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E6F89" w:rsidRPr="00D07DBC" w:rsidRDefault="00D07DBC" w:rsidP="00D07DBC">
      <w:pPr>
        <w:spacing w:after="0" w:line="240" w:lineRule="auto"/>
        <w:ind w:left="250"/>
        <w:jc w:val="center"/>
        <w:rPr>
          <w:rFonts w:ascii="Times New Roman" w:eastAsia="Times New Roman" w:hAnsi="Times New Roman" w:cs="Times New Roman"/>
          <w:sz w:val="44"/>
          <w:szCs w:val="44"/>
          <w:lang w:eastAsia="ru-RU"/>
        </w:rPr>
      </w:pPr>
      <w:r w:rsidRPr="00D07DBC">
        <w:rPr>
          <w:rFonts w:ascii="Times New Roman" w:eastAsia="Times New Roman" w:hAnsi="Times New Roman" w:cs="Times New Roman"/>
          <w:sz w:val="44"/>
          <w:szCs w:val="44"/>
          <w:lang w:eastAsia="ru-RU"/>
        </w:rPr>
        <w:t xml:space="preserve">МУНИЦИПАЛЬНОЕ БЮДЖЕТНОЕ ОБЩЕОБРАЗОВАТЕЛЬНОЕ УЧРЕЖДЕНИЕ </w:t>
      </w:r>
      <w:r w:rsidR="00B02099">
        <w:rPr>
          <w:rFonts w:ascii="Times New Roman" w:eastAsia="Times New Roman" w:hAnsi="Times New Roman" w:cs="Times New Roman"/>
          <w:sz w:val="44"/>
          <w:szCs w:val="44"/>
          <w:lang w:eastAsia="ru-RU"/>
        </w:rPr>
        <w:t>«ПЕРВОМАЙСКАЯ</w:t>
      </w:r>
      <w:r w:rsidRPr="00D07DBC">
        <w:rPr>
          <w:rFonts w:ascii="Times New Roman" w:eastAsia="Times New Roman" w:hAnsi="Times New Roman" w:cs="Times New Roman"/>
          <w:sz w:val="44"/>
          <w:szCs w:val="44"/>
          <w:lang w:eastAsia="ru-RU"/>
        </w:rPr>
        <w:t xml:space="preserve"> ОБЩЕОБРАЗОВАТЕЛЬНАЯ ШКОЛА </w:t>
      </w:r>
      <w:r w:rsidR="00B02099">
        <w:rPr>
          <w:rFonts w:ascii="Times New Roman" w:eastAsia="Times New Roman" w:hAnsi="Times New Roman" w:cs="Times New Roman"/>
          <w:sz w:val="44"/>
          <w:szCs w:val="44"/>
          <w:lang w:eastAsia="ru-RU"/>
        </w:rPr>
        <w:t>ИМЕНИ ДЬЯЧКОВА Н.Н.» КИРОВСКОГО РАЙОНА РЕСПУБЛИКИ КРЫМ</w:t>
      </w:r>
    </w:p>
    <w:p w:rsidR="00DE6F89" w:rsidRPr="00BF4875" w:rsidRDefault="00DE6F89" w:rsidP="00DE6F89">
      <w:pPr>
        <w:spacing w:after="0" w:line="240" w:lineRule="auto"/>
        <w:ind w:left="250"/>
        <w:jc w:val="both"/>
        <w:rPr>
          <w:rFonts w:ascii="Times New Roman" w:eastAsia="Times New Roman" w:hAnsi="Times New Roman" w:cs="Times New Roman"/>
          <w:sz w:val="24"/>
          <w:szCs w:val="24"/>
          <w:lang w:eastAsia="ru-RU"/>
        </w:rPr>
      </w:pPr>
      <w:r w:rsidRPr="00BF4875">
        <w:rPr>
          <w:rFonts w:ascii="Times New Roman" w:eastAsia="Times New Roman" w:hAnsi="Times New Roman" w:cs="Times New Roman"/>
          <w:sz w:val="24"/>
          <w:szCs w:val="24"/>
          <w:lang w:eastAsia="ru-RU"/>
        </w:rPr>
        <w:t> </w:t>
      </w:r>
    </w:p>
    <w:p w:rsidR="00DE6F89" w:rsidRPr="00BF4875" w:rsidRDefault="00DE6F89" w:rsidP="00DE6F89">
      <w:pPr>
        <w:spacing w:after="0" w:line="240" w:lineRule="auto"/>
        <w:ind w:left="250"/>
        <w:jc w:val="both"/>
        <w:rPr>
          <w:rFonts w:ascii="Times New Roman" w:eastAsia="Times New Roman" w:hAnsi="Times New Roman" w:cs="Times New Roman"/>
          <w:sz w:val="24"/>
          <w:szCs w:val="24"/>
          <w:lang w:eastAsia="ru-RU"/>
        </w:rPr>
      </w:pPr>
      <w:r w:rsidRPr="00BF4875">
        <w:rPr>
          <w:rFonts w:ascii="Times New Roman" w:eastAsia="Times New Roman" w:hAnsi="Times New Roman" w:cs="Times New Roman"/>
          <w:sz w:val="24"/>
          <w:szCs w:val="24"/>
          <w:lang w:eastAsia="ru-RU"/>
        </w:rPr>
        <w:t> </w:t>
      </w:r>
    </w:p>
    <w:p w:rsidR="00DE6F89" w:rsidRPr="00BF4875" w:rsidRDefault="00DE6F89" w:rsidP="00DE6F89">
      <w:pPr>
        <w:spacing w:after="0" w:line="240" w:lineRule="auto"/>
        <w:ind w:left="250"/>
        <w:jc w:val="both"/>
        <w:rPr>
          <w:rFonts w:ascii="Times New Roman" w:eastAsia="Times New Roman" w:hAnsi="Times New Roman" w:cs="Times New Roman"/>
          <w:sz w:val="24"/>
          <w:szCs w:val="24"/>
          <w:lang w:eastAsia="ru-RU"/>
        </w:rPr>
      </w:pPr>
      <w:r w:rsidRPr="00BF4875">
        <w:rPr>
          <w:rFonts w:ascii="Times New Roman" w:eastAsia="Times New Roman" w:hAnsi="Times New Roman" w:cs="Times New Roman"/>
          <w:sz w:val="24"/>
          <w:szCs w:val="24"/>
          <w:lang w:eastAsia="ru-RU"/>
        </w:rPr>
        <w:t> </w:t>
      </w:r>
    </w:p>
    <w:p w:rsidR="00DE6F89" w:rsidRPr="00BF4875" w:rsidRDefault="00DE6F89" w:rsidP="00DE6F89">
      <w:pPr>
        <w:spacing w:after="0" w:line="240" w:lineRule="auto"/>
        <w:jc w:val="both"/>
        <w:rPr>
          <w:rFonts w:ascii="Times New Roman" w:eastAsia="Times New Roman" w:hAnsi="Times New Roman" w:cs="Times New Roman"/>
          <w:sz w:val="24"/>
          <w:szCs w:val="24"/>
          <w:lang w:eastAsia="ru-RU"/>
        </w:rPr>
      </w:pPr>
      <w:r w:rsidRPr="00BF4875">
        <w:rPr>
          <w:rFonts w:ascii="Times New Roman" w:eastAsia="Times New Roman" w:hAnsi="Times New Roman" w:cs="Times New Roman"/>
          <w:sz w:val="24"/>
          <w:szCs w:val="24"/>
          <w:lang w:eastAsia="ru-RU"/>
        </w:rPr>
        <w:t> </w:t>
      </w:r>
    </w:p>
    <w:p w:rsidR="00DE6F89" w:rsidRPr="00BF4875" w:rsidRDefault="00DE6F89" w:rsidP="00DE6F89">
      <w:pPr>
        <w:spacing w:after="0" w:line="240" w:lineRule="auto"/>
        <w:jc w:val="both"/>
        <w:rPr>
          <w:rFonts w:ascii="Times New Roman" w:eastAsia="Times New Roman" w:hAnsi="Times New Roman" w:cs="Times New Roman"/>
          <w:sz w:val="24"/>
          <w:szCs w:val="24"/>
          <w:lang w:eastAsia="ru-RU"/>
        </w:rPr>
      </w:pPr>
      <w:r w:rsidRPr="00BF4875">
        <w:rPr>
          <w:rFonts w:ascii="Times New Roman" w:eastAsia="Times New Roman" w:hAnsi="Times New Roman" w:cs="Times New Roman"/>
          <w:sz w:val="24"/>
          <w:szCs w:val="24"/>
          <w:lang w:eastAsia="ru-RU"/>
        </w:rPr>
        <w:t> </w:t>
      </w:r>
    </w:p>
    <w:p w:rsidR="00DE6F89" w:rsidRPr="00BF4875" w:rsidRDefault="00DE6F89" w:rsidP="00DE6F89">
      <w:pPr>
        <w:spacing w:after="0" w:line="240" w:lineRule="auto"/>
        <w:jc w:val="both"/>
        <w:rPr>
          <w:rFonts w:ascii="Times New Roman" w:eastAsia="Times New Roman" w:hAnsi="Times New Roman" w:cs="Times New Roman"/>
          <w:sz w:val="24"/>
          <w:szCs w:val="24"/>
          <w:lang w:eastAsia="ru-RU"/>
        </w:rPr>
      </w:pPr>
      <w:r w:rsidRPr="00BF4875">
        <w:rPr>
          <w:rFonts w:ascii="Times New Roman" w:eastAsia="Times New Roman" w:hAnsi="Times New Roman" w:cs="Times New Roman"/>
          <w:sz w:val="24"/>
          <w:szCs w:val="24"/>
          <w:lang w:eastAsia="ru-RU"/>
        </w:rPr>
        <w:t> </w:t>
      </w:r>
    </w:p>
    <w:p w:rsidR="00DE6F89" w:rsidRPr="00BF4875" w:rsidRDefault="00DE6F89" w:rsidP="00DE6F89">
      <w:pPr>
        <w:spacing w:after="0" w:line="240" w:lineRule="auto"/>
        <w:jc w:val="both"/>
        <w:rPr>
          <w:rFonts w:ascii="Times New Roman" w:eastAsia="Times New Roman" w:hAnsi="Times New Roman" w:cs="Times New Roman"/>
          <w:sz w:val="24"/>
          <w:szCs w:val="24"/>
          <w:lang w:eastAsia="ru-RU"/>
        </w:rPr>
      </w:pPr>
      <w:r w:rsidRPr="00BF4875">
        <w:rPr>
          <w:rFonts w:ascii="Times New Roman" w:eastAsia="Times New Roman" w:hAnsi="Times New Roman" w:cs="Times New Roman"/>
          <w:sz w:val="24"/>
          <w:szCs w:val="24"/>
          <w:lang w:eastAsia="ru-RU"/>
        </w:rPr>
        <w:t> </w:t>
      </w:r>
    </w:p>
    <w:p w:rsidR="002C3812" w:rsidRPr="00BF4875" w:rsidRDefault="00DE6F89" w:rsidP="00DE6F89">
      <w:pPr>
        <w:spacing w:after="0" w:line="240" w:lineRule="auto"/>
        <w:jc w:val="both"/>
        <w:rPr>
          <w:rFonts w:ascii="Times New Roman" w:eastAsia="Times New Roman" w:hAnsi="Times New Roman" w:cs="Times New Roman"/>
          <w:sz w:val="24"/>
          <w:szCs w:val="24"/>
          <w:lang w:eastAsia="ru-RU"/>
        </w:rPr>
      </w:pPr>
      <w:r w:rsidRPr="00BF4875">
        <w:rPr>
          <w:rFonts w:ascii="Times New Roman" w:eastAsia="Times New Roman" w:hAnsi="Times New Roman" w:cs="Times New Roman"/>
          <w:sz w:val="24"/>
          <w:szCs w:val="24"/>
          <w:lang w:eastAsia="ru-RU"/>
        </w:rPr>
        <w:t> </w:t>
      </w:r>
    </w:p>
    <w:p w:rsidR="002C3812" w:rsidRPr="002C3812" w:rsidRDefault="002C3812" w:rsidP="002C3812">
      <w:pPr>
        <w:spacing w:after="0" w:line="240" w:lineRule="auto"/>
        <w:jc w:val="center"/>
        <w:rPr>
          <w:rFonts w:ascii="Times New Roman" w:eastAsia="Times New Roman" w:hAnsi="Times New Roman" w:cs="Times New Roman"/>
          <w:sz w:val="24"/>
          <w:szCs w:val="24"/>
          <w:lang w:eastAsia="ru-RU"/>
        </w:rPr>
      </w:pPr>
      <w:r w:rsidRPr="002C3812">
        <w:rPr>
          <w:rFonts w:ascii="Times New Roman" w:eastAsia="Times New Roman" w:hAnsi="Times New Roman" w:cs="Times New Roman"/>
          <w:sz w:val="24"/>
          <w:szCs w:val="24"/>
          <w:lang w:eastAsia="ru-RU"/>
        </w:rPr>
        <w:t> </w:t>
      </w:r>
    </w:p>
    <w:p w:rsidR="002C3812" w:rsidRPr="002C3812" w:rsidRDefault="002C3812" w:rsidP="002C3812">
      <w:pPr>
        <w:spacing w:after="0" w:line="240" w:lineRule="auto"/>
        <w:jc w:val="center"/>
        <w:rPr>
          <w:rFonts w:ascii="Times New Roman" w:eastAsia="Times New Roman" w:hAnsi="Times New Roman" w:cs="Times New Roman"/>
          <w:sz w:val="24"/>
          <w:szCs w:val="24"/>
          <w:lang w:eastAsia="ru-RU"/>
        </w:rPr>
      </w:pPr>
      <w:r w:rsidRPr="002C3812">
        <w:rPr>
          <w:rFonts w:ascii="Times New Roman" w:eastAsia="Times New Roman" w:hAnsi="Times New Roman" w:cs="Times New Roman"/>
          <w:sz w:val="24"/>
          <w:szCs w:val="24"/>
          <w:lang w:eastAsia="ru-RU"/>
        </w:rPr>
        <w:t> </w:t>
      </w:r>
    </w:p>
    <w:p w:rsidR="002C3812" w:rsidRPr="00BF4875" w:rsidRDefault="002C3812" w:rsidP="002C3812">
      <w:pPr>
        <w:spacing w:after="0" w:line="240" w:lineRule="auto"/>
        <w:jc w:val="center"/>
        <w:rPr>
          <w:rFonts w:ascii="Times New Roman" w:eastAsia="Times New Roman" w:hAnsi="Times New Roman" w:cs="Times New Roman"/>
          <w:b/>
          <w:bCs/>
          <w:color w:val="000000"/>
          <w:sz w:val="48"/>
          <w:szCs w:val="48"/>
          <w:lang w:eastAsia="ru-RU"/>
        </w:rPr>
      </w:pPr>
      <w:r w:rsidRPr="002C3812">
        <w:rPr>
          <w:rFonts w:ascii="Times New Roman" w:eastAsia="Times New Roman" w:hAnsi="Times New Roman" w:cs="Times New Roman"/>
          <w:b/>
          <w:bCs/>
          <w:color w:val="000000"/>
          <w:sz w:val="48"/>
          <w:szCs w:val="48"/>
          <w:lang w:eastAsia="ru-RU"/>
        </w:rPr>
        <w:t>ПРОГРАММА   РАЗВИТИЯ</w:t>
      </w:r>
    </w:p>
    <w:p w:rsidR="00BF4875" w:rsidRPr="00BF4875" w:rsidRDefault="002C3812" w:rsidP="00B02099">
      <w:pPr>
        <w:spacing w:after="0" w:line="240" w:lineRule="auto"/>
        <w:rPr>
          <w:rFonts w:ascii="Times New Roman" w:eastAsia="Times New Roman" w:hAnsi="Times New Roman" w:cs="Times New Roman"/>
          <w:b/>
          <w:bCs/>
          <w:color w:val="000000"/>
          <w:sz w:val="48"/>
          <w:szCs w:val="48"/>
          <w:lang w:eastAsia="ru-RU"/>
        </w:rPr>
      </w:pPr>
      <w:r w:rsidRPr="002C3812">
        <w:rPr>
          <w:rFonts w:ascii="Times New Roman" w:eastAsia="Times New Roman" w:hAnsi="Times New Roman" w:cs="Times New Roman"/>
          <w:b/>
          <w:bCs/>
          <w:color w:val="000000"/>
          <w:sz w:val="48"/>
          <w:szCs w:val="48"/>
          <w:lang w:eastAsia="ru-RU"/>
        </w:rPr>
        <w:t xml:space="preserve">   </w:t>
      </w:r>
    </w:p>
    <w:p w:rsidR="002C3812" w:rsidRPr="002C3812" w:rsidRDefault="002C3812" w:rsidP="002C3812">
      <w:pPr>
        <w:spacing w:after="0" w:line="240" w:lineRule="auto"/>
        <w:jc w:val="center"/>
        <w:rPr>
          <w:rFonts w:ascii="Times New Roman" w:eastAsia="Times New Roman" w:hAnsi="Times New Roman" w:cs="Times New Roman"/>
          <w:sz w:val="48"/>
          <w:szCs w:val="48"/>
          <w:lang w:eastAsia="ru-RU"/>
        </w:rPr>
      </w:pPr>
      <w:proofErr w:type="gramStart"/>
      <w:r w:rsidRPr="00BF4875">
        <w:rPr>
          <w:rFonts w:ascii="Times New Roman" w:eastAsia="Times New Roman" w:hAnsi="Times New Roman" w:cs="Times New Roman"/>
          <w:b/>
          <w:bCs/>
          <w:color w:val="000000"/>
          <w:sz w:val="48"/>
          <w:szCs w:val="48"/>
          <w:lang w:eastAsia="ru-RU"/>
        </w:rPr>
        <w:t>на</w:t>
      </w:r>
      <w:proofErr w:type="gramEnd"/>
      <w:r w:rsidRPr="00BF4875">
        <w:rPr>
          <w:rFonts w:ascii="Times New Roman" w:eastAsia="Times New Roman" w:hAnsi="Times New Roman" w:cs="Times New Roman"/>
          <w:b/>
          <w:bCs/>
          <w:color w:val="000000"/>
          <w:sz w:val="48"/>
          <w:szCs w:val="48"/>
          <w:lang w:eastAsia="ru-RU"/>
        </w:rPr>
        <w:t xml:space="preserve"> 202</w:t>
      </w:r>
      <w:r w:rsidR="00B02099">
        <w:rPr>
          <w:rFonts w:ascii="Times New Roman" w:eastAsia="Times New Roman" w:hAnsi="Times New Roman" w:cs="Times New Roman"/>
          <w:b/>
          <w:bCs/>
          <w:color w:val="000000"/>
          <w:sz w:val="48"/>
          <w:szCs w:val="48"/>
          <w:lang w:eastAsia="ru-RU"/>
        </w:rPr>
        <w:t>4</w:t>
      </w:r>
      <w:r w:rsidRPr="00BF4875">
        <w:rPr>
          <w:rFonts w:ascii="Times New Roman" w:eastAsia="Times New Roman" w:hAnsi="Times New Roman" w:cs="Times New Roman"/>
          <w:b/>
          <w:bCs/>
          <w:color w:val="000000"/>
          <w:sz w:val="48"/>
          <w:szCs w:val="48"/>
          <w:lang w:eastAsia="ru-RU"/>
        </w:rPr>
        <w:t>-202</w:t>
      </w:r>
      <w:r w:rsidR="00B02099">
        <w:rPr>
          <w:rFonts w:ascii="Times New Roman" w:eastAsia="Times New Roman" w:hAnsi="Times New Roman" w:cs="Times New Roman"/>
          <w:b/>
          <w:bCs/>
          <w:color w:val="000000"/>
          <w:sz w:val="48"/>
          <w:szCs w:val="48"/>
          <w:lang w:eastAsia="ru-RU"/>
        </w:rPr>
        <w:t>9</w:t>
      </w:r>
      <w:r w:rsidRPr="002C3812">
        <w:rPr>
          <w:rFonts w:ascii="Times New Roman" w:eastAsia="Times New Roman" w:hAnsi="Times New Roman" w:cs="Times New Roman"/>
          <w:b/>
          <w:bCs/>
          <w:color w:val="000000"/>
          <w:sz w:val="48"/>
          <w:szCs w:val="48"/>
          <w:lang w:eastAsia="ru-RU"/>
        </w:rPr>
        <w:t xml:space="preserve"> годы</w:t>
      </w:r>
    </w:p>
    <w:p w:rsidR="002C3812" w:rsidRPr="002C3812" w:rsidRDefault="002C3812" w:rsidP="002C3812">
      <w:pPr>
        <w:spacing w:after="0" w:line="240" w:lineRule="auto"/>
        <w:jc w:val="center"/>
        <w:rPr>
          <w:rFonts w:ascii="Times New Roman" w:eastAsia="Times New Roman" w:hAnsi="Times New Roman" w:cs="Times New Roman"/>
          <w:sz w:val="48"/>
          <w:szCs w:val="48"/>
          <w:lang w:eastAsia="ru-RU"/>
        </w:rPr>
      </w:pPr>
      <w:r w:rsidRPr="002C3812">
        <w:rPr>
          <w:rFonts w:ascii="Times New Roman" w:eastAsia="Times New Roman" w:hAnsi="Times New Roman" w:cs="Times New Roman"/>
          <w:sz w:val="48"/>
          <w:szCs w:val="48"/>
          <w:lang w:eastAsia="ru-RU"/>
        </w:rPr>
        <w:t> </w:t>
      </w:r>
    </w:p>
    <w:p w:rsidR="002C3812" w:rsidRPr="002C3812" w:rsidRDefault="002C3812" w:rsidP="002C3812">
      <w:pPr>
        <w:spacing w:after="160" w:line="240" w:lineRule="auto"/>
        <w:jc w:val="center"/>
        <w:rPr>
          <w:rFonts w:ascii="Times New Roman" w:eastAsia="Times New Roman" w:hAnsi="Times New Roman" w:cs="Times New Roman"/>
          <w:sz w:val="48"/>
          <w:szCs w:val="48"/>
          <w:lang w:eastAsia="ru-RU"/>
        </w:rPr>
      </w:pPr>
      <w:r w:rsidRPr="002C3812">
        <w:rPr>
          <w:rFonts w:ascii="Times New Roman" w:eastAsia="Times New Roman" w:hAnsi="Times New Roman" w:cs="Times New Roman"/>
          <w:sz w:val="48"/>
          <w:szCs w:val="48"/>
          <w:lang w:eastAsia="ru-RU"/>
        </w:rPr>
        <w:t> </w:t>
      </w:r>
    </w:p>
    <w:p w:rsidR="002C3812" w:rsidRPr="002C3812" w:rsidRDefault="002C3812" w:rsidP="002C3812">
      <w:pPr>
        <w:spacing w:after="160" w:line="240" w:lineRule="auto"/>
        <w:jc w:val="center"/>
        <w:rPr>
          <w:rFonts w:ascii="Times New Roman" w:eastAsia="Times New Roman" w:hAnsi="Times New Roman" w:cs="Times New Roman"/>
          <w:sz w:val="24"/>
          <w:szCs w:val="24"/>
          <w:lang w:eastAsia="ru-RU"/>
        </w:rPr>
      </w:pPr>
      <w:r w:rsidRPr="002C3812">
        <w:rPr>
          <w:rFonts w:ascii="Times New Roman" w:eastAsia="Times New Roman" w:hAnsi="Times New Roman" w:cs="Times New Roman"/>
          <w:sz w:val="24"/>
          <w:szCs w:val="24"/>
          <w:lang w:eastAsia="ru-RU"/>
        </w:rPr>
        <w:t> </w:t>
      </w:r>
    </w:p>
    <w:p w:rsidR="002C3812" w:rsidRPr="002C3812" w:rsidRDefault="002C3812" w:rsidP="002C3812">
      <w:pPr>
        <w:spacing w:after="160" w:line="240" w:lineRule="auto"/>
        <w:jc w:val="center"/>
        <w:rPr>
          <w:rFonts w:ascii="Times New Roman" w:eastAsia="Times New Roman" w:hAnsi="Times New Roman" w:cs="Times New Roman"/>
          <w:sz w:val="24"/>
          <w:szCs w:val="24"/>
          <w:lang w:eastAsia="ru-RU"/>
        </w:rPr>
      </w:pPr>
      <w:r w:rsidRPr="002C3812">
        <w:rPr>
          <w:rFonts w:ascii="Times New Roman" w:eastAsia="Times New Roman" w:hAnsi="Times New Roman" w:cs="Times New Roman"/>
          <w:sz w:val="24"/>
          <w:szCs w:val="24"/>
          <w:lang w:eastAsia="ru-RU"/>
        </w:rPr>
        <w:t> </w:t>
      </w:r>
    </w:p>
    <w:p w:rsidR="002C3812" w:rsidRPr="002C3812" w:rsidRDefault="002C3812" w:rsidP="002C3812">
      <w:pPr>
        <w:spacing w:after="160" w:line="240" w:lineRule="auto"/>
        <w:jc w:val="center"/>
        <w:rPr>
          <w:rFonts w:ascii="Times New Roman" w:eastAsia="Times New Roman" w:hAnsi="Times New Roman" w:cs="Times New Roman"/>
          <w:sz w:val="24"/>
          <w:szCs w:val="24"/>
          <w:lang w:eastAsia="ru-RU"/>
        </w:rPr>
      </w:pPr>
      <w:r w:rsidRPr="002C3812">
        <w:rPr>
          <w:rFonts w:ascii="Times New Roman" w:eastAsia="Times New Roman" w:hAnsi="Times New Roman" w:cs="Times New Roman"/>
          <w:sz w:val="24"/>
          <w:szCs w:val="24"/>
          <w:lang w:eastAsia="ru-RU"/>
        </w:rPr>
        <w:t> </w:t>
      </w:r>
    </w:p>
    <w:p w:rsidR="002C3812" w:rsidRPr="002C3812" w:rsidRDefault="002C3812" w:rsidP="002C3812">
      <w:pPr>
        <w:spacing w:after="160" w:line="240" w:lineRule="auto"/>
        <w:jc w:val="center"/>
        <w:rPr>
          <w:rFonts w:ascii="Times New Roman" w:eastAsia="Times New Roman" w:hAnsi="Times New Roman" w:cs="Times New Roman"/>
          <w:sz w:val="24"/>
          <w:szCs w:val="24"/>
          <w:lang w:eastAsia="ru-RU"/>
        </w:rPr>
      </w:pPr>
      <w:r w:rsidRPr="002C3812">
        <w:rPr>
          <w:rFonts w:ascii="Times New Roman" w:eastAsia="Times New Roman" w:hAnsi="Times New Roman" w:cs="Times New Roman"/>
          <w:sz w:val="24"/>
          <w:szCs w:val="24"/>
          <w:lang w:eastAsia="ru-RU"/>
        </w:rPr>
        <w:t> </w:t>
      </w:r>
    </w:p>
    <w:p w:rsidR="002C3812" w:rsidRPr="002C3812" w:rsidRDefault="002C3812" w:rsidP="002C3812">
      <w:pPr>
        <w:spacing w:after="160" w:line="240" w:lineRule="auto"/>
        <w:jc w:val="center"/>
        <w:rPr>
          <w:rFonts w:ascii="Times New Roman" w:eastAsia="Times New Roman" w:hAnsi="Times New Roman" w:cs="Times New Roman"/>
          <w:sz w:val="24"/>
          <w:szCs w:val="24"/>
          <w:lang w:eastAsia="ru-RU"/>
        </w:rPr>
      </w:pPr>
      <w:r w:rsidRPr="002C3812">
        <w:rPr>
          <w:rFonts w:ascii="Times New Roman" w:eastAsia="Times New Roman" w:hAnsi="Times New Roman" w:cs="Times New Roman"/>
          <w:sz w:val="24"/>
          <w:szCs w:val="24"/>
          <w:lang w:eastAsia="ru-RU"/>
        </w:rPr>
        <w:t> </w:t>
      </w:r>
    </w:p>
    <w:p w:rsidR="002C3812" w:rsidRPr="002C3812" w:rsidRDefault="002C3812" w:rsidP="002C3812">
      <w:pPr>
        <w:spacing w:after="160" w:line="240" w:lineRule="auto"/>
        <w:jc w:val="center"/>
        <w:rPr>
          <w:rFonts w:ascii="Times New Roman" w:eastAsia="Times New Roman" w:hAnsi="Times New Roman" w:cs="Times New Roman"/>
          <w:sz w:val="24"/>
          <w:szCs w:val="24"/>
          <w:lang w:eastAsia="ru-RU"/>
        </w:rPr>
      </w:pPr>
      <w:r w:rsidRPr="002C3812">
        <w:rPr>
          <w:rFonts w:ascii="Times New Roman" w:eastAsia="Times New Roman" w:hAnsi="Times New Roman" w:cs="Times New Roman"/>
          <w:sz w:val="24"/>
          <w:szCs w:val="24"/>
          <w:lang w:eastAsia="ru-RU"/>
        </w:rPr>
        <w:t> </w:t>
      </w:r>
    </w:p>
    <w:p w:rsidR="002C3812" w:rsidRPr="002C3812" w:rsidRDefault="002C3812" w:rsidP="002C3812">
      <w:pPr>
        <w:spacing w:after="160" w:line="240" w:lineRule="auto"/>
        <w:jc w:val="center"/>
        <w:rPr>
          <w:rFonts w:ascii="Times New Roman" w:eastAsia="Times New Roman" w:hAnsi="Times New Roman" w:cs="Times New Roman"/>
          <w:sz w:val="24"/>
          <w:szCs w:val="24"/>
          <w:lang w:eastAsia="ru-RU"/>
        </w:rPr>
      </w:pPr>
      <w:r w:rsidRPr="002C3812">
        <w:rPr>
          <w:rFonts w:ascii="Times New Roman" w:eastAsia="Times New Roman" w:hAnsi="Times New Roman" w:cs="Times New Roman"/>
          <w:sz w:val="24"/>
          <w:szCs w:val="24"/>
          <w:lang w:eastAsia="ru-RU"/>
        </w:rPr>
        <w:t> </w:t>
      </w:r>
    </w:p>
    <w:p w:rsidR="002C3812" w:rsidRPr="002C3812" w:rsidRDefault="002C3812" w:rsidP="002C3812">
      <w:pPr>
        <w:spacing w:after="160" w:line="240" w:lineRule="auto"/>
        <w:jc w:val="center"/>
        <w:rPr>
          <w:rFonts w:ascii="Times New Roman" w:eastAsia="Times New Roman" w:hAnsi="Times New Roman" w:cs="Times New Roman"/>
          <w:sz w:val="24"/>
          <w:szCs w:val="24"/>
          <w:lang w:eastAsia="ru-RU"/>
        </w:rPr>
      </w:pPr>
      <w:r w:rsidRPr="002C3812">
        <w:rPr>
          <w:rFonts w:ascii="Times New Roman" w:eastAsia="Times New Roman" w:hAnsi="Times New Roman" w:cs="Times New Roman"/>
          <w:sz w:val="24"/>
          <w:szCs w:val="24"/>
          <w:lang w:eastAsia="ru-RU"/>
        </w:rPr>
        <w:t> </w:t>
      </w:r>
    </w:p>
    <w:p w:rsidR="002C3812" w:rsidRPr="002C3812" w:rsidRDefault="002C3812" w:rsidP="002C3812">
      <w:pPr>
        <w:spacing w:after="160" w:line="240" w:lineRule="auto"/>
        <w:jc w:val="center"/>
        <w:rPr>
          <w:rFonts w:ascii="Times New Roman" w:eastAsia="Times New Roman" w:hAnsi="Times New Roman" w:cs="Times New Roman"/>
          <w:sz w:val="24"/>
          <w:szCs w:val="24"/>
          <w:lang w:eastAsia="ru-RU"/>
        </w:rPr>
      </w:pPr>
      <w:r w:rsidRPr="002C3812">
        <w:rPr>
          <w:rFonts w:ascii="Times New Roman" w:eastAsia="Times New Roman" w:hAnsi="Times New Roman" w:cs="Times New Roman"/>
          <w:sz w:val="24"/>
          <w:szCs w:val="24"/>
          <w:lang w:eastAsia="ru-RU"/>
        </w:rPr>
        <w:t> </w:t>
      </w:r>
    </w:p>
    <w:p w:rsidR="002C3812" w:rsidRPr="002C3812" w:rsidRDefault="002C3812" w:rsidP="002C3812">
      <w:pPr>
        <w:spacing w:after="160" w:line="240" w:lineRule="auto"/>
        <w:jc w:val="center"/>
        <w:rPr>
          <w:rFonts w:ascii="Times New Roman" w:eastAsia="Times New Roman" w:hAnsi="Times New Roman" w:cs="Times New Roman"/>
          <w:sz w:val="24"/>
          <w:szCs w:val="24"/>
          <w:lang w:eastAsia="ru-RU"/>
        </w:rPr>
      </w:pPr>
      <w:r w:rsidRPr="002C3812">
        <w:rPr>
          <w:rFonts w:ascii="Times New Roman" w:eastAsia="Times New Roman" w:hAnsi="Times New Roman" w:cs="Times New Roman"/>
          <w:sz w:val="24"/>
          <w:szCs w:val="24"/>
          <w:lang w:eastAsia="ru-RU"/>
        </w:rPr>
        <w:t> </w:t>
      </w:r>
    </w:p>
    <w:p w:rsidR="002C3812" w:rsidRPr="00BF4875" w:rsidRDefault="002C3812" w:rsidP="00553046">
      <w:pPr>
        <w:spacing w:after="160" w:line="240" w:lineRule="auto"/>
        <w:jc w:val="center"/>
        <w:rPr>
          <w:rFonts w:ascii="Times New Roman" w:eastAsia="Times New Roman" w:hAnsi="Times New Roman" w:cs="Times New Roman"/>
          <w:sz w:val="24"/>
          <w:szCs w:val="24"/>
          <w:lang w:eastAsia="ru-RU"/>
        </w:rPr>
      </w:pPr>
      <w:r w:rsidRPr="002C3812">
        <w:rPr>
          <w:rFonts w:ascii="Times New Roman" w:eastAsia="Times New Roman" w:hAnsi="Times New Roman" w:cs="Times New Roman"/>
          <w:sz w:val="24"/>
          <w:szCs w:val="24"/>
          <w:lang w:eastAsia="ru-RU"/>
        </w:rPr>
        <w:t>  </w:t>
      </w:r>
      <w:r w:rsidR="00B02099">
        <w:rPr>
          <w:rFonts w:ascii="Times New Roman" w:eastAsia="Times New Roman" w:hAnsi="Times New Roman" w:cs="Times New Roman"/>
          <w:b/>
          <w:bCs/>
          <w:color w:val="000000"/>
          <w:sz w:val="24"/>
          <w:szCs w:val="24"/>
          <w:lang w:eastAsia="ru-RU"/>
        </w:rPr>
        <w:t>с. Первомайское 2024</w:t>
      </w:r>
    </w:p>
    <w:p w:rsidR="00D07DBC" w:rsidRDefault="00D07DBC" w:rsidP="002C3812">
      <w:pPr>
        <w:spacing w:after="160" w:line="240" w:lineRule="auto"/>
        <w:jc w:val="center"/>
        <w:rPr>
          <w:rFonts w:ascii="Times New Roman" w:eastAsia="Times New Roman" w:hAnsi="Times New Roman" w:cs="Times New Roman"/>
          <w:b/>
          <w:sz w:val="24"/>
          <w:szCs w:val="24"/>
          <w:lang w:eastAsia="ru-RU"/>
        </w:rPr>
      </w:pPr>
    </w:p>
    <w:p w:rsidR="00D07DBC" w:rsidRDefault="00D07DBC" w:rsidP="002C3812">
      <w:pPr>
        <w:spacing w:after="160" w:line="240" w:lineRule="auto"/>
        <w:jc w:val="center"/>
        <w:rPr>
          <w:rFonts w:ascii="Times New Roman" w:eastAsia="Times New Roman" w:hAnsi="Times New Roman" w:cs="Times New Roman"/>
          <w:b/>
          <w:sz w:val="24"/>
          <w:szCs w:val="24"/>
          <w:lang w:eastAsia="ru-RU"/>
        </w:rPr>
      </w:pPr>
    </w:p>
    <w:p w:rsidR="00D07DBC" w:rsidRDefault="00D07DBC" w:rsidP="002C3812">
      <w:pPr>
        <w:spacing w:after="160" w:line="240" w:lineRule="auto"/>
        <w:jc w:val="center"/>
        <w:rPr>
          <w:rFonts w:ascii="Times New Roman" w:eastAsia="Times New Roman" w:hAnsi="Times New Roman" w:cs="Times New Roman"/>
          <w:b/>
          <w:sz w:val="24"/>
          <w:szCs w:val="24"/>
          <w:lang w:eastAsia="ru-RU"/>
        </w:rPr>
      </w:pPr>
    </w:p>
    <w:p w:rsidR="00D07DBC" w:rsidRDefault="00D07DBC" w:rsidP="002C3812">
      <w:pPr>
        <w:spacing w:after="160" w:line="240" w:lineRule="auto"/>
        <w:jc w:val="center"/>
        <w:rPr>
          <w:rFonts w:ascii="Times New Roman" w:eastAsia="Times New Roman" w:hAnsi="Times New Roman" w:cs="Times New Roman"/>
          <w:b/>
          <w:sz w:val="24"/>
          <w:szCs w:val="24"/>
          <w:lang w:eastAsia="ru-RU"/>
        </w:rPr>
      </w:pPr>
    </w:p>
    <w:p w:rsidR="00DE6F89" w:rsidRPr="00BF4875" w:rsidRDefault="00DE6F89" w:rsidP="002C3812">
      <w:pPr>
        <w:spacing w:after="160" w:line="240" w:lineRule="auto"/>
        <w:jc w:val="center"/>
        <w:rPr>
          <w:rFonts w:ascii="Times New Roman" w:eastAsia="Times New Roman" w:hAnsi="Times New Roman" w:cs="Times New Roman"/>
          <w:b/>
          <w:sz w:val="24"/>
          <w:szCs w:val="24"/>
          <w:lang w:eastAsia="ru-RU"/>
        </w:rPr>
      </w:pPr>
      <w:r w:rsidRPr="00BF4875">
        <w:rPr>
          <w:rFonts w:ascii="Times New Roman" w:eastAsia="Times New Roman" w:hAnsi="Times New Roman" w:cs="Times New Roman"/>
          <w:b/>
          <w:sz w:val="24"/>
          <w:szCs w:val="24"/>
          <w:lang w:eastAsia="ru-RU"/>
        </w:rPr>
        <w:t>Содержание</w:t>
      </w:r>
    </w:p>
    <w:p w:rsidR="00DE6F89" w:rsidRPr="00BF4875" w:rsidRDefault="00B02099" w:rsidP="00DE6F89">
      <w:pPr>
        <w:tabs>
          <w:tab w:val="left" w:pos="9804"/>
        </w:tabs>
        <w:spacing w:before="858" w:after="0" w:line="240" w:lineRule="auto"/>
        <w:ind w:left="439"/>
        <w:jc w:val="center"/>
        <w:rPr>
          <w:rFonts w:ascii="Times New Roman" w:eastAsia="Times New Roman" w:hAnsi="Times New Roman" w:cs="Times New Roman"/>
          <w:sz w:val="24"/>
          <w:szCs w:val="24"/>
          <w:lang w:eastAsia="ru-RU"/>
        </w:rPr>
      </w:pPr>
      <w:hyperlink w:anchor="_bookmark0" w:tooltip="#_bookmark0" w:history="1">
        <w:r w:rsidR="00DE6F89" w:rsidRPr="00BF4875">
          <w:rPr>
            <w:rFonts w:ascii="Times New Roman" w:eastAsia="Times New Roman" w:hAnsi="Times New Roman" w:cs="Times New Roman"/>
            <w:color w:val="000000"/>
            <w:sz w:val="24"/>
            <w:szCs w:val="24"/>
            <w:u w:val="single"/>
            <w:lang w:eastAsia="ru-RU"/>
          </w:rPr>
          <w:t>Введение</w:t>
        </w:r>
        <w:r w:rsidR="00DE6F89" w:rsidRPr="00BF4875">
          <w:rPr>
            <w:rFonts w:ascii="Times New Roman" w:eastAsia="Times New Roman" w:hAnsi="Times New Roman" w:cs="Times New Roman"/>
            <w:color w:val="000000"/>
            <w:sz w:val="24"/>
            <w:szCs w:val="24"/>
            <w:u w:val="single"/>
            <w:lang w:eastAsia="ru-RU"/>
          </w:rPr>
          <w:tab/>
          <w:t>3</w:t>
        </w:r>
      </w:hyperlink>
    </w:p>
    <w:p w:rsidR="00DE6F89" w:rsidRPr="00BF4875" w:rsidRDefault="00AA1966" w:rsidP="00AA1966">
      <w:pPr>
        <w:tabs>
          <w:tab w:val="left" w:pos="882"/>
          <w:tab w:val="left" w:pos="9804"/>
        </w:tabs>
        <w:spacing w:before="102" w:after="0" w:line="240" w:lineRule="auto"/>
        <w:rPr>
          <w:rFonts w:ascii="Times New Roman" w:eastAsia="Times New Roman" w:hAnsi="Times New Roman" w:cs="Times New Roman"/>
          <w:sz w:val="24"/>
          <w:szCs w:val="24"/>
          <w:lang w:eastAsia="ru-RU"/>
        </w:rPr>
      </w:pPr>
      <w:r w:rsidRPr="00BF4875">
        <w:rPr>
          <w:rFonts w:ascii="Times New Roman" w:eastAsia="Times New Roman" w:hAnsi="Times New Roman" w:cs="Times New Roman"/>
          <w:sz w:val="24"/>
          <w:szCs w:val="24"/>
          <w:lang w:eastAsia="ru-RU"/>
        </w:rPr>
        <w:t xml:space="preserve">        1</w:t>
      </w:r>
      <w:r w:rsidR="00DE6F89" w:rsidRPr="00BF4875">
        <w:rPr>
          <w:rFonts w:ascii="Times New Roman" w:eastAsia="Times New Roman" w:hAnsi="Times New Roman" w:cs="Times New Roman"/>
          <w:sz w:val="24"/>
          <w:szCs w:val="24"/>
          <w:lang w:eastAsia="ru-RU"/>
        </w:rPr>
        <w:t>.</w:t>
      </w:r>
      <w:hyperlink w:anchor="_bookmark1" w:tooltip="#_bookmark1" w:history="1">
        <w:r w:rsidR="00DE6F89" w:rsidRPr="00BF4875">
          <w:rPr>
            <w:rFonts w:ascii="Times New Roman" w:eastAsia="Times New Roman" w:hAnsi="Times New Roman" w:cs="Times New Roman"/>
            <w:color w:val="000000"/>
            <w:sz w:val="24"/>
            <w:szCs w:val="24"/>
            <w:u w:val="single"/>
            <w:lang w:eastAsia="ru-RU"/>
          </w:rPr>
          <w:t>Паспорт Программы развития</w:t>
        </w:r>
        <w:r w:rsidR="00DE6F89" w:rsidRPr="00BF4875">
          <w:rPr>
            <w:rFonts w:ascii="Times New Roman" w:eastAsia="Times New Roman" w:hAnsi="Times New Roman" w:cs="Times New Roman"/>
            <w:color w:val="000000"/>
            <w:sz w:val="24"/>
            <w:szCs w:val="24"/>
            <w:u w:val="single"/>
            <w:lang w:eastAsia="ru-RU"/>
          </w:rPr>
          <w:tab/>
          <w:t>4</w:t>
        </w:r>
      </w:hyperlink>
    </w:p>
    <w:p w:rsidR="00DE6F89" w:rsidRPr="00BF4875" w:rsidRDefault="00B02099" w:rsidP="00DE6F89">
      <w:pPr>
        <w:tabs>
          <w:tab w:val="left" w:pos="9804"/>
        </w:tabs>
        <w:spacing w:before="98" w:after="0" w:line="240" w:lineRule="auto"/>
        <w:ind w:left="660"/>
        <w:jc w:val="center"/>
        <w:rPr>
          <w:rFonts w:ascii="Times New Roman" w:eastAsia="Times New Roman" w:hAnsi="Times New Roman" w:cs="Times New Roman"/>
          <w:sz w:val="24"/>
          <w:szCs w:val="24"/>
          <w:lang w:eastAsia="ru-RU"/>
        </w:rPr>
      </w:pPr>
      <w:hyperlink w:anchor="_bookmark2" w:tooltip="#_bookmark2" w:history="1">
        <w:r w:rsidR="00DE6F89" w:rsidRPr="00BF4875">
          <w:rPr>
            <w:rFonts w:ascii="Times New Roman" w:eastAsia="Times New Roman" w:hAnsi="Times New Roman" w:cs="Times New Roman"/>
            <w:color w:val="000000"/>
            <w:sz w:val="24"/>
            <w:szCs w:val="24"/>
            <w:u w:val="single"/>
            <w:lang w:eastAsia="ru-RU"/>
          </w:rPr>
          <w:t>Информационная справка о школе</w:t>
        </w:r>
        <w:r w:rsidR="00DE6F89" w:rsidRPr="00BF4875">
          <w:rPr>
            <w:rFonts w:ascii="Times New Roman" w:eastAsia="Times New Roman" w:hAnsi="Times New Roman" w:cs="Times New Roman"/>
            <w:color w:val="000000"/>
            <w:sz w:val="24"/>
            <w:szCs w:val="24"/>
            <w:u w:val="single"/>
            <w:lang w:eastAsia="ru-RU"/>
          </w:rPr>
          <w:tab/>
          <w:t>7</w:t>
        </w:r>
      </w:hyperlink>
    </w:p>
    <w:p w:rsidR="00DE6F89" w:rsidRPr="00BF4875" w:rsidRDefault="00B02099" w:rsidP="00DE6F89">
      <w:pPr>
        <w:numPr>
          <w:ilvl w:val="0"/>
          <w:numId w:val="2"/>
        </w:numPr>
        <w:tabs>
          <w:tab w:val="left" w:pos="882"/>
          <w:tab w:val="left" w:pos="9804"/>
        </w:tabs>
        <w:spacing w:before="102" w:after="0" w:line="240" w:lineRule="auto"/>
        <w:ind w:right="163"/>
        <w:jc w:val="center"/>
        <w:rPr>
          <w:rFonts w:ascii="Times New Roman" w:eastAsia="Times New Roman" w:hAnsi="Times New Roman" w:cs="Times New Roman"/>
          <w:sz w:val="24"/>
          <w:szCs w:val="24"/>
          <w:lang w:eastAsia="ru-RU"/>
        </w:rPr>
      </w:pPr>
      <w:hyperlink w:anchor="_bookmark3" w:tooltip="#_bookmark3" w:history="1">
        <w:r w:rsidR="002C3812" w:rsidRPr="00BF4875">
          <w:rPr>
            <w:rFonts w:ascii="Times New Roman" w:eastAsia="Times New Roman" w:hAnsi="Times New Roman" w:cs="Times New Roman"/>
            <w:color w:val="000000"/>
            <w:sz w:val="24"/>
            <w:szCs w:val="24"/>
            <w:u w:val="single"/>
            <w:lang w:eastAsia="ru-RU"/>
          </w:rPr>
          <w:t>Концепция развития МБОУ ООШ№4</w:t>
        </w:r>
        <w:r w:rsidR="00DE6F89" w:rsidRPr="00BF4875">
          <w:rPr>
            <w:rFonts w:ascii="Times New Roman" w:eastAsia="Times New Roman" w:hAnsi="Times New Roman" w:cs="Times New Roman"/>
            <w:color w:val="000000"/>
            <w:sz w:val="24"/>
            <w:szCs w:val="24"/>
            <w:u w:val="single"/>
            <w:lang w:eastAsia="ru-RU"/>
          </w:rPr>
          <w:t> в контексте реализации Стратегии развития</w:t>
        </w:r>
      </w:hyperlink>
      <w:r w:rsidR="00DE6F89" w:rsidRPr="00BF4875">
        <w:rPr>
          <w:rFonts w:ascii="Times New Roman" w:eastAsia="Times New Roman" w:hAnsi="Times New Roman" w:cs="Times New Roman"/>
          <w:color w:val="000000"/>
          <w:sz w:val="24"/>
          <w:szCs w:val="24"/>
          <w:lang w:eastAsia="ru-RU"/>
        </w:rPr>
        <w:t> </w:t>
      </w:r>
      <w:hyperlink w:anchor="_bookmark3" w:tooltip="#_bookmark3" w:history="1">
        <w:r w:rsidR="00DE6F89" w:rsidRPr="00BF4875">
          <w:rPr>
            <w:rFonts w:ascii="Times New Roman" w:eastAsia="Times New Roman" w:hAnsi="Times New Roman" w:cs="Times New Roman"/>
            <w:color w:val="000000"/>
            <w:sz w:val="24"/>
            <w:szCs w:val="24"/>
            <w:u w:val="single"/>
            <w:lang w:eastAsia="ru-RU"/>
          </w:rPr>
          <w:t>образования</w:t>
        </w:r>
        <w:r w:rsidR="00DE6F89" w:rsidRPr="00BF4875">
          <w:rPr>
            <w:rFonts w:ascii="Times New Roman" w:eastAsia="Times New Roman" w:hAnsi="Times New Roman" w:cs="Times New Roman"/>
            <w:color w:val="000000"/>
            <w:sz w:val="24"/>
            <w:szCs w:val="24"/>
            <w:u w:val="single"/>
            <w:lang w:eastAsia="ru-RU"/>
          </w:rPr>
          <w:tab/>
          <w:t>8</w:t>
        </w:r>
      </w:hyperlink>
    </w:p>
    <w:p w:rsidR="00DE6F89" w:rsidRPr="00BF4875" w:rsidRDefault="00B02099" w:rsidP="00DE6F89">
      <w:pPr>
        <w:tabs>
          <w:tab w:val="left" w:pos="9804"/>
        </w:tabs>
        <w:spacing w:before="99" w:after="0" w:line="240" w:lineRule="auto"/>
        <w:ind w:left="660"/>
        <w:jc w:val="center"/>
        <w:rPr>
          <w:rFonts w:ascii="Times New Roman" w:eastAsia="Times New Roman" w:hAnsi="Times New Roman" w:cs="Times New Roman"/>
          <w:sz w:val="24"/>
          <w:szCs w:val="24"/>
          <w:lang w:eastAsia="ru-RU"/>
        </w:rPr>
      </w:pPr>
      <w:hyperlink w:anchor="_bookmark4" w:tooltip="#_bookmark4" w:history="1">
        <w:r w:rsidR="00DE6F89" w:rsidRPr="00BF4875">
          <w:rPr>
            <w:rFonts w:ascii="Times New Roman" w:eastAsia="Times New Roman" w:hAnsi="Times New Roman" w:cs="Times New Roman"/>
            <w:color w:val="000000"/>
            <w:sz w:val="24"/>
            <w:szCs w:val="24"/>
            <w:u w:val="single"/>
            <w:lang w:eastAsia="ru-RU"/>
          </w:rPr>
          <w:t>Ключевые приоритеты государственной политики в сфере образования</w:t>
        </w:r>
        <w:r w:rsidR="00DE6F89" w:rsidRPr="00BF4875">
          <w:rPr>
            <w:rFonts w:ascii="Times New Roman" w:eastAsia="Times New Roman" w:hAnsi="Times New Roman" w:cs="Times New Roman"/>
            <w:color w:val="000000"/>
            <w:sz w:val="24"/>
            <w:szCs w:val="24"/>
            <w:u w:val="single"/>
            <w:lang w:eastAsia="ru-RU"/>
          </w:rPr>
          <w:tab/>
          <w:t>8</w:t>
        </w:r>
      </w:hyperlink>
    </w:p>
    <w:p w:rsidR="00DE6F89" w:rsidRPr="00BF4875" w:rsidRDefault="00B02099" w:rsidP="00DE6F89">
      <w:pPr>
        <w:tabs>
          <w:tab w:val="left" w:pos="9804"/>
        </w:tabs>
        <w:spacing w:before="102" w:after="0" w:line="240" w:lineRule="auto"/>
        <w:ind w:left="660"/>
        <w:jc w:val="center"/>
        <w:rPr>
          <w:rFonts w:ascii="Times New Roman" w:eastAsia="Times New Roman" w:hAnsi="Times New Roman" w:cs="Times New Roman"/>
          <w:sz w:val="24"/>
          <w:szCs w:val="24"/>
          <w:lang w:eastAsia="ru-RU"/>
        </w:rPr>
      </w:pPr>
      <w:hyperlink w:anchor="_bookmark5" w:tooltip="#_bookmark5" w:history="1">
        <w:r w:rsidR="002C3812" w:rsidRPr="00BF4875">
          <w:rPr>
            <w:rFonts w:ascii="Times New Roman" w:eastAsia="Times New Roman" w:hAnsi="Times New Roman" w:cs="Times New Roman"/>
            <w:color w:val="000000"/>
            <w:sz w:val="24"/>
            <w:szCs w:val="24"/>
            <w:u w:val="single"/>
            <w:lang w:eastAsia="ru-RU"/>
          </w:rPr>
          <w:t>Миссия развития МБОУООШ №4</w:t>
        </w:r>
        <w:r w:rsidR="00DE6F89" w:rsidRPr="00BF4875">
          <w:rPr>
            <w:rFonts w:ascii="Times New Roman" w:eastAsia="Times New Roman" w:hAnsi="Times New Roman" w:cs="Times New Roman"/>
            <w:color w:val="000000"/>
            <w:sz w:val="24"/>
            <w:szCs w:val="24"/>
            <w:u w:val="single"/>
            <w:lang w:eastAsia="ru-RU"/>
          </w:rPr>
          <w:t>»</w:t>
        </w:r>
        <w:r w:rsidR="00DE6F89" w:rsidRPr="00BF4875">
          <w:rPr>
            <w:rFonts w:ascii="Times New Roman" w:eastAsia="Times New Roman" w:hAnsi="Times New Roman" w:cs="Times New Roman"/>
            <w:color w:val="000000"/>
            <w:sz w:val="24"/>
            <w:szCs w:val="24"/>
            <w:u w:val="single"/>
            <w:lang w:eastAsia="ru-RU"/>
          </w:rPr>
          <w:tab/>
          <w:t>9</w:t>
        </w:r>
      </w:hyperlink>
    </w:p>
    <w:p w:rsidR="00DE6F89" w:rsidRPr="00BF4875" w:rsidRDefault="00B02099" w:rsidP="00DE6F89">
      <w:pPr>
        <w:tabs>
          <w:tab w:val="left" w:pos="9804"/>
        </w:tabs>
        <w:spacing w:before="98" w:after="0" w:line="240" w:lineRule="auto"/>
        <w:ind w:left="660"/>
        <w:jc w:val="center"/>
        <w:rPr>
          <w:rFonts w:ascii="Times New Roman" w:eastAsia="Times New Roman" w:hAnsi="Times New Roman" w:cs="Times New Roman"/>
          <w:sz w:val="24"/>
          <w:szCs w:val="24"/>
          <w:lang w:eastAsia="ru-RU"/>
        </w:rPr>
      </w:pPr>
      <w:hyperlink w:anchor="_bookmark6" w:tooltip="#_bookmark6" w:history="1">
        <w:r w:rsidR="00DE6F89" w:rsidRPr="00BF4875">
          <w:rPr>
            <w:rFonts w:ascii="Times New Roman" w:eastAsia="Times New Roman" w:hAnsi="Times New Roman" w:cs="Times New Roman"/>
            <w:color w:val="000000"/>
            <w:sz w:val="24"/>
            <w:szCs w:val="24"/>
            <w:u w:val="single"/>
            <w:lang w:eastAsia="ru-RU"/>
          </w:rPr>
          <w:t>Ключевые п</w:t>
        </w:r>
        <w:r w:rsidR="002C3812" w:rsidRPr="00BF4875">
          <w:rPr>
            <w:rFonts w:ascii="Times New Roman" w:eastAsia="Times New Roman" w:hAnsi="Times New Roman" w:cs="Times New Roman"/>
            <w:color w:val="000000"/>
            <w:sz w:val="24"/>
            <w:szCs w:val="24"/>
            <w:u w:val="single"/>
            <w:lang w:eastAsia="ru-RU"/>
          </w:rPr>
          <w:t>риоритеты развития школы до 2028</w:t>
        </w:r>
        <w:r w:rsidR="00DE6F89" w:rsidRPr="00BF4875">
          <w:rPr>
            <w:rFonts w:ascii="Times New Roman" w:eastAsia="Times New Roman" w:hAnsi="Times New Roman" w:cs="Times New Roman"/>
            <w:color w:val="000000"/>
            <w:sz w:val="24"/>
            <w:szCs w:val="24"/>
            <w:u w:val="single"/>
            <w:lang w:eastAsia="ru-RU"/>
          </w:rPr>
          <w:t> года</w:t>
        </w:r>
        <w:r w:rsidR="00DE6F89" w:rsidRPr="00BF4875">
          <w:rPr>
            <w:rFonts w:ascii="Times New Roman" w:eastAsia="Times New Roman" w:hAnsi="Times New Roman" w:cs="Times New Roman"/>
            <w:color w:val="000000"/>
            <w:sz w:val="24"/>
            <w:szCs w:val="24"/>
            <w:u w:val="single"/>
            <w:lang w:eastAsia="ru-RU"/>
          </w:rPr>
          <w:tab/>
          <w:t>9</w:t>
        </w:r>
      </w:hyperlink>
    </w:p>
    <w:p w:rsidR="00DE6F89" w:rsidRPr="00BF4875" w:rsidRDefault="00B02099" w:rsidP="00DE6F89">
      <w:pPr>
        <w:tabs>
          <w:tab w:val="left" w:pos="9694"/>
        </w:tabs>
        <w:spacing w:before="102" w:after="0" w:line="240" w:lineRule="auto"/>
        <w:ind w:left="660"/>
        <w:jc w:val="center"/>
        <w:rPr>
          <w:rFonts w:ascii="Times New Roman" w:eastAsia="Times New Roman" w:hAnsi="Times New Roman" w:cs="Times New Roman"/>
          <w:sz w:val="24"/>
          <w:szCs w:val="24"/>
          <w:lang w:eastAsia="ru-RU"/>
        </w:rPr>
      </w:pPr>
      <w:hyperlink w:anchor="_bookmark7" w:tooltip="#_bookmark7" w:history="1">
        <w:r w:rsidR="002C3812" w:rsidRPr="00BF4875">
          <w:rPr>
            <w:rFonts w:ascii="Times New Roman" w:eastAsia="Times New Roman" w:hAnsi="Times New Roman" w:cs="Times New Roman"/>
            <w:color w:val="000000"/>
            <w:sz w:val="24"/>
            <w:szCs w:val="24"/>
            <w:u w:val="single"/>
            <w:lang w:eastAsia="ru-RU"/>
          </w:rPr>
          <w:t>Цель и задачи развития МБОУ ООШ№4</w:t>
        </w:r>
        <w:r w:rsidR="00DE6F89" w:rsidRPr="00BF4875">
          <w:rPr>
            <w:rFonts w:ascii="Times New Roman" w:eastAsia="Times New Roman" w:hAnsi="Times New Roman" w:cs="Times New Roman"/>
            <w:color w:val="000000"/>
            <w:sz w:val="24"/>
            <w:szCs w:val="24"/>
            <w:u w:val="single"/>
            <w:lang w:eastAsia="ru-RU"/>
          </w:rPr>
          <w:t>»</w:t>
        </w:r>
        <w:r w:rsidR="00DE6F89" w:rsidRPr="00BF4875">
          <w:rPr>
            <w:rFonts w:ascii="Times New Roman" w:eastAsia="Times New Roman" w:hAnsi="Times New Roman" w:cs="Times New Roman"/>
            <w:color w:val="000000"/>
            <w:sz w:val="24"/>
            <w:szCs w:val="24"/>
            <w:u w:val="single"/>
            <w:lang w:eastAsia="ru-RU"/>
          </w:rPr>
          <w:tab/>
          <w:t>10</w:t>
        </w:r>
      </w:hyperlink>
    </w:p>
    <w:p w:rsidR="00DE6F89" w:rsidRPr="00BF4875" w:rsidRDefault="00B02099" w:rsidP="00DE6F89">
      <w:pPr>
        <w:numPr>
          <w:ilvl w:val="0"/>
          <w:numId w:val="3"/>
        </w:numPr>
        <w:tabs>
          <w:tab w:val="left" w:pos="665"/>
          <w:tab w:val="left" w:pos="9694"/>
        </w:tabs>
        <w:spacing w:before="98" w:after="0" w:line="240" w:lineRule="auto"/>
        <w:ind w:right="163"/>
        <w:jc w:val="center"/>
        <w:rPr>
          <w:rFonts w:ascii="Times New Roman" w:eastAsia="Times New Roman" w:hAnsi="Times New Roman" w:cs="Times New Roman"/>
          <w:sz w:val="24"/>
          <w:szCs w:val="24"/>
          <w:lang w:eastAsia="ru-RU"/>
        </w:rPr>
      </w:pPr>
      <w:hyperlink w:anchor="_bookmark9" w:tooltip="#_bookmark9" w:history="1">
        <w:r w:rsidR="00DE6F89" w:rsidRPr="00BF4875">
          <w:rPr>
            <w:rFonts w:ascii="Times New Roman" w:eastAsia="Times New Roman" w:hAnsi="Times New Roman" w:cs="Times New Roman"/>
            <w:color w:val="000000"/>
            <w:sz w:val="24"/>
            <w:szCs w:val="24"/>
            <w:u w:val="single"/>
            <w:lang w:eastAsia="ru-RU"/>
          </w:rPr>
          <w:t xml:space="preserve">Целевые Программы («Дорожная карта») процессного </w:t>
        </w:r>
        <w:proofErr w:type="spellStart"/>
        <w:r w:rsidR="00DE6F89" w:rsidRPr="00BF4875">
          <w:rPr>
            <w:rFonts w:ascii="Times New Roman" w:eastAsia="Times New Roman" w:hAnsi="Times New Roman" w:cs="Times New Roman"/>
            <w:color w:val="000000"/>
            <w:sz w:val="24"/>
            <w:szCs w:val="24"/>
            <w:u w:val="single"/>
            <w:lang w:eastAsia="ru-RU"/>
          </w:rPr>
          <w:t>управленияразвитием</w:t>
        </w:r>
        <w:proofErr w:type="spellEnd"/>
        <w:r w:rsidR="00DE6F89" w:rsidRPr="00BF4875">
          <w:rPr>
            <w:rFonts w:ascii="Times New Roman" w:eastAsia="Times New Roman" w:hAnsi="Times New Roman" w:cs="Times New Roman"/>
            <w:color w:val="000000"/>
            <w:sz w:val="24"/>
            <w:szCs w:val="24"/>
            <w:u w:val="single"/>
            <w:lang w:eastAsia="ru-RU"/>
          </w:rPr>
          <w:t xml:space="preserve"> Школы по</w:t>
        </w:r>
      </w:hyperlink>
      <w:r w:rsidR="00DE6F89" w:rsidRPr="00BF4875">
        <w:rPr>
          <w:rFonts w:ascii="Times New Roman" w:eastAsia="Times New Roman" w:hAnsi="Times New Roman" w:cs="Times New Roman"/>
          <w:color w:val="000000"/>
          <w:sz w:val="24"/>
          <w:szCs w:val="24"/>
          <w:lang w:eastAsia="ru-RU"/>
        </w:rPr>
        <w:t> </w:t>
      </w:r>
      <w:hyperlink w:anchor="_bookmark9" w:tooltip="#_bookmark9" w:history="1">
        <w:r w:rsidR="00DE6F89" w:rsidRPr="00BF4875">
          <w:rPr>
            <w:rFonts w:ascii="Times New Roman" w:eastAsia="Times New Roman" w:hAnsi="Times New Roman" w:cs="Times New Roman"/>
            <w:color w:val="000000"/>
            <w:sz w:val="24"/>
            <w:szCs w:val="24"/>
            <w:u w:val="single"/>
            <w:lang w:eastAsia="ru-RU"/>
          </w:rPr>
          <w:t>обеспечению достижения основных целевых</w:t>
        </w:r>
        <w:r w:rsidR="00DE6F89" w:rsidRPr="00BF4875">
          <w:rPr>
            <w:rFonts w:ascii="Times New Roman" w:eastAsia="Times New Roman" w:hAnsi="Times New Roman" w:cs="Times New Roman"/>
            <w:color w:val="000000"/>
            <w:sz w:val="24"/>
            <w:szCs w:val="24"/>
            <w:u w:val="single"/>
            <w:lang w:eastAsia="ru-RU"/>
          </w:rPr>
          <w:tab/>
          <w:t>17</w:t>
        </w:r>
      </w:hyperlink>
    </w:p>
    <w:p w:rsidR="00DE6F89" w:rsidRPr="00BF4875" w:rsidRDefault="00B02099" w:rsidP="00DE6F89">
      <w:pPr>
        <w:tabs>
          <w:tab w:val="left" w:pos="9694"/>
        </w:tabs>
        <w:spacing w:before="104" w:after="0" w:line="240" w:lineRule="auto"/>
        <w:ind w:left="439"/>
        <w:jc w:val="center"/>
        <w:rPr>
          <w:rFonts w:ascii="Times New Roman" w:eastAsia="Times New Roman" w:hAnsi="Times New Roman" w:cs="Times New Roman"/>
          <w:sz w:val="24"/>
          <w:szCs w:val="24"/>
          <w:lang w:eastAsia="ru-RU"/>
        </w:rPr>
      </w:pPr>
      <w:hyperlink w:anchor="_bookmark10" w:tooltip="#_bookmark10" w:history="1">
        <w:r w:rsidR="00DE6F89" w:rsidRPr="00BF4875">
          <w:rPr>
            <w:rFonts w:ascii="Times New Roman" w:eastAsia="Times New Roman" w:hAnsi="Times New Roman" w:cs="Times New Roman"/>
            <w:color w:val="000000"/>
            <w:sz w:val="24"/>
            <w:szCs w:val="24"/>
            <w:u w:val="single"/>
            <w:lang w:eastAsia="ru-RU"/>
          </w:rPr>
          <w:t>показателей Страте</w:t>
        </w:r>
        <w:r w:rsidR="002C3812" w:rsidRPr="00BF4875">
          <w:rPr>
            <w:rFonts w:ascii="Times New Roman" w:eastAsia="Times New Roman" w:hAnsi="Times New Roman" w:cs="Times New Roman"/>
            <w:color w:val="000000"/>
            <w:sz w:val="24"/>
            <w:szCs w:val="24"/>
            <w:u w:val="single"/>
            <w:lang w:eastAsia="ru-RU"/>
          </w:rPr>
          <w:t>гии развития образования до 2028</w:t>
        </w:r>
        <w:r w:rsidR="00DE6F89" w:rsidRPr="00BF4875">
          <w:rPr>
            <w:rFonts w:ascii="Times New Roman" w:eastAsia="Times New Roman" w:hAnsi="Times New Roman" w:cs="Times New Roman"/>
            <w:color w:val="000000"/>
            <w:sz w:val="24"/>
            <w:szCs w:val="24"/>
            <w:u w:val="single"/>
            <w:lang w:eastAsia="ru-RU"/>
          </w:rPr>
          <w:t> года</w:t>
        </w:r>
        <w:r w:rsidR="00DE6F89" w:rsidRPr="00BF4875">
          <w:rPr>
            <w:rFonts w:ascii="Times New Roman" w:eastAsia="Times New Roman" w:hAnsi="Times New Roman" w:cs="Times New Roman"/>
            <w:color w:val="000000"/>
            <w:sz w:val="24"/>
            <w:szCs w:val="24"/>
            <w:u w:val="single"/>
            <w:lang w:eastAsia="ru-RU"/>
          </w:rPr>
          <w:tab/>
          <w:t>17</w:t>
        </w:r>
      </w:hyperlink>
    </w:p>
    <w:p w:rsidR="00DE6F89" w:rsidRPr="00BF4875" w:rsidRDefault="00B02099" w:rsidP="00DE6F89">
      <w:pPr>
        <w:tabs>
          <w:tab w:val="left" w:pos="9694"/>
        </w:tabs>
        <w:spacing w:before="102" w:after="0" w:line="240" w:lineRule="auto"/>
        <w:ind w:left="660"/>
        <w:jc w:val="center"/>
        <w:rPr>
          <w:rFonts w:ascii="Times New Roman" w:eastAsia="Times New Roman" w:hAnsi="Times New Roman" w:cs="Times New Roman"/>
          <w:sz w:val="24"/>
          <w:szCs w:val="24"/>
          <w:lang w:eastAsia="ru-RU"/>
        </w:rPr>
      </w:pPr>
      <w:hyperlink w:anchor="_bookmark11" w:tooltip="#_bookmark11" w:history="1">
        <w:r w:rsidR="00DE6F89" w:rsidRPr="00BF4875">
          <w:rPr>
            <w:rFonts w:ascii="Times New Roman" w:eastAsia="Times New Roman" w:hAnsi="Times New Roman" w:cs="Times New Roman"/>
            <w:color w:val="000000"/>
            <w:sz w:val="24"/>
            <w:szCs w:val="24"/>
            <w:u w:val="single"/>
            <w:lang w:eastAsia="ru-RU"/>
          </w:rPr>
          <w:t>Проект «Современная школа»</w:t>
        </w:r>
        <w:r w:rsidR="00DE6F89" w:rsidRPr="00BF4875">
          <w:rPr>
            <w:rFonts w:ascii="Times New Roman" w:eastAsia="Times New Roman" w:hAnsi="Times New Roman" w:cs="Times New Roman"/>
            <w:color w:val="000000"/>
            <w:sz w:val="24"/>
            <w:szCs w:val="24"/>
            <w:u w:val="single"/>
            <w:lang w:eastAsia="ru-RU"/>
          </w:rPr>
          <w:tab/>
          <w:t>17</w:t>
        </w:r>
      </w:hyperlink>
    </w:p>
    <w:p w:rsidR="00DE6F89" w:rsidRPr="00BF4875" w:rsidRDefault="00B02099" w:rsidP="00DE6F89">
      <w:pPr>
        <w:tabs>
          <w:tab w:val="left" w:pos="9694"/>
        </w:tabs>
        <w:spacing w:before="98" w:after="0" w:line="240" w:lineRule="auto"/>
        <w:ind w:left="660"/>
        <w:jc w:val="center"/>
        <w:rPr>
          <w:rFonts w:ascii="Times New Roman" w:eastAsia="Times New Roman" w:hAnsi="Times New Roman" w:cs="Times New Roman"/>
          <w:sz w:val="24"/>
          <w:szCs w:val="24"/>
          <w:lang w:eastAsia="ru-RU"/>
        </w:rPr>
      </w:pPr>
      <w:hyperlink w:anchor="_bookmark12" w:tooltip="#_bookmark12" w:history="1">
        <w:r w:rsidR="00DE6F89" w:rsidRPr="00BF4875">
          <w:rPr>
            <w:rFonts w:ascii="Times New Roman" w:eastAsia="Times New Roman" w:hAnsi="Times New Roman" w:cs="Times New Roman"/>
            <w:color w:val="000000"/>
            <w:sz w:val="24"/>
            <w:szCs w:val="24"/>
            <w:u w:val="single"/>
            <w:lang w:eastAsia="ru-RU"/>
          </w:rPr>
          <w:t>Проект «Успех каждого ребенка»</w:t>
        </w:r>
        <w:r w:rsidR="00DE6F89" w:rsidRPr="00BF4875">
          <w:rPr>
            <w:rFonts w:ascii="Times New Roman" w:eastAsia="Times New Roman" w:hAnsi="Times New Roman" w:cs="Times New Roman"/>
            <w:color w:val="000000"/>
            <w:sz w:val="24"/>
            <w:szCs w:val="24"/>
            <w:u w:val="single"/>
            <w:lang w:eastAsia="ru-RU"/>
          </w:rPr>
          <w:tab/>
          <w:t>19</w:t>
        </w:r>
      </w:hyperlink>
    </w:p>
    <w:p w:rsidR="00DE6F89" w:rsidRPr="00BF4875" w:rsidRDefault="00B02099" w:rsidP="00DE6F89">
      <w:pPr>
        <w:tabs>
          <w:tab w:val="left" w:pos="9694"/>
        </w:tabs>
        <w:spacing w:before="102" w:after="0" w:line="240" w:lineRule="auto"/>
        <w:ind w:left="660"/>
        <w:jc w:val="center"/>
        <w:rPr>
          <w:rFonts w:ascii="Times New Roman" w:eastAsia="Times New Roman" w:hAnsi="Times New Roman" w:cs="Times New Roman"/>
          <w:sz w:val="24"/>
          <w:szCs w:val="24"/>
          <w:lang w:eastAsia="ru-RU"/>
        </w:rPr>
      </w:pPr>
      <w:hyperlink w:anchor="_bookmark13" w:tooltip="#_bookmark13" w:history="1">
        <w:r w:rsidR="00DE6F89" w:rsidRPr="00BF4875">
          <w:rPr>
            <w:rFonts w:ascii="Times New Roman" w:eastAsia="Times New Roman" w:hAnsi="Times New Roman" w:cs="Times New Roman"/>
            <w:color w:val="000000"/>
            <w:sz w:val="24"/>
            <w:szCs w:val="24"/>
            <w:u w:val="single"/>
            <w:lang w:eastAsia="ru-RU"/>
          </w:rPr>
          <w:t>Проект «Цифровая образовательная среда»</w:t>
        </w:r>
        <w:r w:rsidR="00DE6F89" w:rsidRPr="00BF4875">
          <w:rPr>
            <w:rFonts w:ascii="Times New Roman" w:eastAsia="Times New Roman" w:hAnsi="Times New Roman" w:cs="Times New Roman"/>
            <w:color w:val="000000"/>
            <w:sz w:val="24"/>
            <w:szCs w:val="24"/>
            <w:u w:val="single"/>
            <w:lang w:eastAsia="ru-RU"/>
          </w:rPr>
          <w:tab/>
          <w:t>20</w:t>
        </w:r>
      </w:hyperlink>
    </w:p>
    <w:p w:rsidR="00DE6F89" w:rsidRPr="00BF4875" w:rsidRDefault="00B02099" w:rsidP="00DE6F89">
      <w:pPr>
        <w:tabs>
          <w:tab w:val="left" w:pos="9694"/>
        </w:tabs>
        <w:spacing w:before="98" w:after="0" w:line="240" w:lineRule="auto"/>
        <w:ind w:left="660"/>
        <w:jc w:val="center"/>
        <w:rPr>
          <w:rFonts w:ascii="Times New Roman" w:eastAsia="Times New Roman" w:hAnsi="Times New Roman" w:cs="Times New Roman"/>
          <w:sz w:val="24"/>
          <w:szCs w:val="24"/>
          <w:lang w:eastAsia="ru-RU"/>
        </w:rPr>
      </w:pPr>
      <w:hyperlink w:anchor="_bookmark14" w:tooltip="#_bookmark14" w:history="1">
        <w:r w:rsidR="00DE6F89" w:rsidRPr="00BF4875">
          <w:rPr>
            <w:rFonts w:ascii="Times New Roman" w:eastAsia="Times New Roman" w:hAnsi="Times New Roman" w:cs="Times New Roman"/>
            <w:color w:val="000000"/>
            <w:sz w:val="24"/>
            <w:szCs w:val="24"/>
            <w:u w:val="single"/>
            <w:lang w:eastAsia="ru-RU"/>
          </w:rPr>
          <w:t>Проект «Учитель будущего»</w:t>
        </w:r>
        <w:r w:rsidR="00DE6F89" w:rsidRPr="00BF4875">
          <w:rPr>
            <w:rFonts w:ascii="Times New Roman" w:eastAsia="Times New Roman" w:hAnsi="Times New Roman" w:cs="Times New Roman"/>
            <w:color w:val="000000"/>
            <w:sz w:val="24"/>
            <w:szCs w:val="24"/>
            <w:u w:val="single"/>
            <w:lang w:eastAsia="ru-RU"/>
          </w:rPr>
          <w:tab/>
          <w:t>21</w:t>
        </w:r>
      </w:hyperlink>
    </w:p>
    <w:p w:rsidR="00DE6F89" w:rsidRPr="00BF4875" w:rsidRDefault="00B02099" w:rsidP="00DE6F89">
      <w:pPr>
        <w:tabs>
          <w:tab w:val="left" w:pos="9694"/>
        </w:tabs>
        <w:spacing w:before="102" w:after="0" w:line="240" w:lineRule="auto"/>
        <w:ind w:left="660"/>
        <w:jc w:val="center"/>
        <w:rPr>
          <w:rFonts w:ascii="Times New Roman" w:eastAsia="Times New Roman" w:hAnsi="Times New Roman" w:cs="Times New Roman"/>
          <w:sz w:val="24"/>
          <w:szCs w:val="24"/>
          <w:lang w:eastAsia="ru-RU"/>
        </w:rPr>
      </w:pPr>
      <w:hyperlink w:anchor="_bookmark15" w:tooltip="#_bookmark15" w:history="1">
        <w:r w:rsidR="00DE6F89" w:rsidRPr="00BF4875">
          <w:rPr>
            <w:rFonts w:ascii="Times New Roman" w:eastAsia="Times New Roman" w:hAnsi="Times New Roman" w:cs="Times New Roman"/>
            <w:color w:val="000000"/>
            <w:sz w:val="24"/>
            <w:szCs w:val="24"/>
            <w:u w:val="single"/>
            <w:lang w:eastAsia="ru-RU"/>
          </w:rPr>
          <w:t>Проект «Современный родитель»</w:t>
        </w:r>
        <w:r w:rsidR="00DE6F89" w:rsidRPr="00BF4875">
          <w:rPr>
            <w:rFonts w:ascii="Times New Roman" w:eastAsia="Times New Roman" w:hAnsi="Times New Roman" w:cs="Times New Roman"/>
            <w:color w:val="000000"/>
            <w:sz w:val="24"/>
            <w:szCs w:val="24"/>
            <w:u w:val="single"/>
            <w:lang w:eastAsia="ru-RU"/>
          </w:rPr>
          <w:tab/>
          <w:t>22</w:t>
        </w:r>
      </w:hyperlink>
    </w:p>
    <w:p w:rsidR="00DE6F89" w:rsidRPr="00BF4875" w:rsidRDefault="00B02099" w:rsidP="00DE6F89">
      <w:pPr>
        <w:tabs>
          <w:tab w:val="left" w:pos="9694"/>
        </w:tabs>
        <w:spacing w:before="97" w:after="0" w:line="240" w:lineRule="auto"/>
        <w:ind w:left="660"/>
        <w:jc w:val="center"/>
        <w:rPr>
          <w:rFonts w:ascii="Times New Roman" w:eastAsia="Times New Roman" w:hAnsi="Times New Roman" w:cs="Times New Roman"/>
          <w:sz w:val="24"/>
          <w:szCs w:val="24"/>
          <w:lang w:eastAsia="ru-RU"/>
        </w:rPr>
      </w:pPr>
      <w:hyperlink w:anchor="_bookmark16" w:tooltip="#_bookmark16" w:history="1">
        <w:r w:rsidR="00DE6F89" w:rsidRPr="00BF4875">
          <w:rPr>
            <w:rFonts w:ascii="Times New Roman" w:eastAsia="Times New Roman" w:hAnsi="Times New Roman" w:cs="Times New Roman"/>
            <w:color w:val="000000"/>
            <w:sz w:val="24"/>
            <w:szCs w:val="24"/>
            <w:u w:val="single"/>
            <w:lang w:eastAsia="ru-RU"/>
          </w:rPr>
          <w:t>Проект «Социальная активность»</w:t>
        </w:r>
        <w:r w:rsidR="00DE6F89" w:rsidRPr="00BF4875">
          <w:rPr>
            <w:rFonts w:ascii="Times New Roman" w:eastAsia="Times New Roman" w:hAnsi="Times New Roman" w:cs="Times New Roman"/>
            <w:color w:val="000000"/>
            <w:sz w:val="24"/>
            <w:szCs w:val="24"/>
            <w:u w:val="single"/>
            <w:lang w:eastAsia="ru-RU"/>
          </w:rPr>
          <w:tab/>
          <w:t>23</w:t>
        </w:r>
      </w:hyperlink>
    </w:p>
    <w:p w:rsidR="00DE6F89" w:rsidRPr="00BF4875" w:rsidRDefault="00B02099" w:rsidP="00DE6F89">
      <w:pPr>
        <w:numPr>
          <w:ilvl w:val="0"/>
          <w:numId w:val="4"/>
        </w:numPr>
        <w:tabs>
          <w:tab w:val="left" w:pos="661"/>
          <w:tab w:val="left" w:pos="9694"/>
        </w:tabs>
        <w:spacing w:before="103" w:after="0" w:line="240" w:lineRule="auto"/>
        <w:jc w:val="both"/>
        <w:rPr>
          <w:rFonts w:ascii="Times New Roman" w:eastAsia="Times New Roman" w:hAnsi="Times New Roman" w:cs="Times New Roman"/>
          <w:sz w:val="24"/>
          <w:szCs w:val="24"/>
          <w:lang w:eastAsia="ru-RU"/>
        </w:rPr>
      </w:pPr>
      <w:hyperlink w:anchor="_bookmark17" w:tooltip="#_bookmark17" w:history="1">
        <w:r w:rsidR="00DE6F89" w:rsidRPr="00BF4875">
          <w:rPr>
            <w:rFonts w:ascii="Times New Roman" w:eastAsia="Times New Roman" w:hAnsi="Times New Roman" w:cs="Times New Roman"/>
            <w:color w:val="000000"/>
            <w:sz w:val="24"/>
            <w:szCs w:val="24"/>
            <w:u w:val="single"/>
            <w:lang w:eastAsia="ru-RU"/>
          </w:rPr>
          <w:t>Система управления школой в режиме развития</w:t>
        </w:r>
        <w:r w:rsidR="00DE6F89" w:rsidRPr="00BF4875">
          <w:rPr>
            <w:rFonts w:ascii="Times New Roman" w:eastAsia="Times New Roman" w:hAnsi="Times New Roman" w:cs="Times New Roman"/>
            <w:color w:val="000000"/>
            <w:sz w:val="24"/>
            <w:szCs w:val="24"/>
            <w:u w:val="single"/>
            <w:lang w:eastAsia="ru-RU"/>
          </w:rPr>
          <w:tab/>
          <w:t>24</w:t>
        </w:r>
      </w:hyperlink>
    </w:p>
    <w:p w:rsidR="00DE6F89" w:rsidRPr="00BF4875" w:rsidRDefault="00B02099" w:rsidP="00DE6F89">
      <w:pPr>
        <w:numPr>
          <w:ilvl w:val="0"/>
          <w:numId w:val="5"/>
        </w:numPr>
        <w:tabs>
          <w:tab w:val="left" w:pos="882"/>
          <w:tab w:val="left" w:pos="9694"/>
        </w:tabs>
        <w:spacing w:before="97" w:after="0" w:line="240" w:lineRule="auto"/>
        <w:ind w:left="1601" w:hanging="443"/>
        <w:jc w:val="both"/>
        <w:rPr>
          <w:rFonts w:ascii="Times New Roman" w:eastAsia="Times New Roman" w:hAnsi="Times New Roman" w:cs="Times New Roman"/>
          <w:sz w:val="24"/>
          <w:szCs w:val="24"/>
          <w:lang w:eastAsia="ru-RU"/>
        </w:rPr>
      </w:pPr>
      <w:hyperlink w:anchor="_bookmark18" w:tooltip="#_bookmark18" w:history="1">
        <w:r w:rsidR="00DE6F89" w:rsidRPr="00BF4875">
          <w:rPr>
            <w:rFonts w:ascii="Times New Roman" w:eastAsia="Times New Roman" w:hAnsi="Times New Roman" w:cs="Times New Roman"/>
            <w:color w:val="000000"/>
            <w:sz w:val="24"/>
            <w:szCs w:val="24"/>
            <w:u w:val="single"/>
            <w:lang w:eastAsia="ru-RU"/>
          </w:rPr>
          <w:t>Финансовый план реализации Программы развития</w:t>
        </w:r>
        <w:r w:rsidR="00DE6F89" w:rsidRPr="00BF4875">
          <w:rPr>
            <w:rFonts w:ascii="Times New Roman" w:eastAsia="Times New Roman" w:hAnsi="Times New Roman" w:cs="Times New Roman"/>
            <w:color w:val="000000"/>
            <w:sz w:val="24"/>
            <w:szCs w:val="24"/>
            <w:u w:val="single"/>
            <w:lang w:eastAsia="ru-RU"/>
          </w:rPr>
          <w:tab/>
          <w:t>24</w:t>
        </w:r>
      </w:hyperlink>
    </w:p>
    <w:p w:rsidR="00DE6F89" w:rsidRPr="00BF4875" w:rsidRDefault="00DE6F89" w:rsidP="00DE6F89">
      <w:pPr>
        <w:spacing w:after="0" w:line="240" w:lineRule="auto"/>
        <w:jc w:val="both"/>
        <w:rPr>
          <w:rFonts w:ascii="Times New Roman" w:eastAsia="Times New Roman" w:hAnsi="Times New Roman" w:cs="Times New Roman"/>
          <w:sz w:val="24"/>
          <w:szCs w:val="24"/>
          <w:lang w:eastAsia="ru-RU"/>
        </w:rPr>
      </w:pPr>
      <w:r w:rsidRPr="00BF4875">
        <w:rPr>
          <w:rFonts w:ascii="Times New Roman" w:eastAsia="Times New Roman" w:hAnsi="Times New Roman" w:cs="Times New Roman"/>
          <w:sz w:val="24"/>
          <w:szCs w:val="24"/>
          <w:lang w:eastAsia="ru-RU"/>
        </w:rPr>
        <w:t> </w:t>
      </w:r>
    </w:p>
    <w:p w:rsidR="00DE6F89" w:rsidRPr="00BF4875" w:rsidRDefault="00DE6F89" w:rsidP="00DE6F89">
      <w:pPr>
        <w:spacing w:before="62" w:after="0" w:line="240" w:lineRule="auto"/>
        <w:ind w:left="684"/>
        <w:jc w:val="both"/>
        <w:outlineLvl w:val="0"/>
        <w:rPr>
          <w:rFonts w:ascii="Times New Roman" w:eastAsia="Times New Roman" w:hAnsi="Times New Roman" w:cs="Times New Roman"/>
          <w:b/>
          <w:bCs/>
          <w:color w:val="000000"/>
          <w:kern w:val="36"/>
          <w:sz w:val="24"/>
          <w:szCs w:val="24"/>
          <w:lang w:eastAsia="ru-RU"/>
        </w:rPr>
      </w:pPr>
      <w:bookmarkStart w:id="0" w:name="Введение"/>
      <w:bookmarkStart w:id="1" w:name="_bookmark0"/>
      <w:bookmarkEnd w:id="0"/>
      <w:bookmarkEnd w:id="1"/>
    </w:p>
    <w:p w:rsidR="00DE6F89" w:rsidRPr="00BF4875" w:rsidRDefault="00DE6F89" w:rsidP="00DE6F89">
      <w:pPr>
        <w:spacing w:before="62" w:after="0" w:line="240" w:lineRule="auto"/>
        <w:ind w:left="684"/>
        <w:jc w:val="both"/>
        <w:outlineLvl w:val="0"/>
        <w:rPr>
          <w:rFonts w:ascii="Times New Roman" w:eastAsia="Times New Roman" w:hAnsi="Times New Roman" w:cs="Times New Roman"/>
          <w:b/>
          <w:bCs/>
          <w:color w:val="000000"/>
          <w:kern w:val="36"/>
          <w:sz w:val="24"/>
          <w:szCs w:val="24"/>
          <w:lang w:eastAsia="ru-RU"/>
        </w:rPr>
      </w:pPr>
    </w:p>
    <w:p w:rsidR="00DE6F89" w:rsidRPr="00BF4875" w:rsidRDefault="00DE6F89" w:rsidP="00DE6F89">
      <w:pPr>
        <w:spacing w:before="62" w:after="0" w:line="240" w:lineRule="auto"/>
        <w:ind w:left="684"/>
        <w:jc w:val="both"/>
        <w:outlineLvl w:val="0"/>
        <w:rPr>
          <w:rFonts w:ascii="Times New Roman" w:eastAsia="Times New Roman" w:hAnsi="Times New Roman" w:cs="Times New Roman"/>
          <w:b/>
          <w:bCs/>
          <w:color w:val="000000"/>
          <w:kern w:val="36"/>
          <w:sz w:val="24"/>
          <w:szCs w:val="24"/>
          <w:lang w:eastAsia="ru-RU"/>
        </w:rPr>
      </w:pPr>
    </w:p>
    <w:p w:rsidR="00DE6F89" w:rsidRPr="00BF4875" w:rsidRDefault="00DE6F89" w:rsidP="00DE6F89">
      <w:pPr>
        <w:spacing w:before="62" w:after="0" w:line="240" w:lineRule="auto"/>
        <w:ind w:left="684"/>
        <w:jc w:val="both"/>
        <w:outlineLvl w:val="0"/>
        <w:rPr>
          <w:rFonts w:ascii="Times New Roman" w:eastAsia="Times New Roman" w:hAnsi="Times New Roman" w:cs="Times New Roman"/>
          <w:b/>
          <w:bCs/>
          <w:color w:val="000000"/>
          <w:kern w:val="36"/>
          <w:sz w:val="24"/>
          <w:szCs w:val="24"/>
          <w:lang w:eastAsia="ru-RU"/>
        </w:rPr>
      </w:pPr>
    </w:p>
    <w:p w:rsidR="00DE6F89" w:rsidRPr="00BF4875" w:rsidRDefault="00DE6F89" w:rsidP="00DE6F89">
      <w:pPr>
        <w:spacing w:before="62" w:after="0" w:line="240" w:lineRule="auto"/>
        <w:ind w:left="684"/>
        <w:jc w:val="both"/>
        <w:outlineLvl w:val="0"/>
        <w:rPr>
          <w:rFonts w:ascii="Times New Roman" w:eastAsia="Times New Roman" w:hAnsi="Times New Roman" w:cs="Times New Roman"/>
          <w:b/>
          <w:bCs/>
          <w:color w:val="000000"/>
          <w:kern w:val="36"/>
          <w:sz w:val="24"/>
          <w:szCs w:val="24"/>
          <w:lang w:eastAsia="ru-RU"/>
        </w:rPr>
      </w:pPr>
    </w:p>
    <w:p w:rsidR="00DE6F89" w:rsidRPr="00BF4875" w:rsidRDefault="00DE6F89" w:rsidP="00DE6F89">
      <w:pPr>
        <w:spacing w:before="62" w:after="0" w:line="240" w:lineRule="auto"/>
        <w:ind w:left="684"/>
        <w:jc w:val="both"/>
        <w:outlineLvl w:val="0"/>
        <w:rPr>
          <w:rFonts w:ascii="Times New Roman" w:eastAsia="Times New Roman" w:hAnsi="Times New Roman" w:cs="Times New Roman"/>
          <w:b/>
          <w:bCs/>
          <w:color w:val="000000"/>
          <w:kern w:val="36"/>
          <w:sz w:val="24"/>
          <w:szCs w:val="24"/>
          <w:lang w:eastAsia="ru-RU"/>
        </w:rPr>
      </w:pPr>
    </w:p>
    <w:p w:rsidR="00DE6F89" w:rsidRPr="00BF4875" w:rsidRDefault="00DE6F89" w:rsidP="00DE6F89">
      <w:pPr>
        <w:spacing w:before="62" w:after="0" w:line="240" w:lineRule="auto"/>
        <w:ind w:left="684"/>
        <w:jc w:val="both"/>
        <w:outlineLvl w:val="0"/>
        <w:rPr>
          <w:rFonts w:ascii="Times New Roman" w:eastAsia="Times New Roman" w:hAnsi="Times New Roman" w:cs="Times New Roman"/>
          <w:b/>
          <w:bCs/>
          <w:color w:val="000000"/>
          <w:kern w:val="36"/>
          <w:sz w:val="24"/>
          <w:szCs w:val="24"/>
          <w:lang w:eastAsia="ru-RU"/>
        </w:rPr>
      </w:pPr>
    </w:p>
    <w:p w:rsidR="00DE6F89" w:rsidRPr="00BF4875" w:rsidRDefault="00DE6F89" w:rsidP="00DE6F89">
      <w:pPr>
        <w:spacing w:before="62" w:after="0" w:line="240" w:lineRule="auto"/>
        <w:ind w:left="684"/>
        <w:jc w:val="both"/>
        <w:outlineLvl w:val="0"/>
        <w:rPr>
          <w:rFonts w:ascii="Times New Roman" w:eastAsia="Times New Roman" w:hAnsi="Times New Roman" w:cs="Times New Roman"/>
          <w:b/>
          <w:bCs/>
          <w:color w:val="000000"/>
          <w:kern w:val="36"/>
          <w:sz w:val="24"/>
          <w:szCs w:val="24"/>
          <w:lang w:eastAsia="ru-RU"/>
        </w:rPr>
      </w:pPr>
    </w:p>
    <w:p w:rsidR="00DE6F89" w:rsidRPr="00BF4875" w:rsidRDefault="00DE6F89" w:rsidP="00DE6F89">
      <w:pPr>
        <w:spacing w:before="62" w:after="0" w:line="240" w:lineRule="auto"/>
        <w:ind w:left="684"/>
        <w:jc w:val="both"/>
        <w:outlineLvl w:val="0"/>
        <w:rPr>
          <w:rFonts w:ascii="Times New Roman" w:eastAsia="Times New Roman" w:hAnsi="Times New Roman" w:cs="Times New Roman"/>
          <w:b/>
          <w:bCs/>
          <w:color w:val="000000"/>
          <w:kern w:val="36"/>
          <w:sz w:val="24"/>
          <w:szCs w:val="24"/>
          <w:lang w:eastAsia="ru-RU"/>
        </w:rPr>
      </w:pPr>
    </w:p>
    <w:p w:rsidR="00DE6F89" w:rsidRPr="00BF4875" w:rsidRDefault="00DE6F89" w:rsidP="00DE6F89">
      <w:pPr>
        <w:spacing w:before="62" w:after="0" w:line="240" w:lineRule="auto"/>
        <w:ind w:left="684"/>
        <w:jc w:val="both"/>
        <w:outlineLvl w:val="0"/>
        <w:rPr>
          <w:rFonts w:ascii="Times New Roman" w:eastAsia="Times New Roman" w:hAnsi="Times New Roman" w:cs="Times New Roman"/>
          <w:b/>
          <w:bCs/>
          <w:color w:val="000000"/>
          <w:kern w:val="36"/>
          <w:sz w:val="24"/>
          <w:szCs w:val="24"/>
          <w:lang w:eastAsia="ru-RU"/>
        </w:rPr>
      </w:pPr>
    </w:p>
    <w:p w:rsidR="00DE6F89" w:rsidRDefault="00DE6F89" w:rsidP="00D07DBC">
      <w:pPr>
        <w:spacing w:before="62" w:after="0" w:line="240" w:lineRule="auto"/>
        <w:jc w:val="both"/>
        <w:outlineLvl w:val="0"/>
        <w:rPr>
          <w:rFonts w:ascii="Times New Roman" w:eastAsia="Times New Roman" w:hAnsi="Times New Roman" w:cs="Times New Roman"/>
          <w:b/>
          <w:bCs/>
          <w:color w:val="000000"/>
          <w:kern w:val="36"/>
          <w:sz w:val="24"/>
          <w:szCs w:val="24"/>
          <w:lang w:eastAsia="ru-RU"/>
        </w:rPr>
      </w:pPr>
    </w:p>
    <w:p w:rsidR="00D07DBC" w:rsidRDefault="00D07DBC" w:rsidP="00D07DBC">
      <w:pPr>
        <w:spacing w:before="62" w:after="0" w:line="240" w:lineRule="auto"/>
        <w:jc w:val="both"/>
        <w:outlineLvl w:val="0"/>
        <w:rPr>
          <w:rFonts w:ascii="Times New Roman" w:eastAsia="Times New Roman" w:hAnsi="Times New Roman" w:cs="Times New Roman"/>
          <w:b/>
          <w:bCs/>
          <w:color w:val="000000"/>
          <w:kern w:val="36"/>
          <w:sz w:val="24"/>
          <w:szCs w:val="24"/>
          <w:lang w:eastAsia="ru-RU"/>
        </w:rPr>
      </w:pPr>
    </w:p>
    <w:p w:rsidR="00B02099" w:rsidRDefault="00B02099" w:rsidP="00D07DBC">
      <w:pPr>
        <w:spacing w:before="62" w:after="0" w:line="240" w:lineRule="auto"/>
        <w:jc w:val="both"/>
        <w:outlineLvl w:val="0"/>
        <w:rPr>
          <w:rFonts w:ascii="Times New Roman" w:eastAsia="Times New Roman" w:hAnsi="Times New Roman" w:cs="Times New Roman"/>
          <w:b/>
          <w:bCs/>
          <w:color w:val="000000"/>
          <w:kern w:val="36"/>
          <w:sz w:val="24"/>
          <w:szCs w:val="24"/>
          <w:lang w:eastAsia="ru-RU"/>
        </w:rPr>
      </w:pPr>
    </w:p>
    <w:p w:rsidR="00B02099" w:rsidRPr="00BF4875" w:rsidRDefault="00B02099" w:rsidP="00D07DBC">
      <w:pPr>
        <w:spacing w:before="62" w:after="0" w:line="240" w:lineRule="auto"/>
        <w:jc w:val="both"/>
        <w:outlineLvl w:val="0"/>
        <w:rPr>
          <w:rFonts w:ascii="Times New Roman" w:eastAsia="Times New Roman" w:hAnsi="Times New Roman" w:cs="Times New Roman"/>
          <w:b/>
          <w:bCs/>
          <w:color w:val="000000"/>
          <w:kern w:val="36"/>
          <w:sz w:val="24"/>
          <w:szCs w:val="24"/>
          <w:lang w:eastAsia="ru-RU"/>
        </w:rPr>
      </w:pPr>
    </w:p>
    <w:p w:rsidR="00DE6F89" w:rsidRPr="00BF4875" w:rsidRDefault="00DE6F89" w:rsidP="00DE6F89">
      <w:pPr>
        <w:spacing w:before="62" w:after="0" w:line="240" w:lineRule="auto"/>
        <w:ind w:left="684"/>
        <w:jc w:val="both"/>
        <w:outlineLvl w:val="0"/>
        <w:rPr>
          <w:rFonts w:ascii="Times New Roman" w:eastAsia="Times New Roman" w:hAnsi="Times New Roman" w:cs="Times New Roman"/>
          <w:b/>
          <w:bCs/>
          <w:kern w:val="36"/>
          <w:sz w:val="24"/>
          <w:szCs w:val="24"/>
          <w:lang w:eastAsia="ru-RU"/>
        </w:rPr>
      </w:pPr>
      <w:r w:rsidRPr="00BF4875">
        <w:rPr>
          <w:rFonts w:ascii="Times New Roman" w:eastAsia="Times New Roman" w:hAnsi="Times New Roman" w:cs="Times New Roman"/>
          <w:b/>
          <w:bCs/>
          <w:color w:val="000000"/>
          <w:kern w:val="36"/>
          <w:sz w:val="24"/>
          <w:szCs w:val="24"/>
          <w:lang w:eastAsia="ru-RU"/>
        </w:rPr>
        <w:lastRenderedPageBreak/>
        <w:t>Введение</w:t>
      </w:r>
    </w:p>
    <w:p w:rsidR="00DE6F89" w:rsidRPr="00BF4875" w:rsidRDefault="00DE6F89" w:rsidP="00DE6F89">
      <w:pPr>
        <w:spacing w:after="0" w:line="240" w:lineRule="auto"/>
        <w:ind w:left="439" w:right="266" w:firstLine="710"/>
        <w:jc w:val="both"/>
        <w:rPr>
          <w:rFonts w:ascii="Times New Roman" w:eastAsia="Times New Roman" w:hAnsi="Times New Roman" w:cs="Times New Roman"/>
          <w:sz w:val="24"/>
          <w:szCs w:val="24"/>
          <w:lang w:eastAsia="ru-RU"/>
        </w:rPr>
      </w:pPr>
      <w:r w:rsidRPr="00BF4875">
        <w:rPr>
          <w:rFonts w:ascii="Times New Roman" w:eastAsia="Times New Roman" w:hAnsi="Times New Roman" w:cs="Times New Roman"/>
          <w:color w:val="000000"/>
          <w:sz w:val="24"/>
          <w:szCs w:val="24"/>
          <w:lang w:eastAsia="ru-RU"/>
        </w:rPr>
        <w:t>Программа р</w:t>
      </w:r>
      <w:r w:rsidR="002C3812" w:rsidRPr="00BF4875">
        <w:rPr>
          <w:rFonts w:ascii="Times New Roman" w:eastAsia="Times New Roman" w:hAnsi="Times New Roman" w:cs="Times New Roman"/>
          <w:color w:val="000000"/>
          <w:sz w:val="24"/>
          <w:szCs w:val="24"/>
          <w:lang w:eastAsia="ru-RU"/>
        </w:rPr>
        <w:t>азвития Муниципального бюджетного</w:t>
      </w:r>
      <w:r w:rsidRPr="00BF4875">
        <w:rPr>
          <w:rFonts w:ascii="Times New Roman" w:eastAsia="Times New Roman" w:hAnsi="Times New Roman" w:cs="Times New Roman"/>
          <w:color w:val="000000"/>
          <w:sz w:val="24"/>
          <w:szCs w:val="24"/>
          <w:lang w:eastAsia="ru-RU"/>
        </w:rPr>
        <w:t xml:space="preserve"> общеобразовательного учреждени</w:t>
      </w:r>
      <w:r w:rsidR="002C3812" w:rsidRPr="00BF4875">
        <w:rPr>
          <w:rFonts w:ascii="Times New Roman" w:eastAsia="Times New Roman" w:hAnsi="Times New Roman" w:cs="Times New Roman"/>
          <w:color w:val="000000"/>
          <w:sz w:val="24"/>
          <w:szCs w:val="24"/>
          <w:lang w:eastAsia="ru-RU"/>
        </w:rPr>
        <w:t>я «</w:t>
      </w:r>
      <w:r w:rsidR="00B02099">
        <w:rPr>
          <w:rFonts w:ascii="Times New Roman" w:eastAsia="Times New Roman" w:hAnsi="Times New Roman" w:cs="Times New Roman"/>
          <w:color w:val="000000"/>
          <w:sz w:val="24"/>
          <w:szCs w:val="24"/>
          <w:lang w:eastAsia="ru-RU"/>
        </w:rPr>
        <w:t>Первомайская общеобразовательная школа имени Дьячкова Н.Н.</w:t>
      </w:r>
      <w:r w:rsidRPr="00BF4875">
        <w:rPr>
          <w:rFonts w:ascii="Times New Roman" w:eastAsia="Times New Roman" w:hAnsi="Times New Roman" w:cs="Times New Roman"/>
          <w:color w:val="000000"/>
          <w:sz w:val="24"/>
          <w:szCs w:val="24"/>
          <w:lang w:eastAsia="ru-RU"/>
        </w:rPr>
        <w:t xml:space="preserve">» </w:t>
      </w:r>
      <w:r w:rsidR="00B02099">
        <w:rPr>
          <w:rFonts w:ascii="Times New Roman" w:eastAsia="Times New Roman" w:hAnsi="Times New Roman" w:cs="Times New Roman"/>
          <w:color w:val="000000"/>
          <w:sz w:val="24"/>
          <w:szCs w:val="24"/>
          <w:lang w:eastAsia="ru-RU"/>
        </w:rPr>
        <w:t xml:space="preserve">Кировского района Республики Крым </w:t>
      </w:r>
      <w:r w:rsidRPr="00BF4875">
        <w:rPr>
          <w:rFonts w:ascii="Times New Roman" w:eastAsia="Times New Roman" w:hAnsi="Times New Roman" w:cs="Times New Roman"/>
          <w:color w:val="000000"/>
          <w:sz w:val="24"/>
          <w:szCs w:val="24"/>
          <w:lang w:eastAsia="ru-RU"/>
        </w:rPr>
        <w:t>(далее – Школа) на 202</w:t>
      </w:r>
      <w:r w:rsidR="00B02099">
        <w:rPr>
          <w:rFonts w:ascii="Times New Roman" w:eastAsia="Times New Roman" w:hAnsi="Times New Roman" w:cs="Times New Roman"/>
          <w:color w:val="000000"/>
          <w:sz w:val="24"/>
          <w:szCs w:val="24"/>
          <w:lang w:eastAsia="ru-RU"/>
        </w:rPr>
        <w:t>4</w:t>
      </w:r>
      <w:r w:rsidRPr="00BF4875">
        <w:rPr>
          <w:rFonts w:ascii="Times New Roman" w:eastAsia="Times New Roman" w:hAnsi="Times New Roman" w:cs="Times New Roman"/>
          <w:color w:val="000000"/>
          <w:sz w:val="24"/>
          <w:szCs w:val="24"/>
          <w:lang w:eastAsia="ru-RU"/>
        </w:rPr>
        <w:t>-202</w:t>
      </w:r>
      <w:r w:rsidR="00B02099">
        <w:rPr>
          <w:rFonts w:ascii="Times New Roman" w:eastAsia="Times New Roman" w:hAnsi="Times New Roman" w:cs="Times New Roman"/>
          <w:color w:val="000000"/>
          <w:sz w:val="24"/>
          <w:szCs w:val="24"/>
          <w:lang w:eastAsia="ru-RU"/>
        </w:rPr>
        <w:t>9</w:t>
      </w:r>
      <w:r w:rsidRPr="00BF4875">
        <w:rPr>
          <w:rFonts w:ascii="Times New Roman" w:eastAsia="Times New Roman" w:hAnsi="Times New Roman" w:cs="Times New Roman"/>
          <w:color w:val="000000"/>
          <w:sz w:val="24"/>
          <w:szCs w:val="24"/>
          <w:lang w:eastAsia="ru-RU"/>
        </w:rPr>
        <w:t xml:space="preserve"> годы (далее - Программа) разработана в соответствии с целями реализации государственной образовательной политики Российской Федерации в области образования и является управленческим документом, определяющим перспективы и пути развития учреждения на среднесрочную персп</w:t>
      </w:r>
      <w:r w:rsidR="00B02099">
        <w:rPr>
          <w:rFonts w:ascii="Times New Roman" w:eastAsia="Times New Roman" w:hAnsi="Times New Roman" w:cs="Times New Roman"/>
          <w:color w:val="000000"/>
          <w:sz w:val="24"/>
          <w:szCs w:val="24"/>
          <w:lang w:eastAsia="ru-RU"/>
        </w:rPr>
        <w:t xml:space="preserve">ективу. Программа определяет, с </w:t>
      </w:r>
      <w:r w:rsidRPr="00BF4875">
        <w:rPr>
          <w:rFonts w:ascii="Times New Roman" w:eastAsia="Times New Roman" w:hAnsi="Times New Roman" w:cs="Times New Roman"/>
          <w:color w:val="000000"/>
          <w:sz w:val="24"/>
          <w:szCs w:val="24"/>
          <w:lang w:eastAsia="ru-RU"/>
        </w:rPr>
        <w:t>одной стороны, образовательные приоритеты и меры стратегической задачи текущего времени - моде</w:t>
      </w:r>
      <w:r w:rsidR="008C16E4">
        <w:rPr>
          <w:rFonts w:ascii="Times New Roman" w:eastAsia="Times New Roman" w:hAnsi="Times New Roman" w:cs="Times New Roman"/>
          <w:color w:val="000000"/>
          <w:sz w:val="24"/>
          <w:szCs w:val="24"/>
          <w:lang w:eastAsia="ru-RU"/>
        </w:rPr>
        <w:t>рнизации образования, с </w:t>
      </w:r>
      <w:proofErr w:type="gramStart"/>
      <w:r w:rsidR="008C16E4">
        <w:rPr>
          <w:rFonts w:ascii="Times New Roman" w:eastAsia="Times New Roman" w:hAnsi="Times New Roman" w:cs="Times New Roman"/>
          <w:color w:val="000000"/>
          <w:sz w:val="24"/>
          <w:szCs w:val="24"/>
          <w:lang w:eastAsia="ru-RU"/>
        </w:rPr>
        <w:t>другой </w:t>
      </w:r>
      <w:r w:rsidRPr="00BF4875">
        <w:rPr>
          <w:rFonts w:ascii="Times New Roman" w:eastAsia="Times New Roman" w:hAnsi="Times New Roman" w:cs="Times New Roman"/>
          <w:color w:val="000000"/>
          <w:sz w:val="24"/>
          <w:szCs w:val="24"/>
          <w:lang w:eastAsia="ru-RU"/>
        </w:rPr>
        <w:t> обеспечивает</w:t>
      </w:r>
      <w:proofErr w:type="gramEnd"/>
      <w:r w:rsidRPr="00BF4875">
        <w:rPr>
          <w:rFonts w:ascii="Times New Roman" w:eastAsia="Times New Roman" w:hAnsi="Times New Roman" w:cs="Times New Roman"/>
          <w:color w:val="000000"/>
          <w:sz w:val="24"/>
          <w:szCs w:val="24"/>
          <w:lang w:eastAsia="ru-RU"/>
        </w:rPr>
        <w:t> переход Школы в качественно иное состояние, максимально реализующее образовательный и гражданский потенциал непосредственных участников образовательного процесса (учеников, педагогических работников, родителей (законных представителей).</w:t>
      </w:r>
    </w:p>
    <w:p w:rsidR="00DE6F89" w:rsidRPr="00BF4875" w:rsidRDefault="00DE6F89" w:rsidP="00DE6F89">
      <w:pPr>
        <w:spacing w:after="0" w:line="240" w:lineRule="auto"/>
        <w:ind w:left="439" w:right="265" w:firstLine="710"/>
        <w:jc w:val="both"/>
        <w:rPr>
          <w:rFonts w:ascii="Times New Roman" w:eastAsia="Times New Roman" w:hAnsi="Times New Roman" w:cs="Times New Roman"/>
          <w:sz w:val="24"/>
          <w:szCs w:val="24"/>
          <w:lang w:eastAsia="ru-RU"/>
        </w:rPr>
      </w:pPr>
      <w:r w:rsidRPr="00BF4875">
        <w:rPr>
          <w:rFonts w:ascii="Times New Roman" w:eastAsia="Times New Roman" w:hAnsi="Times New Roman" w:cs="Times New Roman"/>
          <w:color w:val="000000"/>
          <w:sz w:val="24"/>
          <w:szCs w:val="24"/>
          <w:lang w:eastAsia="ru-RU"/>
        </w:rPr>
        <w:t>Статья 28 Федерального закона «Об образовании в Российской Федерации» относит к компетенции образовательной организации разработку и утверждение по согласованию с учредителем программы развития образовательной организации. Программа развития является обязательным локальным актом, наличие которого в образовательной организации закреплено законодательно. Программа развития определяет стратегические направления развития образовательной организации на среднесрочную перспективу: ценностно-смысловые, целевые, содержательные и результативные приоритеты развития.</w:t>
      </w:r>
    </w:p>
    <w:p w:rsidR="00DE6F89" w:rsidRPr="00BF4875" w:rsidRDefault="00DE6F89" w:rsidP="00DE6F89">
      <w:pPr>
        <w:spacing w:after="0" w:line="240" w:lineRule="auto"/>
        <w:ind w:left="1150"/>
        <w:jc w:val="both"/>
        <w:rPr>
          <w:rFonts w:ascii="Times New Roman" w:eastAsia="Times New Roman" w:hAnsi="Times New Roman" w:cs="Times New Roman"/>
          <w:sz w:val="24"/>
          <w:szCs w:val="24"/>
          <w:lang w:eastAsia="ru-RU"/>
        </w:rPr>
      </w:pPr>
      <w:r w:rsidRPr="00BF4875">
        <w:rPr>
          <w:rFonts w:ascii="Times New Roman" w:eastAsia="Times New Roman" w:hAnsi="Times New Roman" w:cs="Times New Roman"/>
          <w:color w:val="000000"/>
          <w:sz w:val="24"/>
          <w:szCs w:val="24"/>
          <w:lang w:eastAsia="ru-RU"/>
        </w:rPr>
        <w:t>Программа как проект перспективного развития ОО призвана:</w:t>
      </w:r>
    </w:p>
    <w:p w:rsidR="00DE6F89" w:rsidRPr="00BF4875" w:rsidRDefault="00DE6F89" w:rsidP="00DE6F89">
      <w:pPr>
        <w:numPr>
          <w:ilvl w:val="0"/>
          <w:numId w:val="6"/>
        </w:numPr>
        <w:tabs>
          <w:tab w:val="clear" w:pos="720"/>
          <w:tab w:val="left" w:pos="1410"/>
        </w:tabs>
        <w:spacing w:after="0" w:line="240" w:lineRule="auto"/>
        <w:ind w:left="1159" w:right="271" w:firstLine="710"/>
        <w:jc w:val="both"/>
        <w:rPr>
          <w:rFonts w:ascii="Times New Roman" w:eastAsia="Times New Roman" w:hAnsi="Times New Roman" w:cs="Times New Roman"/>
          <w:sz w:val="24"/>
          <w:szCs w:val="24"/>
          <w:lang w:eastAsia="ru-RU"/>
        </w:rPr>
      </w:pPr>
      <w:r w:rsidRPr="00BF4875">
        <w:rPr>
          <w:rFonts w:ascii="Times New Roman" w:eastAsia="Times New Roman" w:hAnsi="Times New Roman" w:cs="Times New Roman"/>
          <w:color w:val="000000"/>
          <w:sz w:val="24"/>
          <w:szCs w:val="24"/>
          <w:lang w:eastAsia="ru-RU"/>
        </w:rPr>
        <w:t>обеспечить достижение целевых показателей Государственной программой Российской Федерации «Развитие образования» (утверждённой постановлением Правительства Российской Федерации от 26 декабря 2017 г. № 1642) и стратегических целей Национального проекта «Образование» в деятельности ОО;</w:t>
      </w:r>
    </w:p>
    <w:p w:rsidR="00DE6F89" w:rsidRPr="00BF4875" w:rsidRDefault="00DE6F89" w:rsidP="00DE6F89">
      <w:pPr>
        <w:numPr>
          <w:ilvl w:val="0"/>
          <w:numId w:val="6"/>
        </w:numPr>
        <w:tabs>
          <w:tab w:val="clear" w:pos="720"/>
          <w:tab w:val="left" w:pos="1338"/>
        </w:tabs>
        <w:spacing w:after="0" w:line="240" w:lineRule="auto"/>
        <w:ind w:left="1159" w:right="278" w:firstLine="710"/>
        <w:jc w:val="both"/>
        <w:rPr>
          <w:rFonts w:ascii="Times New Roman" w:eastAsia="Times New Roman" w:hAnsi="Times New Roman" w:cs="Times New Roman"/>
          <w:sz w:val="24"/>
          <w:szCs w:val="24"/>
          <w:lang w:eastAsia="ru-RU"/>
        </w:rPr>
      </w:pPr>
      <w:r w:rsidRPr="00BF4875">
        <w:rPr>
          <w:rFonts w:ascii="Times New Roman" w:eastAsia="Times New Roman" w:hAnsi="Times New Roman" w:cs="Times New Roman"/>
          <w:color w:val="000000"/>
          <w:sz w:val="24"/>
          <w:szCs w:val="24"/>
          <w:lang w:eastAsia="ru-RU"/>
        </w:rPr>
        <w:t>обеспечить качественную реализацию государственного задания и всесторонне удовлетворение образовательных запросов субъектов образовательных отношений;</w:t>
      </w:r>
    </w:p>
    <w:p w:rsidR="008C16E4" w:rsidRPr="008C16E4" w:rsidRDefault="00DE6F89" w:rsidP="008C16E4">
      <w:pPr>
        <w:pStyle w:val="a3"/>
        <w:numPr>
          <w:ilvl w:val="2"/>
          <w:numId w:val="6"/>
        </w:numPr>
        <w:tabs>
          <w:tab w:val="clear" w:pos="2160"/>
        </w:tabs>
        <w:spacing w:after="0" w:line="240" w:lineRule="auto"/>
        <w:ind w:left="2268" w:right="270" w:hanging="317"/>
        <w:jc w:val="both"/>
        <w:rPr>
          <w:rFonts w:ascii="Times New Roman" w:eastAsia="Times New Roman" w:hAnsi="Times New Roman" w:cs="Times New Roman"/>
          <w:sz w:val="24"/>
          <w:szCs w:val="24"/>
          <w:lang w:eastAsia="ru-RU"/>
        </w:rPr>
      </w:pPr>
      <w:proofErr w:type="gramStart"/>
      <w:r w:rsidRPr="008C16E4">
        <w:rPr>
          <w:rFonts w:ascii="Times New Roman" w:eastAsia="Times New Roman" w:hAnsi="Times New Roman" w:cs="Times New Roman"/>
          <w:color w:val="000000"/>
          <w:sz w:val="24"/>
          <w:szCs w:val="24"/>
          <w:lang w:eastAsia="ru-RU"/>
        </w:rPr>
        <w:t>консолидировать</w:t>
      </w:r>
      <w:proofErr w:type="gramEnd"/>
      <w:r w:rsidRPr="008C16E4">
        <w:rPr>
          <w:rFonts w:ascii="Times New Roman" w:eastAsia="Times New Roman" w:hAnsi="Times New Roman" w:cs="Times New Roman"/>
          <w:color w:val="000000"/>
          <w:sz w:val="24"/>
          <w:szCs w:val="24"/>
          <w:lang w:eastAsia="ru-RU"/>
        </w:rPr>
        <w:t> усилия всех заинтересованных участников </w:t>
      </w:r>
    </w:p>
    <w:p w:rsidR="008C16E4" w:rsidRDefault="00DE6F89" w:rsidP="008C16E4">
      <w:pPr>
        <w:pStyle w:val="a3"/>
        <w:spacing w:after="0" w:line="240" w:lineRule="auto"/>
        <w:ind w:left="2268" w:right="-1"/>
        <w:jc w:val="both"/>
        <w:rPr>
          <w:rFonts w:ascii="Times New Roman" w:eastAsia="Times New Roman" w:hAnsi="Times New Roman" w:cs="Times New Roman"/>
          <w:color w:val="000000"/>
          <w:sz w:val="24"/>
          <w:szCs w:val="24"/>
          <w:lang w:eastAsia="ru-RU"/>
        </w:rPr>
      </w:pPr>
      <w:proofErr w:type="gramStart"/>
      <w:r w:rsidRPr="008C16E4">
        <w:rPr>
          <w:rFonts w:ascii="Times New Roman" w:eastAsia="Times New Roman" w:hAnsi="Times New Roman" w:cs="Times New Roman"/>
          <w:color w:val="000000"/>
          <w:sz w:val="24"/>
          <w:szCs w:val="24"/>
          <w:lang w:eastAsia="ru-RU"/>
        </w:rPr>
        <w:t>образовательны</w:t>
      </w:r>
      <w:r w:rsidR="008C16E4">
        <w:rPr>
          <w:rFonts w:ascii="Times New Roman" w:eastAsia="Times New Roman" w:hAnsi="Times New Roman" w:cs="Times New Roman"/>
          <w:color w:val="000000"/>
          <w:sz w:val="24"/>
          <w:szCs w:val="24"/>
          <w:lang w:eastAsia="ru-RU"/>
        </w:rPr>
        <w:t>х</w:t>
      </w:r>
      <w:proofErr w:type="gramEnd"/>
      <w:r w:rsidR="008C16E4">
        <w:rPr>
          <w:rFonts w:ascii="Times New Roman" w:eastAsia="Times New Roman" w:hAnsi="Times New Roman" w:cs="Times New Roman"/>
          <w:color w:val="000000"/>
          <w:sz w:val="24"/>
          <w:szCs w:val="24"/>
          <w:lang w:eastAsia="ru-RU"/>
        </w:rPr>
        <w:t xml:space="preserve"> отношений и социального </w:t>
      </w:r>
      <w:r w:rsidRPr="008C16E4">
        <w:rPr>
          <w:rFonts w:ascii="Times New Roman" w:eastAsia="Times New Roman" w:hAnsi="Times New Roman" w:cs="Times New Roman"/>
          <w:color w:val="000000"/>
          <w:sz w:val="24"/>
          <w:szCs w:val="24"/>
          <w:lang w:eastAsia="ru-RU"/>
        </w:rPr>
        <w:t>окружения ОО для</w:t>
      </w:r>
    </w:p>
    <w:p w:rsidR="00DE6F89" w:rsidRPr="008C16E4" w:rsidRDefault="00DE6F89" w:rsidP="008C16E4">
      <w:pPr>
        <w:pStyle w:val="a3"/>
        <w:spacing w:after="0" w:line="240" w:lineRule="auto"/>
        <w:ind w:left="2268" w:right="-1"/>
        <w:jc w:val="both"/>
        <w:rPr>
          <w:rFonts w:ascii="Times New Roman" w:eastAsia="Times New Roman" w:hAnsi="Times New Roman" w:cs="Times New Roman"/>
          <w:sz w:val="24"/>
          <w:szCs w:val="24"/>
          <w:lang w:eastAsia="ru-RU"/>
        </w:rPr>
      </w:pPr>
      <w:r w:rsidRPr="008C16E4">
        <w:rPr>
          <w:rFonts w:ascii="Times New Roman" w:eastAsia="Times New Roman" w:hAnsi="Times New Roman" w:cs="Times New Roman"/>
          <w:color w:val="000000"/>
          <w:sz w:val="24"/>
          <w:szCs w:val="24"/>
          <w:lang w:eastAsia="ru-RU"/>
        </w:rPr>
        <w:t> </w:t>
      </w:r>
      <w:proofErr w:type="gramStart"/>
      <w:r w:rsidRPr="008C16E4">
        <w:rPr>
          <w:rFonts w:ascii="Times New Roman" w:eastAsia="Times New Roman" w:hAnsi="Times New Roman" w:cs="Times New Roman"/>
          <w:color w:val="000000"/>
          <w:sz w:val="24"/>
          <w:szCs w:val="24"/>
          <w:lang w:eastAsia="ru-RU"/>
        </w:rPr>
        <w:t>достижения</w:t>
      </w:r>
      <w:proofErr w:type="gramEnd"/>
      <w:r w:rsidRPr="008C16E4">
        <w:rPr>
          <w:rFonts w:ascii="Times New Roman" w:eastAsia="Times New Roman" w:hAnsi="Times New Roman" w:cs="Times New Roman"/>
          <w:color w:val="000000"/>
          <w:sz w:val="24"/>
          <w:szCs w:val="24"/>
          <w:lang w:eastAsia="ru-RU"/>
        </w:rPr>
        <w:t> целей Программы.</w:t>
      </w:r>
    </w:p>
    <w:p w:rsidR="00DE6F89" w:rsidRPr="00BF4875" w:rsidRDefault="00DE6F89" w:rsidP="008C16E4">
      <w:pPr>
        <w:spacing w:after="0" w:line="240" w:lineRule="auto"/>
        <w:ind w:left="439" w:right="-1" w:firstLine="710"/>
        <w:jc w:val="both"/>
        <w:rPr>
          <w:rFonts w:ascii="Times New Roman" w:eastAsia="Times New Roman" w:hAnsi="Times New Roman" w:cs="Times New Roman"/>
          <w:sz w:val="24"/>
          <w:szCs w:val="24"/>
          <w:lang w:eastAsia="ru-RU"/>
        </w:rPr>
      </w:pPr>
      <w:r w:rsidRPr="00BF4875">
        <w:rPr>
          <w:rFonts w:ascii="Times New Roman" w:eastAsia="Times New Roman" w:hAnsi="Times New Roman" w:cs="Times New Roman"/>
          <w:color w:val="000000"/>
          <w:sz w:val="24"/>
          <w:szCs w:val="24"/>
          <w:lang w:eastAsia="ru-RU"/>
        </w:rPr>
        <w:t>В основу реализации Программы положен современный программно-проектный метод, сочетающий управленческую целенаправленность деятельности администрации и творческие инициативы со стороны рядовых сотрудников. Выполнение государственного задания происходит в рамках направлений, представляющих комплекс взаимосвязанных задач и мероприятий, нацеленных на обеспечение доступности качественного образования в соответствии с показателями эффективности работы образовательного учреждения. Инициативы со стороны педагогического коллектива по реализации Программы оформляются как педагогические проекты. Результатом работы Школы по направлениям является повышение эффект</w:t>
      </w:r>
      <w:r w:rsidR="008C16E4">
        <w:rPr>
          <w:rFonts w:ascii="Times New Roman" w:eastAsia="Times New Roman" w:hAnsi="Times New Roman" w:cs="Times New Roman"/>
          <w:color w:val="000000"/>
          <w:sz w:val="24"/>
          <w:szCs w:val="24"/>
          <w:lang w:eastAsia="ru-RU"/>
        </w:rPr>
        <w:t xml:space="preserve">ивности работы, высокий уровень </w:t>
      </w:r>
      <w:r w:rsidRPr="00BF4875">
        <w:rPr>
          <w:rFonts w:ascii="Times New Roman" w:eastAsia="Times New Roman" w:hAnsi="Times New Roman" w:cs="Times New Roman"/>
          <w:color w:val="000000"/>
          <w:sz w:val="24"/>
          <w:szCs w:val="24"/>
          <w:lang w:eastAsia="ru-RU"/>
        </w:rPr>
        <w:t>удовле</w:t>
      </w:r>
      <w:r w:rsidR="008C16E4">
        <w:rPr>
          <w:rFonts w:ascii="Times New Roman" w:eastAsia="Times New Roman" w:hAnsi="Times New Roman" w:cs="Times New Roman"/>
          <w:color w:val="000000"/>
          <w:sz w:val="24"/>
          <w:szCs w:val="24"/>
          <w:lang w:eastAsia="ru-RU"/>
        </w:rPr>
        <w:t xml:space="preserve">творенности </w:t>
      </w:r>
      <w:r w:rsidRPr="00BF4875">
        <w:rPr>
          <w:rFonts w:ascii="Times New Roman" w:eastAsia="Times New Roman" w:hAnsi="Times New Roman" w:cs="Times New Roman"/>
          <w:color w:val="000000"/>
          <w:sz w:val="24"/>
          <w:szCs w:val="24"/>
          <w:lang w:eastAsia="ru-RU"/>
        </w:rPr>
        <w:t>всех участников образовательного процесса качеством общего образования.</w:t>
      </w:r>
    </w:p>
    <w:p w:rsidR="00DE6F89" w:rsidRPr="00BF4875" w:rsidRDefault="00DE6F89" w:rsidP="00DE6F89">
      <w:pPr>
        <w:spacing w:after="0" w:line="240" w:lineRule="auto"/>
        <w:jc w:val="both"/>
        <w:rPr>
          <w:rFonts w:ascii="Times New Roman" w:eastAsia="Times New Roman" w:hAnsi="Times New Roman" w:cs="Times New Roman"/>
          <w:sz w:val="24"/>
          <w:szCs w:val="24"/>
          <w:lang w:eastAsia="ru-RU"/>
        </w:rPr>
      </w:pPr>
      <w:r w:rsidRPr="00BF4875">
        <w:rPr>
          <w:rFonts w:ascii="Times New Roman" w:eastAsia="Times New Roman" w:hAnsi="Times New Roman" w:cs="Times New Roman"/>
          <w:sz w:val="24"/>
          <w:szCs w:val="24"/>
          <w:lang w:eastAsia="ru-RU"/>
        </w:rPr>
        <w:t> </w:t>
      </w:r>
    </w:p>
    <w:p w:rsidR="00D07DBC" w:rsidRPr="00D07DBC" w:rsidRDefault="00D07DBC" w:rsidP="00D07DBC">
      <w:pPr>
        <w:tabs>
          <w:tab w:val="left" w:pos="1045"/>
        </w:tabs>
        <w:spacing w:before="69" w:after="0" w:line="240" w:lineRule="auto"/>
        <w:ind w:left="1765"/>
        <w:jc w:val="both"/>
        <w:outlineLvl w:val="0"/>
        <w:rPr>
          <w:rFonts w:ascii="Times New Roman" w:eastAsia="Times New Roman" w:hAnsi="Times New Roman" w:cs="Times New Roman"/>
          <w:b/>
          <w:bCs/>
          <w:kern w:val="36"/>
          <w:sz w:val="24"/>
          <w:szCs w:val="24"/>
          <w:lang w:eastAsia="ru-RU"/>
        </w:rPr>
      </w:pPr>
      <w:bookmarkStart w:id="2" w:name="1._Паспорт_Программы_развития"/>
      <w:bookmarkStart w:id="3" w:name="_bookmark1"/>
      <w:bookmarkEnd w:id="2"/>
      <w:bookmarkEnd w:id="3"/>
    </w:p>
    <w:p w:rsidR="00D07DBC" w:rsidRPr="00D07DBC" w:rsidRDefault="00D07DBC" w:rsidP="00D07DBC">
      <w:pPr>
        <w:tabs>
          <w:tab w:val="left" w:pos="1045"/>
        </w:tabs>
        <w:spacing w:before="69" w:after="0" w:line="240" w:lineRule="auto"/>
        <w:ind w:left="1765"/>
        <w:jc w:val="both"/>
        <w:outlineLvl w:val="0"/>
        <w:rPr>
          <w:rFonts w:ascii="Times New Roman" w:eastAsia="Times New Roman" w:hAnsi="Times New Roman" w:cs="Times New Roman"/>
          <w:b/>
          <w:bCs/>
          <w:kern w:val="36"/>
          <w:sz w:val="24"/>
          <w:szCs w:val="24"/>
          <w:lang w:eastAsia="ru-RU"/>
        </w:rPr>
      </w:pPr>
    </w:p>
    <w:p w:rsidR="00D07DBC" w:rsidRPr="00D07DBC" w:rsidRDefault="00D07DBC" w:rsidP="00D07DBC">
      <w:pPr>
        <w:tabs>
          <w:tab w:val="left" w:pos="1045"/>
        </w:tabs>
        <w:spacing w:before="69" w:after="0" w:line="240" w:lineRule="auto"/>
        <w:ind w:left="1765"/>
        <w:jc w:val="both"/>
        <w:outlineLvl w:val="0"/>
        <w:rPr>
          <w:rFonts w:ascii="Times New Roman" w:eastAsia="Times New Roman" w:hAnsi="Times New Roman" w:cs="Times New Roman"/>
          <w:b/>
          <w:bCs/>
          <w:kern w:val="36"/>
          <w:sz w:val="24"/>
          <w:szCs w:val="24"/>
          <w:lang w:eastAsia="ru-RU"/>
        </w:rPr>
      </w:pPr>
    </w:p>
    <w:p w:rsidR="00DE6F89" w:rsidRPr="00BF4875" w:rsidRDefault="00DE6F89" w:rsidP="00D07DBC">
      <w:pPr>
        <w:tabs>
          <w:tab w:val="left" w:pos="1045"/>
        </w:tabs>
        <w:spacing w:before="69" w:after="0" w:line="240" w:lineRule="auto"/>
        <w:ind w:left="1765"/>
        <w:jc w:val="both"/>
        <w:outlineLvl w:val="0"/>
        <w:rPr>
          <w:rFonts w:ascii="Times New Roman" w:eastAsia="Times New Roman" w:hAnsi="Times New Roman" w:cs="Times New Roman"/>
          <w:b/>
          <w:bCs/>
          <w:kern w:val="36"/>
          <w:sz w:val="24"/>
          <w:szCs w:val="24"/>
          <w:lang w:eastAsia="ru-RU"/>
        </w:rPr>
      </w:pPr>
      <w:r w:rsidRPr="00BF4875">
        <w:rPr>
          <w:rFonts w:ascii="Times New Roman" w:eastAsia="Times New Roman" w:hAnsi="Times New Roman" w:cs="Times New Roman"/>
          <w:b/>
          <w:bCs/>
          <w:color w:val="000000"/>
          <w:kern w:val="36"/>
          <w:sz w:val="24"/>
          <w:szCs w:val="24"/>
          <w:lang w:eastAsia="ru-RU"/>
        </w:rPr>
        <w:lastRenderedPageBreak/>
        <w:t>Паспорт Программы развития</w:t>
      </w:r>
    </w:p>
    <w:p w:rsidR="00DE6F89" w:rsidRPr="00BF4875" w:rsidRDefault="00DE6F89" w:rsidP="00DE6F89">
      <w:pPr>
        <w:spacing w:after="0" w:line="240" w:lineRule="auto"/>
        <w:jc w:val="both"/>
        <w:rPr>
          <w:rFonts w:ascii="Times New Roman" w:eastAsia="Times New Roman" w:hAnsi="Times New Roman" w:cs="Times New Roman"/>
          <w:sz w:val="24"/>
          <w:szCs w:val="24"/>
          <w:lang w:eastAsia="ru-RU"/>
        </w:rPr>
      </w:pPr>
      <w:r w:rsidRPr="00BF4875">
        <w:rPr>
          <w:rFonts w:ascii="Times New Roman" w:eastAsia="Times New Roman" w:hAnsi="Times New Roman" w:cs="Times New Roman"/>
          <w:sz w:val="24"/>
          <w:szCs w:val="24"/>
          <w:lang w:eastAsia="ru-RU"/>
        </w:rPr>
        <w:t> </w:t>
      </w:r>
    </w:p>
    <w:p w:rsidR="00DE6F89" w:rsidRPr="00BF4875" w:rsidRDefault="00DE6F89" w:rsidP="00DE6F89">
      <w:pPr>
        <w:spacing w:before="4" w:after="1" w:line="240" w:lineRule="auto"/>
        <w:jc w:val="both"/>
        <w:rPr>
          <w:rFonts w:ascii="Times New Roman" w:eastAsia="Times New Roman" w:hAnsi="Times New Roman" w:cs="Times New Roman"/>
          <w:sz w:val="24"/>
          <w:szCs w:val="24"/>
          <w:lang w:eastAsia="ru-RU"/>
        </w:rPr>
      </w:pPr>
      <w:r w:rsidRPr="00BF4875">
        <w:rPr>
          <w:rFonts w:ascii="Times New Roman" w:eastAsia="Times New Roman" w:hAnsi="Times New Roman" w:cs="Times New Roman"/>
          <w:sz w:val="24"/>
          <w:szCs w:val="24"/>
          <w:lang w:eastAsia="ru-RU"/>
        </w:rPr>
        <w:t> </w:t>
      </w:r>
    </w:p>
    <w:tbl>
      <w:tblPr>
        <w:tblW w:w="0" w:type="auto"/>
        <w:tblCellSpacing w:w="0" w:type="dxa"/>
        <w:tblInd w:w="-2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4A0" w:firstRow="1" w:lastRow="0" w:firstColumn="1" w:lastColumn="0" w:noHBand="0" w:noVBand="1"/>
      </w:tblPr>
      <w:tblGrid>
        <w:gridCol w:w="1978"/>
        <w:gridCol w:w="7637"/>
      </w:tblGrid>
      <w:tr w:rsidR="00DE6F89" w:rsidRPr="00BF4875" w:rsidTr="008C16E4">
        <w:trPr>
          <w:trHeight w:val="1056"/>
          <w:tblCellSpacing w:w="0" w:type="dxa"/>
        </w:trPr>
        <w:tc>
          <w:tcPr>
            <w:tcW w:w="21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D07DBC" w:rsidRDefault="00D07DBC" w:rsidP="008C16E4">
            <w:pPr>
              <w:spacing w:after="0" w:line="235" w:lineRule="auto"/>
              <w:ind w:left="110" w:right="-235"/>
              <w:jc w:val="both"/>
              <w:rPr>
                <w:rFonts w:ascii="Times New Roman" w:eastAsia="Times New Roman" w:hAnsi="Times New Roman" w:cs="Times New Roman"/>
                <w:i/>
                <w:iCs/>
                <w:color w:val="000000"/>
                <w:sz w:val="24"/>
                <w:szCs w:val="24"/>
                <w:lang w:eastAsia="ru-RU"/>
              </w:rPr>
            </w:pPr>
            <w:r>
              <w:rPr>
                <w:rFonts w:ascii="Times New Roman" w:eastAsia="Times New Roman" w:hAnsi="Times New Roman" w:cs="Times New Roman"/>
                <w:i/>
                <w:iCs/>
                <w:color w:val="000000"/>
                <w:sz w:val="24"/>
                <w:szCs w:val="24"/>
                <w:lang w:eastAsia="ru-RU"/>
              </w:rPr>
              <w:t>Наим</w:t>
            </w:r>
            <w:r w:rsidR="00DE6F89" w:rsidRPr="00BF4875">
              <w:rPr>
                <w:rFonts w:ascii="Times New Roman" w:eastAsia="Times New Roman" w:hAnsi="Times New Roman" w:cs="Times New Roman"/>
                <w:i/>
                <w:iCs/>
                <w:color w:val="000000"/>
                <w:sz w:val="24"/>
                <w:szCs w:val="24"/>
                <w:lang w:eastAsia="ru-RU"/>
              </w:rPr>
              <w:t>енование </w:t>
            </w:r>
          </w:p>
          <w:p w:rsidR="00DE6F89" w:rsidRPr="00BF4875" w:rsidRDefault="00DE6F89" w:rsidP="008C16E4">
            <w:pPr>
              <w:spacing w:after="0" w:line="235" w:lineRule="auto"/>
              <w:ind w:left="110" w:right="-93"/>
              <w:jc w:val="both"/>
              <w:rPr>
                <w:rFonts w:ascii="Times New Roman" w:eastAsia="Times New Roman" w:hAnsi="Times New Roman" w:cs="Times New Roman"/>
                <w:sz w:val="24"/>
                <w:szCs w:val="24"/>
                <w:lang w:eastAsia="ru-RU"/>
              </w:rPr>
            </w:pPr>
            <w:r w:rsidRPr="00BF4875">
              <w:rPr>
                <w:rFonts w:ascii="Times New Roman" w:eastAsia="Times New Roman" w:hAnsi="Times New Roman" w:cs="Times New Roman"/>
                <w:i/>
                <w:iCs/>
                <w:color w:val="000000"/>
                <w:sz w:val="24"/>
                <w:szCs w:val="24"/>
                <w:lang w:eastAsia="ru-RU"/>
              </w:rPr>
              <w:t>Программы</w:t>
            </w:r>
          </w:p>
        </w:tc>
        <w:tc>
          <w:tcPr>
            <w:tcW w:w="746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DE6F89" w:rsidRPr="00BF4875" w:rsidRDefault="00DE6F89" w:rsidP="008C16E4">
            <w:pPr>
              <w:spacing w:after="0" w:line="228" w:lineRule="auto"/>
              <w:ind w:left="110"/>
              <w:jc w:val="both"/>
              <w:rPr>
                <w:rFonts w:ascii="Times New Roman" w:eastAsia="Times New Roman" w:hAnsi="Times New Roman" w:cs="Times New Roman"/>
                <w:sz w:val="24"/>
                <w:szCs w:val="24"/>
                <w:lang w:eastAsia="ru-RU"/>
              </w:rPr>
            </w:pPr>
            <w:r w:rsidRPr="00BF4875">
              <w:rPr>
                <w:rFonts w:ascii="Times New Roman" w:eastAsia="Times New Roman" w:hAnsi="Times New Roman" w:cs="Times New Roman"/>
                <w:color w:val="000000"/>
                <w:sz w:val="24"/>
                <w:szCs w:val="24"/>
                <w:lang w:eastAsia="ru-RU"/>
              </w:rPr>
              <w:t>Программа р</w:t>
            </w:r>
            <w:r w:rsidR="002C3812" w:rsidRPr="00BF4875">
              <w:rPr>
                <w:rFonts w:ascii="Times New Roman" w:eastAsia="Times New Roman" w:hAnsi="Times New Roman" w:cs="Times New Roman"/>
                <w:color w:val="000000"/>
                <w:sz w:val="24"/>
                <w:szCs w:val="24"/>
                <w:lang w:eastAsia="ru-RU"/>
              </w:rPr>
              <w:t>азвития </w:t>
            </w:r>
            <w:r w:rsidR="008C16E4">
              <w:rPr>
                <w:rFonts w:ascii="Times New Roman" w:eastAsia="Times New Roman" w:hAnsi="Times New Roman" w:cs="Times New Roman"/>
                <w:color w:val="000000"/>
                <w:sz w:val="24"/>
                <w:szCs w:val="24"/>
                <w:lang w:eastAsia="ru-RU"/>
              </w:rPr>
              <w:t>МБОУ</w:t>
            </w:r>
            <w:r w:rsidR="002C3812" w:rsidRPr="00BF4875">
              <w:rPr>
                <w:rFonts w:ascii="Times New Roman" w:eastAsia="Times New Roman" w:hAnsi="Times New Roman" w:cs="Times New Roman"/>
                <w:color w:val="000000"/>
                <w:sz w:val="24"/>
                <w:szCs w:val="24"/>
                <w:lang w:eastAsia="ru-RU"/>
              </w:rPr>
              <w:t xml:space="preserve"> </w:t>
            </w:r>
            <w:r w:rsidR="008C16E4">
              <w:rPr>
                <w:rFonts w:ascii="Times New Roman" w:eastAsia="Times New Roman" w:hAnsi="Times New Roman" w:cs="Times New Roman"/>
                <w:color w:val="000000"/>
                <w:sz w:val="24"/>
                <w:szCs w:val="24"/>
                <w:lang w:eastAsia="ru-RU"/>
              </w:rPr>
              <w:t xml:space="preserve">«Первомайская ОШ имени Дьячкова Н.Н.» </w:t>
            </w:r>
            <w:r w:rsidRPr="00BF4875">
              <w:rPr>
                <w:rFonts w:ascii="Times New Roman" w:eastAsia="Times New Roman" w:hAnsi="Times New Roman" w:cs="Times New Roman"/>
                <w:color w:val="000000"/>
                <w:sz w:val="24"/>
                <w:szCs w:val="24"/>
                <w:lang w:eastAsia="ru-RU"/>
              </w:rPr>
              <w:t> </w:t>
            </w:r>
            <w:proofErr w:type="gramStart"/>
            <w:r w:rsidRPr="00BF4875">
              <w:rPr>
                <w:rFonts w:ascii="Times New Roman" w:eastAsia="Times New Roman" w:hAnsi="Times New Roman" w:cs="Times New Roman"/>
                <w:color w:val="000000"/>
                <w:sz w:val="24"/>
                <w:szCs w:val="24"/>
                <w:lang w:eastAsia="ru-RU"/>
              </w:rPr>
              <w:t>на</w:t>
            </w:r>
            <w:proofErr w:type="gramEnd"/>
            <w:r w:rsidRPr="00BF4875">
              <w:rPr>
                <w:rFonts w:ascii="Times New Roman" w:eastAsia="Times New Roman" w:hAnsi="Times New Roman" w:cs="Times New Roman"/>
                <w:color w:val="000000"/>
                <w:sz w:val="24"/>
                <w:szCs w:val="24"/>
                <w:lang w:eastAsia="ru-RU"/>
              </w:rPr>
              <w:t> 202</w:t>
            </w:r>
            <w:r w:rsidR="008C16E4">
              <w:rPr>
                <w:rFonts w:ascii="Times New Roman" w:eastAsia="Times New Roman" w:hAnsi="Times New Roman" w:cs="Times New Roman"/>
                <w:color w:val="000000"/>
                <w:sz w:val="24"/>
                <w:szCs w:val="24"/>
                <w:lang w:eastAsia="ru-RU"/>
              </w:rPr>
              <w:t>4</w:t>
            </w:r>
            <w:r w:rsidRPr="00BF4875">
              <w:rPr>
                <w:rFonts w:ascii="Times New Roman" w:eastAsia="Times New Roman" w:hAnsi="Times New Roman" w:cs="Times New Roman"/>
                <w:color w:val="000000"/>
                <w:sz w:val="24"/>
                <w:szCs w:val="24"/>
                <w:lang w:eastAsia="ru-RU"/>
              </w:rPr>
              <w:t>-</w:t>
            </w:r>
            <w:r w:rsidR="008C16E4">
              <w:rPr>
                <w:rFonts w:ascii="Times New Roman" w:eastAsia="Times New Roman" w:hAnsi="Times New Roman" w:cs="Times New Roman"/>
                <w:color w:val="000000"/>
                <w:sz w:val="24"/>
                <w:szCs w:val="24"/>
                <w:lang w:eastAsia="ru-RU"/>
              </w:rPr>
              <w:t>2029</w:t>
            </w:r>
            <w:r w:rsidRPr="00BF4875">
              <w:rPr>
                <w:rFonts w:ascii="Times New Roman" w:eastAsia="Times New Roman" w:hAnsi="Times New Roman" w:cs="Times New Roman"/>
                <w:color w:val="000000"/>
                <w:sz w:val="24"/>
                <w:szCs w:val="24"/>
                <w:lang w:eastAsia="ru-RU"/>
              </w:rPr>
              <w:t> годы</w:t>
            </w:r>
          </w:p>
        </w:tc>
      </w:tr>
      <w:tr w:rsidR="00DE6F89" w:rsidRPr="00BF4875" w:rsidTr="008C16E4">
        <w:trPr>
          <w:trHeight w:val="825"/>
          <w:tblCellSpacing w:w="0" w:type="dxa"/>
        </w:trPr>
        <w:tc>
          <w:tcPr>
            <w:tcW w:w="21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1E27E7" w:rsidRDefault="00DE6F89" w:rsidP="008C16E4">
            <w:pPr>
              <w:spacing w:after="0" w:line="235" w:lineRule="auto"/>
              <w:ind w:left="110" w:right="-235"/>
              <w:jc w:val="both"/>
              <w:rPr>
                <w:rFonts w:ascii="Times New Roman" w:eastAsia="Times New Roman" w:hAnsi="Times New Roman" w:cs="Times New Roman"/>
                <w:i/>
                <w:iCs/>
                <w:color w:val="000000"/>
                <w:sz w:val="24"/>
                <w:szCs w:val="24"/>
                <w:lang w:eastAsia="ru-RU"/>
              </w:rPr>
            </w:pPr>
            <w:r w:rsidRPr="00BF4875">
              <w:rPr>
                <w:rFonts w:ascii="Times New Roman" w:eastAsia="Times New Roman" w:hAnsi="Times New Roman" w:cs="Times New Roman"/>
                <w:i/>
                <w:iCs/>
                <w:color w:val="000000"/>
                <w:sz w:val="24"/>
                <w:szCs w:val="24"/>
                <w:lang w:eastAsia="ru-RU"/>
              </w:rPr>
              <w:t>Заказчики программы </w:t>
            </w:r>
          </w:p>
          <w:p w:rsidR="00DE6F89" w:rsidRPr="00BF4875" w:rsidRDefault="00DE6F89" w:rsidP="008C16E4">
            <w:pPr>
              <w:spacing w:after="0" w:line="235" w:lineRule="auto"/>
              <w:ind w:left="110" w:right="-235"/>
              <w:jc w:val="both"/>
              <w:rPr>
                <w:rFonts w:ascii="Times New Roman" w:eastAsia="Times New Roman" w:hAnsi="Times New Roman" w:cs="Times New Roman"/>
                <w:sz w:val="24"/>
                <w:szCs w:val="24"/>
                <w:lang w:eastAsia="ru-RU"/>
              </w:rPr>
            </w:pPr>
            <w:proofErr w:type="gramStart"/>
            <w:r w:rsidRPr="00BF4875">
              <w:rPr>
                <w:rFonts w:ascii="Times New Roman" w:eastAsia="Times New Roman" w:hAnsi="Times New Roman" w:cs="Times New Roman"/>
                <w:i/>
                <w:iCs/>
                <w:color w:val="000000"/>
                <w:sz w:val="24"/>
                <w:szCs w:val="24"/>
                <w:lang w:eastAsia="ru-RU"/>
              </w:rPr>
              <w:t>развития</w:t>
            </w:r>
            <w:proofErr w:type="gramEnd"/>
          </w:p>
        </w:tc>
        <w:tc>
          <w:tcPr>
            <w:tcW w:w="746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DE6F89" w:rsidRPr="00BF4875" w:rsidRDefault="00DE6F89" w:rsidP="008C16E4">
            <w:pPr>
              <w:tabs>
                <w:tab w:val="left" w:pos="140"/>
                <w:tab w:val="left" w:pos="1274"/>
                <w:tab w:val="left" w:pos="1416"/>
                <w:tab w:val="left" w:pos="3990"/>
                <w:tab w:val="left" w:pos="5089"/>
                <w:tab w:val="left" w:pos="5512"/>
              </w:tabs>
              <w:spacing w:after="0" w:line="230" w:lineRule="auto"/>
              <w:ind w:left="110" w:right="97"/>
              <w:jc w:val="both"/>
              <w:rPr>
                <w:rFonts w:ascii="Times New Roman" w:eastAsia="Times New Roman" w:hAnsi="Times New Roman" w:cs="Times New Roman"/>
                <w:sz w:val="24"/>
                <w:szCs w:val="24"/>
                <w:lang w:eastAsia="ru-RU"/>
              </w:rPr>
            </w:pPr>
            <w:r w:rsidRPr="00BF4875">
              <w:rPr>
                <w:rFonts w:ascii="Times New Roman" w:eastAsia="Times New Roman" w:hAnsi="Times New Roman" w:cs="Times New Roman"/>
                <w:color w:val="000000"/>
                <w:sz w:val="24"/>
                <w:szCs w:val="24"/>
                <w:lang w:eastAsia="ru-RU"/>
              </w:rPr>
              <w:t>Субъекты</w:t>
            </w:r>
            <w:r w:rsidRPr="00BF4875">
              <w:rPr>
                <w:rFonts w:ascii="Times New Roman" w:eastAsia="Times New Roman" w:hAnsi="Times New Roman" w:cs="Times New Roman"/>
                <w:color w:val="000000"/>
                <w:sz w:val="24"/>
                <w:szCs w:val="24"/>
                <w:lang w:eastAsia="ru-RU"/>
              </w:rPr>
              <w:tab/>
              <w:t>образовательного</w:t>
            </w:r>
            <w:r w:rsidRPr="00BF4875">
              <w:rPr>
                <w:rFonts w:ascii="Times New Roman" w:eastAsia="Times New Roman" w:hAnsi="Times New Roman" w:cs="Times New Roman"/>
                <w:color w:val="000000"/>
                <w:sz w:val="24"/>
                <w:szCs w:val="24"/>
                <w:lang w:eastAsia="ru-RU"/>
              </w:rPr>
              <w:tab/>
            </w:r>
            <w:proofErr w:type="gramStart"/>
            <w:r w:rsidRPr="00BF4875">
              <w:rPr>
                <w:rFonts w:ascii="Times New Roman" w:eastAsia="Times New Roman" w:hAnsi="Times New Roman" w:cs="Times New Roman"/>
                <w:color w:val="000000"/>
                <w:sz w:val="24"/>
                <w:szCs w:val="24"/>
                <w:lang w:eastAsia="ru-RU"/>
              </w:rPr>
              <w:t>процесса:</w:t>
            </w:r>
            <w:r w:rsidRPr="00BF4875">
              <w:rPr>
                <w:rFonts w:ascii="Times New Roman" w:eastAsia="Times New Roman" w:hAnsi="Times New Roman" w:cs="Times New Roman"/>
                <w:color w:val="000000"/>
                <w:sz w:val="24"/>
                <w:szCs w:val="24"/>
                <w:lang w:eastAsia="ru-RU"/>
              </w:rPr>
              <w:tab/>
            </w:r>
            <w:proofErr w:type="gramEnd"/>
            <w:r w:rsidRPr="00BF4875">
              <w:rPr>
                <w:rFonts w:ascii="Times New Roman" w:eastAsia="Times New Roman" w:hAnsi="Times New Roman" w:cs="Times New Roman"/>
                <w:color w:val="000000"/>
                <w:sz w:val="24"/>
                <w:szCs w:val="24"/>
                <w:lang w:eastAsia="ru-RU"/>
              </w:rPr>
              <w:t>обучающиеся, педагогические</w:t>
            </w:r>
            <w:r w:rsidRPr="00BF4875">
              <w:rPr>
                <w:rFonts w:ascii="Times New Roman" w:eastAsia="Times New Roman" w:hAnsi="Times New Roman" w:cs="Times New Roman"/>
                <w:color w:val="000000"/>
                <w:sz w:val="24"/>
                <w:szCs w:val="24"/>
                <w:lang w:eastAsia="ru-RU"/>
              </w:rPr>
              <w:tab/>
              <w:t>работники,</w:t>
            </w:r>
            <w:r w:rsidRPr="00BF4875">
              <w:rPr>
                <w:rFonts w:ascii="Times New Roman" w:eastAsia="Times New Roman" w:hAnsi="Times New Roman" w:cs="Times New Roman"/>
                <w:color w:val="000000"/>
                <w:sz w:val="24"/>
                <w:szCs w:val="24"/>
                <w:lang w:eastAsia="ru-RU"/>
              </w:rPr>
              <w:tab/>
            </w:r>
            <w:r w:rsidRPr="00BF4875">
              <w:rPr>
                <w:rFonts w:ascii="Times New Roman" w:eastAsia="Times New Roman" w:hAnsi="Times New Roman" w:cs="Times New Roman"/>
                <w:color w:val="000000"/>
                <w:sz w:val="24"/>
                <w:szCs w:val="24"/>
                <w:lang w:eastAsia="ru-RU"/>
              </w:rPr>
              <w:tab/>
              <w:t>родители</w:t>
            </w:r>
            <w:r w:rsidRPr="00BF4875">
              <w:rPr>
                <w:rFonts w:ascii="Times New Roman" w:eastAsia="Times New Roman" w:hAnsi="Times New Roman" w:cs="Times New Roman"/>
                <w:color w:val="000000"/>
                <w:sz w:val="24"/>
                <w:szCs w:val="24"/>
                <w:lang w:eastAsia="ru-RU"/>
              </w:rPr>
              <w:tab/>
            </w:r>
            <w:r w:rsidRPr="00BF4875">
              <w:rPr>
                <w:rFonts w:ascii="Times New Roman" w:eastAsia="Times New Roman" w:hAnsi="Times New Roman" w:cs="Times New Roman"/>
                <w:color w:val="000000"/>
                <w:sz w:val="24"/>
                <w:szCs w:val="24"/>
                <w:lang w:eastAsia="ru-RU"/>
              </w:rPr>
              <w:tab/>
              <w:t>(законные</w:t>
            </w:r>
            <w:r w:rsidR="008C16E4">
              <w:rPr>
                <w:rFonts w:ascii="Times New Roman" w:eastAsia="Times New Roman" w:hAnsi="Times New Roman" w:cs="Times New Roman"/>
                <w:sz w:val="24"/>
                <w:szCs w:val="24"/>
                <w:lang w:eastAsia="ru-RU"/>
              </w:rPr>
              <w:t xml:space="preserve"> </w:t>
            </w:r>
            <w:r w:rsidRPr="00BF4875">
              <w:rPr>
                <w:rFonts w:ascii="Times New Roman" w:eastAsia="Times New Roman" w:hAnsi="Times New Roman" w:cs="Times New Roman"/>
                <w:color w:val="000000"/>
                <w:sz w:val="24"/>
                <w:szCs w:val="24"/>
                <w:lang w:eastAsia="ru-RU"/>
              </w:rPr>
              <w:t>представители) обучающихся.</w:t>
            </w:r>
          </w:p>
        </w:tc>
      </w:tr>
      <w:tr w:rsidR="00DE6F89" w:rsidRPr="00BF4875" w:rsidTr="008C16E4">
        <w:trPr>
          <w:trHeight w:val="10216"/>
          <w:tblCellSpacing w:w="0" w:type="dxa"/>
        </w:trPr>
        <w:tc>
          <w:tcPr>
            <w:tcW w:w="21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DE6F89" w:rsidRPr="00BF4875" w:rsidRDefault="00DE6F89" w:rsidP="001E27E7">
            <w:pPr>
              <w:spacing w:after="0" w:line="240" w:lineRule="auto"/>
              <w:ind w:left="110"/>
              <w:jc w:val="both"/>
              <w:rPr>
                <w:rFonts w:ascii="Times New Roman" w:eastAsia="Times New Roman" w:hAnsi="Times New Roman" w:cs="Times New Roman"/>
                <w:sz w:val="24"/>
                <w:szCs w:val="24"/>
                <w:lang w:eastAsia="ru-RU"/>
              </w:rPr>
            </w:pPr>
            <w:r w:rsidRPr="00BF4875">
              <w:rPr>
                <w:rFonts w:ascii="Times New Roman" w:eastAsia="Times New Roman" w:hAnsi="Times New Roman" w:cs="Times New Roman"/>
                <w:i/>
                <w:iCs/>
                <w:color w:val="000000"/>
                <w:sz w:val="24"/>
                <w:szCs w:val="24"/>
                <w:lang w:eastAsia="ru-RU"/>
              </w:rPr>
              <w:t>Законодательная база для разработки программы развития</w:t>
            </w:r>
          </w:p>
        </w:tc>
        <w:tc>
          <w:tcPr>
            <w:tcW w:w="746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DE6F89" w:rsidRPr="00BF4875" w:rsidRDefault="00DE6F89" w:rsidP="00DE6F89">
            <w:pPr>
              <w:tabs>
                <w:tab w:val="left" w:pos="1805"/>
                <w:tab w:val="left" w:pos="2669"/>
                <w:tab w:val="left" w:pos="3370"/>
                <w:tab w:val="left" w:pos="4956"/>
                <w:tab w:val="left" w:pos="5358"/>
              </w:tabs>
              <w:spacing w:after="0" w:line="240" w:lineRule="auto"/>
              <w:ind w:left="110" w:right="100"/>
              <w:jc w:val="both"/>
              <w:rPr>
                <w:rFonts w:ascii="Times New Roman" w:eastAsia="Times New Roman" w:hAnsi="Times New Roman" w:cs="Times New Roman"/>
                <w:sz w:val="24"/>
                <w:szCs w:val="24"/>
                <w:lang w:eastAsia="ru-RU"/>
              </w:rPr>
            </w:pPr>
            <w:r w:rsidRPr="00BF4875">
              <w:rPr>
                <w:rFonts w:ascii="Times New Roman" w:eastAsia="Times New Roman" w:hAnsi="Times New Roman" w:cs="Times New Roman"/>
                <w:color w:val="000000"/>
                <w:sz w:val="24"/>
                <w:szCs w:val="24"/>
                <w:lang w:eastAsia="ru-RU"/>
              </w:rPr>
              <w:t>Федеральный</w:t>
            </w:r>
            <w:r w:rsidRPr="00BF4875">
              <w:rPr>
                <w:rFonts w:ascii="Times New Roman" w:eastAsia="Times New Roman" w:hAnsi="Times New Roman" w:cs="Times New Roman"/>
                <w:color w:val="000000"/>
                <w:sz w:val="24"/>
                <w:szCs w:val="24"/>
                <w:lang w:eastAsia="ru-RU"/>
              </w:rPr>
              <w:tab/>
              <w:t>закон</w:t>
            </w:r>
            <w:r w:rsidRPr="00BF4875">
              <w:rPr>
                <w:rFonts w:ascii="Times New Roman" w:eastAsia="Times New Roman" w:hAnsi="Times New Roman" w:cs="Times New Roman"/>
                <w:color w:val="000000"/>
                <w:sz w:val="24"/>
                <w:szCs w:val="24"/>
                <w:lang w:eastAsia="ru-RU"/>
              </w:rPr>
              <w:tab/>
              <w:t>«Об</w:t>
            </w:r>
            <w:r w:rsidRPr="00BF4875">
              <w:rPr>
                <w:rFonts w:ascii="Times New Roman" w:eastAsia="Times New Roman" w:hAnsi="Times New Roman" w:cs="Times New Roman"/>
                <w:color w:val="000000"/>
                <w:sz w:val="24"/>
                <w:szCs w:val="24"/>
                <w:lang w:eastAsia="ru-RU"/>
              </w:rPr>
              <w:tab/>
              <w:t>образовании</w:t>
            </w:r>
            <w:r w:rsidRPr="00BF4875">
              <w:rPr>
                <w:rFonts w:ascii="Times New Roman" w:eastAsia="Times New Roman" w:hAnsi="Times New Roman" w:cs="Times New Roman"/>
                <w:color w:val="000000"/>
                <w:sz w:val="24"/>
                <w:szCs w:val="24"/>
                <w:lang w:eastAsia="ru-RU"/>
              </w:rPr>
              <w:tab/>
              <w:t>в</w:t>
            </w:r>
            <w:r w:rsidRPr="00BF4875">
              <w:rPr>
                <w:rFonts w:ascii="Times New Roman" w:eastAsia="Times New Roman" w:hAnsi="Times New Roman" w:cs="Times New Roman"/>
                <w:color w:val="000000"/>
                <w:sz w:val="24"/>
                <w:szCs w:val="24"/>
                <w:lang w:eastAsia="ru-RU"/>
              </w:rPr>
              <w:tab/>
              <w:t>Российской Федерации» от 29.12.2012 № 273-ФЗ.</w:t>
            </w:r>
          </w:p>
          <w:p w:rsidR="00DE6F89" w:rsidRPr="00BF4875" w:rsidRDefault="00DE6F89" w:rsidP="00DE6F89">
            <w:pPr>
              <w:tabs>
                <w:tab w:val="left" w:pos="2895"/>
                <w:tab w:val="left" w:pos="3903"/>
              </w:tabs>
              <w:spacing w:after="0" w:line="240" w:lineRule="auto"/>
              <w:ind w:left="110" w:right="215"/>
              <w:jc w:val="both"/>
              <w:rPr>
                <w:rFonts w:ascii="Times New Roman" w:eastAsia="Times New Roman" w:hAnsi="Times New Roman" w:cs="Times New Roman"/>
                <w:sz w:val="24"/>
                <w:szCs w:val="24"/>
                <w:lang w:eastAsia="ru-RU"/>
              </w:rPr>
            </w:pPr>
            <w:r w:rsidRPr="00BF4875">
              <w:rPr>
                <w:rFonts w:ascii="Times New Roman" w:eastAsia="Times New Roman" w:hAnsi="Times New Roman" w:cs="Times New Roman"/>
                <w:color w:val="000000"/>
                <w:sz w:val="24"/>
                <w:szCs w:val="24"/>
                <w:lang w:eastAsia="ru-RU"/>
              </w:rPr>
              <w:t>Паспорт   приоритетного</w:t>
            </w:r>
            <w:r w:rsidRPr="00BF4875">
              <w:rPr>
                <w:rFonts w:ascii="Times New Roman" w:eastAsia="Times New Roman" w:hAnsi="Times New Roman" w:cs="Times New Roman"/>
                <w:color w:val="000000"/>
                <w:sz w:val="24"/>
                <w:szCs w:val="24"/>
                <w:lang w:eastAsia="ru-RU"/>
              </w:rPr>
              <w:tab/>
              <w:t>проекта</w:t>
            </w:r>
            <w:r w:rsidRPr="00BF4875">
              <w:rPr>
                <w:rFonts w:ascii="Times New Roman" w:eastAsia="Times New Roman" w:hAnsi="Times New Roman" w:cs="Times New Roman"/>
                <w:color w:val="000000"/>
                <w:sz w:val="24"/>
                <w:szCs w:val="24"/>
                <w:lang w:eastAsia="ru-RU"/>
              </w:rPr>
              <w:tab/>
              <w:t>«Современная цифровая образовательная среда в Российской Федерации».</w:t>
            </w:r>
          </w:p>
          <w:p w:rsidR="00DE6F89" w:rsidRPr="00BF4875" w:rsidRDefault="00DE6F89" w:rsidP="00DE6F89">
            <w:pPr>
              <w:spacing w:after="0" w:line="240" w:lineRule="auto"/>
              <w:ind w:left="110"/>
              <w:jc w:val="both"/>
              <w:rPr>
                <w:rFonts w:ascii="Times New Roman" w:eastAsia="Times New Roman" w:hAnsi="Times New Roman" w:cs="Times New Roman"/>
                <w:sz w:val="24"/>
                <w:szCs w:val="24"/>
                <w:lang w:eastAsia="ru-RU"/>
              </w:rPr>
            </w:pPr>
            <w:r w:rsidRPr="00BF4875">
              <w:rPr>
                <w:rFonts w:ascii="Times New Roman" w:eastAsia="Times New Roman" w:hAnsi="Times New Roman" w:cs="Times New Roman"/>
                <w:color w:val="000000"/>
                <w:sz w:val="24"/>
                <w:szCs w:val="24"/>
                <w:lang w:eastAsia="ru-RU"/>
              </w:rPr>
              <w:t>Федеральный проект «Цифровая образовательная среда» (п.</w:t>
            </w:r>
          </w:p>
          <w:p w:rsidR="00DE6F89" w:rsidRPr="00BF4875" w:rsidRDefault="00DE6F89" w:rsidP="00DE6F89">
            <w:pPr>
              <w:tabs>
                <w:tab w:val="left" w:pos="571"/>
                <w:tab w:val="left" w:pos="1641"/>
                <w:tab w:val="left" w:pos="2367"/>
                <w:tab w:val="left" w:pos="3442"/>
                <w:tab w:val="left" w:pos="4782"/>
                <w:tab w:val="left" w:pos="4892"/>
                <w:tab w:val="left" w:pos="6425"/>
              </w:tabs>
              <w:spacing w:after="0" w:line="240" w:lineRule="auto"/>
              <w:ind w:left="110" w:right="94"/>
              <w:jc w:val="both"/>
              <w:rPr>
                <w:rFonts w:ascii="Times New Roman" w:eastAsia="Times New Roman" w:hAnsi="Times New Roman" w:cs="Times New Roman"/>
                <w:sz w:val="24"/>
                <w:szCs w:val="24"/>
                <w:lang w:eastAsia="ru-RU"/>
              </w:rPr>
            </w:pPr>
            <w:r w:rsidRPr="00BF4875">
              <w:rPr>
                <w:rFonts w:ascii="Times New Roman" w:eastAsia="Times New Roman" w:hAnsi="Times New Roman" w:cs="Times New Roman"/>
                <w:color w:val="000000"/>
                <w:sz w:val="24"/>
                <w:szCs w:val="24"/>
                <w:lang w:eastAsia="ru-RU"/>
              </w:rPr>
              <w:t>4.4 паспорта национального проекта «Образование»). Распоряжение Минпросвещения от 17.12.2019 № Р-135 «Об утверждении методических рекомендаций по приобретению средств обучения и воспитания для обновления материально- технической</w:t>
            </w:r>
            <w:r w:rsidRPr="00BF4875">
              <w:rPr>
                <w:rFonts w:ascii="Times New Roman" w:eastAsia="Times New Roman" w:hAnsi="Times New Roman" w:cs="Times New Roman"/>
                <w:color w:val="000000"/>
                <w:sz w:val="24"/>
                <w:szCs w:val="24"/>
                <w:lang w:eastAsia="ru-RU"/>
              </w:rPr>
              <w:tab/>
              <w:t>базы</w:t>
            </w:r>
            <w:r w:rsidRPr="00BF4875">
              <w:rPr>
                <w:rFonts w:ascii="Times New Roman" w:eastAsia="Times New Roman" w:hAnsi="Times New Roman" w:cs="Times New Roman"/>
                <w:color w:val="000000"/>
                <w:sz w:val="24"/>
                <w:szCs w:val="24"/>
                <w:lang w:eastAsia="ru-RU"/>
              </w:rPr>
              <w:tab/>
              <w:t>общеобразовательных</w:t>
            </w:r>
            <w:r w:rsidRPr="00BF4875">
              <w:rPr>
                <w:rFonts w:ascii="Times New Roman" w:eastAsia="Times New Roman" w:hAnsi="Times New Roman" w:cs="Times New Roman"/>
                <w:color w:val="000000"/>
                <w:sz w:val="24"/>
                <w:szCs w:val="24"/>
                <w:lang w:eastAsia="ru-RU"/>
              </w:rPr>
              <w:tab/>
            </w:r>
            <w:r w:rsidRPr="00BF4875">
              <w:rPr>
                <w:rFonts w:ascii="Times New Roman" w:eastAsia="Times New Roman" w:hAnsi="Times New Roman" w:cs="Times New Roman"/>
                <w:color w:val="000000"/>
                <w:sz w:val="24"/>
                <w:szCs w:val="24"/>
                <w:lang w:eastAsia="ru-RU"/>
              </w:rPr>
              <w:tab/>
              <w:t>организаций</w:t>
            </w:r>
            <w:r w:rsidRPr="00BF4875">
              <w:rPr>
                <w:rFonts w:ascii="Times New Roman" w:eastAsia="Times New Roman" w:hAnsi="Times New Roman" w:cs="Times New Roman"/>
                <w:color w:val="000000"/>
                <w:sz w:val="24"/>
                <w:szCs w:val="24"/>
                <w:lang w:eastAsia="ru-RU"/>
              </w:rPr>
              <w:tab/>
              <w:t>и профессиональных образовательных организаций в целях внедрения целевой модели цифровой образовательной среды в</w:t>
            </w:r>
            <w:r w:rsidRPr="00BF4875">
              <w:rPr>
                <w:rFonts w:ascii="Times New Roman" w:eastAsia="Times New Roman" w:hAnsi="Times New Roman" w:cs="Times New Roman"/>
                <w:color w:val="000000"/>
                <w:sz w:val="24"/>
                <w:szCs w:val="24"/>
                <w:lang w:eastAsia="ru-RU"/>
              </w:rPr>
              <w:tab/>
              <w:t>рамках</w:t>
            </w:r>
            <w:r w:rsidRPr="00BF4875">
              <w:rPr>
                <w:rFonts w:ascii="Times New Roman" w:eastAsia="Times New Roman" w:hAnsi="Times New Roman" w:cs="Times New Roman"/>
                <w:color w:val="000000"/>
                <w:sz w:val="24"/>
                <w:szCs w:val="24"/>
                <w:lang w:eastAsia="ru-RU"/>
              </w:rPr>
              <w:tab/>
              <w:t>региональных</w:t>
            </w:r>
            <w:r w:rsidRPr="00BF4875">
              <w:rPr>
                <w:rFonts w:ascii="Times New Roman" w:eastAsia="Times New Roman" w:hAnsi="Times New Roman" w:cs="Times New Roman"/>
                <w:color w:val="000000"/>
                <w:sz w:val="24"/>
                <w:szCs w:val="24"/>
                <w:lang w:eastAsia="ru-RU"/>
              </w:rPr>
              <w:tab/>
              <w:t>проектов,</w:t>
            </w:r>
            <w:r w:rsidRPr="00BF4875">
              <w:rPr>
                <w:rFonts w:ascii="Times New Roman" w:eastAsia="Times New Roman" w:hAnsi="Times New Roman" w:cs="Times New Roman"/>
                <w:color w:val="000000"/>
                <w:sz w:val="24"/>
                <w:szCs w:val="24"/>
                <w:lang w:eastAsia="ru-RU"/>
              </w:rPr>
              <w:tab/>
              <w:t>обеспечивающих достижение целей, показателей и результата федерального проекта "Цифровая образовательная среда" национального проекта "Образование"».</w:t>
            </w:r>
          </w:p>
          <w:p w:rsidR="00DE6F89" w:rsidRPr="00BF4875" w:rsidRDefault="00DE6F89" w:rsidP="00DE6F89">
            <w:pPr>
              <w:spacing w:after="0" w:line="240" w:lineRule="auto"/>
              <w:ind w:left="110" w:right="97"/>
              <w:jc w:val="both"/>
              <w:rPr>
                <w:rFonts w:ascii="Times New Roman" w:eastAsia="Times New Roman" w:hAnsi="Times New Roman" w:cs="Times New Roman"/>
                <w:sz w:val="24"/>
                <w:szCs w:val="24"/>
                <w:lang w:eastAsia="ru-RU"/>
              </w:rPr>
            </w:pPr>
            <w:r w:rsidRPr="00BF4875">
              <w:rPr>
                <w:rFonts w:ascii="Times New Roman" w:eastAsia="Times New Roman" w:hAnsi="Times New Roman" w:cs="Times New Roman"/>
                <w:color w:val="000000"/>
                <w:sz w:val="24"/>
                <w:szCs w:val="24"/>
                <w:lang w:eastAsia="ru-RU"/>
              </w:rPr>
              <w:t>Концепция общенациональной системы выявления и развития молодых талантов, утвержденная Президентом 03.04.2012 № Пр-827.</w:t>
            </w:r>
          </w:p>
          <w:p w:rsidR="00DE6F89" w:rsidRPr="00BF4875" w:rsidRDefault="00DE6F89" w:rsidP="00DE6F89">
            <w:pPr>
              <w:spacing w:after="0" w:line="240" w:lineRule="auto"/>
              <w:ind w:left="110" w:right="86"/>
              <w:jc w:val="both"/>
              <w:rPr>
                <w:rFonts w:ascii="Times New Roman" w:eastAsia="Times New Roman" w:hAnsi="Times New Roman" w:cs="Times New Roman"/>
                <w:sz w:val="24"/>
                <w:szCs w:val="24"/>
                <w:lang w:eastAsia="ru-RU"/>
              </w:rPr>
            </w:pPr>
            <w:r w:rsidRPr="00BF4875">
              <w:rPr>
                <w:rFonts w:ascii="Times New Roman" w:eastAsia="Times New Roman" w:hAnsi="Times New Roman" w:cs="Times New Roman"/>
                <w:color w:val="000000"/>
                <w:sz w:val="24"/>
                <w:szCs w:val="24"/>
                <w:lang w:eastAsia="ru-RU"/>
              </w:rPr>
              <w:t>Стратегии развития информационного общества в Российской Федерации на 2017–2030 годы, утвержденная Указом Президента от 09.05.2017 № 203.</w:t>
            </w:r>
          </w:p>
          <w:p w:rsidR="00DE6F89" w:rsidRPr="00BF4875" w:rsidRDefault="00DE6F89" w:rsidP="00DE6F89">
            <w:pPr>
              <w:spacing w:after="0" w:line="240" w:lineRule="auto"/>
              <w:ind w:left="110" w:right="90"/>
              <w:jc w:val="both"/>
              <w:rPr>
                <w:rFonts w:ascii="Times New Roman" w:eastAsia="Times New Roman" w:hAnsi="Times New Roman" w:cs="Times New Roman"/>
                <w:sz w:val="24"/>
                <w:szCs w:val="24"/>
                <w:lang w:eastAsia="ru-RU"/>
              </w:rPr>
            </w:pPr>
            <w:r w:rsidRPr="00BF4875">
              <w:rPr>
                <w:rFonts w:ascii="Times New Roman" w:eastAsia="Times New Roman" w:hAnsi="Times New Roman" w:cs="Times New Roman"/>
                <w:color w:val="000000"/>
                <w:sz w:val="24"/>
                <w:szCs w:val="24"/>
                <w:lang w:eastAsia="ru-RU"/>
              </w:rPr>
              <w:t>Концепция развития математического образования в Российской Федерации, утвержденная распоряжением Правительства от 24.12.2013 № 2506-р.</w:t>
            </w:r>
          </w:p>
          <w:p w:rsidR="00DE6F89" w:rsidRPr="00BF4875" w:rsidRDefault="00DE6F89" w:rsidP="00DE6F89">
            <w:pPr>
              <w:spacing w:after="0" w:line="240" w:lineRule="auto"/>
              <w:ind w:left="110" w:right="89"/>
              <w:jc w:val="both"/>
              <w:rPr>
                <w:rFonts w:ascii="Times New Roman" w:eastAsia="Times New Roman" w:hAnsi="Times New Roman" w:cs="Times New Roman"/>
                <w:sz w:val="24"/>
                <w:szCs w:val="24"/>
                <w:lang w:eastAsia="ru-RU"/>
              </w:rPr>
            </w:pPr>
            <w:r w:rsidRPr="00BF4875">
              <w:rPr>
                <w:rFonts w:ascii="Times New Roman" w:eastAsia="Times New Roman" w:hAnsi="Times New Roman" w:cs="Times New Roman"/>
                <w:color w:val="000000"/>
                <w:sz w:val="24"/>
                <w:szCs w:val="24"/>
                <w:lang w:eastAsia="ru-RU"/>
              </w:rPr>
              <w:t>Концепция развития дополнительного образования детей в РФ, утвержденная распоряжением Правительства РФ от 04.09.2014 № 1726-р.</w:t>
            </w:r>
          </w:p>
          <w:p w:rsidR="00DE6F89" w:rsidRPr="00BF4875" w:rsidRDefault="00DE6F89" w:rsidP="00DE6F89">
            <w:pPr>
              <w:spacing w:after="0" w:line="240" w:lineRule="auto"/>
              <w:ind w:left="110" w:right="92"/>
              <w:jc w:val="both"/>
              <w:rPr>
                <w:rFonts w:ascii="Times New Roman" w:eastAsia="Times New Roman" w:hAnsi="Times New Roman" w:cs="Times New Roman"/>
                <w:sz w:val="24"/>
                <w:szCs w:val="24"/>
                <w:lang w:eastAsia="ru-RU"/>
              </w:rPr>
            </w:pPr>
            <w:r w:rsidRPr="00BF4875">
              <w:rPr>
                <w:rFonts w:ascii="Times New Roman" w:eastAsia="Times New Roman" w:hAnsi="Times New Roman" w:cs="Times New Roman"/>
                <w:color w:val="000000"/>
                <w:sz w:val="24"/>
                <w:szCs w:val="24"/>
                <w:lang w:eastAsia="ru-RU"/>
              </w:rPr>
              <w:t>Основы государственной молодежной политики до 2025 года, утвержденные распоряжением Правительства от 29.11.2014 № 2403-р.</w:t>
            </w:r>
          </w:p>
          <w:p w:rsidR="00DE6F89" w:rsidRPr="00BF4875" w:rsidRDefault="00DE6F89" w:rsidP="00DE6F89">
            <w:pPr>
              <w:spacing w:after="0" w:line="240" w:lineRule="auto"/>
              <w:ind w:left="110" w:right="97"/>
              <w:jc w:val="both"/>
              <w:rPr>
                <w:rFonts w:ascii="Times New Roman" w:eastAsia="Times New Roman" w:hAnsi="Times New Roman" w:cs="Times New Roman"/>
                <w:sz w:val="24"/>
                <w:szCs w:val="24"/>
                <w:lang w:eastAsia="ru-RU"/>
              </w:rPr>
            </w:pPr>
            <w:r w:rsidRPr="00BF4875">
              <w:rPr>
                <w:rFonts w:ascii="Times New Roman" w:eastAsia="Times New Roman" w:hAnsi="Times New Roman" w:cs="Times New Roman"/>
                <w:color w:val="000000"/>
                <w:sz w:val="24"/>
                <w:szCs w:val="24"/>
                <w:lang w:eastAsia="ru-RU"/>
              </w:rPr>
              <w:t>Стратегия развития воспитания в РФ на период до 2025 года, утвержденная распоряжением Правительства от 29.05.2015 № 996-р.</w:t>
            </w:r>
          </w:p>
          <w:p w:rsidR="00DE6F89" w:rsidRPr="00BF4875" w:rsidRDefault="00DE6F89" w:rsidP="00DE6F89">
            <w:pPr>
              <w:spacing w:after="0" w:line="240" w:lineRule="auto"/>
              <w:ind w:left="110"/>
              <w:jc w:val="both"/>
              <w:rPr>
                <w:rFonts w:ascii="Times New Roman" w:eastAsia="Times New Roman" w:hAnsi="Times New Roman" w:cs="Times New Roman"/>
                <w:sz w:val="24"/>
                <w:szCs w:val="24"/>
                <w:lang w:eastAsia="ru-RU"/>
              </w:rPr>
            </w:pPr>
            <w:r w:rsidRPr="00BF4875">
              <w:rPr>
                <w:rFonts w:ascii="Times New Roman" w:eastAsia="Times New Roman" w:hAnsi="Times New Roman" w:cs="Times New Roman"/>
                <w:color w:val="000000"/>
                <w:sz w:val="24"/>
                <w:szCs w:val="24"/>
                <w:lang w:eastAsia="ru-RU"/>
              </w:rPr>
              <w:t>Федеральные государственные образовательные стандарты</w:t>
            </w:r>
          </w:p>
          <w:p w:rsidR="00DE6F89" w:rsidRPr="00BF4875" w:rsidRDefault="00DE6F89" w:rsidP="00D07DBC">
            <w:pPr>
              <w:spacing w:after="0" w:line="240" w:lineRule="auto"/>
              <w:ind w:left="110" w:right="94"/>
              <w:jc w:val="both"/>
              <w:rPr>
                <w:rFonts w:ascii="Times New Roman" w:eastAsia="Times New Roman" w:hAnsi="Times New Roman" w:cs="Times New Roman"/>
                <w:sz w:val="24"/>
                <w:szCs w:val="24"/>
                <w:lang w:eastAsia="ru-RU"/>
              </w:rPr>
            </w:pPr>
            <w:r w:rsidRPr="00BF4875">
              <w:rPr>
                <w:rFonts w:ascii="Times New Roman" w:eastAsia="Times New Roman" w:hAnsi="Times New Roman" w:cs="Times New Roman"/>
                <w:color w:val="000000"/>
                <w:sz w:val="24"/>
                <w:szCs w:val="24"/>
                <w:lang w:eastAsia="ru-RU"/>
              </w:rPr>
              <w:t>начального общего, основного общего </w:t>
            </w:r>
            <w:r w:rsidR="00D07DBC" w:rsidRPr="00BF4875">
              <w:rPr>
                <w:rFonts w:ascii="Times New Roman" w:eastAsia="Times New Roman" w:hAnsi="Times New Roman" w:cs="Times New Roman"/>
                <w:color w:val="000000"/>
                <w:sz w:val="24"/>
                <w:szCs w:val="24"/>
                <w:lang w:eastAsia="ru-RU"/>
              </w:rPr>
              <w:t xml:space="preserve"> </w:t>
            </w:r>
            <w:r w:rsidRPr="00BF4875">
              <w:rPr>
                <w:rFonts w:ascii="Times New Roman" w:eastAsia="Times New Roman" w:hAnsi="Times New Roman" w:cs="Times New Roman"/>
                <w:color w:val="000000"/>
                <w:sz w:val="24"/>
                <w:szCs w:val="24"/>
                <w:lang w:eastAsia="ru-RU"/>
              </w:rPr>
              <w:t>образования</w:t>
            </w:r>
          </w:p>
        </w:tc>
      </w:tr>
      <w:tr w:rsidR="00DE6F89" w:rsidRPr="00BF4875" w:rsidTr="008C16E4">
        <w:trPr>
          <w:trHeight w:val="825"/>
          <w:tblCellSpacing w:w="0" w:type="dxa"/>
        </w:trPr>
        <w:tc>
          <w:tcPr>
            <w:tcW w:w="21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DE6F89" w:rsidRPr="00BF4875" w:rsidRDefault="00DE6F89" w:rsidP="001E27E7">
            <w:pPr>
              <w:spacing w:after="0" w:line="235" w:lineRule="auto"/>
              <w:ind w:left="-118" w:right="-93"/>
              <w:jc w:val="both"/>
              <w:rPr>
                <w:rFonts w:ascii="Times New Roman" w:eastAsia="Times New Roman" w:hAnsi="Times New Roman" w:cs="Times New Roman"/>
                <w:sz w:val="24"/>
                <w:szCs w:val="24"/>
                <w:lang w:eastAsia="ru-RU"/>
              </w:rPr>
            </w:pPr>
            <w:r w:rsidRPr="00BF4875">
              <w:rPr>
                <w:rFonts w:ascii="Times New Roman" w:eastAsia="Times New Roman" w:hAnsi="Times New Roman" w:cs="Times New Roman"/>
                <w:i/>
                <w:iCs/>
                <w:color w:val="000000"/>
                <w:sz w:val="24"/>
                <w:szCs w:val="24"/>
                <w:lang w:eastAsia="ru-RU"/>
              </w:rPr>
              <w:t>Разработчики Программы</w:t>
            </w:r>
          </w:p>
        </w:tc>
        <w:tc>
          <w:tcPr>
            <w:tcW w:w="746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DE6F89" w:rsidRPr="00BF4875" w:rsidRDefault="00DE6F89" w:rsidP="00DE6F89">
            <w:pPr>
              <w:spacing w:after="0" w:line="235" w:lineRule="auto"/>
              <w:ind w:left="110"/>
              <w:jc w:val="both"/>
              <w:rPr>
                <w:rFonts w:ascii="Times New Roman" w:eastAsia="Times New Roman" w:hAnsi="Times New Roman" w:cs="Times New Roman"/>
                <w:sz w:val="24"/>
                <w:szCs w:val="24"/>
                <w:lang w:eastAsia="ru-RU"/>
              </w:rPr>
            </w:pPr>
            <w:r w:rsidRPr="00BF4875">
              <w:rPr>
                <w:rFonts w:ascii="Times New Roman" w:eastAsia="Times New Roman" w:hAnsi="Times New Roman" w:cs="Times New Roman"/>
                <w:color w:val="000000"/>
                <w:sz w:val="24"/>
                <w:szCs w:val="24"/>
                <w:lang w:eastAsia="ru-RU"/>
              </w:rPr>
              <w:t>В разработке программы принимают участие все категории работников школы, а также учащиеся, их родители (законные</w:t>
            </w:r>
          </w:p>
          <w:p w:rsidR="00DE6F89" w:rsidRPr="00BF4875" w:rsidRDefault="00DE6F89" w:rsidP="00DE6F89">
            <w:pPr>
              <w:spacing w:after="0" w:line="240" w:lineRule="auto"/>
              <w:ind w:left="110"/>
              <w:jc w:val="both"/>
              <w:rPr>
                <w:rFonts w:ascii="Times New Roman" w:eastAsia="Times New Roman" w:hAnsi="Times New Roman" w:cs="Times New Roman"/>
                <w:sz w:val="24"/>
                <w:szCs w:val="24"/>
                <w:lang w:eastAsia="ru-RU"/>
              </w:rPr>
            </w:pPr>
            <w:r w:rsidRPr="00BF4875">
              <w:rPr>
                <w:rFonts w:ascii="Times New Roman" w:eastAsia="Times New Roman" w:hAnsi="Times New Roman" w:cs="Times New Roman"/>
                <w:color w:val="000000"/>
                <w:sz w:val="24"/>
                <w:szCs w:val="24"/>
                <w:lang w:eastAsia="ru-RU"/>
              </w:rPr>
              <w:t>представители).</w:t>
            </w:r>
          </w:p>
        </w:tc>
      </w:tr>
      <w:tr w:rsidR="00DE6F89" w:rsidRPr="00BF4875" w:rsidTr="008C16E4">
        <w:trPr>
          <w:trHeight w:val="551"/>
          <w:tblCellSpacing w:w="0" w:type="dxa"/>
        </w:trPr>
        <w:tc>
          <w:tcPr>
            <w:tcW w:w="21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DE6F89" w:rsidRPr="00BF4875" w:rsidRDefault="00DE6F89" w:rsidP="00DE6F89">
            <w:pPr>
              <w:spacing w:after="0" w:line="228" w:lineRule="auto"/>
              <w:ind w:left="110" w:right="-93"/>
              <w:jc w:val="both"/>
              <w:rPr>
                <w:rFonts w:ascii="Times New Roman" w:eastAsia="Times New Roman" w:hAnsi="Times New Roman" w:cs="Times New Roman"/>
                <w:sz w:val="24"/>
                <w:szCs w:val="24"/>
                <w:lang w:eastAsia="ru-RU"/>
              </w:rPr>
            </w:pPr>
            <w:r w:rsidRPr="00BF4875">
              <w:rPr>
                <w:rFonts w:ascii="Times New Roman" w:eastAsia="Times New Roman" w:hAnsi="Times New Roman" w:cs="Times New Roman"/>
                <w:i/>
                <w:iCs/>
                <w:color w:val="000000"/>
                <w:sz w:val="24"/>
                <w:szCs w:val="24"/>
                <w:lang w:eastAsia="ru-RU"/>
              </w:rPr>
              <w:t>Исполнители Программы</w:t>
            </w:r>
          </w:p>
        </w:tc>
        <w:tc>
          <w:tcPr>
            <w:tcW w:w="746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DE6F89" w:rsidRPr="00BF4875" w:rsidRDefault="00DE6F89" w:rsidP="001E27E7">
            <w:pPr>
              <w:tabs>
                <w:tab w:val="left" w:pos="31"/>
                <w:tab w:val="left" w:pos="2251"/>
                <w:tab w:val="left" w:pos="3149"/>
                <w:tab w:val="left" w:pos="4306"/>
                <w:tab w:val="left" w:pos="5791"/>
              </w:tabs>
              <w:spacing w:after="0" w:line="228" w:lineRule="auto"/>
              <w:ind w:left="-111" w:right="93"/>
              <w:jc w:val="both"/>
              <w:rPr>
                <w:rFonts w:ascii="Times New Roman" w:eastAsia="Times New Roman" w:hAnsi="Times New Roman" w:cs="Times New Roman"/>
                <w:sz w:val="24"/>
                <w:szCs w:val="24"/>
                <w:lang w:eastAsia="ru-RU"/>
              </w:rPr>
            </w:pPr>
            <w:proofErr w:type="gramStart"/>
            <w:r w:rsidRPr="00BF4875">
              <w:rPr>
                <w:rFonts w:ascii="Times New Roman" w:eastAsia="Times New Roman" w:hAnsi="Times New Roman" w:cs="Times New Roman"/>
                <w:color w:val="000000"/>
                <w:sz w:val="24"/>
                <w:szCs w:val="24"/>
                <w:lang w:eastAsia="ru-RU"/>
              </w:rPr>
              <w:t>Администрация,</w:t>
            </w:r>
            <w:r w:rsidRPr="00BF4875">
              <w:rPr>
                <w:rFonts w:ascii="Times New Roman" w:eastAsia="Times New Roman" w:hAnsi="Times New Roman" w:cs="Times New Roman"/>
                <w:color w:val="000000"/>
                <w:sz w:val="24"/>
                <w:szCs w:val="24"/>
                <w:lang w:eastAsia="ru-RU"/>
              </w:rPr>
              <w:tab/>
            </w:r>
            <w:proofErr w:type="gramEnd"/>
            <w:r w:rsidRPr="00BF4875">
              <w:rPr>
                <w:rFonts w:ascii="Times New Roman" w:eastAsia="Times New Roman" w:hAnsi="Times New Roman" w:cs="Times New Roman"/>
                <w:color w:val="000000"/>
                <w:sz w:val="24"/>
                <w:szCs w:val="24"/>
                <w:lang w:eastAsia="ru-RU"/>
              </w:rPr>
              <w:t>педагогический</w:t>
            </w:r>
            <w:r w:rsidRPr="00BF4875">
              <w:rPr>
                <w:rFonts w:ascii="Times New Roman" w:eastAsia="Times New Roman" w:hAnsi="Times New Roman" w:cs="Times New Roman"/>
                <w:color w:val="000000"/>
                <w:sz w:val="24"/>
                <w:szCs w:val="24"/>
                <w:lang w:eastAsia="ru-RU"/>
              </w:rPr>
              <w:tab/>
              <w:t>коллектив</w:t>
            </w:r>
            <w:r w:rsidRPr="00BF4875">
              <w:rPr>
                <w:rFonts w:ascii="Times New Roman" w:eastAsia="Times New Roman" w:hAnsi="Times New Roman" w:cs="Times New Roman"/>
                <w:color w:val="000000"/>
                <w:sz w:val="24"/>
                <w:szCs w:val="24"/>
                <w:lang w:eastAsia="ru-RU"/>
              </w:rPr>
              <w:tab/>
              <w:t>школы, ученический</w:t>
            </w:r>
            <w:r w:rsidRPr="00BF4875">
              <w:rPr>
                <w:rFonts w:ascii="Times New Roman" w:eastAsia="Times New Roman" w:hAnsi="Times New Roman" w:cs="Times New Roman"/>
                <w:color w:val="000000"/>
                <w:sz w:val="24"/>
                <w:szCs w:val="24"/>
                <w:lang w:eastAsia="ru-RU"/>
              </w:rPr>
              <w:tab/>
              <w:t>коллектив,</w:t>
            </w:r>
            <w:r w:rsidRPr="00BF4875">
              <w:rPr>
                <w:rFonts w:ascii="Times New Roman" w:eastAsia="Times New Roman" w:hAnsi="Times New Roman" w:cs="Times New Roman"/>
                <w:color w:val="000000"/>
                <w:sz w:val="24"/>
                <w:szCs w:val="24"/>
                <w:lang w:eastAsia="ru-RU"/>
              </w:rPr>
              <w:tab/>
              <w:t>родители (законные</w:t>
            </w:r>
          </w:p>
        </w:tc>
      </w:tr>
    </w:tbl>
    <w:p w:rsidR="00DE6F89" w:rsidRPr="00BF4875" w:rsidRDefault="00DE6F89" w:rsidP="00DE6F89">
      <w:pPr>
        <w:spacing w:after="0" w:line="228" w:lineRule="auto"/>
        <w:jc w:val="both"/>
        <w:rPr>
          <w:rFonts w:ascii="Times New Roman" w:eastAsia="Times New Roman" w:hAnsi="Times New Roman" w:cs="Times New Roman"/>
          <w:sz w:val="24"/>
          <w:szCs w:val="24"/>
          <w:lang w:eastAsia="ru-RU"/>
        </w:rPr>
      </w:pPr>
      <w:r w:rsidRPr="00BF4875">
        <w:rPr>
          <w:rFonts w:ascii="Times New Roman" w:eastAsia="Times New Roman" w:hAnsi="Times New Roman" w:cs="Times New Roman"/>
          <w:sz w:val="24"/>
          <w:szCs w:val="24"/>
          <w:lang w:eastAsia="ru-RU"/>
        </w:rPr>
        <w:t> </w:t>
      </w:r>
    </w:p>
    <w:tbl>
      <w:tblPr>
        <w:tblW w:w="0" w:type="auto"/>
        <w:tblCellSpacing w:w="0" w:type="dxa"/>
        <w:tblInd w:w="-2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2127"/>
        <w:gridCol w:w="7488"/>
      </w:tblGrid>
      <w:tr w:rsidR="00DE6F89" w:rsidRPr="00BF4875" w:rsidTr="002C3812">
        <w:trPr>
          <w:trHeight w:val="546"/>
          <w:tblCellSpacing w:w="0" w:type="dxa"/>
        </w:trPr>
        <w:tc>
          <w:tcPr>
            <w:tcW w:w="212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DE6F89" w:rsidRPr="00BF4875" w:rsidRDefault="00DE6F89" w:rsidP="00DE6F89">
            <w:pPr>
              <w:spacing w:after="0" w:line="240" w:lineRule="auto"/>
              <w:jc w:val="both"/>
              <w:rPr>
                <w:rFonts w:ascii="Times New Roman" w:eastAsia="Times New Roman" w:hAnsi="Times New Roman" w:cs="Times New Roman"/>
                <w:sz w:val="24"/>
                <w:szCs w:val="24"/>
                <w:lang w:eastAsia="ru-RU"/>
              </w:rPr>
            </w:pPr>
            <w:r w:rsidRPr="00BF4875">
              <w:rPr>
                <w:rFonts w:ascii="Times New Roman" w:eastAsia="Times New Roman" w:hAnsi="Times New Roman" w:cs="Times New Roman"/>
                <w:sz w:val="24"/>
                <w:szCs w:val="24"/>
                <w:lang w:eastAsia="ru-RU"/>
              </w:rPr>
              <w:t> </w:t>
            </w:r>
          </w:p>
        </w:tc>
        <w:tc>
          <w:tcPr>
            <w:tcW w:w="748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DE6F89" w:rsidRPr="00BF4875" w:rsidRDefault="00DE6F89" w:rsidP="00DE6F89">
            <w:pPr>
              <w:spacing w:after="0" w:line="228" w:lineRule="auto"/>
              <w:ind w:left="110" w:right="792"/>
              <w:jc w:val="both"/>
              <w:rPr>
                <w:rFonts w:ascii="Times New Roman" w:eastAsia="Times New Roman" w:hAnsi="Times New Roman" w:cs="Times New Roman"/>
                <w:sz w:val="24"/>
                <w:szCs w:val="24"/>
                <w:lang w:eastAsia="ru-RU"/>
              </w:rPr>
            </w:pPr>
            <w:r w:rsidRPr="00BF4875">
              <w:rPr>
                <w:rFonts w:ascii="Times New Roman" w:eastAsia="Times New Roman" w:hAnsi="Times New Roman" w:cs="Times New Roman"/>
                <w:color w:val="000000"/>
                <w:sz w:val="24"/>
                <w:szCs w:val="24"/>
                <w:lang w:eastAsia="ru-RU"/>
              </w:rPr>
              <w:t>представители, персонал школы, социальные партнеры, заинтересованные учреждения и ведомства</w:t>
            </w:r>
          </w:p>
        </w:tc>
      </w:tr>
      <w:tr w:rsidR="00DE6F89" w:rsidRPr="00BF4875" w:rsidTr="002C3812">
        <w:trPr>
          <w:trHeight w:val="3226"/>
          <w:tblCellSpacing w:w="0" w:type="dxa"/>
        </w:trPr>
        <w:tc>
          <w:tcPr>
            <w:tcW w:w="212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DE6F89" w:rsidRPr="00BF4875" w:rsidRDefault="00DE6F89" w:rsidP="00DE6F89">
            <w:pPr>
              <w:spacing w:after="0" w:line="240" w:lineRule="auto"/>
              <w:ind w:left="110"/>
              <w:jc w:val="both"/>
              <w:rPr>
                <w:rFonts w:ascii="Times New Roman" w:eastAsia="Times New Roman" w:hAnsi="Times New Roman" w:cs="Times New Roman"/>
                <w:sz w:val="24"/>
                <w:szCs w:val="24"/>
                <w:lang w:eastAsia="ru-RU"/>
              </w:rPr>
            </w:pPr>
            <w:r w:rsidRPr="00BF4875">
              <w:rPr>
                <w:rFonts w:ascii="Times New Roman" w:eastAsia="Times New Roman" w:hAnsi="Times New Roman" w:cs="Times New Roman"/>
                <w:i/>
                <w:iCs/>
                <w:color w:val="000000"/>
                <w:sz w:val="24"/>
                <w:szCs w:val="24"/>
                <w:lang w:eastAsia="ru-RU"/>
              </w:rPr>
              <w:t>Цели Программы</w:t>
            </w:r>
          </w:p>
        </w:tc>
        <w:tc>
          <w:tcPr>
            <w:tcW w:w="748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DE6F89" w:rsidRPr="00BF4875" w:rsidRDefault="00DE6F89" w:rsidP="00DE6F89">
            <w:pPr>
              <w:spacing w:after="0" w:line="228" w:lineRule="auto"/>
              <w:ind w:left="110" w:right="-15"/>
              <w:jc w:val="both"/>
              <w:rPr>
                <w:rFonts w:ascii="Times New Roman" w:eastAsia="Times New Roman" w:hAnsi="Times New Roman" w:cs="Times New Roman"/>
                <w:sz w:val="24"/>
                <w:szCs w:val="24"/>
                <w:lang w:eastAsia="ru-RU"/>
              </w:rPr>
            </w:pPr>
            <w:r w:rsidRPr="00BF4875">
              <w:rPr>
                <w:rFonts w:ascii="Times New Roman" w:eastAsia="Times New Roman" w:hAnsi="Times New Roman" w:cs="Times New Roman"/>
                <w:color w:val="000000"/>
                <w:sz w:val="24"/>
                <w:szCs w:val="24"/>
                <w:lang w:eastAsia="ru-RU"/>
              </w:rPr>
              <w:t>Создание условий для развития школы как открытой инновационной образовательной системы, обладающей конкурентоспособностью, способствующей формированию современных компетенций, обеспечивающей качественное и доступное образование.</w:t>
            </w:r>
          </w:p>
          <w:p w:rsidR="00DE6F89" w:rsidRPr="00BF4875" w:rsidRDefault="00DE6F89" w:rsidP="00DE6F89">
            <w:pPr>
              <w:tabs>
                <w:tab w:val="left" w:pos="427"/>
                <w:tab w:val="left" w:pos="1982"/>
                <w:tab w:val="left" w:pos="2213"/>
                <w:tab w:val="left" w:pos="3870"/>
                <w:tab w:val="left" w:pos="5219"/>
              </w:tabs>
              <w:spacing w:after="0" w:line="235" w:lineRule="auto"/>
              <w:ind w:left="110" w:right="84"/>
              <w:jc w:val="both"/>
              <w:rPr>
                <w:rFonts w:ascii="Times New Roman" w:eastAsia="Times New Roman" w:hAnsi="Times New Roman" w:cs="Times New Roman"/>
                <w:sz w:val="24"/>
                <w:szCs w:val="24"/>
                <w:lang w:eastAsia="ru-RU"/>
              </w:rPr>
            </w:pPr>
            <w:r w:rsidRPr="00BF4875">
              <w:rPr>
                <w:rFonts w:ascii="Times New Roman" w:eastAsia="Times New Roman" w:hAnsi="Times New Roman" w:cs="Times New Roman"/>
                <w:color w:val="000000"/>
                <w:sz w:val="24"/>
                <w:szCs w:val="24"/>
                <w:lang w:eastAsia="ru-RU"/>
              </w:rPr>
              <w:t>Создание необходимых условий для получения каждым обучающимся</w:t>
            </w:r>
            <w:r w:rsidRPr="00BF4875">
              <w:rPr>
                <w:rFonts w:ascii="Times New Roman" w:eastAsia="Times New Roman" w:hAnsi="Times New Roman" w:cs="Times New Roman"/>
                <w:color w:val="000000"/>
                <w:sz w:val="24"/>
                <w:szCs w:val="24"/>
                <w:lang w:eastAsia="ru-RU"/>
              </w:rPr>
              <w:tab/>
            </w:r>
            <w:r w:rsidRPr="00BF4875">
              <w:rPr>
                <w:rFonts w:ascii="Times New Roman" w:eastAsia="Times New Roman" w:hAnsi="Times New Roman" w:cs="Times New Roman"/>
                <w:color w:val="000000"/>
                <w:sz w:val="24"/>
                <w:szCs w:val="24"/>
                <w:lang w:eastAsia="ru-RU"/>
              </w:rPr>
              <w:tab/>
              <w:t>конкурентоспособного</w:t>
            </w:r>
            <w:r w:rsidRPr="00BF4875">
              <w:rPr>
                <w:rFonts w:ascii="Times New Roman" w:eastAsia="Times New Roman" w:hAnsi="Times New Roman" w:cs="Times New Roman"/>
                <w:color w:val="000000"/>
                <w:sz w:val="24"/>
                <w:szCs w:val="24"/>
                <w:lang w:eastAsia="ru-RU"/>
              </w:rPr>
              <w:tab/>
              <w:t>образования, обеспечивающего его профессиональный и социальный успех в</w:t>
            </w:r>
            <w:r w:rsidRPr="00BF4875">
              <w:rPr>
                <w:rFonts w:ascii="Times New Roman" w:eastAsia="Times New Roman" w:hAnsi="Times New Roman" w:cs="Times New Roman"/>
                <w:color w:val="000000"/>
                <w:sz w:val="24"/>
                <w:szCs w:val="24"/>
                <w:lang w:eastAsia="ru-RU"/>
              </w:rPr>
              <w:tab/>
              <w:t>современном</w:t>
            </w:r>
            <w:r w:rsidRPr="00BF4875">
              <w:rPr>
                <w:rFonts w:ascii="Times New Roman" w:eastAsia="Times New Roman" w:hAnsi="Times New Roman" w:cs="Times New Roman"/>
                <w:color w:val="000000"/>
                <w:sz w:val="24"/>
                <w:szCs w:val="24"/>
                <w:lang w:eastAsia="ru-RU"/>
              </w:rPr>
              <w:tab/>
              <w:t>мире;   создание</w:t>
            </w:r>
            <w:r w:rsidRPr="00BF4875">
              <w:rPr>
                <w:rFonts w:ascii="Times New Roman" w:eastAsia="Times New Roman" w:hAnsi="Times New Roman" w:cs="Times New Roman"/>
                <w:color w:val="000000"/>
                <w:sz w:val="24"/>
                <w:szCs w:val="24"/>
                <w:lang w:eastAsia="ru-RU"/>
              </w:rPr>
              <w:tab/>
              <w:t>системы интерактивного взаимодействия социума и образовательного пространства</w:t>
            </w:r>
          </w:p>
          <w:p w:rsidR="00DE6F89" w:rsidRPr="00BF4875" w:rsidRDefault="00DE6F89" w:rsidP="00DE6F89">
            <w:pPr>
              <w:spacing w:after="0" w:line="240" w:lineRule="auto"/>
              <w:ind w:left="110"/>
              <w:jc w:val="both"/>
              <w:rPr>
                <w:rFonts w:ascii="Times New Roman" w:eastAsia="Times New Roman" w:hAnsi="Times New Roman" w:cs="Times New Roman"/>
                <w:sz w:val="24"/>
                <w:szCs w:val="24"/>
                <w:lang w:eastAsia="ru-RU"/>
              </w:rPr>
            </w:pPr>
            <w:r w:rsidRPr="00BF4875">
              <w:rPr>
                <w:rFonts w:ascii="Times New Roman" w:eastAsia="Times New Roman" w:hAnsi="Times New Roman" w:cs="Times New Roman"/>
                <w:color w:val="000000"/>
                <w:sz w:val="24"/>
                <w:szCs w:val="24"/>
                <w:lang w:eastAsia="ru-RU"/>
              </w:rPr>
              <w:t>школы как инструмента воспитания гармонично развитой и социально ответственной личности.</w:t>
            </w:r>
          </w:p>
        </w:tc>
      </w:tr>
      <w:tr w:rsidR="00DE6F89" w:rsidRPr="00BF4875" w:rsidTr="002C3812">
        <w:trPr>
          <w:trHeight w:val="9107"/>
          <w:tblCellSpacing w:w="0" w:type="dxa"/>
        </w:trPr>
        <w:tc>
          <w:tcPr>
            <w:tcW w:w="212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DE6F89" w:rsidRPr="00BF4875" w:rsidRDefault="00DE6F89" w:rsidP="00DE6F89">
            <w:pPr>
              <w:spacing w:after="0" w:line="240" w:lineRule="auto"/>
              <w:ind w:left="110"/>
              <w:jc w:val="both"/>
              <w:rPr>
                <w:rFonts w:ascii="Times New Roman" w:eastAsia="Times New Roman" w:hAnsi="Times New Roman" w:cs="Times New Roman"/>
                <w:sz w:val="24"/>
                <w:szCs w:val="24"/>
                <w:lang w:eastAsia="ru-RU"/>
              </w:rPr>
            </w:pPr>
            <w:r w:rsidRPr="00BF4875">
              <w:rPr>
                <w:rFonts w:ascii="Times New Roman" w:eastAsia="Times New Roman" w:hAnsi="Times New Roman" w:cs="Times New Roman"/>
                <w:i/>
                <w:iCs/>
                <w:color w:val="000000"/>
                <w:sz w:val="24"/>
                <w:szCs w:val="24"/>
                <w:lang w:eastAsia="ru-RU"/>
              </w:rPr>
              <w:t>Задачи Программы</w:t>
            </w:r>
          </w:p>
        </w:tc>
        <w:tc>
          <w:tcPr>
            <w:tcW w:w="748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DE6F89" w:rsidRPr="00BF4875" w:rsidRDefault="00DE6F89" w:rsidP="001E27E7">
            <w:pPr>
              <w:numPr>
                <w:ilvl w:val="0"/>
                <w:numId w:val="8"/>
              </w:numPr>
              <w:tabs>
                <w:tab w:val="clear" w:pos="720"/>
                <w:tab w:val="left" w:pos="844"/>
                <w:tab w:val="left" w:pos="1016"/>
                <w:tab w:val="left" w:pos="1857"/>
                <w:tab w:val="left" w:pos="2299"/>
                <w:tab w:val="left" w:pos="3327"/>
                <w:tab w:val="left" w:pos="3452"/>
                <w:tab w:val="left" w:pos="3615"/>
                <w:tab w:val="left" w:pos="4854"/>
                <w:tab w:val="left" w:pos="4897"/>
                <w:tab w:val="left" w:pos="5012"/>
                <w:tab w:val="left" w:pos="5291"/>
                <w:tab w:val="left" w:pos="5383"/>
                <w:tab w:val="left" w:pos="5656"/>
              </w:tabs>
              <w:spacing w:after="0" w:line="235" w:lineRule="auto"/>
              <w:ind w:left="830" w:right="88"/>
              <w:jc w:val="both"/>
              <w:rPr>
                <w:rFonts w:ascii="Times New Roman" w:eastAsia="Times New Roman" w:hAnsi="Times New Roman" w:cs="Times New Roman"/>
                <w:sz w:val="24"/>
                <w:szCs w:val="24"/>
                <w:lang w:eastAsia="ru-RU"/>
              </w:rPr>
            </w:pPr>
            <w:r w:rsidRPr="00BF4875">
              <w:rPr>
                <w:rFonts w:ascii="Times New Roman" w:eastAsia="Times New Roman" w:hAnsi="Times New Roman" w:cs="Times New Roman"/>
                <w:color w:val="000000"/>
                <w:sz w:val="24"/>
                <w:szCs w:val="24"/>
                <w:lang w:eastAsia="ru-RU"/>
              </w:rPr>
              <w:t>Повышение   конкурентоспособности</w:t>
            </w:r>
            <w:r w:rsidRPr="00BF4875">
              <w:rPr>
                <w:rFonts w:ascii="Times New Roman" w:eastAsia="Times New Roman" w:hAnsi="Times New Roman" w:cs="Times New Roman"/>
                <w:color w:val="000000"/>
                <w:sz w:val="24"/>
                <w:szCs w:val="24"/>
                <w:lang w:eastAsia="ru-RU"/>
              </w:rPr>
              <w:tab/>
              <w:t>образования посредством</w:t>
            </w:r>
            <w:r w:rsidRPr="00BF4875">
              <w:rPr>
                <w:rFonts w:ascii="Times New Roman" w:eastAsia="Times New Roman" w:hAnsi="Times New Roman" w:cs="Times New Roman"/>
                <w:color w:val="000000"/>
                <w:sz w:val="24"/>
                <w:szCs w:val="24"/>
                <w:lang w:eastAsia="ru-RU"/>
              </w:rPr>
              <w:tab/>
              <w:t>обновления</w:t>
            </w:r>
            <w:r w:rsidRPr="00BF4875">
              <w:rPr>
                <w:rFonts w:ascii="Times New Roman" w:eastAsia="Times New Roman" w:hAnsi="Times New Roman" w:cs="Times New Roman"/>
                <w:color w:val="000000"/>
                <w:sz w:val="24"/>
                <w:szCs w:val="24"/>
                <w:lang w:eastAsia="ru-RU"/>
              </w:rPr>
              <w:tab/>
              <w:t>содержания</w:t>
            </w:r>
            <w:r w:rsidRPr="00BF4875">
              <w:rPr>
                <w:rFonts w:ascii="Times New Roman" w:eastAsia="Times New Roman" w:hAnsi="Times New Roman" w:cs="Times New Roman"/>
                <w:color w:val="000000"/>
                <w:sz w:val="24"/>
                <w:szCs w:val="24"/>
                <w:lang w:eastAsia="ru-RU"/>
              </w:rPr>
              <w:tab/>
            </w:r>
            <w:r w:rsidRPr="00BF4875">
              <w:rPr>
                <w:rFonts w:ascii="Times New Roman" w:eastAsia="Times New Roman" w:hAnsi="Times New Roman" w:cs="Times New Roman"/>
                <w:color w:val="000000"/>
                <w:sz w:val="24"/>
                <w:szCs w:val="24"/>
                <w:lang w:eastAsia="ru-RU"/>
              </w:rPr>
              <w:tab/>
              <w:t>и</w:t>
            </w:r>
            <w:r w:rsidRPr="00BF4875">
              <w:rPr>
                <w:rFonts w:ascii="Times New Roman" w:eastAsia="Times New Roman" w:hAnsi="Times New Roman" w:cs="Times New Roman"/>
                <w:color w:val="000000"/>
                <w:sz w:val="24"/>
                <w:szCs w:val="24"/>
                <w:lang w:eastAsia="ru-RU"/>
              </w:rPr>
              <w:tab/>
            </w:r>
            <w:r w:rsidRPr="00BF4875">
              <w:rPr>
                <w:rFonts w:ascii="Times New Roman" w:eastAsia="Times New Roman" w:hAnsi="Times New Roman" w:cs="Times New Roman"/>
                <w:color w:val="000000"/>
                <w:sz w:val="24"/>
                <w:szCs w:val="24"/>
                <w:lang w:eastAsia="ru-RU"/>
              </w:rPr>
              <w:tab/>
              <w:t>технологий преподавания общеобразовательных программ, вовлечения всех</w:t>
            </w:r>
            <w:r w:rsidRPr="00BF4875">
              <w:rPr>
                <w:rFonts w:ascii="Times New Roman" w:eastAsia="Times New Roman" w:hAnsi="Times New Roman" w:cs="Times New Roman"/>
                <w:color w:val="000000"/>
                <w:sz w:val="24"/>
                <w:szCs w:val="24"/>
                <w:lang w:eastAsia="ru-RU"/>
              </w:rPr>
              <w:tab/>
            </w:r>
            <w:r w:rsidRPr="00BF4875">
              <w:rPr>
                <w:rFonts w:ascii="Times New Roman" w:eastAsia="Times New Roman" w:hAnsi="Times New Roman" w:cs="Times New Roman"/>
                <w:color w:val="000000"/>
                <w:sz w:val="24"/>
                <w:szCs w:val="24"/>
                <w:lang w:eastAsia="ru-RU"/>
              </w:rPr>
              <w:tab/>
              <w:t>участников</w:t>
            </w:r>
            <w:r w:rsidRPr="00BF4875">
              <w:rPr>
                <w:rFonts w:ascii="Times New Roman" w:eastAsia="Times New Roman" w:hAnsi="Times New Roman" w:cs="Times New Roman"/>
                <w:color w:val="000000"/>
                <w:sz w:val="24"/>
                <w:szCs w:val="24"/>
                <w:lang w:eastAsia="ru-RU"/>
              </w:rPr>
              <w:tab/>
              <w:t>системы</w:t>
            </w:r>
            <w:r w:rsidRPr="00BF4875">
              <w:rPr>
                <w:rFonts w:ascii="Times New Roman" w:eastAsia="Times New Roman" w:hAnsi="Times New Roman" w:cs="Times New Roman"/>
                <w:color w:val="000000"/>
                <w:sz w:val="24"/>
                <w:szCs w:val="24"/>
                <w:lang w:eastAsia="ru-RU"/>
              </w:rPr>
              <w:tab/>
            </w:r>
            <w:r w:rsidRPr="00BF4875">
              <w:rPr>
                <w:rFonts w:ascii="Times New Roman" w:eastAsia="Times New Roman" w:hAnsi="Times New Roman" w:cs="Times New Roman"/>
                <w:color w:val="000000"/>
                <w:sz w:val="24"/>
                <w:szCs w:val="24"/>
                <w:lang w:eastAsia="ru-RU"/>
              </w:rPr>
              <w:tab/>
              <w:t>образования</w:t>
            </w:r>
            <w:r w:rsidRPr="00BF4875">
              <w:rPr>
                <w:rFonts w:ascii="Times New Roman" w:eastAsia="Times New Roman" w:hAnsi="Times New Roman" w:cs="Times New Roman"/>
                <w:color w:val="000000"/>
                <w:sz w:val="24"/>
                <w:szCs w:val="24"/>
                <w:lang w:eastAsia="ru-RU"/>
              </w:rPr>
              <w:tab/>
            </w:r>
            <w:r w:rsidRPr="00BF4875">
              <w:rPr>
                <w:rFonts w:ascii="Times New Roman" w:eastAsia="Times New Roman" w:hAnsi="Times New Roman" w:cs="Times New Roman"/>
                <w:color w:val="000000"/>
                <w:sz w:val="24"/>
                <w:szCs w:val="24"/>
                <w:lang w:eastAsia="ru-RU"/>
              </w:rPr>
              <w:tab/>
            </w:r>
            <w:proofErr w:type="gramStart"/>
            <w:r w:rsidRPr="00BF4875">
              <w:rPr>
                <w:rFonts w:ascii="Times New Roman" w:eastAsia="Times New Roman" w:hAnsi="Times New Roman" w:cs="Times New Roman"/>
                <w:color w:val="000000"/>
                <w:sz w:val="24"/>
                <w:szCs w:val="24"/>
                <w:lang w:eastAsia="ru-RU"/>
              </w:rPr>
              <w:tab/>
              <w:t>(</w:t>
            </w:r>
            <w:proofErr w:type="gramEnd"/>
            <w:r w:rsidRPr="00BF4875">
              <w:rPr>
                <w:rFonts w:ascii="Times New Roman" w:eastAsia="Times New Roman" w:hAnsi="Times New Roman" w:cs="Times New Roman"/>
                <w:color w:val="000000"/>
                <w:sz w:val="24"/>
                <w:szCs w:val="24"/>
                <w:lang w:eastAsia="ru-RU"/>
              </w:rPr>
              <w:t>обучающиеся, педагоги, родители (законные представители), работодатели и представители</w:t>
            </w:r>
            <w:r w:rsidRPr="00BF4875">
              <w:rPr>
                <w:rFonts w:ascii="Times New Roman" w:eastAsia="Times New Roman" w:hAnsi="Times New Roman" w:cs="Times New Roman"/>
                <w:color w:val="000000"/>
                <w:sz w:val="24"/>
                <w:szCs w:val="24"/>
                <w:lang w:eastAsia="ru-RU"/>
              </w:rPr>
              <w:tab/>
            </w:r>
            <w:r w:rsidRPr="00BF4875">
              <w:rPr>
                <w:rFonts w:ascii="Times New Roman" w:eastAsia="Times New Roman" w:hAnsi="Times New Roman" w:cs="Times New Roman"/>
                <w:color w:val="000000"/>
                <w:sz w:val="24"/>
                <w:szCs w:val="24"/>
                <w:lang w:eastAsia="ru-RU"/>
              </w:rPr>
              <w:tab/>
              <w:t>общественных</w:t>
            </w:r>
            <w:r w:rsidRPr="00BF4875">
              <w:rPr>
                <w:rFonts w:ascii="Times New Roman" w:eastAsia="Times New Roman" w:hAnsi="Times New Roman" w:cs="Times New Roman"/>
                <w:color w:val="000000"/>
                <w:sz w:val="24"/>
                <w:szCs w:val="24"/>
                <w:lang w:eastAsia="ru-RU"/>
              </w:rPr>
              <w:tab/>
            </w:r>
            <w:r w:rsidRPr="00BF4875">
              <w:rPr>
                <w:rFonts w:ascii="Times New Roman" w:eastAsia="Times New Roman" w:hAnsi="Times New Roman" w:cs="Times New Roman"/>
                <w:color w:val="000000"/>
                <w:sz w:val="24"/>
                <w:szCs w:val="24"/>
                <w:lang w:eastAsia="ru-RU"/>
              </w:rPr>
              <w:tab/>
              <w:t>объединений)</w:t>
            </w:r>
            <w:r w:rsidRPr="00BF4875">
              <w:rPr>
                <w:rFonts w:ascii="Times New Roman" w:eastAsia="Times New Roman" w:hAnsi="Times New Roman" w:cs="Times New Roman"/>
                <w:color w:val="000000"/>
                <w:sz w:val="24"/>
                <w:szCs w:val="24"/>
                <w:lang w:eastAsia="ru-RU"/>
              </w:rPr>
              <w:tab/>
              <w:t>в</w:t>
            </w:r>
            <w:r w:rsidRPr="00BF4875">
              <w:rPr>
                <w:rFonts w:ascii="Times New Roman" w:eastAsia="Times New Roman" w:hAnsi="Times New Roman" w:cs="Times New Roman"/>
                <w:color w:val="000000"/>
                <w:sz w:val="24"/>
                <w:szCs w:val="24"/>
                <w:lang w:eastAsia="ru-RU"/>
              </w:rPr>
              <w:tab/>
              <w:t>развитие Школы, а также за счет обновления материально-технической базы Школы.</w:t>
            </w:r>
          </w:p>
          <w:p w:rsidR="00DE6F89" w:rsidRPr="00BF4875" w:rsidRDefault="00DE6F89" w:rsidP="00DE6F89">
            <w:pPr>
              <w:numPr>
                <w:ilvl w:val="0"/>
                <w:numId w:val="8"/>
              </w:numPr>
              <w:tabs>
                <w:tab w:val="left" w:pos="600"/>
              </w:tabs>
              <w:spacing w:after="0" w:line="240" w:lineRule="auto"/>
              <w:ind w:left="830" w:right="87"/>
              <w:jc w:val="both"/>
              <w:rPr>
                <w:rFonts w:ascii="Times New Roman" w:eastAsia="Times New Roman" w:hAnsi="Times New Roman" w:cs="Times New Roman"/>
                <w:sz w:val="24"/>
                <w:szCs w:val="24"/>
                <w:lang w:eastAsia="ru-RU"/>
              </w:rPr>
            </w:pPr>
            <w:r w:rsidRPr="00BF4875">
              <w:rPr>
                <w:rFonts w:ascii="Times New Roman" w:eastAsia="Times New Roman" w:hAnsi="Times New Roman" w:cs="Times New Roman"/>
                <w:color w:val="000000"/>
                <w:sz w:val="24"/>
                <w:szCs w:val="24"/>
                <w:lang w:eastAsia="ru-RU"/>
              </w:rPr>
              <w:t>Создание условий для обеспечения доступности воспитания гармонично развитой и социально ответственной личности путём обновления содержания и методов здоровьесберегающей индивидуализации образования, поддержки одарённых детей и детей с ОВЗ, модернизации инфраструктуры отделения дополнительного образования детей.</w:t>
            </w:r>
          </w:p>
          <w:p w:rsidR="00DE6F89" w:rsidRPr="00BF4875" w:rsidRDefault="00DE6F89" w:rsidP="00DE6F89">
            <w:pPr>
              <w:numPr>
                <w:ilvl w:val="0"/>
                <w:numId w:val="8"/>
              </w:numPr>
              <w:tabs>
                <w:tab w:val="clear" w:pos="720"/>
                <w:tab w:val="left" w:pos="918"/>
                <w:tab w:val="left" w:pos="1896"/>
                <w:tab w:val="left" w:pos="2784"/>
                <w:tab w:val="left" w:pos="3534"/>
                <w:tab w:val="left" w:pos="5878"/>
              </w:tabs>
              <w:spacing w:after="0" w:line="240" w:lineRule="auto"/>
              <w:ind w:left="830" w:right="96"/>
              <w:jc w:val="both"/>
              <w:rPr>
                <w:rFonts w:ascii="Times New Roman" w:eastAsia="Times New Roman" w:hAnsi="Times New Roman" w:cs="Times New Roman"/>
                <w:sz w:val="24"/>
                <w:szCs w:val="24"/>
                <w:lang w:eastAsia="ru-RU"/>
              </w:rPr>
            </w:pPr>
            <w:r w:rsidRPr="00BF4875">
              <w:rPr>
                <w:rFonts w:ascii="Times New Roman" w:eastAsia="Times New Roman" w:hAnsi="Times New Roman" w:cs="Times New Roman"/>
                <w:color w:val="000000"/>
                <w:sz w:val="24"/>
                <w:szCs w:val="24"/>
                <w:lang w:eastAsia="ru-RU"/>
              </w:rPr>
              <w:t>Обновление</w:t>
            </w:r>
            <w:r w:rsidRPr="00BF4875">
              <w:rPr>
                <w:rFonts w:ascii="Times New Roman" w:eastAsia="Times New Roman" w:hAnsi="Times New Roman" w:cs="Times New Roman"/>
                <w:color w:val="000000"/>
                <w:sz w:val="24"/>
                <w:szCs w:val="24"/>
                <w:lang w:eastAsia="ru-RU"/>
              </w:rPr>
              <w:tab/>
              <w:t>информационно-коммуникационной инфраструктуры Школы путём создания современной и безопасной</w:t>
            </w:r>
            <w:r w:rsidRPr="00BF4875">
              <w:rPr>
                <w:rFonts w:ascii="Times New Roman" w:eastAsia="Times New Roman" w:hAnsi="Times New Roman" w:cs="Times New Roman"/>
                <w:color w:val="000000"/>
                <w:sz w:val="24"/>
                <w:szCs w:val="24"/>
                <w:lang w:eastAsia="ru-RU"/>
              </w:rPr>
              <w:tab/>
              <w:t>цифровой</w:t>
            </w:r>
            <w:r w:rsidRPr="00BF4875">
              <w:rPr>
                <w:rFonts w:ascii="Times New Roman" w:eastAsia="Times New Roman" w:hAnsi="Times New Roman" w:cs="Times New Roman"/>
                <w:color w:val="000000"/>
                <w:sz w:val="24"/>
                <w:szCs w:val="24"/>
                <w:lang w:eastAsia="ru-RU"/>
              </w:rPr>
              <w:tab/>
              <w:t>образовательной</w:t>
            </w:r>
            <w:r w:rsidRPr="00BF4875">
              <w:rPr>
                <w:rFonts w:ascii="Times New Roman" w:eastAsia="Times New Roman" w:hAnsi="Times New Roman" w:cs="Times New Roman"/>
                <w:color w:val="000000"/>
                <w:sz w:val="24"/>
                <w:szCs w:val="24"/>
                <w:lang w:eastAsia="ru-RU"/>
              </w:rPr>
              <w:tab/>
              <w:t>среды, обеспечивающей формирование ценности к саморазвитию и самообразованию у обучающихся всех уровней.</w:t>
            </w:r>
          </w:p>
          <w:p w:rsidR="00DE6F89" w:rsidRPr="00BF4875" w:rsidRDefault="00DE6F89" w:rsidP="00DE6F89">
            <w:pPr>
              <w:numPr>
                <w:ilvl w:val="0"/>
                <w:numId w:val="8"/>
              </w:numPr>
              <w:tabs>
                <w:tab w:val="left" w:pos="442"/>
              </w:tabs>
              <w:spacing w:before="1" w:after="0" w:line="240" w:lineRule="auto"/>
              <w:ind w:left="830" w:right="85"/>
              <w:jc w:val="both"/>
              <w:rPr>
                <w:rFonts w:ascii="Times New Roman" w:eastAsia="Times New Roman" w:hAnsi="Times New Roman" w:cs="Times New Roman"/>
                <w:sz w:val="24"/>
                <w:szCs w:val="24"/>
                <w:lang w:eastAsia="ru-RU"/>
              </w:rPr>
            </w:pPr>
            <w:r w:rsidRPr="00BF4875">
              <w:rPr>
                <w:rFonts w:ascii="Times New Roman" w:eastAsia="Times New Roman" w:hAnsi="Times New Roman" w:cs="Times New Roman"/>
                <w:color w:val="000000"/>
                <w:sz w:val="24"/>
                <w:szCs w:val="24"/>
                <w:lang w:eastAsia="ru-RU"/>
              </w:rPr>
              <w:t>Обеспечение непрерывного характера профессионально- личностного развития педагогических кадров путём внедрения национальной системы профессионального роста педагогических работников.</w:t>
            </w:r>
          </w:p>
          <w:p w:rsidR="00DE6F89" w:rsidRPr="00BF4875" w:rsidRDefault="00DE6F89" w:rsidP="00DE6F89">
            <w:pPr>
              <w:numPr>
                <w:ilvl w:val="0"/>
                <w:numId w:val="8"/>
              </w:numPr>
              <w:tabs>
                <w:tab w:val="left" w:pos="548"/>
              </w:tabs>
              <w:spacing w:before="1" w:after="0" w:line="240" w:lineRule="auto"/>
              <w:ind w:left="830" w:right="91"/>
              <w:jc w:val="both"/>
              <w:rPr>
                <w:rFonts w:ascii="Times New Roman" w:eastAsia="Times New Roman" w:hAnsi="Times New Roman" w:cs="Times New Roman"/>
                <w:sz w:val="24"/>
                <w:szCs w:val="24"/>
                <w:lang w:eastAsia="ru-RU"/>
              </w:rPr>
            </w:pPr>
            <w:r w:rsidRPr="00BF4875">
              <w:rPr>
                <w:rFonts w:ascii="Times New Roman" w:eastAsia="Times New Roman" w:hAnsi="Times New Roman" w:cs="Times New Roman"/>
                <w:color w:val="000000"/>
                <w:sz w:val="24"/>
                <w:szCs w:val="24"/>
                <w:lang w:eastAsia="ru-RU"/>
              </w:rPr>
              <w:t>Создание условий для повышения компетентности родителей (законных представителей) обучающихся в вопросах образования и воспитания будущих граждан Российской Федерации.</w:t>
            </w:r>
          </w:p>
          <w:p w:rsidR="00DE6F89" w:rsidRPr="00BF4875" w:rsidRDefault="00DE6F89" w:rsidP="00DE6F89">
            <w:pPr>
              <w:numPr>
                <w:ilvl w:val="0"/>
                <w:numId w:val="8"/>
              </w:numPr>
              <w:tabs>
                <w:tab w:val="left" w:pos="389"/>
              </w:tabs>
              <w:spacing w:after="0" w:line="240" w:lineRule="auto"/>
              <w:ind w:left="830" w:right="89"/>
              <w:jc w:val="both"/>
              <w:rPr>
                <w:rFonts w:ascii="Times New Roman" w:eastAsia="Times New Roman" w:hAnsi="Times New Roman" w:cs="Times New Roman"/>
                <w:sz w:val="24"/>
                <w:szCs w:val="24"/>
                <w:lang w:eastAsia="ru-RU"/>
              </w:rPr>
            </w:pPr>
            <w:r w:rsidRPr="00BF4875">
              <w:rPr>
                <w:rFonts w:ascii="Times New Roman" w:eastAsia="Times New Roman" w:hAnsi="Times New Roman" w:cs="Times New Roman"/>
                <w:color w:val="000000"/>
                <w:sz w:val="24"/>
                <w:szCs w:val="24"/>
                <w:lang w:eastAsia="ru-RU"/>
              </w:rPr>
              <w:t>Создание условий для воспитания гармонично развитой и социально ответственной личности путём развития добровольчества (волонтёрства), реализации талантов и способностей учащихся в формате общественных инициатив</w:t>
            </w:r>
          </w:p>
          <w:p w:rsidR="00DE6F89" w:rsidRPr="00BF4875" w:rsidRDefault="00DE6F89" w:rsidP="00DE6F89">
            <w:pPr>
              <w:spacing w:after="0" w:line="240" w:lineRule="auto"/>
              <w:ind w:left="110"/>
              <w:jc w:val="both"/>
              <w:rPr>
                <w:rFonts w:ascii="Times New Roman" w:eastAsia="Times New Roman" w:hAnsi="Times New Roman" w:cs="Times New Roman"/>
                <w:sz w:val="24"/>
                <w:szCs w:val="24"/>
                <w:lang w:eastAsia="ru-RU"/>
              </w:rPr>
            </w:pPr>
            <w:r w:rsidRPr="00BF4875">
              <w:rPr>
                <w:rFonts w:ascii="Times New Roman" w:eastAsia="Times New Roman" w:hAnsi="Times New Roman" w:cs="Times New Roman"/>
                <w:color w:val="000000"/>
                <w:sz w:val="24"/>
                <w:szCs w:val="24"/>
                <w:lang w:eastAsia="ru-RU"/>
              </w:rPr>
              <w:t>и проектов.</w:t>
            </w:r>
          </w:p>
        </w:tc>
      </w:tr>
    </w:tbl>
    <w:p w:rsidR="00DE6F89" w:rsidRPr="00BF4875" w:rsidRDefault="00DE6F89" w:rsidP="00DE6F89">
      <w:pPr>
        <w:spacing w:after="0" w:line="240" w:lineRule="auto"/>
        <w:jc w:val="both"/>
        <w:rPr>
          <w:rFonts w:ascii="Times New Roman" w:eastAsia="Times New Roman" w:hAnsi="Times New Roman" w:cs="Times New Roman"/>
          <w:sz w:val="24"/>
          <w:szCs w:val="24"/>
          <w:lang w:eastAsia="ru-RU"/>
        </w:rPr>
      </w:pPr>
      <w:r w:rsidRPr="00BF4875">
        <w:rPr>
          <w:rFonts w:ascii="Times New Roman" w:eastAsia="Times New Roman" w:hAnsi="Times New Roman" w:cs="Times New Roman"/>
          <w:sz w:val="24"/>
          <w:szCs w:val="24"/>
          <w:lang w:eastAsia="ru-RU"/>
        </w:rPr>
        <w:t> </w:t>
      </w:r>
    </w:p>
    <w:tbl>
      <w:tblPr>
        <w:tblW w:w="0" w:type="auto"/>
        <w:tblCellSpacing w:w="0" w:type="dxa"/>
        <w:tblInd w:w="33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4A0" w:firstRow="1" w:lastRow="0" w:firstColumn="1" w:lastColumn="0" w:noHBand="0" w:noVBand="1"/>
      </w:tblPr>
      <w:tblGrid>
        <w:gridCol w:w="1607"/>
        <w:gridCol w:w="7645"/>
      </w:tblGrid>
      <w:tr w:rsidR="00DE6F89" w:rsidRPr="00BF4875" w:rsidTr="00DE6F89">
        <w:trPr>
          <w:trHeight w:val="4950"/>
          <w:tblCellSpacing w:w="0" w:type="dxa"/>
        </w:trPr>
        <w:tc>
          <w:tcPr>
            <w:tcW w:w="277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DE6F89" w:rsidRPr="00BF4875" w:rsidRDefault="00DE6F89" w:rsidP="001E27E7">
            <w:pPr>
              <w:spacing w:after="0" w:line="228" w:lineRule="auto"/>
              <w:ind w:left="-55" w:right="-36"/>
              <w:jc w:val="both"/>
              <w:rPr>
                <w:rFonts w:ascii="Times New Roman" w:eastAsia="Times New Roman" w:hAnsi="Times New Roman" w:cs="Times New Roman"/>
                <w:sz w:val="24"/>
                <w:szCs w:val="24"/>
                <w:lang w:eastAsia="ru-RU"/>
              </w:rPr>
            </w:pPr>
            <w:r w:rsidRPr="00BF4875">
              <w:rPr>
                <w:rFonts w:ascii="Times New Roman" w:eastAsia="Times New Roman" w:hAnsi="Times New Roman" w:cs="Times New Roman"/>
                <w:i/>
                <w:iCs/>
                <w:color w:val="000000"/>
                <w:sz w:val="24"/>
                <w:szCs w:val="24"/>
                <w:lang w:eastAsia="ru-RU"/>
              </w:rPr>
              <w:t>Ожидаемые результаты</w:t>
            </w:r>
          </w:p>
        </w:tc>
        <w:tc>
          <w:tcPr>
            <w:tcW w:w="66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DE6F89" w:rsidRPr="00BF4875" w:rsidRDefault="00DE6F89" w:rsidP="00DE6F89">
            <w:pPr>
              <w:numPr>
                <w:ilvl w:val="0"/>
                <w:numId w:val="9"/>
              </w:numPr>
              <w:tabs>
                <w:tab w:val="left" w:pos="538"/>
              </w:tabs>
              <w:spacing w:after="0" w:line="230" w:lineRule="auto"/>
              <w:ind w:left="830" w:right="100"/>
              <w:jc w:val="both"/>
              <w:rPr>
                <w:rFonts w:ascii="Times New Roman" w:eastAsia="Times New Roman" w:hAnsi="Times New Roman" w:cs="Times New Roman"/>
                <w:sz w:val="24"/>
                <w:szCs w:val="24"/>
                <w:lang w:eastAsia="ru-RU"/>
              </w:rPr>
            </w:pPr>
            <w:r w:rsidRPr="00BF4875">
              <w:rPr>
                <w:rFonts w:ascii="Times New Roman" w:eastAsia="Times New Roman" w:hAnsi="Times New Roman" w:cs="Times New Roman"/>
                <w:color w:val="000000"/>
                <w:sz w:val="24"/>
                <w:szCs w:val="24"/>
                <w:lang w:eastAsia="ru-RU"/>
              </w:rPr>
              <w:t>Обеспечение современного качества образования в соответствии с обновленными показателями оценки качества образования.</w:t>
            </w:r>
          </w:p>
          <w:p w:rsidR="00DE6F89" w:rsidRPr="00BF4875" w:rsidRDefault="00DE6F89" w:rsidP="001E27E7">
            <w:pPr>
              <w:numPr>
                <w:ilvl w:val="0"/>
                <w:numId w:val="9"/>
              </w:numPr>
              <w:tabs>
                <w:tab w:val="clear" w:pos="720"/>
                <w:tab w:val="left" w:pos="447"/>
              </w:tabs>
              <w:spacing w:after="0" w:line="240" w:lineRule="auto"/>
              <w:ind w:left="830" w:right="85"/>
              <w:jc w:val="both"/>
              <w:rPr>
                <w:rFonts w:ascii="Times New Roman" w:eastAsia="Times New Roman" w:hAnsi="Times New Roman" w:cs="Times New Roman"/>
                <w:sz w:val="24"/>
                <w:szCs w:val="24"/>
                <w:lang w:eastAsia="ru-RU"/>
              </w:rPr>
            </w:pPr>
            <w:r w:rsidRPr="00BF4875">
              <w:rPr>
                <w:rFonts w:ascii="Times New Roman" w:eastAsia="Times New Roman" w:hAnsi="Times New Roman" w:cs="Times New Roman"/>
                <w:color w:val="000000"/>
                <w:sz w:val="24"/>
                <w:szCs w:val="24"/>
                <w:lang w:eastAsia="ru-RU"/>
              </w:rPr>
              <w:t>Обеспечение позитивной динамики развития Школы в соответствии с целевыми показателями стратегии развития образования в Российской Федерации до 202</w:t>
            </w:r>
            <w:r w:rsidR="001E27E7">
              <w:rPr>
                <w:rFonts w:ascii="Times New Roman" w:eastAsia="Times New Roman" w:hAnsi="Times New Roman" w:cs="Times New Roman"/>
                <w:color w:val="000000"/>
                <w:sz w:val="24"/>
                <w:szCs w:val="24"/>
                <w:lang w:eastAsia="ru-RU"/>
              </w:rPr>
              <w:t>9</w:t>
            </w:r>
            <w:r w:rsidRPr="00BF4875">
              <w:rPr>
                <w:rFonts w:ascii="Times New Roman" w:eastAsia="Times New Roman" w:hAnsi="Times New Roman" w:cs="Times New Roman"/>
                <w:color w:val="000000"/>
                <w:sz w:val="24"/>
                <w:szCs w:val="24"/>
                <w:lang w:eastAsia="ru-RU"/>
              </w:rPr>
              <w:t> года.</w:t>
            </w:r>
          </w:p>
          <w:p w:rsidR="00DE6F89" w:rsidRPr="00BF4875" w:rsidRDefault="00DE6F89" w:rsidP="00DE6F89">
            <w:pPr>
              <w:numPr>
                <w:ilvl w:val="0"/>
                <w:numId w:val="9"/>
              </w:numPr>
              <w:tabs>
                <w:tab w:val="left" w:pos="384"/>
              </w:tabs>
              <w:spacing w:after="0" w:line="240" w:lineRule="auto"/>
              <w:ind w:left="830" w:right="94"/>
              <w:jc w:val="both"/>
              <w:rPr>
                <w:rFonts w:ascii="Times New Roman" w:eastAsia="Times New Roman" w:hAnsi="Times New Roman" w:cs="Times New Roman"/>
                <w:sz w:val="24"/>
                <w:szCs w:val="24"/>
                <w:lang w:eastAsia="ru-RU"/>
              </w:rPr>
            </w:pPr>
            <w:r w:rsidRPr="00BF4875">
              <w:rPr>
                <w:rFonts w:ascii="Times New Roman" w:eastAsia="Times New Roman" w:hAnsi="Times New Roman" w:cs="Times New Roman"/>
                <w:color w:val="000000"/>
                <w:sz w:val="24"/>
                <w:szCs w:val="24"/>
                <w:lang w:eastAsia="ru-RU"/>
              </w:rPr>
              <w:t>Формирование позитивного имиджа Школы в социальном окружении, районной и городской системах образования за счёт высокой результативности образования и инновационной активности школы в открытой системе образования.</w:t>
            </w:r>
          </w:p>
          <w:p w:rsidR="00DE6F89" w:rsidRPr="00BF4875" w:rsidRDefault="00DE6F89" w:rsidP="00DE6F89">
            <w:pPr>
              <w:numPr>
                <w:ilvl w:val="0"/>
                <w:numId w:val="9"/>
              </w:numPr>
              <w:tabs>
                <w:tab w:val="left" w:pos="384"/>
              </w:tabs>
              <w:spacing w:after="0" w:line="240" w:lineRule="auto"/>
              <w:ind w:left="830" w:right="84"/>
              <w:jc w:val="both"/>
              <w:rPr>
                <w:rFonts w:ascii="Times New Roman" w:eastAsia="Times New Roman" w:hAnsi="Times New Roman" w:cs="Times New Roman"/>
                <w:sz w:val="24"/>
                <w:szCs w:val="24"/>
                <w:lang w:eastAsia="ru-RU"/>
              </w:rPr>
            </w:pPr>
            <w:r w:rsidRPr="00BF4875">
              <w:rPr>
                <w:rFonts w:ascii="Times New Roman" w:eastAsia="Times New Roman" w:hAnsi="Times New Roman" w:cs="Times New Roman"/>
                <w:color w:val="000000"/>
                <w:sz w:val="24"/>
                <w:szCs w:val="24"/>
                <w:lang w:eastAsia="ru-RU"/>
              </w:rPr>
              <w:t>Развитие новых качеств образовательной среды: мобильности, демократичности, гибкости, технологичности.</w:t>
            </w:r>
          </w:p>
          <w:p w:rsidR="00DE6F89" w:rsidRPr="001E27E7" w:rsidRDefault="00DE6F89" w:rsidP="001E27E7">
            <w:pPr>
              <w:numPr>
                <w:ilvl w:val="0"/>
                <w:numId w:val="9"/>
              </w:numPr>
              <w:tabs>
                <w:tab w:val="left" w:pos="384"/>
              </w:tabs>
              <w:spacing w:after="0" w:line="240" w:lineRule="auto"/>
              <w:ind w:left="830" w:right="92"/>
              <w:jc w:val="both"/>
              <w:rPr>
                <w:rFonts w:ascii="Times New Roman" w:eastAsia="Times New Roman" w:hAnsi="Times New Roman" w:cs="Times New Roman"/>
                <w:sz w:val="24"/>
                <w:szCs w:val="24"/>
                <w:lang w:eastAsia="ru-RU"/>
              </w:rPr>
            </w:pPr>
            <w:r w:rsidRPr="00BF4875">
              <w:rPr>
                <w:rFonts w:ascii="Times New Roman" w:eastAsia="Times New Roman" w:hAnsi="Times New Roman" w:cs="Times New Roman"/>
                <w:color w:val="000000"/>
                <w:sz w:val="24"/>
                <w:szCs w:val="24"/>
                <w:lang w:eastAsia="ru-RU"/>
              </w:rPr>
              <w:t>Создание условий для внеурочной деятельности обучающихся и организации дополнительного образования.</w:t>
            </w:r>
          </w:p>
        </w:tc>
      </w:tr>
      <w:tr w:rsidR="00DE6F89" w:rsidRPr="00BF4875" w:rsidTr="00DE6F89">
        <w:trPr>
          <w:trHeight w:val="513"/>
          <w:tblCellSpacing w:w="0" w:type="dxa"/>
        </w:trPr>
        <w:tc>
          <w:tcPr>
            <w:tcW w:w="277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DE6F89" w:rsidRPr="00BF4875" w:rsidRDefault="00DE6F89" w:rsidP="00DE6F89">
            <w:pPr>
              <w:spacing w:after="0" w:line="240" w:lineRule="auto"/>
              <w:ind w:left="110"/>
              <w:jc w:val="both"/>
              <w:rPr>
                <w:rFonts w:ascii="Times New Roman" w:eastAsia="Times New Roman" w:hAnsi="Times New Roman" w:cs="Times New Roman"/>
                <w:sz w:val="24"/>
                <w:szCs w:val="24"/>
                <w:lang w:eastAsia="ru-RU"/>
              </w:rPr>
            </w:pPr>
            <w:r w:rsidRPr="00BF4875">
              <w:rPr>
                <w:rFonts w:ascii="Times New Roman" w:eastAsia="Times New Roman" w:hAnsi="Times New Roman" w:cs="Times New Roman"/>
                <w:i/>
                <w:iCs/>
                <w:color w:val="000000"/>
                <w:sz w:val="24"/>
                <w:szCs w:val="24"/>
                <w:lang w:eastAsia="ru-RU"/>
              </w:rPr>
              <w:t>Сроки реализации</w:t>
            </w:r>
          </w:p>
          <w:p w:rsidR="00DE6F89" w:rsidRPr="00BF4875" w:rsidRDefault="00DE6F89" w:rsidP="00DE6F89">
            <w:pPr>
              <w:spacing w:after="0" w:line="240" w:lineRule="auto"/>
              <w:ind w:left="110"/>
              <w:jc w:val="both"/>
              <w:rPr>
                <w:rFonts w:ascii="Times New Roman" w:eastAsia="Times New Roman" w:hAnsi="Times New Roman" w:cs="Times New Roman"/>
                <w:sz w:val="24"/>
                <w:szCs w:val="24"/>
                <w:lang w:eastAsia="ru-RU"/>
              </w:rPr>
            </w:pPr>
            <w:r w:rsidRPr="00BF4875">
              <w:rPr>
                <w:rFonts w:ascii="Times New Roman" w:eastAsia="Times New Roman" w:hAnsi="Times New Roman" w:cs="Times New Roman"/>
                <w:i/>
                <w:iCs/>
                <w:color w:val="000000"/>
                <w:sz w:val="24"/>
                <w:szCs w:val="24"/>
                <w:lang w:eastAsia="ru-RU"/>
              </w:rPr>
              <w:t>Программы</w:t>
            </w:r>
          </w:p>
        </w:tc>
        <w:tc>
          <w:tcPr>
            <w:tcW w:w="66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DE6F89" w:rsidRPr="00BF4875" w:rsidRDefault="00DE6F89" w:rsidP="001E27E7">
            <w:pPr>
              <w:spacing w:after="0" w:line="240" w:lineRule="auto"/>
              <w:ind w:left="110"/>
              <w:jc w:val="both"/>
              <w:rPr>
                <w:rFonts w:ascii="Times New Roman" w:eastAsia="Times New Roman" w:hAnsi="Times New Roman" w:cs="Times New Roman"/>
                <w:sz w:val="24"/>
                <w:szCs w:val="24"/>
                <w:lang w:eastAsia="ru-RU"/>
              </w:rPr>
            </w:pPr>
            <w:r w:rsidRPr="00BF4875">
              <w:rPr>
                <w:rFonts w:ascii="Times New Roman" w:eastAsia="Times New Roman" w:hAnsi="Times New Roman" w:cs="Times New Roman"/>
                <w:color w:val="000000"/>
                <w:sz w:val="24"/>
                <w:szCs w:val="24"/>
                <w:lang w:eastAsia="ru-RU"/>
              </w:rPr>
              <w:t>202</w:t>
            </w:r>
            <w:r w:rsidR="001E27E7">
              <w:rPr>
                <w:rFonts w:ascii="Times New Roman" w:eastAsia="Times New Roman" w:hAnsi="Times New Roman" w:cs="Times New Roman"/>
                <w:color w:val="000000"/>
                <w:sz w:val="24"/>
                <w:szCs w:val="24"/>
                <w:lang w:eastAsia="ru-RU"/>
              </w:rPr>
              <w:t>4</w:t>
            </w:r>
            <w:r w:rsidRPr="00BF4875">
              <w:rPr>
                <w:rFonts w:ascii="Times New Roman" w:eastAsia="Times New Roman" w:hAnsi="Times New Roman" w:cs="Times New Roman"/>
                <w:color w:val="000000"/>
                <w:sz w:val="24"/>
                <w:szCs w:val="24"/>
                <w:lang w:eastAsia="ru-RU"/>
              </w:rPr>
              <w:t>-202</w:t>
            </w:r>
            <w:r w:rsidR="001E27E7">
              <w:rPr>
                <w:rFonts w:ascii="Times New Roman" w:eastAsia="Times New Roman" w:hAnsi="Times New Roman" w:cs="Times New Roman"/>
                <w:color w:val="000000"/>
                <w:sz w:val="24"/>
                <w:szCs w:val="24"/>
                <w:lang w:eastAsia="ru-RU"/>
              </w:rPr>
              <w:t>9</w:t>
            </w:r>
            <w:r w:rsidRPr="00BF4875">
              <w:rPr>
                <w:rFonts w:ascii="Times New Roman" w:eastAsia="Times New Roman" w:hAnsi="Times New Roman" w:cs="Times New Roman"/>
                <w:color w:val="000000"/>
                <w:sz w:val="24"/>
                <w:szCs w:val="24"/>
                <w:lang w:eastAsia="ru-RU"/>
              </w:rPr>
              <w:t> годы</w:t>
            </w:r>
          </w:p>
        </w:tc>
      </w:tr>
      <w:tr w:rsidR="00DE6F89" w:rsidRPr="00BF4875" w:rsidTr="00DE6F89">
        <w:trPr>
          <w:trHeight w:val="8301"/>
          <w:tblCellSpacing w:w="0" w:type="dxa"/>
        </w:trPr>
        <w:tc>
          <w:tcPr>
            <w:tcW w:w="277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DE6F89" w:rsidRPr="00BF4875" w:rsidRDefault="00DE6F89" w:rsidP="00DE6F89">
            <w:pPr>
              <w:tabs>
                <w:tab w:val="left" w:pos="1522"/>
              </w:tabs>
              <w:spacing w:after="0" w:line="230" w:lineRule="auto"/>
              <w:ind w:left="110" w:right="89"/>
              <w:jc w:val="both"/>
              <w:rPr>
                <w:rFonts w:ascii="Times New Roman" w:eastAsia="Times New Roman" w:hAnsi="Times New Roman" w:cs="Times New Roman"/>
                <w:sz w:val="24"/>
                <w:szCs w:val="24"/>
                <w:lang w:eastAsia="ru-RU"/>
              </w:rPr>
            </w:pPr>
            <w:r w:rsidRPr="00BF4875">
              <w:rPr>
                <w:rFonts w:ascii="Times New Roman" w:eastAsia="Times New Roman" w:hAnsi="Times New Roman" w:cs="Times New Roman"/>
                <w:i/>
                <w:iCs/>
                <w:color w:val="000000"/>
                <w:sz w:val="24"/>
                <w:szCs w:val="24"/>
                <w:lang w:eastAsia="ru-RU"/>
              </w:rPr>
              <w:t>Этапы</w:t>
            </w:r>
            <w:r w:rsidRPr="00BF4875">
              <w:rPr>
                <w:rFonts w:ascii="Times New Roman" w:eastAsia="Times New Roman" w:hAnsi="Times New Roman" w:cs="Times New Roman"/>
                <w:i/>
                <w:iCs/>
                <w:color w:val="000000"/>
                <w:sz w:val="24"/>
                <w:szCs w:val="24"/>
                <w:lang w:eastAsia="ru-RU"/>
              </w:rPr>
              <w:tab/>
              <w:t>реализации программы</w:t>
            </w:r>
          </w:p>
        </w:tc>
        <w:tc>
          <w:tcPr>
            <w:tcW w:w="66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DE6F89" w:rsidRPr="00BF4875" w:rsidRDefault="00DE6F89" w:rsidP="00DE6F89">
            <w:pPr>
              <w:spacing w:after="0" w:line="230" w:lineRule="auto"/>
              <w:ind w:left="110"/>
              <w:jc w:val="both"/>
              <w:rPr>
                <w:rFonts w:ascii="Times New Roman" w:eastAsia="Times New Roman" w:hAnsi="Times New Roman" w:cs="Times New Roman"/>
                <w:sz w:val="24"/>
                <w:szCs w:val="24"/>
                <w:lang w:eastAsia="ru-RU"/>
              </w:rPr>
            </w:pPr>
            <w:r w:rsidRPr="00BF4875">
              <w:rPr>
                <w:rFonts w:ascii="Times New Roman" w:eastAsia="Times New Roman" w:hAnsi="Times New Roman" w:cs="Times New Roman"/>
                <w:color w:val="000000"/>
                <w:sz w:val="24"/>
                <w:szCs w:val="24"/>
                <w:lang w:eastAsia="ru-RU"/>
              </w:rPr>
              <w:t>Программа будет реализована в период с 01.01.202</w:t>
            </w:r>
            <w:r w:rsidR="001E27E7">
              <w:rPr>
                <w:rFonts w:ascii="Times New Roman" w:eastAsia="Times New Roman" w:hAnsi="Times New Roman" w:cs="Times New Roman"/>
                <w:color w:val="000000"/>
                <w:sz w:val="24"/>
                <w:szCs w:val="24"/>
                <w:lang w:eastAsia="ru-RU"/>
              </w:rPr>
              <w:t>4</w:t>
            </w:r>
            <w:r w:rsidRPr="00BF4875">
              <w:rPr>
                <w:rFonts w:ascii="Times New Roman" w:eastAsia="Times New Roman" w:hAnsi="Times New Roman" w:cs="Times New Roman"/>
                <w:color w:val="000000"/>
                <w:sz w:val="24"/>
                <w:szCs w:val="24"/>
                <w:lang w:eastAsia="ru-RU"/>
              </w:rPr>
              <w:t> по 31.12.202</w:t>
            </w:r>
            <w:r w:rsidR="001E27E7">
              <w:rPr>
                <w:rFonts w:ascii="Times New Roman" w:eastAsia="Times New Roman" w:hAnsi="Times New Roman" w:cs="Times New Roman"/>
                <w:color w:val="000000"/>
                <w:sz w:val="24"/>
                <w:szCs w:val="24"/>
                <w:lang w:eastAsia="ru-RU"/>
              </w:rPr>
              <w:t>9</w:t>
            </w:r>
            <w:r w:rsidRPr="00BF4875">
              <w:rPr>
                <w:rFonts w:ascii="Times New Roman" w:eastAsia="Times New Roman" w:hAnsi="Times New Roman" w:cs="Times New Roman"/>
                <w:color w:val="000000"/>
                <w:sz w:val="24"/>
                <w:szCs w:val="24"/>
                <w:lang w:eastAsia="ru-RU"/>
              </w:rPr>
              <w:t> гг.</w:t>
            </w:r>
          </w:p>
          <w:p w:rsidR="00DE6F89" w:rsidRPr="00BF4875" w:rsidRDefault="00DE6F89" w:rsidP="00DE6F89">
            <w:pPr>
              <w:spacing w:after="0" w:line="240" w:lineRule="auto"/>
              <w:ind w:left="110"/>
              <w:jc w:val="both"/>
              <w:rPr>
                <w:rFonts w:ascii="Times New Roman" w:eastAsia="Times New Roman" w:hAnsi="Times New Roman" w:cs="Times New Roman"/>
                <w:sz w:val="24"/>
                <w:szCs w:val="24"/>
                <w:lang w:eastAsia="ru-RU"/>
              </w:rPr>
            </w:pPr>
            <w:r w:rsidRPr="00BF4875">
              <w:rPr>
                <w:rFonts w:ascii="Times New Roman" w:eastAsia="Times New Roman" w:hAnsi="Times New Roman" w:cs="Times New Roman"/>
                <w:color w:val="000000"/>
                <w:sz w:val="24"/>
                <w:szCs w:val="24"/>
                <w:lang w:eastAsia="ru-RU"/>
              </w:rPr>
              <w:t>Первый этап (202</w:t>
            </w:r>
            <w:r w:rsidR="001E27E7">
              <w:rPr>
                <w:rFonts w:ascii="Times New Roman" w:eastAsia="Times New Roman" w:hAnsi="Times New Roman" w:cs="Times New Roman"/>
                <w:color w:val="000000"/>
                <w:sz w:val="24"/>
                <w:szCs w:val="24"/>
                <w:lang w:eastAsia="ru-RU"/>
              </w:rPr>
              <w:t>4</w:t>
            </w:r>
            <w:r w:rsidRPr="00BF4875">
              <w:rPr>
                <w:rFonts w:ascii="Times New Roman" w:eastAsia="Times New Roman" w:hAnsi="Times New Roman" w:cs="Times New Roman"/>
                <w:color w:val="000000"/>
                <w:sz w:val="24"/>
                <w:szCs w:val="24"/>
                <w:lang w:eastAsia="ru-RU"/>
              </w:rPr>
              <w:t> г.) - аналитико-проектировочный:</w:t>
            </w:r>
          </w:p>
          <w:p w:rsidR="00DE6F89" w:rsidRPr="00BF4875" w:rsidRDefault="001E27E7" w:rsidP="001E27E7">
            <w:pPr>
              <w:numPr>
                <w:ilvl w:val="0"/>
                <w:numId w:val="10"/>
              </w:numPr>
              <w:tabs>
                <w:tab w:val="clear" w:pos="720"/>
                <w:tab w:val="left" w:pos="255"/>
              </w:tabs>
              <w:spacing w:after="0" w:line="235" w:lineRule="auto"/>
              <w:ind w:left="830" w:right="106"/>
              <w:jc w:val="both"/>
              <w:rPr>
                <w:rFonts w:ascii="Times New Roman" w:eastAsia="Times New Roman" w:hAnsi="Times New Roman" w:cs="Times New Roman"/>
                <w:sz w:val="24"/>
                <w:szCs w:val="24"/>
                <w:lang w:eastAsia="ru-RU"/>
              </w:rPr>
            </w:pPr>
            <w:proofErr w:type="gramStart"/>
            <w:r>
              <w:rPr>
                <w:rFonts w:ascii="Times New Roman" w:eastAsia="Times New Roman" w:hAnsi="Times New Roman" w:cs="Times New Roman"/>
                <w:color w:val="000000"/>
                <w:sz w:val="24"/>
                <w:szCs w:val="24"/>
                <w:lang w:eastAsia="ru-RU"/>
              </w:rPr>
              <w:t>проблемно</w:t>
            </w:r>
            <w:proofErr w:type="gramEnd"/>
            <w:r>
              <w:rPr>
                <w:rFonts w:ascii="Times New Roman" w:eastAsia="Times New Roman" w:hAnsi="Times New Roman" w:cs="Times New Roman"/>
                <w:color w:val="000000"/>
                <w:sz w:val="24"/>
                <w:szCs w:val="24"/>
                <w:lang w:eastAsia="ru-RU"/>
              </w:rPr>
              <w:t>-</w:t>
            </w:r>
            <w:r w:rsidR="00DE6F89" w:rsidRPr="00BF4875">
              <w:rPr>
                <w:rFonts w:ascii="Times New Roman" w:eastAsia="Times New Roman" w:hAnsi="Times New Roman" w:cs="Times New Roman"/>
                <w:color w:val="000000"/>
                <w:sz w:val="24"/>
                <w:szCs w:val="24"/>
                <w:lang w:eastAsia="ru-RU"/>
              </w:rPr>
              <w:t>ориентированный анализ результатов реализации предыдущих программ;</w:t>
            </w:r>
          </w:p>
          <w:p w:rsidR="00DE6F89" w:rsidRPr="00BF4875" w:rsidRDefault="00DE6F89" w:rsidP="00DE6F89">
            <w:pPr>
              <w:numPr>
                <w:ilvl w:val="0"/>
                <w:numId w:val="10"/>
              </w:numPr>
              <w:tabs>
                <w:tab w:val="left" w:pos="255"/>
              </w:tabs>
              <w:spacing w:before="4" w:after="0" w:line="235" w:lineRule="auto"/>
              <w:ind w:left="830" w:right="97"/>
              <w:jc w:val="both"/>
              <w:rPr>
                <w:rFonts w:ascii="Times New Roman" w:eastAsia="Times New Roman" w:hAnsi="Times New Roman" w:cs="Times New Roman"/>
                <w:sz w:val="24"/>
                <w:szCs w:val="24"/>
                <w:lang w:eastAsia="ru-RU"/>
              </w:rPr>
            </w:pPr>
            <w:r w:rsidRPr="00BF4875">
              <w:rPr>
                <w:rFonts w:ascii="Times New Roman" w:eastAsia="Times New Roman" w:hAnsi="Times New Roman" w:cs="Times New Roman"/>
                <w:color w:val="000000"/>
                <w:sz w:val="24"/>
                <w:szCs w:val="24"/>
                <w:lang w:eastAsia="ru-RU"/>
              </w:rPr>
              <w:t>разработка новых и корректировка имеющихся подпрограмм развития;</w:t>
            </w:r>
          </w:p>
          <w:p w:rsidR="00DE6F89" w:rsidRPr="00BF4875" w:rsidRDefault="00DE6F89" w:rsidP="00DE6F89">
            <w:pPr>
              <w:numPr>
                <w:ilvl w:val="0"/>
                <w:numId w:val="10"/>
              </w:numPr>
              <w:tabs>
                <w:tab w:val="left" w:pos="255"/>
              </w:tabs>
              <w:spacing w:before="4" w:after="0" w:line="240" w:lineRule="auto"/>
              <w:ind w:left="830" w:right="95"/>
              <w:jc w:val="both"/>
              <w:rPr>
                <w:rFonts w:ascii="Times New Roman" w:eastAsia="Times New Roman" w:hAnsi="Times New Roman" w:cs="Times New Roman"/>
                <w:sz w:val="24"/>
                <w:szCs w:val="24"/>
                <w:lang w:eastAsia="ru-RU"/>
              </w:rPr>
            </w:pPr>
            <w:r w:rsidRPr="00BF4875">
              <w:rPr>
                <w:rFonts w:ascii="Times New Roman" w:eastAsia="Times New Roman" w:hAnsi="Times New Roman" w:cs="Times New Roman"/>
                <w:color w:val="000000"/>
                <w:sz w:val="24"/>
                <w:szCs w:val="24"/>
                <w:lang w:eastAsia="ru-RU"/>
              </w:rPr>
              <w:t>приведение образовательной системы Школы в соответствие с задачами программы развития и определение системы мониторинга реализации настоящей Программы.</w:t>
            </w:r>
          </w:p>
          <w:p w:rsidR="00DE6F89" w:rsidRPr="00BF4875" w:rsidRDefault="00DE6F89" w:rsidP="00DE6F89">
            <w:pPr>
              <w:spacing w:after="0" w:line="240" w:lineRule="auto"/>
              <w:ind w:left="110"/>
              <w:jc w:val="both"/>
              <w:rPr>
                <w:rFonts w:ascii="Times New Roman" w:eastAsia="Times New Roman" w:hAnsi="Times New Roman" w:cs="Times New Roman"/>
                <w:sz w:val="24"/>
                <w:szCs w:val="24"/>
                <w:lang w:eastAsia="ru-RU"/>
              </w:rPr>
            </w:pPr>
            <w:r w:rsidRPr="00BF4875">
              <w:rPr>
                <w:rFonts w:ascii="Times New Roman" w:eastAsia="Times New Roman" w:hAnsi="Times New Roman" w:cs="Times New Roman"/>
                <w:color w:val="000000"/>
                <w:sz w:val="24"/>
                <w:szCs w:val="24"/>
                <w:lang w:eastAsia="ru-RU"/>
              </w:rPr>
              <w:t>Второй этап (2023-2027 годы) - реализующий:</w:t>
            </w:r>
          </w:p>
          <w:p w:rsidR="00DE6F89" w:rsidRPr="00BF4875" w:rsidRDefault="00DE6F89" w:rsidP="00DE6F89">
            <w:pPr>
              <w:numPr>
                <w:ilvl w:val="0"/>
                <w:numId w:val="11"/>
              </w:numPr>
              <w:tabs>
                <w:tab w:val="left" w:pos="249"/>
              </w:tabs>
              <w:spacing w:before="2" w:after="0" w:line="240" w:lineRule="auto"/>
              <w:ind w:left="969" w:hanging="140"/>
              <w:jc w:val="both"/>
              <w:rPr>
                <w:rFonts w:ascii="Times New Roman" w:eastAsia="Times New Roman" w:hAnsi="Times New Roman" w:cs="Times New Roman"/>
                <w:sz w:val="24"/>
                <w:szCs w:val="24"/>
                <w:lang w:eastAsia="ru-RU"/>
              </w:rPr>
            </w:pPr>
            <w:r w:rsidRPr="00BF4875">
              <w:rPr>
                <w:rFonts w:ascii="Times New Roman" w:eastAsia="Times New Roman" w:hAnsi="Times New Roman" w:cs="Times New Roman"/>
                <w:color w:val="000000"/>
                <w:sz w:val="24"/>
                <w:szCs w:val="24"/>
                <w:lang w:eastAsia="ru-RU"/>
              </w:rPr>
              <w:t>реализация мероприятий плана действий Программы;</w:t>
            </w:r>
          </w:p>
          <w:p w:rsidR="00DE6F89" w:rsidRPr="00BF4875" w:rsidRDefault="00DE6F89" w:rsidP="00DE6F89">
            <w:pPr>
              <w:numPr>
                <w:ilvl w:val="0"/>
                <w:numId w:val="11"/>
              </w:numPr>
              <w:tabs>
                <w:tab w:val="left" w:pos="321"/>
              </w:tabs>
              <w:spacing w:after="0" w:line="240" w:lineRule="auto"/>
              <w:ind w:left="830" w:right="522"/>
              <w:jc w:val="both"/>
              <w:rPr>
                <w:rFonts w:ascii="Times New Roman" w:eastAsia="Times New Roman" w:hAnsi="Times New Roman" w:cs="Times New Roman"/>
                <w:sz w:val="24"/>
                <w:szCs w:val="24"/>
                <w:lang w:eastAsia="ru-RU"/>
              </w:rPr>
            </w:pPr>
            <w:r w:rsidRPr="00BF4875">
              <w:rPr>
                <w:rFonts w:ascii="Times New Roman" w:eastAsia="Times New Roman" w:hAnsi="Times New Roman" w:cs="Times New Roman"/>
                <w:color w:val="000000"/>
                <w:sz w:val="24"/>
                <w:szCs w:val="24"/>
                <w:lang w:eastAsia="ru-RU"/>
              </w:rPr>
              <w:t>реализация и ко</w:t>
            </w:r>
            <w:r w:rsidR="002C3812" w:rsidRPr="00BF4875">
              <w:rPr>
                <w:rFonts w:ascii="Times New Roman" w:eastAsia="Times New Roman" w:hAnsi="Times New Roman" w:cs="Times New Roman"/>
                <w:color w:val="000000"/>
                <w:sz w:val="24"/>
                <w:szCs w:val="24"/>
                <w:lang w:eastAsia="ru-RU"/>
              </w:rPr>
              <w:t>рректировка ФГОС НОО, ФГОС ООО.</w:t>
            </w:r>
          </w:p>
          <w:p w:rsidR="00DE6F89" w:rsidRPr="00BF4875" w:rsidRDefault="00DE6F89" w:rsidP="00DE6F89">
            <w:pPr>
              <w:numPr>
                <w:ilvl w:val="0"/>
                <w:numId w:val="11"/>
              </w:numPr>
              <w:tabs>
                <w:tab w:val="left" w:pos="249"/>
              </w:tabs>
              <w:spacing w:after="0" w:line="240" w:lineRule="auto"/>
              <w:ind w:left="830" w:right="351"/>
              <w:jc w:val="both"/>
              <w:rPr>
                <w:rFonts w:ascii="Times New Roman" w:eastAsia="Times New Roman" w:hAnsi="Times New Roman" w:cs="Times New Roman"/>
                <w:sz w:val="24"/>
                <w:szCs w:val="24"/>
                <w:lang w:eastAsia="ru-RU"/>
              </w:rPr>
            </w:pPr>
            <w:r w:rsidRPr="00BF4875">
              <w:rPr>
                <w:rFonts w:ascii="Times New Roman" w:eastAsia="Times New Roman" w:hAnsi="Times New Roman" w:cs="Times New Roman"/>
                <w:color w:val="000000"/>
                <w:sz w:val="24"/>
                <w:szCs w:val="24"/>
                <w:lang w:eastAsia="ru-RU"/>
              </w:rPr>
              <w:t>реализация образовательных и воспитательных проектов и подпрограмм;</w:t>
            </w:r>
          </w:p>
          <w:p w:rsidR="00DE6F89" w:rsidRPr="00BF4875" w:rsidRDefault="00DE6F89" w:rsidP="001E27E7">
            <w:pPr>
              <w:numPr>
                <w:ilvl w:val="0"/>
                <w:numId w:val="11"/>
              </w:numPr>
              <w:tabs>
                <w:tab w:val="clear" w:pos="720"/>
                <w:tab w:val="left" w:pos="648"/>
                <w:tab w:val="left" w:pos="889"/>
                <w:tab w:val="left" w:pos="5388"/>
              </w:tabs>
              <w:spacing w:after="0" w:line="240" w:lineRule="auto"/>
              <w:ind w:left="830" w:right="100"/>
              <w:jc w:val="both"/>
              <w:rPr>
                <w:rFonts w:ascii="Times New Roman" w:eastAsia="Times New Roman" w:hAnsi="Times New Roman" w:cs="Times New Roman"/>
                <w:sz w:val="24"/>
                <w:szCs w:val="24"/>
                <w:lang w:eastAsia="ru-RU"/>
              </w:rPr>
            </w:pPr>
            <w:proofErr w:type="gramStart"/>
            <w:r w:rsidRPr="00BF4875">
              <w:rPr>
                <w:rFonts w:ascii="Times New Roman" w:eastAsia="Times New Roman" w:hAnsi="Times New Roman" w:cs="Times New Roman"/>
                <w:color w:val="000000"/>
                <w:sz w:val="24"/>
                <w:szCs w:val="24"/>
                <w:lang w:eastAsia="ru-RU"/>
              </w:rPr>
              <w:t>нормативно</w:t>
            </w:r>
            <w:proofErr w:type="gramEnd"/>
            <w:r w:rsidRPr="00BF4875">
              <w:rPr>
                <w:rFonts w:ascii="Times New Roman" w:eastAsia="Times New Roman" w:hAnsi="Times New Roman" w:cs="Times New Roman"/>
                <w:color w:val="000000"/>
                <w:sz w:val="24"/>
                <w:szCs w:val="24"/>
                <w:lang w:eastAsia="ru-RU"/>
              </w:rPr>
              <w:t>-правовое</w:t>
            </w:r>
            <w:r w:rsidRPr="00BF4875">
              <w:rPr>
                <w:rFonts w:ascii="Times New Roman" w:eastAsia="Times New Roman" w:hAnsi="Times New Roman" w:cs="Times New Roman"/>
                <w:color w:val="000000"/>
                <w:sz w:val="24"/>
                <w:szCs w:val="24"/>
                <w:lang w:eastAsia="ru-RU"/>
              </w:rPr>
              <w:tab/>
              <w:t>сопровождение</w:t>
            </w:r>
            <w:r w:rsidRPr="00BF4875">
              <w:rPr>
                <w:rFonts w:ascii="Times New Roman" w:eastAsia="Times New Roman" w:hAnsi="Times New Roman" w:cs="Times New Roman"/>
                <w:color w:val="000000"/>
                <w:sz w:val="24"/>
                <w:szCs w:val="24"/>
                <w:lang w:eastAsia="ru-RU"/>
              </w:rPr>
              <w:tab/>
              <w:t>реализации Программы;</w:t>
            </w:r>
          </w:p>
          <w:p w:rsidR="00DE6F89" w:rsidRPr="00BF4875" w:rsidRDefault="00DE6F89" w:rsidP="001E27E7">
            <w:pPr>
              <w:numPr>
                <w:ilvl w:val="0"/>
                <w:numId w:val="11"/>
              </w:numPr>
              <w:tabs>
                <w:tab w:val="clear" w:pos="720"/>
                <w:tab w:val="left" w:pos="552"/>
                <w:tab w:val="left" w:pos="889"/>
                <w:tab w:val="left" w:pos="3687"/>
                <w:tab w:val="left" w:pos="5388"/>
              </w:tabs>
              <w:spacing w:after="0" w:line="240" w:lineRule="auto"/>
              <w:ind w:left="830" w:right="100"/>
              <w:jc w:val="both"/>
              <w:rPr>
                <w:rFonts w:ascii="Times New Roman" w:eastAsia="Times New Roman" w:hAnsi="Times New Roman" w:cs="Times New Roman"/>
                <w:sz w:val="24"/>
                <w:szCs w:val="24"/>
                <w:lang w:eastAsia="ru-RU"/>
              </w:rPr>
            </w:pPr>
            <w:r w:rsidRPr="00BF4875">
              <w:rPr>
                <w:rFonts w:ascii="Times New Roman" w:eastAsia="Times New Roman" w:hAnsi="Times New Roman" w:cs="Times New Roman"/>
                <w:color w:val="000000"/>
                <w:sz w:val="24"/>
                <w:szCs w:val="24"/>
                <w:lang w:eastAsia="ru-RU"/>
              </w:rPr>
              <w:t>осуществление</w:t>
            </w:r>
            <w:r w:rsidRPr="00BF4875">
              <w:rPr>
                <w:rFonts w:ascii="Times New Roman" w:eastAsia="Times New Roman" w:hAnsi="Times New Roman" w:cs="Times New Roman"/>
                <w:color w:val="000000"/>
                <w:sz w:val="24"/>
                <w:szCs w:val="24"/>
                <w:lang w:eastAsia="ru-RU"/>
              </w:rPr>
              <w:tab/>
              <w:t>системы</w:t>
            </w:r>
            <w:r w:rsidRPr="00BF4875">
              <w:rPr>
                <w:rFonts w:ascii="Times New Roman" w:eastAsia="Times New Roman" w:hAnsi="Times New Roman" w:cs="Times New Roman"/>
                <w:color w:val="000000"/>
                <w:sz w:val="24"/>
                <w:szCs w:val="24"/>
                <w:lang w:eastAsia="ru-RU"/>
              </w:rPr>
              <w:tab/>
              <w:t>мониторинга</w:t>
            </w:r>
            <w:r w:rsidRPr="00BF4875">
              <w:rPr>
                <w:rFonts w:ascii="Times New Roman" w:eastAsia="Times New Roman" w:hAnsi="Times New Roman" w:cs="Times New Roman"/>
                <w:color w:val="000000"/>
                <w:sz w:val="24"/>
                <w:szCs w:val="24"/>
                <w:lang w:eastAsia="ru-RU"/>
              </w:rPr>
              <w:tab/>
              <w:t>реализации Программы, текущий анализ промежуточных результатов. Третий этап (202</w:t>
            </w:r>
            <w:r w:rsidR="001E27E7">
              <w:rPr>
                <w:rFonts w:ascii="Times New Roman" w:eastAsia="Times New Roman" w:hAnsi="Times New Roman" w:cs="Times New Roman"/>
                <w:color w:val="000000"/>
                <w:sz w:val="24"/>
                <w:szCs w:val="24"/>
                <w:lang w:eastAsia="ru-RU"/>
              </w:rPr>
              <w:t>9</w:t>
            </w:r>
            <w:r w:rsidRPr="00BF4875">
              <w:rPr>
                <w:rFonts w:ascii="Times New Roman" w:eastAsia="Times New Roman" w:hAnsi="Times New Roman" w:cs="Times New Roman"/>
                <w:color w:val="000000"/>
                <w:sz w:val="24"/>
                <w:szCs w:val="24"/>
                <w:lang w:eastAsia="ru-RU"/>
              </w:rPr>
              <w:t> г.) - аналитико-обобщающий:</w:t>
            </w:r>
          </w:p>
          <w:p w:rsidR="00DE6F89" w:rsidRPr="00BF4875" w:rsidRDefault="00DE6F89" w:rsidP="00DE6F89">
            <w:pPr>
              <w:numPr>
                <w:ilvl w:val="0"/>
                <w:numId w:val="11"/>
              </w:numPr>
              <w:tabs>
                <w:tab w:val="left" w:pos="317"/>
              </w:tabs>
              <w:spacing w:after="0" w:line="240" w:lineRule="auto"/>
              <w:ind w:left="830" w:right="224"/>
              <w:jc w:val="both"/>
              <w:rPr>
                <w:rFonts w:ascii="Times New Roman" w:eastAsia="Times New Roman" w:hAnsi="Times New Roman" w:cs="Times New Roman"/>
                <w:sz w:val="24"/>
                <w:szCs w:val="24"/>
                <w:lang w:eastAsia="ru-RU"/>
              </w:rPr>
            </w:pPr>
            <w:r w:rsidRPr="00BF4875">
              <w:rPr>
                <w:rFonts w:ascii="Times New Roman" w:eastAsia="Times New Roman" w:hAnsi="Times New Roman" w:cs="Times New Roman"/>
                <w:color w:val="000000"/>
                <w:sz w:val="24"/>
                <w:szCs w:val="24"/>
                <w:lang w:eastAsia="ru-RU"/>
              </w:rPr>
              <w:t>итоговая диагностика реализации основных программных мероприятий;</w:t>
            </w:r>
          </w:p>
          <w:p w:rsidR="00DE6F89" w:rsidRPr="00BF4875" w:rsidRDefault="00DE6F89" w:rsidP="00DE6F89">
            <w:pPr>
              <w:numPr>
                <w:ilvl w:val="0"/>
                <w:numId w:val="11"/>
              </w:numPr>
              <w:tabs>
                <w:tab w:val="left" w:pos="389"/>
              </w:tabs>
              <w:spacing w:after="0" w:line="240" w:lineRule="auto"/>
              <w:ind w:left="830" w:right="586"/>
              <w:jc w:val="both"/>
              <w:rPr>
                <w:rFonts w:ascii="Times New Roman" w:eastAsia="Times New Roman" w:hAnsi="Times New Roman" w:cs="Times New Roman"/>
                <w:sz w:val="24"/>
                <w:szCs w:val="24"/>
                <w:lang w:eastAsia="ru-RU"/>
              </w:rPr>
            </w:pPr>
            <w:r w:rsidRPr="00BF4875">
              <w:rPr>
                <w:rFonts w:ascii="Times New Roman" w:eastAsia="Times New Roman" w:hAnsi="Times New Roman" w:cs="Times New Roman"/>
                <w:color w:val="000000"/>
                <w:sz w:val="24"/>
                <w:szCs w:val="24"/>
                <w:lang w:eastAsia="ru-RU"/>
              </w:rPr>
              <w:t>анализ итоговых результатов мониторинга реализации Программы;</w:t>
            </w:r>
          </w:p>
          <w:p w:rsidR="00DE6F89" w:rsidRPr="00BF4875" w:rsidRDefault="00DE6F89" w:rsidP="002A03A0">
            <w:pPr>
              <w:numPr>
                <w:ilvl w:val="0"/>
                <w:numId w:val="11"/>
              </w:numPr>
              <w:tabs>
                <w:tab w:val="clear" w:pos="720"/>
                <w:tab w:val="left" w:pos="264"/>
                <w:tab w:val="num" w:pos="748"/>
              </w:tabs>
              <w:spacing w:after="0" w:line="240" w:lineRule="auto"/>
              <w:ind w:left="830" w:right="105"/>
              <w:jc w:val="both"/>
              <w:rPr>
                <w:rFonts w:ascii="Times New Roman" w:eastAsia="Times New Roman" w:hAnsi="Times New Roman" w:cs="Times New Roman"/>
                <w:sz w:val="24"/>
                <w:szCs w:val="24"/>
                <w:lang w:eastAsia="ru-RU"/>
              </w:rPr>
            </w:pPr>
            <w:proofErr w:type="gramStart"/>
            <w:r w:rsidRPr="00BF4875">
              <w:rPr>
                <w:rFonts w:ascii="Times New Roman" w:eastAsia="Times New Roman" w:hAnsi="Times New Roman" w:cs="Times New Roman"/>
                <w:color w:val="000000"/>
                <w:sz w:val="24"/>
                <w:szCs w:val="24"/>
                <w:lang w:eastAsia="ru-RU"/>
              </w:rPr>
              <w:t>обобщение</w:t>
            </w:r>
            <w:proofErr w:type="gramEnd"/>
            <w:r w:rsidRPr="00BF4875">
              <w:rPr>
                <w:rFonts w:ascii="Times New Roman" w:eastAsia="Times New Roman" w:hAnsi="Times New Roman" w:cs="Times New Roman"/>
                <w:color w:val="000000"/>
                <w:sz w:val="24"/>
                <w:szCs w:val="24"/>
                <w:lang w:eastAsia="ru-RU"/>
              </w:rPr>
              <w:t> позитивного опыта осуществления программных мероприятий;</w:t>
            </w:r>
          </w:p>
          <w:p w:rsidR="00DE6F89" w:rsidRPr="00BF4875" w:rsidRDefault="00DE6F89" w:rsidP="002A03A0">
            <w:pPr>
              <w:numPr>
                <w:ilvl w:val="0"/>
                <w:numId w:val="11"/>
              </w:numPr>
              <w:tabs>
                <w:tab w:val="clear" w:pos="720"/>
                <w:tab w:val="left" w:pos="428"/>
                <w:tab w:val="left" w:pos="889"/>
                <w:tab w:val="left" w:pos="2847"/>
                <w:tab w:val="left" w:pos="3634"/>
                <w:tab w:val="left" w:pos="3999"/>
                <w:tab w:val="left" w:pos="5550"/>
              </w:tabs>
              <w:spacing w:after="0" w:line="240" w:lineRule="auto"/>
              <w:ind w:left="830" w:right="100"/>
              <w:jc w:val="both"/>
              <w:rPr>
                <w:rFonts w:ascii="Times New Roman" w:eastAsia="Times New Roman" w:hAnsi="Times New Roman" w:cs="Times New Roman"/>
                <w:sz w:val="24"/>
                <w:szCs w:val="24"/>
                <w:lang w:eastAsia="ru-RU"/>
              </w:rPr>
            </w:pPr>
            <w:proofErr w:type="gramStart"/>
            <w:r w:rsidRPr="00BF4875">
              <w:rPr>
                <w:rFonts w:ascii="Times New Roman" w:eastAsia="Times New Roman" w:hAnsi="Times New Roman" w:cs="Times New Roman"/>
                <w:color w:val="000000"/>
                <w:sz w:val="24"/>
                <w:szCs w:val="24"/>
                <w:lang w:eastAsia="ru-RU"/>
              </w:rPr>
              <w:t>определение</w:t>
            </w:r>
            <w:proofErr w:type="gramEnd"/>
            <w:r w:rsidRPr="00BF4875">
              <w:rPr>
                <w:rFonts w:ascii="Times New Roman" w:eastAsia="Times New Roman" w:hAnsi="Times New Roman" w:cs="Times New Roman"/>
                <w:color w:val="000000"/>
                <w:sz w:val="24"/>
                <w:szCs w:val="24"/>
                <w:lang w:eastAsia="ru-RU"/>
              </w:rPr>
              <w:tab/>
              <w:t>целей,</w:t>
            </w:r>
            <w:r w:rsidRPr="00BF4875">
              <w:rPr>
                <w:rFonts w:ascii="Times New Roman" w:eastAsia="Times New Roman" w:hAnsi="Times New Roman" w:cs="Times New Roman"/>
                <w:color w:val="000000"/>
                <w:sz w:val="24"/>
                <w:szCs w:val="24"/>
                <w:lang w:eastAsia="ru-RU"/>
              </w:rPr>
              <w:tab/>
              <w:t>задач</w:t>
            </w:r>
            <w:r w:rsidRPr="00BF4875">
              <w:rPr>
                <w:rFonts w:ascii="Times New Roman" w:eastAsia="Times New Roman" w:hAnsi="Times New Roman" w:cs="Times New Roman"/>
                <w:color w:val="000000"/>
                <w:sz w:val="24"/>
                <w:szCs w:val="24"/>
                <w:lang w:eastAsia="ru-RU"/>
              </w:rPr>
              <w:tab/>
              <w:t>и</w:t>
            </w:r>
            <w:r w:rsidRPr="00BF4875">
              <w:rPr>
                <w:rFonts w:ascii="Times New Roman" w:eastAsia="Times New Roman" w:hAnsi="Times New Roman" w:cs="Times New Roman"/>
                <w:color w:val="000000"/>
                <w:sz w:val="24"/>
                <w:szCs w:val="24"/>
                <w:lang w:eastAsia="ru-RU"/>
              </w:rPr>
              <w:tab/>
              <w:t>направлений</w:t>
            </w:r>
            <w:r w:rsidRPr="00BF4875">
              <w:rPr>
                <w:rFonts w:ascii="Times New Roman" w:eastAsia="Times New Roman" w:hAnsi="Times New Roman" w:cs="Times New Roman"/>
                <w:color w:val="000000"/>
                <w:sz w:val="24"/>
                <w:szCs w:val="24"/>
                <w:lang w:eastAsia="ru-RU"/>
              </w:rPr>
              <w:tab/>
              <w:t>стратегии дальнейшего развития Школы.</w:t>
            </w:r>
          </w:p>
          <w:p w:rsidR="00DE6F89" w:rsidRPr="00BF4875" w:rsidRDefault="00DE6F89" w:rsidP="00DE6F89">
            <w:pPr>
              <w:numPr>
                <w:ilvl w:val="0"/>
                <w:numId w:val="11"/>
              </w:numPr>
              <w:tabs>
                <w:tab w:val="clear" w:pos="720"/>
                <w:tab w:val="left" w:pos="831"/>
              </w:tabs>
              <w:spacing w:after="0" w:line="240" w:lineRule="auto"/>
              <w:ind w:left="1550" w:hanging="361"/>
              <w:jc w:val="both"/>
              <w:rPr>
                <w:rFonts w:ascii="Times New Roman" w:eastAsia="Times New Roman" w:hAnsi="Times New Roman" w:cs="Times New Roman"/>
                <w:sz w:val="24"/>
                <w:szCs w:val="24"/>
                <w:lang w:eastAsia="ru-RU"/>
              </w:rPr>
            </w:pPr>
            <w:r w:rsidRPr="00BF4875">
              <w:rPr>
                <w:rFonts w:ascii="Times New Roman" w:eastAsia="Times New Roman" w:hAnsi="Times New Roman" w:cs="Times New Roman"/>
                <w:color w:val="000000"/>
                <w:sz w:val="24"/>
                <w:szCs w:val="24"/>
                <w:lang w:eastAsia="ru-RU"/>
              </w:rPr>
              <w:t>перспектив дальнейшего развития школы</w:t>
            </w:r>
          </w:p>
        </w:tc>
      </w:tr>
    </w:tbl>
    <w:p w:rsidR="00DE6F89" w:rsidRPr="00BF4875" w:rsidRDefault="00DE6F89" w:rsidP="00DE6F89">
      <w:pPr>
        <w:spacing w:after="0" w:line="240" w:lineRule="auto"/>
        <w:jc w:val="both"/>
        <w:rPr>
          <w:rFonts w:ascii="Times New Roman" w:eastAsia="Times New Roman" w:hAnsi="Times New Roman" w:cs="Times New Roman"/>
          <w:sz w:val="24"/>
          <w:szCs w:val="24"/>
          <w:lang w:eastAsia="ru-RU"/>
        </w:rPr>
      </w:pPr>
      <w:r w:rsidRPr="00BF4875">
        <w:rPr>
          <w:rFonts w:ascii="Times New Roman" w:eastAsia="Times New Roman" w:hAnsi="Times New Roman" w:cs="Times New Roman"/>
          <w:sz w:val="24"/>
          <w:szCs w:val="24"/>
          <w:lang w:eastAsia="ru-RU"/>
        </w:rPr>
        <w:t> </w:t>
      </w:r>
    </w:p>
    <w:tbl>
      <w:tblPr>
        <w:tblW w:w="0" w:type="auto"/>
        <w:tblCellSpacing w:w="0" w:type="dxa"/>
        <w:tblInd w:w="33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4A0" w:firstRow="1" w:lastRow="0" w:firstColumn="1" w:lastColumn="0" w:noHBand="0" w:noVBand="1"/>
      </w:tblPr>
      <w:tblGrid>
        <w:gridCol w:w="1337"/>
        <w:gridCol w:w="7915"/>
      </w:tblGrid>
      <w:tr w:rsidR="00DE6F89" w:rsidRPr="00BF4875" w:rsidTr="00DE6F89">
        <w:trPr>
          <w:trHeight w:val="2203"/>
          <w:tblCellSpacing w:w="0" w:type="dxa"/>
        </w:trPr>
        <w:tc>
          <w:tcPr>
            <w:tcW w:w="277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DE6F89" w:rsidRPr="00BF4875" w:rsidRDefault="00DE6F89" w:rsidP="00DE6F89">
            <w:pPr>
              <w:tabs>
                <w:tab w:val="left" w:pos="1483"/>
              </w:tabs>
              <w:spacing w:after="0" w:line="228" w:lineRule="auto"/>
              <w:ind w:left="-55" w:right="84"/>
              <w:jc w:val="both"/>
              <w:rPr>
                <w:rFonts w:ascii="Times New Roman" w:eastAsia="Times New Roman" w:hAnsi="Times New Roman" w:cs="Times New Roman"/>
                <w:sz w:val="24"/>
                <w:szCs w:val="24"/>
                <w:lang w:eastAsia="ru-RU"/>
              </w:rPr>
            </w:pPr>
            <w:r w:rsidRPr="00BF4875">
              <w:rPr>
                <w:rFonts w:ascii="Times New Roman" w:eastAsia="Times New Roman" w:hAnsi="Times New Roman" w:cs="Times New Roman"/>
                <w:i/>
                <w:iCs/>
                <w:color w:val="000000"/>
                <w:sz w:val="24"/>
                <w:szCs w:val="24"/>
                <w:lang w:eastAsia="ru-RU"/>
              </w:rPr>
              <w:t>Контроль</w:t>
            </w:r>
            <w:r w:rsidRPr="00BF4875">
              <w:rPr>
                <w:rFonts w:ascii="Times New Roman" w:eastAsia="Times New Roman" w:hAnsi="Times New Roman" w:cs="Times New Roman"/>
                <w:i/>
                <w:iCs/>
                <w:color w:val="000000"/>
                <w:sz w:val="24"/>
                <w:szCs w:val="24"/>
                <w:lang w:eastAsia="ru-RU"/>
              </w:rPr>
              <w:tab/>
              <w:t>выполнения Программы</w:t>
            </w:r>
          </w:p>
        </w:tc>
        <w:tc>
          <w:tcPr>
            <w:tcW w:w="66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DE6F89" w:rsidRPr="00BF4875" w:rsidRDefault="00DE6F89" w:rsidP="00DE6F89">
            <w:pPr>
              <w:spacing w:after="0" w:line="228" w:lineRule="auto"/>
              <w:ind w:left="110"/>
              <w:jc w:val="both"/>
              <w:rPr>
                <w:rFonts w:ascii="Times New Roman" w:eastAsia="Times New Roman" w:hAnsi="Times New Roman" w:cs="Times New Roman"/>
                <w:sz w:val="24"/>
                <w:szCs w:val="24"/>
                <w:lang w:eastAsia="ru-RU"/>
              </w:rPr>
            </w:pPr>
            <w:r w:rsidRPr="00BF4875">
              <w:rPr>
                <w:rFonts w:ascii="Times New Roman" w:eastAsia="Times New Roman" w:hAnsi="Times New Roman" w:cs="Times New Roman"/>
                <w:color w:val="000000"/>
                <w:sz w:val="24"/>
                <w:szCs w:val="24"/>
                <w:lang w:eastAsia="ru-RU"/>
              </w:rPr>
              <w:t>Управление реализацией Программы осуществляется администрацией школы.</w:t>
            </w:r>
          </w:p>
          <w:p w:rsidR="00DE6F89" w:rsidRPr="00BF4875" w:rsidRDefault="00DE6F89" w:rsidP="00DE6F89">
            <w:pPr>
              <w:spacing w:after="0" w:line="240" w:lineRule="auto"/>
              <w:ind w:left="110"/>
              <w:jc w:val="both"/>
              <w:rPr>
                <w:rFonts w:ascii="Times New Roman" w:eastAsia="Times New Roman" w:hAnsi="Times New Roman" w:cs="Times New Roman"/>
                <w:sz w:val="24"/>
                <w:szCs w:val="24"/>
                <w:lang w:eastAsia="ru-RU"/>
              </w:rPr>
            </w:pPr>
            <w:r w:rsidRPr="00BF4875">
              <w:rPr>
                <w:rFonts w:ascii="Times New Roman" w:eastAsia="Times New Roman" w:hAnsi="Times New Roman" w:cs="Times New Roman"/>
                <w:color w:val="000000"/>
                <w:sz w:val="24"/>
                <w:szCs w:val="24"/>
                <w:lang w:eastAsia="ru-RU"/>
              </w:rPr>
              <w:t>Корректировка Программы осуществляется педагогическим советом школы; Управляющим советом.</w:t>
            </w:r>
          </w:p>
          <w:p w:rsidR="00DE6F89" w:rsidRPr="00BF4875" w:rsidRDefault="00DE6F89" w:rsidP="00DE6F89">
            <w:pPr>
              <w:spacing w:after="0" w:line="240" w:lineRule="auto"/>
              <w:ind w:left="110" w:right="87"/>
              <w:jc w:val="both"/>
              <w:rPr>
                <w:rFonts w:ascii="Times New Roman" w:eastAsia="Times New Roman" w:hAnsi="Times New Roman" w:cs="Times New Roman"/>
                <w:sz w:val="24"/>
                <w:szCs w:val="24"/>
                <w:lang w:eastAsia="ru-RU"/>
              </w:rPr>
            </w:pPr>
            <w:r w:rsidRPr="00BF4875">
              <w:rPr>
                <w:rFonts w:ascii="Times New Roman" w:eastAsia="Times New Roman" w:hAnsi="Times New Roman" w:cs="Times New Roman"/>
                <w:color w:val="000000"/>
                <w:sz w:val="24"/>
                <w:szCs w:val="24"/>
                <w:lang w:eastAsia="ru-RU"/>
              </w:rPr>
              <w:t>Результаты контроля и реализации Программы представляются ежегодно на заседании педагогического совета школы, включаются в Публичный доклад, отчёт по самообследованию и публикуются на сайте Школы.</w:t>
            </w:r>
          </w:p>
        </w:tc>
      </w:tr>
    </w:tbl>
    <w:p w:rsidR="00DE6F89" w:rsidRPr="00BF4875" w:rsidRDefault="00DE6F89" w:rsidP="00DE6F89">
      <w:pPr>
        <w:spacing w:after="0" w:line="240" w:lineRule="auto"/>
        <w:jc w:val="both"/>
        <w:rPr>
          <w:rFonts w:ascii="Times New Roman" w:eastAsia="Times New Roman" w:hAnsi="Times New Roman" w:cs="Times New Roman"/>
          <w:sz w:val="24"/>
          <w:szCs w:val="24"/>
          <w:lang w:eastAsia="ru-RU"/>
        </w:rPr>
      </w:pPr>
      <w:r w:rsidRPr="00BF4875">
        <w:rPr>
          <w:rFonts w:ascii="Times New Roman" w:eastAsia="Times New Roman" w:hAnsi="Times New Roman" w:cs="Times New Roman"/>
          <w:sz w:val="24"/>
          <w:szCs w:val="24"/>
          <w:lang w:eastAsia="ru-RU"/>
        </w:rPr>
        <w:t> </w:t>
      </w:r>
    </w:p>
    <w:p w:rsidR="00DE6F89" w:rsidRPr="00BF4875" w:rsidRDefault="00DE6F89" w:rsidP="00DE6F89">
      <w:pPr>
        <w:spacing w:after="0" w:line="240" w:lineRule="auto"/>
        <w:jc w:val="both"/>
        <w:rPr>
          <w:rFonts w:ascii="Times New Roman" w:eastAsia="Times New Roman" w:hAnsi="Times New Roman" w:cs="Times New Roman"/>
          <w:sz w:val="24"/>
          <w:szCs w:val="24"/>
          <w:lang w:eastAsia="ru-RU"/>
        </w:rPr>
      </w:pPr>
      <w:r w:rsidRPr="00BF4875">
        <w:rPr>
          <w:rFonts w:ascii="Times New Roman" w:eastAsia="Times New Roman" w:hAnsi="Times New Roman" w:cs="Times New Roman"/>
          <w:sz w:val="24"/>
          <w:szCs w:val="24"/>
          <w:lang w:eastAsia="ru-RU"/>
        </w:rPr>
        <w:t> </w:t>
      </w:r>
    </w:p>
    <w:p w:rsidR="00DE6F89" w:rsidRPr="00BF4875" w:rsidRDefault="00DE6F89" w:rsidP="00DE6F89">
      <w:pPr>
        <w:spacing w:before="6" w:after="0" w:line="240" w:lineRule="auto"/>
        <w:jc w:val="both"/>
        <w:rPr>
          <w:rFonts w:ascii="Times New Roman" w:eastAsia="Times New Roman" w:hAnsi="Times New Roman" w:cs="Times New Roman"/>
          <w:sz w:val="24"/>
          <w:szCs w:val="24"/>
          <w:lang w:eastAsia="ru-RU"/>
        </w:rPr>
      </w:pPr>
      <w:r w:rsidRPr="00BF4875">
        <w:rPr>
          <w:rFonts w:ascii="Times New Roman" w:eastAsia="Times New Roman" w:hAnsi="Times New Roman" w:cs="Times New Roman"/>
          <w:sz w:val="24"/>
          <w:szCs w:val="24"/>
          <w:lang w:eastAsia="ru-RU"/>
        </w:rPr>
        <w:t> </w:t>
      </w:r>
    </w:p>
    <w:p w:rsidR="00DE6F89" w:rsidRPr="00BF4875" w:rsidRDefault="00DE6F89" w:rsidP="00DE6F89">
      <w:pPr>
        <w:spacing w:before="90" w:after="0" w:line="240" w:lineRule="auto"/>
        <w:ind w:left="218"/>
        <w:jc w:val="both"/>
        <w:outlineLvl w:val="1"/>
        <w:rPr>
          <w:rFonts w:ascii="Times New Roman" w:eastAsia="Times New Roman" w:hAnsi="Times New Roman" w:cs="Times New Roman"/>
          <w:b/>
          <w:bCs/>
          <w:sz w:val="24"/>
          <w:szCs w:val="24"/>
          <w:lang w:eastAsia="ru-RU"/>
        </w:rPr>
      </w:pPr>
      <w:bookmarkStart w:id="4" w:name="Информационная_справка_о_школе"/>
      <w:bookmarkStart w:id="5" w:name="_bookmark2"/>
      <w:bookmarkEnd w:id="4"/>
      <w:bookmarkEnd w:id="5"/>
      <w:r w:rsidRPr="00BF4875">
        <w:rPr>
          <w:rFonts w:ascii="Times New Roman" w:eastAsia="Times New Roman" w:hAnsi="Times New Roman" w:cs="Times New Roman"/>
          <w:b/>
          <w:bCs/>
          <w:color w:val="38393B"/>
          <w:sz w:val="24"/>
          <w:szCs w:val="24"/>
          <w:lang w:eastAsia="ru-RU"/>
        </w:rPr>
        <w:t>Информационная справка о школе</w:t>
      </w:r>
    </w:p>
    <w:p w:rsidR="00DE6F89" w:rsidRPr="00BF4875" w:rsidRDefault="00DE6F89" w:rsidP="00DE6F89">
      <w:pPr>
        <w:spacing w:before="4" w:after="0" w:line="240" w:lineRule="auto"/>
        <w:jc w:val="both"/>
        <w:rPr>
          <w:rFonts w:ascii="Times New Roman" w:eastAsia="Times New Roman" w:hAnsi="Times New Roman" w:cs="Times New Roman"/>
          <w:sz w:val="24"/>
          <w:szCs w:val="24"/>
          <w:lang w:eastAsia="ru-RU"/>
        </w:rPr>
      </w:pPr>
      <w:r w:rsidRPr="00BF4875">
        <w:rPr>
          <w:rFonts w:ascii="Times New Roman" w:eastAsia="Times New Roman" w:hAnsi="Times New Roman" w:cs="Times New Roman"/>
          <w:sz w:val="24"/>
          <w:szCs w:val="24"/>
          <w:lang w:eastAsia="ru-RU"/>
        </w:rPr>
        <w:t> </w:t>
      </w:r>
    </w:p>
    <w:p w:rsidR="00DE6F89" w:rsidRPr="00BF4875" w:rsidRDefault="00DE6F89" w:rsidP="00DE6F89">
      <w:pPr>
        <w:spacing w:after="0" w:line="268" w:lineRule="auto"/>
        <w:ind w:left="492" w:right="99" w:hanging="10"/>
        <w:jc w:val="both"/>
        <w:rPr>
          <w:rFonts w:ascii="Times New Roman" w:eastAsia="Times New Roman" w:hAnsi="Times New Roman" w:cs="Times New Roman"/>
          <w:sz w:val="24"/>
          <w:szCs w:val="24"/>
          <w:lang w:eastAsia="ru-RU"/>
        </w:rPr>
      </w:pPr>
    </w:p>
    <w:p w:rsidR="00DE6F89" w:rsidRPr="00BF4875" w:rsidRDefault="00DE6F89" w:rsidP="00DE6F89">
      <w:pPr>
        <w:spacing w:before="78" w:after="0" w:line="240" w:lineRule="auto"/>
        <w:ind w:left="483"/>
        <w:jc w:val="both"/>
        <w:rPr>
          <w:rFonts w:ascii="Times New Roman" w:eastAsia="Times New Roman" w:hAnsi="Times New Roman" w:cs="Times New Roman"/>
          <w:sz w:val="24"/>
          <w:szCs w:val="24"/>
          <w:lang w:eastAsia="ru-RU"/>
        </w:rPr>
      </w:pPr>
      <w:r w:rsidRPr="00BF4875">
        <w:rPr>
          <w:rFonts w:ascii="Times New Roman" w:eastAsia="Times New Roman" w:hAnsi="Times New Roman" w:cs="Times New Roman"/>
          <w:color w:val="000000"/>
          <w:sz w:val="24"/>
          <w:szCs w:val="24"/>
          <w:u w:val="single"/>
          <w:lang w:eastAsia="ru-RU"/>
        </w:rPr>
        <w:t>Краткое наименование (в соответствии с уставом)</w:t>
      </w:r>
      <w:r w:rsidRPr="00BF4875">
        <w:rPr>
          <w:rFonts w:ascii="Times New Roman" w:eastAsia="Times New Roman" w:hAnsi="Times New Roman" w:cs="Times New Roman"/>
          <w:color w:val="000000"/>
          <w:sz w:val="24"/>
          <w:szCs w:val="24"/>
          <w:lang w:eastAsia="ru-RU"/>
        </w:rPr>
        <w:t>: </w:t>
      </w:r>
      <w:r w:rsidR="00051CEF" w:rsidRPr="00BF4875">
        <w:rPr>
          <w:rFonts w:ascii="Times New Roman" w:eastAsia="Times New Roman" w:hAnsi="Times New Roman" w:cs="Times New Roman"/>
          <w:b/>
          <w:bCs/>
          <w:color w:val="000000"/>
          <w:sz w:val="24"/>
          <w:szCs w:val="24"/>
          <w:lang w:eastAsia="ru-RU"/>
        </w:rPr>
        <w:t xml:space="preserve">МБОУ </w:t>
      </w:r>
      <w:r w:rsidR="002A03A0">
        <w:rPr>
          <w:rFonts w:ascii="Times New Roman" w:eastAsia="Times New Roman" w:hAnsi="Times New Roman" w:cs="Times New Roman"/>
          <w:b/>
          <w:bCs/>
          <w:color w:val="000000"/>
          <w:sz w:val="24"/>
          <w:szCs w:val="24"/>
          <w:lang w:eastAsia="ru-RU"/>
        </w:rPr>
        <w:t>«Первомайская ОШ имени Дьячкова Н.Н.»</w:t>
      </w:r>
    </w:p>
    <w:p w:rsidR="00DE6F89" w:rsidRPr="00BF4875" w:rsidRDefault="00DE6F89" w:rsidP="00DE6F89">
      <w:pPr>
        <w:spacing w:before="127" w:after="0" w:line="240" w:lineRule="auto"/>
        <w:ind w:left="483" w:right="253"/>
        <w:jc w:val="both"/>
        <w:rPr>
          <w:rFonts w:ascii="Times New Roman" w:eastAsia="Times New Roman" w:hAnsi="Times New Roman" w:cs="Times New Roman"/>
          <w:sz w:val="24"/>
          <w:szCs w:val="24"/>
          <w:lang w:eastAsia="ru-RU"/>
        </w:rPr>
      </w:pPr>
      <w:r w:rsidRPr="00BF4875">
        <w:rPr>
          <w:rFonts w:ascii="Times New Roman" w:eastAsia="Times New Roman" w:hAnsi="Times New Roman" w:cs="Times New Roman"/>
          <w:color w:val="000000"/>
          <w:sz w:val="24"/>
          <w:szCs w:val="24"/>
          <w:u w:val="single"/>
          <w:lang w:eastAsia="ru-RU"/>
        </w:rPr>
        <w:t>Руководитель образовательного учреждения</w:t>
      </w:r>
      <w:r w:rsidRPr="00BF4875">
        <w:rPr>
          <w:rFonts w:ascii="Times New Roman" w:eastAsia="Times New Roman" w:hAnsi="Times New Roman" w:cs="Times New Roman"/>
          <w:color w:val="000000"/>
          <w:sz w:val="24"/>
          <w:szCs w:val="24"/>
          <w:lang w:eastAsia="ru-RU"/>
        </w:rPr>
        <w:t>:</w:t>
      </w:r>
      <w:r w:rsidR="00051CEF" w:rsidRPr="00BF4875">
        <w:rPr>
          <w:rFonts w:ascii="Times New Roman" w:eastAsia="Times New Roman" w:hAnsi="Times New Roman" w:cs="Times New Roman"/>
          <w:color w:val="000000"/>
          <w:sz w:val="24"/>
          <w:szCs w:val="24"/>
          <w:lang w:eastAsia="ru-RU"/>
        </w:rPr>
        <w:t xml:space="preserve"> </w:t>
      </w:r>
      <w:r w:rsidR="002A03A0">
        <w:rPr>
          <w:rFonts w:ascii="Times New Roman" w:eastAsia="Times New Roman" w:hAnsi="Times New Roman" w:cs="Times New Roman"/>
          <w:b/>
          <w:bCs/>
          <w:i/>
          <w:iCs/>
          <w:color w:val="000000"/>
          <w:sz w:val="24"/>
          <w:szCs w:val="24"/>
          <w:lang w:eastAsia="ru-RU"/>
        </w:rPr>
        <w:t>Ганиева И.А.</w:t>
      </w:r>
    </w:p>
    <w:p w:rsidR="00DE6F89" w:rsidRPr="00BF4875" w:rsidRDefault="00DE6F89" w:rsidP="00DE6F89">
      <w:pPr>
        <w:spacing w:before="100" w:after="0" w:line="240" w:lineRule="auto"/>
        <w:ind w:left="483"/>
        <w:jc w:val="both"/>
        <w:rPr>
          <w:rFonts w:ascii="Times New Roman" w:eastAsia="Times New Roman" w:hAnsi="Times New Roman" w:cs="Times New Roman"/>
          <w:sz w:val="24"/>
          <w:szCs w:val="24"/>
          <w:lang w:eastAsia="ru-RU"/>
        </w:rPr>
      </w:pPr>
      <w:r w:rsidRPr="00BF4875">
        <w:rPr>
          <w:rFonts w:ascii="Times New Roman" w:eastAsia="Times New Roman" w:hAnsi="Times New Roman" w:cs="Times New Roman"/>
          <w:color w:val="000000"/>
          <w:sz w:val="24"/>
          <w:szCs w:val="24"/>
          <w:u w:val="single"/>
          <w:lang w:eastAsia="ru-RU"/>
        </w:rPr>
        <w:t>Юридический адрес:</w:t>
      </w:r>
      <w:r w:rsidR="002A03A0">
        <w:rPr>
          <w:rFonts w:ascii="Times New Roman" w:eastAsia="Times New Roman" w:hAnsi="Times New Roman" w:cs="Times New Roman"/>
          <w:b/>
          <w:bCs/>
          <w:i/>
          <w:iCs/>
          <w:color w:val="000000"/>
          <w:sz w:val="24"/>
          <w:szCs w:val="24"/>
          <w:lang w:eastAsia="ru-RU"/>
        </w:rPr>
        <w:t xml:space="preserve"> 297323</w:t>
      </w:r>
      <w:r w:rsidR="00051CEF" w:rsidRPr="00BF4875">
        <w:rPr>
          <w:rFonts w:ascii="Times New Roman" w:eastAsia="Times New Roman" w:hAnsi="Times New Roman" w:cs="Times New Roman"/>
          <w:b/>
          <w:bCs/>
          <w:i/>
          <w:iCs/>
          <w:color w:val="000000"/>
          <w:sz w:val="24"/>
          <w:szCs w:val="24"/>
          <w:lang w:eastAsia="ru-RU"/>
        </w:rPr>
        <w:t xml:space="preserve">, </w:t>
      </w:r>
      <w:r w:rsidR="002A03A0">
        <w:rPr>
          <w:rFonts w:ascii="Times New Roman" w:eastAsia="Times New Roman" w:hAnsi="Times New Roman" w:cs="Times New Roman"/>
          <w:b/>
          <w:bCs/>
          <w:i/>
          <w:iCs/>
          <w:color w:val="000000"/>
          <w:sz w:val="24"/>
          <w:szCs w:val="24"/>
          <w:lang w:eastAsia="ru-RU"/>
        </w:rPr>
        <w:t>Республика Крым, Кировский район,</w:t>
      </w:r>
      <w:r w:rsidR="00051CEF" w:rsidRPr="00BF4875">
        <w:rPr>
          <w:rFonts w:ascii="Times New Roman" w:eastAsia="Times New Roman" w:hAnsi="Times New Roman" w:cs="Times New Roman"/>
          <w:b/>
          <w:bCs/>
          <w:i/>
          <w:iCs/>
          <w:color w:val="000000"/>
          <w:sz w:val="24"/>
          <w:szCs w:val="24"/>
          <w:lang w:eastAsia="ru-RU"/>
        </w:rPr>
        <w:t xml:space="preserve"> </w:t>
      </w:r>
      <w:r w:rsidR="002A03A0">
        <w:rPr>
          <w:rFonts w:ascii="Times New Roman" w:eastAsia="Times New Roman" w:hAnsi="Times New Roman" w:cs="Times New Roman"/>
          <w:b/>
          <w:bCs/>
          <w:i/>
          <w:iCs/>
          <w:color w:val="000000"/>
          <w:sz w:val="24"/>
          <w:szCs w:val="24"/>
          <w:lang w:eastAsia="ru-RU"/>
        </w:rPr>
        <w:t>с</w:t>
      </w:r>
      <w:r w:rsidR="00051CEF" w:rsidRPr="00BF4875">
        <w:rPr>
          <w:rFonts w:ascii="Times New Roman" w:eastAsia="Times New Roman" w:hAnsi="Times New Roman" w:cs="Times New Roman"/>
          <w:b/>
          <w:bCs/>
          <w:i/>
          <w:iCs/>
          <w:color w:val="000000"/>
          <w:sz w:val="24"/>
          <w:szCs w:val="24"/>
          <w:lang w:eastAsia="ru-RU"/>
        </w:rPr>
        <w:t>.</w:t>
      </w:r>
      <w:r w:rsidR="002A03A0">
        <w:rPr>
          <w:rFonts w:ascii="Times New Roman" w:eastAsia="Times New Roman" w:hAnsi="Times New Roman" w:cs="Times New Roman"/>
          <w:b/>
          <w:bCs/>
          <w:i/>
          <w:iCs/>
          <w:color w:val="000000"/>
          <w:sz w:val="24"/>
          <w:szCs w:val="24"/>
          <w:lang w:eastAsia="ru-RU"/>
        </w:rPr>
        <w:t xml:space="preserve"> Первомайское</w:t>
      </w:r>
      <w:r w:rsidR="00051CEF" w:rsidRPr="00BF4875">
        <w:rPr>
          <w:rFonts w:ascii="Times New Roman" w:eastAsia="Times New Roman" w:hAnsi="Times New Roman" w:cs="Times New Roman"/>
          <w:b/>
          <w:bCs/>
          <w:i/>
          <w:iCs/>
          <w:color w:val="000000"/>
          <w:sz w:val="24"/>
          <w:szCs w:val="24"/>
          <w:lang w:eastAsia="ru-RU"/>
        </w:rPr>
        <w:t>, ул.</w:t>
      </w:r>
      <w:r w:rsidR="002A03A0">
        <w:rPr>
          <w:rFonts w:ascii="Times New Roman" w:eastAsia="Times New Roman" w:hAnsi="Times New Roman" w:cs="Times New Roman"/>
          <w:b/>
          <w:bCs/>
          <w:i/>
          <w:iCs/>
          <w:color w:val="000000"/>
          <w:sz w:val="24"/>
          <w:szCs w:val="24"/>
          <w:lang w:eastAsia="ru-RU"/>
        </w:rPr>
        <w:t xml:space="preserve"> Советская,</w:t>
      </w:r>
      <w:r w:rsidR="00051CEF" w:rsidRPr="00BF4875">
        <w:rPr>
          <w:rFonts w:ascii="Times New Roman" w:eastAsia="Times New Roman" w:hAnsi="Times New Roman" w:cs="Times New Roman"/>
          <w:b/>
          <w:bCs/>
          <w:i/>
          <w:iCs/>
          <w:color w:val="000000"/>
          <w:sz w:val="24"/>
          <w:szCs w:val="24"/>
          <w:lang w:eastAsia="ru-RU"/>
        </w:rPr>
        <w:t xml:space="preserve"> д</w:t>
      </w:r>
      <w:r w:rsidR="002A03A0">
        <w:rPr>
          <w:rFonts w:ascii="Times New Roman" w:eastAsia="Times New Roman" w:hAnsi="Times New Roman" w:cs="Times New Roman"/>
          <w:b/>
          <w:bCs/>
          <w:i/>
          <w:iCs/>
          <w:color w:val="000000"/>
          <w:sz w:val="24"/>
          <w:szCs w:val="24"/>
          <w:lang w:eastAsia="ru-RU"/>
        </w:rPr>
        <w:t>. 2-А</w:t>
      </w:r>
    </w:p>
    <w:p w:rsidR="00DE6F89" w:rsidRPr="00BF4875" w:rsidRDefault="00DE6F89" w:rsidP="00DE6F89">
      <w:pPr>
        <w:spacing w:before="7" w:after="0" w:line="240" w:lineRule="auto"/>
        <w:jc w:val="both"/>
        <w:rPr>
          <w:rFonts w:ascii="Times New Roman" w:eastAsia="Times New Roman" w:hAnsi="Times New Roman" w:cs="Times New Roman"/>
          <w:sz w:val="24"/>
          <w:szCs w:val="24"/>
          <w:lang w:eastAsia="ru-RU"/>
        </w:rPr>
      </w:pPr>
      <w:r w:rsidRPr="00BF4875">
        <w:rPr>
          <w:rFonts w:ascii="Times New Roman" w:eastAsia="Times New Roman" w:hAnsi="Times New Roman" w:cs="Times New Roman"/>
          <w:sz w:val="24"/>
          <w:szCs w:val="24"/>
          <w:lang w:eastAsia="ru-RU"/>
        </w:rPr>
        <w:t> </w:t>
      </w:r>
    </w:p>
    <w:p w:rsidR="00DE6F89" w:rsidRPr="00BF4875" w:rsidRDefault="00DE6F89" w:rsidP="00DE6F89">
      <w:pPr>
        <w:spacing w:before="9" w:after="0" w:line="240" w:lineRule="auto"/>
        <w:jc w:val="both"/>
        <w:rPr>
          <w:rFonts w:ascii="Times New Roman" w:eastAsia="Times New Roman" w:hAnsi="Times New Roman" w:cs="Times New Roman"/>
          <w:sz w:val="24"/>
          <w:szCs w:val="24"/>
          <w:lang w:eastAsia="ru-RU"/>
        </w:rPr>
      </w:pPr>
      <w:r w:rsidRPr="00BF4875">
        <w:rPr>
          <w:rFonts w:ascii="Times New Roman" w:eastAsia="Times New Roman" w:hAnsi="Times New Roman" w:cs="Times New Roman"/>
          <w:sz w:val="24"/>
          <w:szCs w:val="24"/>
          <w:lang w:eastAsia="ru-RU"/>
        </w:rPr>
        <w:t> </w:t>
      </w:r>
    </w:p>
    <w:p w:rsidR="00DE6F89" w:rsidRPr="00BF4875" w:rsidRDefault="002A03A0" w:rsidP="002A03A0">
      <w:pPr>
        <w:numPr>
          <w:ilvl w:val="0"/>
          <w:numId w:val="12"/>
        </w:numPr>
        <w:tabs>
          <w:tab w:val="left" w:pos="1045"/>
        </w:tabs>
        <w:spacing w:before="71" w:after="0" w:line="240" w:lineRule="auto"/>
        <w:ind w:left="1765" w:right="-1" w:hanging="361"/>
        <w:jc w:val="both"/>
        <w:outlineLvl w:val="0"/>
        <w:rPr>
          <w:rFonts w:ascii="Times New Roman" w:eastAsia="Times New Roman" w:hAnsi="Times New Roman" w:cs="Times New Roman"/>
          <w:b/>
          <w:bCs/>
          <w:kern w:val="36"/>
          <w:sz w:val="24"/>
          <w:szCs w:val="24"/>
          <w:lang w:eastAsia="ru-RU"/>
        </w:rPr>
      </w:pPr>
      <w:bookmarkStart w:id="6" w:name="2._Концепция_развития_МБОУ_СОШ_№30_в_кон"/>
      <w:bookmarkStart w:id="7" w:name="_bookmark3"/>
      <w:bookmarkEnd w:id="6"/>
      <w:bookmarkEnd w:id="7"/>
      <w:r>
        <w:rPr>
          <w:rFonts w:ascii="Times New Roman" w:eastAsia="Times New Roman" w:hAnsi="Times New Roman" w:cs="Times New Roman"/>
          <w:b/>
          <w:bCs/>
          <w:color w:val="000000"/>
          <w:kern w:val="36"/>
          <w:sz w:val="24"/>
          <w:szCs w:val="24"/>
          <w:lang w:eastAsia="ru-RU"/>
        </w:rPr>
        <w:t xml:space="preserve">Концепция развития МБОУ «Первомайская ОШ имени Дьячкова Н.Н.» </w:t>
      </w:r>
      <w:r w:rsidR="00DE6F89" w:rsidRPr="00BF4875">
        <w:rPr>
          <w:rFonts w:ascii="Times New Roman" w:eastAsia="Times New Roman" w:hAnsi="Times New Roman" w:cs="Times New Roman"/>
          <w:b/>
          <w:bCs/>
          <w:color w:val="000000"/>
          <w:kern w:val="36"/>
          <w:sz w:val="24"/>
          <w:szCs w:val="24"/>
          <w:lang w:eastAsia="ru-RU"/>
        </w:rPr>
        <w:t>в контексте реализации Стратегии развития образования</w:t>
      </w:r>
    </w:p>
    <w:p w:rsidR="00DE6F89" w:rsidRPr="00BF4875" w:rsidRDefault="00DE6F89" w:rsidP="00DE6F89">
      <w:pPr>
        <w:spacing w:before="7" w:after="0" w:line="240" w:lineRule="auto"/>
        <w:jc w:val="both"/>
        <w:rPr>
          <w:rFonts w:ascii="Times New Roman" w:eastAsia="Times New Roman" w:hAnsi="Times New Roman" w:cs="Times New Roman"/>
          <w:sz w:val="24"/>
          <w:szCs w:val="24"/>
          <w:lang w:eastAsia="ru-RU"/>
        </w:rPr>
      </w:pPr>
      <w:r w:rsidRPr="00BF4875">
        <w:rPr>
          <w:rFonts w:ascii="Times New Roman" w:eastAsia="Times New Roman" w:hAnsi="Times New Roman" w:cs="Times New Roman"/>
          <w:sz w:val="24"/>
          <w:szCs w:val="24"/>
          <w:lang w:eastAsia="ru-RU"/>
        </w:rPr>
        <w:t> </w:t>
      </w:r>
    </w:p>
    <w:p w:rsidR="00DE6F89" w:rsidRPr="00BF4875" w:rsidRDefault="00DE6F89" w:rsidP="00DE6F89">
      <w:pPr>
        <w:spacing w:before="1" w:after="0" w:line="240" w:lineRule="auto"/>
        <w:ind w:left="1222"/>
        <w:jc w:val="both"/>
        <w:outlineLvl w:val="1"/>
        <w:rPr>
          <w:rFonts w:ascii="Times New Roman" w:eastAsia="Times New Roman" w:hAnsi="Times New Roman" w:cs="Times New Roman"/>
          <w:b/>
          <w:bCs/>
          <w:sz w:val="24"/>
          <w:szCs w:val="24"/>
          <w:lang w:eastAsia="ru-RU"/>
        </w:rPr>
      </w:pPr>
      <w:bookmarkStart w:id="8" w:name="Ключевые_приоритеты_государственной_поли"/>
      <w:bookmarkStart w:id="9" w:name="_bookmark4"/>
      <w:bookmarkEnd w:id="8"/>
      <w:bookmarkEnd w:id="9"/>
      <w:r w:rsidRPr="00BF4875">
        <w:rPr>
          <w:rFonts w:ascii="Times New Roman" w:eastAsia="Times New Roman" w:hAnsi="Times New Roman" w:cs="Times New Roman"/>
          <w:b/>
          <w:bCs/>
          <w:color w:val="000000"/>
          <w:sz w:val="24"/>
          <w:szCs w:val="24"/>
          <w:lang w:eastAsia="ru-RU"/>
        </w:rPr>
        <w:t>Ключевые приоритеты государственной политики в сфере образования</w:t>
      </w:r>
    </w:p>
    <w:p w:rsidR="00DE6F89" w:rsidRPr="00BF4875" w:rsidRDefault="00DE6F89" w:rsidP="00DE6F89">
      <w:pPr>
        <w:spacing w:before="5" w:after="0" w:line="230" w:lineRule="auto"/>
        <w:ind w:left="439" w:right="304" w:firstLine="710"/>
        <w:jc w:val="both"/>
        <w:rPr>
          <w:rFonts w:ascii="Times New Roman" w:eastAsia="Times New Roman" w:hAnsi="Times New Roman" w:cs="Times New Roman"/>
          <w:sz w:val="24"/>
          <w:szCs w:val="24"/>
          <w:lang w:eastAsia="ru-RU"/>
        </w:rPr>
      </w:pPr>
      <w:r w:rsidRPr="00BF4875">
        <w:rPr>
          <w:rFonts w:ascii="Times New Roman" w:eastAsia="Times New Roman" w:hAnsi="Times New Roman" w:cs="Times New Roman"/>
          <w:color w:val="000000"/>
          <w:sz w:val="24"/>
          <w:szCs w:val="24"/>
          <w:lang w:eastAsia="ru-RU"/>
        </w:rPr>
        <w:t>Ключевые приоритеты государственной политики в сфере общего образования до 202</w:t>
      </w:r>
      <w:r w:rsidR="002A03A0">
        <w:rPr>
          <w:rFonts w:ascii="Times New Roman" w:eastAsia="Times New Roman" w:hAnsi="Times New Roman" w:cs="Times New Roman"/>
          <w:color w:val="000000"/>
          <w:sz w:val="24"/>
          <w:szCs w:val="24"/>
          <w:lang w:eastAsia="ru-RU"/>
        </w:rPr>
        <w:t>9</w:t>
      </w:r>
      <w:r w:rsidRPr="00BF4875">
        <w:rPr>
          <w:rFonts w:ascii="Times New Roman" w:eastAsia="Times New Roman" w:hAnsi="Times New Roman" w:cs="Times New Roman"/>
          <w:color w:val="000000"/>
          <w:sz w:val="24"/>
          <w:szCs w:val="24"/>
          <w:lang w:eastAsia="ru-RU"/>
        </w:rPr>
        <w:t> года определены в следующих стратегических документах:</w:t>
      </w:r>
    </w:p>
    <w:p w:rsidR="00DE6F89" w:rsidRPr="00BF4875" w:rsidRDefault="00DE6F89" w:rsidP="00DE6F89">
      <w:pPr>
        <w:numPr>
          <w:ilvl w:val="0"/>
          <w:numId w:val="13"/>
        </w:numPr>
        <w:tabs>
          <w:tab w:val="left" w:pos="657"/>
        </w:tabs>
        <w:spacing w:before="5" w:after="0" w:line="240" w:lineRule="auto"/>
        <w:ind w:left="1159" w:right="270"/>
        <w:jc w:val="both"/>
        <w:rPr>
          <w:rFonts w:ascii="Times New Roman" w:eastAsia="Times New Roman" w:hAnsi="Times New Roman" w:cs="Times New Roman"/>
          <w:sz w:val="24"/>
          <w:szCs w:val="24"/>
          <w:lang w:eastAsia="ru-RU"/>
        </w:rPr>
      </w:pPr>
      <w:r w:rsidRPr="00BF4875">
        <w:rPr>
          <w:rFonts w:ascii="Times New Roman" w:eastAsia="Times New Roman" w:hAnsi="Times New Roman" w:cs="Times New Roman"/>
          <w:color w:val="000000"/>
          <w:sz w:val="24"/>
          <w:szCs w:val="24"/>
          <w:lang w:eastAsia="ru-RU"/>
        </w:rPr>
        <w:t>Постановление Правительства РФ от 26 декабря 2017 г. № 1642 Об утверждении государственной программы Российской Федерации «Развитие образования» (сроки реализации 2018-2028);</w:t>
      </w:r>
    </w:p>
    <w:p w:rsidR="00DE6F89" w:rsidRPr="00BF4875" w:rsidRDefault="00DE6F89" w:rsidP="00DE6F89">
      <w:pPr>
        <w:numPr>
          <w:ilvl w:val="0"/>
          <w:numId w:val="13"/>
        </w:numPr>
        <w:tabs>
          <w:tab w:val="left" w:pos="589"/>
        </w:tabs>
        <w:spacing w:after="0" w:line="240" w:lineRule="auto"/>
        <w:ind w:left="1159" w:right="269"/>
        <w:jc w:val="both"/>
        <w:rPr>
          <w:rFonts w:ascii="Times New Roman" w:eastAsia="Times New Roman" w:hAnsi="Times New Roman" w:cs="Times New Roman"/>
          <w:sz w:val="24"/>
          <w:szCs w:val="24"/>
          <w:lang w:eastAsia="ru-RU"/>
        </w:rPr>
      </w:pPr>
      <w:r w:rsidRPr="00BF4875">
        <w:rPr>
          <w:rFonts w:ascii="Times New Roman" w:eastAsia="Times New Roman" w:hAnsi="Times New Roman" w:cs="Times New Roman"/>
          <w:color w:val="000000"/>
          <w:sz w:val="24"/>
          <w:szCs w:val="24"/>
          <w:lang w:eastAsia="ru-RU"/>
        </w:rPr>
        <w:t>Указ Президента Российской Федерации от 7 мая 2018 г. № 204 в части решения задач и достижения стратегических целей по направлению «Образование»;</w:t>
      </w:r>
    </w:p>
    <w:p w:rsidR="00DE6F89" w:rsidRPr="00BF4875" w:rsidRDefault="00DE6F89" w:rsidP="00DE6F89">
      <w:pPr>
        <w:numPr>
          <w:ilvl w:val="0"/>
          <w:numId w:val="13"/>
        </w:numPr>
        <w:tabs>
          <w:tab w:val="left" w:pos="613"/>
        </w:tabs>
        <w:spacing w:after="0" w:line="240" w:lineRule="auto"/>
        <w:ind w:left="1159" w:right="280"/>
        <w:jc w:val="both"/>
        <w:rPr>
          <w:rFonts w:ascii="Times New Roman" w:eastAsia="Times New Roman" w:hAnsi="Times New Roman" w:cs="Times New Roman"/>
          <w:sz w:val="24"/>
          <w:szCs w:val="24"/>
          <w:lang w:eastAsia="ru-RU"/>
        </w:rPr>
      </w:pPr>
      <w:r w:rsidRPr="00BF4875">
        <w:rPr>
          <w:rFonts w:ascii="Times New Roman" w:eastAsia="Times New Roman" w:hAnsi="Times New Roman" w:cs="Times New Roman"/>
          <w:color w:val="000000"/>
          <w:sz w:val="24"/>
          <w:szCs w:val="24"/>
          <w:lang w:eastAsia="ru-RU"/>
        </w:rPr>
        <w:t>Национальный проект «Образование», утверждён президиумом Совета при президенте РФ (протокол от 03.09.2018. № 10).</w:t>
      </w:r>
    </w:p>
    <w:p w:rsidR="00DE6F89" w:rsidRPr="00BF4875" w:rsidRDefault="00DE6F89" w:rsidP="00DE6F89">
      <w:pPr>
        <w:spacing w:after="0" w:line="235" w:lineRule="auto"/>
        <w:ind w:left="439" w:right="270" w:firstLine="710"/>
        <w:jc w:val="both"/>
        <w:rPr>
          <w:rFonts w:ascii="Times New Roman" w:eastAsia="Times New Roman" w:hAnsi="Times New Roman" w:cs="Times New Roman"/>
          <w:sz w:val="24"/>
          <w:szCs w:val="24"/>
          <w:lang w:eastAsia="ru-RU"/>
        </w:rPr>
      </w:pPr>
      <w:r w:rsidRPr="00BF4875">
        <w:rPr>
          <w:rFonts w:ascii="Times New Roman" w:eastAsia="Times New Roman" w:hAnsi="Times New Roman" w:cs="Times New Roman"/>
          <w:color w:val="000000"/>
          <w:sz w:val="24"/>
          <w:szCs w:val="24"/>
          <w:lang w:eastAsia="ru-RU"/>
        </w:rPr>
        <w:t>Стратегические цели развития образования до 2027 года сформулированы в Национальном проекте «Образование»:</w:t>
      </w:r>
    </w:p>
    <w:p w:rsidR="00DE6F89" w:rsidRPr="00BF4875" w:rsidRDefault="00DE6F89" w:rsidP="00DE6F89">
      <w:pPr>
        <w:numPr>
          <w:ilvl w:val="0"/>
          <w:numId w:val="14"/>
        </w:numPr>
        <w:tabs>
          <w:tab w:val="clear" w:pos="720"/>
          <w:tab w:val="left" w:pos="700"/>
        </w:tabs>
        <w:spacing w:after="0" w:line="240" w:lineRule="auto"/>
        <w:ind w:left="1159" w:right="279"/>
        <w:jc w:val="both"/>
        <w:rPr>
          <w:rFonts w:ascii="Times New Roman" w:eastAsia="Times New Roman" w:hAnsi="Times New Roman" w:cs="Times New Roman"/>
          <w:sz w:val="24"/>
          <w:szCs w:val="24"/>
          <w:lang w:eastAsia="ru-RU"/>
        </w:rPr>
      </w:pPr>
      <w:r w:rsidRPr="00BF4875">
        <w:rPr>
          <w:rFonts w:ascii="Times New Roman" w:eastAsia="Times New Roman" w:hAnsi="Times New Roman" w:cs="Times New Roman"/>
          <w:color w:val="000000"/>
          <w:sz w:val="24"/>
          <w:szCs w:val="24"/>
          <w:lang w:eastAsia="ru-RU"/>
        </w:rPr>
        <w:t>Обеспечение глобальной конкурентоспособности российского образования, вхождение Российской Федерации в число 10 ведущих стран мира по качеству общего образования.</w:t>
      </w:r>
    </w:p>
    <w:p w:rsidR="00DE6F89" w:rsidRPr="00BF4875" w:rsidRDefault="00DE6F89" w:rsidP="00276817">
      <w:pPr>
        <w:numPr>
          <w:ilvl w:val="0"/>
          <w:numId w:val="14"/>
        </w:numPr>
        <w:tabs>
          <w:tab w:val="clear" w:pos="720"/>
          <w:tab w:val="left" w:pos="762"/>
        </w:tabs>
        <w:spacing w:after="0" w:line="240" w:lineRule="auto"/>
        <w:ind w:left="1159" w:right="-1"/>
        <w:jc w:val="both"/>
        <w:rPr>
          <w:rFonts w:ascii="Times New Roman" w:eastAsia="Times New Roman" w:hAnsi="Times New Roman" w:cs="Times New Roman"/>
          <w:sz w:val="24"/>
          <w:szCs w:val="24"/>
          <w:lang w:eastAsia="ru-RU"/>
        </w:rPr>
      </w:pPr>
      <w:r w:rsidRPr="00BF4875">
        <w:rPr>
          <w:rFonts w:ascii="Times New Roman" w:eastAsia="Times New Roman" w:hAnsi="Times New Roman" w:cs="Times New Roman"/>
          <w:color w:val="000000"/>
          <w:sz w:val="24"/>
          <w:szCs w:val="24"/>
          <w:lang w:eastAsia="ru-RU"/>
        </w:rPr>
        <w:t>Воспитание гармонично развитой и социально ответственной личности на основе духовно-нравственных ценностей народов Российской Федерации, исторических и национально-культурных традиций.</w:t>
      </w:r>
    </w:p>
    <w:p w:rsidR="00DE6F89" w:rsidRPr="00BF4875" w:rsidRDefault="00DE6F89" w:rsidP="00DE6F89">
      <w:pPr>
        <w:spacing w:after="0" w:line="240" w:lineRule="auto"/>
        <w:ind w:left="439" w:right="269" w:firstLine="710"/>
        <w:jc w:val="both"/>
        <w:rPr>
          <w:rFonts w:ascii="Times New Roman" w:eastAsia="Times New Roman" w:hAnsi="Times New Roman" w:cs="Times New Roman"/>
          <w:sz w:val="24"/>
          <w:szCs w:val="24"/>
          <w:lang w:eastAsia="ru-RU"/>
        </w:rPr>
      </w:pPr>
      <w:r w:rsidRPr="00BF4875">
        <w:rPr>
          <w:rFonts w:ascii="Times New Roman" w:eastAsia="Times New Roman" w:hAnsi="Times New Roman" w:cs="Times New Roman"/>
          <w:color w:val="000000"/>
          <w:sz w:val="24"/>
          <w:szCs w:val="24"/>
          <w:lang w:eastAsia="ru-RU"/>
        </w:rPr>
        <w:t>Конкретизация стратегических целей развития образования осуществлена в целевых показателях государственной программы Российской Федерации «Развитие образования» до 2027 года.</w:t>
      </w:r>
    </w:p>
    <w:p w:rsidR="00DE6F89" w:rsidRPr="00BF4875" w:rsidRDefault="00DE6F89" w:rsidP="00DE6F89">
      <w:pPr>
        <w:spacing w:after="0" w:line="240" w:lineRule="auto"/>
        <w:ind w:left="439" w:right="268" w:firstLine="710"/>
        <w:jc w:val="both"/>
        <w:rPr>
          <w:rFonts w:ascii="Times New Roman" w:eastAsia="Times New Roman" w:hAnsi="Times New Roman" w:cs="Times New Roman"/>
          <w:sz w:val="24"/>
          <w:szCs w:val="24"/>
          <w:lang w:eastAsia="ru-RU"/>
        </w:rPr>
      </w:pPr>
      <w:r w:rsidRPr="00BF4875">
        <w:rPr>
          <w:rFonts w:ascii="Times New Roman" w:eastAsia="Times New Roman" w:hAnsi="Times New Roman" w:cs="Times New Roman"/>
          <w:color w:val="000000"/>
          <w:sz w:val="24"/>
          <w:szCs w:val="24"/>
          <w:lang w:eastAsia="ru-RU"/>
        </w:rPr>
        <w:t>Содержательно стратегия развития образования опирается на новую модель качества образования, отвечающего критериям международных исследований по оценке уровня подготовки обучающихся, и привлечения новых ресурсов, обеспечивающих достижение этого качества образования. Новая модель качества </w:t>
      </w:r>
      <w:proofErr w:type="gramStart"/>
      <w:r w:rsidRPr="00BF4875">
        <w:rPr>
          <w:rFonts w:ascii="Times New Roman" w:eastAsia="Times New Roman" w:hAnsi="Times New Roman" w:cs="Times New Roman"/>
          <w:color w:val="000000"/>
          <w:sz w:val="24"/>
          <w:szCs w:val="24"/>
          <w:lang w:eastAsia="ru-RU"/>
        </w:rPr>
        <w:t>образова</w:t>
      </w:r>
      <w:r w:rsidR="00276817">
        <w:rPr>
          <w:rFonts w:ascii="Times New Roman" w:eastAsia="Times New Roman" w:hAnsi="Times New Roman" w:cs="Times New Roman"/>
          <w:color w:val="000000"/>
          <w:sz w:val="24"/>
          <w:szCs w:val="24"/>
          <w:lang w:eastAsia="ru-RU"/>
        </w:rPr>
        <w:t>-</w:t>
      </w:r>
      <w:r w:rsidRPr="00BF4875">
        <w:rPr>
          <w:rFonts w:ascii="Times New Roman" w:eastAsia="Times New Roman" w:hAnsi="Times New Roman" w:cs="Times New Roman"/>
          <w:color w:val="000000"/>
          <w:sz w:val="24"/>
          <w:szCs w:val="24"/>
          <w:lang w:eastAsia="ru-RU"/>
        </w:rPr>
        <w:t>ния</w:t>
      </w:r>
      <w:proofErr w:type="gramEnd"/>
      <w:r w:rsidRPr="00BF4875">
        <w:rPr>
          <w:rFonts w:ascii="Times New Roman" w:eastAsia="Times New Roman" w:hAnsi="Times New Roman" w:cs="Times New Roman"/>
          <w:color w:val="000000"/>
          <w:sz w:val="24"/>
          <w:szCs w:val="24"/>
          <w:lang w:eastAsia="ru-RU"/>
        </w:rPr>
        <w:t> является компетентностной характеристикой образовательной деятельности обучающихся, оценивающей способность ребёнка к использованию полученных знаний в организации его жизнедеятельности.</w:t>
      </w:r>
    </w:p>
    <w:p w:rsidR="00DE6F89" w:rsidRPr="00BF4875" w:rsidRDefault="00DE6F89" w:rsidP="00DE6F89">
      <w:pPr>
        <w:spacing w:after="0" w:line="240" w:lineRule="auto"/>
        <w:ind w:left="1150"/>
        <w:jc w:val="both"/>
        <w:rPr>
          <w:rFonts w:ascii="Times New Roman" w:eastAsia="Times New Roman" w:hAnsi="Times New Roman" w:cs="Times New Roman"/>
          <w:sz w:val="24"/>
          <w:szCs w:val="24"/>
          <w:lang w:eastAsia="ru-RU"/>
        </w:rPr>
      </w:pPr>
      <w:r w:rsidRPr="00BF4875">
        <w:rPr>
          <w:rFonts w:ascii="Times New Roman" w:eastAsia="Times New Roman" w:hAnsi="Times New Roman" w:cs="Times New Roman"/>
          <w:color w:val="000000"/>
          <w:sz w:val="24"/>
          <w:szCs w:val="24"/>
          <w:lang w:eastAsia="ru-RU"/>
        </w:rPr>
        <w:t>К новым ресурсам развития образования относятся:</w:t>
      </w:r>
    </w:p>
    <w:p w:rsidR="00DE6F89" w:rsidRPr="00BF4875" w:rsidRDefault="00DE6F89" w:rsidP="00DE6F89">
      <w:pPr>
        <w:numPr>
          <w:ilvl w:val="0"/>
          <w:numId w:val="15"/>
        </w:numPr>
        <w:tabs>
          <w:tab w:val="left" w:pos="628"/>
        </w:tabs>
        <w:spacing w:after="0" w:line="240" w:lineRule="auto"/>
        <w:ind w:left="1159" w:right="297"/>
        <w:jc w:val="both"/>
        <w:rPr>
          <w:rFonts w:ascii="Times New Roman" w:eastAsia="Times New Roman" w:hAnsi="Times New Roman" w:cs="Times New Roman"/>
          <w:sz w:val="24"/>
          <w:szCs w:val="24"/>
          <w:lang w:eastAsia="ru-RU"/>
        </w:rPr>
      </w:pPr>
      <w:proofErr w:type="gramStart"/>
      <w:r w:rsidRPr="00BF4875">
        <w:rPr>
          <w:rFonts w:ascii="Times New Roman" w:eastAsia="Times New Roman" w:hAnsi="Times New Roman" w:cs="Times New Roman"/>
          <w:color w:val="000000"/>
          <w:sz w:val="24"/>
          <w:szCs w:val="24"/>
          <w:lang w:eastAsia="ru-RU"/>
        </w:rPr>
        <w:t>компетенции</w:t>
      </w:r>
      <w:proofErr w:type="gramEnd"/>
      <w:r w:rsidRPr="00BF4875">
        <w:rPr>
          <w:rFonts w:ascii="Times New Roman" w:eastAsia="Times New Roman" w:hAnsi="Times New Roman" w:cs="Times New Roman"/>
          <w:color w:val="000000"/>
          <w:sz w:val="24"/>
          <w:szCs w:val="24"/>
          <w:lang w:eastAsia="ru-RU"/>
        </w:rPr>
        <w:t> самостоятельной образовательной деятельности обучающихся в системе общего и дополнительного образования;</w:t>
      </w:r>
    </w:p>
    <w:p w:rsidR="00DE6F89" w:rsidRPr="00BF4875" w:rsidRDefault="00DE6F89" w:rsidP="00DE6F89">
      <w:pPr>
        <w:numPr>
          <w:ilvl w:val="0"/>
          <w:numId w:val="15"/>
        </w:numPr>
        <w:tabs>
          <w:tab w:val="left" w:pos="580"/>
        </w:tabs>
        <w:spacing w:after="0" w:line="240" w:lineRule="auto"/>
        <w:ind w:left="1299" w:hanging="141"/>
        <w:jc w:val="both"/>
        <w:rPr>
          <w:rFonts w:ascii="Times New Roman" w:eastAsia="Times New Roman" w:hAnsi="Times New Roman" w:cs="Times New Roman"/>
          <w:sz w:val="24"/>
          <w:szCs w:val="24"/>
          <w:lang w:eastAsia="ru-RU"/>
        </w:rPr>
      </w:pPr>
      <w:r w:rsidRPr="00BF4875">
        <w:rPr>
          <w:rFonts w:ascii="Times New Roman" w:eastAsia="Times New Roman" w:hAnsi="Times New Roman" w:cs="Times New Roman"/>
          <w:color w:val="000000"/>
          <w:sz w:val="24"/>
          <w:szCs w:val="24"/>
          <w:lang w:eastAsia="ru-RU"/>
        </w:rPr>
        <w:t>возможности онлайн-образования;</w:t>
      </w:r>
    </w:p>
    <w:p w:rsidR="00DE6F89" w:rsidRPr="00BF4875" w:rsidRDefault="00DE6F89" w:rsidP="00DE6F89">
      <w:pPr>
        <w:numPr>
          <w:ilvl w:val="0"/>
          <w:numId w:val="15"/>
        </w:numPr>
        <w:tabs>
          <w:tab w:val="clear" w:pos="720"/>
          <w:tab w:val="left" w:pos="714"/>
        </w:tabs>
        <w:spacing w:after="0" w:line="240" w:lineRule="auto"/>
        <w:ind w:left="1159" w:right="1011"/>
        <w:jc w:val="both"/>
        <w:rPr>
          <w:rFonts w:ascii="Times New Roman" w:eastAsia="Times New Roman" w:hAnsi="Times New Roman" w:cs="Times New Roman"/>
          <w:sz w:val="24"/>
          <w:szCs w:val="24"/>
          <w:lang w:eastAsia="ru-RU"/>
        </w:rPr>
      </w:pPr>
      <w:r w:rsidRPr="00BF4875">
        <w:rPr>
          <w:rFonts w:ascii="Times New Roman" w:eastAsia="Times New Roman" w:hAnsi="Times New Roman" w:cs="Times New Roman"/>
          <w:color w:val="000000"/>
          <w:sz w:val="24"/>
          <w:szCs w:val="24"/>
          <w:lang w:eastAsia="ru-RU"/>
        </w:rPr>
        <w:t>подготовка родителей (законных представителей) как компетентных участников образовательных отношений.</w:t>
      </w:r>
    </w:p>
    <w:p w:rsidR="00DE6F89" w:rsidRPr="00BF4875" w:rsidRDefault="00DE6F89" w:rsidP="00DE6F89">
      <w:pPr>
        <w:spacing w:after="0" w:line="240" w:lineRule="auto"/>
        <w:ind w:left="439" w:right="302" w:firstLine="710"/>
        <w:jc w:val="both"/>
        <w:rPr>
          <w:rFonts w:ascii="Times New Roman" w:eastAsia="Times New Roman" w:hAnsi="Times New Roman" w:cs="Times New Roman"/>
          <w:sz w:val="24"/>
          <w:szCs w:val="24"/>
          <w:lang w:eastAsia="ru-RU"/>
        </w:rPr>
      </w:pPr>
      <w:r w:rsidRPr="00BF4875">
        <w:rPr>
          <w:rFonts w:ascii="Times New Roman" w:eastAsia="Times New Roman" w:hAnsi="Times New Roman" w:cs="Times New Roman"/>
          <w:color w:val="000000"/>
          <w:sz w:val="24"/>
          <w:szCs w:val="24"/>
          <w:lang w:eastAsia="ru-RU"/>
        </w:rPr>
        <w:t>Инструментами достижения нового качества образования, актуальными для Школы выступают:</w:t>
      </w:r>
    </w:p>
    <w:p w:rsidR="00DE6F89" w:rsidRPr="00BF4875" w:rsidRDefault="00DE6F89" w:rsidP="00DE6F89">
      <w:pPr>
        <w:numPr>
          <w:ilvl w:val="0"/>
          <w:numId w:val="16"/>
        </w:numPr>
        <w:tabs>
          <w:tab w:val="left" w:pos="580"/>
        </w:tabs>
        <w:spacing w:after="0" w:line="240" w:lineRule="auto"/>
        <w:ind w:left="1299" w:hanging="141"/>
        <w:jc w:val="both"/>
        <w:rPr>
          <w:rFonts w:ascii="Times New Roman" w:eastAsia="Times New Roman" w:hAnsi="Times New Roman" w:cs="Times New Roman"/>
          <w:sz w:val="24"/>
          <w:szCs w:val="24"/>
          <w:lang w:eastAsia="ru-RU"/>
        </w:rPr>
      </w:pPr>
      <w:proofErr w:type="gramStart"/>
      <w:r w:rsidRPr="00BF4875">
        <w:rPr>
          <w:rFonts w:ascii="Times New Roman" w:eastAsia="Times New Roman" w:hAnsi="Times New Roman" w:cs="Times New Roman"/>
          <w:color w:val="000000"/>
          <w:sz w:val="24"/>
          <w:szCs w:val="24"/>
          <w:lang w:eastAsia="ru-RU"/>
        </w:rPr>
        <w:t>развитие</w:t>
      </w:r>
      <w:proofErr w:type="gramEnd"/>
      <w:r w:rsidRPr="00BF4875">
        <w:rPr>
          <w:rFonts w:ascii="Times New Roman" w:eastAsia="Times New Roman" w:hAnsi="Times New Roman" w:cs="Times New Roman"/>
          <w:color w:val="000000"/>
          <w:sz w:val="24"/>
          <w:szCs w:val="24"/>
          <w:lang w:eastAsia="ru-RU"/>
        </w:rPr>
        <w:t> профильного обучения с опорой на раннюю профориентацию обучающихся;</w:t>
      </w:r>
    </w:p>
    <w:p w:rsidR="00DE6F89" w:rsidRPr="00BF4875" w:rsidRDefault="00DE6F89" w:rsidP="00DE6F89">
      <w:pPr>
        <w:numPr>
          <w:ilvl w:val="0"/>
          <w:numId w:val="16"/>
        </w:numPr>
        <w:tabs>
          <w:tab w:val="clear" w:pos="720"/>
          <w:tab w:val="left" w:pos="743"/>
        </w:tabs>
        <w:spacing w:after="0" w:line="240" w:lineRule="auto"/>
        <w:ind w:left="1159" w:right="272"/>
        <w:jc w:val="both"/>
        <w:rPr>
          <w:rFonts w:ascii="Times New Roman" w:eastAsia="Times New Roman" w:hAnsi="Times New Roman" w:cs="Times New Roman"/>
          <w:sz w:val="24"/>
          <w:szCs w:val="24"/>
          <w:lang w:eastAsia="ru-RU"/>
        </w:rPr>
      </w:pPr>
      <w:r w:rsidRPr="00BF4875">
        <w:rPr>
          <w:rFonts w:ascii="Times New Roman" w:eastAsia="Times New Roman" w:hAnsi="Times New Roman" w:cs="Times New Roman"/>
          <w:color w:val="000000"/>
          <w:sz w:val="24"/>
          <w:szCs w:val="24"/>
          <w:lang w:eastAsia="ru-RU"/>
        </w:rPr>
        <w:t>модернизация содержания предметных областей и программ дополнительного образования с привлечением в образовательный процесс внешних субъектов (родителей (законных представителей), представителей предприятий, социальных институтов, студентов и др.);</w:t>
      </w:r>
    </w:p>
    <w:p w:rsidR="00DE6F89" w:rsidRPr="00BF4875" w:rsidRDefault="00DE6F89" w:rsidP="00DE6F89">
      <w:pPr>
        <w:numPr>
          <w:ilvl w:val="0"/>
          <w:numId w:val="16"/>
        </w:numPr>
        <w:tabs>
          <w:tab w:val="left" w:pos="633"/>
        </w:tabs>
        <w:spacing w:after="0" w:line="235" w:lineRule="auto"/>
        <w:ind w:left="1159" w:right="279"/>
        <w:jc w:val="both"/>
        <w:rPr>
          <w:rFonts w:ascii="Times New Roman" w:eastAsia="Times New Roman" w:hAnsi="Times New Roman" w:cs="Times New Roman"/>
          <w:sz w:val="24"/>
          <w:szCs w:val="24"/>
          <w:lang w:eastAsia="ru-RU"/>
        </w:rPr>
      </w:pPr>
      <w:r w:rsidRPr="00BF4875">
        <w:rPr>
          <w:rFonts w:ascii="Times New Roman" w:eastAsia="Times New Roman" w:hAnsi="Times New Roman" w:cs="Times New Roman"/>
          <w:color w:val="000000"/>
          <w:sz w:val="24"/>
          <w:szCs w:val="24"/>
          <w:lang w:eastAsia="ru-RU"/>
        </w:rPr>
        <w:t>развитие волонтёрского движения учащихся с опорой на формирование проектной и исследовательской компетентности, а также финансовой грамотности обучающихся;</w:t>
      </w:r>
    </w:p>
    <w:p w:rsidR="00DE6F89" w:rsidRPr="00BF4875" w:rsidRDefault="00DE6F89" w:rsidP="00DE6F89">
      <w:pPr>
        <w:numPr>
          <w:ilvl w:val="0"/>
          <w:numId w:val="16"/>
        </w:numPr>
        <w:tabs>
          <w:tab w:val="left" w:pos="613"/>
        </w:tabs>
        <w:spacing w:after="0" w:line="240" w:lineRule="auto"/>
        <w:ind w:left="1159" w:right="280"/>
        <w:jc w:val="both"/>
        <w:rPr>
          <w:rFonts w:ascii="Times New Roman" w:eastAsia="Times New Roman" w:hAnsi="Times New Roman" w:cs="Times New Roman"/>
          <w:sz w:val="24"/>
          <w:szCs w:val="24"/>
          <w:lang w:eastAsia="ru-RU"/>
        </w:rPr>
      </w:pPr>
      <w:r w:rsidRPr="00BF4875">
        <w:rPr>
          <w:rFonts w:ascii="Times New Roman" w:eastAsia="Times New Roman" w:hAnsi="Times New Roman" w:cs="Times New Roman"/>
          <w:color w:val="000000"/>
          <w:sz w:val="24"/>
          <w:szCs w:val="24"/>
          <w:lang w:eastAsia="ru-RU"/>
        </w:rPr>
        <w:t>формирование цифровых компетенций обучающихся для использования возможностей проектирования индивидуальных учебных планов, сетевых форм реализации программ и поддержки одарённых детей;</w:t>
      </w:r>
    </w:p>
    <w:p w:rsidR="00DE6F89" w:rsidRPr="00BF4875" w:rsidRDefault="00DE6F89" w:rsidP="00DE6F89">
      <w:pPr>
        <w:numPr>
          <w:ilvl w:val="0"/>
          <w:numId w:val="16"/>
        </w:numPr>
        <w:tabs>
          <w:tab w:val="left" w:pos="580"/>
        </w:tabs>
        <w:spacing w:after="0" w:line="240" w:lineRule="auto"/>
        <w:ind w:left="1299" w:hanging="141"/>
        <w:jc w:val="both"/>
        <w:rPr>
          <w:rFonts w:ascii="Times New Roman" w:eastAsia="Times New Roman" w:hAnsi="Times New Roman" w:cs="Times New Roman"/>
          <w:sz w:val="24"/>
          <w:szCs w:val="24"/>
          <w:lang w:eastAsia="ru-RU"/>
        </w:rPr>
      </w:pPr>
      <w:r w:rsidRPr="00BF4875">
        <w:rPr>
          <w:rFonts w:ascii="Times New Roman" w:eastAsia="Times New Roman" w:hAnsi="Times New Roman" w:cs="Times New Roman"/>
          <w:color w:val="000000"/>
          <w:sz w:val="24"/>
          <w:szCs w:val="24"/>
          <w:lang w:eastAsia="ru-RU"/>
        </w:rPr>
        <w:t>психолого-педагогическое консультирование родителей;</w:t>
      </w:r>
    </w:p>
    <w:p w:rsidR="00DE6F89" w:rsidRPr="00BF4875" w:rsidRDefault="00DE6F89" w:rsidP="00DE6F89">
      <w:pPr>
        <w:numPr>
          <w:ilvl w:val="0"/>
          <w:numId w:val="16"/>
        </w:numPr>
        <w:tabs>
          <w:tab w:val="left" w:pos="652"/>
        </w:tabs>
        <w:spacing w:after="0" w:line="235" w:lineRule="auto"/>
        <w:ind w:left="1159" w:right="273"/>
        <w:jc w:val="both"/>
        <w:rPr>
          <w:rFonts w:ascii="Times New Roman" w:eastAsia="Times New Roman" w:hAnsi="Times New Roman" w:cs="Times New Roman"/>
          <w:sz w:val="24"/>
          <w:szCs w:val="24"/>
          <w:lang w:eastAsia="ru-RU"/>
        </w:rPr>
      </w:pPr>
      <w:r w:rsidRPr="00BF4875">
        <w:rPr>
          <w:rFonts w:ascii="Times New Roman" w:eastAsia="Times New Roman" w:hAnsi="Times New Roman" w:cs="Times New Roman"/>
          <w:color w:val="000000"/>
          <w:sz w:val="24"/>
          <w:szCs w:val="24"/>
          <w:lang w:eastAsia="ru-RU"/>
        </w:rPr>
        <w:t>подготовка педагогов к участию в национальной системе профессионального роста педагогических работников.</w:t>
      </w:r>
    </w:p>
    <w:p w:rsidR="00DE6F89" w:rsidRPr="00BF4875" w:rsidRDefault="00DE6F89" w:rsidP="00DE6F89">
      <w:pPr>
        <w:spacing w:after="0" w:line="235" w:lineRule="auto"/>
        <w:jc w:val="both"/>
        <w:rPr>
          <w:rFonts w:ascii="Times New Roman" w:eastAsia="Times New Roman" w:hAnsi="Times New Roman" w:cs="Times New Roman"/>
          <w:sz w:val="24"/>
          <w:szCs w:val="24"/>
          <w:lang w:eastAsia="ru-RU"/>
        </w:rPr>
      </w:pPr>
      <w:r w:rsidRPr="00BF4875">
        <w:rPr>
          <w:rFonts w:ascii="Times New Roman" w:eastAsia="Times New Roman" w:hAnsi="Times New Roman" w:cs="Times New Roman"/>
          <w:sz w:val="24"/>
          <w:szCs w:val="24"/>
          <w:lang w:eastAsia="ru-RU"/>
        </w:rPr>
        <w:t> </w:t>
      </w:r>
    </w:p>
    <w:p w:rsidR="00DE6F89" w:rsidRPr="00BF4875" w:rsidRDefault="00051CEF" w:rsidP="00DE6F89">
      <w:pPr>
        <w:spacing w:before="71" w:after="0" w:line="240" w:lineRule="auto"/>
        <w:ind w:left="1568"/>
        <w:jc w:val="both"/>
        <w:outlineLvl w:val="1"/>
        <w:rPr>
          <w:rFonts w:ascii="Times New Roman" w:eastAsia="Times New Roman" w:hAnsi="Times New Roman" w:cs="Times New Roman"/>
          <w:b/>
          <w:bCs/>
          <w:sz w:val="24"/>
          <w:szCs w:val="24"/>
          <w:lang w:eastAsia="ru-RU"/>
        </w:rPr>
      </w:pPr>
      <w:bookmarkStart w:id="10" w:name="Миссия_развития_МБОУ_СОШ_№30"/>
      <w:bookmarkStart w:id="11" w:name="_bookmark5"/>
      <w:bookmarkEnd w:id="10"/>
      <w:bookmarkEnd w:id="11"/>
      <w:r w:rsidRPr="00BF4875">
        <w:rPr>
          <w:rFonts w:ascii="Times New Roman" w:eastAsia="Times New Roman" w:hAnsi="Times New Roman" w:cs="Times New Roman"/>
          <w:b/>
          <w:bCs/>
          <w:color w:val="000000"/>
          <w:sz w:val="24"/>
          <w:szCs w:val="24"/>
          <w:lang w:eastAsia="ru-RU"/>
        </w:rPr>
        <w:t xml:space="preserve">Миссия развития МБОУ </w:t>
      </w:r>
      <w:r w:rsidR="00276817">
        <w:rPr>
          <w:rFonts w:ascii="Times New Roman" w:eastAsia="Times New Roman" w:hAnsi="Times New Roman" w:cs="Times New Roman"/>
          <w:b/>
          <w:bCs/>
          <w:color w:val="000000"/>
          <w:sz w:val="24"/>
          <w:szCs w:val="24"/>
          <w:lang w:eastAsia="ru-RU"/>
        </w:rPr>
        <w:t>«Первомайская ОШ имени Дьячкова Н.Н.»</w:t>
      </w:r>
    </w:p>
    <w:p w:rsidR="00DE6F89" w:rsidRPr="00BF4875" w:rsidRDefault="00DE6F89" w:rsidP="00276817">
      <w:pPr>
        <w:tabs>
          <w:tab w:val="left" w:pos="426"/>
          <w:tab w:val="left" w:pos="2268"/>
        </w:tabs>
        <w:spacing w:after="0" w:line="240" w:lineRule="auto"/>
        <w:ind w:left="426" w:right="269"/>
        <w:jc w:val="both"/>
        <w:rPr>
          <w:rFonts w:ascii="Times New Roman" w:eastAsia="Times New Roman" w:hAnsi="Times New Roman" w:cs="Times New Roman"/>
          <w:sz w:val="24"/>
          <w:szCs w:val="24"/>
          <w:lang w:eastAsia="ru-RU"/>
        </w:rPr>
      </w:pPr>
      <w:r w:rsidRPr="00BF4875">
        <w:rPr>
          <w:rFonts w:ascii="Times New Roman" w:eastAsia="Times New Roman" w:hAnsi="Times New Roman" w:cs="Times New Roman"/>
          <w:color w:val="000000"/>
          <w:sz w:val="24"/>
          <w:szCs w:val="24"/>
          <w:lang w:eastAsia="ru-RU"/>
        </w:rPr>
        <w:t>Стратегическим</w:t>
      </w:r>
      <w:r w:rsidRPr="00BF4875">
        <w:rPr>
          <w:rFonts w:ascii="Times New Roman" w:eastAsia="Times New Roman" w:hAnsi="Times New Roman" w:cs="Times New Roman"/>
          <w:color w:val="000000"/>
          <w:sz w:val="24"/>
          <w:szCs w:val="24"/>
          <w:lang w:eastAsia="ru-RU"/>
        </w:rPr>
        <w:tab/>
      </w:r>
      <w:proofErr w:type="gramStart"/>
      <w:r w:rsidRPr="00BF4875">
        <w:rPr>
          <w:rFonts w:ascii="Times New Roman" w:eastAsia="Times New Roman" w:hAnsi="Times New Roman" w:cs="Times New Roman"/>
          <w:color w:val="000000"/>
          <w:sz w:val="24"/>
          <w:szCs w:val="24"/>
          <w:lang w:eastAsia="ru-RU"/>
        </w:rPr>
        <w:t>направлением,</w:t>
      </w:r>
      <w:r w:rsidRPr="00BF4875">
        <w:rPr>
          <w:rFonts w:ascii="Times New Roman" w:eastAsia="Times New Roman" w:hAnsi="Times New Roman" w:cs="Times New Roman"/>
          <w:color w:val="000000"/>
          <w:sz w:val="24"/>
          <w:szCs w:val="24"/>
          <w:lang w:eastAsia="ru-RU"/>
        </w:rPr>
        <w:tab/>
      </w:r>
      <w:proofErr w:type="gramEnd"/>
      <w:r w:rsidRPr="00BF4875">
        <w:rPr>
          <w:rFonts w:ascii="Times New Roman" w:eastAsia="Times New Roman" w:hAnsi="Times New Roman" w:cs="Times New Roman"/>
          <w:color w:val="000000"/>
          <w:sz w:val="24"/>
          <w:szCs w:val="24"/>
          <w:lang w:eastAsia="ru-RU"/>
        </w:rPr>
        <w:t>обеспечивающим</w:t>
      </w:r>
      <w:r w:rsidRPr="00BF4875">
        <w:rPr>
          <w:rFonts w:ascii="Times New Roman" w:eastAsia="Times New Roman" w:hAnsi="Times New Roman" w:cs="Times New Roman"/>
          <w:color w:val="000000"/>
          <w:sz w:val="24"/>
          <w:szCs w:val="24"/>
          <w:lang w:eastAsia="ru-RU"/>
        </w:rPr>
        <w:tab/>
        <w:t>глобальную конкурентоспособность российского образования,</w:t>
      </w:r>
      <w:r w:rsidR="00276817">
        <w:rPr>
          <w:rFonts w:ascii="Times New Roman" w:eastAsia="Times New Roman" w:hAnsi="Times New Roman" w:cs="Times New Roman"/>
          <w:color w:val="000000"/>
          <w:sz w:val="24"/>
          <w:szCs w:val="24"/>
          <w:lang w:eastAsia="ru-RU"/>
        </w:rPr>
        <w:t xml:space="preserve">    </w:t>
      </w:r>
      <w:r w:rsidRPr="00BF4875">
        <w:rPr>
          <w:rFonts w:ascii="Times New Roman" w:eastAsia="Times New Roman" w:hAnsi="Times New Roman" w:cs="Times New Roman"/>
          <w:color w:val="000000"/>
          <w:sz w:val="24"/>
          <w:szCs w:val="24"/>
          <w:lang w:eastAsia="ru-RU"/>
        </w:rPr>
        <w:t xml:space="preserve"> вхождение Российской Федерации в число 10 ведущих стран мира по качеству общего образования, </w:t>
      </w:r>
      <w:r w:rsidRPr="00BF4875">
        <w:rPr>
          <w:rFonts w:ascii="Times New Roman" w:eastAsia="Times New Roman" w:hAnsi="Times New Roman" w:cs="Times New Roman"/>
          <w:i/>
          <w:iCs/>
          <w:color w:val="000000"/>
          <w:sz w:val="24"/>
          <w:szCs w:val="24"/>
          <w:lang w:eastAsia="ru-RU"/>
        </w:rPr>
        <w:t>является формирование ценности к саморазвитию и самообразованию у обучающихся образовательных организаций всех видов и уровней. </w:t>
      </w:r>
      <w:r w:rsidRPr="00BF4875">
        <w:rPr>
          <w:rFonts w:ascii="Times New Roman" w:eastAsia="Times New Roman" w:hAnsi="Times New Roman" w:cs="Times New Roman"/>
          <w:color w:val="000000"/>
          <w:sz w:val="24"/>
          <w:szCs w:val="24"/>
          <w:lang w:eastAsia="ru-RU"/>
        </w:rPr>
        <w:t>Данные ценности формируются посредством предоставления обучающимся возможностей освоения основных общеобразовательных программ по индивидуальному учебному плану и программ дополнительного образования. Социальным контекстом формирования ценностей саморазвития и самообразования выступают также система ранней профориентации учащихся и их вовлечение в волонтёрское движение.</w:t>
      </w:r>
    </w:p>
    <w:p w:rsidR="00DE6F89" w:rsidRPr="00BF4875" w:rsidRDefault="00DE6F89" w:rsidP="00276817">
      <w:pPr>
        <w:spacing w:after="0" w:line="240" w:lineRule="auto"/>
        <w:ind w:left="439" w:right="-1" w:firstLine="710"/>
        <w:jc w:val="both"/>
        <w:rPr>
          <w:rFonts w:ascii="Times New Roman" w:eastAsia="Times New Roman" w:hAnsi="Times New Roman" w:cs="Times New Roman"/>
          <w:sz w:val="24"/>
          <w:szCs w:val="24"/>
          <w:lang w:eastAsia="ru-RU"/>
        </w:rPr>
      </w:pPr>
      <w:r w:rsidRPr="00BF4875">
        <w:rPr>
          <w:rFonts w:ascii="Times New Roman" w:eastAsia="Times New Roman" w:hAnsi="Times New Roman" w:cs="Times New Roman"/>
          <w:color w:val="000000"/>
          <w:sz w:val="24"/>
          <w:szCs w:val="24"/>
          <w:lang w:eastAsia="ru-RU"/>
        </w:rPr>
        <w:t>В реализации этой стратегии Школа видит свою миссию в создании открытого образовательного пространства для получения качественного образования всеми учащимися, ориентированного на успех ребёнка в социальном окружении, реализации индивидуальных образовательных маршрутов обучающихся в форматах индивидуальных учебных планов. Эффективность реализации данной миссии возможна только при развитии непрерывного развития ответственности учащихся за результаты своего образования. Поэтому ключевой ценностью образовательной деятельности учащегося выступает «активная личность», использующая потенциал образовательного пространства для достижения своих социально значимых целей.</w:t>
      </w:r>
    </w:p>
    <w:p w:rsidR="00DE6F89" w:rsidRPr="00BF4875" w:rsidRDefault="00DE6F89" w:rsidP="00DE6F89">
      <w:pPr>
        <w:spacing w:before="1" w:after="0" w:line="240" w:lineRule="auto"/>
        <w:ind w:left="439" w:right="266" w:firstLine="710"/>
        <w:jc w:val="both"/>
        <w:rPr>
          <w:rFonts w:ascii="Times New Roman" w:eastAsia="Times New Roman" w:hAnsi="Times New Roman" w:cs="Times New Roman"/>
          <w:sz w:val="24"/>
          <w:szCs w:val="24"/>
          <w:lang w:eastAsia="ru-RU"/>
        </w:rPr>
      </w:pPr>
      <w:r w:rsidRPr="00BF4875">
        <w:rPr>
          <w:rFonts w:ascii="Times New Roman" w:eastAsia="Times New Roman" w:hAnsi="Times New Roman" w:cs="Times New Roman"/>
          <w:color w:val="000000"/>
          <w:sz w:val="24"/>
          <w:szCs w:val="24"/>
          <w:lang w:eastAsia="ru-RU"/>
        </w:rPr>
        <w:t>Реализация миссии Школы возможна за счёт технологической перестройки образовательного процесса, опирающейся на инновационные технологии, создание условий для качественного образования, позволяющего каждому выпускнику обеспечить профессиональную занятость в условиях нового информационного общества, эффективное воспитание гражданина с высокими нравственными ценностями.</w:t>
      </w:r>
    </w:p>
    <w:p w:rsidR="00DE6F89" w:rsidRPr="00BF4875" w:rsidRDefault="00DE6F89" w:rsidP="00DE6F89">
      <w:pPr>
        <w:spacing w:after="0" w:line="240" w:lineRule="auto"/>
        <w:ind w:left="439" w:right="273" w:firstLine="710"/>
        <w:jc w:val="both"/>
        <w:rPr>
          <w:rFonts w:ascii="Times New Roman" w:eastAsia="Times New Roman" w:hAnsi="Times New Roman" w:cs="Times New Roman"/>
          <w:sz w:val="24"/>
          <w:szCs w:val="24"/>
          <w:lang w:eastAsia="ru-RU"/>
        </w:rPr>
      </w:pPr>
      <w:r w:rsidRPr="00BF4875">
        <w:rPr>
          <w:rFonts w:ascii="Times New Roman" w:eastAsia="Times New Roman" w:hAnsi="Times New Roman" w:cs="Times New Roman"/>
          <w:color w:val="000000"/>
          <w:sz w:val="24"/>
          <w:szCs w:val="24"/>
          <w:lang w:eastAsia="ru-RU"/>
        </w:rPr>
        <w:t>Главным условием успешности развития Школы является сочетание профессионализма учителей и внутренней мотивации учащихся.</w:t>
      </w:r>
    </w:p>
    <w:p w:rsidR="00DE6F89" w:rsidRPr="00BF4875" w:rsidRDefault="00DE6F89" w:rsidP="00DE6F89">
      <w:pPr>
        <w:spacing w:after="0" w:line="240" w:lineRule="auto"/>
        <w:ind w:left="439" w:right="274" w:firstLine="706"/>
        <w:jc w:val="both"/>
        <w:rPr>
          <w:rFonts w:ascii="Times New Roman" w:eastAsia="Times New Roman" w:hAnsi="Times New Roman" w:cs="Times New Roman"/>
          <w:sz w:val="24"/>
          <w:szCs w:val="24"/>
          <w:lang w:eastAsia="ru-RU"/>
        </w:rPr>
      </w:pPr>
      <w:r w:rsidRPr="00BF4875">
        <w:rPr>
          <w:rFonts w:ascii="Times New Roman" w:eastAsia="Times New Roman" w:hAnsi="Times New Roman" w:cs="Times New Roman"/>
          <w:b/>
          <w:bCs/>
          <w:i/>
          <w:iCs/>
          <w:color w:val="000000"/>
          <w:sz w:val="24"/>
          <w:szCs w:val="24"/>
          <w:lang w:eastAsia="ru-RU"/>
        </w:rPr>
        <w:t xml:space="preserve">Целью образовательного взаимодействия </w:t>
      </w:r>
      <w:r w:rsidRPr="00BF4875">
        <w:rPr>
          <w:rFonts w:ascii="Times New Roman" w:eastAsia="Times New Roman" w:hAnsi="Times New Roman" w:cs="Times New Roman"/>
          <w:color w:val="000000"/>
          <w:sz w:val="24"/>
          <w:szCs w:val="24"/>
          <w:lang w:eastAsia="ru-RU"/>
        </w:rPr>
        <w:t>является создание условий для учебной и социальной успешности каждого ученика, а с другой стороны - на самореализацию каждого педагога.</w:t>
      </w:r>
    </w:p>
    <w:p w:rsidR="00DE6F89" w:rsidRPr="00BF4875" w:rsidRDefault="00DE6F89" w:rsidP="00DE6F89">
      <w:pPr>
        <w:spacing w:after="0" w:line="240" w:lineRule="auto"/>
        <w:ind w:left="1150"/>
        <w:jc w:val="both"/>
        <w:outlineLvl w:val="1"/>
        <w:rPr>
          <w:rFonts w:ascii="Times New Roman" w:eastAsia="Times New Roman" w:hAnsi="Times New Roman" w:cs="Times New Roman"/>
          <w:b/>
          <w:bCs/>
          <w:sz w:val="24"/>
          <w:szCs w:val="24"/>
          <w:lang w:eastAsia="ru-RU"/>
        </w:rPr>
      </w:pPr>
      <w:bookmarkStart w:id="12" w:name="Ключевые_приоритеты_развития_школы_до_20"/>
      <w:bookmarkStart w:id="13" w:name="_bookmark6"/>
      <w:bookmarkEnd w:id="12"/>
      <w:bookmarkEnd w:id="13"/>
      <w:r w:rsidRPr="00BF4875">
        <w:rPr>
          <w:rFonts w:ascii="Times New Roman" w:eastAsia="Times New Roman" w:hAnsi="Times New Roman" w:cs="Times New Roman"/>
          <w:b/>
          <w:bCs/>
          <w:color w:val="000000"/>
          <w:sz w:val="24"/>
          <w:szCs w:val="24"/>
          <w:lang w:eastAsia="ru-RU"/>
        </w:rPr>
        <w:t>Ключевые приоритеты развития школы до 202</w:t>
      </w:r>
      <w:r w:rsidR="00276817">
        <w:rPr>
          <w:rFonts w:ascii="Times New Roman" w:eastAsia="Times New Roman" w:hAnsi="Times New Roman" w:cs="Times New Roman"/>
          <w:b/>
          <w:bCs/>
          <w:color w:val="000000"/>
          <w:sz w:val="24"/>
          <w:szCs w:val="24"/>
          <w:lang w:eastAsia="ru-RU"/>
        </w:rPr>
        <w:t>9</w:t>
      </w:r>
      <w:r w:rsidRPr="00BF4875">
        <w:rPr>
          <w:rFonts w:ascii="Times New Roman" w:eastAsia="Times New Roman" w:hAnsi="Times New Roman" w:cs="Times New Roman"/>
          <w:b/>
          <w:bCs/>
          <w:color w:val="000000"/>
          <w:sz w:val="24"/>
          <w:szCs w:val="24"/>
          <w:lang w:eastAsia="ru-RU"/>
        </w:rPr>
        <w:t xml:space="preserve"> года:</w:t>
      </w:r>
    </w:p>
    <w:p w:rsidR="00DE6F89" w:rsidRPr="00BF4875" w:rsidRDefault="00DE6F89" w:rsidP="00DE6F89">
      <w:pPr>
        <w:numPr>
          <w:ilvl w:val="0"/>
          <w:numId w:val="17"/>
        </w:numPr>
        <w:tabs>
          <w:tab w:val="clear" w:pos="720"/>
          <w:tab w:val="left" w:pos="1857"/>
        </w:tabs>
        <w:spacing w:after="0" w:line="240" w:lineRule="auto"/>
        <w:ind w:left="1159" w:right="269" w:firstLine="710"/>
        <w:jc w:val="both"/>
        <w:rPr>
          <w:rFonts w:ascii="Times New Roman" w:eastAsia="Times New Roman" w:hAnsi="Times New Roman" w:cs="Times New Roman"/>
          <w:sz w:val="24"/>
          <w:szCs w:val="24"/>
          <w:lang w:eastAsia="ru-RU"/>
        </w:rPr>
      </w:pPr>
      <w:r w:rsidRPr="00BF4875">
        <w:rPr>
          <w:rFonts w:ascii="Times New Roman" w:eastAsia="Times New Roman" w:hAnsi="Times New Roman" w:cs="Times New Roman"/>
          <w:color w:val="000000"/>
          <w:sz w:val="24"/>
          <w:szCs w:val="24"/>
          <w:lang w:eastAsia="ru-RU"/>
        </w:rPr>
        <w:t>Расширение образовательных возможностей для учащихся через многопрофильность и вариативность образовательных программ общего и дополнительного образования.</w:t>
      </w:r>
    </w:p>
    <w:p w:rsidR="00DE6F89" w:rsidRPr="00BF4875" w:rsidRDefault="00DE6F89" w:rsidP="00DE6F89">
      <w:pPr>
        <w:numPr>
          <w:ilvl w:val="0"/>
          <w:numId w:val="17"/>
        </w:numPr>
        <w:tabs>
          <w:tab w:val="clear" w:pos="720"/>
          <w:tab w:val="left" w:pos="1857"/>
        </w:tabs>
        <w:spacing w:after="0" w:line="240" w:lineRule="auto"/>
        <w:ind w:left="2576" w:hanging="712"/>
        <w:jc w:val="both"/>
        <w:rPr>
          <w:rFonts w:ascii="Times New Roman" w:eastAsia="Times New Roman" w:hAnsi="Times New Roman" w:cs="Times New Roman"/>
          <w:sz w:val="24"/>
          <w:szCs w:val="24"/>
          <w:lang w:eastAsia="ru-RU"/>
        </w:rPr>
      </w:pPr>
      <w:r w:rsidRPr="00BF4875">
        <w:rPr>
          <w:rFonts w:ascii="Times New Roman" w:eastAsia="Times New Roman" w:hAnsi="Times New Roman" w:cs="Times New Roman"/>
          <w:color w:val="000000"/>
          <w:sz w:val="24"/>
          <w:szCs w:val="24"/>
          <w:lang w:eastAsia="ru-RU"/>
        </w:rPr>
        <w:t>Совершенствование модели управления качеством образования.</w:t>
      </w:r>
    </w:p>
    <w:p w:rsidR="00DE6F89" w:rsidRPr="00BF4875" w:rsidRDefault="00DE6F89" w:rsidP="00DE6F89">
      <w:pPr>
        <w:numPr>
          <w:ilvl w:val="0"/>
          <w:numId w:val="17"/>
        </w:numPr>
        <w:tabs>
          <w:tab w:val="clear" w:pos="720"/>
          <w:tab w:val="left" w:pos="1857"/>
        </w:tabs>
        <w:spacing w:before="5" w:after="0" w:line="235" w:lineRule="auto"/>
        <w:ind w:left="1159" w:right="276" w:firstLine="710"/>
        <w:jc w:val="both"/>
        <w:rPr>
          <w:rFonts w:ascii="Times New Roman" w:eastAsia="Times New Roman" w:hAnsi="Times New Roman" w:cs="Times New Roman"/>
          <w:sz w:val="24"/>
          <w:szCs w:val="24"/>
          <w:lang w:eastAsia="ru-RU"/>
        </w:rPr>
      </w:pPr>
      <w:r w:rsidRPr="00BF4875">
        <w:rPr>
          <w:rFonts w:ascii="Times New Roman" w:eastAsia="Times New Roman" w:hAnsi="Times New Roman" w:cs="Times New Roman"/>
          <w:color w:val="000000"/>
          <w:sz w:val="24"/>
          <w:szCs w:val="24"/>
          <w:lang w:eastAsia="ru-RU"/>
        </w:rPr>
        <w:t>Создание востребованной воспитательной системы для реализации современной молодежной политики.</w:t>
      </w:r>
    </w:p>
    <w:p w:rsidR="00DE6F89" w:rsidRPr="00BF4875" w:rsidRDefault="00DE6F89" w:rsidP="00276817">
      <w:pPr>
        <w:spacing w:before="4" w:after="0" w:line="240" w:lineRule="auto"/>
        <w:ind w:left="426"/>
        <w:jc w:val="both"/>
        <w:rPr>
          <w:rFonts w:ascii="Times New Roman" w:eastAsia="Times New Roman" w:hAnsi="Times New Roman" w:cs="Times New Roman"/>
          <w:sz w:val="24"/>
          <w:szCs w:val="24"/>
          <w:lang w:eastAsia="ru-RU"/>
        </w:rPr>
      </w:pPr>
      <w:r w:rsidRPr="00BF4875">
        <w:rPr>
          <w:rFonts w:ascii="Times New Roman" w:eastAsia="Times New Roman" w:hAnsi="Times New Roman" w:cs="Times New Roman"/>
          <w:color w:val="000000"/>
          <w:sz w:val="24"/>
          <w:szCs w:val="24"/>
          <w:lang w:eastAsia="ru-RU"/>
        </w:rPr>
        <w:t>Воспитательная работа школы строится в соответствии с общей целью воспитания</w:t>
      </w:r>
    </w:p>
    <w:p w:rsidR="00DE6F89" w:rsidRPr="00BF4875" w:rsidRDefault="00DE6F89" w:rsidP="00276817">
      <w:pPr>
        <w:spacing w:after="0" w:line="240" w:lineRule="auto"/>
        <w:ind w:left="426" w:right="-1"/>
        <w:jc w:val="both"/>
        <w:rPr>
          <w:rFonts w:ascii="Times New Roman" w:eastAsia="Times New Roman" w:hAnsi="Times New Roman" w:cs="Times New Roman"/>
          <w:sz w:val="24"/>
          <w:szCs w:val="24"/>
          <w:lang w:eastAsia="ru-RU"/>
        </w:rPr>
      </w:pPr>
      <w:r w:rsidRPr="00BF4875">
        <w:rPr>
          <w:rFonts w:ascii="Times New Roman" w:eastAsia="Times New Roman" w:hAnsi="Times New Roman" w:cs="Times New Roman"/>
          <w:color w:val="000000"/>
          <w:sz w:val="24"/>
          <w:szCs w:val="24"/>
          <w:lang w:eastAsia="ru-RU"/>
        </w:rPr>
        <w:t>– личностным развитием учащихся, основанном на базовых ценностях общества (таких как семья, труд, отечество, природа, мир, знания, культура, здоровье, человек), и воспитательным идеалом. Современный национальный воспитательный идеал – это высоконравственный, творческий, компетентный гражданин России, принимающий судьбу Отечества как свою личную, осознающий ответственность за настоящее и будущее своей страны, укорененный в духовных и культурных традициях многонационального народа России.</w:t>
      </w:r>
    </w:p>
    <w:p w:rsidR="00DE6F89" w:rsidRPr="00BF4875" w:rsidRDefault="00DE6F89" w:rsidP="00DE6F89">
      <w:pPr>
        <w:spacing w:after="0" w:line="240" w:lineRule="auto"/>
        <w:jc w:val="both"/>
        <w:rPr>
          <w:rFonts w:ascii="Times New Roman" w:eastAsia="Times New Roman" w:hAnsi="Times New Roman" w:cs="Times New Roman"/>
          <w:sz w:val="24"/>
          <w:szCs w:val="24"/>
          <w:lang w:eastAsia="ru-RU"/>
        </w:rPr>
      </w:pPr>
      <w:r w:rsidRPr="00BF4875">
        <w:rPr>
          <w:rFonts w:ascii="Times New Roman" w:eastAsia="Times New Roman" w:hAnsi="Times New Roman" w:cs="Times New Roman"/>
          <w:sz w:val="24"/>
          <w:szCs w:val="24"/>
          <w:lang w:eastAsia="ru-RU"/>
        </w:rPr>
        <w:t> </w:t>
      </w:r>
    </w:p>
    <w:p w:rsidR="00DE6F89" w:rsidRPr="00BF4875" w:rsidRDefault="00051CEF" w:rsidP="00DE6F89">
      <w:pPr>
        <w:spacing w:before="79" w:after="0" w:line="240" w:lineRule="auto"/>
        <w:ind w:left="1568"/>
        <w:jc w:val="both"/>
        <w:outlineLvl w:val="1"/>
        <w:rPr>
          <w:rFonts w:ascii="Times New Roman" w:eastAsia="Times New Roman" w:hAnsi="Times New Roman" w:cs="Times New Roman"/>
          <w:b/>
          <w:bCs/>
          <w:sz w:val="24"/>
          <w:szCs w:val="24"/>
          <w:lang w:eastAsia="ru-RU"/>
        </w:rPr>
      </w:pPr>
      <w:bookmarkStart w:id="14" w:name="Цель_и_задачи_развития_МБОУ_СОШ_№30"/>
      <w:bookmarkStart w:id="15" w:name="_bookmark7"/>
      <w:bookmarkEnd w:id="14"/>
      <w:bookmarkEnd w:id="15"/>
      <w:r w:rsidRPr="00BF4875">
        <w:rPr>
          <w:rFonts w:ascii="Times New Roman" w:eastAsia="Times New Roman" w:hAnsi="Times New Roman" w:cs="Times New Roman"/>
          <w:b/>
          <w:bCs/>
          <w:color w:val="000000"/>
          <w:sz w:val="24"/>
          <w:szCs w:val="24"/>
          <w:lang w:eastAsia="ru-RU"/>
        </w:rPr>
        <w:t>Цель и задачи развития </w:t>
      </w:r>
      <w:r w:rsidR="00276817" w:rsidRPr="00BF4875">
        <w:rPr>
          <w:rFonts w:ascii="Times New Roman" w:eastAsia="Times New Roman" w:hAnsi="Times New Roman" w:cs="Times New Roman"/>
          <w:b/>
          <w:bCs/>
          <w:color w:val="000000"/>
          <w:sz w:val="24"/>
          <w:szCs w:val="24"/>
          <w:lang w:eastAsia="ru-RU"/>
        </w:rPr>
        <w:t xml:space="preserve">МБОУ </w:t>
      </w:r>
      <w:r w:rsidR="00276817">
        <w:rPr>
          <w:rFonts w:ascii="Times New Roman" w:eastAsia="Times New Roman" w:hAnsi="Times New Roman" w:cs="Times New Roman"/>
          <w:b/>
          <w:bCs/>
          <w:color w:val="000000"/>
          <w:sz w:val="24"/>
          <w:szCs w:val="24"/>
          <w:lang w:eastAsia="ru-RU"/>
        </w:rPr>
        <w:t>«Первомайская ОШ имени Дьячкова Н.Н.»</w:t>
      </w:r>
    </w:p>
    <w:p w:rsidR="00DE6F89" w:rsidRPr="00BF4875" w:rsidRDefault="00DE6F89" w:rsidP="00DE6F89">
      <w:pPr>
        <w:spacing w:after="0" w:line="240" w:lineRule="auto"/>
        <w:ind w:left="439" w:right="271" w:firstLine="710"/>
        <w:jc w:val="both"/>
        <w:rPr>
          <w:rFonts w:ascii="Times New Roman" w:eastAsia="Times New Roman" w:hAnsi="Times New Roman" w:cs="Times New Roman"/>
          <w:sz w:val="24"/>
          <w:szCs w:val="24"/>
          <w:lang w:eastAsia="ru-RU"/>
        </w:rPr>
      </w:pPr>
      <w:r w:rsidRPr="00BF4875">
        <w:rPr>
          <w:rFonts w:ascii="Times New Roman" w:eastAsia="Times New Roman" w:hAnsi="Times New Roman" w:cs="Times New Roman"/>
          <w:b/>
          <w:bCs/>
          <w:color w:val="000000"/>
          <w:sz w:val="24"/>
          <w:szCs w:val="24"/>
          <w:lang w:eastAsia="ru-RU"/>
        </w:rPr>
        <w:t>Целью </w:t>
      </w:r>
      <w:r w:rsidRPr="00BF4875">
        <w:rPr>
          <w:rFonts w:ascii="Times New Roman" w:eastAsia="Times New Roman" w:hAnsi="Times New Roman" w:cs="Times New Roman"/>
          <w:color w:val="000000"/>
          <w:sz w:val="24"/>
          <w:szCs w:val="24"/>
          <w:lang w:eastAsia="ru-RU"/>
        </w:rPr>
        <w:t>программы является создание необходимых условий для получения каждым обучающимся конкурентоспособного образования, обеспечивающего его профессиональный и социальный успех в современном мире; создание системы интерактивного взаимодействия социума и образовательного пространства школы как инструмента воспитания гармонично развитой и социально ответственной личности.</w:t>
      </w:r>
    </w:p>
    <w:p w:rsidR="00DE6F89" w:rsidRPr="00BF4875" w:rsidRDefault="00DE6F89" w:rsidP="00DE6F89">
      <w:pPr>
        <w:spacing w:after="0" w:line="240" w:lineRule="auto"/>
        <w:ind w:left="1150"/>
        <w:jc w:val="both"/>
        <w:rPr>
          <w:rFonts w:ascii="Times New Roman" w:eastAsia="Times New Roman" w:hAnsi="Times New Roman" w:cs="Times New Roman"/>
          <w:sz w:val="24"/>
          <w:szCs w:val="24"/>
          <w:lang w:eastAsia="ru-RU"/>
        </w:rPr>
      </w:pPr>
      <w:r w:rsidRPr="00BF4875">
        <w:rPr>
          <w:rFonts w:ascii="Times New Roman" w:eastAsia="Times New Roman" w:hAnsi="Times New Roman" w:cs="Times New Roman"/>
          <w:color w:val="000000"/>
          <w:sz w:val="24"/>
          <w:szCs w:val="24"/>
          <w:lang w:eastAsia="ru-RU"/>
        </w:rPr>
        <w:t>Указанная цель будет достигнута в процессе решения следующих </w:t>
      </w:r>
      <w:r w:rsidRPr="00BF4875">
        <w:rPr>
          <w:rFonts w:ascii="Times New Roman" w:eastAsia="Times New Roman" w:hAnsi="Times New Roman" w:cs="Times New Roman"/>
          <w:b/>
          <w:bCs/>
          <w:color w:val="000000"/>
          <w:sz w:val="24"/>
          <w:szCs w:val="24"/>
          <w:lang w:eastAsia="ru-RU"/>
        </w:rPr>
        <w:t>задач:</w:t>
      </w:r>
    </w:p>
    <w:p w:rsidR="00DE6F89" w:rsidRPr="00BF4875" w:rsidRDefault="00DE6F89" w:rsidP="00DE6F89">
      <w:pPr>
        <w:numPr>
          <w:ilvl w:val="0"/>
          <w:numId w:val="18"/>
        </w:numPr>
        <w:tabs>
          <w:tab w:val="clear" w:pos="720"/>
          <w:tab w:val="left" w:pos="1151"/>
        </w:tabs>
        <w:spacing w:after="0" w:line="240" w:lineRule="auto"/>
        <w:ind w:left="1159" w:right="268"/>
        <w:jc w:val="both"/>
        <w:rPr>
          <w:rFonts w:ascii="Times New Roman" w:eastAsia="Times New Roman" w:hAnsi="Times New Roman" w:cs="Times New Roman"/>
          <w:sz w:val="24"/>
          <w:szCs w:val="24"/>
          <w:lang w:eastAsia="ru-RU"/>
        </w:rPr>
      </w:pPr>
      <w:r w:rsidRPr="00BF4875">
        <w:rPr>
          <w:rFonts w:ascii="Times New Roman" w:eastAsia="Times New Roman" w:hAnsi="Times New Roman" w:cs="Times New Roman"/>
          <w:color w:val="000000"/>
          <w:sz w:val="24"/>
          <w:szCs w:val="24"/>
          <w:lang w:eastAsia="ru-RU"/>
        </w:rPr>
        <w:t>Повышение конкурентоспособности образования посредством обновления содержания и технологий преподавания общеобразовательных программ, вовлечения всех участников системы образования (обучающиеся, педагоги, родители (законные представители), работодатели и представители общественных объединений) в развитие Школы, а также за счет обновления материально-технической базы Школы.</w:t>
      </w:r>
    </w:p>
    <w:p w:rsidR="00DE6F89" w:rsidRPr="00BF4875" w:rsidRDefault="00DE6F89" w:rsidP="00DE6F89">
      <w:pPr>
        <w:numPr>
          <w:ilvl w:val="0"/>
          <w:numId w:val="18"/>
        </w:numPr>
        <w:tabs>
          <w:tab w:val="clear" w:pos="720"/>
          <w:tab w:val="left" w:pos="1151"/>
        </w:tabs>
        <w:spacing w:after="0" w:line="240" w:lineRule="auto"/>
        <w:ind w:left="1159" w:right="269"/>
        <w:jc w:val="both"/>
        <w:rPr>
          <w:rFonts w:ascii="Times New Roman" w:eastAsia="Times New Roman" w:hAnsi="Times New Roman" w:cs="Times New Roman"/>
          <w:sz w:val="24"/>
          <w:szCs w:val="24"/>
          <w:lang w:eastAsia="ru-RU"/>
        </w:rPr>
      </w:pPr>
      <w:r w:rsidRPr="00BF4875">
        <w:rPr>
          <w:rFonts w:ascii="Times New Roman" w:eastAsia="Times New Roman" w:hAnsi="Times New Roman" w:cs="Times New Roman"/>
          <w:color w:val="000000"/>
          <w:sz w:val="24"/>
          <w:szCs w:val="24"/>
          <w:lang w:eastAsia="ru-RU"/>
        </w:rPr>
        <w:t>Создание условий для обеспечения доступности воспитания гармонично развитой и социально ответственной личности путём обновления содержания и методов здоровьесберегающей индивидуализации образования, поддержки одарённых детей и детей с ОВЗ, модернизации инфраструктуры отделения дополнительного образования детей.</w:t>
      </w:r>
    </w:p>
    <w:p w:rsidR="00DE6F89" w:rsidRPr="00BF4875" w:rsidRDefault="00DE6F89" w:rsidP="00DE6F89">
      <w:pPr>
        <w:numPr>
          <w:ilvl w:val="0"/>
          <w:numId w:val="18"/>
        </w:numPr>
        <w:tabs>
          <w:tab w:val="clear" w:pos="720"/>
          <w:tab w:val="left" w:pos="1151"/>
        </w:tabs>
        <w:spacing w:after="0" w:line="240" w:lineRule="auto"/>
        <w:ind w:left="1159" w:right="273"/>
        <w:jc w:val="both"/>
        <w:rPr>
          <w:rFonts w:ascii="Times New Roman" w:eastAsia="Times New Roman" w:hAnsi="Times New Roman" w:cs="Times New Roman"/>
          <w:sz w:val="24"/>
          <w:szCs w:val="24"/>
          <w:lang w:eastAsia="ru-RU"/>
        </w:rPr>
      </w:pPr>
      <w:r w:rsidRPr="00BF4875">
        <w:rPr>
          <w:rFonts w:ascii="Times New Roman" w:eastAsia="Times New Roman" w:hAnsi="Times New Roman" w:cs="Times New Roman"/>
          <w:color w:val="000000"/>
          <w:sz w:val="24"/>
          <w:szCs w:val="24"/>
          <w:lang w:eastAsia="ru-RU"/>
        </w:rPr>
        <w:t>Обновление информационно-коммуникационной инфраструктуры Школы путём создания современной и безопасной цифровой образовательной среды, обеспечивающей формирование ценности к саморазвитию и самообразованию у обучающихся всех уровней.</w:t>
      </w:r>
    </w:p>
    <w:p w:rsidR="00DE6F89" w:rsidRPr="00BF4875" w:rsidRDefault="00DE6F89" w:rsidP="00DE6F89">
      <w:pPr>
        <w:numPr>
          <w:ilvl w:val="0"/>
          <w:numId w:val="18"/>
        </w:numPr>
        <w:tabs>
          <w:tab w:val="clear" w:pos="720"/>
          <w:tab w:val="left" w:pos="1151"/>
        </w:tabs>
        <w:spacing w:after="0" w:line="240" w:lineRule="auto"/>
        <w:ind w:left="1159" w:right="269"/>
        <w:jc w:val="both"/>
        <w:rPr>
          <w:rFonts w:ascii="Times New Roman" w:eastAsia="Times New Roman" w:hAnsi="Times New Roman" w:cs="Times New Roman"/>
          <w:sz w:val="24"/>
          <w:szCs w:val="24"/>
          <w:lang w:eastAsia="ru-RU"/>
        </w:rPr>
      </w:pPr>
      <w:r w:rsidRPr="00BF4875">
        <w:rPr>
          <w:rFonts w:ascii="Times New Roman" w:eastAsia="Times New Roman" w:hAnsi="Times New Roman" w:cs="Times New Roman"/>
          <w:color w:val="000000"/>
          <w:sz w:val="24"/>
          <w:szCs w:val="24"/>
          <w:lang w:eastAsia="ru-RU"/>
        </w:rPr>
        <w:t>Обеспечение непрерывного характера профессионально-личностного развития педагогических кадров путём внедрения национальной системы профессионального роста педагогических работников.</w:t>
      </w:r>
    </w:p>
    <w:p w:rsidR="00DE6F89" w:rsidRPr="00BF4875" w:rsidRDefault="00DE6F89" w:rsidP="00DE6F89">
      <w:pPr>
        <w:numPr>
          <w:ilvl w:val="0"/>
          <w:numId w:val="18"/>
        </w:numPr>
        <w:tabs>
          <w:tab w:val="clear" w:pos="720"/>
          <w:tab w:val="left" w:pos="1151"/>
        </w:tabs>
        <w:spacing w:after="0" w:line="240" w:lineRule="auto"/>
        <w:ind w:left="1159" w:right="269"/>
        <w:jc w:val="both"/>
        <w:rPr>
          <w:rFonts w:ascii="Times New Roman" w:eastAsia="Times New Roman" w:hAnsi="Times New Roman" w:cs="Times New Roman"/>
          <w:sz w:val="24"/>
          <w:szCs w:val="24"/>
          <w:lang w:eastAsia="ru-RU"/>
        </w:rPr>
      </w:pPr>
      <w:r w:rsidRPr="00BF4875">
        <w:rPr>
          <w:rFonts w:ascii="Times New Roman" w:eastAsia="Times New Roman" w:hAnsi="Times New Roman" w:cs="Times New Roman"/>
          <w:color w:val="000000"/>
          <w:sz w:val="24"/>
          <w:szCs w:val="24"/>
          <w:lang w:eastAsia="ru-RU"/>
        </w:rPr>
        <w:t>Создание условий для повышения компетентности родителей (законных представителей) обучающихся в вопросах образования и воспитания будущих граждан Российской Федерации.</w:t>
      </w:r>
    </w:p>
    <w:p w:rsidR="00DE6F89" w:rsidRPr="00BF4875" w:rsidRDefault="00DE6F89" w:rsidP="00D87EB8">
      <w:pPr>
        <w:numPr>
          <w:ilvl w:val="0"/>
          <w:numId w:val="18"/>
        </w:numPr>
        <w:tabs>
          <w:tab w:val="clear" w:pos="720"/>
          <w:tab w:val="left" w:pos="851"/>
        </w:tabs>
        <w:spacing w:before="1" w:after="0" w:line="240" w:lineRule="auto"/>
        <w:ind w:left="1159" w:right="269"/>
        <w:jc w:val="both"/>
        <w:rPr>
          <w:rFonts w:ascii="Times New Roman" w:eastAsia="Times New Roman" w:hAnsi="Times New Roman" w:cs="Times New Roman"/>
          <w:sz w:val="24"/>
          <w:szCs w:val="24"/>
          <w:lang w:eastAsia="ru-RU"/>
        </w:rPr>
      </w:pPr>
      <w:r w:rsidRPr="00BF4875">
        <w:rPr>
          <w:rFonts w:ascii="Times New Roman" w:eastAsia="Times New Roman" w:hAnsi="Times New Roman" w:cs="Times New Roman"/>
          <w:color w:val="000000"/>
          <w:sz w:val="24"/>
          <w:szCs w:val="24"/>
          <w:lang w:eastAsia="ru-RU"/>
        </w:rPr>
        <w:t>Создание условий для воспитания гармонично развитой и социально ответственной личности путём развития добровольчества (волонтёрства), реализации талантов и способностей учащихся в формате общественных инициатив и проектов.</w:t>
      </w:r>
    </w:p>
    <w:p w:rsidR="00DE6F89" w:rsidRPr="00BF4875" w:rsidRDefault="00DE6F89" w:rsidP="00DE6F89">
      <w:pPr>
        <w:spacing w:after="0" w:line="240" w:lineRule="auto"/>
        <w:ind w:left="439" w:right="269" w:firstLine="710"/>
        <w:jc w:val="both"/>
        <w:rPr>
          <w:rFonts w:ascii="Times New Roman" w:eastAsia="Times New Roman" w:hAnsi="Times New Roman" w:cs="Times New Roman"/>
          <w:sz w:val="24"/>
          <w:szCs w:val="24"/>
          <w:lang w:eastAsia="ru-RU"/>
        </w:rPr>
      </w:pPr>
      <w:r w:rsidRPr="00BF4875">
        <w:rPr>
          <w:rFonts w:ascii="Times New Roman" w:eastAsia="Times New Roman" w:hAnsi="Times New Roman" w:cs="Times New Roman"/>
          <w:color w:val="000000"/>
          <w:sz w:val="24"/>
          <w:szCs w:val="24"/>
          <w:lang w:eastAsia="ru-RU"/>
        </w:rPr>
        <w:t>Повышение конкурентоспособности образовательной организации возможно при условии целенаправленной работы педагогического коллектива над повышением эффективности образовательного процесса и качества предоставляемых услуг при соблюдении преемственности всех образовательных уровней. Высокая квалификация педагогов и стабильные результаты обучающихся, работоспособность коллектива и мобильность в решении поставленных задач, открытость инновациям, позитивный опыт работы творческих групп учителей по актуальным вопросам, созданная в учреждении комфортная образовательная среда должны обеспечить развитие имиджа Школы как образовательного учреждения, отвечающего всем требованиям, удовлетворяющего потребности заказчиков.</w:t>
      </w:r>
    </w:p>
    <w:p w:rsidR="00DE6F89" w:rsidRPr="00BF4875" w:rsidRDefault="00DE6F89" w:rsidP="00DE6F89">
      <w:pPr>
        <w:spacing w:after="0" w:line="240" w:lineRule="auto"/>
        <w:jc w:val="both"/>
        <w:rPr>
          <w:rFonts w:ascii="Times New Roman" w:eastAsia="Times New Roman" w:hAnsi="Times New Roman" w:cs="Times New Roman"/>
          <w:sz w:val="24"/>
          <w:szCs w:val="24"/>
          <w:lang w:eastAsia="ru-RU"/>
        </w:rPr>
      </w:pPr>
      <w:r w:rsidRPr="00BF4875">
        <w:rPr>
          <w:rFonts w:ascii="Times New Roman" w:eastAsia="Times New Roman" w:hAnsi="Times New Roman" w:cs="Times New Roman"/>
          <w:sz w:val="24"/>
          <w:szCs w:val="24"/>
          <w:lang w:eastAsia="ru-RU"/>
        </w:rPr>
        <w:t> </w:t>
      </w:r>
    </w:p>
    <w:p w:rsidR="00DE6F89" w:rsidRPr="00D87EB8" w:rsidRDefault="00DE6F89" w:rsidP="00D87EB8">
      <w:pPr>
        <w:numPr>
          <w:ilvl w:val="0"/>
          <w:numId w:val="19"/>
        </w:numPr>
        <w:tabs>
          <w:tab w:val="clear" w:pos="720"/>
          <w:tab w:val="left" w:pos="969"/>
        </w:tabs>
        <w:spacing w:before="69" w:after="0" w:line="240" w:lineRule="auto"/>
        <w:ind w:left="1765" w:right="-1" w:hanging="361"/>
        <w:jc w:val="both"/>
        <w:outlineLvl w:val="0"/>
        <w:rPr>
          <w:rFonts w:ascii="Times New Roman" w:eastAsia="Times New Roman" w:hAnsi="Times New Roman" w:cs="Times New Roman"/>
          <w:b/>
          <w:bCs/>
          <w:kern w:val="36"/>
          <w:sz w:val="24"/>
          <w:szCs w:val="24"/>
          <w:lang w:eastAsia="ru-RU"/>
        </w:rPr>
      </w:pPr>
      <w:bookmarkStart w:id="16" w:name="3._Анализ_потенциала_развития_МБОУ_СОШ_№"/>
      <w:bookmarkStart w:id="17" w:name="_bookmark8"/>
      <w:bookmarkStart w:id="18" w:name="4._Целевые_Программы_(«Дорожная_карта»)_"/>
      <w:bookmarkStart w:id="19" w:name="_bookmark9"/>
      <w:bookmarkEnd w:id="16"/>
      <w:bookmarkEnd w:id="17"/>
      <w:bookmarkEnd w:id="18"/>
      <w:bookmarkEnd w:id="19"/>
      <w:r w:rsidRPr="00BF4875">
        <w:rPr>
          <w:rFonts w:ascii="Times New Roman" w:eastAsia="Times New Roman" w:hAnsi="Times New Roman" w:cs="Times New Roman"/>
          <w:b/>
          <w:bCs/>
          <w:color w:val="000000"/>
          <w:kern w:val="36"/>
          <w:sz w:val="24"/>
          <w:szCs w:val="24"/>
          <w:lang w:eastAsia="ru-RU"/>
        </w:rPr>
        <w:t>Целевые Программы («Дорожная карта») процессного управления развитием Школы по обеспечению достижения основных целевых</w:t>
      </w:r>
      <w:bookmarkStart w:id="20" w:name="показателей_Стратегии_развития_образован"/>
      <w:bookmarkStart w:id="21" w:name="_bookmark10"/>
      <w:bookmarkEnd w:id="20"/>
      <w:bookmarkEnd w:id="21"/>
      <w:r w:rsidR="00D87EB8">
        <w:rPr>
          <w:rFonts w:ascii="Times New Roman" w:eastAsia="Times New Roman" w:hAnsi="Times New Roman" w:cs="Times New Roman"/>
          <w:b/>
          <w:bCs/>
          <w:kern w:val="36"/>
          <w:sz w:val="24"/>
          <w:szCs w:val="24"/>
          <w:lang w:eastAsia="ru-RU"/>
        </w:rPr>
        <w:t xml:space="preserve"> </w:t>
      </w:r>
      <w:r w:rsidRPr="00D87EB8">
        <w:rPr>
          <w:rFonts w:ascii="Times New Roman" w:eastAsia="Times New Roman" w:hAnsi="Times New Roman" w:cs="Times New Roman"/>
          <w:b/>
          <w:bCs/>
          <w:color w:val="000000"/>
          <w:kern w:val="36"/>
          <w:sz w:val="24"/>
          <w:szCs w:val="24"/>
          <w:lang w:eastAsia="ru-RU"/>
        </w:rPr>
        <w:t>показателей Стратегии развития образования до 202</w:t>
      </w:r>
      <w:r w:rsidR="00D87EB8" w:rsidRPr="00D87EB8">
        <w:rPr>
          <w:rFonts w:ascii="Times New Roman" w:eastAsia="Times New Roman" w:hAnsi="Times New Roman" w:cs="Times New Roman"/>
          <w:b/>
          <w:bCs/>
          <w:color w:val="000000"/>
          <w:kern w:val="36"/>
          <w:sz w:val="24"/>
          <w:szCs w:val="24"/>
          <w:lang w:eastAsia="ru-RU"/>
        </w:rPr>
        <w:t>9</w:t>
      </w:r>
      <w:r w:rsidRPr="00D87EB8">
        <w:rPr>
          <w:rFonts w:ascii="Times New Roman" w:eastAsia="Times New Roman" w:hAnsi="Times New Roman" w:cs="Times New Roman"/>
          <w:b/>
          <w:bCs/>
          <w:color w:val="000000"/>
          <w:kern w:val="36"/>
          <w:sz w:val="24"/>
          <w:szCs w:val="24"/>
          <w:lang w:eastAsia="ru-RU"/>
        </w:rPr>
        <w:t> года</w:t>
      </w:r>
    </w:p>
    <w:p w:rsidR="00DE6F89" w:rsidRPr="00BF4875" w:rsidRDefault="00DE6F89" w:rsidP="00DE6F89">
      <w:pPr>
        <w:spacing w:before="268" w:after="0" w:line="240" w:lineRule="auto"/>
        <w:ind w:left="439" w:firstLine="360"/>
        <w:jc w:val="both"/>
        <w:rPr>
          <w:rFonts w:ascii="Times New Roman" w:eastAsia="Times New Roman" w:hAnsi="Times New Roman" w:cs="Times New Roman"/>
          <w:sz w:val="24"/>
          <w:szCs w:val="24"/>
          <w:lang w:eastAsia="ru-RU"/>
        </w:rPr>
      </w:pPr>
      <w:r w:rsidRPr="00BF4875">
        <w:rPr>
          <w:rFonts w:ascii="Times New Roman" w:eastAsia="Times New Roman" w:hAnsi="Times New Roman" w:cs="Times New Roman"/>
          <w:color w:val="000000"/>
          <w:sz w:val="24"/>
          <w:szCs w:val="24"/>
          <w:lang w:eastAsia="ru-RU"/>
        </w:rPr>
        <w:t>Достижение целей Программы развития предполагается посредством реализации ряда взаимосвязанных проектов:</w:t>
      </w:r>
    </w:p>
    <w:p w:rsidR="00DE6F89" w:rsidRPr="00BF4875" w:rsidRDefault="00DE6F89" w:rsidP="00DE6F89">
      <w:pPr>
        <w:numPr>
          <w:ilvl w:val="0"/>
          <w:numId w:val="20"/>
        </w:numPr>
        <w:tabs>
          <w:tab w:val="clear" w:pos="720"/>
          <w:tab w:val="left" w:pos="1161"/>
        </w:tabs>
        <w:spacing w:after="0" w:line="240" w:lineRule="auto"/>
        <w:ind w:left="1880" w:hanging="361"/>
        <w:jc w:val="both"/>
        <w:rPr>
          <w:rFonts w:ascii="Times New Roman" w:eastAsia="Times New Roman" w:hAnsi="Times New Roman" w:cs="Times New Roman"/>
          <w:sz w:val="24"/>
          <w:szCs w:val="24"/>
          <w:lang w:eastAsia="ru-RU"/>
        </w:rPr>
      </w:pPr>
      <w:r w:rsidRPr="00BF4875">
        <w:rPr>
          <w:rFonts w:ascii="Times New Roman" w:eastAsia="Times New Roman" w:hAnsi="Times New Roman" w:cs="Times New Roman"/>
          <w:color w:val="000000"/>
          <w:sz w:val="24"/>
          <w:szCs w:val="24"/>
          <w:lang w:eastAsia="ru-RU"/>
        </w:rPr>
        <w:t>«Современная школа</w:t>
      </w:r>
      <w:r w:rsidRPr="00BF4875">
        <w:rPr>
          <w:rFonts w:ascii="Times New Roman" w:eastAsia="Times New Roman" w:hAnsi="Times New Roman" w:cs="Times New Roman"/>
          <w:b/>
          <w:bCs/>
          <w:i/>
          <w:iCs/>
          <w:color w:val="000000"/>
          <w:sz w:val="24"/>
          <w:szCs w:val="24"/>
          <w:lang w:eastAsia="ru-RU"/>
        </w:rPr>
        <w:t>»</w:t>
      </w:r>
    </w:p>
    <w:p w:rsidR="00DE6F89" w:rsidRPr="00BF4875" w:rsidRDefault="00DE6F89" w:rsidP="00DE6F89">
      <w:pPr>
        <w:numPr>
          <w:ilvl w:val="0"/>
          <w:numId w:val="20"/>
        </w:numPr>
        <w:tabs>
          <w:tab w:val="clear" w:pos="720"/>
          <w:tab w:val="left" w:pos="1161"/>
        </w:tabs>
        <w:spacing w:after="0" w:line="240" w:lineRule="auto"/>
        <w:ind w:left="1880" w:hanging="361"/>
        <w:jc w:val="both"/>
        <w:rPr>
          <w:rFonts w:ascii="Times New Roman" w:eastAsia="Times New Roman" w:hAnsi="Times New Roman" w:cs="Times New Roman"/>
          <w:sz w:val="24"/>
          <w:szCs w:val="24"/>
          <w:lang w:eastAsia="ru-RU"/>
        </w:rPr>
      </w:pPr>
      <w:r w:rsidRPr="00BF4875">
        <w:rPr>
          <w:rFonts w:ascii="Times New Roman" w:eastAsia="Times New Roman" w:hAnsi="Times New Roman" w:cs="Times New Roman"/>
          <w:color w:val="000000"/>
          <w:sz w:val="24"/>
          <w:szCs w:val="24"/>
          <w:lang w:eastAsia="ru-RU"/>
        </w:rPr>
        <w:t>«Успех каждого ребёнка»</w:t>
      </w:r>
    </w:p>
    <w:p w:rsidR="00DE6F89" w:rsidRPr="00BF4875" w:rsidRDefault="00DE6F89" w:rsidP="00DE6F89">
      <w:pPr>
        <w:numPr>
          <w:ilvl w:val="0"/>
          <w:numId w:val="20"/>
        </w:numPr>
        <w:tabs>
          <w:tab w:val="clear" w:pos="720"/>
          <w:tab w:val="left" w:pos="1161"/>
        </w:tabs>
        <w:spacing w:after="0" w:line="240" w:lineRule="auto"/>
        <w:ind w:left="1880" w:hanging="361"/>
        <w:jc w:val="both"/>
        <w:rPr>
          <w:rFonts w:ascii="Times New Roman" w:eastAsia="Times New Roman" w:hAnsi="Times New Roman" w:cs="Times New Roman"/>
          <w:sz w:val="24"/>
          <w:szCs w:val="24"/>
          <w:lang w:eastAsia="ru-RU"/>
        </w:rPr>
      </w:pPr>
      <w:r w:rsidRPr="00BF4875">
        <w:rPr>
          <w:rFonts w:ascii="Times New Roman" w:eastAsia="Times New Roman" w:hAnsi="Times New Roman" w:cs="Times New Roman"/>
          <w:color w:val="000000"/>
          <w:sz w:val="24"/>
          <w:szCs w:val="24"/>
          <w:lang w:eastAsia="ru-RU"/>
        </w:rPr>
        <w:t>«Цифровая образовательная среда»</w:t>
      </w:r>
    </w:p>
    <w:p w:rsidR="00DE6F89" w:rsidRPr="00BF4875" w:rsidRDefault="00DE6F89" w:rsidP="00DE6F89">
      <w:pPr>
        <w:spacing w:before="2" w:after="0" w:line="240" w:lineRule="auto"/>
        <w:ind w:left="1568"/>
        <w:jc w:val="both"/>
        <w:outlineLvl w:val="1"/>
        <w:rPr>
          <w:rFonts w:ascii="Times New Roman" w:eastAsia="Times New Roman" w:hAnsi="Times New Roman" w:cs="Times New Roman"/>
          <w:b/>
          <w:bCs/>
          <w:sz w:val="24"/>
          <w:szCs w:val="24"/>
          <w:lang w:eastAsia="ru-RU"/>
        </w:rPr>
      </w:pPr>
      <w:bookmarkStart w:id="22" w:name="Проект_«Современная_школа»"/>
      <w:bookmarkStart w:id="23" w:name="_bookmark11"/>
      <w:bookmarkEnd w:id="22"/>
      <w:bookmarkEnd w:id="23"/>
      <w:r w:rsidRPr="00BF4875">
        <w:rPr>
          <w:rFonts w:ascii="Times New Roman" w:eastAsia="Times New Roman" w:hAnsi="Times New Roman" w:cs="Times New Roman"/>
          <w:b/>
          <w:bCs/>
          <w:color w:val="000000"/>
          <w:sz w:val="24"/>
          <w:szCs w:val="24"/>
          <w:lang w:eastAsia="ru-RU"/>
        </w:rPr>
        <w:t>Проект «Современная школа»</w:t>
      </w:r>
    </w:p>
    <w:p w:rsidR="00DE6F89" w:rsidRPr="00BF4875" w:rsidRDefault="00DE6F89" w:rsidP="00DE6F89">
      <w:pPr>
        <w:spacing w:after="0" w:line="240" w:lineRule="auto"/>
        <w:ind w:left="439" w:right="274" w:firstLine="706"/>
        <w:jc w:val="both"/>
        <w:rPr>
          <w:rFonts w:ascii="Times New Roman" w:eastAsia="Times New Roman" w:hAnsi="Times New Roman" w:cs="Times New Roman"/>
          <w:sz w:val="24"/>
          <w:szCs w:val="24"/>
          <w:lang w:eastAsia="ru-RU"/>
        </w:rPr>
      </w:pPr>
      <w:r w:rsidRPr="00BF4875">
        <w:rPr>
          <w:rFonts w:ascii="Times New Roman" w:eastAsia="Times New Roman" w:hAnsi="Times New Roman" w:cs="Times New Roman"/>
          <w:b/>
          <w:bCs/>
          <w:i/>
          <w:iCs/>
          <w:color w:val="000000"/>
          <w:sz w:val="24"/>
          <w:szCs w:val="24"/>
          <w:lang w:eastAsia="ru-RU"/>
        </w:rPr>
        <w:t>Цель проекта</w:t>
      </w:r>
      <w:r w:rsidRPr="00BF4875">
        <w:rPr>
          <w:rFonts w:ascii="Times New Roman" w:eastAsia="Times New Roman" w:hAnsi="Times New Roman" w:cs="Times New Roman"/>
          <w:color w:val="000000"/>
          <w:sz w:val="24"/>
          <w:szCs w:val="24"/>
          <w:lang w:eastAsia="ru-RU"/>
        </w:rPr>
        <w:t>: повышение качества образования посредством обновления содержания и технологий преподавания общеобразовательных программ за счёт обновления материально-технической базы школы, вовлечения всех участников образовательного процесса в развитие системы образования.</w:t>
      </w:r>
    </w:p>
    <w:p w:rsidR="00DE6F89" w:rsidRPr="00BF4875" w:rsidRDefault="00DE6F89" w:rsidP="00DE6F89">
      <w:pPr>
        <w:spacing w:after="0" w:line="240" w:lineRule="auto"/>
        <w:ind w:left="439" w:right="291" w:firstLine="710"/>
        <w:jc w:val="both"/>
        <w:rPr>
          <w:rFonts w:ascii="Times New Roman" w:eastAsia="Times New Roman" w:hAnsi="Times New Roman" w:cs="Times New Roman"/>
          <w:sz w:val="24"/>
          <w:szCs w:val="24"/>
          <w:lang w:eastAsia="ru-RU"/>
        </w:rPr>
      </w:pPr>
      <w:r w:rsidRPr="00BF4875">
        <w:rPr>
          <w:rFonts w:ascii="Times New Roman" w:eastAsia="Times New Roman" w:hAnsi="Times New Roman" w:cs="Times New Roman"/>
          <w:color w:val="000000"/>
          <w:sz w:val="24"/>
          <w:szCs w:val="24"/>
          <w:lang w:eastAsia="ru-RU"/>
        </w:rPr>
        <w:t>Участники проекта: администрация школы, педагогические работники, учащиеся, родители (законные представители).</w:t>
      </w:r>
    </w:p>
    <w:p w:rsidR="00DE6F89" w:rsidRPr="00BF4875" w:rsidRDefault="00DE6F89" w:rsidP="00DE6F89">
      <w:pPr>
        <w:spacing w:before="7" w:after="0" w:line="240" w:lineRule="auto"/>
        <w:jc w:val="both"/>
        <w:rPr>
          <w:rFonts w:ascii="Times New Roman" w:eastAsia="Times New Roman" w:hAnsi="Times New Roman" w:cs="Times New Roman"/>
          <w:sz w:val="24"/>
          <w:szCs w:val="24"/>
          <w:lang w:eastAsia="ru-RU"/>
        </w:rPr>
      </w:pPr>
      <w:r w:rsidRPr="00BF4875">
        <w:rPr>
          <w:rFonts w:ascii="Times New Roman" w:eastAsia="Times New Roman" w:hAnsi="Times New Roman" w:cs="Times New Roman"/>
          <w:sz w:val="24"/>
          <w:szCs w:val="24"/>
          <w:lang w:eastAsia="ru-RU"/>
        </w:rPr>
        <w:t> </w:t>
      </w:r>
    </w:p>
    <w:tbl>
      <w:tblPr>
        <w:tblW w:w="0" w:type="auto"/>
        <w:tblCellSpacing w:w="0" w:type="dxa"/>
        <w:tblInd w:w="33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754"/>
        <w:gridCol w:w="18"/>
        <w:gridCol w:w="7402"/>
        <w:gridCol w:w="1078"/>
      </w:tblGrid>
      <w:tr w:rsidR="00DE6F89" w:rsidRPr="00BF4875" w:rsidTr="00DE6F89">
        <w:trPr>
          <w:trHeight w:val="551"/>
          <w:tblCellSpacing w:w="0" w:type="dxa"/>
        </w:trPr>
        <w:tc>
          <w:tcPr>
            <w:tcW w:w="7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DE6F89" w:rsidRPr="00BF4875" w:rsidRDefault="00DE6F89" w:rsidP="00D87EB8">
            <w:pPr>
              <w:spacing w:after="0" w:line="228" w:lineRule="auto"/>
              <w:ind w:left="63" w:right="74" w:firstLine="48"/>
              <w:jc w:val="both"/>
              <w:rPr>
                <w:rFonts w:ascii="Times New Roman" w:eastAsia="Times New Roman" w:hAnsi="Times New Roman" w:cs="Times New Roman"/>
                <w:sz w:val="24"/>
                <w:szCs w:val="24"/>
                <w:lang w:eastAsia="ru-RU"/>
              </w:rPr>
            </w:pPr>
            <w:r w:rsidRPr="00BF4875">
              <w:rPr>
                <w:rFonts w:ascii="Times New Roman" w:eastAsia="Times New Roman" w:hAnsi="Times New Roman" w:cs="Times New Roman"/>
                <w:color w:val="000000"/>
                <w:sz w:val="24"/>
                <w:szCs w:val="24"/>
                <w:lang w:eastAsia="ru-RU"/>
              </w:rPr>
              <w:t>№ п/п</w:t>
            </w:r>
          </w:p>
        </w:tc>
        <w:tc>
          <w:tcPr>
            <w:tcW w:w="7420"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DE6F89" w:rsidRPr="00BF4875" w:rsidRDefault="00DE6F89" w:rsidP="00DE6F89">
            <w:pPr>
              <w:spacing w:after="0" w:line="240" w:lineRule="auto"/>
              <w:ind w:left="2180" w:right="2164"/>
              <w:jc w:val="both"/>
              <w:rPr>
                <w:rFonts w:ascii="Times New Roman" w:eastAsia="Times New Roman" w:hAnsi="Times New Roman" w:cs="Times New Roman"/>
                <w:sz w:val="24"/>
                <w:szCs w:val="24"/>
                <w:lang w:eastAsia="ru-RU"/>
              </w:rPr>
            </w:pPr>
            <w:r w:rsidRPr="00BF4875">
              <w:rPr>
                <w:rFonts w:ascii="Times New Roman" w:eastAsia="Times New Roman" w:hAnsi="Times New Roman" w:cs="Times New Roman"/>
                <w:color w:val="000000"/>
                <w:sz w:val="24"/>
                <w:szCs w:val="24"/>
                <w:lang w:eastAsia="ru-RU"/>
              </w:rPr>
              <w:t>Содержание деятельности</w:t>
            </w:r>
          </w:p>
        </w:tc>
        <w:tc>
          <w:tcPr>
            <w:tcW w:w="107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DE6F89" w:rsidRPr="00BF4875" w:rsidRDefault="00DE6F89" w:rsidP="00D87EB8">
            <w:pPr>
              <w:spacing w:after="0" w:line="240" w:lineRule="auto"/>
              <w:ind w:left="-8"/>
              <w:jc w:val="both"/>
              <w:rPr>
                <w:rFonts w:ascii="Times New Roman" w:eastAsia="Times New Roman" w:hAnsi="Times New Roman" w:cs="Times New Roman"/>
                <w:sz w:val="24"/>
                <w:szCs w:val="24"/>
                <w:lang w:eastAsia="ru-RU"/>
              </w:rPr>
            </w:pPr>
            <w:r w:rsidRPr="00BF4875">
              <w:rPr>
                <w:rFonts w:ascii="Times New Roman" w:eastAsia="Times New Roman" w:hAnsi="Times New Roman" w:cs="Times New Roman"/>
                <w:color w:val="000000"/>
                <w:sz w:val="24"/>
                <w:szCs w:val="24"/>
                <w:lang w:eastAsia="ru-RU"/>
              </w:rPr>
              <w:t>Сроки</w:t>
            </w:r>
          </w:p>
        </w:tc>
      </w:tr>
      <w:tr w:rsidR="00DE6F89" w:rsidRPr="00BF4875" w:rsidTr="00DE6F89">
        <w:trPr>
          <w:trHeight w:val="825"/>
          <w:tblCellSpacing w:w="0" w:type="dxa"/>
        </w:trPr>
        <w:tc>
          <w:tcPr>
            <w:tcW w:w="9252" w:type="dxa"/>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DE6F89" w:rsidRPr="00BF4875" w:rsidRDefault="00DE6F89" w:rsidP="00DE6F89">
            <w:pPr>
              <w:spacing w:after="0" w:line="235" w:lineRule="auto"/>
              <w:ind w:left="110" w:right="88"/>
              <w:jc w:val="both"/>
              <w:rPr>
                <w:rFonts w:ascii="Times New Roman" w:eastAsia="Times New Roman" w:hAnsi="Times New Roman" w:cs="Times New Roman"/>
                <w:sz w:val="24"/>
                <w:szCs w:val="24"/>
                <w:lang w:eastAsia="ru-RU"/>
              </w:rPr>
            </w:pPr>
            <w:r w:rsidRPr="00BF4875">
              <w:rPr>
                <w:rFonts w:ascii="Times New Roman" w:eastAsia="Times New Roman" w:hAnsi="Times New Roman" w:cs="Times New Roman"/>
                <w:color w:val="000000"/>
                <w:sz w:val="24"/>
                <w:szCs w:val="24"/>
                <w:lang w:eastAsia="ru-RU"/>
              </w:rPr>
              <w:t xml:space="preserve">Задача 1. Обновление содержания общеобразовательных </w:t>
            </w:r>
            <w:r w:rsidR="00051CEF" w:rsidRPr="00BF4875">
              <w:rPr>
                <w:rFonts w:ascii="Times New Roman" w:eastAsia="Times New Roman" w:hAnsi="Times New Roman" w:cs="Times New Roman"/>
                <w:color w:val="000000"/>
                <w:sz w:val="24"/>
                <w:szCs w:val="24"/>
                <w:lang w:eastAsia="ru-RU"/>
              </w:rPr>
              <w:t>программ в соответствии с ФГОС </w:t>
            </w:r>
            <w:r w:rsidRPr="00BF4875">
              <w:rPr>
                <w:rFonts w:ascii="Times New Roman" w:eastAsia="Times New Roman" w:hAnsi="Times New Roman" w:cs="Times New Roman"/>
                <w:color w:val="000000"/>
                <w:sz w:val="24"/>
                <w:szCs w:val="24"/>
                <w:lang w:eastAsia="ru-RU"/>
              </w:rPr>
              <w:t>ОО, совершенствование форм, технологий и учебно-методического обеспечения</w:t>
            </w:r>
          </w:p>
          <w:p w:rsidR="00DE6F89" w:rsidRPr="00BF4875" w:rsidRDefault="00DE6F89" w:rsidP="00DE6F89">
            <w:pPr>
              <w:spacing w:after="0" w:line="240" w:lineRule="auto"/>
              <w:ind w:left="110"/>
              <w:jc w:val="both"/>
              <w:rPr>
                <w:rFonts w:ascii="Times New Roman" w:eastAsia="Times New Roman" w:hAnsi="Times New Roman" w:cs="Times New Roman"/>
                <w:sz w:val="24"/>
                <w:szCs w:val="24"/>
                <w:lang w:eastAsia="ru-RU"/>
              </w:rPr>
            </w:pPr>
            <w:r w:rsidRPr="00BF4875">
              <w:rPr>
                <w:rFonts w:ascii="Times New Roman" w:eastAsia="Times New Roman" w:hAnsi="Times New Roman" w:cs="Times New Roman"/>
                <w:color w:val="000000"/>
                <w:sz w:val="24"/>
                <w:szCs w:val="24"/>
                <w:lang w:eastAsia="ru-RU"/>
              </w:rPr>
              <w:t>учебно-воспитательного процесса.</w:t>
            </w:r>
          </w:p>
        </w:tc>
      </w:tr>
      <w:tr w:rsidR="00DE6F89" w:rsidRPr="00BF4875" w:rsidTr="00DE6F89">
        <w:trPr>
          <w:trHeight w:val="551"/>
          <w:tblCellSpacing w:w="0" w:type="dxa"/>
        </w:trPr>
        <w:tc>
          <w:tcPr>
            <w:tcW w:w="7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DE6F89" w:rsidRPr="00BF4875" w:rsidRDefault="00DE6F89" w:rsidP="00DE6F89">
            <w:pPr>
              <w:spacing w:after="0" w:line="240" w:lineRule="auto"/>
              <w:ind w:left="110"/>
              <w:jc w:val="both"/>
              <w:rPr>
                <w:rFonts w:ascii="Times New Roman" w:eastAsia="Times New Roman" w:hAnsi="Times New Roman" w:cs="Times New Roman"/>
                <w:sz w:val="24"/>
                <w:szCs w:val="24"/>
                <w:lang w:eastAsia="ru-RU"/>
              </w:rPr>
            </w:pPr>
            <w:r w:rsidRPr="00BF4875">
              <w:rPr>
                <w:rFonts w:ascii="Times New Roman" w:eastAsia="Times New Roman" w:hAnsi="Times New Roman" w:cs="Times New Roman"/>
                <w:color w:val="000000"/>
                <w:sz w:val="24"/>
                <w:szCs w:val="24"/>
                <w:lang w:eastAsia="ru-RU"/>
              </w:rPr>
              <w:t>1.</w:t>
            </w:r>
          </w:p>
        </w:tc>
        <w:tc>
          <w:tcPr>
            <w:tcW w:w="7420"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DE6F89" w:rsidRPr="00BF4875" w:rsidRDefault="00DE6F89" w:rsidP="00D87EB8">
            <w:pPr>
              <w:tabs>
                <w:tab w:val="left" w:pos="1641"/>
                <w:tab w:val="left" w:pos="3145"/>
                <w:tab w:val="left" w:pos="4484"/>
                <w:tab w:val="left" w:pos="6272"/>
              </w:tabs>
              <w:spacing w:after="0" w:line="228" w:lineRule="auto"/>
              <w:ind w:left="-100" w:right="-87"/>
              <w:jc w:val="both"/>
              <w:rPr>
                <w:rFonts w:ascii="Times New Roman" w:eastAsia="Times New Roman" w:hAnsi="Times New Roman" w:cs="Times New Roman"/>
                <w:sz w:val="24"/>
                <w:szCs w:val="24"/>
                <w:lang w:eastAsia="ru-RU"/>
              </w:rPr>
            </w:pPr>
            <w:r w:rsidRPr="00BF4875">
              <w:rPr>
                <w:rFonts w:ascii="Times New Roman" w:eastAsia="Times New Roman" w:hAnsi="Times New Roman" w:cs="Times New Roman"/>
                <w:color w:val="000000"/>
                <w:sz w:val="24"/>
                <w:szCs w:val="24"/>
                <w:lang w:eastAsia="ru-RU"/>
              </w:rPr>
              <w:t>Обновление</w:t>
            </w:r>
            <w:r w:rsidRPr="00BF4875">
              <w:rPr>
                <w:rFonts w:ascii="Times New Roman" w:eastAsia="Times New Roman" w:hAnsi="Times New Roman" w:cs="Times New Roman"/>
                <w:color w:val="000000"/>
                <w:sz w:val="24"/>
                <w:szCs w:val="24"/>
                <w:lang w:eastAsia="ru-RU"/>
              </w:rPr>
              <w:tab/>
              <w:t>со</w:t>
            </w:r>
            <w:r w:rsidR="00D87EB8">
              <w:rPr>
                <w:rFonts w:ascii="Times New Roman" w:eastAsia="Times New Roman" w:hAnsi="Times New Roman" w:cs="Times New Roman"/>
                <w:color w:val="000000"/>
                <w:sz w:val="24"/>
                <w:szCs w:val="24"/>
                <w:lang w:eastAsia="ru-RU"/>
              </w:rPr>
              <w:t>держания</w:t>
            </w:r>
            <w:r w:rsidR="00D87EB8">
              <w:rPr>
                <w:rFonts w:ascii="Times New Roman" w:eastAsia="Times New Roman" w:hAnsi="Times New Roman" w:cs="Times New Roman"/>
                <w:color w:val="000000"/>
                <w:sz w:val="24"/>
                <w:szCs w:val="24"/>
                <w:lang w:eastAsia="ru-RU"/>
              </w:rPr>
              <w:tab/>
            </w:r>
            <w:proofErr w:type="gramStart"/>
            <w:r w:rsidR="00D87EB8">
              <w:rPr>
                <w:rFonts w:ascii="Times New Roman" w:eastAsia="Times New Roman" w:hAnsi="Times New Roman" w:cs="Times New Roman"/>
                <w:color w:val="000000"/>
                <w:sz w:val="24"/>
                <w:szCs w:val="24"/>
                <w:lang w:eastAsia="ru-RU"/>
              </w:rPr>
              <w:t>программ,</w:t>
            </w:r>
            <w:r w:rsidR="00D87EB8">
              <w:rPr>
                <w:rFonts w:ascii="Times New Roman" w:eastAsia="Times New Roman" w:hAnsi="Times New Roman" w:cs="Times New Roman"/>
                <w:color w:val="000000"/>
                <w:sz w:val="24"/>
                <w:szCs w:val="24"/>
                <w:lang w:eastAsia="ru-RU"/>
              </w:rPr>
              <w:tab/>
            </w:r>
            <w:proofErr w:type="gramEnd"/>
            <w:r w:rsidR="00D87EB8">
              <w:rPr>
                <w:rFonts w:ascii="Times New Roman" w:eastAsia="Times New Roman" w:hAnsi="Times New Roman" w:cs="Times New Roman"/>
                <w:color w:val="000000"/>
                <w:sz w:val="24"/>
                <w:szCs w:val="24"/>
                <w:lang w:eastAsia="ru-RU"/>
              </w:rPr>
              <w:t xml:space="preserve">составляющих </w:t>
            </w:r>
            <w:r w:rsidRPr="00BF4875">
              <w:rPr>
                <w:rFonts w:ascii="Times New Roman" w:eastAsia="Times New Roman" w:hAnsi="Times New Roman" w:cs="Times New Roman"/>
                <w:color w:val="000000"/>
                <w:sz w:val="24"/>
                <w:szCs w:val="24"/>
                <w:lang w:eastAsia="ru-RU"/>
              </w:rPr>
              <w:t>основу образовательной програм</w:t>
            </w:r>
            <w:r w:rsidR="00051CEF" w:rsidRPr="00BF4875">
              <w:rPr>
                <w:rFonts w:ascii="Times New Roman" w:eastAsia="Times New Roman" w:hAnsi="Times New Roman" w:cs="Times New Roman"/>
                <w:color w:val="000000"/>
                <w:sz w:val="24"/>
                <w:szCs w:val="24"/>
                <w:lang w:eastAsia="ru-RU"/>
              </w:rPr>
              <w:t>мы, в связи с реализацией ФГОС </w:t>
            </w:r>
            <w:r w:rsidRPr="00BF4875">
              <w:rPr>
                <w:rFonts w:ascii="Times New Roman" w:eastAsia="Times New Roman" w:hAnsi="Times New Roman" w:cs="Times New Roman"/>
                <w:color w:val="000000"/>
                <w:sz w:val="24"/>
                <w:szCs w:val="24"/>
                <w:lang w:eastAsia="ru-RU"/>
              </w:rPr>
              <w:t>ОО</w:t>
            </w:r>
          </w:p>
        </w:tc>
        <w:tc>
          <w:tcPr>
            <w:tcW w:w="107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DE6F89" w:rsidRPr="00BF4875" w:rsidRDefault="00DE6F89" w:rsidP="00D87EB8">
            <w:pPr>
              <w:spacing w:after="0" w:line="240" w:lineRule="auto"/>
              <w:ind w:left="110"/>
              <w:jc w:val="both"/>
              <w:rPr>
                <w:rFonts w:ascii="Times New Roman" w:eastAsia="Times New Roman" w:hAnsi="Times New Roman" w:cs="Times New Roman"/>
                <w:sz w:val="24"/>
                <w:szCs w:val="24"/>
                <w:lang w:eastAsia="ru-RU"/>
              </w:rPr>
            </w:pPr>
            <w:r w:rsidRPr="00BF4875">
              <w:rPr>
                <w:rFonts w:ascii="Times New Roman" w:eastAsia="Times New Roman" w:hAnsi="Times New Roman" w:cs="Times New Roman"/>
                <w:color w:val="000000"/>
                <w:sz w:val="24"/>
                <w:szCs w:val="24"/>
                <w:lang w:eastAsia="ru-RU"/>
              </w:rPr>
              <w:t>202</w:t>
            </w:r>
            <w:r w:rsidR="00D87EB8">
              <w:rPr>
                <w:rFonts w:ascii="Times New Roman" w:eastAsia="Times New Roman" w:hAnsi="Times New Roman" w:cs="Times New Roman"/>
                <w:color w:val="000000"/>
                <w:sz w:val="24"/>
                <w:szCs w:val="24"/>
                <w:lang w:eastAsia="ru-RU"/>
              </w:rPr>
              <w:t>4</w:t>
            </w:r>
          </w:p>
        </w:tc>
      </w:tr>
      <w:tr w:rsidR="00DE6F89" w:rsidRPr="00BF4875" w:rsidTr="00DE6F89">
        <w:trPr>
          <w:trHeight w:val="1382"/>
          <w:tblCellSpacing w:w="0" w:type="dxa"/>
        </w:trPr>
        <w:tc>
          <w:tcPr>
            <w:tcW w:w="7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DE6F89" w:rsidRPr="00BF4875" w:rsidRDefault="00DE6F89" w:rsidP="00DE6F89">
            <w:pPr>
              <w:spacing w:after="0" w:line="240" w:lineRule="auto"/>
              <w:ind w:left="110"/>
              <w:jc w:val="both"/>
              <w:rPr>
                <w:rFonts w:ascii="Times New Roman" w:eastAsia="Times New Roman" w:hAnsi="Times New Roman" w:cs="Times New Roman"/>
                <w:sz w:val="24"/>
                <w:szCs w:val="24"/>
                <w:lang w:eastAsia="ru-RU"/>
              </w:rPr>
            </w:pPr>
            <w:r w:rsidRPr="00BF4875">
              <w:rPr>
                <w:rFonts w:ascii="Times New Roman" w:eastAsia="Times New Roman" w:hAnsi="Times New Roman" w:cs="Times New Roman"/>
                <w:color w:val="000000"/>
                <w:sz w:val="24"/>
                <w:szCs w:val="24"/>
                <w:lang w:eastAsia="ru-RU"/>
              </w:rPr>
              <w:t>2.</w:t>
            </w:r>
          </w:p>
        </w:tc>
        <w:tc>
          <w:tcPr>
            <w:tcW w:w="7420"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DE6F89" w:rsidRPr="00BF4875" w:rsidRDefault="00DE6F89" w:rsidP="00D87EB8">
            <w:pPr>
              <w:spacing w:after="0" w:line="240" w:lineRule="auto"/>
              <w:ind w:left="-100" w:right="-87"/>
              <w:jc w:val="both"/>
              <w:rPr>
                <w:rFonts w:ascii="Times New Roman" w:eastAsia="Times New Roman" w:hAnsi="Times New Roman" w:cs="Times New Roman"/>
                <w:sz w:val="24"/>
                <w:szCs w:val="24"/>
                <w:lang w:eastAsia="ru-RU"/>
              </w:rPr>
            </w:pPr>
            <w:r w:rsidRPr="00BF4875">
              <w:rPr>
                <w:rFonts w:ascii="Times New Roman" w:eastAsia="Times New Roman" w:hAnsi="Times New Roman" w:cs="Times New Roman"/>
                <w:color w:val="000000"/>
                <w:sz w:val="24"/>
                <w:szCs w:val="24"/>
                <w:lang w:eastAsia="ru-RU"/>
              </w:rPr>
              <w:t>Разработка новых дополнительных общеразвивающих программ, направленных на организацию работы с одарёнными детьми на основе построения индивидуальных образовательных траекторий</w:t>
            </w:r>
          </w:p>
          <w:p w:rsidR="00DE6F89" w:rsidRPr="00BF4875" w:rsidRDefault="00DE6F89" w:rsidP="00D87EB8">
            <w:pPr>
              <w:spacing w:after="0" w:line="240" w:lineRule="auto"/>
              <w:ind w:left="-100" w:right="-87"/>
              <w:jc w:val="both"/>
              <w:rPr>
                <w:rFonts w:ascii="Times New Roman" w:eastAsia="Times New Roman" w:hAnsi="Times New Roman" w:cs="Times New Roman"/>
                <w:sz w:val="24"/>
                <w:szCs w:val="24"/>
                <w:lang w:eastAsia="ru-RU"/>
              </w:rPr>
            </w:pPr>
            <w:proofErr w:type="gramStart"/>
            <w:r w:rsidRPr="00BF4875">
              <w:rPr>
                <w:rFonts w:ascii="Times New Roman" w:eastAsia="Times New Roman" w:hAnsi="Times New Roman" w:cs="Times New Roman"/>
                <w:color w:val="000000"/>
                <w:sz w:val="24"/>
                <w:szCs w:val="24"/>
                <w:lang w:eastAsia="ru-RU"/>
              </w:rPr>
              <w:t>с</w:t>
            </w:r>
            <w:proofErr w:type="gramEnd"/>
            <w:r w:rsidRPr="00BF4875">
              <w:rPr>
                <w:rFonts w:ascii="Times New Roman" w:eastAsia="Times New Roman" w:hAnsi="Times New Roman" w:cs="Times New Roman"/>
                <w:color w:val="000000"/>
                <w:sz w:val="24"/>
                <w:szCs w:val="24"/>
                <w:lang w:eastAsia="ru-RU"/>
              </w:rPr>
              <w:t> учетом изменений в технологических и организационно- педагогических условиях образовательного процесса.</w:t>
            </w:r>
          </w:p>
        </w:tc>
        <w:tc>
          <w:tcPr>
            <w:tcW w:w="107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DE6F89" w:rsidRPr="00BF4875" w:rsidRDefault="00DE6F89" w:rsidP="00D87EB8">
            <w:pPr>
              <w:spacing w:after="0" w:line="240" w:lineRule="auto"/>
              <w:ind w:left="110"/>
              <w:jc w:val="both"/>
              <w:rPr>
                <w:rFonts w:ascii="Times New Roman" w:eastAsia="Times New Roman" w:hAnsi="Times New Roman" w:cs="Times New Roman"/>
                <w:sz w:val="24"/>
                <w:szCs w:val="24"/>
                <w:lang w:eastAsia="ru-RU"/>
              </w:rPr>
            </w:pPr>
            <w:r w:rsidRPr="00BF4875">
              <w:rPr>
                <w:rFonts w:ascii="Times New Roman" w:eastAsia="Times New Roman" w:hAnsi="Times New Roman" w:cs="Times New Roman"/>
                <w:color w:val="000000"/>
                <w:sz w:val="24"/>
                <w:szCs w:val="24"/>
                <w:lang w:eastAsia="ru-RU"/>
              </w:rPr>
              <w:t>202</w:t>
            </w:r>
            <w:r w:rsidR="00D87EB8">
              <w:rPr>
                <w:rFonts w:ascii="Times New Roman" w:eastAsia="Times New Roman" w:hAnsi="Times New Roman" w:cs="Times New Roman"/>
                <w:color w:val="000000"/>
                <w:sz w:val="24"/>
                <w:szCs w:val="24"/>
                <w:lang w:eastAsia="ru-RU"/>
              </w:rPr>
              <w:t>4</w:t>
            </w:r>
            <w:r w:rsidRPr="00BF4875">
              <w:rPr>
                <w:rFonts w:ascii="Times New Roman" w:eastAsia="Times New Roman" w:hAnsi="Times New Roman" w:cs="Times New Roman"/>
                <w:color w:val="000000"/>
                <w:sz w:val="24"/>
                <w:szCs w:val="24"/>
                <w:lang w:eastAsia="ru-RU"/>
              </w:rPr>
              <w:t>-202</w:t>
            </w:r>
            <w:r w:rsidR="00D87EB8">
              <w:rPr>
                <w:rFonts w:ascii="Times New Roman" w:eastAsia="Times New Roman" w:hAnsi="Times New Roman" w:cs="Times New Roman"/>
                <w:color w:val="000000"/>
                <w:sz w:val="24"/>
                <w:szCs w:val="24"/>
                <w:lang w:eastAsia="ru-RU"/>
              </w:rPr>
              <w:t>9</w:t>
            </w:r>
          </w:p>
        </w:tc>
      </w:tr>
      <w:tr w:rsidR="00DE6F89" w:rsidRPr="00BF4875" w:rsidTr="00DE6F89">
        <w:trPr>
          <w:trHeight w:val="552"/>
          <w:tblCellSpacing w:w="0" w:type="dxa"/>
        </w:trPr>
        <w:tc>
          <w:tcPr>
            <w:tcW w:w="7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DE6F89" w:rsidRPr="00BF4875" w:rsidRDefault="00DE6F89" w:rsidP="00DE6F89">
            <w:pPr>
              <w:spacing w:after="0" w:line="240" w:lineRule="auto"/>
              <w:ind w:left="110"/>
              <w:jc w:val="both"/>
              <w:rPr>
                <w:rFonts w:ascii="Times New Roman" w:eastAsia="Times New Roman" w:hAnsi="Times New Roman" w:cs="Times New Roman"/>
                <w:sz w:val="24"/>
                <w:szCs w:val="24"/>
                <w:lang w:eastAsia="ru-RU"/>
              </w:rPr>
            </w:pPr>
            <w:r w:rsidRPr="00BF4875">
              <w:rPr>
                <w:rFonts w:ascii="Times New Roman" w:eastAsia="Times New Roman" w:hAnsi="Times New Roman" w:cs="Times New Roman"/>
                <w:color w:val="000000"/>
                <w:sz w:val="24"/>
                <w:szCs w:val="24"/>
                <w:lang w:eastAsia="ru-RU"/>
              </w:rPr>
              <w:t>3.</w:t>
            </w:r>
          </w:p>
        </w:tc>
        <w:tc>
          <w:tcPr>
            <w:tcW w:w="7420"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DE6F89" w:rsidRPr="00BF4875" w:rsidRDefault="00DE6F89" w:rsidP="00D87EB8">
            <w:pPr>
              <w:spacing w:after="0" w:line="228" w:lineRule="auto"/>
              <w:ind w:left="-100" w:right="-87"/>
              <w:jc w:val="both"/>
              <w:rPr>
                <w:rFonts w:ascii="Times New Roman" w:eastAsia="Times New Roman" w:hAnsi="Times New Roman" w:cs="Times New Roman"/>
                <w:sz w:val="24"/>
                <w:szCs w:val="24"/>
                <w:lang w:eastAsia="ru-RU"/>
              </w:rPr>
            </w:pPr>
            <w:r w:rsidRPr="00BF4875">
              <w:rPr>
                <w:rFonts w:ascii="Times New Roman" w:eastAsia="Times New Roman" w:hAnsi="Times New Roman" w:cs="Times New Roman"/>
                <w:color w:val="000000"/>
                <w:sz w:val="24"/>
                <w:szCs w:val="24"/>
                <w:lang w:eastAsia="ru-RU"/>
              </w:rPr>
              <w:t>Обновление содержания адаптированных программ для детей с ограниченными возможностями здоровья</w:t>
            </w:r>
          </w:p>
        </w:tc>
        <w:tc>
          <w:tcPr>
            <w:tcW w:w="107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DE6F89" w:rsidRPr="00BF4875" w:rsidRDefault="00D87EB8" w:rsidP="00DE6F89">
            <w:pPr>
              <w:spacing w:after="0" w:line="240" w:lineRule="auto"/>
              <w:ind w:left="110"/>
              <w:jc w:val="both"/>
              <w:rPr>
                <w:rFonts w:ascii="Times New Roman" w:eastAsia="Times New Roman" w:hAnsi="Times New Roman" w:cs="Times New Roman"/>
                <w:sz w:val="24"/>
                <w:szCs w:val="24"/>
                <w:lang w:eastAsia="ru-RU"/>
              </w:rPr>
            </w:pPr>
            <w:r w:rsidRPr="00BF4875">
              <w:rPr>
                <w:rFonts w:ascii="Times New Roman" w:eastAsia="Times New Roman" w:hAnsi="Times New Roman" w:cs="Times New Roman"/>
                <w:color w:val="000000"/>
                <w:sz w:val="24"/>
                <w:szCs w:val="24"/>
                <w:lang w:eastAsia="ru-RU"/>
              </w:rPr>
              <w:t>202</w:t>
            </w:r>
            <w:r>
              <w:rPr>
                <w:rFonts w:ascii="Times New Roman" w:eastAsia="Times New Roman" w:hAnsi="Times New Roman" w:cs="Times New Roman"/>
                <w:color w:val="000000"/>
                <w:sz w:val="24"/>
                <w:szCs w:val="24"/>
                <w:lang w:eastAsia="ru-RU"/>
              </w:rPr>
              <w:t>4</w:t>
            </w:r>
            <w:r w:rsidRPr="00BF4875">
              <w:rPr>
                <w:rFonts w:ascii="Times New Roman" w:eastAsia="Times New Roman" w:hAnsi="Times New Roman" w:cs="Times New Roman"/>
                <w:color w:val="000000"/>
                <w:sz w:val="24"/>
                <w:szCs w:val="24"/>
                <w:lang w:eastAsia="ru-RU"/>
              </w:rPr>
              <w:t>-202</w:t>
            </w:r>
            <w:r>
              <w:rPr>
                <w:rFonts w:ascii="Times New Roman" w:eastAsia="Times New Roman" w:hAnsi="Times New Roman" w:cs="Times New Roman"/>
                <w:color w:val="000000"/>
                <w:sz w:val="24"/>
                <w:szCs w:val="24"/>
                <w:lang w:eastAsia="ru-RU"/>
              </w:rPr>
              <w:t>9</w:t>
            </w:r>
          </w:p>
        </w:tc>
      </w:tr>
      <w:tr w:rsidR="00DE6F89" w:rsidRPr="00BF4875" w:rsidTr="00DE6F89">
        <w:trPr>
          <w:trHeight w:val="273"/>
          <w:tblCellSpacing w:w="0" w:type="dxa"/>
        </w:trPr>
        <w:tc>
          <w:tcPr>
            <w:tcW w:w="7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DE6F89" w:rsidRPr="00BF4875" w:rsidRDefault="00DE6F89" w:rsidP="00DE6F89">
            <w:pPr>
              <w:spacing w:after="0" w:line="240" w:lineRule="auto"/>
              <w:ind w:left="110"/>
              <w:jc w:val="both"/>
              <w:rPr>
                <w:rFonts w:ascii="Times New Roman" w:eastAsia="Times New Roman" w:hAnsi="Times New Roman" w:cs="Times New Roman"/>
                <w:sz w:val="24"/>
                <w:szCs w:val="24"/>
                <w:lang w:eastAsia="ru-RU"/>
              </w:rPr>
            </w:pPr>
            <w:r w:rsidRPr="00BF4875">
              <w:rPr>
                <w:rFonts w:ascii="Times New Roman" w:eastAsia="Times New Roman" w:hAnsi="Times New Roman" w:cs="Times New Roman"/>
                <w:color w:val="000000"/>
                <w:sz w:val="24"/>
                <w:szCs w:val="24"/>
                <w:lang w:eastAsia="ru-RU"/>
              </w:rPr>
              <w:t>4.</w:t>
            </w:r>
          </w:p>
        </w:tc>
        <w:tc>
          <w:tcPr>
            <w:tcW w:w="7420"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DE6F89" w:rsidRPr="00BF4875" w:rsidRDefault="00DE6F89" w:rsidP="00DE6F89">
            <w:pPr>
              <w:spacing w:after="0" w:line="240" w:lineRule="auto"/>
              <w:ind w:left="110"/>
              <w:jc w:val="both"/>
              <w:rPr>
                <w:rFonts w:ascii="Times New Roman" w:eastAsia="Times New Roman" w:hAnsi="Times New Roman" w:cs="Times New Roman"/>
                <w:sz w:val="24"/>
                <w:szCs w:val="24"/>
                <w:lang w:eastAsia="ru-RU"/>
              </w:rPr>
            </w:pPr>
            <w:r w:rsidRPr="00BF4875">
              <w:rPr>
                <w:rFonts w:ascii="Times New Roman" w:eastAsia="Times New Roman" w:hAnsi="Times New Roman" w:cs="Times New Roman"/>
                <w:color w:val="000000"/>
                <w:sz w:val="24"/>
                <w:szCs w:val="24"/>
                <w:lang w:eastAsia="ru-RU"/>
              </w:rPr>
              <w:t>Внедрение системы мониторинга одарённости детей</w:t>
            </w:r>
          </w:p>
        </w:tc>
        <w:tc>
          <w:tcPr>
            <w:tcW w:w="107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DE6F89" w:rsidRPr="00BF4875" w:rsidRDefault="00DE6F89" w:rsidP="00D87EB8">
            <w:pPr>
              <w:spacing w:after="0" w:line="240" w:lineRule="auto"/>
              <w:ind w:left="110"/>
              <w:jc w:val="both"/>
              <w:rPr>
                <w:rFonts w:ascii="Times New Roman" w:eastAsia="Times New Roman" w:hAnsi="Times New Roman" w:cs="Times New Roman"/>
                <w:sz w:val="24"/>
                <w:szCs w:val="24"/>
                <w:lang w:eastAsia="ru-RU"/>
              </w:rPr>
            </w:pPr>
            <w:r w:rsidRPr="00BF4875">
              <w:rPr>
                <w:rFonts w:ascii="Times New Roman" w:eastAsia="Times New Roman" w:hAnsi="Times New Roman" w:cs="Times New Roman"/>
                <w:color w:val="000000"/>
                <w:sz w:val="24"/>
                <w:szCs w:val="24"/>
                <w:lang w:eastAsia="ru-RU"/>
              </w:rPr>
              <w:t>202</w:t>
            </w:r>
            <w:r w:rsidR="00D87EB8">
              <w:rPr>
                <w:rFonts w:ascii="Times New Roman" w:eastAsia="Times New Roman" w:hAnsi="Times New Roman" w:cs="Times New Roman"/>
                <w:color w:val="000000"/>
                <w:sz w:val="24"/>
                <w:szCs w:val="24"/>
                <w:lang w:eastAsia="ru-RU"/>
              </w:rPr>
              <w:t>4</w:t>
            </w:r>
          </w:p>
        </w:tc>
      </w:tr>
      <w:tr w:rsidR="00DE6F89" w:rsidRPr="00BF4875" w:rsidTr="00DE6F89">
        <w:trPr>
          <w:trHeight w:val="830"/>
          <w:tblCellSpacing w:w="0" w:type="dxa"/>
        </w:trPr>
        <w:tc>
          <w:tcPr>
            <w:tcW w:w="7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DE6F89" w:rsidRPr="00BF4875" w:rsidRDefault="00DE6F89" w:rsidP="00DE6F89">
            <w:pPr>
              <w:spacing w:after="0" w:line="240" w:lineRule="auto"/>
              <w:ind w:left="110"/>
              <w:jc w:val="both"/>
              <w:rPr>
                <w:rFonts w:ascii="Times New Roman" w:eastAsia="Times New Roman" w:hAnsi="Times New Roman" w:cs="Times New Roman"/>
                <w:sz w:val="24"/>
                <w:szCs w:val="24"/>
                <w:lang w:eastAsia="ru-RU"/>
              </w:rPr>
            </w:pPr>
            <w:r w:rsidRPr="00BF4875">
              <w:rPr>
                <w:rFonts w:ascii="Times New Roman" w:eastAsia="Times New Roman" w:hAnsi="Times New Roman" w:cs="Times New Roman"/>
                <w:color w:val="000000"/>
                <w:sz w:val="24"/>
                <w:szCs w:val="24"/>
                <w:lang w:eastAsia="ru-RU"/>
              </w:rPr>
              <w:t>5.</w:t>
            </w:r>
          </w:p>
        </w:tc>
        <w:tc>
          <w:tcPr>
            <w:tcW w:w="7420"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DE6F89" w:rsidRPr="00BF4875" w:rsidRDefault="00DE6F89" w:rsidP="00EA1E14">
            <w:pPr>
              <w:spacing w:after="0" w:line="240" w:lineRule="auto"/>
              <w:ind w:left="-100"/>
              <w:jc w:val="both"/>
              <w:rPr>
                <w:rFonts w:ascii="Times New Roman" w:eastAsia="Times New Roman" w:hAnsi="Times New Roman" w:cs="Times New Roman"/>
                <w:sz w:val="24"/>
                <w:szCs w:val="24"/>
                <w:lang w:eastAsia="ru-RU"/>
              </w:rPr>
            </w:pPr>
            <w:r w:rsidRPr="00BF4875">
              <w:rPr>
                <w:rFonts w:ascii="Times New Roman" w:eastAsia="Times New Roman" w:hAnsi="Times New Roman" w:cs="Times New Roman"/>
                <w:color w:val="000000"/>
                <w:sz w:val="24"/>
                <w:szCs w:val="24"/>
                <w:lang w:eastAsia="ru-RU"/>
              </w:rPr>
              <w:t>Разработка программ внеурочной деятельности по подготовке</w:t>
            </w:r>
          </w:p>
          <w:p w:rsidR="00DE6F89" w:rsidRPr="00BF4875" w:rsidRDefault="00DE6F89" w:rsidP="00EA1E14">
            <w:pPr>
              <w:tabs>
                <w:tab w:val="left" w:pos="1603"/>
                <w:tab w:val="left" w:pos="2218"/>
                <w:tab w:val="left" w:pos="4494"/>
                <w:tab w:val="left" w:pos="6459"/>
              </w:tabs>
              <w:spacing w:before="6" w:after="0" w:line="240" w:lineRule="auto"/>
              <w:ind w:left="-100" w:right="-87"/>
              <w:jc w:val="both"/>
              <w:rPr>
                <w:rFonts w:ascii="Times New Roman" w:eastAsia="Times New Roman" w:hAnsi="Times New Roman" w:cs="Times New Roman"/>
                <w:sz w:val="24"/>
                <w:szCs w:val="24"/>
                <w:lang w:eastAsia="ru-RU"/>
              </w:rPr>
            </w:pPr>
            <w:proofErr w:type="gramStart"/>
            <w:r w:rsidRPr="00BF4875">
              <w:rPr>
                <w:rFonts w:ascii="Times New Roman" w:eastAsia="Times New Roman" w:hAnsi="Times New Roman" w:cs="Times New Roman"/>
                <w:color w:val="000000"/>
                <w:sz w:val="24"/>
                <w:szCs w:val="24"/>
                <w:lang w:eastAsia="ru-RU"/>
              </w:rPr>
              <w:t>учащихс</w:t>
            </w:r>
            <w:r w:rsidR="00EA1E14">
              <w:rPr>
                <w:rFonts w:ascii="Times New Roman" w:eastAsia="Times New Roman" w:hAnsi="Times New Roman" w:cs="Times New Roman"/>
                <w:color w:val="000000"/>
                <w:sz w:val="24"/>
                <w:szCs w:val="24"/>
                <w:lang w:eastAsia="ru-RU"/>
              </w:rPr>
              <w:t>я</w:t>
            </w:r>
            <w:proofErr w:type="gramEnd"/>
            <w:r w:rsidR="00EA1E14">
              <w:rPr>
                <w:rFonts w:ascii="Times New Roman" w:eastAsia="Times New Roman" w:hAnsi="Times New Roman" w:cs="Times New Roman"/>
                <w:color w:val="000000"/>
                <w:sz w:val="24"/>
                <w:szCs w:val="24"/>
                <w:lang w:eastAsia="ru-RU"/>
              </w:rPr>
              <w:tab/>
              <w:t>к</w:t>
            </w:r>
            <w:r w:rsidR="00EA1E14">
              <w:rPr>
                <w:rFonts w:ascii="Times New Roman" w:eastAsia="Times New Roman" w:hAnsi="Times New Roman" w:cs="Times New Roman"/>
                <w:color w:val="000000"/>
                <w:sz w:val="24"/>
                <w:szCs w:val="24"/>
                <w:lang w:eastAsia="ru-RU"/>
              </w:rPr>
              <w:tab/>
              <w:t>международному</w:t>
            </w:r>
            <w:r w:rsidR="00EA1E14">
              <w:rPr>
                <w:rFonts w:ascii="Times New Roman" w:eastAsia="Times New Roman" w:hAnsi="Times New Roman" w:cs="Times New Roman"/>
                <w:color w:val="000000"/>
                <w:sz w:val="24"/>
                <w:szCs w:val="24"/>
                <w:lang w:eastAsia="ru-RU"/>
              </w:rPr>
              <w:tab/>
              <w:t xml:space="preserve">исследованию </w:t>
            </w:r>
            <w:r w:rsidRPr="00BF4875">
              <w:rPr>
                <w:rFonts w:ascii="Times New Roman" w:eastAsia="Times New Roman" w:hAnsi="Times New Roman" w:cs="Times New Roman"/>
                <w:color w:val="000000"/>
                <w:sz w:val="24"/>
                <w:szCs w:val="24"/>
                <w:lang w:eastAsia="ru-RU"/>
              </w:rPr>
              <w:t>PISA (математическая грамотность, естественнонаучная грамотность).</w:t>
            </w:r>
          </w:p>
        </w:tc>
        <w:tc>
          <w:tcPr>
            <w:tcW w:w="107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DE6F89" w:rsidRPr="00BF4875" w:rsidRDefault="00DE6F89" w:rsidP="00EA1E14">
            <w:pPr>
              <w:spacing w:after="0" w:line="240" w:lineRule="auto"/>
              <w:ind w:left="110"/>
              <w:jc w:val="both"/>
              <w:rPr>
                <w:rFonts w:ascii="Times New Roman" w:eastAsia="Times New Roman" w:hAnsi="Times New Roman" w:cs="Times New Roman"/>
                <w:sz w:val="24"/>
                <w:szCs w:val="24"/>
                <w:lang w:eastAsia="ru-RU"/>
              </w:rPr>
            </w:pPr>
            <w:r w:rsidRPr="00BF4875">
              <w:rPr>
                <w:rFonts w:ascii="Times New Roman" w:eastAsia="Times New Roman" w:hAnsi="Times New Roman" w:cs="Times New Roman"/>
                <w:color w:val="000000"/>
                <w:sz w:val="24"/>
                <w:szCs w:val="24"/>
                <w:lang w:eastAsia="ru-RU"/>
              </w:rPr>
              <w:t>202</w:t>
            </w:r>
            <w:r w:rsidR="00EA1E14">
              <w:rPr>
                <w:rFonts w:ascii="Times New Roman" w:eastAsia="Times New Roman" w:hAnsi="Times New Roman" w:cs="Times New Roman"/>
                <w:color w:val="000000"/>
                <w:sz w:val="24"/>
                <w:szCs w:val="24"/>
                <w:lang w:eastAsia="ru-RU"/>
              </w:rPr>
              <w:t>4</w:t>
            </w:r>
            <w:r w:rsidRPr="00BF4875">
              <w:rPr>
                <w:rFonts w:ascii="Times New Roman" w:eastAsia="Times New Roman" w:hAnsi="Times New Roman" w:cs="Times New Roman"/>
                <w:color w:val="000000"/>
                <w:sz w:val="24"/>
                <w:szCs w:val="24"/>
                <w:lang w:eastAsia="ru-RU"/>
              </w:rPr>
              <w:t>-202</w:t>
            </w:r>
            <w:r w:rsidR="00EA1E14">
              <w:rPr>
                <w:rFonts w:ascii="Times New Roman" w:eastAsia="Times New Roman" w:hAnsi="Times New Roman" w:cs="Times New Roman"/>
                <w:color w:val="000000"/>
                <w:sz w:val="24"/>
                <w:szCs w:val="24"/>
                <w:lang w:eastAsia="ru-RU"/>
              </w:rPr>
              <w:t>5</w:t>
            </w:r>
          </w:p>
        </w:tc>
      </w:tr>
      <w:tr w:rsidR="00DE6F89" w:rsidRPr="00BF4875" w:rsidTr="00DE6F89">
        <w:trPr>
          <w:trHeight w:val="547"/>
          <w:tblCellSpacing w:w="0" w:type="dxa"/>
        </w:trPr>
        <w:tc>
          <w:tcPr>
            <w:tcW w:w="7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DE6F89" w:rsidRPr="00BF4875" w:rsidRDefault="00DE6F89" w:rsidP="00DE6F89">
            <w:pPr>
              <w:spacing w:after="0" w:line="240" w:lineRule="auto"/>
              <w:ind w:left="110"/>
              <w:jc w:val="both"/>
              <w:rPr>
                <w:rFonts w:ascii="Times New Roman" w:eastAsia="Times New Roman" w:hAnsi="Times New Roman" w:cs="Times New Roman"/>
                <w:sz w:val="24"/>
                <w:szCs w:val="24"/>
                <w:lang w:eastAsia="ru-RU"/>
              </w:rPr>
            </w:pPr>
            <w:r w:rsidRPr="00BF4875">
              <w:rPr>
                <w:rFonts w:ascii="Times New Roman" w:eastAsia="Times New Roman" w:hAnsi="Times New Roman" w:cs="Times New Roman"/>
                <w:color w:val="000000"/>
                <w:sz w:val="24"/>
                <w:szCs w:val="24"/>
                <w:lang w:eastAsia="ru-RU"/>
              </w:rPr>
              <w:t>6.</w:t>
            </w:r>
          </w:p>
        </w:tc>
        <w:tc>
          <w:tcPr>
            <w:tcW w:w="7420"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DE6F89" w:rsidRPr="00BF4875" w:rsidRDefault="00EA1E14" w:rsidP="00EA1E14">
            <w:pPr>
              <w:spacing w:after="0" w:line="228" w:lineRule="auto"/>
              <w:ind w:left="-100" w:right="-87"/>
              <w:jc w:val="both"/>
              <w:rPr>
                <w:rFonts w:ascii="Times New Roman" w:eastAsia="Times New Roman" w:hAnsi="Times New Roman" w:cs="Times New Roman"/>
                <w:sz w:val="24"/>
                <w:szCs w:val="24"/>
                <w:lang w:eastAsia="ru-RU"/>
              </w:rPr>
            </w:pPr>
            <w:r>
              <w:rPr>
                <w:rFonts w:ascii="Times New Roman" w:eastAsia="Times New Roman" w:hAnsi="Times New Roman" w:cs="Times New Roman"/>
                <w:color w:val="000000"/>
                <w:sz w:val="24"/>
                <w:szCs w:val="24"/>
                <w:lang w:eastAsia="ru-RU"/>
              </w:rPr>
              <w:t xml:space="preserve">Совершенствование </w:t>
            </w:r>
            <w:r w:rsidR="00DE6F89" w:rsidRPr="00BF4875">
              <w:rPr>
                <w:rFonts w:ascii="Times New Roman" w:eastAsia="Times New Roman" w:hAnsi="Times New Roman" w:cs="Times New Roman"/>
                <w:color w:val="000000"/>
                <w:sz w:val="24"/>
                <w:szCs w:val="24"/>
                <w:lang w:eastAsia="ru-RU"/>
              </w:rPr>
              <w:t>внутренней оценки качества образования в соответствии с критериями международных исследований.</w:t>
            </w:r>
          </w:p>
        </w:tc>
        <w:tc>
          <w:tcPr>
            <w:tcW w:w="107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DE6F89" w:rsidRPr="00BF4875" w:rsidRDefault="00DE6F89" w:rsidP="00EA1E14">
            <w:pPr>
              <w:spacing w:after="0" w:line="240" w:lineRule="auto"/>
              <w:ind w:left="110"/>
              <w:jc w:val="both"/>
              <w:rPr>
                <w:rFonts w:ascii="Times New Roman" w:eastAsia="Times New Roman" w:hAnsi="Times New Roman" w:cs="Times New Roman"/>
                <w:sz w:val="24"/>
                <w:szCs w:val="24"/>
                <w:lang w:eastAsia="ru-RU"/>
              </w:rPr>
            </w:pPr>
            <w:r w:rsidRPr="00BF4875">
              <w:rPr>
                <w:rFonts w:ascii="Times New Roman" w:eastAsia="Times New Roman" w:hAnsi="Times New Roman" w:cs="Times New Roman"/>
                <w:color w:val="000000"/>
                <w:sz w:val="24"/>
                <w:szCs w:val="24"/>
                <w:lang w:eastAsia="ru-RU"/>
              </w:rPr>
              <w:t>202</w:t>
            </w:r>
            <w:r w:rsidR="00EA1E14">
              <w:rPr>
                <w:rFonts w:ascii="Times New Roman" w:eastAsia="Times New Roman" w:hAnsi="Times New Roman" w:cs="Times New Roman"/>
                <w:color w:val="000000"/>
                <w:sz w:val="24"/>
                <w:szCs w:val="24"/>
                <w:lang w:eastAsia="ru-RU"/>
              </w:rPr>
              <w:t>4</w:t>
            </w:r>
            <w:r w:rsidRPr="00BF4875">
              <w:rPr>
                <w:rFonts w:ascii="Times New Roman" w:eastAsia="Times New Roman" w:hAnsi="Times New Roman" w:cs="Times New Roman"/>
                <w:color w:val="000000"/>
                <w:sz w:val="24"/>
                <w:szCs w:val="24"/>
                <w:lang w:eastAsia="ru-RU"/>
              </w:rPr>
              <w:t>-202</w:t>
            </w:r>
            <w:r w:rsidR="00EA1E14">
              <w:rPr>
                <w:rFonts w:ascii="Times New Roman" w:eastAsia="Times New Roman" w:hAnsi="Times New Roman" w:cs="Times New Roman"/>
                <w:color w:val="000000"/>
                <w:sz w:val="24"/>
                <w:szCs w:val="24"/>
                <w:lang w:eastAsia="ru-RU"/>
              </w:rPr>
              <w:t>6</w:t>
            </w:r>
          </w:p>
        </w:tc>
      </w:tr>
      <w:tr w:rsidR="00DE6F89" w:rsidRPr="00BF4875" w:rsidTr="00DE6F89">
        <w:trPr>
          <w:trHeight w:val="551"/>
          <w:tblCellSpacing w:w="0" w:type="dxa"/>
        </w:trPr>
        <w:tc>
          <w:tcPr>
            <w:tcW w:w="9252" w:type="dxa"/>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DE6F89" w:rsidRPr="00BF4875" w:rsidRDefault="00DE6F89" w:rsidP="00DE6F89">
            <w:pPr>
              <w:tabs>
                <w:tab w:val="left" w:pos="1027"/>
                <w:tab w:val="left" w:pos="1445"/>
                <w:tab w:val="left" w:pos="2650"/>
                <w:tab w:val="left" w:pos="3721"/>
                <w:tab w:val="left" w:pos="4918"/>
                <w:tab w:val="left" w:pos="5282"/>
                <w:tab w:val="left" w:pos="6693"/>
                <w:tab w:val="left" w:pos="7501"/>
                <w:tab w:val="left" w:pos="7842"/>
              </w:tabs>
              <w:spacing w:after="0" w:line="228" w:lineRule="auto"/>
              <w:ind w:left="110" w:right="92"/>
              <w:jc w:val="both"/>
              <w:rPr>
                <w:rFonts w:ascii="Times New Roman" w:eastAsia="Times New Roman" w:hAnsi="Times New Roman" w:cs="Times New Roman"/>
                <w:sz w:val="24"/>
                <w:szCs w:val="24"/>
                <w:lang w:eastAsia="ru-RU"/>
              </w:rPr>
            </w:pPr>
            <w:r w:rsidRPr="00BF4875">
              <w:rPr>
                <w:rFonts w:ascii="Times New Roman" w:eastAsia="Times New Roman" w:hAnsi="Times New Roman" w:cs="Times New Roman"/>
                <w:color w:val="000000"/>
                <w:sz w:val="24"/>
                <w:szCs w:val="24"/>
                <w:lang w:eastAsia="ru-RU"/>
              </w:rPr>
              <w:t>Задача</w:t>
            </w:r>
            <w:r w:rsidRPr="00BF4875">
              <w:rPr>
                <w:rFonts w:ascii="Times New Roman" w:eastAsia="Times New Roman" w:hAnsi="Times New Roman" w:cs="Times New Roman"/>
                <w:color w:val="000000"/>
                <w:sz w:val="24"/>
                <w:szCs w:val="24"/>
                <w:lang w:eastAsia="ru-RU"/>
              </w:rPr>
              <w:tab/>
              <w:t>2.</w:t>
            </w:r>
            <w:r w:rsidRPr="00BF4875">
              <w:rPr>
                <w:rFonts w:ascii="Times New Roman" w:eastAsia="Times New Roman" w:hAnsi="Times New Roman" w:cs="Times New Roman"/>
                <w:color w:val="000000"/>
                <w:sz w:val="24"/>
                <w:szCs w:val="24"/>
                <w:lang w:eastAsia="ru-RU"/>
              </w:rPr>
              <w:tab/>
              <w:t>Создание</w:t>
            </w:r>
            <w:r w:rsidRPr="00BF4875">
              <w:rPr>
                <w:rFonts w:ascii="Times New Roman" w:eastAsia="Times New Roman" w:hAnsi="Times New Roman" w:cs="Times New Roman"/>
                <w:color w:val="000000"/>
                <w:sz w:val="24"/>
                <w:szCs w:val="24"/>
                <w:lang w:eastAsia="ru-RU"/>
              </w:rPr>
              <w:tab/>
              <w:t>условий</w:t>
            </w:r>
            <w:r w:rsidRPr="00BF4875">
              <w:rPr>
                <w:rFonts w:ascii="Times New Roman" w:eastAsia="Times New Roman" w:hAnsi="Times New Roman" w:cs="Times New Roman"/>
                <w:color w:val="000000"/>
                <w:sz w:val="24"/>
                <w:szCs w:val="24"/>
                <w:lang w:eastAsia="ru-RU"/>
              </w:rPr>
              <w:tab/>
              <w:t>обучения</w:t>
            </w:r>
            <w:r w:rsidRPr="00BF4875">
              <w:rPr>
                <w:rFonts w:ascii="Times New Roman" w:eastAsia="Times New Roman" w:hAnsi="Times New Roman" w:cs="Times New Roman"/>
                <w:color w:val="000000"/>
                <w:sz w:val="24"/>
                <w:szCs w:val="24"/>
                <w:lang w:eastAsia="ru-RU"/>
              </w:rPr>
              <w:tab/>
              <w:t>и</w:t>
            </w:r>
            <w:r w:rsidRPr="00BF4875">
              <w:rPr>
                <w:rFonts w:ascii="Times New Roman" w:eastAsia="Times New Roman" w:hAnsi="Times New Roman" w:cs="Times New Roman"/>
                <w:color w:val="000000"/>
                <w:sz w:val="24"/>
                <w:szCs w:val="24"/>
                <w:lang w:eastAsia="ru-RU"/>
              </w:rPr>
              <w:tab/>
              <w:t>воспитания</w:t>
            </w:r>
            <w:r w:rsidRPr="00BF4875">
              <w:rPr>
                <w:rFonts w:ascii="Times New Roman" w:eastAsia="Times New Roman" w:hAnsi="Times New Roman" w:cs="Times New Roman"/>
                <w:color w:val="000000"/>
                <w:sz w:val="24"/>
                <w:szCs w:val="24"/>
                <w:lang w:eastAsia="ru-RU"/>
              </w:rPr>
              <w:tab/>
              <w:t>детей</w:t>
            </w:r>
            <w:r w:rsidRPr="00BF4875">
              <w:rPr>
                <w:rFonts w:ascii="Times New Roman" w:eastAsia="Times New Roman" w:hAnsi="Times New Roman" w:cs="Times New Roman"/>
                <w:color w:val="000000"/>
                <w:sz w:val="24"/>
                <w:szCs w:val="24"/>
                <w:lang w:eastAsia="ru-RU"/>
              </w:rPr>
              <w:tab/>
              <w:t>с</w:t>
            </w:r>
            <w:r w:rsidRPr="00BF4875">
              <w:rPr>
                <w:rFonts w:ascii="Times New Roman" w:eastAsia="Times New Roman" w:hAnsi="Times New Roman" w:cs="Times New Roman"/>
                <w:color w:val="000000"/>
                <w:sz w:val="24"/>
                <w:szCs w:val="24"/>
                <w:lang w:eastAsia="ru-RU"/>
              </w:rPr>
              <w:tab/>
              <w:t>ограниченными возможностями здоровья</w:t>
            </w:r>
          </w:p>
        </w:tc>
      </w:tr>
      <w:tr w:rsidR="00DE6F89" w:rsidRPr="00BF4875" w:rsidTr="00EA1E14">
        <w:trPr>
          <w:trHeight w:val="830"/>
          <w:tblCellSpacing w:w="0" w:type="dxa"/>
        </w:trPr>
        <w:tc>
          <w:tcPr>
            <w:tcW w:w="772"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DE6F89" w:rsidRPr="00BF4875" w:rsidRDefault="00DE6F89" w:rsidP="00DE6F89">
            <w:pPr>
              <w:spacing w:after="0" w:line="240" w:lineRule="auto"/>
              <w:ind w:left="110"/>
              <w:jc w:val="both"/>
              <w:rPr>
                <w:rFonts w:ascii="Times New Roman" w:eastAsia="Times New Roman" w:hAnsi="Times New Roman" w:cs="Times New Roman"/>
                <w:sz w:val="24"/>
                <w:szCs w:val="24"/>
                <w:lang w:eastAsia="ru-RU"/>
              </w:rPr>
            </w:pPr>
            <w:r w:rsidRPr="00BF4875">
              <w:rPr>
                <w:rFonts w:ascii="Times New Roman" w:eastAsia="Times New Roman" w:hAnsi="Times New Roman" w:cs="Times New Roman"/>
                <w:color w:val="000000"/>
                <w:sz w:val="24"/>
                <w:szCs w:val="24"/>
                <w:lang w:eastAsia="ru-RU"/>
              </w:rPr>
              <w:t>1.</w:t>
            </w:r>
          </w:p>
        </w:tc>
        <w:tc>
          <w:tcPr>
            <w:tcW w:w="74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DE6F89" w:rsidRPr="00BF4875" w:rsidRDefault="00DE6F89" w:rsidP="00DE6F89">
            <w:pPr>
              <w:spacing w:after="0" w:line="230" w:lineRule="auto"/>
              <w:ind w:left="110" w:right="85"/>
              <w:jc w:val="both"/>
              <w:rPr>
                <w:rFonts w:ascii="Times New Roman" w:eastAsia="Times New Roman" w:hAnsi="Times New Roman" w:cs="Times New Roman"/>
                <w:sz w:val="24"/>
                <w:szCs w:val="24"/>
                <w:lang w:eastAsia="ru-RU"/>
              </w:rPr>
            </w:pPr>
            <w:r w:rsidRPr="00BF4875">
              <w:rPr>
                <w:rFonts w:ascii="Times New Roman" w:eastAsia="Times New Roman" w:hAnsi="Times New Roman" w:cs="Times New Roman"/>
                <w:color w:val="000000"/>
                <w:sz w:val="24"/>
                <w:szCs w:val="24"/>
                <w:lang w:eastAsia="ru-RU"/>
              </w:rPr>
              <w:t>Усовершенствование системы непрерывного профессионального развития и повышения квалификации педагогических работников,</w:t>
            </w:r>
          </w:p>
          <w:p w:rsidR="00DE6F89" w:rsidRPr="00BF4875" w:rsidRDefault="00DE6F89" w:rsidP="00DE6F89">
            <w:pPr>
              <w:spacing w:before="3" w:after="0" w:line="240" w:lineRule="auto"/>
              <w:ind w:left="110"/>
              <w:jc w:val="both"/>
              <w:rPr>
                <w:rFonts w:ascii="Times New Roman" w:eastAsia="Times New Roman" w:hAnsi="Times New Roman" w:cs="Times New Roman"/>
                <w:sz w:val="24"/>
                <w:szCs w:val="24"/>
                <w:lang w:eastAsia="ru-RU"/>
              </w:rPr>
            </w:pPr>
            <w:proofErr w:type="gramStart"/>
            <w:r w:rsidRPr="00BF4875">
              <w:rPr>
                <w:rFonts w:ascii="Times New Roman" w:eastAsia="Times New Roman" w:hAnsi="Times New Roman" w:cs="Times New Roman"/>
                <w:color w:val="000000"/>
                <w:sz w:val="24"/>
                <w:szCs w:val="24"/>
                <w:lang w:eastAsia="ru-RU"/>
              </w:rPr>
              <w:t>работающих</w:t>
            </w:r>
            <w:proofErr w:type="gramEnd"/>
            <w:r w:rsidRPr="00BF4875">
              <w:rPr>
                <w:rFonts w:ascii="Times New Roman" w:eastAsia="Times New Roman" w:hAnsi="Times New Roman" w:cs="Times New Roman"/>
                <w:color w:val="000000"/>
                <w:sz w:val="24"/>
                <w:szCs w:val="24"/>
                <w:lang w:eastAsia="ru-RU"/>
              </w:rPr>
              <w:t> с детьми с ОВЗ</w:t>
            </w:r>
          </w:p>
        </w:tc>
        <w:tc>
          <w:tcPr>
            <w:tcW w:w="107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DE6F89" w:rsidRPr="00BF4875" w:rsidRDefault="00DE6F89" w:rsidP="00EA1E14">
            <w:pPr>
              <w:spacing w:after="0" w:line="240" w:lineRule="auto"/>
              <w:ind w:left="110"/>
              <w:jc w:val="both"/>
              <w:rPr>
                <w:rFonts w:ascii="Times New Roman" w:eastAsia="Times New Roman" w:hAnsi="Times New Roman" w:cs="Times New Roman"/>
                <w:sz w:val="24"/>
                <w:szCs w:val="24"/>
                <w:lang w:eastAsia="ru-RU"/>
              </w:rPr>
            </w:pPr>
            <w:r w:rsidRPr="00BF4875">
              <w:rPr>
                <w:rFonts w:ascii="Times New Roman" w:eastAsia="Times New Roman" w:hAnsi="Times New Roman" w:cs="Times New Roman"/>
                <w:color w:val="000000"/>
                <w:sz w:val="24"/>
                <w:szCs w:val="24"/>
                <w:lang w:eastAsia="ru-RU"/>
              </w:rPr>
              <w:t>202</w:t>
            </w:r>
            <w:r w:rsidR="00EA1E14">
              <w:rPr>
                <w:rFonts w:ascii="Times New Roman" w:eastAsia="Times New Roman" w:hAnsi="Times New Roman" w:cs="Times New Roman"/>
                <w:color w:val="000000"/>
                <w:sz w:val="24"/>
                <w:szCs w:val="24"/>
                <w:lang w:eastAsia="ru-RU"/>
              </w:rPr>
              <w:t>4</w:t>
            </w:r>
            <w:r w:rsidRPr="00BF4875">
              <w:rPr>
                <w:rFonts w:ascii="Times New Roman" w:eastAsia="Times New Roman" w:hAnsi="Times New Roman" w:cs="Times New Roman"/>
                <w:color w:val="000000"/>
                <w:sz w:val="24"/>
                <w:szCs w:val="24"/>
                <w:lang w:eastAsia="ru-RU"/>
              </w:rPr>
              <w:t>-202</w:t>
            </w:r>
            <w:r w:rsidR="00EA1E14">
              <w:rPr>
                <w:rFonts w:ascii="Times New Roman" w:eastAsia="Times New Roman" w:hAnsi="Times New Roman" w:cs="Times New Roman"/>
                <w:color w:val="000000"/>
                <w:sz w:val="24"/>
                <w:szCs w:val="24"/>
                <w:lang w:eastAsia="ru-RU"/>
              </w:rPr>
              <w:t>9</w:t>
            </w:r>
          </w:p>
        </w:tc>
      </w:tr>
      <w:tr w:rsidR="00DE6F89" w:rsidRPr="00BF4875" w:rsidTr="00EA1E14">
        <w:trPr>
          <w:trHeight w:val="1104"/>
          <w:tblCellSpacing w:w="0" w:type="dxa"/>
        </w:trPr>
        <w:tc>
          <w:tcPr>
            <w:tcW w:w="772"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DE6F89" w:rsidRPr="00BF4875" w:rsidRDefault="00DE6F89" w:rsidP="00EA1E14">
            <w:pPr>
              <w:spacing w:after="0" w:line="240" w:lineRule="auto"/>
              <w:ind w:left="-55" w:right="-402"/>
              <w:jc w:val="both"/>
              <w:rPr>
                <w:rFonts w:ascii="Times New Roman" w:eastAsia="Times New Roman" w:hAnsi="Times New Roman" w:cs="Times New Roman"/>
                <w:sz w:val="24"/>
                <w:szCs w:val="24"/>
                <w:lang w:eastAsia="ru-RU"/>
              </w:rPr>
            </w:pPr>
            <w:r w:rsidRPr="00BF4875">
              <w:rPr>
                <w:rFonts w:ascii="Times New Roman" w:eastAsia="Times New Roman" w:hAnsi="Times New Roman" w:cs="Times New Roman"/>
                <w:color w:val="000000"/>
                <w:sz w:val="24"/>
                <w:szCs w:val="24"/>
                <w:lang w:eastAsia="ru-RU"/>
              </w:rPr>
              <w:t>2.</w:t>
            </w:r>
          </w:p>
        </w:tc>
        <w:tc>
          <w:tcPr>
            <w:tcW w:w="74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DE6F89" w:rsidRPr="00BF4875" w:rsidRDefault="00DE6F89" w:rsidP="00EA1E14">
            <w:pPr>
              <w:tabs>
                <w:tab w:val="left" w:pos="1776"/>
                <w:tab w:val="left" w:pos="4398"/>
                <w:tab w:val="left" w:pos="5410"/>
              </w:tabs>
              <w:spacing w:after="0" w:line="235" w:lineRule="auto"/>
              <w:ind w:left="-118" w:right="-87"/>
              <w:jc w:val="both"/>
              <w:rPr>
                <w:rFonts w:ascii="Times New Roman" w:eastAsia="Times New Roman" w:hAnsi="Times New Roman" w:cs="Times New Roman"/>
                <w:sz w:val="24"/>
                <w:szCs w:val="24"/>
                <w:lang w:eastAsia="ru-RU"/>
              </w:rPr>
            </w:pPr>
            <w:r w:rsidRPr="00BF4875">
              <w:rPr>
                <w:rFonts w:ascii="Times New Roman" w:eastAsia="Times New Roman" w:hAnsi="Times New Roman" w:cs="Times New Roman"/>
                <w:color w:val="000000"/>
                <w:sz w:val="24"/>
                <w:szCs w:val="24"/>
                <w:lang w:eastAsia="ru-RU"/>
              </w:rPr>
              <w:t>Обеспечение</w:t>
            </w:r>
            <w:r w:rsidRPr="00BF4875">
              <w:rPr>
                <w:rFonts w:ascii="Times New Roman" w:eastAsia="Times New Roman" w:hAnsi="Times New Roman" w:cs="Times New Roman"/>
                <w:color w:val="000000"/>
                <w:sz w:val="24"/>
                <w:szCs w:val="24"/>
                <w:lang w:eastAsia="ru-RU"/>
              </w:rPr>
              <w:tab/>
              <w:t>дифф</w:t>
            </w:r>
            <w:r w:rsidR="00EA1E14">
              <w:rPr>
                <w:rFonts w:ascii="Times New Roman" w:eastAsia="Times New Roman" w:hAnsi="Times New Roman" w:cs="Times New Roman"/>
                <w:color w:val="000000"/>
                <w:sz w:val="24"/>
                <w:szCs w:val="24"/>
                <w:lang w:eastAsia="ru-RU"/>
              </w:rPr>
              <w:t>еренцированных</w:t>
            </w:r>
            <w:r w:rsidR="00EA1E14">
              <w:rPr>
                <w:rFonts w:ascii="Times New Roman" w:eastAsia="Times New Roman" w:hAnsi="Times New Roman" w:cs="Times New Roman"/>
                <w:color w:val="000000"/>
                <w:sz w:val="24"/>
                <w:szCs w:val="24"/>
                <w:lang w:eastAsia="ru-RU"/>
              </w:rPr>
              <w:tab/>
              <w:t>условий</w:t>
            </w:r>
            <w:r w:rsidR="00EA1E14">
              <w:rPr>
                <w:rFonts w:ascii="Times New Roman" w:eastAsia="Times New Roman" w:hAnsi="Times New Roman" w:cs="Times New Roman"/>
                <w:color w:val="000000"/>
                <w:sz w:val="24"/>
                <w:szCs w:val="24"/>
                <w:lang w:eastAsia="ru-RU"/>
              </w:rPr>
              <w:tab/>
              <w:t xml:space="preserve">обучения </w:t>
            </w:r>
            <w:r w:rsidRPr="00BF4875">
              <w:rPr>
                <w:rFonts w:ascii="Times New Roman" w:eastAsia="Times New Roman" w:hAnsi="Times New Roman" w:cs="Times New Roman"/>
                <w:color w:val="000000"/>
                <w:sz w:val="24"/>
                <w:szCs w:val="24"/>
                <w:lang w:eastAsia="ru-RU"/>
              </w:rPr>
              <w:t>и воспитания детей с ограниченными возможностями здоровья в</w:t>
            </w:r>
          </w:p>
          <w:p w:rsidR="00DE6F89" w:rsidRPr="00BF4875" w:rsidRDefault="00DE6F89" w:rsidP="00EA1E14">
            <w:pPr>
              <w:spacing w:before="1" w:after="0" w:line="240" w:lineRule="auto"/>
              <w:ind w:left="-118" w:right="85"/>
              <w:jc w:val="both"/>
              <w:rPr>
                <w:rFonts w:ascii="Times New Roman" w:eastAsia="Times New Roman" w:hAnsi="Times New Roman" w:cs="Times New Roman"/>
                <w:sz w:val="24"/>
                <w:szCs w:val="24"/>
                <w:lang w:eastAsia="ru-RU"/>
              </w:rPr>
            </w:pPr>
            <w:proofErr w:type="gramStart"/>
            <w:r w:rsidRPr="00BF4875">
              <w:rPr>
                <w:rFonts w:ascii="Times New Roman" w:eastAsia="Times New Roman" w:hAnsi="Times New Roman" w:cs="Times New Roman"/>
                <w:color w:val="000000"/>
                <w:sz w:val="24"/>
                <w:szCs w:val="24"/>
                <w:lang w:eastAsia="ru-RU"/>
              </w:rPr>
              <w:t>соответствии</w:t>
            </w:r>
            <w:proofErr w:type="gramEnd"/>
            <w:r w:rsidRPr="00BF4875">
              <w:rPr>
                <w:rFonts w:ascii="Times New Roman" w:eastAsia="Times New Roman" w:hAnsi="Times New Roman" w:cs="Times New Roman"/>
                <w:color w:val="000000"/>
                <w:sz w:val="24"/>
                <w:szCs w:val="24"/>
                <w:lang w:eastAsia="ru-RU"/>
              </w:rPr>
              <w:t> с рекомендациями психолого-медико- педагогической комиссии</w:t>
            </w:r>
          </w:p>
        </w:tc>
        <w:tc>
          <w:tcPr>
            <w:tcW w:w="107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DE6F89" w:rsidRPr="00BF4875" w:rsidRDefault="00DE6F89" w:rsidP="00EA1E14">
            <w:pPr>
              <w:spacing w:after="0" w:line="240" w:lineRule="auto"/>
              <w:ind w:left="110"/>
              <w:jc w:val="both"/>
              <w:rPr>
                <w:rFonts w:ascii="Times New Roman" w:eastAsia="Times New Roman" w:hAnsi="Times New Roman" w:cs="Times New Roman"/>
                <w:sz w:val="24"/>
                <w:szCs w:val="24"/>
                <w:lang w:eastAsia="ru-RU"/>
              </w:rPr>
            </w:pPr>
            <w:r w:rsidRPr="00BF4875">
              <w:rPr>
                <w:rFonts w:ascii="Times New Roman" w:eastAsia="Times New Roman" w:hAnsi="Times New Roman" w:cs="Times New Roman"/>
                <w:color w:val="000000"/>
                <w:sz w:val="24"/>
                <w:szCs w:val="24"/>
                <w:lang w:eastAsia="ru-RU"/>
              </w:rPr>
              <w:t>202</w:t>
            </w:r>
            <w:r w:rsidR="00EA1E14">
              <w:rPr>
                <w:rFonts w:ascii="Times New Roman" w:eastAsia="Times New Roman" w:hAnsi="Times New Roman" w:cs="Times New Roman"/>
                <w:color w:val="000000"/>
                <w:sz w:val="24"/>
                <w:szCs w:val="24"/>
                <w:lang w:eastAsia="ru-RU"/>
              </w:rPr>
              <w:t>4</w:t>
            </w:r>
            <w:r w:rsidRPr="00BF4875">
              <w:rPr>
                <w:rFonts w:ascii="Times New Roman" w:eastAsia="Times New Roman" w:hAnsi="Times New Roman" w:cs="Times New Roman"/>
                <w:color w:val="000000"/>
                <w:sz w:val="24"/>
                <w:szCs w:val="24"/>
                <w:lang w:eastAsia="ru-RU"/>
              </w:rPr>
              <w:t>-202</w:t>
            </w:r>
            <w:r w:rsidR="00EA1E14">
              <w:rPr>
                <w:rFonts w:ascii="Times New Roman" w:eastAsia="Times New Roman" w:hAnsi="Times New Roman" w:cs="Times New Roman"/>
                <w:color w:val="000000"/>
                <w:sz w:val="24"/>
                <w:szCs w:val="24"/>
                <w:lang w:eastAsia="ru-RU"/>
              </w:rPr>
              <w:t>9</w:t>
            </w:r>
          </w:p>
        </w:tc>
      </w:tr>
    </w:tbl>
    <w:p w:rsidR="00DE6F89" w:rsidRPr="00BF4875" w:rsidRDefault="00DE6F89" w:rsidP="00DE6F89">
      <w:pPr>
        <w:spacing w:after="0" w:line="240" w:lineRule="auto"/>
        <w:jc w:val="both"/>
        <w:rPr>
          <w:rFonts w:ascii="Times New Roman" w:eastAsia="Times New Roman" w:hAnsi="Times New Roman" w:cs="Times New Roman"/>
          <w:sz w:val="24"/>
          <w:szCs w:val="24"/>
          <w:lang w:eastAsia="ru-RU"/>
        </w:rPr>
      </w:pPr>
      <w:r w:rsidRPr="00BF4875">
        <w:rPr>
          <w:rFonts w:ascii="Times New Roman" w:eastAsia="Times New Roman" w:hAnsi="Times New Roman" w:cs="Times New Roman"/>
          <w:sz w:val="24"/>
          <w:szCs w:val="24"/>
          <w:lang w:eastAsia="ru-RU"/>
        </w:rPr>
        <w:t> </w:t>
      </w:r>
    </w:p>
    <w:tbl>
      <w:tblPr>
        <w:tblW w:w="0" w:type="auto"/>
        <w:tblCellSpacing w:w="0" w:type="dxa"/>
        <w:tblInd w:w="33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772"/>
        <w:gridCol w:w="7229"/>
        <w:gridCol w:w="1251"/>
      </w:tblGrid>
      <w:tr w:rsidR="00DE6F89" w:rsidRPr="00BF4875" w:rsidTr="00EA1E14">
        <w:trPr>
          <w:trHeight w:val="825"/>
          <w:tblCellSpacing w:w="0" w:type="dxa"/>
        </w:trPr>
        <w:tc>
          <w:tcPr>
            <w:tcW w:w="77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DE6F89" w:rsidRPr="00BF4875" w:rsidRDefault="00DE6F89" w:rsidP="00DE6F89">
            <w:pPr>
              <w:spacing w:after="0" w:line="240" w:lineRule="auto"/>
              <w:ind w:left="110"/>
              <w:jc w:val="both"/>
              <w:rPr>
                <w:rFonts w:ascii="Times New Roman" w:eastAsia="Times New Roman" w:hAnsi="Times New Roman" w:cs="Times New Roman"/>
                <w:sz w:val="24"/>
                <w:szCs w:val="24"/>
                <w:lang w:eastAsia="ru-RU"/>
              </w:rPr>
            </w:pPr>
            <w:r w:rsidRPr="00BF4875">
              <w:rPr>
                <w:rFonts w:ascii="Times New Roman" w:eastAsia="Times New Roman" w:hAnsi="Times New Roman" w:cs="Times New Roman"/>
                <w:color w:val="000000"/>
                <w:sz w:val="24"/>
                <w:szCs w:val="24"/>
                <w:lang w:eastAsia="ru-RU"/>
              </w:rPr>
              <w:t>3.</w:t>
            </w:r>
          </w:p>
        </w:tc>
        <w:tc>
          <w:tcPr>
            <w:tcW w:w="722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DE6F89" w:rsidRPr="00BF4875" w:rsidRDefault="00DE6F89" w:rsidP="00EA1E14">
            <w:pPr>
              <w:tabs>
                <w:tab w:val="left" w:pos="1713"/>
                <w:tab w:val="left" w:pos="2362"/>
                <w:tab w:val="left" w:pos="2770"/>
                <w:tab w:val="left" w:pos="3481"/>
                <w:tab w:val="left" w:pos="4316"/>
                <w:tab w:val="left" w:pos="4686"/>
                <w:tab w:val="left" w:pos="5396"/>
                <w:tab w:val="left" w:pos="5777"/>
                <w:tab w:val="left" w:pos="5829"/>
              </w:tabs>
              <w:spacing w:after="0" w:line="235" w:lineRule="auto"/>
              <w:ind w:left="110" w:right="-118"/>
              <w:jc w:val="both"/>
              <w:rPr>
                <w:rFonts w:ascii="Times New Roman" w:eastAsia="Times New Roman" w:hAnsi="Times New Roman" w:cs="Times New Roman"/>
                <w:sz w:val="24"/>
                <w:szCs w:val="24"/>
                <w:lang w:eastAsia="ru-RU"/>
              </w:rPr>
            </w:pPr>
            <w:r w:rsidRPr="00BF4875">
              <w:rPr>
                <w:rFonts w:ascii="Times New Roman" w:eastAsia="Times New Roman" w:hAnsi="Times New Roman" w:cs="Times New Roman"/>
                <w:color w:val="000000"/>
                <w:sz w:val="24"/>
                <w:szCs w:val="24"/>
                <w:lang w:eastAsia="ru-RU"/>
              </w:rPr>
              <w:t>Обеспечение</w:t>
            </w:r>
            <w:r w:rsidRPr="00BF4875">
              <w:rPr>
                <w:rFonts w:ascii="Times New Roman" w:eastAsia="Times New Roman" w:hAnsi="Times New Roman" w:cs="Times New Roman"/>
                <w:color w:val="000000"/>
                <w:sz w:val="24"/>
                <w:szCs w:val="24"/>
                <w:lang w:eastAsia="ru-RU"/>
              </w:rPr>
              <w:tab/>
              <w:t>участия</w:t>
            </w:r>
            <w:r w:rsidRPr="00BF4875">
              <w:rPr>
                <w:rFonts w:ascii="Times New Roman" w:eastAsia="Times New Roman" w:hAnsi="Times New Roman" w:cs="Times New Roman"/>
                <w:color w:val="000000"/>
                <w:sz w:val="24"/>
                <w:szCs w:val="24"/>
                <w:lang w:eastAsia="ru-RU"/>
              </w:rPr>
              <w:tab/>
              <w:t>всех</w:t>
            </w:r>
            <w:r w:rsidRPr="00BF4875">
              <w:rPr>
                <w:rFonts w:ascii="Times New Roman" w:eastAsia="Times New Roman" w:hAnsi="Times New Roman" w:cs="Times New Roman"/>
                <w:color w:val="000000"/>
                <w:sz w:val="24"/>
                <w:szCs w:val="24"/>
                <w:lang w:eastAsia="ru-RU"/>
              </w:rPr>
              <w:tab/>
              <w:t>детей</w:t>
            </w:r>
            <w:r w:rsidRPr="00BF4875">
              <w:rPr>
                <w:rFonts w:ascii="Times New Roman" w:eastAsia="Times New Roman" w:hAnsi="Times New Roman" w:cs="Times New Roman"/>
                <w:color w:val="000000"/>
                <w:sz w:val="24"/>
                <w:szCs w:val="24"/>
                <w:lang w:eastAsia="ru-RU"/>
              </w:rPr>
              <w:tab/>
              <w:t>с</w:t>
            </w:r>
            <w:r w:rsidRPr="00BF4875">
              <w:rPr>
                <w:rFonts w:ascii="Times New Roman" w:eastAsia="Times New Roman" w:hAnsi="Times New Roman" w:cs="Times New Roman"/>
                <w:color w:val="000000"/>
                <w:sz w:val="24"/>
                <w:szCs w:val="24"/>
                <w:lang w:eastAsia="ru-RU"/>
              </w:rPr>
              <w:tab/>
              <w:t>ОВЗ</w:t>
            </w:r>
            <w:r w:rsidRPr="00BF4875">
              <w:rPr>
                <w:rFonts w:ascii="Times New Roman" w:eastAsia="Times New Roman" w:hAnsi="Times New Roman" w:cs="Times New Roman"/>
                <w:color w:val="000000"/>
                <w:sz w:val="24"/>
                <w:szCs w:val="24"/>
                <w:lang w:eastAsia="ru-RU"/>
              </w:rPr>
              <w:tab/>
              <w:t>в</w:t>
            </w:r>
            <w:r w:rsidRPr="00BF4875">
              <w:rPr>
                <w:rFonts w:ascii="Times New Roman" w:eastAsia="Times New Roman" w:hAnsi="Times New Roman" w:cs="Times New Roman"/>
                <w:color w:val="000000"/>
                <w:sz w:val="24"/>
                <w:szCs w:val="24"/>
                <w:lang w:eastAsia="ru-RU"/>
              </w:rPr>
              <w:tab/>
              <w:t>проведении </w:t>
            </w:r>
            <w:proofErr w:type="gramStart"/>
            <w:r w:rsidRPr="00BF4875">
              <w:rPr>
                <w:rFonts w:ascii="Times New Roman" w:eastAsia="Times New Roman" w:hAnsi="Times New Roman" w:cs="Times New Roman"/>
                <w:color w:val="000000"/>
                <w:sz w:val="24"/>
                <w:szCs w:val="24"/>
                <w:lang w:eastAsia="ru-RU"/>
              </w:rPr>
              <w:t>воспитательных,</w:t>
            </w:r>
            <w:r w:rsidRPr="00BF4875">
              <w:rPr>
                <w:rFonts w:ascii="Times New Roman" w:eastAsia="Times New Roman" w:hAnsi="Times New Roman" w:cs="Times New Roman"/>
                <w:color w:val="000000"/>
                <w:sz w:val="24"/>
                <w:szCs w:val="24"/>
                <w:lang w:eastAsia="ru-RU"/>
              </w:rPr>
              <w:tab/>
            </w:r>
            <w:proofErr w:type="gramEnd"/>
            <w:r w:rsidRPr="00BF4875">
              <w:rPr>
                <w:rFonts w:ascii="Times New Roman" w:eastAsia="Times New Roman" w:hAnsi="Times New Roman" w:cs="Times New Roman"/>
                <w:color w:val="000000"/>
                <w:sz w:val="24"/>
                <w:szCs w:val="24"/>
                <w:lang w:eastAsia="ru-RU"/>
              </w:rPr>
              <w:t>культурно-развлекательных,</w:t>
            </w:r>
            <w:r w:rsidRPr="00BF4875">
              <w:rPr>
                <w:rFonts w:ascii="Times New Roman" w:eastAsia="Times New Roman" w:hAnsi="Times New Roman" w:cs="Times New Roman"/>
                <w:color w:val="000000"/>
                <w:sz w:val="24"/>
                <w:szCs w:val="24"/>
                <w:lang w:eastAsia="ru-RU"/>
              </w:rPr>
              <w:tab/>
            </w:r>
            <w:r w:rsidRPr="00BF4875">
              <w:rPr>
                <w:rFonts w:ascii="Times New Roman" w:eastAsia="Times New Roman" w:hAnsi="Times New Roman" w:cs="Times New Roman"/>
                <w:color w:val="000000"/>
                <w:sz w:val="24"/>
                <w:szCs w:val="24"/>
                <w:lang w:eastAsia="ru-RU"/>
              </w:rPr>
              <w:tab/>
            </w:r>
            <w:r w:rsidRPr="00BF4875">
              <w:rPr>
                <w:rFonts w:ascii="Times New Roman" w:eastAsia="Times New Roman" w:hAnsi="Times New Roman" w:cs="Times New Roman"/>
                <w:color w:val="000000"/>
                <w:sz w:val="24"/>
                <w:szCs w:val="24"/>
                <w:lang w:eastAsia="ru-RU"/>
              </w:rPr>
              <w:tab/>
              <w:t>спортивно-</w:t>
            </w:r>
          </w:p>
          <w:p w:rsidR="00DE6F89" w:rsidRPr="00BF4875" w:rsidRDefault="00DE6F89" w:rsidP="00DE6F89">
            <w:pPr>
              <w:spacing w:after="0" w:line="240" w:lineRule="auto"/>
              <w:ind w:left="110"/>
              <w:jc w:val="both"/>
              <w:rPr>
                <w:rFonts w:ascii="Times New Roman" w:eastAsia="Times New Roman" w:hAnsi="Times New Roman" w:cs="Times New Roman"/>
                <w:sz w:val="24"/>
                <w:szCs w:val="24"/>
                <w:lang w:eastAsia="ru-RU"/>
              </w:rPr>
            </w:pPr>
            <w:r w:rsidRPr="00BF4875">
              <w:rPr>
                <w:rFonts w:ascii="Times New Roman" w:eastAsia="Times New Roman" w:hAnsi="Times New Roman" w:cs="Times New Roman"/>
                <w:color w:val="000000"/>
                <w:sz w:val="24"/>
                <w:szCs w:val="24"/>
                <w:lang w:eastAsia="ru-RU"/>
              </w:rPr>
              <w:t>оздоровительных и иных досуговых мероприятиях</w:t>
            </w:r>
          </w:p>
        </w:tc>
        <w:tc>
          <w:tcPr>
            <w:tcW w:w="12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DE6F89" w:rsidRPr="00BF4875" w:rsidRDefault="00DE6F89" w:rsidP="00EA1E14">
            <w:pPr>
              <w:spacing w:after="0" w:line="240" w:lineRule="auto"/>
              <w:ind w:left="110"/>
              <w:jc w:val="both"/>
              <w:rPr>
                <w:rFonts w:ascii="Times New Roman" w:eastAsia="Times New Roman" w:hAnsi="Times New Roman" w:cs="Times New Roman"/>
                <w:sz w:val="24"/>
                <w:szCs w:val="24"/>
                <w:lang w:eastAsia="ru-RU"/>
              </w:rPr>
            </w:pPr>
            <w:r w:rsidRPr="00BF4875">
              <w:rPr>
                <w:rFonts w:ascii="Times New Roman" w:eastAsia="Times New Roman" w:hAnsi="Times New Roman" w:cs="Times New Roman"/>
                <w:color w:val="000000"/>
                <w:sz w:val="24"/>
                <w:szCs w:val="24"/>
                <w:lang w:eastAsia="ru-RU"/>
              </w:rPr>
              <w:t>202</w:t>
            </w:r>
            <w:r w:rsidR="00EA1E14">
              <w:rPr>
                <w:rFonts w:ascii="Times New Roman" w:eastAsia="Times New Roman" w:hAnsi="Times New Roman" w:cs="Times New Roman"/>
                <w:color w:val="000000"/>
                <w:sz w:val="24"/>
                <w:szCs w:val="24"/>
                <w:lang w:eastAsia="ru-RU"/>
              </w:rPr>
              <w:t>4</w:t>
            </w:r>
            <w:r w:rsidRPr="00BF4875">
              <w:rPr>
                <w:rFonts w:ascii="Times New Roman" w:eastAsia="Times New Roman" w:hAnsi="Times New Roman" w:cs="Times New Roman"/>
                <w:color w:val="000000"/>
                <w:sz w:val="24"/>
                <w:szCs w:val="24"/>
                <w:lang w:eastAsia="ru-RU"/>
              </w:rPr>
              <w:t>-202</w:t>
            </w:r>
            <w:r w:rsidR="00EA1E14">
              <w:rPr>
                <w:rFonts w:ascii="Times New Roman" w:eastAsia="Times New Roman" w:hAnsi="Times New Roman" w:cs="Times New Roman"/>
                <w:color w:val="000000"/>
                <w:sz w:val="24"/>
                <w:szCs w:val="24"/>
                <w:lang w:eastAsia="ru-RU"/>
              </w:rPr>
              <w:t>9</w:t>
            </w:r>
          </w:p>
        </w:tc>
      </w:tr>
      <w:tr w:rsidR="00DE6F89" w:rsidRPr="00BF4875" w:rsidTr="00EA1E14">
        <w:trPr>
          <w:trHeight w:val="1103"/>
          <w:tblCellSpacing w:w="0" w:type="dxa"/>
        </w:trPr>
        <w:tc>
          <w:tcPr>
            <w:tcW w:w="77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DE6F89" w:rsidRPr="00BF4875" w:rsidRDefault="00EA1E14" w:rsidP="00DE6F89">
            <w:pPr>
              <w:spacing w:after="0" w:line="240" w:lineRule="auto"/>
              <w:ind w:left="110"/>
              <w:jc w:val="both"/>
              <w:rPr>
                <w:rFonts w:ascii="Times New Roman" w:eastAsia="Times New Roman" w:hAnsi="Times New Roman" w:cs="Times New Roman"/>
                <w:sz w:val="24"/>
                <w:szCs w:val="24"/>
                <w:lang w:eastAsia="ru-RU"/>
              </w:rPr>
            </w:pPr>
            <w:r>
              <w:rPr>
                <w:rFonts w:ascii="Times New Roman" w:eastAsia="Times New Roman" w:hAnsi="Times New Roman" w:cs="Times New Roman"/>
                <w:color w:val="000000"/>
                <w:sz w:val="24"/>
                <w:szCs w:val="24"/>
                <w:lang w:eastAsia="ru-RU"/>
              </w:rPr>
              <w:t>4</w:t>
            </w:r>
            <w:r w:rsidR="00DE6F89" w:rsidRPr="00BF4875">
              <w:rPr>
                <w:rFonts w:ascii="Times New Roman" w:eastAsia="Times New Roman" w:hAnsi="Times New Roman" w:cs="Times New Roman"/>
                <w:color w:val="000000"/>
                <w:sz w:val="24"/>
                <w:szCs w:val="24"/>
                <w:lang w:eastAsia="ru-RU"/>
              </w:rPr>
              <w:t>.</w:t>
            </w:r>
          </w:p>
        </w:tc>
        <w:tc>
          <w:tcPr>
            <w:tcW w:w="722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DE6F89" w:rsidRPr="00BF4875" w:rsidRDefault="00DE6F89" w:rsidP="00DE6F89">
            <w:pPr>
              <w:spacing w:after="0" w:line="232" w:lineRule="auto"/>
              <w:ind w:left="110" w:right="96" w:firstLine="710"/>
              <w:jc w:val="both"/>
              <w:rPr>
                <w:rFonts w:ascii="Times New Roman" w:eastAsia="Times New Roman" w:hAnsi="Times New Roman" w:cs="Times New Roman"/>
                <w:sz w:val="24"/>
                <w:szCs w:val="24"/>
                <w:lang w:eastAsia="ru-RU"/>
              </w:rPr>
            </w:pPr>
            <w:r w:rsidRPr="00BF4875">
              <w:rPr>
                <w:rFonts w:ascii="Times New Roman" w:eastAsia="Times New Roman" w:hAnsi="Times New Roman" w:cs="Times New Roman"/>
                <w:color w:val="000000"/>
                <w:sz w:val="24"/>
                <w:szCs w:val="24"/>
                <w:lang w:eastAsia="ru-RU"/>
              </w:rPr>
              <w:t>Создание эффективной системы профессионального взаимодействия (социальное партнёрство) образовательной организации с внешними ресурсами.</w:t>
            </w:r>
          </w:p>
        </w:tc>
        <w:tc>
          <w:tcPr>
            <w:tcW w:w="12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DE6F89" w:rsidRPr="00BF4875" w:rsidRDefault="00DE6F89" w:rsidP="00EA1E14">
            <w:pPr>
              <w:spacing w:after="0" w:line="240" w:lineRule="auto"/>
              <w:ind w:left="110"/>
              <w:jc w:val="both"/>
              <w:rPr>
                <w:rFonts w:ascii="Times New Roman" w:eastAsia="Times New Roman" w:hAnsi="Times New Roman" w:cs="Times New Roman"/>
                <w:sz w:val="24"/>
                <w:szCs w:val="24"/>
                <w:lang w:eastAsia="ru-RU"/>
              </w:rPr>
            </w:pPr>
            <w:r w:rsidRPr="00BF4875">
              <w:rPr>
                <w:rFonts w:ascii="Times New Roman" w:eastAsia="Times New Roman" w:hAnsi="Times New Roman" w:cs="Times New Roman"/>
                <w:color w:val="000000"/>
                <w:sz w:val="24"/>
                <w:szCs w:val="24"/>
                <w:lang w:eastAsia="ru-RU"/>
              </w:rPr>
              <w:t>202</w:t>
            </w:r>
            <w:r w:rsidR="00EA1E14">
              <w:rPr>
                <w:rFonts w:ascii="Times New Roman" w:eastAsia="Times New Roman" w:hAnsi="Times New Roman" w:cs="Times New Roman"/>
                <w:color w:val="000000"/>
                <w:sz w:val="24"/>
                <w:szCs w:val="24"/>
                <w:lang w:eastAsia="ru-RU"/>
              </w:rPr>
              <w:t>5</w:t>
            </w:r>
            <w:r w:rsidRPr="00BF4875">
              <w:rPr>
                <w:rFonts w:ascii="Times New Roman" w:eastAsia="Times New Roman" w:hAnsi="Times New Roman" w:cs="Times New Roman"/>
                <w:color w:val="000000"/>
                <w:sz w:val="24"/>
                <w:szCs w:val="24"/>
                <w:lang w:eastAsia="ru-RU"/>
              </w:rPr>
              <w:t>-202</w:t>
            </w:r>
            <w:r w:rsidR="00EA1E14">
              <w:rPr>
                <w:rFonts w:ascii="Times New Roman" w:eastAsia="Times New Roman" w:hAnsi="Times New Roman" w:cs="Times New Roman"/>
                <w:color w:val="000000"/>
                <w:sz w:val="24"/>
                <w:szCs w:val="24"/>
                <w:lang w:eastAsia="ru-RU"/>
              </w:rPr>
              <w:t>9</w:t>
            </w:r>
          </w:p>
        </w:tc>
      </w:tr>
      <w:tr w:rsidR="00DE6F89" w:rsidRPr="00BF4875" w:rsidTr="00DE6F89">
        <w:trPr>
          <w:trHeight w:val="1104"/>
          <w:tblCellSpacing w:w="0" w:type="dxa"/>
        </w:trPr>
        <w:tc>
          <w:tcPr>
            <w:tcW w:w="9252"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DE6F89" w:rsidRPr="00BF4875" w:rsidRDefault="00DE6F89" w:rsidP="00DE6F89">
            <w:pPr>
              <w:tabs>
                <w:tab w:val="left" w:pos="2290"/>
                <w:tab w:val="left" w:pos="3385"/>
                <w:tab w:val="left" w:pos="5311"/>
                <w:tab w:val="left" w:pos="6882"/>
              </w:tabs>
              <w:spacing w:after="0" w:line="235" w:lineRule="auto"/>
              <w:ind w:left="110" w:right="88"/>
              <w:jc w:val="both"/>
              <w:rPr>
                <w:rFonts w:ascii="Times New Roman" w:eastAsia="Times New Roman" w:hAnsi="Times New Roman" w:cs="Times New Roman"/>
                <w:sz w:val="24"/>
                <w:szCs w:val="24"/>
                <w:lang w:eastAsia="ru-RU"/>
              </w:rPr>
            </w:pPr>
            <w:r w:rsidRPr="00BF4875">
              <w:rPr>
                <w:rFonts w:ascii="Times New Roman" w:eastAsia="Times New Roman" w:hAnsi="Times New Roman" w:cs="Times New Roman"/>
                <w:color w:val="000000"/>
                <w:sz w:val="24"/>
                <w:szCs w:val="24"/>
                <w:lang w:eastAsia="ru-RU"/>
              </w:rPr>
              <w:t>Задача 3.Развитие</w:t>
            </w:r>
            <w:r w:rsidRPr="00BF4875">
              <w:rPr>
                <w:rFonts w:ascii="Times New Roman" w:eastAsia="Times New Roman" w:hAnsi="Times New Roman" w:cs="Times New Roman"/>
                <w:color w:val="000000"/>
                <w:sz w:val="24"/>
                <w:szCs w:val="24"/>
                <w:lang w:eastAsia="ru-RU"/>
              </w:rPr>
              <w:tab/>
              <w:t>системы</w:t>
            </w:r>
            <w:r w:rsidRPr="00BF4875">
              <w:rPr>
                <w:rFonts w:ascii="Times New Roman" w:eastAsia="Times New Roman" w:hAnsi="Times New Roman" w:cs="Times New Roman"/>
                <w:color w:val="000000"/>
                <w:sz w:val="24"/>
                <w:szCs w:val="24"/>
                <w:lang w:eastAsia="ru-RU"/>
              </w:rPr>
              <w:tab/>
              <w:t>педагогического</w:t>
            </w:r>
            <w:r w:rsidRPr="00BF4875">
              <w:rPr>
                <w:rFonts w:ascii="Times New Roman" w:eastAsia="Times New Roman" w:hAnsi="Times New Roman" w:cs="Times New Roman"/>
                <w:color w:val="000000"/>
                <w:sz w:val="24"/>
                <w:szCs w:val="24"/>
                <w:lang w:eastAsia="ru-RU"/>
              </w:rPr>
              <w:tab/>
              <w:t>мониторинга</w:t>
            </w:r>
            <w:r w:rsidRPr="00BF4875">
              <w:rPr>
                <w:rFonts w:ascii="Times New Roman" w:eastAsia="Times New Roman" w:hAnsi="Times New Roman" w:cs="Times New Roman"/>
                <w:color w:val="000000"/>
                <w:sz w:val="24"/>
                <w:szCs w:val="24"/>
                <w:lang w:eastAsia="ru-RU"/>
              </w:rPr>
              <w:tab/>
              <w:t>учебно-воспитательного процесса через разработку инструментов оценки достижений учащихся на основе внедрения современных методов мониторинга в системе дополнительного образования детей.</w:t>
            </w:r>
          </w:p>
        </w:tc>
      </w:tr>
      <w:tr w:rsidR="00DE6F89" w:rsidRPr="00BF4875" w:rsidTr="00EA1E14">
        <w:trPr>
          <w:trHeight w:val="825"/>
          <w:tblCellSpacing w:w="0" w:type="dxa"/>
        </w:trPr>
        <w:tc>
          <w:tcPr>
            <w:tcW w:w="77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DE6F89" w:rsidRPr="00BF4875" w:rsidRDefault="00DE6F89" w:rsidP="00DE6F89">
            <w:pPr>
              <w:spacing w:after="0" w:line="240" w:lineRule="auto"/>
              <w:ind w:left="110"/>
              <w:jc w:val="both"/>
              <w:rPr>
                <w:rFonts w:ascii="Times New Roman" w:eastAsia="Times New Roman" w:hAnsi="Times New Roman" w:cs="Times New Roman"/>
                <w:sz w:val="24"/>
                <w:szCs w:val="24"/>
                <w:lang w:eastAsia="ru-RU"/>
              </w:rPr>
            </w:pPr>
            <w:r w:rsidRPr="00BF4875">
              <w:rPr>
                <w:rFonts w:ascii="Times New Roman" w:eastAsia="Times New Roman" w:hAnsi="Times New Roman" w:cs="Times New Roman"/>
                <w:color w:val="000000"/>
                <w:sz w:val="24"/>
                <w:szCs w:val="24"/>
                <w:lang w:eastAsia="ru-RU"/>
              </w:rPr>
              <w:t>1.</w:t>
            </w:r>
          </w:p>
        </w:tc>
        <w:tc>
          <w:tcPr>
            <w:tcW w:w="722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DE6F89" w:rsidRPr="00BF4875" w:rsidRDefault="00DE6F89" w:rsidP="00DE6F89">
            <w:pPr>
              <w:spacing w:after="0" w:line="228" w:lineRule="auto"/>
              <w:ind w:left="110" w:right="85"/>
              <w:jc w:val="both"/>
              <w:rPr>
                <w:rFonts w:ascii="Times New Roman" w:eastAsia="Times New Roman" w:hAnsi="Times New Roman" w:cs="Times New Roman"/>
                <w:sz w:val="24"/>
                <w:szCs w:val="24"/>
                <w:lang w:eastAsia="ru-RU"/>
              </w:rPr>
            </w:pPr>
            <w:r w:rsidRPr="00BF4875">
              <w:rPr>
                <w:rFonts w:ascii="Times New Roman" w:eastAsia="Times New Roman" w:hAnsi="Times New Roman" w:cs="Times New Roman"/>
                <w:color w:val="000000"/>
                <w:sz w:val="24"/>
                <w:szCs w:val="24"/>
                <w:lang w:eastAsia="ru-RU"/>
              </w:rPr>
              <w:t>Популяризация тематики индивидуальных учебных проектов учащихся по предметным областям/предметам «</w:t>
            </w:r>
            <w:r w:rsidR="00EA1E14">
              <w:rPr>
                <w:rFonts w:ascii="Times New Roman" w:eastAsia="Times New Roman" w:hAnsi="Times New Roman" w:cs="Times New Roman"/>
                <w:color w:val="000000"/>
                <w:sz w:val="24"/>
                <w:szCs w:val="24"/>
                <w:lang w:eastAsia="ru-RU"/>
              </w:rPr>
              <w:t>Физика</w:t>
            </w:r>
            <w:r w:rsidRPr="00BF4875">
              <w:rPr>
                <w:rFonts w:ascii="Times New Roman" w:eastAsia="Times New Roman" w:hAnsi="Times New Roman" w:cs="Times New Roman"/>
                <w:color w:val="000000"/>
                <w:sz w:val="24"/>
                <w:szCs w:val="24"/>
                <w:lang w:eastAsia="ru-RU"/>
              </w:rPr>
              <w:t>»,</w:t>
            </w:r>
          </w:p>
          <w:p w:rsidR="00DE6F89" w:rsidRPr="00BF4875" w:rsidRDefault="00DE6F89" w:rsidP="00DE6F89">
            <w:pPr>
              <w:spacing w:after="0" w:line="240" w:lineRule="auto"/>
              <w:ind w:left="110"/>
              <w:jc w:val="both"/>
              <w:rPr>
                <w:rFonts w:ascii="Times New Roman" w:eastAsia="Times New Roman" w:hAnsi="Times New Roman" w:cs="Times New Roman"/>
                <w:sz w:val="24"/>
                <w:szCs w:val="24"/>
                <w:lang w:eastAsia="ru-RU"/>
              </w:rPr>
            </w:pPr>
            <w:r w:rsidRPr="00BF4875">
              <w:rPr>
                <w:rFonts w:ascii="Times New Roman" w:eastAsia="Times New Roman" w:hAnsi="Times New Roman" w:cs="Times New Roman"/>
                <w:color w:val="000000"/>
                <w:sz w:val="24"/>
                <w:szCs w:val="24"/>
                <w:lang w:eastAsia="ru-RU"/>
              </w:rPr>
              <w:t> «Химия», «Биология»</w:t>
            </w:r>
          </w:p>
        </w:tc>
        <w:tc>
          <w:tcPr>
            <w:tcW w:w="12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DE6F89" w:rsidRPr="00BF4875" w:rsidRDefault="00DE6F89" w:rsidP="00EA1E14">
            <w:pPr>
              <w:spacing w:after="0" w:line="240" w:lineRule="auto"/>
              <w:ind w:left="110"/>
              <w:jc w:val="both"/>
              <w:rPr>
                <w:rFonts w:ascii="Times New Roman" w:eastAsia="Times New Roman" w:hAnsi="Times New Roman" w:cs="Times New Roman"/>
                <w:sz w:val="24"/>
                <w:szCs w:val="24"/>
                <w:lang w:eastAsia="ru-RU"/>
              </w:rPr>
            </w:pPr>
            <w:r w:rsidRPr="00BF4875">
              <w:rPr>
                <w:rFonts w:ascii="Times New Roman" w:eastAsia="Times New Roman" w:hAnsi="Times New Roman" w:cs="Times New Roman"/>
                <w:color w:val="000000"/>
                <w:sz w:val="24"/>
                <w:szCs w:val="24"/>
                <w:lang w:eastAsia="ru-RU"/>
              </w:rPr>
              <w:t>202</w:t>
            </w:r>
            <w:r w:rsidR="00EA1E14">
              <w:rPr>
                <w:rFonts w:ascii="Times New Roman" w:eastAsia="Times New Roman" w:hAnsi="Times New Roman" w:cs="Times New Roman"/>
                <w:color w:val="000000"/>
                <w:sz w:val="24"/>
                <w:szCs w:val="24"/>
                <w:lang w:eastAsia="ru-RU"/>
              </w:rPr>
              <w:t>4</w:t>
            </w:r>
            <w:r w:rsidRPr="00BF4875">
              <w:rPr>
                <w:rFonts w:ascii="Times New Roman" w:eastAsia="Times New Roman" w:hAnsi="Times New Roman" w:cs="Times New Roman"/>
                <w:color w:val="000000"/>
                <w:sz w:val="24"/>
                <w:szCs w:val="24"/>
                <w:lang w:eastAsia="ru-RU"/>
              </w:rPr>
              <w:t>-202</w:t>
            </w:r>
            <w:r w:rsidR="00EA1E14">
              <w:rPr>
                <w:rFonts w:ascii="Times New Roman" w:eastAsia="Times New Roman" w:hAnsi="Times New Roman" w:cs="Times New Roman"/>
                <w:color w:val="000000"/>
                <w:sz w:val="24"/>
                <w:szCs w:val="24"/>
                <w:lang w:eastAsia="ru-RU"/>
              </w:rPr>
              <w:t>9</w:t>
            </w:r>
          </w:p>
        </w:tc>
      </w:tr>
      <w:tr w:rsidR="00DE6F89" w:rsidRPr="00BF4875" w:rsidTr="00EA1E14">
        <w:trPr>
          <w:trHeight w:val="825"/>
          <w:tblCellSpacing w:w="0" w:type="dxa"/>
        </w:trPr>
        <w:tc>
          <w:tcPr>
            <w:tcW w:w="77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DE6F89" w:rsidRPr="00BF4875" w:rsidRDefault="00DE6F89" w:rsidP="00DE6F89">
            <w:pPr>
              <w:spacing w:after="0" w:line="240" w:lineRule="auto"/>
              <w:ind w:left="110"/>
              <w:jc w:val="both"/>
              <w:rPr>
                <w:rFonts w:ascii="Times New Roman" w:eastAsia="Times New Roman" w:hAnsi="Times New Roman" w:cs="Times New Roman"/>
                <w:sz w:val="24"/>
                <w:szCs w:val="24"/>
                <w:lang w:eastAsia="ru-RU"/>
              </w:rPr>
            </w:pPr>
            <w:r w:rsidRPr="00BF4875">
              <w:rPr>
                <w:rFonts w:ascii="Times New Roman" w:eastAsia="Times New Roman" w:hAnsi="Times New Roman" w:cs="Times New Roman"/>
                <w:color w:val="000000"/>
                <w:sz w:val="24"/>
                <w:szCs w:val="24"/>
                <w:lang w:eastAsia="ru-RU"/>
              </w:rPr>
              <w:t>2.</w:t>
            </w:r>
          </w:p>
        </w:tc>
        <w:tc>
          <w:tcPr>
            <w:tcW w:w="722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DE6F89" w:rsidRPr="00BF4875" w:rsidRDefault="00DE6F89" w:rsidP="00DE6F89">
            <w:pPr>
              <w:tabs>
                <w:tab w:val="left" w:pos="1262"/>
                <w:tab w:val="left" w:pos="2362"/>
                <w:tab w:val="left" w:pos="3423"/>
                <w:tab w:val="left" w:pos="4835"/>
                <w:tab w:val="left" w:pos="6853"/>
              </w:tabs>
              <w:spacing w:after="0" w:line="232" w:lineRule="auto"/>
              <w:ind w:left="110" w:right="90"/>
              <w:jc w:val="both"/>
              <w:rPr>
                <w:rFonts w:ascii="Times New Roman" w:eastAsia="Times New Roman" w:hAnsi="Times New Roman" w:cs="Times New Roman"/>
                <w:sz w:val="24"/>
                <w:szCs w:val="24"/>
                <w:lang w:eastAsia="ru-RU"/>
              </w:rPr>
            </w:pPr>
            <w:r w:rsidRPr="00BF4875">
              <w:rPr>
                <w:rFonts w:ascii="Times New Roman" w:eastAsia="Times New Roman" w:hAnsi="Times New Roman" w:cs="Times New Roman"/>
                <w:color w:val="000000"/>
                <w:sz w:val="24"/>
                <w:szCs w:val="24"/>
                <w:lang w:eastAsia="ru-RU"/>
              </w:rPr>
              <w:t>Развитие</w:t>
            </w:r>
            <w:r w:rsidRPr="00BF4875">
              <w:rPr>
                <w:rFonts w:ascii="Times New Roman" w:eastAsia="Times New Roman" w:hAnsi="Times New Roman" w:cs="Times New Roman"/>
                <w:color w:val="000000"/>
                <w:sz w:val="24"/>
                <w:szCs w:val="24"/>
                <w:lang w:eastAsia="ru-RU"/>
              </w:rPr>
              <w:tab/>
              <w:t>системы</w:t>
            </w:r>
            <w:r w:rsidRPr="00BF4875">
              <w:rPr>
                <w:rFonts w:ascii="Times New Roman" w:eastAsia="Times New Roman" w:hAnsi="Times New Roman" w:cs="Times New Roman"/>
                <w:color w:val="000000"/>
                <w:sz w:val="24"/>
                <w:szCs w:val="24"/>
                <w:lang w:eastAsia="ru-RU"/>
              </w:rPr>
              <w:tab/>
              <w:t>целевой</w:t>
            </w:r>
            <w:r w:rsidRPr="00BF4875">
              <w:rPr>
                <w:rFonts w:ascii="Times New Roman" w:eastAsia="Times New Roman" w:hAnsi="Times New Roman" w:cs="Times New Roman"/>
                <w:color w:val="000000"/>
                <w:sz w:val="24"/>
                <w:szCs w:val="24"/>
                <w:lang w:eastAsia="ru-RU"/>
              </w:rPr>
              <w:tab/>
              <w:t>подготовки</w:t>
            </w:r>
            <w:proofErr w:type="gramStart"/>
            <w:r w:rsidRPr="00BF4875">
              <w:rPr>
                <w:rFonts w:ascii="Times New Roman" w:eastAsia="Times New Roman" w:hAnsi="Times New Roman" w:cs="Times New Roman"/>
                <w:color w:val="000000"/>
                <w:sz w:val="24"/>
                <w:szCs w:val="24"/>
                <w:lang w:eastAsia="ru-RU"/>
              </w:rPr>
              <w:tab/>
              <w:t>(</w:t>
            </w:r>
            <w:proofErr w:type="gramEnd"/>
            <w:r w:rsidRPr="00BF4875">
              <w:rPr>
                <w:rFonts w:ascii="Times New Roman" w:eastAsia="Times New Roman" w:hAnsi="Times New Roman" w:cs="Times New Roman"/>
                <w:color w:val="000000"/>
                <w:sz w:val="24"/>
                <w:szCs w:val="24"/>
                <w:lang w:eastAsia="ru-RU"/>
              </w:rPr>
              <w:t>индивидуальной</w:t>
            </w:r>
            <w:r w:rsidRPr="00BF4875">
              <w:rPr>
                <w:rFonts w:ascii="Times New Roman" w:eastAsia="Times New Roman" w:hAnsi="Times New Roman" w:cs="Times New Roman"/>
                <w:color w:val="000000"/>
                <w:sz w:val="24"/>
                <w:szCs w:val="24"/>
                <w:lang w:eastAsia="ru-RU"/>
              </w:rPr>
              <w:tab/>
              <w:t>и групповой) учащихся к участию в олимпиадах и конкурсном движении.</w:t>
            </w:r>
          </w:p>
        </w:tc>
        <w:tc>
          <w:tcPr>
            <w:tcW w:w="12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DE6F89" w:rsidRPr="00BF4875" w:rsidRDefault="005A0A27" w:rsidP="00DE6F89">
            <w:pPr>
              <w:spacing w:after="0" w:line="240" w:lineRule="auto"/>
              <w:ind w:left="110"/>
              <w:jc w:val="both"/>
              <w:rPr>
                <w:rFonts w:ascii="Times New Roman" w:eastAsia="Times New Roman" w:hAnsi="Times New Roman" w:cs="Times New Roman"/>
                <w:sz w:val="24"/>
                <w:szCs w:val="24"/>
                <w:lang w:eastAsia="ru-RU"/>
              </w:rPr>
            </w:pPr>
            <w:r w:rsidRPr="00BF4875">
              <w:rPr>
                <w:rFonts w:ascii="Times New Roman" w:eastAsia="Times New Roman" w:hAnsi="Times New Roman" w:cs="Times New Roman"/>
                <w:color w:val="000000"/>
                <w:sz w:val="24"/>
                <w:szCs w:val="24"/>
                <w:lang w:eastAsia="ru-RU"/>
              </w:rPr>
              <w:t>202</w:t>
            </w:r>
            <w:r>
              <w:rPr>
                <w:rFonts w:ascii="Times New Roman" w:eastAsia="Times New Roman" w:hAnsi="Times New Roman" w:cs="Times New Roman"/>
                <w:color w:val="000000"/>
                <w:sz w:val="24"/>
                <w:szCs w:val="24"/>
                <w:lang w:eastAsia="ru-RU"/>
              </w:rPr>
              <w:t>4</w:t>
            </w:r>
            <w:r w:rsidRPr="00BF4875">
              <w:rPr>
                <w:rFonts w:ascii="Times New Roman" w:eastAsia="Times New Roman" w:hAnsi="Times New Roman" w:cs="Times New Roman"/>
                <w:color w:val="000000"/>
                <w:sz w:val="24"/>
                <w:szCs w:val="24"/>
                <w:lang w:eastAsia="ru-RU"/>
              </w:rPr>
              <w:t>-202</w:t>
            </w:r>
            <w:r>
              <w:rPr>
                <w:rFonts w:ascii="Times New Roman" w:eastAsia="Times New Roman" w:hAnsi="Times New Roman" w:cs="Times New Roman"/>
                <w:color w:val="000000"/>
                <w:sz w:val="24"/>
                <w:szCs w:val="24"/>
                <w:lang w:eastAsia="ru-RU"/>
              </w:rPr>
              <w:t>9</w:t>
            </w:r>
          </w:p>
        </w:tc>
      </w:tr>
      <w:tr w:rsidR="00DE6F89" w:rsidRPr="00BF4875" w:rsidTr="00DE6F89">
        <w:trPr>
          <w:trHeight w:val="556"/>
          <w:tblCellSpacing w:w="0" w:type="dxa"/>
        </w:trPr>
        <w:tc>
          <w:tcPr>
            <w:tcW w:w="9252"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DE6F89" w:rsidRPr="00BF4875" w:rsidRDefault="00DE6F89" w:rsidP="00DE6F89">
            <w:pPr>
              <w:tabs>
                <w:tab w:val="left" w:pos="1205"/>
                <w:tab w:val="left" w:pos="1800"/>
                <w:tab w:val="left" w:pos="3731"/>
                <w:tab w:val="left" w:pos="5008"/>
                <w:tab w:val="left" w:pos="8183"/>
              </w:tabs>
              <w:spacing w:after="0" w:line="230" w:lineRule="auto"/>
              <w:ind w:left="110" w:right="95"/>
              <w:jc w:val="both"/>
              <w:rPr>
                <w:rFonts w:ascii="Times New Roman" w:eastAsia="Times New Roman" w:hAnsi="Times New Roman" w:cs="Times New Roman"/>
                <w:sz w:val="24"/>
                <w:szCs w:val="24"/>
                <w:lang w:eastAsia="ru-RU"/>
              </w:rPr>
            </w:pPr>
            <w:r w:rsidRPr="00BF4875">
              <w:rPr>
                <w:rFonts w:ascii="Times New Roman" w:eastAsia="Times New Roman" w:hAnsi="Times New Roman" w:cs="Times New Roman"/>
                <w:color w:val="000000"/>
                <w:sz w:val="24"/>
                <w:szCs w:val="24"/>
                <w:lang w:eastAsia="ru-RU"/>
              </w:rPr>
              <w:t>Задача</w:t>
            </w:r>
            <w:r w:rsidRPr="00BF4875">
              <w:rPr>
                <w:rFonts w:ascii="Times New Roman" w:eastAsia="Times New Roman" w:hAnsi="Times New Roman" w:cs="Times New Roman"/>
                <w:color w:val="000000"/>
                <w:sz w:val="24"/>
                <w:szCs w:val="24"/>
                <w:lang w:eastAsia="ru-RU"/>
              </w:rPr>
              <w:tab/>
              <w:t>4.</w:t>
            </w:r>
            <w:r w:rsidRPr="00BF4875">
              <w:rPr>
                <w:rFonts w:ascii="Times New Roman" w:eastAsia="Times New Roman" w:hAnsi="Times New Roman" w:cs="Times New Roman"/>
                <w:color w:val="000000"/>
                <w:sz w:val="24"/>
                <w:szCs w:val="24"/>
                <w:lang w:eastAsia="ru-RU"/>
              </w:rPr>
              <w:tab/>
              <w:t>Модернизация</w:t>
            </w:r>
            <w:r w:rsidRPr="00BF4875">
              <w:rPr>
                <w:rFonts w:ascii="Times New Roman" w:eastAsia="Times New Roman" w:hAnsi="Times New Roman" w:cs="Times New Roman"/>
                <w:color w:val="000000"/>
                <w:sz w:val="24"/>
                <w:szCs w:val="24"/>
                <w:lang w:eastAsia="ru-RU"/>
              </w:rPr>
              <w:tab/>
              <w:t>системы</w:t>
            </w:r>
            <w:r w:rsidRPr="00BF4875">
              <w:rPr>
                <w:rFonts w:ascii="Times New Roman" w:eastAsia="Times New Roman" w:hAnsi="Times New Roman" w:cs="Times New Roman"/>
                <w:color w:val="000000"/>
                <w:sz w:val="24"/>
                <w:szCs w:val="24"/>
                <w:lang w:eastAsia="ru-RU"/>
              </w:rPr>
              <w:tab/>
              <w:t>материально-технического</w:t>
            </w:r>
            <w:r w:rsidRPr="00BF4875">
              <w:rPr>
                <w:rFonts w:ascii="Times New Roman" w:eastAsia="Times New Roman" w:hAnsi="Times New Roman" w:cs="Times New Roman"/>
                <w:color w:val="000000"/>
                <w:sz w:val="24"/>
                <w:szCs w:val="24"/>
                <w:lang w:eastAsia="ru-RU"/>
              </w:rPr>
              <w:tab/>
              <w:t>обеспечения образовательного процесса</w:t>
            </w:r>
          </w:p>
        </w:tc>
      </w:tr>
      <w:tr w:rsidR="00DE6F89" w:rsidRPr="00BF4875" w:rsidTr="00EA1E14">
        <w:trPr>
          <w:trHeight w:val="551"/>
          <w:tblCellSpacing w:w="0" w:type="dxa"/>
        </w:trPr>
        <w:tc>
          <w:tcPr>
            <w:tcW w:w="77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DE6F89" w:rsidRPr="00BF4875" w:rsidRDefault="00DE6F89" w:rsidP="00DE6F89">
            <w:pPr>
              <w:spacing w:after="0" w:line="240" w:lineRule="auto"/>
              <w:ind w:left="110"/>
              <w:jc w:val="both"/>
              <w:rPr>
                <w:rFonts w:ascii="Times New Roman" w:eastAsia="Times New Roman" w:hAnsi="Times New Roman" w:cs="Times New Roman"/>
                <w:sz w:val="24"/>
                <w:szCs w:val="24"/>
                <w:lang w:eastAsia="ru-RU"/>
              </w:rPr>
            </w:pPr>
            <w:r w:rsidRPr="00BF4875">
              <w:rPr>
                <w:rFonts w:ascii="Times New Roman" w:eastAsia="Times New Roman" w:hAnsi="Times New Roman" w:cs="Times New Roman"/>
                <w:color w:val="000000"/>
                <w:sz w:val="24"/>
                <w:szCs w:val="24"/>
                <w:lang w:eastAsia="ru-RU"/>
              </w:rPr>
              <w:t>1.</w:t>
            </w:r>
          </w:p>
        </w:tc>
        <w:tc>
          <w:tcPr>
            <w:tcW w:w="722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DE6F89" w:rsidRPr="00BF4875" w:rsidRDefault="00DE6F89" w:rsidP="00DE6F89">
            <w:pPr>
              <w:tabs>
                <w:tab w:val="left" w:pos="2146"/>
                <w:tab w:val="left" w:pos="5696"/>
              </w:tabs>
              <w:spacing w:after="0" w:line="228" w:lineRule="auto"/>
              <w:ind w:left="110" w:right="90"/>
              <w:jc w:val="both"/>
              <w:rPr>
                <w:rFonts w:ascii="Times New Roman" w:eastAsia="Times New Roman" w:hAnsi="Times New Roman" w:cs="Times New Roman"/>
                <w:sz w:val="24"/>
                <w:szCs w:val="24"/>
                <w:lang w:eastAsia="ru-RU"/>
              </w:rPr>
            </w:pPr>
            <w:r w:rsidRPr="00BF4875">
              <w:rPr>
                <w:rFonts w:ascii="Times New Roman" w:eastAsia="Times New Roman" w:hAnsi="Times New Roman" w:cs="Times New Roman"/>
                <w:color w:val="000000"/>
                <w:sz w:val="24"/>
                <w:szCs w:val="24"/>
                <w:lang w:eastAsia="ru-RU"/>
              </w:rPr>
              <w:t>Обновление</w:t>
            </w:r>
            <w:r w:rsidRPr="00BF4875">
              <w:rPr>
                <w:rFonts w:ascii="Times New Roman" w:eastAsia="Times New Roman" w:hAnsi="Times New Roman" w:cs="Times New Roman"/>
                <w:color w:val="000000"/>
                <w:sz w:val="24"/>
                <w:szCs w:val="24"/>
                <w:lang w:eastAsia="ru-RU"/>
              </w:rPr>
              <w:tab/>
              <w:t>материально-технического</w:t>
            </w:r>
            <w:r w:rsidRPr="00BF4875">
              <w:rPr>
                <w:rFonts w:ascii="Times New Roman" w:eastAsia="Times New Roman" w:hAnsi="Times New Roman" w:cs="Times New Roman"/>
                <w:color w:val="000000"/>
                <w:sz w:val="24"/>
                <w:szCs w:val="24"/>
                <w:lang w:eastAsia="ru-RU"/>
              </w:rPr>
              <w:tab/>
              <w:t>обеспечения образовательного процесса с учётом изношенности.</w:t>
            </w:r>
          </w:p>
        </w:tc>
        <w:tc>
          <w:tcPr>
            <w:tcW w:w="12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DE6F89" w:rsidRPr="00BF4875" w:rsidRDefault="005A0A27" w:rsidP="00DE6F89">
            <w:pPr>
              <w:spacing w:after="0" w:line="240" w:lineRule="auto"/>
              <w:ind w:left="110"/>
              <w:jc w:val="both"/>
              <w:rPr>
                <w:rFonts w:ascii="Times New Roman" w:eastAsia="Times New Roman" w:hAnsi="Times New Roman" w:cs="Times New Roman"/>
                <w:sz w:val="24"/>
                <w:szCs w:val="24"/>
                <w:lang w:eastAsia="ru-RU"/>
              </w:rPr>
            </w:pPr>
            <w:r w:rsidRPr="00BF4875">
              <w:rPr>
                <w:rFonts w:ascii="Times New Roman" w:eastAsia="Times New Roman" w:hAnsi="Times New Roman" w:cs="Times New Roman"/>
                <w:color w:val="000000"/>
                <w:sz w:val="24"/>
                <w:szCs w:val="24"/>
                <w:lang w:eastAsia="ru-RU"/>
              </w:rPr>
              <w:t>202</w:t>
            </w:r>
            <w:r>
              <w:rPr>
                <w:rFonts w:ascii="Times New Roman" w:eastAsia="Times New Roman" w:hAnsi="Times New Roman" w:cs="Times New Roman"/>
                <w:color w:val="000000"/>
                <w:sz w:val="24"/>
                <w:szCs w:val="24"/>
                <w:lang w:eastAsia="ru-RU"/>
              </w:rPr>
              <w:t>4</w:t>
            </w:r>
            <w:r w:rsidRPr="00BF4875">
              <w:rPr>
                <w:rFonts w:ascii="Times New Roman" w:eastAsia="Times New Roman" w:hAnsi="Times New Roman" w:cs="Times New Roman"/>
                <w:color w:val="000000"/>
                <w:sz w:val="24"/>
                <w:szCs w:val="24"/>
                <w:lang w:eastAsia="ru-RU"/>
              </w:rPr>
              <w:t>-202</w:t>
            </w:r>
            <w:r>
              <w:rPr>
                <w:rFonts w:ascii="Times New Roman" w:eastAsia="Times New Roman" w:hAnsi="Times New Roman" w:cs="Times New Roman"/>
                <w:color w:val="000000"/>
                <w:sz w:val="24"/>
                <w:szCs w:val="24"/>
                <w:lang w:eastAsia="ru-RU"/>
              </w:rPr>
              <w:t>9</w:t>
            </w:r>
          </w:p>
        </w:tc>
      </w:tr>
      <w:tr w:rsidR="00DE6F89" w:rsidRPr="00BF4875" w:rsidTr="00DE6F89">
        <w:trPr>
          <w:trHeight w:val="551"/>
          <w:tblCellSpacing w:w="0" w:type="dxa"/>
        </w:trPr>
        <w:tc>
          <w:tcPr>
            <w:tcW w:w="9252"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DE6F89" w:rsidRPr="00BF4875" w:rsidRDefault="00DE6F89" w:rsidP="00DE6F89">
            <w:pPr>
              <w:spacing w:after="0" w:line="228" w:lineRule="auto"/>
              <w:ind w:left="110" w:right="88"/>
              <w:jc w:val="both"/>
              <w:rPr>
                <w:rFonts w:ascii="Times New Roman" w:eastAsia="Times New Roman" w:hAnsi="Times New Roman" w:cs="Times New Roman"/>
                <w:sz w:val="24"/>
                <w:szCs w:val="24"/>
                <w:lang w:eastAsia="ru-RU"/>
              </w:rPr>
            </w:pPr>
            <w:r w:rsidRPr="00BF4875">
              <w:rPr>
                <w:rFonts w:ascii="Times New Roman" w:eastAsia="Times New Roman" w:hAnsi="Times New Roman" w:cs="Times New Roman"/>
                <w:color w:val="000000"/>
                <w:sz w:val="24"/>
                <w:szCs w:val="24"/>
                <w:lang w:eastAsia="ru-RU"/>
              </w:rPr>
              <w:t>Задача 5. Разработка и внедрение комплекса мер по участию общественности в управлении учреждением и оценке качества образования</w:t>
            </w:r>
          </w:p>
        </w:tc>
      </w:tr>
      <w:tr w:rsidR="00DE6F89" w:rsidRPr="00BF4875" w:rsidTr="00EA1E14">
        <w:trPr>
          <w:trHeight w:val="1104"/>
          <w:tblCellSpacing w:w="0" w:type="dxa"/>
        </w:trPr>
        <w:tc>
          <w:tcPr>
            <w:tcW w:w="77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DE6F89" w:rsidRPr="00BF4875" w:rsidRDefault="00DE6F89" w:rsidP="00DE6F89">
            <w:pPr>
              <w:spacing w:after="0" w:line="240" w:lineRule="auto"/>
              <w:ind w:left="110"/>
              <w:jc w:val="both"/>
              <w:rPr>
                <w:rFonts w:ascii="Times New Roman" w:eastAsia="Times New Roman" w:hAnsi="Times New Roman" w:cs="Times New Roman"/>
                <w:sz w:val="24"/>
                <w:szCs w:val="24"/>
                <w:lang w:eastAsia="ru-RU"/>
              </w:rPr>
            </w:pPr>
            <w:r w:rsidRPr="00BF4875">
              <w:rPr>
                <w:rFonts w:ascii="Times New Roman" w:eastAsia="Times New Roman" w:hAnsi="Times New Roman" w:cs="Times New Roman"/>
                <w:color w:val="000000"/>
                <w:sz w:val="24"/>
                <w:szCs w:val="24"/>
                <w:lang w:eastAsia="ru-RU"/>
              </w:rPr>
              <w:t>1.</w:t>
            </w:r>
          </w:p>
        </w:tc>
        <w:tc>
          <w:tcPr>
            <w:tcW w:w="722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DE6F89" w:rsidRPr="00BF4875" w:rsidRDefault="00DE6F89" w:rsidP="005A0A27">
            <w:pPr>
              <w:tabs>
                <w:tab w:val="left" w:pos="1651"/>
                <w:tab w:val="left" w:pos="6899"/>
              </w:tabs>
              <w:spacing w:after="0" w:line="235" w:lineRule="auto"/>
              <w:ind w:left="-118" w:right="85"/>
              <w:jc w:val="both"/>
              <w:rPr>
                <w:rFonts w:ascii="Times New Roman" w:eastAsia="Times New Roman" w:hAnsi="Times New Roman" w:cs="Times New Roman"/>
                <w:sz w:val="24"/>
                <w:szCs w:val="24"/>
                <w:lang w:eastAsia="ru-RU"/>
              </w:rPr>
            </w:pPr>
            <w:r w:rsidRPr="00BF4875">
              <w:rPr>
                <w:rFonts w:ascii="Times New Roman" w:eastAsia="Times New Roman" w:hAnsi="Times New Roman" w:cs="Times New Roman"/>
                <w:color w:val="000000"/>
                <w:sz w:val="24"/>
                <w:szCs w:val="24"/>
                <w:lang w:eastAsia="ru-RU"/>
              </w:rPr>
              <w:t>Обеспечение</w:t>
            </w:r>
            <w:r w:rsidRPr="00BF4875">
              <w:rPr>
                <w:rFonts w:ascii="Times New Roman" w:eastAsia="Times New Roman" w:hAnsi="Times New Roman" w:cs="Times New Roman"/>
                <w:color w:val="000000"/>
                <w:sz w:val="24"/>
                <w:szCs w:val="24"/>
                <w:lang w:eastAsia="ru-RU"/>
              </w:rPr>
              <w:tab/>
              <w:t>открытости Школы, доступность актуальной информации. Модернизация система оповещения всех участников образовательного пространства с использованием современных мессенджеров.</w:t>
            </w:r>
          </w:p>
        </w:tc>
        <w:tc>
          <w:tcPr>
            <w:tcW w:w="12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DE6F89" w:rsidRPr="00BF4875" w:rsidRDefault="005A0A27" w:rsidP="00DE6F89">
            <w:pPr>
              <w:spacing w:after="0" w:line="240" w:lineRule="auto"/>
              <w:ind w:left="110"/>
              <w:jc w:val="both"/>
              <w:rPr>
                <w:rFonts w:ascii="Times New Roman" w:eastAsia="Times New Roman" w:hAnsi="Times New Roman" w:cs="Times New Roman"/>
                <w:sz w:val="24"/>
                <w:szCs w:val="24"/>
                <w:lang w:eastAsia="ru-RU"/>
              </w:rPr>
            </w:pPr>
            <w:r w:rsidRPr="00BF4875">
              <w:rPr>
                <w:rFonts w:ascii="Times New Roman" w:eastAsia="Times New Roman" w:hAnsi="Times New Roman" w:cs="Times New Roman"/>
                <w:color w:val="000000"/>
                <w:sz w:val="24"/>
                <w:szCs w:val="24"/>
                <w:lang w:eastAsia="ru-RU"/>
              </w:rPr>
              <w:t>202</w:t>
            </w:r>
            <w:r>
              <w:rPr>
                <w:rFonts w:ascii="Times New Roman" w:eastAsia="Times New Roman" w:hAnsi="Times New Roman" w:cs="Times New Roman"/>
                <w:color w:val="000000"/>
                <w:sz w:val="24"/>
                <w:szCs w:val="24"/>
                <w:lang w:eastAsia="ru-RU"/>
              </w:rPr>
              <w:t>4</w:t>
            </w:r>
            <w:r w:rsidRPr="00BF4875">
              <w:rPr>
                <w:rFonts w:ascii="Times New Roman" w:eastAsia="Times New Roman" w:hAnsi="Times New Roman" w:cs="Times New Roman"/>
                <w:color w:val="000000"/>
                <w:sz w:val="24"/>
                <w:szCs w:val="24"/>
                <w:lang w:eastAsia="ru-RU"/>
              </w:rPr>
              <w:t>-202</w:t>
            </w:r>
            <w:r>
              <w:rPr>
                <w:rFonts w:ascii="Times New Roman" w:eastAsia="Times New Roman" w:hAnsi="Times New Roman" w:cs="Times New Roman"/>
                <w:color w:val="000000"/>
                <w:sz w:val="24"/>
                <w:szCs w:val="24"/>
                <w:lang w:eastAsia="ru-RU"/>
              </w:rPr>
              <w:t>9</w:t>
            </w:r>
          </w:p>
        </w:tc>
      </w:tr>
    </w:tbl>
    <w:p w:rsidR="00DE6F89" w:rsidRPr="00BF4875" w:rsidRDefault="00DE6F89" w:rsidP="00DE6F89">
      <w:pPr>
        <w:spacing w:after="0" w:line="240" w:lineRule="auto"/>
        <w:jc w:val="both"/>
        <w:rPr>
          <w:rFonts w:ascii="Times New Roman" w:eastAsia="Times New Roman" w:hAnsi="Times New Roman" w:cs="Times New Roman"/>
          <w:sz w:val="24"/>
          <w:szCs w:val="24"/>
          <w:lang w:eastAsia="ru-RU"/>
        </w:rPr>
      </w:pPr>
      <w:r w:rsidRPr="00BF4875">
        <w:rPr>
          <w:rFonts w:ascii="Times New Roman" w:eastAsia="Times New Roman" w:hAnsi="Times New Roman" w:cs="Times New Roman"/>
          <w:sz w:val="24"/>
          <w:szCs w:val="24"/>
          <w:lang w:eastAsia="ru-RU"/>
        </w:rPr>
        <w:t> </w:t>
      </w:r>
    </w:p>
    <w:p w:rsidR="00DE6F89" w:rsidRPr="00BF4875" w:rsidRDefault="00DE6F89" w:rsidP="00DE6F89">
      <w:pPr>
        <w:spacing w:before="6" w:after="0" w:line="240" w:lineRule="auto"/>
        <w:jc w:val="both"/>
        <w:rPr>
          <w:rFonts w:ascii="Times New Roman" w:eastAsia="Times New Roman" w:hAnsi="Times New Roman" w:cs="Times New Roman"/>
          <w:sz w:val="24"/>
          <w:szCs w:val="24"/>
          <w:lang w:eastAsia="ru-RU"/>
        </w:rPr>
      </w:pPr>
      <w:r w:rsidRPr="00BF4875">
        <w:rPr>
          <w:rFonts w:ascii="Times New Roman" w:eastAsia="Times New Roman" w:hAnsi="Times New Roman" w:cs="Times New Roman"/>
          <w:sz w:val="24"/>
          <w:szCs w:val="24"/>
          <w:lang w:eastAsia="ru-RU"/>
        </w:rPr>
        <w:t> </w:t>
      </w:r>
    </w:p>
    <w:p w:rsidR="00DE6F89" w:rsidRPr="00BF4875" w:rsidRDefault="00DE6F89" w:rsidP="00DE6F89">
      <w:pPr>
        <w:spacing w:before="90" w:after="0" w:line="240" w:lineRule="auto"/>
        <w:ind w:left="1150"/>
        <w:jc w:val="both"/>
        <w:rPr>
          <w:rFonts w:ascii="Times New Roman" w:eastAsia="Times New Roman" w:hAnsi="Times New Roman" w:cs="Times New Roman"/>
          <w:sz w:val="24"/>
          <w:szCs w:val="24"/>
          <w:lang w:eastAsia="ru-RU"/>
        </w:rPr>
      </w:pPr>
      <w:r w:rsidRPr="00BF4875">
        <w:rPr>
          <w:rFonts w:ascii="Times New Roman" w:eastAsia="Times New Roman" w:hAnsi="Times New Roman" w:cs="Times New Roman"/>
          <w:color w:val="000000"/>
          <w:sz w:val="24"/>
          <w:szCs w:val="24"/>
          <w:lang w:eastAsia="ru-RU"/>
        </w:rPr>
        <w:t>Планируемые результаты реализации проекта «Современная школа»:</w:t>
      </w:r>
    </w:p>
    <w:p w:rsidR="00DE6F89" w:rsidRPr="00BF4875" w:rsidRDefault="00DE6F89" w:rsidP="00DE6F89">
      <w:pPr>
        <w:numPr>
          <w:ilvl w:val="0"/>
          <w:numId w:val="21"/>
        </w:numPr>
        <w:tabs>
          <w:tab w:val="left" w:pos="681"/>
        </w:tabs>
        <w:spacing w:before="1" w:after="0" w:line="235" w:lineRule="auto"/>
        <w:ind w:left="1159" w:right="362"/>
        <w:jc w:val="both"/>
        <w:rPr>
          <w:rFonts w:ascii="Times New Roman" w:eastAsia="Times New Roman" w:hAnsi="Times New Roman" w:cs="Times New Roman"/>
          <w:sz w:val="24"/>
          <w:szCs w:val="24"/>
          <w:lang w:eastAsia="ru-RU"/>
        </w:rPr>
      </w:pPr>
      <w:proofErr w:type="gramStart"/>
      <w:r w:rsidRPr="00BF4875">
        <w:rPr>
          <w:rFonts w:ascii="Times New Roman" w:eastAsia="Times New Roman" w:hAnsi="Times New Roman" w:cs="Times New Roman"/>
          <w:color w:val="000000"/>
          <w:sz w:val="24"/>
          <w:szCs w:val="24"/>
          <w:lang w:eastAsia="ru-RU"/>
        </w:rPr>
        <w:t>соблюдение</w:t>
      </w:r>
      <w:proofErr w:type="gramEnd"/>
      <w:r w:rsidRPr="00BF4875">
        <w:rPr>
          <w:rFonts w:ascii="Times New Roman" w:eastAsia="Times New Roman" w:hAnsi="Times New Roman" w:cs="Times New Roman"/>
          <w:color w:val="000000"/>
          <w:sz w:val="24"/>
          <w:szCs w:val="24"/>
          <w:lang w:eastAsia="ru-RU"/>
        </w:rPr>
        <w:t xml:space="preserve"> показателей исполнения государственного задания на оказание услуг (выполнение работ) в соответствии с перечнем на уровне 100%;</w:t>
      </w:r>
    </w:p>
    <w:p w:rsidR="00DE6F89" w:rsidRPr="00BF4875" w:rsidRDefault="00DE6F89" w:rsidP="005A0A27">
      <w:pPr>
        <w:numPr>
          <w:ilvl w:val="0"/>
          <w:numId w:val="21"/>
        </w:numPr>
        <w:tabs>
          <w:tab w:val="left" w:pos="580"/>
        </w:tabs>
        <w:spacing w:before="8" w:after="0" w:line="240" w:lineRule="auto"/>
        <w:ind w:left="993" w:hanging="141"/>
        <w:jc w:val="both"/>
        <w:rPr>
          <w:rFonts w:ascii="Times New Roman" w:eastAsia="Times New Roman" w:hAnsi="Times New Roman" w:cs="Times New Roman"/>
          <w:sz w:val="24"/>
          <w:szCs w:val="24"/>
          <w:lang w:eastAsia="ru-RU"/>
        </w:rPr>
      </w:pPr>
      <w:proofErr w:type="gramStart"/>
      <w:r w:rsidRPr="00BF4875">
        <w:rPr>
          <w:rFonts w:ascii="Times New Roman" w:eastAsia="Times New Roman" w:hAnsi="Times New Roman" w:cs="Times New Roman"/>
          <w:color w:val="000000"/>
          <w:sz w:val="24"/>
          <w:szCs w:val="24"/>
          <w:lang w:eastAsia="ru-RU"/>
        </w:rPr>
        <w:t>соблюдение</w:t>
      </w:r>
      <w:proofErr w:type="gramEnd"/>
      <w:r w:rsidRPr="00BF4875">
        <w:rPr>
          <w:rFonts w:ascii="Times New Roman" w:eastAsia="Times New Roman" w:hAnsi="Times New Roman" w:cs="Times New Roman"/>
          <w:color w:val="000000"/>
          <w:sz w:val="24"/>
          <w:szCs w:val="24"/>
          <w:lang w:eastAsia="ru-RU"/>
        </w:rPr>
        <w:t> показателя выполнения учебного плана на уровне 100%;</w:t>
      </w:r>
    </w:p>
    <w:p w:rsidR="00DE6F89" w:rsidRPr="00BF4875" w:rsidRDefault="00DE6F89" w:rsidP="00DE6F89">
      <w:pPr>
        <w:numPr>
          <w:ilvl w:val="0"/>
          <w:numId w:val="21"/>
        </w:numPr>
        <w:tabs>
          <w:tab w:val="left" w:pos="642"/>
        </w:tabs>
        <w:spacing w:before="1" w:after="0" w:line="235" w:lineRule="auto"/>
        <w:ind w:left="1159" w:right="275"/>
        <w:jc w:val="both"/>
        <w:rPr>
          <w:rFonts w:ascii="Times New Roman" w:eastAsia="Times New Roman" w:hAnsi="Times New Roman" w:cs="Times New Roman"/>
          <w:sz w:val="24"/>
          <w:szCs w:val="24"/>
          <w:lang w:eastAsia="ru-RU"/>
        </w:rPr>
      </w:pPr>
      <w:r w:rsidRPr="00BF4875">
        <w:rPr>
          <w:rFonts w:ascii="Times New Roman" w:eastAsia="Times New Roman" w:hAnsi="Times New Roman" w:cs="Times New Roman"/>
          <w:color w:val="000000"/>
          <w:sz w:val="24"/>
          <w:szCs w:val="24"/>
          <w:lang w:eastAsia="ru-RU"/>
        </w:rPr>
        <w:t>рост показателя степени удовлетворенности потребителей качеством предоставления услуги;</w:t>
      </w:r>
    </w:p>
    <w:p w:rsidR="00DE6F89" w:rsidRPr="00BF4875" w:rsidRDefault="00DE6F89" w:rsidP="00DE6F89">
      <w:pPr>
        <w:numPr>
          <w:ilvl w:val="0"/>
          <w:numId w:val="21"/>
        </w:numPr>
        <w:tabs>
          <w:tab w:val="clear" w:pos="720"/>
          <w:tab w:val="left" w:pos="762"/>
        </w:tabs>
        <w:spacing w:before="6" w:after="0" w:line="235" w:lineRule="auto"/>
        <w:ind w:left="1159" w:right="277"/>
        <w:jc w:val="both"/>
        <w:rPr>
          <w:rFonts w:ascii="Times New Roman" w:eastAsia="Times New Roman" w:hAnsi="Times New Roman" w:cs="Times New Roman"/>
          <w:sz w:val="24"/>
          <w:szCs w:val="24"/>
          <w:lang w:eastAsia="ru-RU"/>
        </w:rPr>
      </w:pPr>
      <w:r w:rsidRPr="00BF4875">
        <w:rPr>
          <w:rFonts w:ascii="Times New Roman" w:eastAsia="Times New Roman" w:hAnsi="Times New Roman" w:cs="Times New Roman"/>
          <w:color w:val="000000"/>
          <w:sz w:val="24"/>
          <w:szCs w:val="24"/>
          <w:lang w:eastAsia="ru-RU"/>
        </w:rPr>
        <w:t>модернизация образовательного пространства, увеличение доли оснащенности современным оборудованием;</w:t>
      </w:r>
    </w:p>
    <w:p w:rsidR="00DE6F89" w:rsidRPr="00BF4875" w:rsidRDefault="00DE6F89" w:rsidP="00DE6F89">
      <w:pPr>
        <w:numPr>
          <w:ilvl w:val="0"/>
          <w:numId w:val="21"/>
        </w:numPr>
        <w:tabs>
          <w:tab w:val="left" w:pos="580"/>
        </w:tabs>
        <w:spacing w:before="4" w:after="0" w:line="240" w:lineRule="auto"/>
        <w:ind w:left="1299" w:hanging="141"/>
        <w:jc w:val="both"/>
        <w:rPr>
          <w:rFonts w:ascii="Times New Roman" w:eastAsia="Times New Roman" w:hAnsi="Times New Roman" w:cs="Times New Roman"/>
          <w:sz w:val="24"/>
          <w:szCs w:val="24"/>
          <w:lang w:eastAsia="ru-RU"/>
        </w:rPr>
      </w:pPr>
      <w:r w:rsidRPr="00BF4875">
        <w:rPr>
          <w:rFonts w:ascii="Times New Roman" w:eastAsia="Times New Roman" w:hAnsi="Times New Roman" w:cs="Times New Roman"/>
          <w:color w:val="000000"/>
          <w:sz w:val="24"/>
          <w:szCs w:val="24"/>
          <w:lang w:eastAsia="ru-RU"/>
        </w:rPr>
        <w:t>рост численности обучающихся, участвующих в олимпиадном и конкурсном движении;</w:t>
      </w:r>
    </w:p>
    <w:p w:rsidR="00DE6F89" w:rsidRPr="00BF4875" w:rsidRDefault="00DE6F89" w:rsidP="00DE6F89">
      <w:pPr>
        <w:numPr>
          <w:ilvl w:val="0"/>
          <w:numId w:val="21"/>
        </w:numPr>
        <w:tabs>
          <w:tab w:val="clear" w:pos="720"/>
          <w:tab w:val="left" w:pos="757"/>
        </w:tabs>
        <w:spacing w:after="0" w:line="240" w:lineRule="auto"/>
        <w:ind w:left="1159" w:right="274"/>
        <w:jc w:val="both"/>
        <w:rPr>
          <w:rFonts w:ascii="Times New Roman" w:eastAsia="Times New Roman" w:hAnsi="Times New Roman" w:cs="Times New Roman"/>
          <w:sz w:val="24"/>
          <w:szCs w:val="24"/>
          <w:lang w:eastAsia="ru-RU"/>
        </w:rPr>
      </w:pPr>
      <w:r w:rsidRPr="00BF4875">
        <w:rPr>
          <w:rFonts w:ascii="Times New Roman" w:eastAsia="Times New Roman" w:hAnsi="Times New Roman" w:cs="Times New Roman"/>
          <w:color w:val="000000"/>
          <w:sz w:val="24"/>
          <w:szCs w:val="24"/>
          <w:lang w:eastAsia="ru-RU"/>
        </w:rPr>
        <w:t>рост численности обучающихся, охваченных основными и дополнительными общеобразовательными программами технологического, естественнонаучного и гуманитарного профилей.</w:t>
      </w:r>
    </w:p>
    <w:p w:rsidR="00DE6F89" w:rsidRPr="00BF4875" w:rsidRDefault="00DE6F89" w:rsidP="00DE6F89">
      <w:pPr>
        <w:spacing w:before="9" w:after="0" w:line="240" w:lineRule="auto"/>
        <w:jc w:val="both"/>
        <w:rPr>
          <w:rFonts w:ascii="Times New Roman" w:eastAsia="Times New Roman" w:hAnsi="Times New Roman" w:cs="Times New Roman"/>
          <w:sz w:val="24"/>
          <w:szCs w:val="24"/>
          <w:lang w:eastAsia="ru-RU"/>
        </w:rPr>
      </w:pPr>
      <w:r w:rsidRPr="00BF4875">
        <w:rPr>
          <w:rFonts w:ascii="Times New Roman" w:eastAsia="Times New Roman" w:hAnsi="Times New Roman" w:cs="Times New Roman"/>
          <w:sz w:val="24"/>
          <w:szCs w:val="24"/>
          <w:lang w:eastAsia="ru-RU"/>
        </w:rPr>
        <w:t> </w:t>
      </w:r>
    </w:p>
    <w:p w:rsidR="00DE6F89" w:rsidRPr="00BF4875" w:rsidRDefault="00DE6F89" w:rsidP="00DE6F89">
      <w:pPr>
        <w:spacing w:after="0" w:line="240" w:lineRule="auto"/>
        <w:ind w:left="3508"/>
        <w:jc w:val="both"/>
        <w:outlineLvl w:val="1"/>
        <w:rPr>
          <w:rFonts w:ascii="Times New Roman" w:eastAsia="Times New Roman" w:hAnsi="Times New Roman" w:cs="Times New Roman"/>
          <w:b/>
          <w:bCs/>
          <w:sz w:val="24"/>
          <w:szCs w:val="24"/>
          <w:lang w:eastAsia="ru-RU"/>
        </w:rPr>
      </w:pPr>
      <w:bookmarkStart w:id="24" w:name="Проект_«Успех_каждого_ребенка»"/>
      <w:bookmarkStart w:id="25" w:name="_bookmark12"/>
      <w:bookmarkEnd w:id="24"/>
      <w:bookmarkEnd w:id="25"/>
      <w:r w:rsidRPr="00BF4875">
        <w:rPr>
          <w:rFonts w:ascii="Times New Roman" w:eastAsia="Times New Roman" w:hAnsi="Times New Roman" w:cs="Times New Roman"/>
          <w:b/>
          <w:bCs/>
          <w:color w:val="000000"/>
          <w:sz w:val="24"/>
          <w:szCs w:val="24"/>
          <w:lang w:eastAsia="ru-RU"/>
        </w:rPr>
        <w:t>Проект «Успех каждого ребенка»</w:t>
      </w:r>
    </w:p>
    <w:p w:rsidR="00DE6F89" w:rsidRPr="00BF4875" w:rsidRDefault="00DE6F89" w:rsidP="00DE6F89">
      <w:pPr>
        <w:spacing w:after="0" w:line="240" w:lineRule="auto"/>
        <w:ind w:left="439" w:right="271" w:firstLine="710"/>
        <w:jc w:val="both"/>
        <w:rPr>
          <w:rFonts w:ascii="Times New Roman" w:eastAsia="Times New Roman" w:hAnsi="Times New Roman" w:cs="Times New Roman"/>
          <w:sz w:val="24"/>
          <w:szCs w:val="24"/>
          <w:lang w:eastAsia="ru-RU"/>
        </w:rPr>
      </w:pPr>
      <w:r w:rsidRPr="00BF4875">
        <w:rPr>
          <w:rFonts w:ascii="Times New Roman" w:eastAsia="Times New Roman" w:hAnsi="Times New Roman" w:cs="Times New Roman"/>
          <w:color w:val="000000"/>
          <w:sz w:val="24"/>
          <w:szCs w:val="24"/>
          <w:lang w:eastAsia="ru-RU"/>
        </w:rPr>
        <w:t>Цель проекта: создание качественных условий для воспитания гармонично развитой и социально ответственной личности, обновления содержания и методов дополнительного образования детей, развития кадрового потенциала и модернизации инфраструктуры системы дополнительного образования детей.</w:t>
      </w:r>
    </w:p>
    <w:p w:rsidR="00DE6F89" w:rsidRPr="00BF4875" w:rsidRDefault="00DE6F89" w:rsidP="00DE6F89">
      <w:pPr>
        <w:spacing w:after="0" w:line="240" w:lineRule="auto"/>
        <w:ind w:left="439" w:right="272" w:firstLine="710"/>
        <w:jc w:val="both"/>
        <w:rPr>
          <w:rFonts w:ascii="Times New Roman" w:eastAsia="Times New Roman" w:hAnsi="Times New Roman" w:cs="Times New Roman"/>
          <w:sz w:val="24"/>
          <w:szCs w:val="24"/>
          <w:lang w:eastAsia="ru-RU"/>
        </w:rPr>
      </w:pPr>
      <w:r w:rsidRPr="00BF4875">
        <w:rPr>
          <w:rFonts w:ascii="Times New Roman" w:eastAsia="Times New Roman" w:hAnsi="Times New Roman" w:cs="Times New Roman"/>
          <w:color w:val="000000"/>
          <w:sz w:val="24"/>
          <w:szCs w:val="24"/>
          <w:lang w:eastAsia="ru-RU"/>
        </w:rPr>
        <w:t>Участники проекта: администрация школы, педагогический персонал, обучающиеся.</w:t>
      </w:r>
    </w:p>
    <w:p w:rsidR="00DE6F89" w:rsidRPr="00BF4875" w:rsidRDefault="00DE6F89" w:rsidP="00DE6F89">
      <w:pPr>
        <w:spacing w:after="0" w:line="244" w:lineRule="auto"/>
        <w:ind w:left="439" w:right="276" w:firstLine="710"/>
        <w:jc w:val="both"/>
        <w:rPr>
          <w:rFonts w:ascii="Times New Roman" w:eastAsia="Times New Roman" w:hAnsi="Times New Roman" w:cs="Times New Roman"/>
          <w:sz w:val="24"/>
          <w:szCs w:val="24"/>
          <w:lang w:eastAsia="ru-RU"/>
        </w:rPr>
      </w:pPr>
      <w:r w:rsidRPr="00BF4875">
        <w:rPr>
          <w:rFonts w:ascii="Times New Roman" w:eastAsia="Times New Roman" w:hAnsi="Times New Roman" w:cs="Times New Roman"/>
          <w:color w:val="000000"/>
          <w:sz w:val="24"/>
          <w:szCs w:val="24"/>
          <w:lang w:eastAsia="ru-RU"/>
        </w:rPr>
        <w:t>Социальные партнеры: общественные организации, университеты, колледжи, техникумы.</w:t>
      </w:r>
    </w:p>
    <w:tbl>
      <w:tblPr>
        <w:tblW w:w="9560" w:type="dxa"/>
        <w:tblCellSpacing w:w="0" w:type="dxa"/>
        <w:tblInd w:w="33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488"/>
        <w:gridCol w:w="168"/>
        <w:gridCol w:w="7487"/>
        <w:gridCol w:w="338"/>
        <w:gridCol w:w="1079"/>
      </w:tblGrid>
      <w:tr w:rsidR="00DE6F89" w:rsidRPr="00BF4875" w:rsidTr="00051CEF">
        <w:trPr>
          <w:trHeight w:val="551"/>
          <w:tblCellSpacing w:w="0" w:type="dxa"/>
        </w:trPr>
        <w:tc>
          <w:tcPr>
            <w:tcW w:w="656"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DE6F89" w:rsidRPr="00BF4875" w:rsidRDefault="00DE6F89" w:rsidP="00DE6F89">
            <w:pPr>
              <w:spacing w:after="0" w:line="228" w:lineRule="auto"/>
              <w:ind w:left="110" w:right="74" w:firstLine="48"/>
              <w:jc w:val="both"/>
              <w:rPr>
                <w:rFonts w:ascii="Times New Roman" w:eastAsia="Times New Roman" w:hAnsi="Times New Roman" w:cs="Times New Roman"/>
                <w:sz w:val="24"/>
                <w:szCs w:val="24"/>
                <w:lang w:eastAsia="ru-RU"/>
              </w:rPr>
            </w:pPr>
            <w:r w:rsidRPr="00BF4875">
              <w:rPr>
                <w:rFonts w:ascii="Times New Roman" w:eastAsia="Times New Roman" w:hAnsi="Times New Roman" w:cs="Times New Roman"/>
                <w:color w:val="000000"/>
                <w:sz w:val="24"/>
                <w:szCs w:val="24"/>
                <w:lang w:eastAsia="ru-RU"/>
              </w:rPr>
              <w:t>№ п/п</w:t>
            </w:r>
          </w:p>
        </w:tc>
        <w:tc>
          <w:tcPr>
            <w:tcW w:w="7825"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DE6F89" w:rsidRPr="00BF4875" w:rsidRDefault="00DE6F89" w:rsidP="00DE6F89">
            <w:pPr>
              <w:spacing w:after="0" w:line="240" w:lineRule="auto"/>
              <w:ind w:left="2463" w:right="2452"/>
              <w:jc w:val="both"/>
              <w:rPr>
                <w:rFonts w:ascii="Times New Roman" w:eastAsia="Times New Roman" w:hAnsi="Times New Roman" w:cs="Times New Roman"/>
                <w:sz w:val="24"/>
                <w:szCs w:val="24"/>
                <w:lang w:eastAsia="ru-RU"/>
              </w:rPr>
            </w:pPr>
            <w:r w:rsidRPr="00BF4875">
              <w:rPr>
                <w:rFonts w:ascii="Times New Roman" w:eastAsia="Times New Roman" w:hAnsi="Times New Roman" w:cs="Times New Roman"/>
                <w:color w:val="000000"/>
                <w:sz w:val="24"/>
                <w:szCs w:val="24"/>
                <w:lang w:eastAsia="ru-RU"/>
              </w:rPr>
              <w:t>Содержание деятельности</w:t>
            </w:r>
          </w:p>
        </w:tc>
        <w:tc>
          <w:tcPr>
            <w:tcW w:w="107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DE6F89" w:rsidRPr="00BF4875" w:rsidRDefault="00DE6F89" w:rsidP="005A0A27">
            <w:pPr>
              <w:spacing w:after="0" w:line="240" w:lineRule="auto"/>
              <w:jc w:val="both"/>
              <w:rPr>
                <w:rFonts w:ascii="Times New Roman" w:eastAsia="Times New Roman" w:hAnsi="Times New Roman" w:cs="Times New Roman"/>
                <w:sz w:val="24"/>
                <w:szCs w:val="24"/>
                <w:lang w:eastAsia="ru-RU"/>
              </w:rPr>
            </w:pPr>
            <w:r w:rsidRPr="00BF4875">
              <w:rPr>
                <w:rFonts w:ascii="Times New Roman" w:eastAsia="Times New Roman" w:hAnsi="Times New Roman" w:cs="Times New Roman"/>
                <w:color w:val="000000"/>
                <w:sz w:val="24"/>
                <w:szCs w:val="24"/>
                <w:lang w:eastAsia="ru-RU"/>
              </w:rPr>
              <w:t>Сроки</w:t>
            </w:r>
          </w:p>
        </w:tc>
      </w:tr>
      <w:tr w:rsidR="00DE6F89" w:rsidRPr="00BF4875" w:rsidTr="00051CEF">
        <w:trPr>
          <w:trHeight w:val="556"/>
          <w:tblCellSpacing w:w="0" w:type="dxa"/>
        </w:trPr>
        <w:tc>
          <w:tcPr>
            <w:tcW w:w="9560" w:type="dxa"/>
            <w:gridSpan w:val="5"/>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DE6F89" w:rsidRPr="00BF4875" w:rsidRDefault="00DE6F89" w:rsidP="00DE6F89">
            <w:pPr>
              <w:tabs>
                <w:tab w:val="left" w:pos="993"/>
                <w:tab w:val="left" w:pos="2914"/>
                <w:tab w:val="left" w:pos="4480"/>
                <w:tab w:val="left" w:pos="6900"/>
                <w:tab w:val="left" w:pos="8236"/>
                <w:tab w:val="left" w:pos="8567"/>
              </w:tabs>
              <w:spacing w:after="0" w:line="230" w:lineRule="auto"/>
              <w:ind w:left="110" w:right="85"/>
              <w:jc w:val="both"/>
              <w:rPr>
                <w:rFonts w:ascii="Times New Roman" w:eastAsia="Times New Roman" w:hAnsi="Times New Roman" w:cs="Times New Roman"/>
                <w:sz w:val="24"/>
                <w:szCs w:val="24"/>
                <w:lang w:eastAsia="ru-RU"/>
              </w:rPr>
            </w:pPr>
            <w:r w:rsidRPr="00BF4875">
              <w:rPr>
                <w:rFonts w:ascii="Times New Roman" w:eastAsia="Times New Roman" w:hAnsi="Times New Roman" w:cs="Times New Roman"/>
                <w:color w:val="000000"/>
                <w:sz w:val="24"/>
                <w:szCs w:val="24"/>
                <w:lang w:eastAsia="ru-RU"/>
              </w:rPr>
              <w:t>Задача</w:t>
            </w:r>
            <w:r w:rsidRPr="00BF4875">
              <w:rPr>
                <w:rFonts w:ascii="Times New Roman" w:eastAsia="Times New Roman" w:hAnsi="Times New Roman" w:cs="Times New Roman"/>
                <w:color w:val="000000"/>
                <w:sz w:val="24"/>
                <w:szCs w:val="24"/>
                <w:lang w:eastAsia="ru-RU"/>
              </w:rPr>
              <w:tab/>
              <w:t>1.Формирование</w:t>
            </w:r>
            <w:r w:rsidRPr="00BF4875">
              <w:rPr>
                <w:rFonts w:ascii="Times New Roman" w:eastAsia="Times New Roman" w:hAnsi="Times New Roman" w:cs="Times New Roman"/>
                <w:color w:val="000000"/>
                <w:sz w:val="24"/>
                <w:szCs w:val="24"/>
                <w:lang w:eastAsia="ru-RU"/>
              </w:rPr>
              <w:tab/>
              <w:t>эффективной</w:t>
            </w:r>
            <w:r w:rsidRPr="00BF4875">
              <w:rPr>
                <w:rFonts w:ascii="Times New Roman" w:eastAsia="Times New Roman" w:hAnsi="Times New Roman" w:cs="Times New Roman"/>
                <w:color w:val="000000"/>
                <w:sz w:val="24"/>
                <w:szCs w:val="24"/>
                <w:lang w:eastAsia="ru-RU"/>
              </w:rPr>
              <w:tab/>
              <w:t>системы   выявления,</w:t>
            </w:r>
            <w:r w:rsidRPr="00BF4875">
              <w:rPr>
                <w:rFonts w:ascii="Times New Roman" w:eastAsia="Times New Roman" w:hAnsi="Times New Roman" w:cs="Times New Roman"/>
                <w:color w:val="000000"/>
                <w:sz w:val="24"/>
                <w:szCs w:val="24"/>
                <w:lang w:eastAsia="ru-RU"/>
              </w:rPr>
              <w:tab/>
              <w:t>поддержки</w:t>
            </w:r>
            <w:r w:rsidRPr="00BF4875">
              <w:rPr>
                <w:rFonts w:ascii="Times New Roman" w:eastAsia="Times New Roman" w:hAnsi="Times New Roman" w:cs="Times New Roman"/>
                <w:color w:val="000000"/>
                <w:sz w:val="24"/>
                <w:szCs w:val="24"/>
                <w:lang w:eastAsia="ru-RU"/>
              </w:rPr>
              <w:tab/>
              <w:t>и</w:t>
            </w:r>
            <w:r w:rsidRPr="00BF4875">
              <w:rPr>
                <w:rFonts w:ascii="Times New Roman" w:eastAsia="Times New Roman" w:hAnsi="Times New Roman" w:cs="Times New Roman"/>
                <w:color w:val="000000"/>
                <w:sz w:val="24"/>
                <w:szCs w:val="24"/>
                <w:lang w:eastAsia="ru-RU"/>
              </w:rPr>
              <w:tab/>
              <w:t>развития способностей и талантов у детей.</w:t>
            </w:r>
          </w:p>
        </w:tc>
      </w:tr>
      <w:tr w:rsidR="00DE6F89" w:rsidRPr="00BF4875" w:rsidTr="00051CEF">
        <w:trPr>
          <w:trHeight w:val="546"/>
          <w:tblCellSpacing w:w="0" w:type="dxa"/>
        </w:trPr>
        <w:tc>
          <w:tcPr>
            <w:tcW w:w="656"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DE6F89" w:rsidRPr="00BF4875" w:rsidRDefault="00DE6F89" w:rsidP="00DE6F89">
            <w:pPr>
              <w:spacing w:after="0" w:line="240" w:lineRule="auto"/>
              <w:ind w:left="110"/>
              <w:jc w:val="both"/>
              <w:rPr>
                <w:rFonts w:ascii="Times New Roman" w:eastAsia="Times New Roman" w:hAnsi="Times New Roman" w:cs="Times New Roman"/>
                <w:sz w:val="24"/>
                <w:szCs w:val="24"/>
                <w:lang w:eastAsia="ru-RU"/>
              </w:rPr>
            </w:pPr>
            <w:r w:rsidRPr="00BF4875">
              <w:rPr>
                <w:rFonts w:ascii="Times New Roman" w:eastAsia="Times New Roman" w:hAnsi="Times New Roman" w:cs="Times New Roman"/>
                <w:color w:val="000000"/>
                <w:sz w:val="24"/>
                <w:szCs w:val="24"/>
                <w:lang w:eastAsia="ru-RU"/>
              </w:rPr>
              <w:t>1.</w:t>
            </w:r>
          </w:p>
        </w:tc>
        <w:tc>
          <w:tcPr>
            <w:tcW w:w="7825"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DE6F89" w:rsidRPr="00BF4875" w:rsidRDefault="00DE6F89" w:rsidP="00DE6F89">
            <w:pPr>
              <w:spacing w:after="0" w:line="228" w:lineRule="auto"/>
              <w:ind w:left="110"/>
              <w:jc w:val="both"/>
              <w:rPr>
                <w:rFonts w:ascii="Times New Roman" w:eastAsia="Times New Roman" w:hAnsi="Times New Roman" w:cs="Times New Roman"/>
                <w:sz w:val="24"/>
                <w:szCs w:val="24"/>
                <w:lang w:eastAsia="ru-RU"/>
              </w:rPr>
            </w:pPr>
            <w:r w:rsidRPr="00BF4875">
              <w:rPr>
                <w:rFonts w:ascii="Times New Roman" w:eastAsia="Times New Roman" w:hAnsi="Times New Roman" w:cs="Times New Roman"/>
                <w:color w:val="000000"/>
                <w:sz w:val="24"/>
                <w:szCs w:val="24"/>
                <w:lang w:eastAsia="ru-RU"/>
              </w:rPr>
              <w:t>Развитие модели выявления и сопровождения детей, проявляющих выдающиеся способности.</w:t>
            </w:r>
          </w:p>
        </w:tc>
        <w:tc>
          <w:tcPr>
            <w:tcW w:w="107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DE6F89" w:rsidRPr="00BF4875" w:rsidRDefault="00DE6F89" w:rsidP="005A0A27">
            <w:pPr>
              <w:spacing w:after="0" w:line="240" w:lineRule="auto"/>
              <w:ind w:left="110"/>
              <w:jc w:val="both"/>
              <w:rPr>
                <w:rFonts w:ascii="Times New Roman" w:eastAsia="Times New Roman" w:hAnsi="Times New Roman" w:cs="Times New Roman"/>
                <w:sz w:val="24"/>
                <w:szCs w:val="24"/>
                <w:lang w:eastAsia="ru-RU"/>
              </w:rPr>
            </w:pPr>
            <w:r w:rsidRPr="00BF4875">
              <w:rPr>
                <w:rFonts w:ascii="Times New Roman" w:eastAsia="Times New Roman" w:hAnsi="Times New Roman" w:cs="Times New Roman"/>
                <w:color w:val="000000"/>
                <w:sz w:val="24"/>
                <w:szCs w:val="24"/>
                <w:lang w:eastAsia="ru-RU"/>
              </w:rPr>
              <w:t>202</w:t>
            </w:r>
            <w:r w:rsidR="005A0A27">
              <w:rPr>
                <w:rFonts w:ascii="Times New Roman" w:eastAsia="Times New Roman" w:hAnsi="Times New Roman" w:cs="Times New Roman"/>
                <w:color w:val="000000"/>
                <w:sz w:val="24"/>
                <w:szCs w:val="24"/>
                <w:lang w:eastAsia="ru-RU"/>
              </w:rPr>
              <w:t>4</w:t>
            </w:r>
          </w:p>
        </w:tc>
      </w:tr>
      <w:tr w:rsidR="00DE6F89" w:rsidRPr="00BF4875" w:rsidTr="00051CEF">
        <w:trPr>
          <w:trHeight w:val="1104"/>
          <w:tblCellSpacing w:w="0" w:type="dxa"/>
        </w:trPr>
        <w:tc>
          <w:tcPr>
            <w:tcW w:w="656"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DE6F89" w:rsidRPr="00BF4875" w:rsidRDefault="00DE6F89" w:rsidP="00DE6F89">
            <w:pPr>
              <w:spacing w:after="0" w:line="240" w:lineRule="auto"/>
              <w:ind w:left="110"/>
              <w:jc w:val="both"/>
              <w:rPr>
                <w:rFonts w:ascii="Times New Roman" w:eastAsia="Times New Roman" w:hAnsi="Times New Roman" w:cs="Times New Roman"/>
                <w:sz w:val="24"/>
                <w:szCs w:val="24"/>
                <w:lang w:eastAsia="ru-RU"/>
              </w:rPr>
            </w:pPr>
            <w:r w:rsidRPr="00BF4875">
              <w:rPr>
                <w:rFonts w:ascii="Times New Roman" w:eastAsia="Times New Roman" w:hAnsi="Times New Roman" w:cs="Times New Roman"/>
                <w:color w:val="000000"/>
                <w:sz w:val="24"/>
                <w:szCs w:val="24"/>
                <w:lang w:eastAsia="ru-RU"/>
              </w:rPr>
              <w:t>2.</w:t>
            </w:r>
          </w:p>
        </w:tc>
        <w:tc>
          <w:tcPr>
            <w:tcW w:w="7825"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DE6F89" w:rsidRPr="00BF4875" w:rsidRDefault="00DE6F89" w:rsidP="00DE6F89">
            <w:pPr>
              <w:spacing w:after="0" w:line="235" w:lineRule="auto"/>
              <w:ind w:left="110"/>
              <w:jc w:val="both"/>
              <w:rPr>
                <w:rFonts w:ascii="Times New Roman" w:eastAsia="Times New Roman" w:hAnsi="Times New Roman" w:cs="Times New Roman"/>
                <w:sz w:val="24"/>
                <w:szCs w:val="24"/>
                <w:lang w:eastAsia="ru-RU"/>
              </w:rPr>
            </w:pPr>
            <w:r w:rsidRPr="00BF4875">
              <w:rPr>
                <w:rFonts w:ascii="Times New Roman" w:eastAsia="Times New Roman" w:hAnsi="Times New Roman" w:cs="Times New Roman"/>
                <w:color w:val="000000"/>
                <w:sz w:val="24"/>
                <w:szCs w:val="24"/>
                <w:lang w:eastAsia="ru-RU"/>
              </w:rPr>
              <w:t>Получение учащимися рекомендаций по построению индивидуального учебного плана в соответствии с выбранными профессиональными</w:t>
            </w:r>
          </w:p>
          <w:p w:rsidR="00DE6F89" w:rsidRPr="00BF4875" w:rsidRDefault="00DE6F89" w:rsidP="00DE6F89">
            <w:pPr>
              <w:spacing w:after="0" w:line="230" w:lineRule="auto"/>
              <w:ind w:left="110"/>
              <w:jc w:val="both"/>
              <w:rPr>
                <w:rFonts w:ascii="Times New Roman" w:eastAsia="Times New Roman" w:hAnsi="Times New Roman" w:cs="Times New Roman"/>
                <w:sz w:val="24"/>
                <w:szCs w:val="24"/>
                <w:lang w:eastAsia="ru-RU"/>
              </w:rPr>
            </w:pPr>
            <w:r w:rsidRPr="00BF4875">
              <w:rPr>
                <w:rFonts w:ascii="Times New Roman" w:eastAsia="Times New Roman" w:hAnsi="Times New Roman" w:cs="Times New Roman"/>
                <w:color w:val="000000"/>
                <w:sz w:val="24"/>
                <w:szCs w:val="24"/>
                <w:lang w:eastAsia="ru-RU"/>
              </w:rPr>
              <w:t>компетенциями (на основе тестирования, участия в проекте «Билет в будущее»)</w:t>
            </w:r>
          </w:p>
        </w:tc>
        <w:tc>
          <w:tcPr>
            <w:tcW w:w="107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DE6F89" w:rsidRPr="00BF4875" w:rsidRDefault="005A0A27" w:rsidP="00DE6F89">
            <w:pPr>
              <w:spacing w:after="0" w:line="240" w:lineRule="auto"/>
              <w:ind w:left="110"/>
              <w:jc w:val="both"/>
              <w:rPr>
                <w:rFonts w:ascii="Times New Roman" w:eastAsia="Times New Roman" w:hAnsi="Times New Roman" w:cs="Times New Roman"/>
                <w:sz w:val="24"/>
                <w:szCs w:val="24"/>
                <w:lang w:eastAsia="ru-RU"/>
              </w:rPr>
            </w:pPr>
            <w:r w:rsidRPr="00BF4875">
              <w:rPr>
                <w:rFonts w:ascii="Times New Roman" w:eastAsia="Times New Roman" w:hAnsi="Times New Roman" w:cs="Times New Roman"/>
                <w:color w:val="000000"/>
                <w:sz w:val="24"/>
                <w:szCs w:val="24"/>
                <w:lang w:eastAsia="ru-RU"/>
              </w:rPr>
              <w:t>202</w:t>
            </w:r>
            <w:r>
              <w:rPr>
                <w:rFonts w:ascii="Times New Roman" w:eastAsia="Times New Roman" w:hAnsi="Times New Roman" w:cs="Times New Roman"/>
                <w:color w:val="000000"/>
                <w:sz w:val="24"/>
                <w:szCs w:val="24"/>
                <w:lang w:eastAsia="ru-RU"/>
              </w:rPr>
              <w:t>4</w:t>
            </w:r>
            <w:r w:rsidRPr="00BF4875">
              <w:rPr>
                <w:rFonts w:ascii="Times New Roman" w:eastAsia="Times New Roman" w:hAnsi="Times New Roman" w:cs="Times New Roman"/>
                <w:color w:val="000000"/>
                <w:sz w:val="24"/>
                <w:szCs w:val="24"/>
                <w:lang w:eastAsia="ru-RU"/>
              </w:rPr>
              <w:t>-202</w:t>
            </w:r>
            <w:r>
              <w:rPr>
                <w:rFonts w:ascii="Times New Roman" w:eastAsia="Times New Roman" w:hAnsi="Times New Roman" w:cs="Times New Roman"/>
                <w:color w:val="000000"/>
                <w:sz w:val="24"/>
                <w:szCs w:val="24"/>
                <w:lang w:eastAsia="ru-RU"/>
              </w:rPr>
              <w:t>9</w:t>
            </w:r>
          </w:p>
        </w:tc>
      </w:tr>
      <w:tr w:rsidR="00DE6F89" w:rsidRPr="00BF4875" w:rsidTr="00051CEF">
        <w:trPr>
          <w:trHeight w:val="551"/>
          <w:tblCellSpacing w:w="0" w:type="dxa"/>
        </w:trPr>
        <w:tc>
          <w:tcPr>
            <w:tcW w:w="656"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DE6F89" w:rsidRPr="00BF4875" w:rsidRDefault="00DE6F89" w:rsidP="00DE6F89">
            <w:pPr>
              <w:spacing w:after="0" w:line="240" w:lineRule="auto"/>
              <w:ind w:left="110"/>
              <w:jc w:val="both"/>
              <w:rPr>
                <w:rFonts w:ascii="Times New Roman" w:eastAsia="Times New Roman" w:hAnsi="Times New Roman" w:cs="Times New Roman"/>
                <w:sz w:val="24"/>
                <w:szCs w:val="24"/>
                <w:lang w:eastAsia="ru-RU"/>
              </w:rPr>
            </w:pPr>
            <w:r w:rsidRPr="00BF4875">
              <w:rPr>
                <w:rFonts w:ascii="Times New Roman" w:eastAsia="Times New Roman" w:hAnsi="Times New Roman" w:cs="Times New Roman"/>
                <w:color w:val="000000"/>
                <w:sz w:val="24"/>
                <w:szCs w:val="24"/>
                <w:lang w:eastAsia="ru-RU"/>
              </w:rPr>
              <w:t>3.</w:t>
            </w:r>
          </w:p>
        </w:tc>
        <w:tc>
          <w:tcPr>
            <w:tcW w:w="7825"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DE6F89" w:rsidRPr="00BF4875" w:rsidRDefault="00DE6F89" w:rsidP="00DE6F89">
            <w:pPr>
              <w:spacing w:after="0" w:line="228" w:lineRule="auto"/>
              <w:ind w:left="110"/>
              <w:jc w:val="both"/>
              <w:rPr>
                <w:rFonts w:ascii="Times New Roman" w:eastAsia="Times New Roman" w:hAnsi="Times New Roman" w:cs="Times New Roman"/>
                <w:sz w:val="24"/>
                <w:szCs w:val="24"/>
                <w:lang w:eastAsia="ru-RU"/>
              </w:rPr>
            </w:pPr>
            <w:r w:rsidRPr="00BF4875">
              <w:rPr>
                <w:rFonts w:ascii="Times New Roman" w:eastAsia="Times New Roman" w:hAnsi="Times New Roman" w:cs="Times New Roman"/>
                <w:color w:val="000000"/>
                <w:sz w:val="24"/>
                <w:szCs w:val="24"/>
                <w:lang w:eastAsia="ru-RU"/>
              </w:rPr>
              <w:t>Освоение и внедрение методологии сопровождения, наставничества и шефства для обучающихся школы</w:t>
            </w:r>
          </w:p>
        </w:tc>
        <w:tc>
          <w:tcPr>
            <w:tcW w:w="107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DE6F89" w:rsidRPr="00BF4875" w:rsidRDefault="005A0A27" w:rsidP="00DE6F89">
            <w:pPr>
              <w:spacing w:after="0" w:line="240" w:lineRule="auto"/>
              <w:ind w:left="110"/>
              <w:jc w:val="both"/>
              <w:rPr>
                <w:rFonts w:ascii="Times New Roman" w:eastAsia="Times New Roman" w:hAnsi="Times New Roman" w:cs="Times New Roman"/>
                <w:sz w:val="24"/>
                <w:szCs w:val="24"/>
                <w:lang w:eastAsia="ru-RU"/>
              </w:rPr>
            </w:pPr>
            <w:r w:rsidRPr="00BF4875">
              <w:rPr>
                <w:rFonts w:ascii="Times New Roman" w:eastAsia="Times New Roman" w:hAnsi="Times New Roman" w:cs="Times New Roman"/>
                <w:color w:val="000000"/>
                <w:sz w:val="24"/>
                <w:szCs w:val="24"/>
                <w:lang w:eastAsia="ru-RU"/>
              </w:rPr>
              <w:t>202</w:t>
            </w:r>
            <w:r>
              <w:rPr>
                <w:rFonts w:ascii="Times New Roman" w:eastAsia="Times New Roman" w:hAnsi="Times New Roman" w:cs="Times New Roman"/>
                <w:color w:val="000000"/>
                <w:sz w:val="24"/>
                <w:szCs w:val="24"/>
                <w:lang w:eastAsia="ru-RU"/>
              </w:rPr>
              <w:t>4</w:t>
            </w:r>
            <w:r w:rsidRPr="00BF4875">
              <w:rPr>
                <w:rFonts w:ascii="Times New Roman" w:eastAsia="Times New Roman" w:hAnsi="Times New Roman" w:cs="Times New Roman"/>
                <w:color w:val="000000"/>
                <w:sz w:val="24"/>
                <w:szCs w:val="24"/>
                <w:lang w:eastAsia="ru-RU"/>
              </w:rPr>
              <w:t>-202</w:t>
            </w:r>
            <w:r>
              <w:rPr>
                <w:rFonts w:ascii="Times New Roman" w:eastAsia="Times New Roman" w:hAnsi="Times New Roman" w:cs="Times New Roman"/>
                <w:color w:val="000000"/>
                <w:sz w:val="24"/>
                <w:szCs w:val="24"/>
                <w:lang w:eastAsia="ru-RU"/>
              </w:rPr>
              <w:t>9</w:t>
            </w:r>
          </w:p>
        </w:tc>
      </w:tr>
      <w:tr w:rsidR="00DE6F89" w:rsidRPr="00BF4875" w:rsidTr="00051CEF">
        <w:trPr>
          <w:trHeight w:val="830"/>
          <w:tblCellSpacing w:w="0" w:type="dxa"/>
        </w:trPr>
        <w:tc>
          <w:tcPr>
            <w:tcW w:w="656"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DE6F89" w:rsidRPr="00BF4875" w:rsidRDefault="00DE6F89" w:rsidP="00DE6F89">
            <w:pPr>
              <w:spacing w:after="0" w:line="240" w:lineRule="auto"/>
              <w:ind w:left="110"/>
              <w:jc w:val="both"/>
              <w:rPr>
                <w:rFonts w:ascii="Times New Roman" w:eastAsia="Times New Roman" w:hAnsi="Times New Roman" w:cs="Times New Roman"/>
                <w:sz w:val="24"/>
                <w:szCs w:val="24"/>
                <w:lang w:eastAsia="ru-RU"/>
              </w:rPr>
            </w:pPr>
            <w:r w:rsidRPr="00BF4875">
              <w:rPr>
                <w:rFonts w:ascii="Times New Roman" w:eastAsia="Times New Roman" w:hAnsi="Times New Roman" w:cs="Times New Roman"/>
                <w:color w:val="000000"/>
                <w:sz w:val="24"/>
                <w:szCs w:val="24"/>
                <w:lang w:eastAsia="ru-RU"/>
              </w:rPr>
              <w:t>4.</w:t>
            </w:r>
          </w:p>
        </w:tc>
        <w:tc>
          <w:tcPr>
            <w:tcW w:w="7825"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DE6F89" w:rsidRPr="00BF4875" w:rsidRDefault="00DE6F89" w:rsidP="00DE6F89">
            <w:pPr>
              <w:tabs>
                <w:tab w:val="left" w:pos="2621"/>
                <w:tab w:val="left" w:pos="4042"/>
                <w:tab w:val="left" w:pos="6070"/>
              </w:tabs>
              <w:spacing w:after="0" w:line="240" w:lineRule="auto"/>
              <w:ind w:left="110"/>
              <w:jc w:val="both"/>
              <w:rPr>
                <w:rFonts w:ascii="Times New Roman" w:eastAsia="Times New Roman" w:hAnsi="Times New Roman" w:cs="Times New Roman"/>
                <w:sz w:val="24"/>
                <w:szCs w:val="24"/>
                <w:lang w:eastAsia="ru-RU"/>
              </w:rPr>
            </w:pPr>
            <w:r w:rsidRPr="00BF4875">
              <w:rPr>
                <w:rFonts w:ascii="Times New Roman" w:eastAsia="Times New Roman" w:hAnsi="Times New Roman" w:cs="Times New Roman"/>
                <w:color w:val="000000"/>
                <w:sz w:val="24"/>
                <w:szCs w:val="24"/>
                <w:lang w:eastAsia="ru-RU"/>
              </w:rPr>
              <w:t>Совершенствование</w:t>
            </w:r>
            <w:r w:rsidRPr="00BF4875">
              <w:rPr>
                <w:rFonts w:ascii="Times New Roman" w:eastAsia="Times New Roman" w:hAnsi="Times New Roman" w:cs="Times New Roman"/>
                <w:color w:val="000000"/>
                <w:sz w:val="24"/>
                <w:szCs w:val="24"/>
                <w:lang w:eastAsia="ru-RU"/>
              </w:rPr>
              <w:tab/>
              <w:t>методики</w:t>
            </w:r>
            <w:r w:rsidRPr="00BF4875">
              <w:rPr>
                <w:rFonts w:ascii="Times New Roman" w:eastAsia="Times New Roman" w:hAnsi="Times New Roman" w:cs="Times New Roman"/>
                <w:color w:val="000000"/>
                <w:sz w:val="24"/>
                <w:szCs w:val="24"/>
                <w:lang w:eastAsia="ru-RU"/>
              </w:rPr>
              <w:tab/>
              <w:t>сопровождения</w:t>
            </w:r>
            <w:r w:rsidRPr="00BF4875">
              <w:rPr>
                <w:rFonts w:ascii="Times New Roman" w:eastAsia="Times New Roman" w:hAnsi="Times New Roman" w:cs="Times New Roman"/>
                <w:color w:val="000000"/>
                <w:sz w:val="24"/>
                <w:szCs w:val="24"/>
                <w:lang w:eastAsia="ru-RU"/>
              </w:rPr>
              <w:tab/>
              <w:t>обучающихся,</w:t>
            </w:r>
          </w:p>
          <w:p w:rsidR="00DE6F89" w:rsidRPr="00BF4875" w:rsidRDefault="00DE6F89" w:rsidP="001A0133">
            <w:pPr>
              <w:spacing w:before="7" w:after="0" w:line="232" w:lineRule="auto"/>
              <w:ind w:left="-144" w:right="-63"/>
              <w:jc w:val="both"/>
              <w:rPr>
                <w:rFonts w:ascii="Times New Roman" w:eastAsia="Times New Roman" w:hAnsi="Times New Roman" w:cs="Times New Roman"/>
                <w:sz w:val="24"/>
                <w:szCs w:val="24"/>
                <w:lang w:eastAsia="ru-RU"/>
              </w:rPr>
            </w:pPr>
            <w:proofErr w:type="gramStart"/>
            <w:r w:rsidRPr="00BF4875">
              <w:rPr>
                <w:rFonts w:ascii="Times New Roman" w:eastAsia="Times New Roman" w:hAnsi="Times New Roman" w:cs="Times New Roman"/>
                <w:color w:val="000000"/>
                <w:sz w:val="24"/>
                <w:szCs w:val="24"/>
                <w:lang w:eastAsia="ru-RU"/>
              </w:rPr>
              <w:t>участвующих</w:t>
            </w:r>
            <w:proofErr w:type="gramEnd"/>
            <w:r w:rsidRPr="00BF4875">
              <w:rPr>
                <w:rFonts w:ascii="Times New Roman" w:eastAsia="Times New Roman" w:hAnsi="Times New Roman" w:cs="Times New Roman"/>
                <w:color w:val="000000"/>
                <w:sz w:val="24"/>
                <w:szCs w:val="24"/>
                <w:lang w:eastAsia="ru-RU"/>
              </w:rPr>
              <w:t> в олимпиадах, научно-исследовательских конкурсах и конференциях.</w:t>
            </w:r>
          </w:p>
        </w:tc>
        <w:tc>
          <w:tcPr>
            <w:tcW w:w="107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DE6F89" w:rsidRPr="00BF4875" w:rsidRDefault="001A0133" w:rsidP="00DE6F89">
            <w:pPr>
              <w:spacing w:after="0" w:line="240" w:lineRule="auto"/>
              <w:ind w:left="110"/>
              <w:jc w:val="both"/>
              <w:rPr>
                <w:rFonts w:ascii="Times New Roman" w:eastAsia="Times New Roman" w:hAnsi="Times New Roman" w:cs="Times New Roman"/>
                <w:sz w:val="24"/>
                <w:szCs w:val="24"/>
                <w:lang w:eastAsia="ru-RU"/>
              </w:rPr>
            </w:pPr>
            <w:r w:rsidRPr="00BF4875">
              <w:rPr>
                <w:rFonts w:ascii="Times New Roman" w:eastAsia="Times New Roman" w:hAnsi="Times New Roman" w:cs="Times New Roman"/>
                <w:color w:val="000000"/>
                <w:sz w:val="24"/>
                <w:szCs w:val="24"/>
                <w:lang w:eastAsia="ru-RU"/>
              </w:rPr>
              <w:t>202</w:t>
            </w:r>
            <w:r>
              <w:rPr>
                <w:rFonts w:ascii="Times New Roman" w:eastAsia="Times New Roman" w:hAnsi="Times New Roman" w:cs="Times New Roman"/>
                <w:color w:val="000000"/>
                <w:sz w:val="24"/>
                <w:szCs w:val="24"/>
                <w:lang w:eastAsia="ru-RU"/>
              </w:rPr>
              <w:t>4</w:t>
            </w:r>
            <w:r w:rsidRPr="00BF4875">
              <w:rPr>
                <w:rFonts w:ascii="Times New Roman" w:eastAsia="Times New Roman" w:hAnsi="Times New Roman" w:cs="Times New Roman"/>
                <w:color w:val="000000"/>
                <w:sz w:val="24"/>
                <w:szCs w:val="24"/>
                <w:lang w:eastAsia="ru-RU"/>
              </w:rPr>
              <w:t>-202</w:t>
            </w:r>
            <w:r>
              <w:rPr>
                <w:rFonts w:ascii="Times New Roman" w:eastAsia="Times New Roman" w:hAnsi="Times New Roman" w:cs="Times New Roman"/>
                <w:color w:val="000000"/>
                <w:sz w:val="24"/>
                <w:szCs w:val="24"/>
                <w:lang w:eastAsia="ru-RU"/>
              </w:rPr>
              <w:t>9</w:t>
            </w:r>
          </w:p>
        </w:tc>
      </w:tr>
      <w:tr w:rsidR="00DE6F89" w:rsidRPr="00BF4875" w:rsidTr="00051CEF">
        <w:trPr>
          <w:trHeight w:val="1098"/>
          <w:tblCellSpacing w:w="0" w:type="dxa"/>
        </w:trPr>
        <w:tc>
          <w:tcPr>
            <w:tcW w:w="9560" w:type="dxa"/>
            <w:gridSpan w:val="5"/>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DE6F89" w:rsidRPr="00BF4875" w:rsidRDefault="00DE6F89" w:rsidP="00DE6F89">
            <w:pPr>
              <w:spacing w:after="0" w:line="240" w:lineRule="auto"/>
              <w:ind w:left="110"/>
              <w:jc w:val="both"/>
              <w:rPr>
                <w:rFonts w:ascii="Times New Roman" w:eastAsia="Times New Roman" w:hAnsi="Times New Roman" w:cs="Times New Roman"/>
                <w:sz w:val="24"/>
                <w:szCs w:val="24"/>
                <w:lang w:eastAsia="ru-RU"/>
              </w:rPr>
            </w:pPr>
            <w:r w:rsidRPr="00BF4875">
              <w:rPr>
                <w:rFonts w:ascii="Times New Roman" w:eastAsia="Times New Roman" w:hAnsi="Times New Roman" w:cs="Times New Roman"/>
                <w:color w:val="000000"/>
                <w:sz w:val="24"/>
                <w:szCs w:val="24"/>
                <w:lang w:eastAsia="ru-RU"/>
              </w:rPr>
              <w:t>Задача   2.    Развитие    механизмов    эффективного    взаимодействия    учреждения    с</w:t>
            </w:r>
          </w:p>
          <w:p w:rsidR="00DE6F89" w:rsidRPr="00BF4875" w:rsidRDefault="00DE6F89" w:rsidP="00DE6F89">
            <w:pPr>
              <w:spacing w:before="1" w:after="0" w:line="235" w:lineRule="auto"/>
              <w:ind w:left="110" w:right="90"/>
              <w:jc w:val="both"/>
              <w:rPr>
                <w:rFonts w:ascii="Times New Roman" w:eastAsia="Times New Roman" w:hAnsi="Times New Roman" w:cs="Times New Roman"/>
                <w:sz w:val="24"/>
                <w:szCs w:val="24"/>
                <w:lang w:eastAsia="ru-RU"/>
              </w:rPr>
            </w:pPr>
            <w:r w:rsidRPr="00BF4875">
              <w:rPr>
                <w:rFonts w:ascii="Times New Roman" w:eastAsia="Times New Roman" w:hAnsi="Times New Roman" w:cs="Times New Roman"/>
                <w:color w:val="000000"/>
                <w:sz w:val="24"/>
                <w:szCs w:val="24"/>
                <w:lang w:eastAsia="ru-RU"/>
              </w:rPr>
              <w:t xml:space="preserve">образовательными организациями, социальными партнерами в рамках осуществления образовательной, </w:t>
            </w:r>
            <w:proofErr w:type="spellStart"/>
            <w:r w:rsidRPr="00BF4875">
              <w:rPr>
                <w:rFonts w:ascii="Times New Roman" w:eastAsia="Times New Roman" w:hAnsi="Times New Roman" w:cs="Times New Roman"/>
                <w:color w:val="000000"/>
                <w:sz w:val="24"/>
                <w:szCs w:val="24"/>
                <w:lang w:eastAsia="ru-RU"/>
              </w:rPr>
              <w:t>профориентационной</w:t>
            </w:r>
            <w:proofErr w:type="spellEnd"/>
            <w:r w:rsidRPr="00BF4875">
              <w:rPr>
                <w:rFonts w:ascii="Times New Roman" w:eastAsia="Times New Roman" w:hAnsi="Times New Roman" w:cs="Times New Roman"/>
                <w:color w:val="000000"/>
                <w:sz w:val="24"/>
                <w:szCs w:val="24"/>
                <w:lang w:eastAsia="ru-RU"/>
              </w:rPr>
              <w:t xml:space="preserve"> и воспитательной деятельности, создание системы ранней профориентации и осознанного выбора профессии</w:t>
            </w:r>
          </w:p>
        </w:tc>
      </w:tr>
      <w:tr w:rsidR="00DE6F89" w:rsidRPr="00BF4875" w:rsidTr="00051CEF">
        <w:trPr>
          <w:trHeight w:val="830"/>
          <w:tblCellSpacing w:w="0" w:type="dxa"/>
        </w:trPr>
        <w:tc>
          <w:tcPr>
            <w:tcW w:w="48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DE6F89" w:rsidRPr="00BF4875" w:rsidRDefault="00DE6F89" w:rsidP="00DE6F89">
            <w:pPr>
              <w:spacing w:after="0" w:line="240" w:lineRule="auto"/>
              <w:ind w:left="110"/>
              <w:jc w:val="both"/>
              <w:rPr>
                <w:rFonts w:ascii="Times New Roman" w:eastAsia="Times New Roman" w:hAnsi="Times New Roman" w:cs="Times New Roman"/>
                <w:sz w:val="24"/>
                <w:szCs w:val="24"/>
                <w:lang w:eastAsia="ru-RU"/>
              </w:rPr>
            </w:pPr>
            <w:r w:rsidRPr="00BF4875">
              <w:rPr>
                <w:rFonts w:ascii="Times New Roman" w:eastAsia="Times New Roman" w:hAnsi="Times New Roman" w:cs="Times New Roman"/>
                <w:color w:val="000000"/>
                <w:sz w:val="24"/>
                <w:szCs w:val="24"/>
                <w:lang w:eastAsia="ru-RU"/>
              </w:rPr>
              <w:t>1.</w:t>
            </w:r>
          </w:p>
        </w:tc>
        <w:tc>
          <w:tcPr>
            <w:tcW w:w="7655"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DE6F89" w:rsidRPr="00BF4875" w:rsidRDefault="00DE6F89" w:rsidP="00DE6F89">
            <w:pPr>
              <w:spacing w:after="0" w:line="235" w:lineRule="auto"/>
              <w:ind w:left="110" w:right="101"/>
              <w:jc w:val="both"/>
              <w:rPr>
                <w:rFonts w:ascii="Times New Roman" w:eastAsia="Times New Roman" w:hAnsi="Times New Roman" w:cs="Times New Roman"/>
                <w:sz w:val="24"/>
                <w:szCs w:val="24"/>
                <w:lang w:eastAsia="ru-RU"/>
              </w:rPr>
            </w:pPr>
            <w:r w:rsidRPr="00BF4875">
              <w:rPr>
                <w:rFonts w:ascii="Times New Roman" w:eastAsia="Times New Roman" w:hAnsi="Times New Roman" w:cs="Times New Roman"/>
                <w:color w:val="000000"/>
                <w:sz w:val="24"/>
                <w:szCs w:val="24"/>
                <w:lang w:eastAsia="ru-RU"/>
              </w:rPr>
              <w:t>Создание универсальной модели дополнительного образования, в том числе с учетом сетевого взаимодействия, учитывающей индивидуальные потребности детей.</w:t>
            </w:r>
          </w:p>
        </w:tc>
        <w:tc>
          <w:tcPr>
            <w:tcW w:w="1417"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DE6F89" w:rsidRPr="00BF4875" w:rsidRDefault="001A0133" w:rsidP="00DE6F89">
            <w:pPr>
              <w:spacing w:after="0" w:line="240" w:lineRule="auto"/>
              <w:ind w:left="110"/>
              <w:jc w:val="both"/>
              <w:rPr>
                <w:rFonts w:ascii="Times New Roman" w:eastAsia="Times New Roman" w:hAnsi="Times New Roman" w:cs="Times New Roman"/>
                <w:sz w:val="24"/>
                <w:szCs w:val="24"/>
                <w:lang w:eastAsia="ru-RU"/>
              </w:rPr>
            </w:pPr>
            <w:r>
              <w:rPr>
                <w:rFonts w:ascii="Times New Roman" w:eastAsia="Times New Roman" w:hAnsi="Times New Roman" w:cs="Times New Roman"/>
                <w:color w:val="000000"/>
                <w:sz w:val="24"/>
                <w:szCs w:val="24"/>
                <w:lang w:eastAsia="ru-RU"/>
              </w:rPr>
              <w:t>2024</w:t>
            </w:r>
          </w:p>
        </w:tc>
      </w:tr>
      <w:tr w:rsidR="00DE6F89" w:rsidRPr="00BF4875" w:rsidTr="00051CEF">
        <w:trPr>
          <w:trHeight w:val="551"/>
          <w:tblCellSpacing w:w="0" w:type="dxa"/>
        </w:trPr>
        <w:tc>
          <w:tcPr>
            <w:tcW w:w="48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DE6F89" w:rsidRPr="00BF4875" w:rsidRDefault="00DE6F89" w:rsidP="00DE6F89">
            <w:pPr>
              <w:spacing w:after="0" w:line="240" w:lineRule="auto"/>
              <w:ind w:left="110"/>
              <w:jc w:val="both"/>
              <w:rPr>
                <w:rFonts w:ascii="Times New Roman" w:eastAsia="Times New Roman" w:hAnsi="Times New Roman" w:cs="Times New Roman"/>
                <w:sz w:val="24"/>
                <w:szCs w:val="24"/>
                <w:lang w:eastAsia="ru-RU"/>
              </w:rPr>
            </w:pPr>
            <w:r w:rsidRPr="00BF4875">
              <w:rPr>
                <w:rFonts w:ascii="Times New Roman" w:eastAsia="Times New Roman" w:hAnsi="Times New Roman" w:cs="Times New Roman"/>
                <w:color w:val="000000"/>
                <w:sz w:val="24"/>
                <w:szCs w:val="24"/>
                <w:lang w:eastAsia="ru-RU"/>
              </w:rPr>
              <w:t>2.</w:t>
            </w:r>
          </w:p>
        </w:tc>
        <w:tc>
          <w:tcPr>
            <w:tcW w:w="7655"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DE6F89" w:rsidRPr="00BF4875" w:rsidRDefault="00DE6F89" w:rsidP="00DE6F89">
            <w:pPr>
              <w:tabs>
                <w:tab w:val="left" w:pos="1296"/>
                <w:tab w:val="left" w:pos="1747"/>
                <w:tab w:val="left" w:pos="3101"/>
                <w:tab w:val="left" w:pos="4964"/>
                <w:tab w:val="left" w:pos="6761"/>
              </w:tabs>
              <w:spacing w:after="0" w:line="228" w:lineRule="auto"/>
              <w:ind w:left="110" w:right="94"/>
              <w:jc w:val="both"/>
              <w:rPr>
                <w:rFonts w:ascii="Times New Roman" w:eastAsia="Times New Roman" w:hAnsi="Times New Roman" w:cs="Times New Roman"/>
                <w:sz w:val="24"/>
                <w:szCs w:val="24"/>
                <w:lang w:eastAsia="ru-RU"/>
              </w:rPr>
            </w:pPr>
            <w:r w:rsidRPr="00BF4875">
              <w:rPr>
                <w:rFonts w:ascii="Times New Roman" w:eastAsia="Times New Roman" w:hAnsi="Times New Roman" w:cs="Times New Roman"/>
                <w:color w:val="000000"/>
                <w:sz w:val="24"/>
                <w:szCs w:val="24"/>
                <w:lang w:eastAsia="ru-RU"/>
              </w:rPr>
              <w:t>Участие</w:t>
            </w:r>
            <w:r w:rsidRPr="00BF4875">
              <w:rPr>
                <w:rFonts w:ascii="Times New Roman" w:eastAsia="Times New Roman" w:hAnsi="Times New Roman" w:cs="Times New Roman"/>
                <w:color w:val="000000"/>
                <w:sz w:val="24"/>
                <w:szCs w:val="24"/>
                <w:lang w:eastAsia="ru-RU"/>
              </w:rPr>
              <w:tab/>
              <w:t>в</w:t>
            </w:r>
            <w:r w:rsidRPr="00BF4875">
              <w:rPr>
                <w:rFonts w:ascii="Times New Roman" w:eastAsia="Times New Roman" w:hAnsi="Times New Roman" w:cs="Times New Roman"/>
                <w:color w:val="000000"/>
                <w:sz w:val="24"/>
                <w:szCs w:val="24"/>
                <w:lang w:eastAsia="ru-RU"/>
              </w:rPr>
              <w:tab/>
              <w:t>открытых</w:t>
            </w:r>
            <w:r w:rsidRPr="00BF4875">
              <w:rPr>
                <w:rFonts w:ascii="Times New Roman" w:eastAsia="Times New Roman" w:hAnsi="Times New Roman" w:cs="Times New Roman"/>
                <w:color w:val="000000"/>
                <w:sz w:val="24"/>
                <w:szCs w:val="24"/>
                <w:lang w:eastAsia="ru-RU"/>
              </w:rPr>
              <w:tab/>
              <w:t>онлайн-уроках</w:t>
            </w:r>
            <w:r w:rsidRPr="00BF4875">
              <w:rPr>
                <w:rFonts w:ascii="Times New Roman" w:eastAsia="Times New Roman" w:hAnsi="Times New Roman" w:cs="Times New Roman"/>
                <w:color w:val="000000"/>
                <w:sz w:val="24"/>
                <w:szCs w:val="24"/>
                <w:lang w:eastAsia="ru-RU"/>
              </w:rPr>
              <w:tab/>
              <w:t>«</w:t>
            </w:r>
            <w:proofErr w:type="spellStart"/>
            <w:r w:rsidRPr="00BF4875">
              <w:rPr>
                <w:rFonts w:ascii="Times New Roman" w:eastAsia="Times New Roman" w:hAnsi="Times New Roman" w:cs="Times New Roman"/>
                <w:color w:val="000000"/>
                <w:sz w:val="24"/>
                <w:szCs w:val="24"/>
                <w:lang w:eastAsia="ru-RU"/>
              </w:rPr>
              <w:t>Проектория</w:t>
            </w:r>
            <w:proofErr w:type="spellEnd"/>
            <w:r w:rsidRPr="00BF4875">
              <w:rPr>
                <w:rFonts w:ascii="Times New Roman" w:eastAsia="Times New Roman" w:hAnsi="Times New Roman" w:cs="Times New Roman"/>
                <w:color w:val="000000"/>
                <w:sz w:val="24"/>
                <w:szCs w:val="24"/>
                <w:lang w:eastAsia="ru-RU"/>
              </w:rPr>
              <w:t>»</w:t>
            </w:r>
            <w:r w:rsidRPr="00BF4875">
              <w:rPr>
                <w:rFonts w:ascii="Times New Roman" w:eastAsia="Times New Roman" w:hAnsi="Times New Roman" w:cs="Times New Roman"/>
                <w:color w:val="000000"/>
                <w:sz w:val="24"/>
                <w:szCs w:val="24"/>
                <w:lang w:eastAsia="ru-RU"/>
              </w:rPr>
              <w:tab/>
              <w:t>(ранняя профориентация учащихся).</w:t>
            </w:r>
          </w:p>
        </w:tc>
        <w:tc>
          <w:tcPr>
            <w:tcW w:w="1417"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DE6F89" w:rsidRPr="00BF4875" w:rsidRDefault="001A0133" w:rsidP="00DE6F89">
            <w:pPr>
              <w:spacing w:after="0" w:line="240" w:lineRule="auto"/>
              <w:ind w:left="110"/>
              <w:jc w:val="both"/>
              <w:rPr>
                <w:rFonts w:ascii="Times New Roman" w:eastAsia="Times New Roman" w:hAnsi="Times New Roman" w:cs="Times New Roman"/>
                <w:sz w:val="24"/>
                <w:szCs w:val="24"/>
                <w:lang w:eastAsia="ru-RU"/>
              </w:rPr>
            </w:pPr>
            <w:r w:rsidRPr="00BF4875">
              <w:rPr>
                <w:rFonts w:ascii="Times New Roman" w:eastAsia="Times New Roman" w:hAnsi="Times New Roman" w:cs="Times New Roman"/>
                <w:color w:val="000000"/>
                <w:sz w:val="24"/>
                <w:szCs w:val="24"/>
                <w:lang w:eastAsia="ru-RU"/>
              </w:rPr>
              <w:t>202</w:t>
            </w:r>
            <w:r>
              <w:rPr>
                <w:rFonts w:ascii="Times New Roman" w:eastAsia="Times New Roman" w:hAnsi="Times New Roman" w:cs="Times New Roman"/>
                <w:color w:val="000000"/>
                <w:sz w:val="24"/>
                <w:szCs w:val="24"/>
                <w:lang w:eastAsia="ru-RU"/>
              </w:rPr>
              <w:t>4</w:t>
            </w:r>
            <w:r w:rsidRPr="00BF4875">
              <w:rPr>
                <w:rFonts w:ascii="Times New Roman" w:eastAsia="Times New Roman" w:hAnsi="Times New Roman" w:cs="Times New Roman"/>
                <w:color w:val="000000"/>
                <w:sz w:val="24"/>
                <w:szCs w:val="24"/>
                <w:lang w:eastAsia="ru-RU"/>
              </w:rPr>
              <w:t>-202</w:t>
            </w:r>
            <w:r>
              <w:rPr>
                <w:rFonts w:ascii="Times New Roman" w:eastAsia="Times New Roman" w:hAnsi="Times New Roman" w:cs="Times New Roman"/>
                <w:color w:val="000000"/>
                <w:sz w:val="24"/>
                <w:szCs w:val="24"/>
                <w:lang w:eastAsia="ru-RU"/>
              </w:rPr>
              <w:t>9</w:t>
            </w:r>
          </w:p>
        </w:tc>
      </w:tr>
    </w:tbl>
    <w:p w:rsidR="00DE6F89" w:rsidRPr="00BF4875" w:rsidRDefault="00DE6F89" w:rsidP="00DE6F89">
      <w:pPr>
        <w:spacing w:after="0" w:line="240" w:lineRule="auto"/>
        <w:jc w:val="both"/>
        <w:rPr>
          <w:rFonts w:ascii="Times New Roman" w:eastAsia="Times New Roman" w:hAnsi="Times New Roman" w:cs="Times New Roman"/>
          <w:sz w:val="24"/>
          <w:szCs w:val="24"/>
          <w:lang w:eastAsia="ru-RU"/>
        </w:rPr>
      </w:pPr>
      <w:r w:rsidRPr="00BF4875">
        <w:rPr>
          <w:rFonts w:ascii="Times New Roman" w:eastAsia="Times New Roman" w:hAnsi="Times New Roman" w:cs="Times New Roman"/>
          <w:sz w:val="24"/>
          <w:szCs w:val="24"/>
          <w:lang w:eastAsia="ru-RU"/>
        </w:rPr>
        <w:t> </w:t>
      </w:r>
    </w:p>
    <w:tbl>
      <w:tblPr>
        <w:tblW w:w="9560" w:type="dxa"/>
        <w:tblCellSpacing w:w="0" w:type="dxa"/>
        <w:tblInd w:w="33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476"/>
        <w:gridCol w:w="7667"/>
        <w:gridCol w:w="1417"/>
      </w:tblGrid>
      <w:tr w:rsidR="00DE6F89" w:rsidRPr="00BF4875" w:rsidTr="00051CEF">
        <w:trPr>
          <w:trHeight w:val="825"/>
          <w:tblCellSpacing w:w="0" w:type="dxa"/>
        </w:trPr>
        <w:tc>
          <w:tcPr>
            <w:tcW w:w="4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DE6F89" w:rsidRPr="00BF4875" w:rsidRDefault="00DE6F89" w:rsidP="00DE6F89">
            <w:pPr>
              <w:spacing w:after="0" w:line="240" w:lineRule="auto"/>
              <w:ind w:left="110"/>
              <w:jc w:val="both"/>
              <w:rPr>
                <w:rFonts w:ascii="Times New Roman" w:eastAsia="Times New Roman" w:hAnsi="Times New Roman" w:cs="Times New Roman"/>
                <w:sz w:val="24"/>
                <w:szCs w:val="24"/>
                <w:lang w:eastAsia="ru-RU"/>
              </w:rPr>
            </w:pPr>
            <w:r w:rsidRPr="00BF4875">
              <w:rPr>
                <w:rFonts w:ascii="Times New Roman" w:eastAsia="Times New Roman" w:hAnsi="Times New Roman" w:cs="Times New Roman"/>
                <w:color w:val="000000"/>
                <w:sz w:val="24"/>
                <w:szCs w:val="24"/>
                <w:lang w:eastAsia="ru-RU"/>
              </w:rPr>
              <w:t>3.</w:t>
            </w:r>
          </w:p>
        </w:tc>
        <w:tc>
          <w:tcPr>
            <w:tcW w:w="766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DE6F89" w:rsidRPr="00BF4875" w:rsidRDefault="00DE6F89" w:rsidP="00DE6F89">
            <w:pPr>
              <w:tabs>
                <w:tab w:val="left" w:pos="1469"/>
                <w:tab w:val="left" w:pos="2487"/>
                <w:tab w:val="left" w:pos="3193"/>
                <w:tab w:val="left" w:pos="4380"/>
                <w:tab w:val="left" w:pos="4792"/>
                <w:tab w:val="left" w:pos="4878"/>
                <w:tab w:val="left" w:pos="5426"/>
                <w:tab w:val="left" w:pos="5811"/>
                <w:tab w:val="left" w:pos="7419"/>
              </w:tabs>
              <w:spacing w:after="0" w:line="235" w:lineRule="auto"/>
              <w:ind w:left="110" w:right="94"/>
              <w:jc w:val="both"/>
              <w:rPr>
                <w:rFonts w:ascii="Times New Roman" w:eastAsia="Times New Roman" w:hAnsi="Times New Roman" w:cs="Times New Roman"/>
                <w:sz w:val="24"/>
                <w:szCs w:val="24"/>
                <w:lang w:eastAsia="ru-RU"/>
              </w:rPr>
            </w:pPr>
            <w:r w:rsidRPr="00BF4875">
              <w:rPr>
                <w:rFonts w:ascii="Times New Roman" w:eastAsia="Times New Roman" w:hAnsi="Times New Roman" w:cs="Times New Roman"/>
                <w:color w:val="000000"/>
                <w:sz w:val="24"/>
                <w:szCs w:val="24"/>
                <w:lang w:eastAsia="ru-RU"/>
              </w:rPr>
              <w:t>Развитие</w:t>
            </w:r>
            <w:r w:rsidRPr="00BF4875">
              <w:rPr>
                <w:rFonts w:ascii="Times New Roman" w:eastAsia="Times New Roman" w:hAnsi="Times New Roman" w:cs="Times New Roman"/>
                <w:color w:val="000000"/>
                <w:sz w:val="24"/>
                <w:szCs w:val="24"/>
                <w:lang w:eastAsia="ru-RU"/>
              </w:rPr>
              <w:tab/>
              <w:t>социального</w:t>
            </w:r>
            <w:r w:rsidRPr="00BF4875">
              <w:rPr>
                <w:rFonts w:ascii="Times New Roman" w:eastAsia="Times New Roman" w:hAnsi="Times New Roman" w:cs="Times New Roman"/>
                <w:color w:val="000000"/>
                <w:sz w:val="24"/>
                <w:szCs w:val="24"/>
                <w:lang w:eastAsia="ru-RU"/>
              </w:rPr>
              <w:tab/>
              <w:t>партнёрства</w:t>
            </w:r>
            <w:r w:rsidRPr="00BF4875">
              <w:rPr>
                <w:rFonts w:ascii="Times New Roman" w:eastAsia="Times New Roman" w:hAnsi="Times New Roman" w:cs="Times New Roman"/>
                <w:color w:val="000000"/>
                <w:sz w:val="24"/>
                <w:szCs w:val="24"/>
                <w:lang w:eastAsia="ru-RU"/>
              </w:rPr>
              <w:tab/>
            </w:r>
            <w:r w:rsidRPr="00BF4875">
              <w:rPr>
                <w:rFonts w:ascii="Times New Roman" w:eastAsia="Times New Roman" w:hAnsi="Times New Roman" w:cs="Times New Roman"/>
                <w:color w:val="000000"/>
                <w:sz w:val="24"/>
                <w:szCs w:val="24"/>
                <w:lang w:eastAsia="ru-RU"/>
              </w:rPr>
              <w:tab/>
              <w:t>с</w:t>
            </w:r>
            <w:r w:rsidRPr="00BF4875">
              <w:rPr>
                <w:rFonts w:ascii="Times New Roman" w:eastAsia="Times New Roman" w:hAnsi="Times New Roman" w:cs="Times New Roman"/>
                <w:color w:val="000000"/>
                <w:sz w:val="24"/>
                <w:szCs w:val="24"/>
                <w:lang w:eastAsia="ru-RU"/>
              </w:rPr>
              <w:tab/>
              <w:t>организациями</w:t>
            </w:r>
            <w:r w:rsidRPr="00BF4875">
              <w:rPr>
                <w:rFonts w:ascii="Times New Roman" w:eastAsia="Times New Roman" w:hAnsi="Times New Roman" w:cs="Times New Roman"/>
                <w:color w:val="000000"/>
                <w:sz w:val="24"/>
                <w:szCs w:val="24"/>
                <w:lang w:eastAsia="ru-RU"/>
              </w:rPr>
              <w:tab/>
              <w:t>и производственными</w:t>
            </w:r>
            <w:r w:rsidRPr="00BF4875">
              <w:rPr>
                <w:rFonts w:ascii="Times New Roman" w:eastAsia="Times New Roman" w:hAnsi="Times New Roman" w:cs="Times New Roman"/>
                <w:color w:val="000000"/>
                <w:sz w:val="24"/>
                <w:szCs w:val="24"/>
                <w:lang w:eastAsia="ru-RU"/>
              </w:rPr>
              <w:tab/>
              <w:t>предприятиями</w:t>
            </w:r>
            <w:r w:rsidRPr="00BF4875">
              <w:rPr>
                <w:rFonts w:ascii="Times New Roman" w:eastAsia="Times New Roman" w:hAnsi="Times New Roman" w:cs="Times New Roman"/>
                <w:color w:val="000000"/>
                <w:sz w:val="24"/>
                <w:szCs w:val="24"/>
                <w:lang w:eastAsia="ru-RU"/>
              </w:rPr>
              <w:tab/>
              <w:t>в</w:t>
            </w:r>
            <w:r w:rsidRPr="00BF4875">
              <w:rPr>
                <w:rFonts w:ascii="Times New Roman" w:eastAsia="Times New Roman" w:hAnsi="Times New Roman" w:cs="Times New Roman"/>
                <w:color w:val="000000"/>
                <w:sz w:val="24"/>
                <w:szCs w:val="24"/>
                <w:lang w:eastAsia="ru-RU"/>
              </w:rPr>
              <w:tab/>
              <w:t>рамках</w:t>
            </w:r>
            <w:r w:rsidRPr="00BF4875">
              <w:rPr>
                <w:rFonts w:ascii="Times New Roman" w:eastAsia="Times New Roman" w:hAnsi="Times New Roman" w:cs="Times New Roman"/>
                <w:color w:val="000000"/>
                <w:sz w:val="24"/>
                <w:szCs w:val="24"/>
                <w:lang w:eastAsia="ru-RU"/>
              </w:rPr>
              <w:tab/>
            </w:r>
            <w:proofErr w:type="spellStart"/>
            <w:r w:rsidRPr="00BF4875">
              <w:rPr>
                <w:rFonts w:ascii="Times New Roman" w:eastAsia="Times New Roman" w:hAnsi="Times New Roman" w:cs="Times New Roman"/>
                <w:color w:val="000000"/>
                <w:sz w:val="24"/>
                <w:szCs w:val="24"/>
                <w:lang w:eastAsia="ru-RU"/>
              </w:rPr>
              <w:t>предпрофильной</w:t>
            </w:r>
            <w:proofErr w:type="spellEnd"/>
          </w:p>
          <w:p w:rsidR="00DE6F89" w:rsidRPr="00BF4875" w:rsidRDefault="00DE6F89" w:rsidP="00DE6F89">
            <w:pPr>
              <w:spacing w:after="0" w:line="240" w:lineRule="auto"/>
              <w:ind w:left="110"/>
              <w:jc w:val="both"/>
              <w:rPr>
                <w:rFonts w:ascii="Times New Roman" w:eastAsia="Times New Roman" w:hAnsi="Times New Roman" w:cs="Times New Roman"/>
                <w:sz w:val="24"/>
                <w:szCs w:val="24"/>
                <w:lang w:eastAsia="ru-RU"/>
              </w:rPr>
            </w:pPr>
            <w:r w:rsidRPr="00BF4875">
              <w:rPr>
                <w:rFonts w:ascii="Times New Roman" w:eastAsia="Times New Roman" w:hAnsi="Times New Roman" w:cs="Times New Roman"/>
                <w:color w:val="000000"/>
                <w:sz w:val="24"/>
                <w:szCs w:val="24"/>
                <w:lang w:eastAsia="ru-RU"/>
              </w:rPr>
              <w:t>подготовки.</w:t>
            </w:r>
          </w:p>
        </w:tc>
        <w:tc>
          <w:tcPr>
            <w:tcW w:w="14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DE6F89" w:rsidRPr="00BF4875" w:rsidRDefault="001A0133" w:rsidP="00DE6F89">
            <w:pPr>
              <w:spacing w:after="0" w:line="240" w:lineRule="auto"/>
              <w:ind w:left="110"/>
              <w:jc w:val="both"/>
              <w:rPr>
                <w:rFonts w:ascii="Times New Roman" w:eastAsia="Times New Roman" w:hAnsi="Times New Roman" w:cs="Times New Roman"/>
                <w:sz w:val="24"/>
                <w:szCs w:val="24"/>
                <w:lang w:eastAsia="ru-RU"/>
              </w:rPr>
            </w:pPr>
            <w:r w:rsidRPr="00BF4875">
              <w:rPr>
                <w:rFonts w:ascii="Times New Roman" w:eastAsia="Times New Roman" w:hAnsi="Times New Roman" w:cs="Times New Roman"/>
                <w:color w:val="000000"/>
                <w:sz w:val="24"/>
                <w:szCs w:val="24"/>
                <w:lang w:eastAsia="ru-RU"/>
              </w:rPr>
              <w:t>202</w:t>
            </w:r>
            <w:r>
              <w:rPr>
                <w:rFonts w:ascii="Times New Roman" w:eastAsia="Times New Roman" w:hAnsi="Times New Roman" w:cs="Times New Roman"/>
                <w:color w:val="000000"/>
                <w:sz w:val="24"/>
                <w:szCs w:val="24"/>
                <w:lang w:eastAsia="ru-RU"/>
              </w:rPr>
              <w:t>4</w:t>
            </w:r>
            <w:r w:rsidRPr="00BF4875">
              <w:rPr>
                <w:rFonts w:ascii="Times New Roman" w:eastAsia="Times New Roman" w:hAnsi="Times New Roman" w:cs="Times New Roman"/>
                <w:color w:val="000000"/>
                <w:sz w:val="24"/>
                <w:szCs w:val="24"/>
                <w:lang w:eastAsia="ru-RU"/>
              </w:rPr>
              <w:t>-202</w:t>
            </w:r>
            <w:r>
              <w:rPr>
                <w:rFonts w:ascii="Times New Roman" w:eastAsia="Times New Roman" w:hAnsi="Times New Roman" w:cs="Times New Roman"/>
                <w:color w:val="000000"/>
                <w:sz w:val="24"/>
                <w:szCs w:val="24"/>
                <w:lang w:eastAsia="ru-RU"/>
              </w:rPr>
              <w:t>9</w:t>
            </w:r>
          </w:p>
        </w:tc>
      </w:tr>
      <w:tr w:rsidR="00DE6F89" w:rsidRPr="00BF4875" w:rsidTr="00051CEF">
        <w:trPr>
          <w:trHeight w:val="552"/>
          <w:tblCellSpacing w:w="0" w:type="dxa"/>
        </w:trPr>
        <w:tc>
          <w:tcPr>
            <w:tcW w:w="4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DE6F89" w:rsidRPr="00BF4875" w:rsidRDefault="00DE6F89" w:rsidP="00DE6F89">
            <w:pPr>
              <w:spacing w:after="0" w:line="240" w:lineRule="auto"/>
              <w:jc w:val="both"/>
              <w:rPr>
                <w:rFonts w:ascii="Times New Roman" w:eastAsia="Times New Roman" w:hAnsi="Times New Roman" w:cs="Times New Roman"/>
                <w:sz w:val="24"/>
                <w:szCs w:val="24"/>
                <w:lang w:eastAsia="ru-RU"/>
              </w:rPr>
            </w:pPr>
            <w:r w:rsidRPr="00BF4875">
              <w:rPr>
                <w:rFonts w:ascii="Times New Roman" w:eastAsia="Times New Roman" w:hAnsi="Times New Roman" w:cs="Times New Roman"/>
                <w:sz w:val="24"/>
                <w:szCs w:val="24"/>
                <w:lang w:eastAsia="ru-RU"/>
              </w:rPr>
              <w:t> </w:t>
            </w:r>
          </w:p>
        </w:tc>
        <w:tc>
          <w:tcPr>
            <w:tcW w:w="766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DE6F89" w:rsidRPr="00BF4875" w:rsidRDefault="00DE6F89" w:rsidP="00DE6F89">
            <w:pPr>
              <w:tabs>
                <w:tab w:val="left" w:pos="1670"/>
                <w:tab w:val="left" w:pos="2175"/>
                <w:tab w:val="left" w:pos="3207"/>
                <w:tab w:val="left" w:pos="4422"/>
                <w:tab w:val="left" w:pos="5566"/>
              </w:tabs>
              <w:spacing w:after="0" w:line="230" w:lineRule="auto"/>
              <w:ind w:left="110" w:right="91"/>
              <w:jc w:val="both"/>
              <w:rPr>
                <w:rFonts w:ascii="Times New Roman" w:eastAsia="Times New Roman" w:hAnsi="Times New Roman" w:cs="Times New Roman"/>
                <w:sz w:val="24"/>
                <w:szCs w:val="24"/>
                <w:lang w:eastAsia="ru-RU"/>
              </w:rPr>
            </w:pPr>
            <w:r w:rsidRPr="00BF4875">
              <w:rPr>
                <w:rFonts w:ascii="Times New Roman" w:eastAsia="Times New Roman" w:hAnsi="Times New Roman" w:cs="Times New Roman"/>
                <w:color w:val="000000"/>
                <w:sz w:val="24"/>
                <w:szCs w:val="24"/>
                <w:lang w:eastAsia="ru-RU"/>
              </w:rPr>
              <w:t>Реализация</w:t>
            </w:r>
            <w:r w:rsidRPr="00BF4875">
              <w:rPr>
                <w:rFonts w:ascii="Times New Roman" w:eastAsia="Times New Roman" w:hAnsi="Times New Roman" w:cs="Times New Roman"/>
                <w:color w:val="000000"/>
                <w:sz w:val="24"/>
                <w:szCs w:val="24"/>
                <w:lang w:eastAsia="ru-RU"/>
              </w:rPr>
              <w:tab/>
              <w:t>в</w:t>
            </w:r>
            <w:r w:rsidRPr="00BF4875">
              <w:rPr>
                <w:rFonts w:ascii="Times New Roman" w:eastAsia="Times New Roman" w:hAnsi="Times New Roman" w:cs="Times New Roman"/>
                <w:color w:val="000000"/>
                <w:sz w:val="24"/>
                <w:szCs w:val="24"/>
                <w:lang w:eastAsia="ru-RU"/>
              </w:rPr>
              <w:tab/>
              <w:t>школе</w:t>
            </w:r>
            <w:r w:rsidRPr="00BF4875">
              <w:rPr>
                <w:rFonts w:ascii="Times New Roman" w:eastAsia="Times New Roman" w:hAnsi="Times New Roman" w:cs="Times New Roman"/>
                <w:color w:val="000000"/>
                <w:sz w:val="24"/>
                <w:szCs w:val="24"/>
                <w:lang w:eastAsia="ru-RU"/>
              </w:rPr>
              <w:tab/>
              <w:t>целевой</w:t>
            </w:r>
            <w:r w:rsidRPr="00BF4875">
              <w:rPr>
                <w:rFonts w:ascii="Times New Roman" w:eastAsia="Times New Roman" w:hAnsi="Times New Roman" w:cs="Times New Roman"/>
                <w:color w:val="000000"/>
                <w:sz w:val="24"/>
                <w:szCs w:val="24"/>
                <w:lang w:eastAsia="ru-RU"/>
              </w:rPr>
              <w:tab/>
              <w:t>модели</w:t>
            </w:r>
            <w:r w:rsidRPr="00BF4875">
              <w:rPr>
                <w:rFonts w:ascii="Times New Roman" w:eastAsia="Times New Roman" w:hAnsi="Times New Roman" w:cs="Times New Roman"/>
                <w:color w:val="000000"/>
                <w:sz w:val="24"/>
                <w:szCs w:val="24"/>
                <w:lang w:eastAsia="ru-RU"/>
              </w:rPr>
              <w:tab/>
              <w:t>функционирования психологической службы для ранней профориентации учащихся.</w:t>
            </w:r>
          </w:p>
        </w:tc>
        <w:tc>
          <w:tcPr>
            <w:tcW w:w="14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DE6F89" w:rsidRPr="00BF4875" w:rsidRDefault="00DE6F89" w:rsidP="00DE6F89">
            <w:pPr>
              <w:spacing w:after="0" w:line="240" w:lineRule="auto"/>
              <w:jc w:val="both"/>
              <w:rPr>
                <w:rFonts w:ascii="Times New Roman" w:eastAsia="Times New Roman" w:hAnsi="Times New Roman" w:cs="Times New Roman"/>
                <w:sz w:val="24"/>
                <w:szCs w:val="24"/>
                <w:lang w:eastAsia="ru-RU"/>
              </w:rPr>
            </w:pPr>
            <w:r w:rsidRPr="00BF4875">
              <w:rPr>
                <w:rFonts w:ascii="Times New Roman" w:eastAsia="Times New Roman" w:hAnsi="Times New Roman" w:cs="Times New Roman"/>
                <w:sz w:val="24"/>
                <w:szCs w:val="24"/>
                <w:lang w:eastAsia="ru-RU"/>
              </w:rPr>
              <w:t> </w:t>
            </w:r>
          </w:p>
        </w:tc>
      </w:tr>
      <w:tr w:rsidR="00DE6F89" w:rsidRPr="00BF4875" w:rsidTr="00051CEF">
        <w:trPr>
          <w:trHeight w:val="829"/>
          <w:tblCellSpacing w:w="0" w:type="dxa"/>
        </w:trPr>
        <w:tc>
          <w:tcPr>
            <w:tcW w:w="9560"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DE6F89" w:rsidRPr="00BF4875" w:rsidRDefault="00DE6F89" w:rsidP="00DE6F89">
            <w:pPr>
              <w:spacing w:after="0" w:line="232" w:lineRule="auto"/>
              <w:ind w:left="110" w:right="90"/>
              <w:jc w:val="both"/>
              <w:rPr>
                <w:rFonts w:ascii="Times New Roman" w:eastAsia="Times New Roman" w:hAnsi="Times New Roman" w:cs="Times New Roman"/>
                <w:sz w:val="24"/>
                <w:szCs w:val="24"/>
                <w:lang w:eastAsia="ru-RU"/>
              </w:rPr>
            </w:pPr>
            <w:r w:rsidRPr="00BF4875">
              <w:rPr>
                <w:rFonts w:ascii="Times New Roman" w:eastAsia="Times New Roman" w:hAnsi="Times New Roman" w:cs="Times New Roman"/>
                <w:color w:val="000000"/>
                <w:sz w:val="24"/>
                <w:szCs w:val="24"/>
                <w:lang w:eastAsia="ru-RU"/>
              </w:rPr>
              <w:t>Задача 3 Расширение возможностей участия обучающихся в мероприятиях интеллектуальной направленности, соответствующих современным тенденциям развития сектора </w:t>
            </w:r>
            <w:proofErr w:type="spellStart"/>
            <w:r w:rsidRPr="00BF4875">
              <w:rPr>
                <w:rFonts w:ascii="Times New Roman" w:eastAsia="Times New Roman" w:hAnsi="Times New Roman" w:cs="Times New Roman"/>
                <w:color w:val="000000"/>
                <w:sz w:val="24"/>
                <w:szCs w:val="24"/>
                <w:lang w:eastAsia="ru-RU"/>
              </w:rPr>
              <w:t>внеучебных</w:t>
            </w:r>
            <w:proofErr w:type="spellEnd"/>
            <w:r w:rsidRPr="00BF4875">
              <w:rPr>
                <w:rFonts w:ascii="Times New Roman" w:eastAsia="Times New Roman" w:hAnsi="Times New Roman" w:cs="Times New Roman"/>
                <w:color w:val="000000"/>
                <w:sz w:val="24"/>
                <w:szCs w:val="24"/>
                <w:lang w:eastAsia="ru-RU"/>
              </w:rPr>
              <w:t> мероприятий.</w:t>
            </w:r>
          </w:p>
        </w:tc>
      </w:tr>
      <w:tr w:rsidR="00DE6F89" w:rsidRPr="00BF4875" w:rsidTr="00051CEF">
        <w:trPr>
          <w:trHeight w:val="551"/>
          <w:tblCellSpacing w:w="0" w:type="dxa"/>
        </w:trPr>
        <w:tc>
          <w:tcPr>
            <w:tcW w:w="4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DE6F89" w:rsidRPr="00BF4875" w:rsidRDefault="00DE6F89" w:rsidP="00DE6F89">
            <w:pPr>
              <w:spacing w:after="0" w:line="240" w:lineRule="auto"/>
              <w:ind w:left="110"/>
              <w:jc w:val="both"/>
              <w:rPr>
                <w:rFonts w:ascii="Times New Roman" w:eastAsia="Times New Roman" w:hAnsi="Times New Roman" w:cs="Times New Roman"/>
                <w:sz w:val="24"/>
                <w:szCs w:val="24"/>
                <w:lang w:eastAsia="ru-RU"/>
              </w:rPr>
            </w:pPr>
            <w:r w:rsidRPr="00BF4875">
              <w:rPr>
                <w:rFonts w:ascii="Times New Roman" w:eastAsia="Times New Roman" w:hAnsi="Times New Roman" w:cs="Times New Roman"/>
                <w:color w:val="000000"/>
                <w:sz w:val="24"/>
                <w:szCs w:val="24"/>
                <w:lang w:eastAsia="ru-RU"/>
              </w:rPr>
              <w:t>1.</w:t>
            </w:r>
          </w:p>
        </w:tc>
        <w:tc>
          <w:tcPr>
            <w:tcW w:w="766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DE6F89" w:rsidRPr="00BF4875" w:rsidRDefault="00DE6F89" w:rsidP="00DE6F89">
            <w:pPr>
              <w:spacing w:after="0" w:line="228" w:lineRule="auto"/>
              <w:ind w:left="110"/>
              <w:jc w:val="both"/>
              <w:rPr>
                <w:rFonts w:ascii="Times New Roman" w:eastAsia="Times New Roman" w:hAnsi="Times New Roman" w:cs="Times New Roman"/>
                <w:sz w:val="24"/>
                <w:szCs w:val="24"/>
                <w:lang w:eastAsia="ru-RU"/>
              </w:rPr>
            </w:pPr>
            <w:r w:rsidRPr="00BF4875">
              <w:rPr>
                <w:rFonts w:ascii="Times New Roman" w:eastAsia="Times New Roman" w:hAnsi="Times New Roman" w:cs="Times New Roman"/>
                <w:color w:val="000000"/>
                <w:sz w:val="24"/>
                <w:szCs w:val="24"/>
                <w:lang w:eastAsia="ru-RU"/>
              </w:rPr>
              <w:t>Участие обучающихся в конкурсах, олимпиадах, научно-практических конференциях разных уровней.</w:t>
            </w:r>
          </w:p>
        </w:tc>
        <w:tc>
          <w:tcPr>
            <w:tcW w:w="14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DE6F89" w:rsidRPr="00BF4875" w:rsidRDefault="001A0133" w:rsidP="00DE6F89">
            <w:pPr>
              <w:spacing w:after="0" w:line="240" w:lineRule="auto"/>
              <w:ind w:left="110"/>
              <w:jc w:val="both"/>
              <w:rPr>
                <w:rFonts w:ascii="Times New Roman" w:eastAsia="Times New Roman" w:hAnsi="Times New Roman" w:cs="Times New Roman"/>
                <w:sz w:val="24"/>
                <w:szCs w:val="24"/>
                <w:lang w:eastAsia="ru-RU"/>
              </w:rPr>
            </w:pPr>
            <w:r w:rsidRPr="00BF4875">
              <w:rPr>
                <w:rFonts w:ascii="Times New Roman" w:eastAsia="Times New Roman" w:hAnsi="Times New Roman" w:cs="Times New Roman"/>
                <w:color w:val="000000"/>
                <w:sz w:val="24"/>
                <w:szCs w:val="24"/>
                <w:lang w:eastAsia="ru-RU"/>
              </w:rPr>
              <w:t>202</w:t>
            </w:r>
            <w:r>
              <w:rPr>
                <w:rFonts w:ascii="Times New Roman" w:eastAsia="Times New Roman" w:hAnsi="Times New Roman" w:cs="Times New Roman"/>
                <w:color w:val="000000"/>
                <w:sz w:val="24"/>
                <w:szCs w:val="24"/>
                <w:lang w:eastAsia="ru-RU"/>
              </w:rPr>
              <w:t>4</w:t>
            </w:r>
            <w:r w:rsidRPr="00BF4875">
              <w:rPr>
                <w:rFonts w:ascii="Times New Roman" w:eastAsia="Times New Roman" w:hAnsi="Times New Roman" w:cs="Times New Roman"/>
                <w:color w:val="000000"/>
                <w:sz w:val="24"/>
                <w:szCs w:val="24"/>
                <w:lang w:eastAsia="ru-RU"/>
              </w:rPr>
              <w:t>-202</w:t>
            </w:r>
            <w:r>
              <w:rPr>
                <w:rFonts w:ascii="Times New Roman" w:eastAsia="Times New Roman" w:hAnsi="Times New Roman" w:cs="Times New Roman"/>
                <w:color w:val="000000"/>
                <w:sz w:val="24"/>
                <w:szCs w:val="24"/>
                <w:lang w:eastAsia="ru-RU"/>
              </w:rPr>
              <w:t>9</w:t>
            </w:r>
          </w:p>
        </w:tc>
      </w:tr>
    </w:tbl>
    <w:p w:rsidR="00DE6F89" w:rsidRPr="00BF4875" w:rsidRDefault="00DE6F89" w:rsidP="00DE6F89">
      <w:pPr>
        <w:spacing w:after="0" w:line="240" w:lineRule="auto"/>
        <w:jc w:val="both"/>
        <w:rPr>
          <w:rFonts w:ascii="Times New Roman" w:eastAsia="Times New Roman" w:hAnsi="Times New Roman" w:cs="Times New Roman"/>
          <w:sz w:val="24"/>
          <w:szCs w:val="24"/>
          <w:lang w:eastAsia="ru-RU"/>
        </w:rPr>
      </w:pPr>
      <w:r w:rsidRPr="00BF4875">
        <w:rPr>
          <w:rFonts w:ascii="Times New Roman" w:eastAsia="Times New Roman" w:hAnsi="Times New Roman" w:cs="Times New Roman"/>
          <w:sz w:val="24"/>
          <w:szCs w:val="24"/>
          <w:lang w:eastAsia="ru-RU"/>
        </w:rPr>
        <w:t> </w:t>
      </w:r>
    </w:p>
    <w:p w:rsidR="00DE6F89" w:rsidRPr="00BF4875" w:rsidRDefault="00DE6F89" w:rsidP="00DE6F89">
      <w:pPr>
        <w:spacing w:before="90" w:after="0" w:line="240" w:lineRule="auto"/>
        <w:ind w:left="1150"/>
        <w:jc w:val="both"/>
        <w:rPr>
          <w:rFonts w:ascii="Times New Roman" w:eastAsia="Times New Roman" w:hAnsi="Times New Roman" w:cs="Times New Roman"/>
          <w:sz w:val="24"/>
          <w:szCs w:val="24"/>
          <w:lang w:eastAsia="ru-RU"/>
        </w:rPr>
      </w:pPr>
      <w:r w:rsidRPr="00BF4875">
        <w:rPr>
          <w:rFonts w:ascii="Times New Roman" w:eastAsia="Times New Roman" w:hAnsi="Times New Roman" w:cs="Times New Roman"/>
          <w:color w:val="000000"/>
          <w:sz w:val="24"/>
          <w:szCs w:val="24"/>
          <w:lang w:eastAsia="ru-RU"/>
        </w:rPr>
        <w:t>Планируемые результаты реализации целевого проекта «Успех каждого ребёнка»:</w:t>
      </w:r>
    </w:p>
    <w:p w:rsidR="00DE6F89" w:rsidRPr="00BF4875" w:rsidRDefault="00DE6F89" w:rsidP="00DE6F89">
      <w:pPr>
        <w:numPr>
          <w:ilvl w:val="0"/>
          <w:numId w:val="22"/>
        </w:numPr>
        <w:tabs>
          <w:tab w:val="left" w:pos="585"/>
        </w:tabs>
        <w:spacing w:after="0" w:line="240" w:lineRule="auto"/>
        <w:ind w:left="1304" w:hanging="146"/>
        <w:jc w:val="both"/>
        <w:rPr>
          <w:rFonts w:ascii="Times New Roman" w:eastAsia="Times New Roman" w:hAnsi="Times New Roman" w:cs="Times New Roman"/>
          <w:sz w:val="24"/>
          <w:szCs w:val="24"/>
          <w:lang w:eastAsia="ru-RU"/>
        </w:rPr>
      </w:pPr>
      <w:r w:rsidRPr="00BF4875">
        <w:rPr>
          <w:rFonts w:ascii="Times New Roman" w:eastAsia="Times New Roman" w:hAnsi="Times New Roman" w:cs="Times New Roman"/>
          <w:color w:val="000000"/>
          <w:sz w:val="24"/>
          <w:szCs w:val="24"/>
          <w:lang w:eastAsia="ru-RU"/>
        </w:rPr>
        <w:t>увеличение доли учащихся в системе дополнительного образования до 90%;</w:t>
      </w:r>
    </w:p>
    <w:p w:rsidR="00DE6F89" w:rsidRPr="00BF4875" w:rsidRDefault="00DE6F89" w:rsidP="001A0133">
      <w:pPr>
        <w:numPr>
          <w:ilvl w:val="0"/>
          <w:numId w:val="22"/>
        </w:numPr>
        <w:tabs>
          <w:tab w:val="left" w:pos="594"/>
        </w:tabs>
        <w:spacing w:before="5" w:after="0" w:line="235" w:lineRule="auto"/>
        <w:ind w:left="1159" w:right="-1"/>
        <w:jc w:val="both"/>
        <w:rPr>
          <w:rFonts w:ascii="Times New Roman" w:eastAsia="Times New Roman" w:hAnsi="Times New Roman" w:cs="Times New Roman"/>
          <w:sz w:val="24"/>
          <w:szCs w:val="24"/>
          <w:lang w:eastAsia="ru-RU"/>
        </w:rPr>
      </w:pPr>
      <w:proofErr w:type="gramStart"/>
      <w:r w:rsidRPr="00BF4875">
        <w:rPr>
          <w:rFonts w:ascii="Times New Roman" w:eastAsia="Times New Roman" w:hAnsi="Times New Roman" w:cs="Times New Roman"/>
          <w:color w:val="000000"/>
          <w:sz w:val="24"/>
          <w:szCs w:val="24"/>
          <w:lang w:eastAsia="ru-RU"/>
        </w:rPr>
        <w:t>увеличение</w:t>
      </w:r>
      <w:proofErr w:type="gramEnd"/>
      <w:r w:rsidRPr="00BF4875">
        <w:rPr>
          <w:rFonts w:ascii="Times New Roman" w:eastAsia="Times New Roman" w:hAnsi="Times New Roman" w:cs="Times New Roman"/>
          <w:color w:val="000000"/>
          <w:sz w:val="24"/>
          <w:szCs w:val="24"/>
          <w:lang w:eastAsia="ru-RU"/>
        </w:rPr>
        <w:t> доли учащихся, принявших участие в </w:t>
      </w:r>
      <w:r w:rsidR="001A0133">
        <w:rPr>
          <w:rFonts w:ascii="Times New Roman" w:eastAsia="Times New Roman" w:hAnsi="Times New Roman" w:cs="Times New Roman"/>
          <w:color w:val="000000"/>
          <w:sz w:val="24"/>
          <w:szCs w:val="24"/>
          <w:lang w:eastAsia="ru-RU"/>
        </w:rPr>
        <w:t>муниципальных</w:t>
      </w:r>
      <w:r w:rsidRPr="00BF4875">
        <w:rPr>
          <w:rFonts w:ascii="Times New Roman" w:eastAsia="Times New Roman" w:hAnsi="Times New Roman" w:cs="Times New Roman"/>
          <w:color w:val="000000"/>
          <w:sz w:val="24"/>
          <w:szCs w:val="24"/>
          <w:lang w:eastAsia="ru-RU"/>
        </w:rPr>
        <w:t>, </w:t>
      </w:r>
      <w:r w:rsidR="001A0133">
        <w:rPr>
          <w:rFonts w:ascii="Times New Roman" w:eastAsia="Times New Roman" w:hAnsi="Times New Roman" w:cs="Times New Roman"/>
          <w:color w:val="000000"/>
          <w:sz w:val="24"/>
          <w:szCs w:val="24"/>
          <w:lang w:eastAsia="ru-RU"/>
        </w:rPr>
        <w:t>региональных</w:t>
      </w:r>
      <w:r w:rsidRPr="00BF4875">
        <w:rPr>
          <w:rFonts w:ascii="Times New Roman" w:eastAsia="Times New Roman" w:hAnsi="Times New Roman" w:cs="Times New Roman"/>
          <w:color w:val="000000"/>
          <w:sz w:val="24"/>
          <w:szCs w:val="24"/>
          <w:lang w:eastAsia="ru-RU"/>
        </w:rPr>
        <w:t> и всероссийских внеучебных мероприятиях, не менее 70% от общей численности учащихся;</w:t>
      </w:r>
    </w:p>
    <w:p w:rsidR="00DE6F89" w:rsidRPr="00BF4875" w:rsidRDefault="00DE6F89" w:rsidP="00DE6F89">
      <w:pPr>
        <w:numPr>
          <w:ilvl w:val="0"/>
          <w:numId w:val="22"/>
        </w:numPr>
        <w:tabs>
          <w:tab w:val="clear" w:pos="720"/>
          <w:tab w:val="left" w:pos="705"/>
        </w:tabs>
        <w:spacing w:before="5" w:after="0" w:line="235" w:lineRule="auto"/>
        <w:ind w:left="1159" w:right="733"/>
        <w:jc w:val="both"/>
        <w:rPr>
          <w:rFonts w:ascii="Times New Roman" w:eastAsia="Times New Roman" w:hAnsi="Times New Roman" w:cs="Times New Roman"/>
          <w:sz w:val="24"/>
          <w:szCs w:val="24"/>
          <w:lang w:eastAsia="ru-RU"/>
        </w:rPr>
      </w:pPr>
      <w:r w:rsidRPr="00BF4875">
        <w:rPr>
          <w:rFonts w:ascii="Times New Roman" w:eastAsia="Times New Roman" w:hAnsi="Times New Roman" w:cs="Times New Roman"/>
          <w:color w:val="000000"/>
          <w:sz w:val="24"/>
          <w:szCs w:val="24"/>
          <w:lang w:eastAsia="ru-RU"/>
        </w:rPr>
        <w:t>увеличение количества участников проектов «Проектория», «Билет в будущее», направленных на раннюю профориентацию учащихся;</w:t>
      </w:r>
    </w:p>
    <w:p w:rsidR="00DE6F89" w:rsidRPr="00BF4875" w:rsidRDefault="00DE6F89" w:rsidP="00DE6F89">
      <w:pPr>
        <w:numPr>
          <w:ilvl w:val="0"/>
          <w:numId w:val="22"/>
        </w:numPr>
        <w:tabs>
          <w:tab w:val="left" w:pos="580"/>
        </w:tabs>
        <w:spacing w:before="4" w:after="0" w:line="240" w:lineRule="auto"/>
        <w:ind w:left="1299" w:hanging="141"/>
        <w:jc w:val="both"/>
        <w:rPr>
          <w:rFonts w:ascii="Times New Roman" w:eastAsia="Times New Roman" w:hAnsi="Times New Roman" w:cs="Times New Roman"/>
          <w:sz w:val="24"/>
          <w:szCs w:val="24"/>
          <w:lang w:eastAsia="ru-RU"/>
        </w:rPr>
      </w:pPr>
      <w:proofErr w:type="gramStart"/>
      <w:r w:rsidRPr="00BF4875">
        <w:rPr>
          <w:rFonts w:ascii="Times New Roman" w:eastAsia="Times New Roman" w:hAnsi="Times New Roman" w:cs="Times New Roman"/>
          <w:color w:val="000000"/>
          <w:sz w:val="24"/>
          <w:szCs w:val="24"/>
          <w:lang w:eastAsia="ru-RU"/>
        </w:rPr>
        <w:t>создание</w:t>
      </w:r>
      <w:proofErr w:type="gramEnd"/>
      <w:r w:rsidRPr="00BF4875">
        <w:rPr>
          <w:rFonts w:ascii="Times New Roman" w:eastAsia="Times New Roman" w:hAnsi="Times New Roman" w:cs="Times New Roman"/>
          <w:color w:val="000000"/>
          <w:sz w:val="24"/>
          <w:szCs w:val="24"/>
          <w:lang w:eastAsia="ru-RU"/>
        </w:rPr>
        <w:t> системы сопровождения и наставничества для обучающихся школы;</w:t>
      </w:r>
    </w:p>
    <w:p w:rsidR="00DE6F89" w:rsidRPr="00BF4875" w:rsidRDefault="00DE6F89" w:rsidP="00DE6F89">
      <w:pPr>
        <w:numPr>
          <w:ilvl w:val="0"/>
          <w:numId w:val="22"/>
        </w:numPr>
        <w:tabs>
          <w:tab w:val="left" w:pos="589"/>
        </w:tabs>
        <w:spacing w:after="0" w:line="240" w:lineRule="auto"/>
        <w:ind w:left="1159" w:right="296"/>
        <w:jc w:val="both"/>
        <w:rPr>
          <w:rFonts w:ascii="Times New Roman" w:eastAsia="Times New Roman" w:hAnsi="Times New Roman" w:cs="Times New Roman"/>
          <w:sz w:val="24"/>
          <w:szCs w:val="24"/>
          <w:lang w:eastAsia="ru-RU"/>
        </w:rPr>
      </w:pPr>
      <w:r w:rsidRPr="00BF4875">
        <w:rPr>
          <w:rFonts w:ascii="Times New Roman" w:eastAsia="Times New Roman" w:hAnsi="Times New Roman" w:cs="Times New Roman"/>
          <w:color w:val="000000"/>
          <w:sz w:val="24"/>
          <w:szCs w:val="24"/>
          <w:lang w:eastAsia="ru-RU"/>
        </w:rPr>
        <w:t>освоение учащимися с ОВЗ дополнительных общеразвивающих программ, в том числе с использованием дистанционных технологий.</w:t>
      </w:r>
    </w:p>
    <w:p w:rsidR="00DE6F89" w:rsidRPr="00BF4875" w:rsidRDefault="00DE6F89" w:rsidP="00DE6F89">
      <w:pPr>
        <w:spacing w:before="5" w:after="0" w:line="240" w:lineRule="auto"/>
        <w:jc w:val="both"/>
        <w:rPr>
          <w:rFonts w:ascii="Times New Roman" w:eastAsia="Times New Roman" w:hAnsi="Times New Roman" w:cs="Times New Roman"/>
          <w:sz w:val="24"/>
          <w:szCs w:val="24"/>
          <w:lang w:eastAsia="ru-RU"/>
        </w:rPr>
      </w:pPr>
      <w:r w:rsidRPr="00BF4875">
        <w:rPr>
          <w:rFonts w:ascii="Times New Roman" w:eastAsia="Times New Roman" w:hAnsi="Times New Roman" w:cs="Times New Roman"/>
          <w:sz w:val="24"/>
          <w:szCs w:val="24"/>
          <w:lang w:eastAsia="ru-RU"/>
        </w:rPr>
        <w:t> </w:t>
      </w:r>
    </w:p>
    <w:p w:rsidR="00DE6F89" w:rsidRPr="00BF4875" w:rsidRDefault="00DE6F89" w:rsidP="00DE6F89">
      <w:pPr>
        <w:spacing w:after="0" w:line="240" w:lineRule="auto"/>
        <w:ind w:left="2942"/>
        <w:jc w:val="both"/>
        <w:outlineLvl w:val="1"/>
        <w:rPr>
          <w:rFonts w:ascii="Times New Roman" w:eastAsia="Times New Roman" w:hAnsi="Times New Roman" w:cs="Times New Roman"/>
          <w:b/>
          <w:bCs/>
          <w:sz w:val="24"/>
          <w:szCs w:val="24"/>
          <w:lang w:eastAsia="ru-RU"/>
        </w:rPr>
      </w:pPr>
      <w:bookmarkStart w:id="26" w:name="Проект_«Цифровая_образовательная_среда»"/>
      <w:bookmarkStart w:id="27" w:name="_bookmark13"/>
      <w:bookmarkEnd w:id="26"/>
      <w:bookmarkEnd w:id="27"/>
      <w:r w:rsidRPr="00BF4875">
        <w:rPr>
          <w:rFonts w:ascii="Times New Roman" w:eastAsia="Times New Roman" w:hAnsi="Times New Roman" w:cs="Times New Roman"/>
          <w:b/>
          <w:bCs/>
          <w:color w:val="000000"/>
          <w:sz w:val="24"/>
          <w:szCs w:val="24"/>
          <w:lang w:eastAsia="ru-RU"/>
        </w:rPr>
        <w:t>Проект «Цифровая образовательная среда»</w:t>
      </w:r>
    </w:p>
    <w:p w:rsidR="00DE6F89" w:rsidRPr="00BF4875" w:rsidRDefault="00DE6F89" w:rsidP="00DE6F89">
      <w:pPr>
        <w:spacing w:after="0" w:line="240" w:lineRule="auto"/>
        <w:ind w:left="439" w:right="272" w:firstLine="710"/>
        <w:jc w:val="both"/>
        <w:rPr>
          <w:rFonts w:ascii="Times New Roman" w:eastAsia="Times New Roman" w:hAnsi="Times New Roman" w:cs="Times New Roman"/>
          <w:sz w:val="24"/>
          <w:szCs w:val="24"/>
          <w:lang w:eastAsia="ru-RU"/>
        </w:rPr>
      </w:pPr>
      <w:r w:rsidRPr="00BF4875">
        <w:rPr>
          <w:rFonts w:ascii="Times New Roman" w:eastAsia="Times New Roman" w:hAnsi="Times New Roman" w:cs="Times New Roman"/>
          <w:color w:val="000000"/>
          <w:sz w:val="24"/>
          <w:szCs w:val="24"/>
          <w:lang w:eastAsia="ru-RU"/>
        </w:rPr>
        <w:t>Цель проекта: создание условий для внедрения современной и безопасной цифровой образовательной среды, обеспечивающей формирование ценности к саморазвитию и самообразованию у обучающихся всех уровней</w:t>
      </w:r>
    </w:p>
    <w:p w:rsidR="00DE6F89" w:rsidRPr="00BF4875" w:rsidRDefault="00DE6F89" w:rsidP="00DE6F89">
      <w:pPr>
        <w:spacing w:after="0" w:line="244" w:lineRule="auto"/>
        <w:ind w:left="439" w:right="272" w:firstLine="710"/>
        <w:jc w:val="both"/>
        <w:rPr>
          <w:rFonts w:ascii="Times New Roman" w:eastAsia="Times New Roman" w:hAnsi="Times New Roman" w:cs="Times New Roman"/>
          <w:sz w:val="24"/>
          <w:szCs w:val="24"/>
          <w:lang w:eastAsia="ru-RU"/>
        </w:rPr>
      </w:pPr>
      <w:r w:rsidRPr="00BF4875">
        <w:rPr>
          <w:rFonts w:ascii="Times New Roman" w:eastAsia="Times New Roman" w:hAnsi="Times New Roman" w:cs="Times New Roman"/>
          <w:color w:val="000000"/>
          <w:sz w:val="24"/>
          <w:szCs w:val="24"/>
          <w:lang w:eastAsia="ru-RU"/>
        </w:rPr>
        <w:t>Участники проекта: администрация школы, педагогический персонал, обучающиеся, родители (законные представители).</w:t>
      </w:r>
    </w:p>
    <w:tbl>
      <w:tblPr>
        <w:tblW w:w="9394" w:type="dxa"/>
        <w:tblCellSpacing w:w="0" w:type="dxa"/>
        <w:tblInd w:w="33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630"/>
        <w:gridCol w:w="189"/>
        <w:gridCol w:w="7466"/>
        <w:gridCol w:w="1109"/>
      </w:tblGrid>
      <w:tr w:rsidR="00DE6F89" w:rsidRPr="00BF4875" w:rsidTr="001A0133">
        <w:trPr>
          <w:trHeight w:val="546"/>
          <w:tblCellSpacing w:w="0" w:type="dxa"/>
        </w:trPr>
        <w:tc>
          <w:tcPr>
            <w:tcW w:w="819"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DE6F89" w:rsidRPr="00BF4875" w:rsidRDefault="00DE6F89" w:rsidP="00DE6F89">
            <w:pPr>
              <w:spacing w:after="0" w:line="228" w:lineRule="auto"/>
              <w:ind w:left="110" w:right="74" w:firstLine="48"/>
              <w:jc w:val="both"/>
              <w:rPr>
                <w:rFonts w:ascii="Times New Roman" w:eastAsia="Times New Roman" w:hAnsi="Times New Roman" w:cs="Times New Roman"/>
                <w:sz w:val="24"/>
                <w:szCs w:val="24"/>
                <w:lang w:eastAsia="ru-RU"/>
              </w:rPr>
            </w:pPr>
            <w:r w:rsidRPr="00BF4875">
              <w:rPr>
                <w:rFonts w:ascii="Times New Roman" w:eastAsia="Times New Roman" w:hAnsi="Times New Roman" w:cs="Times New Roman"/>
                <w:color w:val="000000"/>
                <w:sz w:val="24"/>
                <w:szCs w:val="24"/>
                <w:lang w:eastAsia="ru-RU"/>
              </w:rPr>
              <w:t>№ п/п</w:t>
            </w:r>
          </w:p>
        </w:tc>
        <w:tc>
          <w:tcPr>
            <w:tcW w:w="746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DE6F89" w:rsidRPr="00BF4875" w:rsidRDefault="00DE6F89" w:rsidP="00DE6F89">
            <w:pPr>
              <w:spacing w:after="0" w:line="240" w:lineRule="auto"/>
              <w:ind w:left="2463" w:right="2452"/>
              <w:jc w:val="both"/>
              <w:rPr>
                <w:rFonts w:ascii="Times New Roman" w:eastAsia="Times New Roman" w:hAnsi="Times New Roman" w:cs="Times New Roman"/>
                <w:sz w:val="24"/>
                <w:szCs w:val="24"/>
                <w:lang w:eastAsia="ru-RU"/>
              </w:rPr>
            </w:pPr>
            <w:r w:rsidRPr="00BF4875">
              <w:rPr>
                <w:rFonts w:ascii="Times New Roman" w:eastAsia="Times New Roman" w:hAnsi="Times New Roman" w:cs="Times New Roman"/>
                <w:color w:val="000000"/>
                <w:sz w:val="24"/>
                <w:szCs w:val="24"/>
                <w:lang w:eastAsia="ru-RU"/>
              </w:rPr>
              <w:t>Содержание деятельности</w:t>
            </w:r>
          </w:p>
        </w:tc>
        <w:tc>
          <w:tcPr>
            <w:tcW w:w="11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DE6F89" w:rsidRPr="00BF4875" w:rsidRDefault="00DE6F89" w:rsidP="00DE6F89">
            <w:pPr>
              <w:spacing w:after="0" w:line="240" w:lineRule="auto"/>
              <w:ind w:left="92" w:right="79"/>
              <w:jc w:val="both"/>
              <w:rPr>
                <w:rFonts w:ascii="Times New Roman" w:eastAsia="Times New Roman" w:hAnsi="Times New Roman" w:cs="Times New Roman"/>
                <w:sz w:val="24"/>
                <w:szCs w:val="24"/>
                <w:lang w:eastAsia="ru-RU"/>
              </w:rPr>
            </w:pPr>
            <w:r w:rsidRPr="00BF4875">
              <w:rPr>
                <w:rFonts w:ascii="Times New Roman" w:eastAsia="Times New Roman" w:hAnsi="Times New Roman" w:cs="Times New Roman"/>
                <w:color w:val="000000"/>
                <w:sz w:val="24"/>
                <w:szCs w:val="24"/>
                <w:lang w:eastAsia="ru-RU"/>
              </w:rPr>
              <w:t>Сроки</w:t>
            </w:r>
          </w:p>
        </w:tc>
      </w:tr>
      <w:tr w:rsidR="00DE6F89" w:rsidRPr="00BF4875" w:rsidTr="001A0133">
        <w:trPr>
          <w:trHeight w:val="1103"/>
          <w:tblCellSpacing w:w="0" w:type="dxa"/>
        </w:trPr>
        <w:tc>
          <w:tcPr>
            <w:tcW w:w="9394" w:type="dxa"/>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DE6F89" w:rsidRPr="00BF4875" w:rsidRDefault="00DE6F89" w:rsidP="00DE6F89">
            <w:pPr>
              <w:tabs>
                <w:tab w:val="left" w:pos="1008"/>
                <w:tab w:val="left" w:pos="1411"/>
                <w:tab w:val="left" w:pos="2223"/>
                <w:tab w:val="left" w:pos="2598"/>
                <w:tab w:val="left" w:pos="4100"/>
                <w:tab w:val="left" w:pos="5157"/>
                <w:tab w:val="left" w:pos="5728"/>
                <w:tab w:val="left" w:pos="6661"/>
                <w:tab w:val="left" w:pos="6877"/>
                <w:tab w:val="left" w:pos="7213"/>
                <w:tab w:val="left" w:pos="8471"/>
              </w:tabs>
              <w:spacing w:after="0" w:line="235" w:lineRule="auto"/>
              <w:ind w:left="110" w:right="82"/>
              <w:jc w:val="both"/>
              <w:rPr>
                <w:rFonts w:ascii="Times New Roman" w:eastAsia="Times New Roman" w:hAnsi="Times New Roman" w:cs="Times New Roman"/>
                <w:sz w:val="24"/>
                <w:szCs w:val="24"/>
                <w:lang w:eastAsia="ru-RU"/>
              </w:rPr>
            </w:pPr>
            <w:r w:rsidRPr="00BF4875">
              <w:rPr>
                <w:rFonts w:ascii="Times New Roman" w:eastAsia="Times New Roman" w:hAnsi="Times New Roman" w:cs="Times New Roman"/>
                <w:color w:val="000000"/>
                <w:sz w:val="24"/>
                <w:szCs w:val="24"/>
                <w:lang w:eastAsia="ru-RU"/>
              </w:rPr>
              <w:t>Задача</w:t>
            </w:r>
            <w:r w:rsidRPr="00BF4875">
              <w:rPr>
                <w:rFonts w:ascii="Times New Roman" w:eastAsia="Times New Roman" w:hAnsi="Times New Roman" w:cs="Times New Roman"/>
                <w:color w:val="000000"/>
                <w:sz w:val="24"/>
                <w:szCs w:val="24"/>
                <w:lang w:eastAsia="ru-RU"/>
              </w:rPr>
              <w:tab/>
              <w:t>1.</w:t>
            </w:r>
            <w:r w:rsidRPr="00BF4875">
              <w:rPr>
                <w:rFonts w:ascii="Times New Roman" w:eastAsia="Times New Roman" w:hAnsi="Times New Roman" w:cs="Times New Roman"/>
                <w:color w:val="000000"/>
                <w:sz w:val="24"/>
                <w:szCs w:val="24"/>
                <w:lang w:eastAsia="ru-RU"/>
              </w:rPr>
              <w:tab/>
              <w:t>Создание</w:t>
            </w:r>
            <w:r w:rsidRPr="00BF4875">
              <w:rPr>
                <w:rFonts w:ascii="Times New Roman" w:eastAsia="Times New Roman" w:hAnsi="Times New Roman" w:cs="Times New Roman"/>
                <w:color w:val="000000"/>
                <w:sz w:val="24"/>
                <w:szCs w:val="24"/>
                <w:lang w:eastAsia="ru-RU"/>
              </w:rPr>
              <w:tab/>
              <w:t>технических</w:t>
            </w:r>
            <w:r w:rsidRPr="00BF4875">
              <w:rPr>
                <w:rFonts w:ascii="Times New Roman" w:eastAsia="Times New Roman" w:hAnsi="Times New Roman" w:cs="Times New Roman"/>
                <w:color w:val="000000"/>
                <w:sz w:val="24"/>
                <w:szCs w:val="24"/>
                <w:lang w:eastAsia="ru-RU"/>
              </w:rPr>
              <w:tab/>
              <w:t>условий</w:t>
            </w:r>
            <w:r w:rsidRPr="00BF4875">
              <w:rPr>
                <w:rFonts w:ascii="Times New Roman" w:eastAsia="Times New Roman" w:hAnsi="Times New Roman" w:cs="Times New Roman"/>
                <w:color w:val="000000"/>
                <w:sz w:val="24"/>
                <w:szCs w:val="24"/>
                <w:lang w:eastAsia="ru-RU"/>
              </w:rPr>
              <w:tab/>
              <w:t>для</w:t>
            </w:r>
            <w:r w:rsidRPr="00BF4875">
              <w:rPr>
                <w:rFonts w:ascii="Times New Roman" w:eastAsia="Times New Roman" w:hAnsi="Times New Roman" w:cs="Times New Roman"/>
                <w:color w:val="000000"/>
                <w:sz w:val="24"/>
                <w:szCs w:val="24"/>
                <w:lang w:eastAsia="ru-RU"/>
              </w:rPr>
              <w:tab/>
              <w:t>перехода</w:t>
            </w:r>
            <w:r w:rsidRPr="00BF4875">
              <w:rPr>
                <w:rFonts w:ascii="Times New Roman" w:eastAsia="Times New Roman" w:hAnsi="Times New Roman" w:cs="Times New Roman"/>
                <w:color w:val="000000"/>
                <w:sz w:val="24"/>
                <w:szCs w:val="24"/>
                <w:lang w:eastAsia="ru-RU"/>
              </w:rPr>
              <w:tab/>
            </w:r>
            <w:r w:rsidRPr="00BF4875">
              <w:rPr>
                <w:rFonts w:ascii="Times New Roman" w:eastAsia="Times New Roman" w:hAnsi="Times New Roman" w:cs="Times New Roman"/>
                <w:color w:val="000000"/>
                <w:sz w:val="24"/>
                <w:szCs w:val="24"/>
                <w:lang w:eastAsia="ru-RU"/>
              </w:rPr>
              <w:tab/>
              <w:t>к</w:t>
            </w:r>
            <w:r w:rsidRPr="00BF4875">
              <w:rPr>
                <w:rFonts w:ascii="Times New Roman" w:eastAsia="Times New Roman" w:hAnsi="Times New Roman" w:cs="Times New Roman"/>
                <w:color w:val="000000"/>
                <w:sz w:val="24"/>
                <w:szCs w:val="24"/>
                <w:lang w:eastAsia="ru-RU"/>
              </w:rPr>
              <w:tab/>
              <w:t>автоматизированному делопроизводству,</w:t>
            </w:r>
            <w:r w:rsidRPr="00BF4875">
              <w:rPr>
                <w:rFonts w:ascii="Times New Roman" w:eastAsia="Times New Roman" w:hAnsi="Times New Roman" w:cs="Times New Roman"/>
                <w:color w:val="000000"/>
                <w:sz w:val="24"/>
                <w:szCs w:val="24"/>
                <w:lang w:eastAsia="ru-RU"/>
              </w:rPr>
              <w:tab/>
              <w:t>работе   с   цифровыми   инструментами,</w:t>
            </w:r>
            <w:r w:rsidRPr="00BF4875">
              <w:rPr>
                <w:rFonts w:ascii="Times New Roman" w:eastAsia="Times New Roman" w:hAnsi="Times New Roman" w:cs="Times New Roman"/>
                <w:color w:val="000000"/>
                <w:sz w:val="24"/>
                <w:szCs w:val="24"/>
                <w:lang w:eastAsia="ru-RU"/>
              </w:rPr>
              <w:tab/>
              <w:t>использованию</w:t>
            </w:r>
            <w:r w:rsidRPr="00BF4875">
              <w:rPr>
                <w:rFonts w:ascii="Times New Roman" w:eastAsia="Times New Roman" w:hAnsi="Times New Roman" w:cs="Times New Roman"/>
                <w:color w:val="000000"/>
                <w:sz w:val="24"/>
                <w:szCs w:val="24"/>
                <w:lang w:eastAsia="ru-RU"/>
              </w:rPr>
              <w:tab/>
              <w:t>широкого</w:t>
            </w:r>
          </w:p>
          <w:p w:rsidR="00DE6F89" w:rsidRPr="00BF4875" w:rsidRDefault="00DE6F89" w:rsidP="00DE6F89">
            <w:pPr>
              <w:spacing w:before="1" w:after="0" w:line="240" w:lineRule="auto"/>
              <w:ind w:left="110" w:right="85"/>
              <w:jc w:val="both"/>
              <w:rPr>
                <w:rFonts w:ascii="Times New Roman" w:eastAsia="Times New Roman" w:hAnsi="Times New Roman" w:cs="Times New Roman"/>
                <w:sz w:val="24"/>
                <w:szCs w:val="24"/>
                <w:lang w:eastAsia="ru-RU"/>
              </w:rPr>
            </w:pPr>
            <w:r w:rsidRPr="00BF4875">
              <w:rPr>
                <w:rFonts w:ascii="Times New Roman" w:eastAsia="Times New Roman" w:hAnsi="Times New Roman" w:cs="Times New Roman"/>
                <w:color w:val="000000"/>
                <w:sz w:val="24"/>
                <w:szCs w:val="24"/>
                <w:lang w:eastAsia="ru-RU"/>
              </w:rPr>
              <w:t>спектра современных методик и технологий обучения, создание в школе современной и безопасной образовательной среды.</w:t>
            </w:r>
          </w:p>
        </w:tc>
      </w:tr>
      <w:tr w:rsidR="00DE6F89" w:rsidRPr="00BF4875" w:rsidTr="001A0133">
        <w:trPr>
          <w:trHeight w:val="278"/>
          <w:tblCellSpacing w:w="0" w:type="dxa"/>
        </w:trPr>
        <w:tc>
          <w:tcPr>
            <w:tcW w:w="6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DE6F89" w:rsidRPr="00BF4875" w:rsidRDefault="00DE6F89" w:rsidP="00DE6F89">
            <w:pPr>
              <w:spacing w:after="0" w:line="240" w:lineRule="auto"/>
              <w:ind w:left="110"/>
              <w:jc w:val="both"/>
              <w:rPr>
                <w:rFonts w:ascii="Times New Roman" w:eastAsia="Times New Roman" w:hAnsi="Times New Roman" w:cs="Times New Roman"/>
                <w:sz w:val="24"/>
                <w:szCs w:val="24"/>
                <w:lang w:eastAsia="ru-RU"/>
              </w:rPr>
            </w:pPr>
            <w:r w:rsidRPr="00BF4875">
              <w:rPr>
                <w:rFonts w:ascii="Times New Roman" w:eastAsia="Times New Roman" w:hAnsi="Times New Roman" w:cs="Times New Roman"/>
                <w:color w:val="000000"/>
                <w:sz w:val="24"/>
                <w:szCs w:val="24"/>
                <w:lang w:eastAsia="ru-RU"/>
              </w:rPr>
              <w:t>1.</w:t>
            </w:r>
          </w:p>
        </w:tc>
        <w:tc>
          <w:tcPr>
            <w:tcW w:w="7655"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DE6F89" w:rsidRPr="00BF4875" w:rsidRDefault="00DE6F89" w:rsidP="00DE6F89">
            <w:pPr>
              <w:spacing w:after="0" w:line="240" w:lineRule="auto"/>
              <w:ind w:left="110"/>
              <w:jc w:val="both"/>
              <w:rPr>
                <w:rFonts w:ascii="Times New Roman" w:eastAsia="Times New Roman" w:hAnsi="Times New Roman" w:cs="Times New Roman"/>
                <w:sz w:val="24"/>
                <w:szCs w:val="24"/>
                <w:lang w:eastAsia="ru-RU"/>
              </w:rPr>
            </w:pPr>
            <w:r w:rsidRPr="00BF4875">
              <w:rPr>
                <w:rFonts w:ascii="Times New Roman" w:eastAsia="Times New Roman" w:hAnsi="Times New Roman" w:cs="Times New Roman"/>
                <w:color w:val="000000"/>
                <w:sz w:val="24"/>
                <w:szCs w:val="24"/>
                <w:lang w:eastAsia="ru-RU"/>
              </w:rPr>
              <w:t>Освоение целевой модели цифровой образовательной среды.</w:t>
            </w:r>
          </w:p>
        </w:tc>
        <w:tc>
          <w:tcPr>
            <w:tcW w:w="11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DE6F89" w:rsidRPr="00BF4875" w:rsidRDefault="00DE6F89" w:rsidP="00DE6F89">
            <w:pPr>
              <w:spacing w:after="0" w:line="240" w:lineRule="auto"/>
              <w:jc w:val="both"/>
              <w:rPr>
                <w:rFonts w:ascii="Times New Roman" w:eastAsia="Times New Roman" w:hAnsi="Times New Roman" w:cs="Times New Roman"/>
                <w:sz w:val="24"/>
                <w:szCs w:val="24"/>
                <w:lang w:eastAsia="ru-RU"/>
              </w:rPr>
            </w:pPr>
            <w:r w:rsidRPr="00BF4875">
              <w:rPr>
                <w:rFonts w:ascii="Times New Roman" w:eastAsia="Times New Roman" w:hAnsi="Times New Roman" w:cs="Times New Roman"/>
                <w:sz w:val="24"/>
                <w:szCs w:val="24"/>
                <w:lang w:eastAsia="ru-RU"/>
              </w:rPr>
              <w:t> </w:t>
            </w:r>
          </w:p>
        </w:tc>
      </w:tr>
      <w:tr w:rsidR="00DE6F89" w:rsidRPr="00BF4875" w:rsidTr="001A0133">
        <w:trPr>
          <w:trHeight w:val="277"/>
          <w:tblCellSpacing w:w="0" w:type="dxa"/>
        </w:trPr>
        <w:tc>
          <w:tcPr>
            <w:tcW w:w="6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DE6F89" w:rsidRPr="00BF4875" w:rsidRDefault="001A0133" w:rsidP="00DE6F89">
            <w:pPr>
              <w:spacing w:after="0" w:line="240" w:lineRule="auto"/>
              <w:ind w:left="110"/>
              <w:jc w:val="both"/>
              <w:rPr>
                <w:rFonts w:ascii="Times New Roman" w:eastAsia="Times New Roman" w:hAnsi="Times New Roman" w:cs="Times New Roman"/>
                <w:sz w:val="24"/>
                <w:szCs w:val="24"/>
                <w:lang w:eastAsia="ru-RU"/>
              </w:rPr>
            </w:pPr>
            <w:r>
              <w:rPr>
                <w:rFonts w:ascii="Times New Roman" w:eastAsia="Times New Roman" w:hAnsi="Times New Roman" w:cs="Times New Roman"/>
                <w:color w:val="000000"/>
                <w:sz w:val="24"/>
                <w:szCs w:val="24"/>
                <w:lang w:eastAsia="ru-RU"/>
              </w:rPr>
              <w:t>2</w:t>
            </w:r>
            <w:r w:rsidR="00DE6F89" w:rsidRPr="00BF4875">
              <w:rPr>
                <w:rFonts w:ascii="Times New Roman" w:eastAsia="Times New Roman" w:hAnsi="Times New Roman" w:cs="Times New Roman"/>
                <w:color w:val="000000"/>
                <w:sz w:val="24"/>
                <w:szCs w:val="24"/>
                <w:lang w:eastAsia="ru-RU"/>
              </w:rPr>
              <w:t>.</w:t>
            </w:r>
          </w:p>
        </w:tc>
        <w:tc>
          <w:tcPr>
            <w:tcW w:w="7655"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DE6F89" w:rsidRPr="00BF4875" w:rsidRDefault="00DE6F89" w:rsidP="00DE6F89">
            <w:pPr>
              <w:spacing w:after="0" w:line="240" w:lineRule="auto"/>
              <w:ind w:left="110"/>
              <w:jc w:val="both"/>
              <w:rPr>
                <w:rFonts w:ascii="Times New Roman" w:eastAsia="Times New Roman" w:hAnsi="Times New Roman" w:cs="Times New Roman"/>
                <w:sz w:val="24"/>
                <w:szCs w:val="24"/>
                <w:lang w:eastAsia="ru-RU"/>
              </w:rPr>
            </w:pPr>
            <w:r w:rsidRPr="00BF4875">
              <w:rPr>
                <w:rFonts w:ascii="Times New Roman" w:eastAsia="Times New Roman" w:hAnsi="Times New Roman" w:cs="Times New Roman"/>
                <w:color w:val="000000"/>
                <w:sz w:val="24"/>
                <w:szCs w:val="24"/>
                <w:lang w:eastAsia="ru-RU"/>
              </w:rPr>
              <w:t>Обеспечение интернет - соединения со скоростью не менее 100 Мб/с.</w:t>
            </w:r>
          </w:p>
        </w:tc>
        <w:tc>
          <w:tcPr>
            <w:tcW w:w="11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DE6F89" w:rsidRPr="00BF4875" w:rsidRDefault="001A0133" w:rsidP="00DE6F89">
            <w:pPr>
              <w:spacing w:after="0" w:line="240" w:lineRule="auto"/>
              <w:ind w:left="92" w:right="200"/>
              <w:jc w:val="both"/>
              <w:rPr>
                <w:rFonts w:ascii="Times New Roman" w:eastAsia="Times New Roman" w:hAnsi="Times New Roman" w:cs="Times New Roman"/>
                <w:sz w:val="24"/>
                <w:szCs w:val="24"/>
                <w:lang w:eastAsia="ru-RU"/>
              </w:rPr>
            </w:pPr>
            <w:r w:rsidRPr="00BF4875">
              <w:rPr>
                <w:rFonts w:ascii="Times New Roman" w:eastAsia="Times New Roman" w:hAnsi="Times New Roman" w:cs="Times New Roman"/>
                <w:color w:val="000000"/>
                <w:sz w:val="24"/>
                <w:szCs w:val="24"/>
                <w:lang w:eastAsia="ru-RU"/>
              </w:rPr>
              <w:t>202</w:t>
            </w:r>
            <w:r>
              <w:rPr>
                <w:rFonts w:ascii="Times New Roman" w:eastAsia="Times New Roman" w:hAnsi="Times New Roman" w:cs="Times New Roman"/>
                <w:color w:val="000000"/>
                <w:sz w:val="24"/>
                <w:szCs w:val="24"/>
                <w:lang w:eastAsia="ru-RU"/>
              </w:rPr>
              <w:t>4</w:t>
            </w:r>
            <w:r w:rsidRPr="00BF4875">
              <w:rPr>
                <w:rFonts w:ascii="Times New Roman" w:eastAsia="Times New Roman" w:hAnsi="Times New Roman" w:cs="Times New Roman"/>
                <w:color w:val="000000"/>
                <w:sz w:val="24"/>
                <w:szCs w:val="24"/>
                <w:lang w:eastAsia="ru-RU"/>
              </w:rPr>
              <w:t>-202</w:t>
            </w:r>
            <w:r>
              <w:rPr>
                <w:rFonts w:ascii="Times New Roman" w:eastAsia="Times New Roman" w:hAnsi="Times New Roman" w:cs="Times New Roman"/>
                <w:color w:val="000000"/>
                <w:sz w:val="24"/>
                <w:szCs w:val="24"/>
                <w:lang w:eastAsia="ru-RU"/>
              </w:rPr>
              <w:t>9</w:t>
            </w:r>
          </w:p>
        </w:tc>
      </w:tr>
      <w:tr w:rsidR="00DE6F89" w:rsidRPr="00BF4875" w:rsidTr="001A0133">
        <w:trPr>
          <w:trHeight w:val="1377"/>
          <w:tblCellSpacing w:w="0" w:type="dxa"/>
        </w:trPr>
        <w:tc>
          <w:tcPr>
            <w:tcW w:w="6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DE6F89" w:rsidRPr="00BF4875" w:rsidRDefault="001A0133" w:rsidP="00DE6F89">
            <w:pPr>
              <w:spacing w:after="0" w:line="240" w:lineRule="auto"/>
              <w:ind w:left="110"/>
              <w:jc w:val="both"/>
              <w:rPr>
                <w:rFonts w:ascii="Times New Roman" w:eastAsia="Times New Roman" w:hAnsi="Times New Roman" w:cs="Times New Roman"/>
                <w:sz w:val="24"/>
                <w:szCs w:val="24"/>
                <w:lang w:eastAsia="ru-RU"/>
              </w:rPr>
            </w:pPr>
            <w:r>
              <w:rPr>
                <w:rFonts w:ascii="Times New Roman" w:eastAsia="Times New Roman" w:hAnsi="Times New Roman" w:cs="Times New Roman"/>
                <w:color w:val="000000"/>
                <w:sz w:val="24"/>
                <w:szCs w:val="24"/>
                <w:lang w:eastAsia="ru-RU"/>
              </w:rPr>
              <w:t>3</w:t>
            </w:r>
            <w:r w:rsidR="00DE6F89" w:rsidRPr="00BF4875">
              <w:rPr>
                <w:rFonts w:ascii="Times New Roman" w:eastAsia="Times New Roman" w:hAnsi="Times New Roman" w:cs="Times New Roman"/>
                <w:color w:val="000000"/>
                <w:sz w:val="24"/>
                <w:szCs w:val="24"/>
                <w:lang w:eastAsia="ru-RU"/>
              </w:rPr>
              <w:t>.</w:t>
            </w:r>
          </w:p>
        </w:tc>
        <w:tc>
          <w:tcPr>
            <w:tcW w:w="7655"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DE6F89" w:rsidRPr="00BF4875" w:rsidRDefault="00DE6F89" w:rsidP="00DE6F89">
            <w:pPr>
              <w:spacing w:after="0" w:line="240" w:lineRule="auto"/>
              <w:ind w:left="110" w:right="86"/>
              <w:jc w:val="both"/>
              <w:rPr>
                <w:rFonts w:ascii="Times New Roman" w:eastAsia="Times New Roman" w:hAnsi="Times New Roman" w:cs="Times New Roman"/>
                <w:sz w:val="24"/>
                <w:szCs w:val="24"/>
                <w:lang w:eastAsia="ru-RU"/>
              </w:rPr>
            </w:pPr>
            <w:r w:rsidRPr="00BF4875">
              <w:rPr>
                <w:rFonts w:ascii="Times New Roman" w:eastAsia="Times New Roman" w:hAnsi="Times New Roman" w:cs="Times New Roman"/>
                <w:color w:val="000000"/>
                <w:sz w:val="24"/>
                <w:szCs w:val="24"/>
                <w:lang w:eastAsia="ru-RU"/>
              </w:rPr>
              <w:t>Создание условий для повышения квалификации педагогов образовательной организации в области современных технологий онлайн – обучения, подготовка педагогов к использованию возможностей федеральной информационно-сервисной платформы</w:t>
            </w:r>
          </w:p>
          <w:p w:rsidR="00DE6F89" w:rsidRPr="00BF4875" w:rsidRDefault="00DE6F89" w:rsidP="00DE6F89">
            <w:pPr>
              <w:spacing w:after="0" w:line="240" w:lineRule="auto"/>
              <w:ind w:left="110"/>
              <w:jc w:val="both"/>
              <w:rPr>
                <w:rFonts w:ascii="Times New Roman" w:eastAsia="Times New Roman" w:hAnsi="Times New Roman" w:cs="Times New Roman"/>
                <w:sz w:val="24"/>
                <w:szCs w:val="24"/>
                <w:lang w:eastAsia="ru-RU"/>
              </w:rPr>
            </w:pPr>
            <w:r w:rsidRPr="00BF4875">
              <w:rPr>
                <w:rFonts w:ascii="Times New Roman" w:eastAsia="Times New Roman" w:hAnsi="Times New Roman" w:cs="Times New Roman"/>
                <w:color w:val="000000"/>
                <w:sz w:val="24"/>
                <w:szCs w:val="24"/>
                <w:lang w:eastAsia="ru-RU"/>
              </w:rPr>
              <w:t>цифровой образовательной среды в образовательной деятельности</w:t>
            </w:r>
          </w:p>
        </w:tc>
        <w:tc>
          <w:tcPr>
            <w:tcW w:w="11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DE6F89" w:rsidRPr="00BF4875" w:rsidRDefault="001A0133" w:rsidP="00DE6F89">
            <w:pPr>
              <w:spacing w:after="0" w:line="240" w:lineRule="auto"/>
              <w:ind w:left="92" w:right="200"/>
              <w:jc w:val="both"/>
              <w:rPr>
                <w:rFonts w:ascii="Times New Roman" w:eastAsia="Times New Roman" w:hAnsi="Times New Roman" w:cs="Times New Roman"/>
                <w:sz w:val="24"/>
                <w:szCs w:val="24"/>
                <w:lang w:eastAsia="ru-RU"/>
              </w:rPr>
            </w:pPr>
            <w:r w:rsidRPr="00BF4875">
              <w:rPr>
                <w:rFonts w:ascii="Times New Roman" w:eastAsia="Times New Roman" w:hAnsi="Times New Roman" w:cs="Times New Roman"/>
                <w:color w:val="000000"/>
                <w:sz w:val="24"/>
                <w:szCs w:val="24"/>
                <w:lang w:eastAsia="ru-RU"/>
              </w:rPr>
              <w:t>202</w:t>
            </w:r>
            <w:r>
              <w:rPr>
                <w:rFonts w:ascii="Times New Roman" w:eastAsia="Times New Roman" w:hAnsi="Times New Roman" w:cs="Times New Roman"/>
                <w:color w:val="000000"/>
                <w:sz w:val="24"/>
                <w:szCs w:val="24"/>
                <w:lang w:eastAsia="ru-RU"/>
              </w:rPr>
              <w:t>4</w:t>
            </w:r>
            <w:r w:rsidRPr="00BF4875">
              <w:rPr>
                <w:rFonts w:ascii="Times New Roman" w:eastAsia="Times New Roman" w:hAnsi="Times New Roman" w:cs="Times New Roman"/>
                <w:color w:val="000000"/>
                <w:sz w:val="24"/>
                <w:szCs w:val="24"/>
                <w:lang w:eastAsia="ru-RU"/>
              </w:rPr>
              <w:t>-202</w:t>
            </w:r>
            <w:r>
              <w:rPr>
                <w:rFonts w:ascii="Times New Roman" w:eastAsia="Times New Roman" w:hAnsi="Times New Roman" w:cs="Times New Roman"/>
                <w:color w:val="000000"/>
                <w:sz w:val="24"/>
                <w:szCs w:val="24"/>
                <w:lang w:eastAsia="ru-RU"/>
              </w:rPr>
              <w:t>9</w:t>
            </w:r>
          </w:p>
        </w:tc>
      </w:tr>
    </w:tbl>
    <w:p w:rsidR="00DE6F89" w:rsidRPr="00BF4875" w:rsidRDefault="00DE6F89" w:rsidP="00DE6F89">
      <w:pPr>
        <w:spacing w:before="11" w:after="0" w:line="240" w:lineRule="auto"/>
        <w:jc w:val="both"/>
        <w:rPr>
          <w:rFonts w:ascii="Times New Roman" w:eastAsia="Times New Roman" w:hAnsi="Times New Roman" w:cs="Times New Roman"/>
          <w:sz w:val="24"/>
          <w:szCs w:val="24"/>
          <w:lang w:eastAsia="ru-RU"/>
        </w:rPr>
      </w:pPr>
      <w:r w:rsidRPr="00BF4875">
        <w:rPr>
          <w:rFonts w:ascii="Times New Roman" w:eastAsia="Times New Roman" w:hAnsi="Times New Roman" w:cs="Times New Roman"/>
          <w:sz w:val="24"/>
          <w:szCs w:val="24"/>
          <w:lang w:eastAsia="ru-RU"/>
        </w:rPr>
        <w:t> </w:t>
      </w:r>
    </w:p>
    <w:p w:rsidR="00DE6F89" w:rsidRPr="00BF4875" w:rsidRDefault="00DE6F89" w:rsidP="00DE6F89">
      <w:pPr>
        <w:tabs>
          <w:tab w:val="left" w:pos="2980"/>
          <w:tab w:val="left" w:pos="4541"/>
          <w:tab w:val="left" w:pos="6116"/>
          <w:tab w:val="left" w:pos="7437"/>
          <w:tab w:val="left" w:pos="8651"/>
        </w:tabs>
        <w:spacing w:before="97" w:after="0" w:line="230" w:lineRule="auto"/>
        <w:ind w:left="439" w:right="279" w:firstLine="710"/>
        <w:jc w:val="both"/>
        <w:rPr>
          <w:rFonts w:ascii="Times New Roman" w:eastAsia="Times New Roman" w:hAnsi="Times New Roman" w:cs="Times New Roman"/>
          <w:sz w:val="24"/>
          <w:szCs w:val="24"/>
          <w:lang w:eastAsia="ru-RU"/>
        </w:rPr>
      </w:pPr>
      <w:r w:rsidRPr="00BF4875">
        <w:rPr>
          <w:rFonts w:ascii="Times New Roman" w:eastAsia="Times New Roman" w:hAnsi="Times New Roman" w:cs="Times New Roman"/>
          <w:color w:val="000000"/>
          <w:sz w:val="24"/>
          <w:szCs w:val="24"/>
          <w:lang w:eastAsia="ru-RU"/>
        </w:rPr>
        <w:t>Планируемые</w:t>
      </w:r>
      <w:r w:rsidRPr="00BF4875">
        <w:rPr>
          <w:rFonts w:ascii="Times New Roman" w:eastAsia="Times New Roman" w:hAnsi="Times New Roman" w:cs="Times New Roman"/>
          <w:color w:val="000000"/>
          <w:sz w:val="24"/>
          <w:szCs w:val="24"/>
          <w:lang w:eastAsia="ru-RU"/>
        </w:rPr>
        <w:tab/>
        <w:t>результаты</w:t>
      </w:r>
      <w:r w:rsidRPr="00BF4875">
        <w:rPr>
          <w:rFonts w:ascii="Times New Roman" w:eastAsia="Times New Roman" w:hAnsi="Times New Roman" w:cs="Times New Roman"/>
          <w:color w:val="000000"/>
          <w:sz w:val="24"/>
          <w:szCs w:val="24"/>
          <w:lang w:eastAsia="ru-RU"/>
        </w:rPr>
        <w:tab/>
        <w:t>реализации</w:t>
      </w:r>
      <w:r w:rsidRPr="00BF4875">
        <w:rPr>
          <w:rFonts w:ascii="Times New Roman" w:eastAsia="Times New Roman" w:hAnsi="Times New Roman" w:cs="Times New Roman"/>
          <w:color w:val="000000"/>
          <w:sz w:val="24"/>
          <w:szCs w:val="24"/>
          <w:lang w:eastAsia="ru-RU"/>
        </w:rPr>
        <w:tab/>
        <w:t>целевого</w:t>
      </w:r>
      <w:r w:rsidRPr="00BF4875">
        <w:rPr>
          <w:rFonts w:ascii="Times New Roman" w:eastAsia="Times New Roman" w:hAnsi="Times New Roman" w:cs="Times New Roman"/>
          <w:color w:val="000000"/>
          <w:sz w:val="24"/>
          <w:szCs w:val="24"/>
          <w:lang w:eastAsia="ru-RU"/>
        </w:rPr>
        <w:tab/>
        <w:t>проекта</w:t>
      </w:r>
      <w:r w:rsidRPr="00BF4875">
        <w:rPr>
          <w:rFonts w:ascii="Times New Roman" w:eastAsia="Times New Roman" w:hAnsi="Times New Roman" w:cs="Times New Roman"/>
          <w:color w:val="000000"/>
          <w:sz w:val="24"/>
          <w:szCs w:val="24"/>
          <w:lang w:eastAsia="ru-RU"/>
        </w:rPr>
        <w:tab/>
        <w:t>«Цифровая образовательная среда»:</w:t>
      </w:r>
    </w:p>
    <w:p w:rsidR="00DE6F89" w:rsidRPr="00BF4875" w:rsidRDefault="00DE6F89" w:rsidP="00DE6F89">
      <w:pPr>
        <w:numPr>
          <w:ilvl w:val="0"/>
          <w:numId w:val="23"/>
        </w:numPr>
        <w:tabs>
          <w:tab w:val="left" w:pos="580"/>
        </w:tabs>
        <w:spacing w:after="0" w:line="240" w:lineRule="auto"/>
        <w:ind w:left="1299" w:hanging="141"/>
        <w:jc w:val="both"/>
        <w:rPr>
          <w:rFonts w:ascii="Times New Roman" w:eastAsia="Times New Roman" w:hAnsi="Times New Roman" w:cs="Times New Roman"/>
          <w:sz w:val="24"/>
          <w:szCs w:val="24"/>
          <w:lang w:eastAsia="ru-RU"/>
        </w:rPr>
      </w:pPr>
      <w:r w:rsidRPr="00BF4875">
        <w:rPr>
          <w:rFonts w:ascii="Times New Roman" w:eastAsia="Times New Roman" w:hAnsi="Times New Roman" w:cs="Times New Roman"/>
          <w:color w:val="000000"/>
          <w:sz w:val="24"/>
          <w:szCs w:val="24"/>
          <w:lang w:eastAsia="ru-RU"/>
        </w:rPr>
        <w:t>введение «полного» электронного документооборота в учреждении;</w:t>
      </w:r>
    </w:p>
    <w:p w:rsidR="00DE6F89" w:rsidRPr="00BF4875" w:rsidRDefault="00DE6F89" w:rsidP="00DE6F89">
      <w:pPr>
        <w:numPr>
          <w:ilvl w:val="0"/>
          <w:numId w:val="23"/>
        </w:numPr>
        <w:tabs>
          <w:tab w:val="left" w:pos="580"/>
        </w:tabs>
        <w:spacing w:before="2" w:after="0" w:line="240" w:lineRule="auto"/>
        <w:ind w:left="1299" w:hanging="141"/>
        <w:jc w:val="both"/>
        <w:rPr>
          <w:rFonts w:ascii="Times New Roman" w:eastAsia="Times New Roman" w:hAnsi="Times New Roman" w:cs="Times New Roman"/>
          <w:sz w:val="24"/>
          <w:szCs w:val="24"/>
          <w:lang w:eastAsia="ru-RU"/>
        </w:rPr>
      </w:pPr>
      <w:r w:rsidRPr="00BF4875">
        <w:rPr>
          <w:rFonts w:ascii="Times New Roman" w:eastAsia="Times New Roman" w:hAnsi="Times New Roman" w:cs="Times New Roman"/>
          <w:color w:val="000000"/>
          <w:sz w:val="24"/>
          <w:szCs w:val="24"/>
          <w:lang w:eastAsia="ru-RU"/>
        </w:rPr>
        <w:t>сопряжение с едиными информационными мониторинговыми системами;</w:t>
      </w:r>
    </w:p>
    <w:p w:rsidR="00DE6F89" w:rsidRPr="00BF4875" w:rsidRDefault="00DE6F89" w:rsidP="00DE6F89">
      <w:pPr>
        <w:numPr>
          <w:ilvl w:val="0"/>
          <w:numId w:val="23"/>
        </w:numPr>
        <w:tabs>
          <w:tab w:val="left" w:pos="580"/>
        </w:tabs>
        <w:spacing w:after="0" w:line="240" w:lineRule="auto"/>
        <w:ind w:left="1299" w:hanging="141"/>
        <w:jc w:val="both"/>
        <w:rPr>
          <w:rFonts w:ascii="Times New Roman" w:eastAsia="Times New Roman" w:hAnsi="Times New Roman" w:cs="Times New Roman"/>
          <w:sz w:val="24"/>
          <w:szCs w:val="24"/>
          <w:lang w:eastAsia="ru-RU"/>
        </w:rPr>
      </w:pPr>
      <w:r w:rsidRPr="00BF4875">
        <w:rPr>
          <w:rFonts w:ascii="Times New Roman" w:eastAsia="Times New Roman" w:hAnsi="Times New Roman" w:cs="Times New Roman"/>
          <w:color w:val="000000"/>
          <w:sz w:val="24"/>
          <w:szCs w:val="24"/>
          <w:lang w:eastAsia="ru-RU"/>
        </w:rPr>
        <w:t>создание современной образовательной среды в соответствии с ФГОС;</w:t>
      </w:r>
    </w:p>
    <w:p w:rsidR="00DE6F89" w:rsidRPr="00BF4875" w:rsidRDefault="00DE6F89" w:rsidP="00DE6F89">
      <w:pPr>
        <w:numPr>
          <w:ilvl w:val="0"/>
          <w:numId w:val="23"/>
        </w:numPr>
        <w:tabs>
          <w:tab w:val="clear" w:pos="720"/>
          <w:tab w:val="left" w:pos="695"/>
        </w:tabs>
        <w:spacing w:before="5" w:after="0" w:line="235" w:lineRule="auto"/>
        <w:ind w:left="1159" w:right="655"/>
        <w:jc w:val="both"/>
        <w:rPr>
          <w:rFonts w:ascii="Times New Roman" w:eastAsia="Times New Roman" w:hAnsi="Times New Roman" w:cs="Times New Roman"/>
          <w:sz w:val="24"/>
          <w:szCs w:val="24"/>
          <w:lang w:eastAsia="ru-RU"/>
        </w:rPr>
      </w:pPr>
      <w:proofErr w:type="gramStart"/>
      <w:r w:rsidRPr="00BF4875">
        <w:rPr>
          <w:rFonts w:ascii="Times New Roman" w:eastAsia="Times New Roman" w:hAnsi="Times New Roman" w:cs="Times New Roman"/>
          <w:color w:val="000000"/>
          <w:sz w:val="24"/>
          <w:szCs w:val="24"/>
          <w:lang w:eastAsia="ru-RU"/>
        </w:rPr>
        <w:t>увеличение</w:t>
      </w:r>
      <w:proofErr w:type="gramEnd"/>
      <w:r w:rsidRPr="00BF4875">
        <w:rPr>
          <w:rFonts w:ascii="Times New Roman" w:eastAsia="Times New Roman" w:hAnsi="Times New Roman" w:cs="Times New Roman"/>
          <w:color w:val="000000"/>
          <w:sz w:val="24"/>
          <w:szCs w:val="24"/>
          <w:lang w:eastAsia="ru-RU"/>
        </w:rPr>
        <w:t> доли обучающихся школы, использующих возможности федеральной информационно-сервисной платформы цифровой образовательной среды;</w:t>
      </w:r>
    </w:p>
    <w:p w:rsidR="00DE6F89" w:rsidRPr="00BF4875" w:rsidRDefault="00DE6F89" w:rsidP="00DE6F89">
      <w:pPr>
        <w:numPr>
          <w:ilvl w:val="0"/>
          <w:numId w:val="23"/>
        </w:numPr>
        <w:tabs>
          <w:tab w:val="left" w:pos="613"/>
        </w:tabs>
        <w:spacing w:before="6" w:after="0" w:line="235" w:lineRule="auto"/>
        <w:ind w:left="1159" w:right="310"/>
        <w:jc w:val="both"/>
        <w:rPr>
          <w:rFonts w:ascii="Times New Roman" w:eastAsia="Times New Roman" w:hAnsi="Times New Roman" w:cs="Times New Roman"/>
          <w:sz w:val="24"/>
          <w:szCs w:val="24"/>
          <w:lang w:eastAsia="ru-RU"/>
        </w:rPr>
      </w:pPr>
      <w:r w:rsidRPr="00BF4875">
        <w:rPr>
          <w:rFonts w:ascii="Times New Roman" w:eastAsia="Times New Roman" w:hAnsi="Times New Roman" w:cs="Times New Roman"/>
          <w:color w:val="000000"/>
          <w:sz w:val="24"/>
          <w:szCs w:val="24"/>
          <w:lang w:eastAsia="ru-RU"/>
        </w:rPr>
        <w:t>увеличение доли обучающихся школы, имеющих на Едином портале государственных услуг (ЕПГУ) личный кабинет "Образование";</w:t>
      </w:r>
    </w:p>
    <w:p w:rsidR="00DE6F89" w:rsidRPr="00BF4875" w:rsidRDefault="00DE6F89" w:rsidP="00DE6F89">
      <w:pPr>
        <w:numPr>
          <w:ilvl w:val="0"/>
          <w:numId w:val="23"/>
        </w:numPr>
        <w:tabs>
          <w:tab w:val="left" w:pos="580"/>
        </w:tabs>
        <w:spacing w:before="3" w:after="0" w:line="240" w:lineRule="auto"/>
        <w:ind w:left="1299" w:hanging="141"/>
        <w:jc w:val="both"/>
        <w:rPr>
          <w:rFonts w:ascii="Times New Roman" w:eastAsia="Times New Roman" w:hAnsi="Times New Roman" w:cs="Times New Roman"/>
          <w:sz w:val="24"/>
          <w:szCs w:val="24"/>
          <w:lang w:eastAsia="ru-RU"/>
        </w:rPr>
      </w:pPr>
      <w:r w:rsidRPr="00BF4875">
        <w:rPr>
          <w:rFonts w:ascii="Times New Roman" w:eastAsia="Times New Roman" w:hAnsi="Times New Roman" w:cs="Times New Roman"/>
          <w:color w:val="000000"/>
          <w:sz w:val="24"/>
          <w:szCs w:val="24"/>
          <w:lang w:eastAsia="ru-RU"/>
        </w:rPr>
        <w:t>работа с аттестатами, сопряжение с ФИС ФРДО;</w:t>
      </w:r>
    </w:p>
    <w:p w:rsidR="00DE6F89" w:rsidRPr="00BF4875" w:rsidRDefault="00DE6F89" w:rsidP="00DE6F89">
      <w:pPr>
        <w:numPr>
          <w:ilvl w:val="0"/>
          <w:numId w:val="23"/>
        </w:numPr>
        <w:tabs>
          <w:tab w:val="left" w:pos="580"/>
        </w:tabs>
        <w:spacing w:after="0" w:line="240" w:lineRule="auto"/>
        <w:ind w:left="1299" w:hanging="141"/>
        <w:jc w:val="both"/>
        <w:rPr>
          <w:rFonts w:ascii="Times New Roman" w:eastAsia="Times New Roman" w:hAnsi="Times New Roman" w:cs="Times New Roman"/>
          <w:sz w:val="24"/>
          <w:szCs w:val="24"/>
          <w:lang w:eastAsia="ru-RU"/>
        </w:rPr>
      </w:pPr>
      <w:r w:rsidRPr="00BF4875">
        <w:rPr>
          <w:rFonts w:ascii="Times New Roman" w:eastAsia="Times New Roman" w:hAnsi="Times New Roman" w:cs="Times New Roman"/>
          <w:color w:val="000000"/>
          <w:sz w:val="24"/>
          <w:szCs w:val="24"/>
          <w:lang w:eastAsia="ru-RU"/>
        </w:rPr>
        <w:t>электронное управление расписанием;</w:t>
      </w:r>
    </w:p>
    <w:p w:rsidR="00DE6F89" w:rsidRPr="00BF4875" w:rsidRDefault="00DE6F89" w:rsidP="00DE6F89">
      <w:pPr>
        <w:numPr>
          <w:ilvl w:val="0"/>
          <w:numId w:val="23"/>
        </w:numPr>
        <w:tabs>
          <w:tab w:val="left" w:pos="580"/>
        </w:tabs>
        <w:spacing w:after="0" w:line="240" w:lineRule="auto"/>
        <w:ind w:left="1299" w:hanging="141"/>
        <w:jc w:val="both"/>
        <w:rPr>
          <w:rFonts w:ascii="Times New Roman" w:eastAsia="Times New Roman" w:hAnsi="Times New Roman" w:cs="Times New Roman"/>
          <w:sz w:val="24"/>
          <w:szCs w:val="24"/>
          <w:lang w:eastAsia="ru-RU"/>
        </w:rPr>
      </w:pPr>
      <w:r w:rsidRPr="00BF4875">
        <w:rPr>
          <w:rFonts w:ascii="Times New Roman" w:eastAsia="Times New Roman" w:hAnsi="Times New Roman" w:cs="Times New Roman"/>
          <w:color w:val="000000"/>
          <w:sz w:val="24"/>
          <w:szCs w:val="24"/>
          <w:lang w:eastAsia="ru-RU"/>
        </w:rPr>
        <w:t>ведение информационной системы мониторинга достижений учащихся;</w:t>
      </w:r>
    </w:p>
    <w:p w:rsidR="00DE6F89" w:rsidRPr="00BF4875" w:rsidRDefault="00DE6F89" w:rsidP="00DE6F89">
      <w:pPr>
        <w:numPr>
          <w:ilvl w:val="0"/>
          <w:numId w:val="23"/>
        </w:numPr>
        <w:tabs>
          <w:tab w:val="left" w:pos="580"/>
        </w:tabs>
        <w:spacing w:before="2" w:after="0" w:line="240" w:lineRule="auto"/>
        <w:ind w:left="1299" w:hanging="141"/>
        <w:jc w:val="both"/>
        <w:rPr>
          <w:rFonts w:ascii="Times New Roman" w:eastAsia="Times New Roman" w:hAnsi="Times New Roman" w:cs="Times New Roman"/>
          <w:sz w:val="24"/>
          <w:szCs w:val="24"/>
          <w:lang w:eastAsia="ru-RU"/>
        </w:rPr>
      </w:pPr>
      <w:r w:rsidRPr="00BF4875">
        <w:rPr>
          <w:rFonts w:ascii="Times New Roman" w:eastAsia="Times New Roman" w:hAnsi="Times New Roman" w:cs="Times New Roman"/>
          <w:color w:val="000000"/>
          <w:sz w:val="24"/>
          <w:szCs w:val="24"/>
          <w:lang w:eastAsia="ru-RU"/>
        </w:rPr>
        <w:t>создание единой системы учета материально-технической базы;</w:t>
      </w:r>
    </w:p>
    <w:p w:rsidR="00DE6F89" w:rsidRPr="00BF4875" w:rsidRDefault="00DE6F89" w:rsidP="00DE6F89">
      <w:pPr>
        <w:numPr>
          <w:ilvl w:val="0"/>
          <w:numId w:val="23"/>
        </w:numPr>
        <w:tabs>
          <w:tab w:val="left" w:pos="585"/>
        </w:tabs>
        <w:spacing w:after="0" w:line="240" w:lineRule="auto"/>
        <w:ind w:left="1304" w:hanging="146"/>
        <w:jc w:val="both"/>
        <w:rPr>
          <w:rFonts w:ascii="Times New Roman" w:eastAsia="Times New Roman" w:hAnsi="Times New Roman" w:cs="Times New Roman"/>
          <w:sz w:val="24"/>
          <w:szCs w:val="24"/>
          <w:lang w:eastAsia="ru-RU"/>
        </w:rPr>
      </w:pPr>
      <w:r w:rsidRPr="00BF4875">
        <w:rPr>
          <w:rFonts w:ascii="Times New Roman" w:eastAsia="Times New Roman" w:hAnsi="Times New Roman" w:cs="Times New Roman"/>
          <w:color w:val="000000"/>
          <w:sz w:val="24"/>
          <w:szCs w:val="24"/>
          <w:lang w:eastAsia="ru-RU"/>
        </w:rPr>
        <w:t>усовершенствование возможностей электронной системы обучения;</w:t>
      </w:r>
    </w:p>
    <w:p w:rsidR="00DE6F89" w:rsidRPr="00BF4875" w:rsidRDefault="00DE6F89" w:rsidP="00DE6F89">
      <w:pPr>
        <w:numPr>
          <w:ilvl w:val="0"/>
          <w:numId w:val="23"/>
        </w:numPr>
        <w:tabs>
          <w:tab w:val="left" w:pos="623"/>
        </w:tabs>
        <w:spacing w:before="3" w:after="0" w:line="240" w:lineRule="auto"/>
        <w:ind w:left="1159" w:right="282"/>
        <w:jc w:val="both"/>
        <w:rPr>
          <w:rFonts w:ascii="Times New Roman" w:eastAsia="Times New Roman" w:hAnsi="Times New Roman" w:cs="Times New Roman"/>
          <w:sz w:val="24"/>
          <w:szCs w:val="24"/>
          <w:lang w:eastAsia="ru-RU"/>
        </w:rPr>
      </w:pPr>
      <w:r w:rsidRPr="00BF4875">
        <w:rPr>
          <w:rFonts w:ascii="Times New Roman" w:eastAsia="Times New Roman" w:hAnsi="Times New Roman" w:cs="Times New Roman"/>
          <w:color w:val="000000"/>
          <w:sz w:val="24"/>
          <w:szCs w:val="24"/>
          <w:lang w:eastAsia="ru-RU"/>
        </w:rPr>
        <w:t>увеличение доли педагогических работников, прошедших повышение квалификации в рамках периодической аттестации в цифровой форме с использованием информационного ресурса "одного окна";</w:t>
      </w:r>
    </w:p>
    <w:p w:rsidR="00DE6F89" w:rsidRPr="00BF4875" w:rsidRDefault="00DE6F89" w:rsidP="00DE6F89">
      <w:pPr>
        <w:numPr>
          <w:ilvl w:val="0"/>
          <w:numId w:val="23"/>
        </w:numPr>
        <w:tabs>
          <w:tab w:val="left" w:pos="580"/>
        </w:tabs>
        <w:spacing w:after="0" w:line="240" w:lineRule="auto"/>
        <w:ind w:left="1299" w:hanging="141"/>
        <w:jc w:val="both"/>
        <w:rPr>
          <w:rFonts w:ascii="Times New Roman" w:eastAsia="Times New Roman" w:hAnsi="Times New Roman" w:cs="Times New Roman"/>
          <w:sz w:val="24"/>
          <w:szCs w:val="24"/>
          <w:lang w:eastAsia="ru-RU"/>
        </w:rPr>
      </w:pPr>
      <w:r w:rsidRPr="00BF4875">
        <w:rPr>
          <w:rFonts w:ascii="Times New Roman" w:eastAsia="Times New Roman" w:hAnsi="Times New Roman" w:cs="Times New Roman"/>
          <w:color w:val="000000"/>
          <w:sz w:val="24"/>
          <w:szCs w:val="24"/>
          <w:lang w:eastAsia="ru-RU"/>
        </w:rPr>
        <w:t>создание единой системы контроля и управления доступом.</w:t>
      </w:r>
    </w:p>
    <w:p w:rsidR="00DE6F89" w:rsidRPr="00BF4875" w:rsidRDefault="00DE6F89" w:rsidP="00DE6F89">
      <w:pPr>
        <w:spacing w:before="9" w:after="0" w:line="240" w:lineRule="auto"/>
        <w:jc w:val="both"/>
        <w:rPr>
          <w:rFonts w:ascii="Times New Roman" w:eastAsia="Times New Roman" w:hAnsi="Times New Roman" w:cs="Times New Roman"/>
          <w:sz w:val="24"/>
          <w:szCs w:val="24"/>
          <w:lang w:eastAsia="ru-RU"/>
        </w:rPr>
      </w:pPr>
      <w:r w:rsidRPr="00BF4875">
        <w:rPr>
          <w:rFonts w:ascii="Times New Roman" w:eastAsia="Times New Roman" w:hAnsi="Times New Roman" w:cs="Times New Roman"/>
          <w:sz w:val="24"/>
          <w:szCs w:val="24"/>
          <w:lang w:eastAsia="ru-RU"/>
        </w:rPr>
        <w:t> </w:t>
      </w:r>
    </w:p>
    <w:p w:rsidR="00DE6F89" w:rsidRPr="00BF4875" w:rsidRDefault="00DE6F89" w:rsidP="00DE6F89">
      <w:pPr>
        <w:numPr>
          <w:ilvl w:val="0"/>
          <w:numId w:val="26"/>
        </w:numPr>
        <w:tabs>
          <w:tab w:val="clear" w:pos="720"/>
          <w:tab w:val="left" w:pos="767"/>
          <w:tab w:val="left" w:pos="1462"/>
          <w:tab w:val="left" w:pos="3009"/>
          <w:tab w:val="left" w:pos="4310"/>
          <w:tab w:val="left" w:pos="5900"/>
          <w:tab w:val="left" w:pos="6255"/>
          <w:tab w:val="left" w:pos="8138"/>
          <w:tab w:val="left" w:pos="9444"/>
        </w:tabs>
        <w:spacing w:after="0" w:line="240" w:lineRule="auto"/>
        <w:ind w:left="1159" w:right="283"/>
        <w:jc w:val="both"/>
        <w:rPr>
          <w:rFonts w:ascii="Times New Roman" w:eastAsia="Times New Roman" w:hAnsi="Times New Roman" w:cs="Times New Roman"/>
          <w:sz w:val="24"/>
          <w:szCs w:val="24"/>
          <w:lang w:eastAsia="ru-RU"/>
        </w:rPr>
      </w:pPr>
      <w:bookmarkStart w:id="28" w:name="Проект_«Учитель_будущего»"/>
      <w:bookmarkStart w:id="29" w:name="_bookmark14"/>
      <w:bookmarkEnd w:id="28"/>
      <w:bookmarkEnd w:id="29"/>
      <w:r w:rsidRPr="00BF4875">
        <w:rPr>
          <w:rFonts w:ascii="Times New Roman" w:eastAsia="Times New Roman" w:hAnsi="Times New Roman" w:cs="Times New Roman"/>
          <w:color w:val="000000"/>
          <w:sz w:val="24"/>
          <w:szCs w:val="24"/>
          <w:lang w:eastAsia="ru-RU"/>
        </w:rPr>
        <w:t>-систему</w:t>
      </w:r>
      <w:r w:rsidRPr="00BF4875">
        <w:rPr>
          <w:rFonts w:ascii="Times New Roman" w:eastAsia="Times New Roman" w:hAnsi="Times New Roman" w:cs="Times New Roman"/>
          <w:color w:val="000000"/>
          <w:sz w:val="24"/>
          <w:szCs w:val="24"/>
          <w:lang w:eastAsia="ru-RU"/>
        </w:rPr>
        <w:tab/>
        <w:t>конкурсов</w:t>
      </w:r>
      <w:r w:rsidRPr="00BF4875">
        <w:rPr>
          <w:rFonts w:ascii="Times New Roman" w:eastAsia="Times New Roman" w:hAnsi="Times New Roman" w:cs="Times New Roman"/>
          <w:color w:val="000000"/>
          <w:sz w:val="24"/>
          <w:szCs w:val="24"/>
          <w:lang w:eastAsia="ru-RU"/>
        </w:rPr>
        <w:tab/>
        <w:t>для профессионального и карьерного роста</w:t>
      </w:r>
    </w:p>
    <w:p w:rsidR="00DE6F89" w:rsidRPr="00BF4875" w:rsidRDefault="00DE6F89" w:rsidP="00DE6F89">
      <w:pPr>
        <w:spacing w:after="0" w:line="240" w:lineRule="auto"/>
        <w:jc w:val="both"/>
        <w:rPr>
          <w:rFonts w:ascii="Times New Roman" w:eastAsia="Times New Roman" w:hAnsi="Times New Roman" w:cs="Times New Roman"/>
          <w:sz w:val="24"/>
          <w:szCs w:val="24"/>
          <w:lang w:eastAsia="ru-RU"/>
        </w:rPr>
      </w:pPr>
      <w:r w:rsidRPr="00BF4875">
        <w:rPr>
          <w:rFonts w:ascii="Times New Roman" w:eastAsia="Times New Roman" w:hAnsi="Times New Roman" w:cs="Times New Roman"/>
          <w:sz w:val="24"/>
          <w:szCs w:val="24"/>
          <w:lang w:eastAsia="ru-RU"/>
        </w:rPr>
        <w:t> </w:t>
      </w:r>
    </w:p>
    <w:p w:rsidR="00DE6F89" w:rsidRPr="00BF4875" w:rsidRDefault="00DE6F89" w:rsidP="00DE6F89">
      <w:pPr>
        <w:numPr>
          <w:ilvl w:val="0"/>
          <w:numId w:val="27"/>
        </w:numPr>
        <w:tabs>
          <w:tab w:val="left" w:pos="1089"/>
        </w:tabs>
        <w:spacing w:before="68" w:after="0" w:line="240" w:lineRule="auto"/>
        <w:ind w:left="1808" w:hanging="284"/>
        <w:jc w:val="both"/>
        <w:outlineLvl w:val="0"/>
        <w:rPr>
          <w:rFonts w:ascii="Times New Roman" w:eastAsia="Times New Roman" w:hAnsi="Times New Roman" w:cs="Times New Roman"/>
          <w:b/>
          <w:bCs/>
          <w:kern w:val="36"/>
          <w:sz w:val="24"/>
          <w:szCs w:val="24"/>
          <w:lang w:eastAsia="ru-RU"/>
        </w:rPr>
      </w:pPr>
      <w:bookmarkStart w:id="30" w:name="5._Система_управления_школой_в_режиме_ра"/>
      <w:bookmarkStart w:id="31" w:name="_bookmark17"/>
      <w:bookmarkEnd w:id="30"/>
      <w:bookmarkEnd w:id="31"/>
      <w:r w:rsidRPr="00BF4875">
        <w:rPr>
          <w:rFonts w:ascii="Times New Roman" w:eastAsia="Times New Roman" w:hAnsi="Times New Roman" w:cs="Times New Roman"/>
          <w:b/>
          <w:bCs/>
          <w:color w:val="000000"/>
          <w:kern w:val="36"/>
          <w:sz w:val="24"/>
          <w:szCs w:val="24"/>
          <w:lang w:eastAsia="ru-RU"/>
        </w:rPr>
        <w:t>Система управления школой в режиме развития</w:t>
      </w:r>
    </w:p>
    <w:p w:rsidR="00DE6F89" w:rsidRPr="00BF4875" w:rsidRDefault="00DE6F89" w:rsidP="00DE6F89">
      <w:pPr>
        <w:spacing w:before="8" w:after="0" w:line="240" w:lineRule="auto"/>
        <w:jc w:val="both"/>
        <w:rPr>
          <w:rFonts w:ascii="Times New Roman" w:eastAsia="Times New Roman" w:hAnsi="Times New Roman" w:cs="Times New Roman"/>
          <w:sz w:val="24"/>
          <w:szCs w:val="24"/>
          <w:lang w:eastAsia="ru-RU"/>
        </w:rPr>
      </w:pPr>
      <w:r w:rsidRPr="00BF4875">
        <w:rPr>
          <w:rFonts w:ascii="Times New Roman" w:eastAsia="Times New Roman" w:hAnsi="Times New Roman" w:cs="Times New Roman"/>
          <w:sz w:val="24"/>
          <w:szCs w:val="24"/>
          <w:lang w:eastAsia="ru-RU"/>
        </w:rPr>
        <w:t> </w:t>
      </w:r>
    </w:p>
    <w:p w:rsidR="00DE6F89" w:rsidRPr="00BF4875" w:rsidRDefault="00DE6F89" w:rsidP="00890DCB">
      <w:pPr>
        <w:spacing w:after="0" w:line="240" w:lineRule="auto"/>
        <w:ind w:left="439" w:right="-1" w:firstLine="710"/>
        <w:jc w:val="both"/>
        <w:rPr>
          <w:rFonts w:ascii="Times New Roman" w:eastAsia="Times New Roman" w:hAnsi="Times New Roman" w:cs="Times New Roman"/>
          <w:sz w:val="24"/>
          <w:szCs w:val="24"/>
          <w:lang w:eastAsia="ru-RU"/>
        </w:rPr>
      </w:pPr>
      <w:r w:rsidRPr="00BF4875">
        <w:rPr>
          <w:rFonts w:ascii="Times New Roman" w:eastAsia="Times New Roman" w:hAnsi="Times New Roman" w:cs="Times New Roman"/>
          <w:color w:val="000000"/>
          <w:sz w:val="24"/>
          <w:szCs w:val="24"/>
          <w:lang w:eastAsia="ru-RU"/>
        </w:rPr>
        <w:t>Непрерывный контроль выполнения про</w:t>
      </w:r>
      <w:r w:rsidR="00890DCB">
        <w:rPr>
          <w:rFonts w:ascii="Times New Roman" w:eastAsia="Times New Roman" w:hAnsi="Times New Roman" w:cs="Times New Roman"/>
          <w:color w:val="000000"/>
          <w:sz w:val="24"/>
          <w:szCs w:val="24"/>
          <w:lang w:eastAsia="ru-RU"/>
        </w:rPr>
        <w:t xml:space="preserve">граммы осуществляет Управляющий </w:t>
      </w:r>
      <w:r w:rsidRPr="00BF4875">
        <w:rPr>
          <w:rFonts w:ascii="Times New Roman" w:eastAsia="Times New Roman" w:hAnsi="Times New Roman" w:cs="Times New Roman"/>
          <w:color w:val="000000"/>
          <w:sz w:val="24"/>
          <w:szCs w:val="24"/>
          <w:lang w:eastAsia="ru-RU"/>
        </w:rPr>
        <w:t>совет школы и Педагогический совет в течение учебного года. Мониторинг проводится по оценке достижения целевых показателей программы, выполнению задач, реализации проектов и уникальных результатов инновационного развития образовательного учреждения. Результаты контроля представляются ежегодно на общем собрании работников и заседании Управляющего совета, публикуются на сайте как часть отчёта о </w:t>
      </w:r>
      <w:proofErr w:type="spellStart"/>
      <w:r w:rsidRPr="00BF4875">
        <w:rPr>
          <w:rFonts w:ascii="Times New Roman" w:eastAsia="Times New Roman" w:hAnsi="Times New Roman" w:cs="Times New Roman"/>
          <w:color w:val="000000"/>
          <w:sz w:val="24"/>
          <w:szCs w:val="24"/>
          <w:lang w:eastAsia="ru-RU"/>
        </w:rPr>
        <w:t>самообследовании</w:t>
      </w:r>
      <w:proofErr w:type="spellEnd"/>
      <w:r w:rsidRPr="00BF4875">
        <w:rPr>
          <w:rFonts w:ascii="Times New Roman" w:eastAsia="Times New Roman" w:hAnsi="Times New Roman" w:cs="Times New Roman"/>
          <w:color w:val="000000"/>
          <w:sz w:val="24"/>
          <w:szCs w:val="24"/>
          <w:lang w:eastAsia="ru-RU"/>
        </w:rPr>
        <w:t> в апреле каждого года.</w:t>
      </w:r>
    </w:p>
    <w:p w:rsidR="00DE6F89" w:rsidRPr="00BF4875" w:rsidRDefault="00DE6F89" w:rsidP="00890DCB">
      <w:pPr>
        <w:spacing w:after="0" w:line="240" w:lineRule="auto"/>
        <w:ind w:left="439" w:right="-1" w:firstLine="710"/>
        <w:jc w:val="both"/>
        <w:rPr>
          <w:rFonts w:ascii="Times New Roman" w:eastAsia="Times New Roman" w:hAnsi="Times New Roman" w:cs="Times New Roman"/>
          <w:sz w:val="24"/>
          <w:szCs w:val="24"/>
          <w:lang w:eastAsia="ru-RU"/>
        </w:rPr>
      </w:pPr>
      <w:r w:rsidRPr="00BF4875">
        <w:rPr>
          <w:rFonts w:ascii="Times New Roman" w:eastAsia="Times New Roman" w:hAnsi="Times New Roman" w:cs="Times New Roman"/>
          <w:color w:val="000000"/>
          <w:sz w:val="24"/>
          <w:szCs w:val="24"/>
          <w:lang w:eastAsia="ru-RU"/>
        </w:rPr>
        <w:t>При необходимости в Программу развития вносятся коррективы приказом директора.</w:t>
      </w:r>
    </w:p>
    <w:p w:rsidR="00DE6F89" w:rsidRPr="00BF4875" w:rsidRDefault="00DE6F89" w:rsidP="00890DCB">
      <w:pPr>
        <w:spacing w:after="0" w:line="240" w:lineRule="auto"/>
        <w:ind w:left="439" w:right="-1" w:firstLine="710"/>
        <w:jc w:val="both"/>
        <w:rPr>
          <w:rFonts w:ascii="Times New Roman" w:eastAsia="Times New Roman" w:hAnsi="Times New Roman" w:cs="Times New Roman"/>
          <w:sz w:val="24"/>
          <w:szCs w:val="24"/>
          <w:lang w:eastAsia="ru-RU"/>
        </w:rPr>
      </w:pPr>
      <w:r w:rsidRPr="00BF4875">
        <w:rPr>
          <w:rFonts w:ascii="Times New Roman" w:eastAsia="Times New Roman" w:hAnsi="Times New Roman" w:cs="Times New Roman"/>
          <w:color w:val="000000"/>
          <w:sz w:val="24"/>
          <w:szCs w:val="24"/>
          <w:lang w:eastAsia="ru-RU"/>
        </w:rPr>
        <w:t>Программы развития включает в себя нормативно-правовое обеспечение деятельности образовательного учреждения, характеристику используемых подходов к управлению кадровыми, методическими, материально-техническими и финансовыми ресурсами, необходимыми для реализации программы.</w:t>
      </w:r>
    </w:p>
    <w:p w:rsidR="00DE6F89" w:rsidRPr="00BF4875" w:rsidRDefault="00DE6F89" w:rsidP="00890DCB">
      <w:pPr>
        <w:spacing w:after="0" w:line="240" w:lineRule="auto"/>
        <w:jc w:val="both"/>
        <w:rPr>
          <w:rFonts w:ascii="Times New Roman" w:eastAsia="Times New Roman" w:hAnsi="Times New Roman" w:cs="Times New Roman"/>
          <w:sz w:val="24"/>
          <w:szCs w:val="24"/>
          <w:lang w:eastAsia="ru-RU"/>
        </w:rPr>
      </w:pPr>
      <w:r w:rsidRPr="00BF4875">
        <w:rPr>
          <w:rFonts w:ascii="Times New Roman" w:eastAsia="Times New Roman" w:hAnsi="Times New Roman" w:cs="Times New Roman"/>
          <w:sz w:val="24"/>
          <w:szCs w:val="24"/>
          <w:lang w:eastAsia="ru-RU"/>
        </w:rPr>
        <w:t> </w:t>
      </w:r>
      <w:bookmarkStart w:id="32" w:name="_GoBack"/>
      <w:bookmarkEnd w:id="32"/>
    </w:p>
    <w:p w:rsidR="009C3E53" w:rsidRPr="00BF4875" w:rsidRDefault="009C3E53" w:rsidP="00DE6F89">
      <w:pPr>
        <w:jc w:val="both"/>
        <w:rPr>
          <w:rFonts w:ascii="Times New Roman" w:hAnsi="Times New Roman" w:cs="Times New Roman"/>
          <w:sz w:val="24"/>
          <w:szCs w:val="24"/>
        </w:rPr>
      </w:pPr>
    </w:p>
    <w:sectPr w:rsidR="009C3E53" w:rsidRPr="00BF4875">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97618E"/>
    <w:multiLevelType w:val="multilevel"/>
    <w:tmpl w:val="AC3647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2C26DB6"/>
    <w:multiLevelType w:val="multilevel"/>
    <w:tmpl w:val="79E857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32D7734"/>
    <w:multiLevelType w:val="multilevel"/>
    <w:tmpl w:val="93023E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08F00AB3"/>
    <w:multiLevelType w:val="multilevel"/>
    <w:tmpl w:val="43E631E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0B92041A"/>
    <w:multiLevelType w:val="multilevel"/>
    <w:tmpl w:val="FBB4C3C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11341DD2"/>
    <w:multiLevelType w:val="multilevel"/>
    <w:tmpl w:val="697672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11E128DD"/>
    <w:multiLevelType w:val="multilevel"/>
    <w:tmpl w:val="B296B6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1931259D"/>
    <w:multiLevelType w:val="multilevel"/>
    <w:tmpl w:val="5066CCE0"/>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1D004132"/>
    <w:multiLevelType w:val="multilevel"/>
    <w:tmpl w:val="A426C5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1EE31F1C"/>
    <w:multiLevelType w:val="multilevel"/>
    <w:tmpl w:val="6C86EA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23FF1F21"/>
    <w:multiLevelType w:val="multilevel"/>
    <w:tmpl w:val="C2A0EC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2503188D"/>
    <w:multiLevelType w:val="multilevel"/>
    <w:tmpl w:val="34BA1A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25515CB5"/>
    <w:multiLevelType w:val="multilevel"/>
    <w:tmpl w:val="B9D47384"/>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nsid w:val="2DC110CD"/>
    <w:multiLevelType w:val="multilevel"/>
    <w:tmpl w:val="9088580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nsid w:val="2E0B126F"/>
    <w:multiLevelType w:val="multilevel"/>
    <w:tmpl w:val="BF76BF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2FBD1B4A"/>
    <w:multiLevelType w:val="multilevel"/>
    <w:tmpl w:val="4B9CFE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31C050CC"/>
    <w:multiLevelType w:val="multilevel"/>
    <w:tmpl w:val="B6405A68"/>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nsid w:val="380315E0"/>
    <w:multiLevelType w:val="multilevel"/>
    <w:tmpl w:val="E084A1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3B851965"/>
    <w:multiLevelType w:val="multilevel"/>
    <w:tmpl w:val="F4DAFB34"/>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nsid w:val="445D7140"/>
    <w:multiLevelType w:val="multilevel"/>
    <w:tmpl w:val="F664EE3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nsid w:val="461A0BD6"/>
    <w:multiLevelType w:val="multilevel"/>
    <w:tmpl w:val="A2FAD10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nsid w:val="46766B28"/>
    <w:multiLevelType w:val="multilevel"/>
    <w:tmpl w:val="709EFC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47B36E8F"/>
    <w:multiLevelType w:val="multilevel"/>
    <w:tmpl w:val="698C96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4AAC7A03"/>
    <w:multiLevelType w:val="multilevel"/>
    <w:tmpl w:val="4AF4D9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4C923673"/>
    <w:multiLevelType w:val="multilevel"/>
    <w:tmpl w:val="12B88C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nsid w:val="524B42A9"/>
    <w:multiLevelType w:val="multilevel"/>
    <w:tmpl w:val="1042F8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nsid w:val="562222D2"/>
    <w:multiLevelType w:val="multilevel"/>
    <w:tmpl w:val="18946AC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nsid w:val="5D606DA0"/>
    <w:multiLevelType w:val="multilevel"/>
    <w:tmpl w:val="B4F0D8F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nsid w:val="62FE6AF9"/>
    <w:multiLevelType w:val="multilevel"/>
    <w:tmpl w:val="58CE34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nsid w:val="65622062"/>
    <w:multiLevelType w:val="multilevel"/>
    <w:tmpl w:val="1886549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nsid w:val="67242C0D"/>
    <w:multiLevelType w:val="multilevel"/>
    <w:tmpl w:val="50DED2F4"/>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nsid w:val="6CE6016F"/>
    <w:multiLevelType w:val="multilevel"/>
    <w:tmpl w:val="72F81BB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nsid w:val="733C0500"/>
    <w:multiLevelType w:val="multilevel"/>
    <w:tmpl w:val="24A07060"/>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nsid w:val="765D1FE2"/>
    <w:multiLevelType w:val="multilevel"/>
    <w:tmpl w:val="A09E6B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nsid w:val="7D6D0221"/>
    <w:multiLevelType w:val="multilevel"/>
    <w:tmpl w:val="C61A85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nsid w:val="7FC034C2"/>
    <w:multiLevelType w:val="multilevel"/>
    <w:tmpl w:val="8CCA84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9"/>
  </w:num>
  <w:num w:numId="2">
    <w:abstractNumId w:val="19"/>
    <w:lvlOverride w:ilvl="0">
      <w:lvl w:ilvl="0">
        <w:numFmt w:val="decimal"/>
        <w:lvlText w:val="%1."/>
        <w:lvlJc w:val="left"/>
      </w:lvl>
    </w:lvlOverride>
  </w:num>
  <w:num w:numId="3">
    <w:abstractNumId w:val="7"/>
    <w:lvlOverride w:ilvl="0">
      <w:lvl w:ilvl="0">
        <w:numFmt w:val="decimal"/>
        <w:lvlText w:val="%1."/>
        <w:lvlJc w:val="left"/>
      </w:lvl>
    </w:lvlOverride>
  </w:num>
  <w:num w:numId="4">
    <w:abstractNumId w:val="12"/>
    <w:lvlOverride w:ilvl="0">
      <w:lvl w:ilvl="0">
        <w:numFmt w:val="decimal"/>
        <w:lvlText w:val="%1."/>
        <w:lvlJc w:val="left"/>
      </w:lvl>
    </w:lvlOverride>
  </w:num>
  <w:num w:numId="5">
    <w:abstractNumId w:val="12"/>
    <w:lvlOverride w:ilvl="0">
      <w:lvl w:ilvl="0">
        <w:numFmt w:val="decimal"/>
        <w:lvlText w:val="%1."/>
        <w:lvlJc w:val="left"/>
      </w:lvl>
    </w:lvlOverride>
  </w:num>
  <w:num w:numId="6">
    <w:abstractNumId w:val="6"/>
  </w:num>
  <w:num w:numId="7">
    <w:abstractNumId w:val="18"/>
    <w:lvlOverride w:ilvl="0">
      <w:lvl w:ilvl="0">
        <w:numFmt w:val="decimal"/>
        <w:lvlText w:val="%1."/>
        <w:lvlJc w:val="left"/>
      </w:lvl>
    </w:lvlOverride>
  </w:num>
  <w:num w:numId="8">
    <w:abstractNumId w:val="27"/>
  </w:num>
  <w:num w:numId="9">
    <w:abstractNumId w:val="26"/>
  </w:num>
  <w:num w:numId="10">
    <w:abstractNumId w:val="28"/>
  </w:num>
  <w:num w:numId="11">
    <w:abstractNumId w:val="8"/>
  </w:num>
  <w:num w:numId="12">
    <w:abstractNumId w:val="32"/>
    <w:lvlOverride w:ilvl="0">
      <w:lvl w:ilvl="0">
        <w:numFmt w:val="decimal"/>
        <w:lvlText w:val="%1."/>
        <w:lvlJc w:val="left"/>
      </w:lvl>
    </w:lvlOverride>
  </w:num>
  <w:num w:numId="13">
    <w:abstractNumId w:val="23"/>
  </w:num>
  <w:num w:numId="14">
    <w:abstractNumId w:val="20"/>
  </w:num>
  <w:num w:numId="15">
    <w:abstractNumId w:val="21"/>
  </w:num>
  <w:num w:numId="16">
    <w:abstractNumId w:val="24"/>
  </w:num>
  <w:num w:numId="17">
    <w:abstractNumId w:val="2"/>
  </w:num>
  <w:num w:numId="18">
    <w:abstractNumId w:val="1"/>
  </w:num>
  <w:num w:numId="19">
    <w:abstractNumId w:val="4"/>
  </w:num>
  <w:num w:numId="20">
    <w:abstractNumId w:val="10"/>
  </w:num>
  <w:num w:numId="21">
    <w:abstractNumId w:val="17"/>
  </w:num>
  <w:num w:numId="22">
    <w:abstractNumId w:val="11"/>
  </w:num>
  <w:num w:numId="23">
    <w:abstractNumId w:val="9"/>
  </w:num>
  <w:num w:numId="24">
    <w:abstractNumId w:val="22"/>
  </w:num>
  <w:num w:numId="25">
    <w:abstractNumId w:val="5"/>
  </w:num>
  <w:num w:numId="26">
    <w:abstractNumId w:val="33"/>
  </w:num>
  <w:num w:numId="27">
    <w:abstractNumId w:val="13"/>
    <w:lvlOverride w:ilvl="0">
      <w:lvl w:ilvl="0">
        <w:numFmt w:val="decimal"/>
        <w:lvlText w:val="%1."/>
        <w:lvlJc w:val="left"/>
      </w:lvl>
    </w:lvlOverride>
  </w:num>
  <w:num w:numId="28">
    <w:abstractNumId w:val="16"/>
    <w:lvlOverride w:ilvl="0">
      <w:lvl w:ilvl="0">
        <w:numFmt w:val="decimal"/>
        <w:lvlText w:val="%1."/>
        <w:lvlJc w:val="left"/>
      </w:lvl>
    </w:lvlOverride>
  </w:num>
  <w:num w:numId="29">
    <w:abstractNumId w:val="25"/>
  </w:num>
  <w:num w:numId="30">
    <w:abstractNumId w:val="35"/>
  </w:num>
  <w:num w:numId="31">
    <w:abstractNumId w:val="3"/>
  </w:num>
  <w:num w:numId="32">
    <w:abstractNumId w:val="0"/>
  </w:num>
  <w:num w:numId="33">
    <w:abstractNumId w:val="14"/>
  </w:num>
  <w:num w:numId="34">
    <w:abstractNumId w:val="31"/>
    <w:lvlOverride w:ilvl="0">
      <w:lvl w:ilvl="0">
        <w:numFmt w:val="decimal"/>
        <w:lvlText w:val="%1."/>
        <w:lvlJc w:val="left"/>
      </w:lvl>
    </w:lvlOverride>
  </w:num>
  <w:num w:numId="35">
    <w:abstractNumId w:val="34"/>
  </w:num>
  <w:num w:numId="36">
    <w:abstractNumId w:val="30"/>
    <w:lvlOverride w:ilvl="0">
      <w:lvl w:ilvl="0">
        <w:numFmt w:val="decimal"/>
        <w:lvlText w:val="%1."/>
        <w:lvlJc w:val="left"/>
      </w:lvl>
    </w:lvlOverride>
  </w:num>
  <w:num w:numId="37">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9"/>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E6F89"/>
    <w:rsid w:val="00051CEF"/>
    <w:rsid w:val="001A0133"/>
    <w:rsid w:val="001E27E7"/>
    <w:rsid w:val="00276817"/>
    <w:rsid w:val="002A03A0"/>
    <w:rsid w:val="002C3812"/>
    <w:rsid w:val="0047349B"/>
    <w:rsid w:val="00553046"/>
    <w:rsid w:val="005A0A27"/>
    <w:rsid w:val="00890DCB"/>
    <w:rsid w:val="008C16E4"/>
    <w:rsid w:val="009C3E53"/>
    <w:rsid w:val="00AA1966"/>
    <w:rsid w:val="00B02099"/>
    <w:rsid w:val="00BF4875"/>
    <w:rsid w:val="00D07DBC"/>
    <w:rsid w:val="00D87EB8"/>
    <w:rsid w:val="00DE6F89"/>
    <w:rsid w:val="00EA1E1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045129F5-60C2-4C2E-A0FD-7BA56EDEBE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8C16E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43630221">
      <w:bodyDiv w:val="1"/>
      <w:marLeft w:val="0"/>
      <w:marRight w:val="0"/>
      <w:marTop w:val="0"/>
      <w:marBottom w:val="0"/>
      <w:divBdr>
        <w:top w:val="none" w:sz="0" w:space="0" w:color="auto"/>
        <w:left w:val="none" w:sz="0" w:space="0" w:color="auto"/>
        <w:bottom w:val="none" w:sz="0" w:space="0" w:color="auto"/>
        <w:right w:val="none" w:sz="0" w:space="0" w:color="auto"/>
      </w:divBdr>
    </w:div>
    <w:div w:id="13606626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14</Pages>
  <Words>4674</Words>
  <Characters>26647</Characters>
  <Application>Microsoft Office Word</Application>
  <DocSecurity>0</DocSecurity>
  <Lines>222</Lines>
  <Paragraphs>62</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31259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ray</cp:lastModifiedBy>
  <cp:revision>2</cp:revision>
  <dcterms:created xsi:type="dcterms:W3CDTF">2024-03-19T15:16:00Z</dcterms:created>
  <dcterms:modified xsi:type="dcterms:W3CDTF">2024-03-19T15:16:00Z</dcterms:modified>
</cp:coreProperties>
</file>