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460" w:tblpY="701"/>
        <w:tblW w:w="1119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97"/>
      </w:tblGrid>
      <w:tr w14:paraId="72D521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" w:hRule="atLeast"/>
        </w:trPr>
        <w:tc>
          <w:tcPr>
            <w:tcW w:w="1119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19533C">
            <w:pPr>
              <w:pStyle w:val="5"/>
              <w:shd w:val="clear" w:color="FFFFFF" w:fill="FFFFFF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37B94644">
            <w:pPr>
              <w:pStyle w:val="5"/>
              <w:shd w:val="clear" w:color="FFFFFF" w:fill="FFFFFF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33BBD952">
            <w:pPr>
              <w:pStyle w:val="5"/>
              <w:shd w:val="clear" w:color="FFFFFF" w:fill="FFFFFF"/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Муниципальное бюджетное общеобразовательное учреждение</w:t>
            </w:r>
          </w:p>
          <w:p w14:paraId="2CCC7BB7">
            <w:pPr>
              <w:pStyle w:val="5"/>
              <w:shd w:val="clear" w:color="FFFFFF" w:fill="FFFFFF"/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«Первомайская общеобразовательная школа имени Дьячкова Н.Н.» </w:t>
            </w:r>
          </w:p>
          <w:p w14:paraId="0E2E2013">
            <w:pPr>
              <w:pStyle w:val="5"/>
              <w:shd w:val="clear" w:color="FFFFFF" w:fill="FFFFFF"/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Кировского  района Республики Крым</w:t>
            </w:r>
          </w:p>
          <w:p w14:paraId="3B991F95">
            <w:pPr>
              <w:pStyle w:val="5"/>
              <w:shd w:val="clear" w:color="FFFFFF" w:fill="FFFFFF"/>
              <w:spacing w:after="0" w:line="276" w:lineRule="auto"/>
              <w:jc w:val="center"/>
            </w:pPr>
          </w:p>
        </w:tc>
      </w:tr>
      <w:tr w14:paraId="7061CC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1197" w:type="dxa"/>
            <w:tcBorders>
              <w:bottom w:val="single" w:color="000000" w:sz="2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3BEFF">
            <w:pPr>
              <w:pStyle w:val="5"/>
              <w:shd w:val="clear" w:color="FFFFFF" w:fill="FFFFFF"/>
              <w:tabs>
                <w:tab w:val="left" w:pos="11087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ул. Советская, 2а, с. Первомайское,  Кировский район, Республика Крым,  297323</w:t>
            </w:r>
          </w:p>
          <w:p w14:paraId="1DAB091F">
            <w:pPr>
              <w:pStyle w:val="5"/>
              <w:shd w:val="clear" w:color="FFFFFF" w:fill="FFFFFF"/>
              <w:tabs>
                <w:tab w:val="left" w:pos="11087"/>
              </w:tabs>
              <w:spacing w:after="0"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тел</w:t>
            </w:r>
            <w:r>
              <w:rPr>
                <w:rFonts w:ascii="Times New Roman" w:hAnsi="Times New Roman"/>
                <w:b/>
                <w:sz w:val="24"/>
                <w:szCs w:val="28"/>
                <w:lang w:val="en-GB"/>
              </w:rPr>
              <w:t>.: (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36555</w:t>
            </w:r>
            <w:r>
              <w:rPr>
                <w:rFonts w:ascii="Times New Roman" w:hAnsi="Times New Roman"/>
                <w:b/>
                <w:sz w:val="24"/>
                <w:szCs w:val="28"/>
                <w:lang w:val="en-GB"/>
              </w:rPr>
              <w:t xml:space="preserve">) 5-55-85, </w:t>
            </w:r>
          </w:p>
          <w:p w14:paraId="3499C36A">
            <w:pPr>
              <w:pStyle w:val="5"/>
              <w:shd w:val="clear" w:color="FFFFFF" w:fill="FFFFFF"/>
              <w:spacing w:after="0" w:line="276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8"/>
                <w:lang w:val="en-GB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8"/>
                <w:lang w:val="en-GB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  <w:t>school-perv.kir11@crimeaedu.ru</w:t>
            </w:r>
          </w:p>
        </w:tc>
      </w:tr>
    </w:tbl>
    <w:p w14:paraId="366525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7068BE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Справка</w:t>
      </w:r>
    </w:p>
    <w:p w14:paraId="5F4C50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о численности обучающихся в общеобразовательной организации</w:t>
      </w:r>
    </w:p>
    <w:p w14:paraId="6AB14AE0">
      <w:pPr>
        <w:widowControl w:val="0"/>
        <w:autoSpaceDE w:val="0"/>
        <w:autoSpaceDN w:val="0"/>
        <w:spacing w:after="0" w:line="240" w:lineRule="auto"/>
        <w:jc w:val="center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МБОУ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«Первомайская ОШ имени Дьячкова Н.Н.»</w:t>
      </w:r>
    </w:p>
    <w:p w14:paraId="644F5D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«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17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»октября 20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25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г.</w:t>
      </w:r>
    </w:p>
    <w:p w14:paraId="30AE94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tbl>
      <w:tblPr>
        <w:tblStyle w:val="3"/>
        <w:tblW w:w="0" w:type="auto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2"/>
        <w:gridCol w:w="4592"/>
        <w:gridCol w:w="1928"/>
        <w:gridCol w:w="1997"/>
      </w:tblGrid>
      <w:tr w14:paraId="4CBE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2" w:type="dxa"/>
            <w:vAlign w:val="center"/>
          </w:tcPr>
          <w:p w14:paraId="05AB91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92" w:type="dxa"/>
            <w:vAlign w:val="center"/>
          </w:tcPr>
          <w:p w14:paraId="5A303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928" w:type="dxa"/>
            <w:vAlign w:val="center"/>
          </w:tcPr>
          <w:p w14:paraId="0FA04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997" w:type="dxa"/>
            <w:vAlign w:val="center"/>
          </w:tcPr>
          <w:p w14:paraId="73F8A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14:paraId="4A4E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2" w:type="dxa"/>
            <w:vAlign w:val="center"/>
          </w:tcPr>
          <w:p w14:paraId="3EF8F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92" w:type="dxa"/>
            <w:vAlign w:val="center"/>
          </w:tcPr>
          <w:p w14:paraId="45177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Общее число учащихся общеобразовательной организации</w:t>
            </w:r>
          </w:p>
        </w:tc>
        <w:tc>
          <w:tcPr>
            <w:tcW w:w="1928" w:type="dxa"/>
            <w:vAlign w:val="center"/>
          </w:tcPr>
          <w:p w14:paraId="72E7A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997" w:type="dxa"/>
            <w:vAlign w:val="center"/>
          </w:tcPr>
          <w:p w14:paraId="0177410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>588</w:t>
            </w:r>
          </w:p>
        </w:tc>
      </w:tr>
      <w:tr w14:paraId="6918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2" w:type="dxa"/>
            <w:vAlign w:val="center"/>
          </w:tcPr>
          <w:p w14:paraId="798F7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92" w:type="dxa"/>
            <w:vAlign w:val="center"/>
          </w:tcPr>
          <w:p w14:paraId="47CF2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Общее число учащихся 8 – 11 классов общеобразовательной организации </w:t>
            </w:r>
          </w:p>
        </w:tc>
        <w:tc>
          <w:tcPr>
            <w:tcW w:w="1928" w:type="dxa"/>
            <w:vAlign w:val="center"/>
          </w:tcPr>
          <w:p w14:paraId="595BA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997" w:type="dxa"/>
            <w:vAlign w:val="center"/>
          </w:tcPr>
          <w:p w14:paraId="462E984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>175</w:t>
            </w:r>
          </w:p>
        </w:tc>
      </w:tr>
    </w:tbl>
    <w:p w14:paraId="0B9A28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084BA3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Школа не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входит в Перечень муниципальных малокомплектных общеобразовательных организаций Республики Крым на 202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 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.</w:t>
      </w:r>
    </w:p>
    <w:p w14:paraId="13D8B2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07598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446F8A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798C46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И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.о.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Директора</w:t>
      </w:r>
    </w:p>
    <w:p w14:paraId="5217F5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75238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bookmarkStart w:id="0" w:name="_GoBack"/>
      <w:bookmarkEnd w:id="0"/>
    </w:p>
    <w:p w14:paraId="1DFE9D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____________________________           _________________</w:t>
      </w:r>
    </w:p>
    <w:p w14:paraId="66222D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i/>
          <w:sz w:val="24"/>
          <w:szCs w:val="28"/>
          <w:lang w:eastAsia="ru-RU"/>
        </w:rPr>
      </w:pPr>
      <w:r>
        <w:rPr>
          <w:rFonts w:ascii="Times New Roman" w:hAnsi="Times New Roman" w:eastAsia="Times New Roman"/>
          <w:i/>
          <w:sz w:val="24"/>
          <w:szCs w:val="28"/>
          <w:lang w:eastAsia="ru-RU"/>
        </w:rPr>
        <w:t xml:space="preserve">                           (Ф.И.О)                                                 (подпись)   </w:t>
      </w:r>
    </w:p>
    <w:sectPr>
      <w:pgSz w:w="11906" w:h="16838"/>
      <w:pgMar w:top="1134" w:right="567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07"/>
    <w:rsid w:val="00046DD7"/>
    <w:rsid w:val="000863A6"/>
    <w:rsid w:val="000B3D18"/>
    <w:rsid w:val="000F24C9"/>
    <w:rsid w:val="001D354B"/>
    <w:rsid w:val="00225B4F"/>
    <w:rsid w:val="00226CC9"/>
    <w:rsid w:val="002815DD"/>
    <w:rsid w:val="00430E76"/>
    <w:rsid w:val="00572809"/>
    <w:rsid w:val="00580245"/>
    <w:rsid w:val="0062762E"/>
    <w:rsid w:val="006D5195"/>
    <w:rsid w:val="007E1F14"/>
    <w:rsid w:val="00807ABA"/>
    <w:rsid w:val="008D426C"/>
    <w:rsid w:val="00953106"/>
    <w:rsid w:val="00AF3707"/>
    <w:rsid w:val="00BB1E22"/>
    <w:rsid w:val="00D57A18"/>
    <w:rsid w:val="7310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Базовый"/>
    <w:qFormat/>
    <w:uiPriority w:val="0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pos="709"/>
      </w:tabs>
      <w:spacing w:before="0" w:beforeAutospacing="0" w:after="160" w:afterAutospacing="0" w:line="259" w:lineRule="atLeast"/>
      <w:ind w:left="0" w:right="0" w:firstLine="0"/>
      <w:contextualSpacing w:val="0"/>
      <w:jc w:val="left"/>
    </w:pPr>
    <w:rPr>
      <w:rFonts w:ascii="Calibri" w:hAnsi="Calibri" w:eastAsia="Times New Roman" w:cs="Times New Roman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680</Characters>
  <Lines>5</Lines>
  <Paragraphs>1</Paragraphs>
  <TotalTime>3</TotalTime>
  <ScaleCrop>false</ScaleCrop>
  <LinksUpToDate>false</LinksUpToDate>
  <CharactersWithSpaces>798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2024-09-11T14:23:00Z</dcterms:created>
  <dc:creator>Балема Елена Валерьевна</dc:creator>
  <cp:lastModifiedBy>Vikad</cp:lastModifiedBy>
  <cp:lastPrinted>2025-10-17T08:42:39Z</cp:lastPrinted>
  <dcterms:modified xsi:type="dcterms:W3CDTF">2025-10-17T08:43:09Z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D316028E646046378C1D6163EEB37236_13</vt:lpwstr>
  </property>
</Properties>
</file>