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3F" w:rsidRPr="007E593F" w:rsidRDefault="007E593F" w:rsidP="007E59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a4973ee1-7119-49dd-ab64-b9ca30404961"/>
      <w:bookmarkEnd w:id="0"/>
      <w:r w:rsidRPr="007E5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УПРАВЛЕНИЕ ОБРАЗОВАНИЯ АДМИНИСТРАЦИИ </w:t>
      </w:r>
    </w:p>
    <w:p w:rsidR="007E593F" w:rsidRPr="007E593F" w:rsidRDefault="007E593F" w:rsidP="007E59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593F">
        <w:rPr>
          <w:rFonts w:ascii="Times New Roman" w:hAnsi="Times New Roman" w:cs="Times New Roman"/>
          <w:b/>
          <w:color w:val="000000"/>
          <w:sz w:val="24"/>
          <w:szCs w:val="24"/>
        </w:rPr>
        <w:t>КИРОВСКОГО РАЙОНА РЕСПУБЛИКИ КРЫМ‌</w:t>
      </w:r>
      <w:r w:rsidRPr="007E593F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7E593F" w:rsidRPr="007E593F" w:rsidRDefault="007E593F" w:rsidP="007E5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593F" w:rsidRPr="007E593F" w:rsidRDefault="007E593F" w:rsidP="007E5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93F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 </w:t>
      </w:r>
    </w:p>
    <w:p w:rsidR="007E593F" w:rsidRPr="007E593F" w:rsidRDefault="007E593F" w:rsidP="007E5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93F">
        <w:rPr>
          <w:rFonts w:ascii="Times New Roman" w:hAnsi="Times New Roman" w:cs="Times New Roman"/>
          <w:b/>
          <w:sz w:val="24"/>
          <w:szCs w:val="24"/>
        </w:rPr>
        <w:t>«ПЕРВОМАЙСКАЯ ОБЩЕОБРАЗОВАТЕЛЬНАЯ ШКОЛА»</w:t>
      </w:r>
    </w:p>
    <w:p w:rsidR="007E593F" w:rsidRPr="007E593F" w:rsidRDefault="007E593F" w:rsidP="007E5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93F">
        <w:rPr>
          <w:rFonts w:ascii="Times New Roman" w:hAnsi="Times New Roman" w:cs="Times New Roman"/>
          <w:b/>
          <w:sz w:val="24"/>
          <w:szCs w:val="24"/>
        </w:rPr>
        <w:t>КИРОВСКОГО РАЙОНА РЕСПУБЛИКИ КРЫМ»</w:t>
      </w:r>
    </w:p>
    <w:p w:rsidR="007E593F" w:rsidRPr="007E593F" w:rsidRDefault="007E593F" w:rsidP="007E5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93F" w:rsidRDefault="007E593F" w:rsidP="007E593F">
      <w:pPr>
        <w:rPr>
          <w:b/>
          <w:sz w:val="28"/>
          <w:szCs w:val="28"/>
        </w:rPr>
      </w:pPr>
    </w:p>
    <w:p w:rsidR="007E593F" w:rsidRPr="007E593F" w:rsidRDefault="007E593F" w:rsidP="007E59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93F">
        <w:rPr>
          <w:rFonts w:ascii="Times New Roman" w:hAnsi="Times New Roman" w:cs="Times New Roman"/>
          <w:b/>
          <w:bCs/>
          <w:sz w:val="24"/>
          <w:szCs w:val="24"/>
        </w:rPr>
        <w:t>ОДОБРЕНО                                                                                    УВЕРЖДЕНО</w:t>
      </w:r>
    </w:p>
    <w:p w:rsidR="007E593F" w:rsidRPr="007E593F" w:rsidRDefault="007E593F" w:rsidP="007E59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93F">
        <w:rPr>
          <w:rFonts w:ascii="Times New Roman" w:hAnsi="Times New Roman" w:cs="Times New Roman"/>
          <w:bCs/>
          <w:sz w:val="24"/>
          <w:szCs w:val="24"/>
        </w:rPr>
        <w:t xml:space="preserve">Методическим советом                                                                    Директор </w:t>
      </w:r>
    </w:p>
    <w:p w:rsidR="007E593F" w:rsidRPr="007E593F" w:rsidRDefault="007E593F" w:rsidP="007E593F">
      <w:pPr>
        <w:ind w:left="567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93F"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proofErr w:type="gramStart"/>
      <w:r w:rsidRPr="007E593F">
        <w:rPr>
          <w:rFonts w:ascii="Times New Roman" w:hAnsi="Times New Roman" w:cs="Times New Roman"/>
          <w:bCs/>
          <w:sz w:val="24"/>
          <w:szCs w:val="24"/>
        </w:rPr>
        <w:t>Первомайская</w:t>
      </w:r>
      <w:proofErr w:type="gramEnd"/>
      <w:r w:rsidRPr="007E593F">
        <w:rPr>
          <w:rFonts w:ascii="Times New Roman" w:hAnsi="Times New Roman" w:cs="Times New Roman"/>
          <w:bCs/>
          <w:sz w:val="24"/>
          <w:szCs w:val="24"/>
        </w:rPr>
        <w:t xml:space="preserve"> ОШ                                                               МБОУ Первомайская ОШ                 </w:t>
      </w:r>
    </w:p>
    <w:p w:rsidR="007E593F" w:rsidRPr="007E593F" w:rsidRDefault="007E593F" w:rsidP="007E593F">
      <w:pPr>
        <w:ind w:left="567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93F">
        <w:rPr>
          <w:rFonts w:ascii="Times New Roman" w:hAnsi="Times New Roman" w:cs="Times New Roman"/>
          <w:bCs/>
          <w:sz w:val="24"/>
          <w:szCs w:val="24"/>
        </w:rPr>
        <w:t xml:space="preserve">Протокол № ___                                                                               _____ Ф.Э. </w:t>
      </w:r>
      <w:proofErr w:type="spellStart"/>
      <w:r w:rsidRPr="007E593F">
        <w:rPr>
          <w:rFonts w:ascii="Times New Roman" w:hAnsi="Times New Roman" w:cs="Times New Roman"/>
          <w:bCs/>
          <w:sz w:val="24"/>
          <w:szCs w:val="24"/>
        </w:rPr>
        <w:t>Исмаилова</w:t>
      </w:r>
      <w:proofErr w:type="spellEnd"/>
      <w:r w:rsidRPr="007E593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E593F" w:rsidRPr="007E593F" w:rsidRDefault="007E593F" w:rsidP="007E593F">
      <w:pPr>
        <w:ind w:left="567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93F">
        <w:rPr>
          <w:rFonts w:ascii="Times New Roman" w:hAnsi="Times New Roman" w:cs="Times New Roman"/>
          <w:bCs/>
          <w:sz w:val="24"/>
          <w:szCs w:val="24"/>
        </w:rPr>
        <w:t xml:space="preserve">от «____» _____2025 г.                                                                   «____» __________2025 г.   </w:t>
      </w:r>
    </w:p>
    <w:p w:rsidR="00A67D58" w:rsidRDefault="00A67D58" w:rsidP="007E593F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8" w:rsidRDefault="00A67D58" w:rsidP="007E593F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8" w:rsidRDefault="00A67D58" w:rsidP="007E593F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8" w:rsidRDefault="00A67D58" w:rsidP="007E593F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93F" w:rsidRPr="00A67D58" w:rsidRDefault="007E593F" w:rsidP="007E593F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D58"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 общеразвивающая программа</w:t>
      </w:r>
    </w:p>
    <w:p w:rsidR="007E593F" w:rsidRPr="00A67D58" w:rsidRDefault="007E593F" w:rsidP="007E593F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D58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A67D58">
        <w:rPr>
          <w:rFonts w:ascii="Times New Roman" w:hAnsi="Times New Roman" w:cs="Times New Roman"/>
          <w:b/>
          <w:sz w:val="24"/>
          <w:szCs w:val="24"/>
        </w:rPr>
        <w:t>Арт</w:t>
      </w:r>
      <w:proofErr w:type="gramEnd"/>
      <w:r w:rsidRPr="00A67D58">
        <w:rPr>
          <w:rFonts w:ascii="Times New Roman" w:hAnsi="Times New Roman" w:cs="Times New Roman"/>
          <w:b/>
          <w:sz w:val="24"/>
          <w:szCs w:val="24"/>
        </w:rPr>
        <w:t xml:space="preserve"> студия «Изо и современный дизайн»</w:t>
      </w:r>
    </w:p>
    <w:p w:rsidR="007E593F" w:rsidRPr="00417230" w:rsidRDefault="007E593F" w:rsidP="007E593F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93F" w:rsidRDefault="007E593F" w:rsidP="007E593F">
      <w:pPr>
        <w:tabs>
          <w:tab w:val="left" w:pos="3945"/>
        </w:tabs>
        <w:jc w:val="center"/>
        <w:rPr>
          <w:b/>
          <w:sz w:val="24"/>
          <w:szCs w:val="24"/>
        </w:rPr>
      </w:pPr>
    </w:p>
    <w:p w:rsidR="0006576F" w:rsidRDefault="0006576F" w:rsidP="007E593F">
      <w:pPr>
        <w:tabs>
          <w:tab w:val="left" w:pos="3945"/>
        </w:tabs>
        <w:jc w:val="center"/>
        <w:rPr>
          <w:b/>
          <w:sz w:val="24"/>
          <w:szCs w:val="24"/>
        </w:rPr>
      </w:pPr>
    </w:p>
    <w:p w:rsidR="0006576F" w:rsidRDefault="0006576F" w:rsidP="007E593F">
      <w:pPr>
        <w:tabs>
          <w:tab w:val="left" w:pos="3945"/>
        </w:tabs>
        <w:jc w:val="center"/>
        <w:rPr>
          <w:b/>
          <w:sz w:val="24"/>
          <w:szCs w:val="24"/>
        </w:rPr>
      </w:pPr>
    </w:p>
    <w:p w:rsidR="0006576F" w:rsidRPr="009D1DC1" w:rsidRDefault="0006576F" w:rsidP="007E593F">
      <w:pPr>
        <w:tabs>
          <w:tab w:val="left" w:pos="3945"/>
        </w:tabs>
        <w:jc w:val="center"/>
        <w:rPr>
          <w:b/>
          <w:sz w:val="24"/>
          <w:szCs w:val="24"/>
        </w:rPr>
      </w:pPr>
    </w:p>
    <w:p w:rsidR="007E593F" w:rsidRPr="00417230" w:rsidRDefault="007E593F" w:rsidP="006C3BC4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2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17230">
        <w:rPr>
          <w:rFonts w:ascii="Times New Roman" w:hAnsi="Times New Roman" w:cs="Times New Roman"/>
          <w:b/>
          <w:sz w:val="24"/>
          <w:szCs w:val="24"/>
        </w:rPr>
        <w:t>Направленность:</w:t>
      </w:r>
      <w:r w:rsidRPr="00417230">
        <w:rPr>
          <w:rFonts w:ascii="Times New Roman" w:hAnsi="Times New Roman" w:cs="Times New Roman"/>
          <w:sz w:val="24"/>
          <w:szCs w:val="24"/>
        </w:rPr>
        <w:t xml:space="preserve"> художественная</w:t>
      </w:r>
    </w:p>
    <w:p w:rsidR="007E593F" w:rsidRPr="00417230" w:rsidRDefault="007E593F" w:rsidP="006C3BC4">
      <w:pPr>
        <w:tabs>
          <w:tab w:val="left" w:pos="382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23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17230" w:rsidRPr="00417230">
        <w:rPr>
          <w:rFonts w:ascii="Times New Roman" w:hAnsi="Times New Roman" w:cs="Times New Roman"/>
          <w:sz w:val="24"/>
          <w:szCs w:val="24"/>
        </w:rPr>
        <w:t xml:space="preserve"> </w:t>
      </w:r>
      <w:r w:rsidRPr="00417230">
        <w:rPr>
          <w:rFonts w:ascii="Times New Roman" w:hAnsi="Times New Roman" w:cs="Times New Roman"/>
          <w:b/>
          <w:sz w:val="24"/>
          <w:szCs w:val="24"/>
        </w:rPr>
        <w:t>Срок реализации программы:</w:t>
      </w:r>
      <w:r w:rsidRPr="00417230">
        <w:rPr>
          <w:rFonts w:ascii="Times New Roman" w:hAnsi="Times New Roman" w:cs="Times New Roman"/>
          <w:sz w:val="24"/>
          <w:szCs w:val="24"/>
        </w:rPr>
        <w:t xml:space="preserve"> 1 год</w:t>
      </w:r>
    </w:p>
    <w:p w:rsidR="007E593F" w:rsidRPr="00417230" w:rsidRDefault="007E593F" w:rsidP="006C3BC4">
      <w:pPr>
        <w:tabs>
          <w:tab w:val="left" w:pos="382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2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Тип программы:</w:t>
      </w:r>
      <w:r w:rsidRPr="004172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7230">
        <w:rPr>
          <w:rFonts w:ascii="Times New Roman" w:hAnsi="Times New Roman" w:cs="Times New Roman"/>
          <w:sz w:val="24"/>
          <w:szCs w:val="24"/>
        </w:rPr>
        <w:t>общеобразовательная</w:t>
      </w:r>
      <w:proofErr w:type="gramEnd"/>
    </w:p>
    <w:p w:rsidR="007E593F" w:rsidRPr="00417230" w:rsidRDefault="007E593F" w:rsidP="006C3BC4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2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D47CE">
        <w:rPr>
          <w:rFonts w:ascii="Times New Roman" w:hAnsi="Times New Roman" w:cs="Times New Roman"/>
          <w:sz w:val="24"/>
          <w:szCs w:val="24"/>
        </w:rPr>
        <w:t xml:space="preserve"> </w:t>
      </w:r>
      <w:r w:rsidRPr="00417230">
        <w:rPr>
          <w:rFonts w:ascii="Times New Roman" w:hAnsi="Times New Roman" w:cs="Times New Roman"/>
          <w:sz w:val="24"/>
          <w:szCs w:val="24"/>
        </w:rPr>
        <w:t xml:space="preserve"> общеразвивающая </w:t>
      </w:r>
    </w:p>
    <w:p w:rsidR="007E593F" w:rsidRPr="00417230" w:rsidRDefault="007E593F" w:rsidP="006C3BC4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2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D47CE">
        <w:rPr>
          <w:rFonts w:ascii="Times New Roman" w:hAnsi="Times New Roman" w:cs="Times New Roman"/>
          <w:sz w:val="24"/>
          <w:szCs w:val="24"/>
        </w:rPr>
        <w:t xml:space="preserve"> </w:t>
      </w:r>
      <w:r w:rsidRPr="00417230">
        <w:rPr>
          <w:rFonts w:ascii="Times New Roman" w:hAnsi="Times New Roman" w:cs="Times New Roman"/>
          <w:b/>
          <w:sz w:val="24"/>
          <w:szCs w:val="24"/>
        </w:rPr>
        <w:t>Вид программы:</w:t>
      </w:r>
      <w:r w:rsidRPr="004172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7230">
        <w:rPr>
          <w:rFonts w:ascii="Times New Roman" w:hAnsi="Times New Roman" w:cs="Times New Roman"/>
          <w:sz w:val="24"/>
          <w:szCs w:val="24"/>
        </w:rPr>
        <w:t>модифицированная</w:t>
      </w:r>
      <w:proofErr w:type="gramEnd"/>
    </w:p>
    <w:p w:rsidR="007E593F" w:rsidRPr="00417230" w:rsidRDefault="007E593F" w:rsidP="006C3BC4">
      <w:pPr>
        <w:tabs>
          <w:tab w:val="left" w:pos="382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23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230" w:rsidRPr="004172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7230">
        <w:rPr>
          <w:rFonts w:ascii="Times New Roman" w:hAnsi="Times New Roman" w:cs="Times New Roman"/>
          <w:b/>
          <w:sz w:val="24"/>
          <w:szCs w:val="24"/>
        </w:rPr>
        <w:t xml:space="preserve">   Уровень:</w:t>
      </w:r>
      <w:r w:rsidRPr="00417230">
        <w:rPr>
          <w:rFonts w:ascii="Times New Roman" w:hAnsi="Times New Roman" w:cs="Times New Roman"/>
          <w:sz w:val="24"/>
          <w:szCs w:val="24"/>
        </w:rPr>
        <w:t xml:space="preserve"> стартовый</w:t>
      </w:r>
    </w:p>
    <w:p w:rsidR="007E593F" w:rsidRPr="00417230" w:rsidRDefault="007E593F" w:rsidP="006C3BC4">
      <w:pPr>
        <w:tabs>
          <w:tab w:val="left" w:pos="382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230">
        <w:rPr>
          <w:rFonts w:ascii="Times New Roman" w:hAnsi="Times New Roman" w:cs="Times New Roman"/>
          <w:b/>
          <w:sz w:val="24"/>
          <w:szCs w:val="24"/>
        </w:rPr>
        <w:t xml:space="preserve">                              Возраст обучающихся:</w:t>
      </w:r>
      <w:r w:rsidRPr="00417230">
        <w:rPr>
          <w:rFonts w:ascii="Times New Roman" w:hAnsi="Times New Roman" w:cs="Times New Roman"/>
          <w:sz w:val="24"/>
          <w:szCs w:val="24"/>
        </w:rPr>
        <w:t xml:space="preserve"> 8-10 лет</w:t>
      </w:r>
    </w:p>
    <w:p w:rsidR="007E593F" w:rsidRPr="00417230" w:rsidRDefault="007E593F" w:rsidP="006C3BC4">
      <w:pPr>
        <w:tabs>
          <w:tab w:val="left" w:pos="382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2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417230" w:rsidRPr="004172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7230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Pr="00417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230">
        <w:rPr>
          <w:rFonts w:ascii="Times New Roman" w:hAnsi="Times New Roman" w:cs="Times New Roman"/>
          <w:sz w:val="24"/>
          <w:szCs w:val="24"/>
        </w:rPr>
        <w:t>Литус</w:t>
      </w:r>
      <w:proofErr w:type="spellEnd"/>
      <w:r w:rsidRPr="00417230">
        <w:rPr>
          <w:rFonts w:ascii="Times New Roman" w:hAnsi="Times New Roman" w:cs="Times New Roman"/>
          <w:sz w:val="24"/>
          <w:szCs w:val="24"/>
        </w:rPr>
        <w:t xml:space="preserve"> Ольга Сергеевна</w:t>
      </w:r>
    </w:p>
    <w:p w:rsidR="007E593F" w:rsidRPr="00417230" w:rsidRDefault="007E593F" w:rsidP="006C3BC4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2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4D47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230">
        <w:rPr>
          <w:rFonts w:ascii="Times New Roman" w:hAnsi="Times New Roman" w:cs="Times New Roman"/>
          <w:b/>
          <w:sz w:val="24"/>
          <w:szCs w:val="24"/>
        </w:rPr>
        <w:t xml:space="preserve">   Должность:</w:t>
      </w:r>
      <w:r w:rsidRPr="00417230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7E593F" w:rsidRDefault="007E593F" w:rsidP="007E593F">
      <w:pPr>
        <w:tabs>
          <w:tab w:val="left" w:pos="8385"/>
        </w:tabs>
        <w:jc w:val="center"/>
        <w:rPr>
          <w:sz w:val="24"/>
          <w:szCs w:val="24"/>
        </w:rPr>
      </w:pPr>
    </w:p>
    <w:p w:rsidR="009270BB" w:rsidRDefault="009270BB" w:rsidP="007E593F">
      <w:pPr>
        <w:tabs>
          <w:tab w:val="left" w:pos="8385"/>
        </w:tabs>
        <w:jc w:val="center"/>
        <w:rPr>
          <w:sz w:val="24"/>
          <w:szCs w:val="24"/>
        </w:rPr>
      </w:pPr>
    </w:p>
    <w:p w:rsidR="009270BB" w:rsidRDefault="009270BB" w:rsidP="00A67D58">
      <w:pPr>
        <w:tabs>
          <w:tab w:val="left" w:pos="8385"/>
        </w:tabs>
        <w:spacing w:after="0" w:line="240" w:lineRule="auto"/>
        <w:jc w:val="center"/>
        <w:rPr>
          <w:sz w:val="24"/>
          <w:szCs w:val="24"/>
        </w:rPr>
      </w:pPr>
    </w:p>
    <w:p w:rsidR="007E593F" w:rsidRPr="00A67D58" w:rsidRDefault="009270BB" w:rsidP="00A67D58">
      <w:pPr>
        <w:tabs>
          <w:tab w:val="left" w:pos="83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E593F" w:rsidRPr="00A67D58">
        <w:rPr>
          <w:rFonts w:ascii="Times New Roman" w:hAnsi="Times New Roman" w:cs="Times New Roman"/>
          <w:sz w:val="24"/>
          <w:szCs w:val="24"/>
        </w:rPr>
        <w:t>. Первомайское</w:t>
      </w:r>
    </w:p>
    <w:p w:rsidR="007E593F" w:rsidRPr="00A67D58" w:rsidRDefault="007E593F" w:rsidP="00A67D58">
      <w:pPr>
        <w:tabs>
          <w:tab w:val="left" w:pos="83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58">
        <w:rPr>
          <w:rFonts w:ascii="Times New Roman" w:hAnsi="Times New Roman" w:cs="Times New Roman"/>
          <w:sz w:val="24"/>
          <w:szCs w:val="24"/>
        </w:rPr>
        <w:t>2025 г.</w:t>
      </w:r>
    </w:p>
    <w:p w:rsidR="00105CBD" w:rsidRPr="00A14778" w:rsidRDefault="00105CBD" w:rsidP="00A67D58">
      <w:pPr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6FE1" w:rsidRPr="00A14778" w:rsidRDefault="00A46FE1">
      <w:pPr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sz w:val="24"/>
          <w:szCs w:val="24"/>
        </w:rPr>
        <w:t>Раздел 1</w:t>
      </w:r>
    </w:p>
    <w:p w:rsidR="007559F4" w:rsidRPr="00A14778" w:rsidRDefault="007559F4">
      <w:pPr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05" w:rsidRPr="00A14778" w:rsidRDefault="00E936C8">
      <w:pPr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D1352E" w:rsidRPr="00A14778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r w:rsidR="003B0A05" w:rsidRPr="00A14778">
        <w:rPr>
          <w:rFonts w:ascii="Times New Roman" w:eastAsia="Times New Roman" w:hAnsi="Times New Roman" w:cs="Times New Roman"/>
          <w:b/>
          <w:sz w:val="24"/>
          <w:szCs w:val="24"/>
        </w:rPr>
        <w:t>омплекс основных характеристик программы</w:t>
      </w:r>
    </w:p>
    <w:p w:rsidR="001B0A2D" w:rsidRPr="00A14778" w:rsidRDefault="00D1352E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147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1.1 Пояснительная записка</w:t>
      </w:r>
    </w:p>
    <w:p w:rsidR="007559F4" w:rsidRPr="00A14778" w:rsidRDefault="007559F4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5A69" w:rsidRPr="00A14778" w:rsidRDefault="00785104" w:rsidP="007D5A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gramStart"/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</w:t>
      </w:r>
      <w:r w:rsidR="00E511E9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студия «Изо и современный дизайн» является модифицированной и составлена на основе авторских </w:t>
      </w:r>
      <w:r w:rsidR="007A0F2A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методик</w:t>
      </w:r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Б.М.Неменского</w:t>
      </w:r>
      <w:proofErr w:type="spellEnd"/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В.С.</w:t>
      </w:r>
      <w:r w:rsidR="007D5A69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Кузина, </w:t>
      </w:r>
      <w:proofErr w:type="spellStart"/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Т.Я.Шпикалово</w:t>
      </w:r>
      <w:proofErr w:type="spellEnd"/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Программа  предназначена для работы с детьми </w:t>
      </w:r>
      <w:r w:rsidR="007A0F2A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возрасте </w:t>
      </w:r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 </w:t>
      </w:r>
      <w:r w:rsidR="00D531E2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r w:rsidR="00D531E2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0E4064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7A0F2A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D5A69" w:rsidRPr="00A14778">
        <w:rPr>
          <w:rFonts w:ascii="Times New Roman" w:hAnsi="Times New Roman" w:cs="Times New Roman"/>
          <w:sz w:val="24"/>
          <w:szCs w:val="24"/>
        </w:rPr>
        <w:t xml:space="preserve"> в соответствии с ФГОС ООО 2010 г., требований нормативных документов Министерства образования и науки Российской Федерации, в том числе новых федеральных государственных образовательных стандартов общего образования.</w:t>
      </w:r>
      <w:r w:rsidR="00E511E9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7D5A69" w:rsidRPr="00A14778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в соответствии с нормативными документами:</w:t>
      </w:r>
    </w:p>
    <w:p w:rsidR="00785104" w:rsidRPr="00A14778" w:rsidRDefault="00057103" w:rsidP="00A419A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Федеральный закон Российской Федерации от 29.12.2012 № 273-ФЗ «Об образовании в Российской Федерации» (с изменениями на 01.07.2020) [9]; </w:t>
      </w:r>
    </w:p>
    <w:p w:rsidR="00785104" w:rsidRPr="00A14778" w:rsidRDefault="00057103" w:rsidP="00A419A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Федеральный закон Российской Федерации от 24.07.1998 № 124-ФЗ «Об основных гарантиях прав ребенка в Российской Федерации» (с изменениями на 31.07. 2020) [10]; </w:t>
      </w:r>
    </w:p>
    <w:p w:rsidR="00785104" w:rsidRPr="00A14778" w:rsidRDefault="00057103" w:rsidP="00A419A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Указ Президента Российской Федерации от 07.05.2018 № 204 «О национальных целях и стратегических задачах развития Российской Федерации на период до 2024 года» [22]; </w:t>
      </w:r>
    </w:p>
    <w:p w:rsidR="00785104" w:rsidRPr="00A14778" w:rsidRDefault="00057103" w:rsidP="00A419A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Указ Президента Российской Федерации от 21.07.2020 № 474 «О национальных целях развития России до 2030 года» [21]; </w:t>
      </w:r>
    </w:p>
    <w:p w:rsidR="00785104" w:rsidRPr="00A14778" w:rsidRDefault="00057103" w:rsidP="00A419A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№ 16) [6]; </w:t>
      </w:r>
    </w:p>
    <w:p w:rsidR="00785104" w:rsidRPr="00A14778" w:rsidRDefault="00057103" w:rsidP="00A419A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 [20]; </w:t>
      </w:r>
    </w:p>
    <w:p w:rsidR="00785104" w:rsidRPr="00A14778" w:rsidRDefault="00057103" w:rsidP="00A419A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Концепция развития дополнительного образования детей, утверждена распоряжением Правительства Российской Федерации от 04.09.2014 № 1726-р [3];</w:t>
      </w:r>
    </w:p>
    <w:p w:rsidR="00785104" w:rsidRPr="00A14778" w:rsidRDefault="00057103" w:rsidP="00A419A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 [23]; </w:t>
      </w:r>
    </w:p>
    <w:p w:rsidR="00785104" w:rsidRPr="00A14778" w:rsidRDefault="00057103" w:rsidP="00A419A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[15]; </w:t>
      </w:r>
    </w:p>
    <w:p w:rsidR="00785104" w:rsidRPr="00A14778" w:rsidRDefault="00057103" w:rsidP="00A419A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Приказ </w:t>
      </w:r>
      <w:proofErr w:type="spellStart"/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>Минпросвещения</w:t>
      </w:r>
      <w:proofErr w:type="spellEnd"/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России от 03.09.2019 № 467 «Об утверждении Целевой </w:t>
      </w:r>
      <w:proofErr w:type="gramStart"/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>модели развития региональных систем развития дополнительного образования</w:t>
      </w:r>
      <w:proofErr w:type="gramEnd"/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детей» [18]; </w:t>
      </w:r>
    </w:p>
    <w:p w:rsidR="00785104" w:rsidRPr="00A14778" w:rsidRDefault="00057103" w:rsidP="00A419A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Письмо </w:t>
      </w:r>
      <w:proofErr w:type="spellStart"/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>Минобрнауки</w:t>
      </w:r>
      <w:proofErr w:type="spellEnd"/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>разноуровневые</w:t>
      </w:r>
      <w:proofErr w:type="spellEnd"/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программы)» [11; 13]; </w:t>
      </w:r>
    </w:p>
    <w:p w:rsidR="00785104" w:rsidRPr="00A14778" w:rsidRDefault="00057103" w:rsidP="00E511E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Письмо Министерства образования и науки РФ от 29.03.016 № ВК641/09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[12]; </w:t>
      </w:r>
    </w:p>
    <w:p w:rsidR="00785104" w:rsidRPr="00A14778" w:rsidRDefault="00FA70E7" w:rsidP="00E511E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lastRenderedPageBreak/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Письмо Министерства Просвещения Российской Федерации от 20.02.2019 № ТС – 551/07 «О сопровождении образования </w:t>
      </w:r>
      <w:proofErr w:type="gramStart"/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с ОВЗ и инвалидностью» [7]; </w:t>
      </w:r>
    </w:p>
    <w:p w:rsidR="00FA70E7" w:rsidRPr="00A14778" w:rsidRDefault="00FA70E7" w:rsidP="00FA70E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78510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Об образовании в Республике Крым: закон Республики Крым от 06.07.2015 № 131-ЗРК/2015 (с изменениями на 10.09.2019) [8]. </w:t>
      </w:r>
    </w:p>
    <w:p w:rsidR="00396998" w:rsidRPr="00A14778" w:rsidRDefault="00016373" w:rsidP="00FA70E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396998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Письмо </w:t>
      </w:r>
      <w:proofErr w:type="spellStart"/>
      <w:r w:rsidR="00396998" w:rsidRPr="00A14778">
        <w:rPr>
          <w:rFonts w:ascii="Times New Roman" w:eastAsia="Calibri" w:hAnsi="Times New Roman"/>
          <w:sz w:val="24"/>
          <w:szCs w:val="24"/>
          <w:lang w:eastAsia="en-US"/>
        </w:rPr>
        <w:t>Минпросвещения</w:t>
      </w:r>
      <w:proofErr w:type="spellEnd"/>
      <w:r w:rsidR="00396998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от 19.03.2020 г. №</w:t>
      </w:r>
      <w:r w:rsidR="00F0274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ГД-39/04 «О напра</w:t>
      </w:r>
      <w:r w:rsidR="00CB7C14" w:rsidRPr="00A14778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F02744" w:rsidRPr="00A14778">
        <w:rPr>
          <w:rFonts w:ascii="Times New Roman" w:eastAsia="Calibri" w:hAnsi="Times New Roman"/>
          <w:sz w:val="24"/>
          <w:szCs w:val="24"/>
          <w:lang w:eastAsia="en-US"/>
        </w:rPr>
        <w:t>лении методических рекоменда</w:t>
      </w:r>
      <w:r w:rsidR="00CB7C14" w:rsidRPr="00A14778">
        <w:rPr>
          <w:rFonts w:ascii="Times New Roman" w:eastAsia="Calibri" w:hAnsi="Times New Roman"/>
          <w:sz w:val="24"/>
          <w:szCs w:val="24"/>
          <w:lang w:eastAsia="en-US"/>
        </w:rPr>
        <w:t>ций</w:t>
      </w:r>
      <w:r w:rsidR="00F02744" w:rsidRPr="00A14778">
        <w:rPr>
          <w:rFonts w:ascii="Times New Roman" w:eastAsia="Calibri" w:hAnsi="Times New Roman"/>
          <w:sz w:val="24"/>
          <w:szCs w:val="24"/>
          <w:lang w:eastAsia="en-US"/>
        </w:rPr>
        <w:t>»;</w:t>
      </w: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B7C14" w:rsidRPr="00A14778">
        <w:rPr>
          <w:rFonts w:ascii="Times New Roman" w:eastAsia="Calibri" w:hAnsi="Times New Roman"/>
          <w:sz w:val="24"/>
          <w:szCs w:val="24"/>
          <w:lang w:eastAsia="en-US"/>
        </w:rPr>
        <w:t>Положение о ДООП, Приказ № 80.40</w:t>
      </w:r>
      <w:r w:rsidR="008340D7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-О от 29.08.2025 </w:t>
      </w:r>
      <w:proofErr w:type="spellStart"/>
      <w:r w:rsidR="008340D7" w:rsidRPr="00A14778">
        <w:rPr>
          <w:rFonts w:ascii="Times New Roman" w:eastAsia="Calibri" w:hAnsi="Times New Roman"/>
          <w:sz w:val="24"/>
          <w:szCs w:val="24"/>
          <w:lang w:eastAsia="en-US"/>
        </w:rPr>
        <w:t>г.</w:t>
      </w:r>
      <w:proofErr w:type="gramStart"/>
      <w:r w:rsidR="002C498A" w:rsidRPr="00A14778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8340D7" w:rsidRPr="00A1477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8340D7" w:rsidRPr="00A14778">
        <w:rPr>
          <w:rFonts w:ascii="Times New Roman" w:hAnsi="Times New Roman" w:cs="Times New Roman"/>
          <w:sz w:val="24"/>
          <w:szCs w:val="24"/>
        </w:rPr>
        <w:t>ополнительная</w:t>
      </w:r>
      <w:proofErr w:type="spellEnd"/>
      <w:r w:rsidR="008340D7" w:rsidRPr="00A14778">
        <w:rPr>
          <w:rFonts w:ascii="Times New Roman" w:hAnsi="Times New Roman" w:cs="Times New Roman"/>
          <w:sz w:val="24"/>
          <w:szCs w:val="24"/>
        </w:rPr>
        <w:t xml:space="preserve"> общеобразовательная общеразвивающая программа </w:t>
      </w:r>
      <w:r w:rsidR="008340D7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«Арт студия «Изо и современный дизайн»</w:t>
      </w:r>
      <w:r w:rsidR="002C498A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A57B0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напраление</w:t>
      </w:r>
      <w:proofErr w:type="spellEnd"/>
      <w:r w:rsidR="00CA57B0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программы- художественная,</w:t>
      </w:r>
      <w:r w:rsidR="00CA57B0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составил программу </w:t>
      </w:r>
      <w:r w:rsidR="00521E11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– </w:t>
      </w:r>
      <w:r w:rsidR="00521E11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 </w:t>
      </w:r>
      <w:r w:rsidR="002C498A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дополнительного образование </w:t>
      </w:r>
      <w:r w:rsidR="00521E11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498A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Литус</w:t>
      </w:r>
      <w:proofErr w:type="spellEnd"/>
      <w:r w:rsidR="002C498A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Сергеевна</w:t>
      </w:r>
      <w:r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A57B0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5104" w:rsidRPr="00A14778" w:rsidRDefault="00785104" w:rsidP="00521E1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>Программа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рабочей программы курса, оценочных и методических материалов</w:t>
      </w:r>
      <w:r w:rsidR="000066D2" w:rsidRPr="00A1477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A5965" w:rsidRPr="00A14778" w:rsidRDefault="005A5965" w:rsidP="00521E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20AA" w:rsidRPr="00A14778" w:rsidRDefault="001A20AA" w:rsidP="001A20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4778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1A20AA" w:rsidRPr="00A14778" w:rsidRDefault="001A20AA" w:rsidP="001A20AA">
      <w:pPr>
        <w:shd w:val="clear" w:color="auto" w:fill="FFFFFF"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рисунок, процесс рисования </w:t>
      </w:r>
      <w:r w:rsidR="00035B3A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частица духовной жизни ребенка. Дети не просто переносят на бумагу что </w:t>
      </w:r>
      <w:r w:rsidR="00035B3A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из окружающего мира, а живут в этом мире, входят в него как творцы красоты, наслаждаются этой красотой.</w:t>
      </w:r>
    </w:p>
    <w:p w:rsidR="001A20AA" w:rsidRPr="00A14778" w:rsidRDefault="001A20AA" w:rsidP="001A20AA">
      <w:pPr>
        <w:shd w:val="clear" w:color="auto" w:fill="FFFFFF"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Творчество детей </w:t>
      </w:r>
      <w:r w:rsidR="005D6FB9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глубоко своеобразная сфера их духовной жизни, самовыражение и самоутверждение, в котором ярко раскрывается индивидуальная самобытность каждого ребенка. Эту </w:t>
      </w:r>
      <w:proofErr w:type="gramStart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самобытность</w:t>
      </w:r>
      <w:proofErr w:type="gramEnd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невозможно охватить </w:t>
      </w:r>
      <w:proofErr w:type="gramStart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какими</w:t>
      </w:r>
      <w:proofErr w:type="gramEnd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5E86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правилами, единственными и обязательными для всех.</w:t>
      </w:r>
    </w:p>
    <w:p w:rsidR="001A20AA" w:rsidRPr="00A14778" w:rsidRDefault="00500011" w:rsidP="001A20AA">
      <w:pPr>
        <w:shd w:val="clear" w:color="auto" w:fill="FFFFFF"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A20AA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 вдохновение охватывает ребенка в момент рисования. Через рисунок дети выражают свои сокровенные мысли, чувства. Творчество открывает в детской душе те сокровенные уголки, в которых дремлют источники добрых чувств. Помогая ребенку чувствовать красоту окружающего мира, учитель незаметно прикасается к этим уголкам.</w:t>
      </w:r>
    </w:p>
    <w:p w:rsidR="00796B9A" w:rsidRPr="00A14778" w:rsidRDefault="00796B9A" w:rsidP="0079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Предполагаемая  программа заключается во  взаимосвязи занятий по рисованию, лепке, аппликации. Изобразительное искусство, пластика, художественное конструирование - наиболее эмоциональные сферы деятельности детей. И рисование и лепка имеют большое значение для обучения и воспитания детей младшего школьного возраста.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способности, способствует развитию зрительного восприятия, памяти, образного мышления, привитию ручных умений и навыков, необходимых для успешного обучения.</w:t>
      </w:r>
    </w:p>
    <w:p w:rsidR="00451447" w:rsidRPr="00A14778" w:rsidRDefault="00451447" w:rsidP="0079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6B0C" w:rsidRPr="00A14778" w:rsidRDefault="00D1352E" w:rsidP="009B0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Направленность</w:t>
      </w:r>
      <w:r w:rsidR="00DA09AA" w:rsidRPr="00A14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119AF" w:rsidRPr="00A14778">
        <w:rPr>
          <w:rFonts w:ascii="Times New Roman" w:eastAsia="Times New Roman" w:hAnsi="Times New Roman"/>
          <w:sz w:val="24"/>
          <w:szCs w:val="24"/>
        </w:rPr>
        <w:t xml:space="preserve">дополнительной </w:t>
      </w:r>
      <w:r w:rsidR="005119AF" w:rsidRPr="00A14778">
        <w:rPr>
          <w:rFonts w:ascii="Times New Roman" w:hAnsi="Times New Roman"/>
          <w:sz w:val="24"/>
          <w:szCs w:val="24"/>
        </w:rPr>
        <w:t>общеобразовательной общеразвивающей</w:t>
      </w:r>
      <w:r w:rsidR="005119AF" w:rsidRPr="00A1477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«</w:t>
      </w:r>
      <w:proofErr w:type="gramStart"/>
      <w:r w:rsidR="005119AF" w:rsidRPr="00A14778">
        <w:rPr>
          <w:rFonts w:ascii="Times New Roman" w:eastAsia="Times New Roman" w:hAnsi="Times New Roman" w:cs="Times New Roman"/>
          <w:bCs/>
          <w:sz w:val="24"/>
          <w:szCs w:val="24"/>
        </w:rPr>
        <w:t>Арт</w:t>
      </w:r>
      <w:proofErr w:type="gramEnd"/>
      <w:r w:rsidR="005119AF" w:rsidRPr="00A147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студи «Изо и современный дизайн»</w:t>
      </w:r>
      <w:r w:rsidR="009A566B" w:rsidRPr="00A14778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является</w:t>
      </w:r>
      <w:r w:rsidR="005119AF" w:rsidRPr="00A14778">
        <w:rPr>
          <w:rFonts w:ascii="Times New Roman" w:eastAsia="Times New Roman" w:hAnsi="Times New Roman" w:cs="Times New Roman"/>
          <w:bCs/>
          <w:sz w:val="24"/>
          <w:szCs w:val="24"/>
        </w:rPr>
        <w:t xml:space="preserve"> художественн</w:t>
      </w:r>
      <w:r w:rsidR="009A566B" w:rsidRPr="00A14778">
        <w:rPr>
          <w:rFonts w:ascii="Times New Roman" w:eastAsia="Times New Roman" w:hAnsi="Times New Roman" w:cs="Times New Roman"/>
          <w:bCs/>
          <w:sz w:val="24"/>
          <w:szCs w:val="24"/>
        </w:rPr>
        <w:t xml:space="preserve">ой, </w:t>
      </w:r>
      <w:r w:rsidR="005119AF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предполагает кружковой уровень освоения знаний и практических навыков, по функциональному предназначению </w:t>
      </w:r>
      <w:r w:rsidR="009A566B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119AF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учебно-познавательной, по времени реализации </w:t>
      </w:r>
      <w:r w:rsidR="009A566B" w:rsidRPr="00A14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 год</w:t>
      </w:r>
      <w:r w:rsidR="00F46B0C" w:rsidRPr="00A1477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1447" w:rsidRPr="00A14778" w:rsidRDefault="00451447" w:rsidP="00780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464C" w:rsidRPr="00A14778" w:rsidRDefault="00D1352E" w:rsidP="00F657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="007559F4" w:rsidRPr="00A14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9F4" w:rsidRPr="00A14778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="00205F93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797" w:rsidRPr="00A14778">
        <w:rPr>
          <w:rFonts w:ascii="Times New Roman" w:hAnsi="Times New Roman" w:cs="Times New Roman"/>
          <w:color w:val="000000"/>
          <w:sz w:val="24"/>
          <w:szCs w:val="24"/>
        </w:rPr>
        <w:t>заключается в том, что в системе эстетического воспитания подрастающего поколения особая роль принадлежит изобразительному искусству</w:t>
      </w:r>
      <w:r w:rsidR="009D12EF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. Уметь видеть и понимать красоту окружающего мира, способствует воспитанию культуры </w:t>
      </w:r>
      <w:r w:rsidR="00D5311B" w:rsidRPr="00A14778">
        <w:rPr>
          <w:rFonts w:ascii="Times New Roman" w:hAnsi="Times New Roman" w:cs="Times New Roman"/>
          <w:color w:val="000000"/>
          <w:sz w:val="24"/>
          <w:szCs w:val="24"/>
        </w:rPr>
        <w:t>чувств, развитию художественно-эстетического вкуса</w:t>
      </w:r>
      <w:r w:rsidR="00962922" w:rsidRPr="00A14778">
        <w:rPr>
          <w:rFonts w:ascii="Times New Roman" w:hAnsi="Times New Roman" w:cs="Times New Roman"/>
          <w:color w:val="000000"/>
          <w:sz w:val="24"/>
          <w:szCs w:val="24"/>
        </w:rPr>
        <w:t>, трудовой</w:t>
      </w:r>
      <w:r w:rsidR="00D5311B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2922" w:rsidRPr="00A14778">
        <w:rPr>
          <w:rFonts w:ascii="Times New Roman" w:hAnsi="Times New Roman" w:cs="Times New Roman"/>
          <w:color w:val="000000"/>
          <w:sz w:val="24"/>
          <w:szCs w:val="24"/>
        </w:rPr>
        <w:t>и творческой активности, воспитывает</w:t>
      </w:r>
      <w:r w:rsidR="00A67398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2922" w:rsidRPr="00A14778">
        <w:rPr>
          <w:rFonts w:ascii="Times New Roman" w:hAnsi="Times New Roman" w:cs="Times New Roman"/>
          <w:color w:val="000000"/>
          <w:sz w:val="24"/>
          <w:szCs w:val="24"/>
        </w:rPr>
        <w:t>целеустремленность, у</w:t>
      </w:r>
      <w:r w:rsidR="00A67398" w:rsidRPr="00A1477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62922" w:rsidRPr="00A14778">
        <w:rPr>
          <w:rFonts w:ascii="Times New Roman" w:hAnsi="Times New Roman" w:cs="Times New Roman"/>
          <w:color w:val="000000"/>
          <w:sz w:val="24"/>
          <w:szCs w:val="24"/>
        </w:rPr>
        <w:t>идчивость, чувство взаимопомо</w:t>
      </w:r>
      <w:r w:rsidR="00A67398" w:rsidRPr="00A14778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="00962922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и,  </w:t>
      </w:r>
      <w:r w:rsidR="00A67398" w:rsidRPr="00A14778">
        <w:rPr>
          <w:rFonts w:ascii="Times New Roman" w:hAnsi="Times New Roman" w:cs="Times New Roman"/>
          <w:color w:val="000000"/>
          <w:sz w:val="24"/>
          <w:szCs w:val="24"/>
        </w:rPr>
        <w:t>дает возможность творческой самореализации</w:t>
      </w:r>
      <w:r w:rsidR="00FA1A0D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398" w:rsidRPr="00A14778">
        <w:rPr>
          <w:rFonts w:ascii="Times New Roman" w:hAnsi="Times New Roman" w:cs="Times New Roman"/>
          <w:color w:val="000000"/>
          <w:sz w:val="24"/>
          <w:szCs w:val="24"/>
        </w:rPr>
        <w:t>личности.</w:t>
      </w:r>
    </w:p>
    <w:p w:rsidR="00A67398" w:rsidRPr="00A14778" w:rsidRDefault="00A67398" w:rsidP="009E12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hAnsi="Times New Roman" w:cs="Times New Roman"/>
          <w:color w:val="000000"/>
          <w:sz w:val="24"/>
          <w:szCs w:val="24"/>
        </w:rPr>
        <w:t>Знакомство</w:t>
      </w:r>
      <w:r w:rsidR="00FA1A0D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с различными видами росписи</w:t>
      </w:r>
      <w:r w:rsidR="00A907B8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1A0D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позволяет на занятиях с детьми </w:t>
      </w:r>
      <w:r w:rsidR="00A907B8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разные периоды развития русского искусства во многих ее регионах. </w:t>
      </w:r>
      <w:r w:rsidR="00BD1535" w:rsidRPr="00A14778">
        <w:rPr>
          <w:rFonts w:ascii="Times New Roman" w:hAnsi="Times New Roman" w:cs="Times New Roman"/>
          <w:color w:val="000000"/>
          <w:sz w:val="24"/>
          <w:szCs w:val="24"/>
        </w:rPr>
        <w:t>Занятия по о</w:t>
      </w:r>
      <w:r w:rsidR="009E1243" w:rsidRPr="00A1477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D1535" w:rsidRPr="00A14778">
        <w:rPr>
          <w:rFonts w:ascii="Times New Roman" w:hAnsi="Times New Roman" w:cs="Times New Roman"/>
          <w:color w:val="000000"/>
          <w:sz w:val="24"/>
          <w:szCs w:val="24"/>
        </w:rPr>
        <w:t>воению мотивов сочетаются с разными видами</w:t>
      </w:r>
      <w:r w:rsidR="009E1243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535" w:rsidRPr="00A14778">
        <w:rPr>
          <w:rFonts w:ascii="Times New Roman" w:hAnsi="Times New Roman" w:cs="Times New Roman"/>
          <w:color w:val="000000"/>
          <w:sz w:val="24"/>
          <w:szCs w:val="24"/>
        </w:rPr>
        <w:t>деятельности учащихся</w:t>
      </w:r>
      <w:r w:rsidR="0058449A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535" w:rsidRPr="00A14778">
        <w:rPr>
          <w:rFonts w:ascii="Times New Roman" w:hAnsi="Times New Roman" w:cs="Times New Roman"/>
          <w:color w:val="000000"/>
          <w:sz w:val="24"/>
          <w:szCs w:val="24"/>
        </w:rPr>
        <w:t>(рисование с натуры, зарисовки</w:t>
      </w:r>
      <w:r w:rsidR="009E1243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535" w:rsidRPr="00A14778">
        <w:rPr>
          <w:rFonts w:ascii="Times New Roman" w:hAnsi="Times New Roman" w:cs="Times New Roman"/>
          <w:color w:val="000000"/>
          <w:sz w:val="24"/>
          <w:szCs w:val="24"/>
        </w:rPr>
        <w:t>цветов, и последующая их стилизация, обсуждение</w:t>
      </w:r>
      <w:r w:rsidR="00BA2176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9E1243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проектирование </w:t>
      </w:r>
      <w:r w:rsidR="00BA2176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групповой, личной работы, подбор цвета, декоративной </w:t>
      </w:r>
      <w:r w:rsidR="009E1243" w:rsidRPr="00A14778">
        <w:rPr>
          <w:rFonts w:ascii="Times New Roman" w:hAnsi="Times New Roman" w:cs="Times New Roman"/>
          <w:color w:val="000000"/>
          <w:sz w:val="24"/>
          <w:szCs w:val="24"/>
        </w:rPr>
        <w:t>композиции</w:t>
      </w:r>
      <w:r w:rsidR="00BA2176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A2176" w:rsidRPr="00A147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лепка, работа</w:t>
      </w:r>
      <w:r w:rsidR="009E1243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176" w:rsidRPr="00A1477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9E1243" w:rsidRPr="00A1477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BA2176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эскизами, выставки, участие в школьных мероприятиях)</w:t>
      </w:r>
      <w:r w:rsidR="002746F3" w:rsidRPr="00A14778">
        <w:rPr>
          <w:rFonts w:ascii="Times New Roman" w:hAnsi="Times New Roman" w:cs="Times New Roman"/>
          <w:color w:val="000000"/>
          <w:sz w:val="24"/>
          <w:szCs w:val="24"/>
        </w:rPr>
        <w:t>, что способствует поддержанию интереса, активности детей.</w:t>
      </w:r>
    </w:p>
    <w:p w:rsidR="002746F3" w:rsidRPr="00A14778" w:rsidRDefault="009E1243" w:rsidP="009E1243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A1477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746F3" w:rsidRPr="00A14778">
        <w:rPr>
          <w:rFonts w:ascii="Times New Roman" w:hAnsi="Times New Roman" w:cs="Times New Roman"/>
          <w:color w:val="000000"/>
          <w:sz w:val="24"/>
          <w:szCs w:val="24"/>
        </w:rPr>
        <w:t>анятия изобразительным искусством являются эффективным средством приобщения детей к изучению народных традиций. Знания, умения, навыки</w:t>
      </w:r>
      <w:r w:rsidR="007B0DB6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4D8D" w:rsidRPr="00A14778">
        <w:rPr>
          <w:rFonts w:ascii="Times New Roman" w:hAnsi="Times New Roman" w:cs="Times New Roman"/>
          <w:color w:val="000000"/>
          <w:sz w:val="24"/>
          <w:szCs w:val="24"/>
        </w:rPr>
        <w:t>обучающиеся демонстрируют своим сверст</w:t>
      </w:r>
      <w:r w:rsidR="007B0DB6" w:rsidRPr="00A1477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44D8D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кам, выставляя свои работы. </w:t>
      </w:r>
      <w:r w:rsidR="002746F3" w:rsidRPr="00A1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6FFA" w:rsidRPr="00A14778" w:rsidRDefault="00D1352E" w:rsidP="00DA09AA">
      <w:pPr>
        <w:pStyle w:val="1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1477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Новизна</w:t>
      </w:r>
      <w:r w:rsidR="008F5A7B" w:rsidRPr="00A1477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/>
          <w:color w:val="000000" w:themeColor="text1"/>
          <w:sz w:val="24"/>
          <w:szCs w:val="24"/>
        </w:rPr>
        <w:t>заключается в том, что</w:t>
      </w:r>
      <w:r w:rsidR="00955EEB" w:rsidRPr="00A147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A3865" w:rsidRPr="00A14778">
        <w:rPr>
          <w:rFonts w:ascii="Times New Roman" w:eastAsia="Times New Roman" w:hAnsi="Times New Roman"/>
          <w:color w:val="000000" w:themeColor="text1"/>
          <w:sz w:val="24"/>
          <w:szCs w:val="24"/>
        </w:rPr>
        <w:t>в</w:t>
      </w:r>
      <w:r w:rsidR="004A3865" w:rsidRPr="00A14778">
        <w:rPr>
          <w:rFonts w:ascii="Times New Roman" w:eastAsia="Times New Roman" w:hAnsi="Times New Roman"/>
          <w:sz w:val="24"/>
          <w:szCs w:val="24"/>
        </w:rPr>
        <w:t xml:space="preserve"> данной программе </w:t>
      </w:r>
      <w:r w:rsidR="00ED5024" w:rsidRPr="00A14778">
        <w:rPr>
          <w:rFonts w:ascii="Times New Roman" w:eastAsia="Times New Roman" w:hAnsi="Times New Roman"/>
          <w:sz w:val="24"/>
          <w:szCs w:val="24"/>
        </w:rPr>
        <w:t>широко</w:t>
      </w:r>
      <w:r w:rsidR="00F47E53" w:rsidRPr="00A14778">
        <w:rPr>
          <w:rFonts w:ascii="Times New Roman" w:eastAsia="Times New Roman" w:hAnsi="Times New Roman"/>
          <w:sz w:val="24"/>
          <w:szCs w:val="24"/>
        </w:rPr>
        <w:t xml:space="preserve"> </w:t>
      </w:r>
      <w:r w:rsidR="00B171E5" w:rsidRPr="00A14778">
        <w:rPr>
          <w:rFonts w:ascii="Times New Roman" w:hAnsi="Times New Roman"/>
          <w:sz w:val="24"/>
          <w:szCs w:val="24"/>
          <w:shd w:val="clear" w:color="auto" w:fill="FFFFFF"/>
        </w:rPr>
        <w:t>использу</w:t>
      </w:r>
      <w:r w:rsidR="004A3865" w:rsidRPr="00A14778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="00B171E5" w:rsidRPr="00A14778">
        <w:rPr>
          <w:rFonts w:ascii="Times New Roman" w:hAnsi="Times New Roman"/>
          <w:sz w:val="24"/>
          <w:szCs w:val="24"/>
          <w:shd w:val="clear" w:color="auto" w:fill="FFFFFF"/>
        </w:rPr>
        <w:t>тся н</w:t>
      </w:r>
      <w:r w:rsidR="00955EEB" w:rsidRPr="00A14778">
        <w:rPr>
          <w:rFonts w:ascii="Times New Roman" w:hAnsi="Times New Roman"/>
          <w:sz w:val="24"/>
          <w:szCs w:val="24"/>
          <w:shd w:val="clear" w:color="auto" w:fill="FFFFFF"/>
        </w:rPr>
        <w:t>аправлени</w:t>
      </w:r>
      <w:r w:rsidR="004A3865" w:rsidRPr="00A14778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955EEB" w:rsidRPr="00A1477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92E20" w:rsidRPr="00A14778">
        <w:rPr>
          <w:rFonts w:ascii="Times New Roman" w:hAnsi="Times New Roman"/>
          <w:sz w:val="24"/>
          <w:szCs w:val="24"/>
          <w:shd w:val="clear" w:color="auto" w:fill="FFFFFF"/>
        </w:rPr>
        <w:t>на углубленное изучени</w:t>
      </w:r>
      <w:r w:rsidR="009A21A0" w:rsidRPr="00A14778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292E20" w:rsidRPr="00A1477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5598F" w:rsidRPr="00A14778">
        <w:rPr>
          <w:rFonts w:ascii="Times New Roman" w:hAnsi="Times New Roman"/>
          <w:sz w:val="24"/>
          <w:szCs w:val="24"/>
          <w:shd w:val="clear" w:color="auto" w:fill="FFFFFF"/>
        </w:rPr>
        <w:t>изобразительной деятельности</w:t>
      </w:r>
      <w:r w:rsidR="008737D4" w:rsidRPr="00A14778">
        <w:rPr>
          <w:rFonts w:ascii="Times New Roman" w:hAnsi="Times New Roman"/>
          <w:sz w:val="24"/>
          <w:szCs w:val="24"/>
          <w:shd w:val="clear" w:color="auto" w:fill="FFFFFF"/>
        </w:rPr>
        <w:t>, в нее входят</w:t>
      </w:r>
      <w:r w:rsidR="00955EEB" w:rsidRPr="00A14778">
        <w:rPr>
          <w:rFonts w:ascii="Times New Roman" w:hAnsi="Times New Roman"/>
          <w:sz w:val="24"/>
          <w:szCs w:val="24"/>
          <w:shd w:val="clear" w:color="auto" w:fill="FFFFFF"/>
        </w:rPr>
        <w:t xml:space="preserve"> основы рисунка, </w:t>
      </w:r>
      <w:r w:rsidR="00955EEB" w:rsidRPr="00A147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живописи,</w:t>
      </w:r>
      <w:r w:rsidR="003411AD" w:rsidRPr="00A147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55EEB" w:rsidRPr="00A147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декоративно-прикладное и традиционное народное творчество.</w:t>
      </w:r>
    </w:p>
    <w:p w:rsidR="005A3B92" w:rsidRPr="00A14778" w:rsidRDefault="005A3B92">
      <w:pPr>
        <w:pStyle w:val="17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4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Программа представляет собой синтез разных видов художественного творчества. Знания и умения с одной области переносятся в другую, расширяя и углубляя их. Работа в разных художественных техниках, по своей сути переплетаются между собой, и дополняют друг друга, что позволяет обучающимся создавать индивидуальные и коллективные авторские творческие работы, используя различные виды и техники художественного искусства. Восхождение на вершину мастерства и творчества осуществляется не по инструкции «что дать </w:t>
      </w:r>
      <w:proofErr w:type="gramStart"/>
      <w:r w:rsidRPr="00A14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обучающимся</w:t>
      </w:r>
      <w:proofErr w:type="gramEnd"/>
      <w:r w:rsidRPr="00A14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 а на основе инновационных технологий педагогического сотрудничества, самовыражению и самореализации детей.</w:t>
      </w:r>
    </w:p>
    <w:p w:rsidR="00A9692E" w:rsidRPr="00A14778" w:rsidRDefault="00D1352E" w:rsidP="001E2105">
      <w:pPr>
        <w:pStyle w:val="af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47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Отличительн</w:t>
      </w:r>
      <w:r w:rsidR="00CB7D3D" w:rsidRPr="00A147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ые</w:t>
      </w:r>
      <w:r w:rsidR="00B70159" w:rsidRPr="00A147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особенности </w:t>
      </w:r>
      <w:r w:rsidR="00353C67" w:rsidRPr="00A147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данной </w:t>
      </w:r>
      <w:r w:rsidR="00B70159" w:rsidRPr="00A147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программы</w:t>
      </w:r>
      <w:r w:rsidR="00353C67" w:rsidRPr="00A147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738E5" w:rsidRPr="00A1477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закл</w:t>
      </w:r>
      <w:r w:rsidR="00901478" w:rsidRPr="00A1477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ю</w:t>
      </w:r>
      <w:r w:rsidR="008738E5" w:rsidRPr="00A1477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ча</w:t>
      </w:r>
      <w:r w:rsidR="00353C67" w:rsidRPr="00A1477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="008738E5" w:rsidRPr="00A1477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тся в том, что </w:t>
      </w:r>
      <w:r w:rsidR="00C34892" w:rsidRPr="00A1477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данная программа </w:t>
      </w:r>
      <w:r w:rsidR="00667D24" w:rsidRPr="00A1477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ориентирована на применение широкого комплекса </w:t>
      </w:r>
      <w:r w:rsidR="00210B7A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дополнительного материала по изобразительному искусству, в том числе </w:t>
      </w:r>
      <w:r w:rsidR="005F4910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нетрадиционных</w:t>
      </w:r>
      <w:r w:rsidR="00210B7A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техник рисования</w:t>
      </w:r>
      <w:r w:rsidR="00292135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DE2BB9" w:rsidRPr="00A14778" w:rsidRDefault="00DE2BB9" w:rsidP="001E2105">
      <w:pPr>
        <w:pStyle w:val="af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Программой предусмотрено, чтобы каждое занятие было направлено </w:t>
      </w:r>
      <w:r w:rsidR="009153E0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овладение основами изобразительного искусства</w:t>
      </w:r>
      <w:r w:rsidR="00A53984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на приобщение </w:t>
      </w:r>
      <w:proofErr w:type="gramStart"/>
      <w:r w:rsidR="00A53984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обучающихся</w:t>
      </w:r>
      <w:proofErr w:type="gramEnd"/>
      <w:r w:rsidR="00A53984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 активной познавательной и творческой работе. </w:t>
      </w:r>
      <w:r w:rsidR="00A52E5A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Процесс обучения изобразительному искусству строится на единстве активных и увлекательных </w:t>
      </w:r>
      <w:r w:rsidR="007A25E9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методов и приемов учебной работы, при которой в процессе усвоения </w:t>
      </w:r>
      <w:r w:rsidR="00745E86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r w:rsidR="007A25E9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наний,</w:t>
      </w:r>
      <w:r w:rsidR="00745E86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A25E9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законов и правил </w:t>
      </w:r>
      <w:r w:rsidR="007E4394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изобразительного искусства у школьников развиваются творческие начала. </w:t>
      </w:r>
    </w:p>
    <w:p w:rsidR="008600FD" w:rsidRPr="00A14778" w:rsidRDefault="008600FD" w:rsidP="001E2105">
      <w:pPr>
        <w:pStyle w:val="af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Образ</w:t>
      </w:r>
      <w:r w:rsidR="00B60FA5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овательный процесс имеет ряд преимуществ:</w:t>
      </w:r>
    </w:p>
    <w:p w:rsidR="00B60FA5" w:rsidRPr="00A14778" w:rsidRDefault="00B60FA5" w:rsidP="001E2105">
      <w:pPr>
        <w:pStyle w:val="af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занятия в свободное от учебы время;</w:t>
      </w:r>
    </w:p>
    <w:p w:rsidR="00451447" w:rsidRPr="00A14778" w:rsidRDefault="00A75BAC" w:rsidP="00A75BAC">
      <w:pPr>
        <w:pStyle w:val="af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60FA5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обучение организовано на добровольных началах всех сторон</w:t>
      </w:r>
      <w:r w:rsidR="00451447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60FA5" w:rsidRPr="00A14778" w:rsidRDefault="00451447" w:rsidP="00A75BAC">
      <w:pPr>
        <w:pStyle w:val="af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B60FA5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(обучающиеся, ро</w:t>
      </w:r>
      <w:r w:rsidR="00A75BAC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="00B60FA5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ители, п</w:t>
      </w:r>
      <w:r w:rsidR="00A75BAC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едагоги);</w:t>
      </w:r>
    </w:p>
    <w:p w:rsidR="00A75BAC" w:rsidRPr="00A14778" w:rsidRDefault="00A75BAC" w:rsidP="00732400">
      <w:pPr>
        <w:pStyle w:val="af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gramStart"/>
      <w:r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обучающимся</w:t>
      </w:r>
      <w:proofErr w:type="gramEnd"/>
      <w:r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предоставляется возможность </w:t>
      </w:r>
      <w:r w:rsidR="004A1336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удовлетворения своих интересов и сочетания различных напр</w:t>
      </w:r>
      <w:r w:rsidR="002C7C76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4A1336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влений и форм заня</w:t>
      </w:r>
      <w:r w:rsidR="002C7C76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4A1336" w:rsidRPr="00A1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ия.</w:t>
      </w:r>
    </w:p>
    <w:p w:rsidR="00451447" w:rsidRPr="00A14778" w:rsidRDefault="00451447" w:rsidP="001E2105">
      <w:pPr>
        <w:pStyle w:val="af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E1AED" w:rsidRPr="00A14778" w:rsidRDefault="006E1AED" w:rsidP="00B479C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A14778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Педагогическая целесообразность</w:t>
      </w:r>
    </w:p>
    <w:p w:rsidR="00443DB1" w:rsidRPr="00A14778" w:rsidRDefault="004642B5" w:rsidP="004F19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Стандартных наборов изобразительных материалов и способов</w:t>
      </w:r>
      <w:r w:rsidR="00C80725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передачи информации</w:t>
      </w:r>
      <w:r w:rsidR="00C80725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</w:t>
      </w:r>
      <w:r w:rsidR="00C80725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достаточно для современных детей, </w:t>
      </w:r>
      <w:r w:rsidR="00C80725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так как уровень умственного развития и потенциал нового поколения </w:t>
      </w:r>
      <w:r w:rsidR="00AE1298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стал намного выше. В связи с этим, нетрадиционные техники рисования дают толчок к развитию детского интеллекта, активируют </w:t>
      </w:r>
      <w:r w:rsidR="008F1135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творческую активность детей</w:t>
      </w:r>
      <w:r w:rsidR="00443DB1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учат мыслить нестандартно.</w:t>
      </w:r>
    </w:p>
    <w:p w:rsidR="00B479C2" w:rsidRPr="00A14778" w:rsidRDefault="00443DB1" w:rsidP="004F19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Важное условие развития ребенк</w:t>
      </w:r>
      <w:proofErr w:type="gramStart"/>
      <w:r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а-</w:t>
      </w:r>
      <w:proofErr w:type="gramEnd"/>
      <w:r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не только оригинальное задание, но и использование нетрадиционного </w:t>
      </w:r>
      <w:r w:rsidR="00984CA2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бросового материала и нестандартных </w:t>
      </w:r>
      <w:proofErr w:type="spellStart"/>
      <w:r w:rsidR="00984CA2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изотехнологий</w:t>
      </w:r>
      <w:proofErr w:type="spellEnd"/>
      <w:r w:rsidR="00984CA2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="008F1135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84CA2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Все занятия в данной программе носят художест</w:t>
      </w:r>
      <w:r w:rsidR="00BD69B8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</w:t>
      </w:r>
      <w:r w:rsidR="00984CA2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енно</w:t>
      </w:r>
      <w:r w:rsidR="00BD69B8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-творческий характер.</w:t>
      </w:r>
    </w:p>
    <w:p w:rsidR="006E1AED" w:rsidRPr="00A14778" w:rsidRDefault="00621627" w:rsidP="00480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Адресат программы</w:t>
      </w:r>
    </w:p>
    <w:p w:rsidR="001838A4" w:rsidRPr="00A14778" w:rsidRDefault="008057F8" w:rsidP="00F0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В реализации данной программы участвуют обучающиеся в возрасте от 9 до 11 лет, </w:t>
      </w:r>
      <w:r w:rsidR="00C2578C" w:rsidRPr="00A14778">
        <w:rPr>
          <w:rFonts w:ascii="Times New Roman" w:hAnsi="Times New Roman" w:cs="Times New Roman"/>
          <w:sz w:val="24"/>
          <w:szCs w:val="24"/>
        </w:rPr>
        <w:t xml:space="preserve">без специального отбора. </w:t>
      </w:r>
      <w:r w:rsidR="00DD270D" w:rsidRPr="00A14778">
        <w:rPr>
          <w:rFonts w:ascii="Times New Roman" w:hAnsi="Times New Roman" w:cs="Times New Roman"/>
          <w:sz w:val="24"/>
          <w:szCs w:val="24"/>
        </w:rPr>
        <w:t xml:space="preserve">Набор  детей в кружок </w:t>
      </w:r>
      <w:r w:rsidR="00480C68" w:rsidRPr="00A14778">
        <w:rPr>
          <w:rFonts w:ascii="Times New Roman" w:hAnsi="Times New Roman" w:cs="Times New Roman"/>
          <w:sz w:val="24"/>
          <w:szCs w:val="24"/>
        </w:rPr>
        <w:t xml:space="preserve">- </w:t>
      </w:r>
      <w:r w:rsidR="00DD270D" w:rsidRPr="00A14778">
        <w:rPr>
          <w:rFonts w:ascii="Times New Roman" w:hAnsi="Times New Roman" w:cs="Times New Roman"/>
          <w:sz w:val="24"/>
          <w:szCs w:val="24"/>
        </w:rPr>
        <w:t xml:space="preserve">свободный, группа формируется из числа учащихся </w:t>
      </w:r>
      <w:r w:rsidR="004877B7" w:rsidRPr="00A14778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реализующей программу. </w:t>
      </w:r>
      <w:r w:rsidR="007450D2" w:rsidRPr="00A14778">
        <w:rPr>
          <w:rFonts w:ascii="Times New Roman" w:hAnsi="Times New Roman" w:cs="Times New Roman"/>
          <w:sz w:val="24"/>
          <w:szCs w:val="24"/>
        </w:rPr>
        <w:t>Программа предусм</w:t>
      </w:r>
      <w:r w:rsidR="00633AF4" w:rsidRPr="00A14778">
        <w:rPr>
          <w:rFonts w:ascii="Times New Roman" w:hAnsi="Times New Roman" w:cs="Times New Roman"/>
          <w:sz w:val="24"/>
          <w:szCs w:val="24"/>
        </w:rPr>
        <w:t>а</w:t>
      </w:r>
      <w:r w:rsidR="007450D2" w:rsidRPr="00A14778">
        <w:rPr>
          <w:rFonts w:ascii="Times New Roman" w:hAnsi="Times New Roman" w:cs="Times New Roman"/>
          <w:sz w:val="24"/>
          <w:szCs w:val="24"/>
        </w:rPr>
        <w:t>тр</w:t>
      </w:r>
      <w:r w:rsidR="00633AF4" w:rsidRPr="00A14778">
        <w:rPr>
          <w:rFonts w:ascii="Times New Roman" w:hAnsi="Times New Roman" w:cs="Times New Roman"/>
          <w:sz w:val="24"/>
          <w:szCs w:val="24"/>
        </w:rPr>
        <w:t xml:space="preserve">ивает, индивидуальные, </w:t>
      </w:r>
      <w:r w:rsidR="007450D2" w:rsidRPr="00A14778">
        <w:rPr>
          <w:rFonts w:ascii="Times New Roman" w:hAnsi="Times New Roman" w:cs="Times New Roman"/>
          <w:sz w:val="24"/>
          <w:szCs w:val="24"/>
        </w:rPr>
        <w:t xml:space="preserve"> групповые</w:t>
      </w:r>
      <w:r w:rsidR="00633AF4" w:rsidRPr="00A14778">
        <w:rPr>
          <w:rFonts w:ascii="Times New Roman" w:hAnsi="Times New Roman" w:cs="Times New Roman"/>
          <w:sz w:val="24"/>
          <w:szCs w:val="24"/>
        </w:rPr>
        <w:t>, фронтальные формы работы с детьми</w:t>
      </w:r>
      <w:r w:rsidR="00F04DED" w:rsidRPr="00A147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78C" w:rsidRPr="00A14778" w:rsidRDefault="002268D9" w:rsidP="00183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Состав группы 15-20 человек.</w:t>
      </w:r>
      <w:r w:rsidR="007450D2" w:rsidRPr="00A14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C68" w:rsidRPr="00A14778" w:rsidRDefault="00480C68" w:rsidP="00480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Объем и срок освоения программы</w:t>
      </w:r>
    </w:p>
    <w:p w:rsidR="00080CFB" w:rsidRPr="00A14778" w:rsidRDefault="00BC0C02" w:rsidP="00B858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 xml:space="preserve">Программа курса </w:t>
      </w:r>
      <w:r w:rsidR="00080CFB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="00080CFB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proofErr w:type="gramEnd"/>
      <w:r w:rsidR="00080CFB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студия «ИЗО и современный дизайн» 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 рассчитана на 1 год</w:t>
      </w:r>
      <w:r w:rsidR="006362AC" w:rsidRPr="00A14778">
        <w:rPr>
          <w:rFonts w:ascii="Times New Roman" w:eastAsia="Times New Roman" w:hAnsi="Times New Roman"/>
          <w:sz w:val="24"/>
          <w:szCs w:val="24"/>
        </w:rPr>
        <w:t>.</w:t>
      </w:r>
      <w:r w:rsidR="00080CFB" w:rsidRPr="00A1477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80CFB" w:rsidRPr="00A14778" w:rsidRDefault="00080CFB" w:rsidP="006362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>Р</w:t>
      </w:r>
      <w:r w:rsidR="00BC0C02" w:rsidRPr="00A14778">
        <w:rPr>
          <w:rFonts w:ascii="Times New Roman" w:hAnsi="Times New Roman"/>
          <w:color w:val="000000" w:themeColor="text1"/>
          <w:sz w:val="24"/>
          <w:szCs w:val="24"/>
        </w:rPr>
        <w:t xml:space="preserve">еализуется в объеме 36 часов, из расчета </w:t>
      </w:r>
      <w:r w:rsidRPr="00A1477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0C02" w:rsidRPr="00A14778">
        <w:rPr>
          <w:rFonts w:ascii="Times New Roman" w:hAnsi="Times New Roman"/>
          <w:color w:val="000000" w:themeColor="text1"/>
          <w:sz w:val="24"/>
          <w:szCs w:val="24"/>
        </w:rPr>
        <w:t xml:space="preserve"> час в неделю.</w:t>
      </w:r>
    </w:p>
    <w:p w:rsidR="00A77569" w:rsidRPr="00A14778" w:rsidRDefault="00BC0C02" w:rsidP="006362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lastRenderedPageBreak/>
        <w:t xml:space="preserve">Занятия проходят в </w:t>
      </w:r>
      <w:r w:rsidR="00970797" w:rsidRPr="00A14778">
        <w:rPr>
          <w:rFonts w:ascii="Times New Roman" w:eastAsia="Times New Roman" w:hAnsi="Times New Roman"/>
          <w:sz w:val="24"/>
          <w:szCs w:val="24"/>
        </w:rPr>
        <w:t xml:space="preserve">специальном </w:t>
      </w:r>
      <w:r w:rsidR="00080CFB" w:rsidRPr="00A14778">
        <w:rPr>
          <w:rFonts w:ascii="Times New Roman" w:eastAsia="Times New Roman" w:hAnsi="Times New Roman"/>
          <w:sz w:val="24"/>
          <w:szCs w:val="24"/>
        </w:rPr>
        <w:t>кабинете</w:t>
      </w:r>
      <w:r w:rsidR="00970797" w:rsidRPr="00A14778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="000428C3" w:rsidRPr="00A14778">
        <w:rPr>
          <w:rFonts w:ascii="Times New Roman" w:eastAsia="Times New Roman" w:hAnsi="Times New Roman"/>
          <w:sz w:val="24"/>
          <w:szCs w:val="24"/>
        </w:rPr>
        <w:t>И</w:t>
      </w:r>
      <w:r w:rsidR="00080CFB" w:rsidRPr="00A14778">
        <w:rPr>
          <w:rFonts w:ascii="Times New Roman" w:eastAsia="Times New Roman" w:hAnsi="Times New Roman"/>
          <w:sz w:val="24"/>
          <w:szCs w:val="24"/>
        </w:rPr>
        <w:t>зо</w:t>
      </w:r>
      <w:proofErr w:type="gramEnd"/>
      <w:r w:rsidR="00080CFB" w:rsidRPr="00A14778">
        <w:rPr>
          <w:rFonts w:ascii="Times New Roman" w:eastAsia="Times New Roman" w:hAnsi="Times New Roman"/>
          <w:sz w:val="24"/>
          <w:szCs w:val="24"/>
        </w:rPr>
        <w:t xml:space="preserve"> студия</w:t>
      </w:r>
      <w:r w:rsidR="00970797" w:rsidRPr="00A14778">
        <w:rPr>
          <w:rFonts w:ascii="Times New Roman" w:eastAsia="Times New Roman" w:hAnsi="Times New Roman"/>
          <w:sz w:val="24"/>
          <w:szCs w:val="24"/>
        </w:rPr>
        <w:t xml:space="preserve">» в школе, </w:t>
      </w:r>
      <w:r w:rsidR="00A77569" w:rsidRPr="00A14778">
        <w:rPr>
          <w:rFonts w:ascii="Times New Roman" w:eastAsia="Times New Roman" w:hAnsi="Times New Roman"/>
          <w:sz w:val="24"/>
          <w:szCs w:val="24"/>
        </w:rPr>
        <w:t xml:space="preserve">1 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раз  в неделю по </w:t>
      </w:r>
      <w:r w:rsidR="00A77569" w:rsidRPr="00A14778">
        <w:rPr>
          <w:rFonts w:ascii="Times New Roman" w:eastAsia="Times New Roman" w:hAnsi="Times New Roman"/>
          <w:sz w:val="24"/>
          <w:szCs w:val="24"/>
        </w:rPr>
        <w:t>1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 час</w:t>
      </w:r>
      <w:r w:rsidR="00A77569" w:rsidRPr="00A14778">
        <w:rPr>
          <w:rFonts w:ascii="Times New Roman" w:eastAsia="Times New Roman" w:hAnsi="Times New Roman"/>
          <w:sz w:val="24"/>
          <w:szCs w:val="24"/>
        </w:rPr>
        <w:t>у</w:t>
      </w:r>
      <w:r w:rsidRPr="00A14778">
        <w:rPr>
          <w:rFonts w:ascii="Times New Roman" w:eastAsia="Times New Roman" w:hAnsi="Times New Roman"/>
          <w:sz w:val="24"/>
          <w:szCs w:val="24"/>
        </w:rPr>
        <w:t>.</w:t>
      </w:r>
    </w:p>
    <w:p w:rsidR="00A77569" w:rsidRPr="00A14778" w:rsidRDefault="00BC0C02" w:rsidP="006362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 xml:space="preserve">Форма обучения </w:t>
      </w:r>
      <w:r w:rsidR="006362AC" w:rsidRPr="00A14778">
        <w:rPr>
          <w:rFonts w:ascii="Times New Roman" w:eastAsia="Times New Roman" w:hAnsi="Times New Roman"/>
          <w:sz w:val="24"/>
          <w:szCs w:val="24"/>
        </w:rPr>
        <w:t>-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/>
          <w:b/>
          <w:sz w:val="24"/>
          <w:szCs w:val="24"/>
        </w:rPr>
        <w:t>очная</w:t>
      </w:r>
      <w:r w:rsidRPr="00A14778">
        <w:rPr>
          <w:rFonts w:ascii="Times New Roman" w:eastAsia="Times New Roman" w:hAnsi="Times New Roman"/>
          <w:sz w:val="24"/>
          <w:szCs w:val="24"/>
        </w:rPr>
        <w:t>.</w:t>
      </w:r>
    </w:p>
    <w:p w:rsidR="00A77569" w:rsidRPr="00A14778" w:rsidRDefault="00BC0C02" w:rsidP="006362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/>
          <w:color w:val="000000" w:themeColor="text1"/>
          <w:sz w:val="24"/>
          <w:szCs w:val="24"/>
        </w:rPr>
        <w:t xml:space="preserve">Уровень программы </w:t>
      </w:r>
      <w:r w:rsidR="00B936DF" w:rsidRPr="00A14778">
        <w:rPr>
          <w:rFonts w:ascii="Times New Roman" w:hAnsi="Times New Roman"/>
          <w:color w:val="000000" w:themeColor="text1"/>
          <w:sz w:val="24"/>
          <w:szCs w:val="24"/>
        </w:rPr>
        <w:t>- стартовый</w:t>
      </w:r>
      <w:r w:rsidRPr="00A1477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C0C02" w:rsidRPr="00A14778" w:rsidRDefault="00BC0C02" w:rsidP="006362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14778">
        <w:rPr>
          <w:rFonts w:ascii="Times New Roman" w:eastAsia="Times New Roman" w:hAnsi="Times New Roman"/>
          <w:sz w:val="24"/>
          <w:szCs w:val="24"/>
        </w:rPr>
        <w:t xml:space="preserve">Включает в себя теоретическую и практическую часть. В теоретической части рассматриваются вопросы </w:t>
      </w:r>
      <w:r w:rsidR="00A77569" w:rsidRPr="00A14778">
        <w:rPr>
          <w:rFonts w:ascii="Times New Roman" w:eastAsia="Times New Roman" w:hAnsi="Times New Roman"/>
          <w:sz w:val="24"/>
          <w:szCs w:val="24"/>
        </w:rPr>
        <w:t>теории изобразительно</w:t>
      </w:r>
      <w:r w:rsidR="00B0303E" w:rsidRPr="00A14778">
        <w:rPr>
          <w:rFonts w:ascii="Times New Roman" w:eastAsia="Times New Roman" w:hAnsi="Times New Roman"/>
          <w:sz w:val="24"/>
          <w:szCs w:val="24"/>
        </w:rPr>
        <w:t>й</w:t>
      </w:r>
      <w:r w:rsidR="00A77569" w:rsidRPr="00A14778">
        <w:rPr>
          <w:rFonts w:ascii="Times New Roman" w:eastAsia="Times New Roman" w:hAnsi="Times New Roman"/>
          <w:sz w:val="24"/>
          <w:szCs w:val="24"/>
        </w:rPr>
        <w:t xml:space="preserve"> </w:t>
      </w:r>
      <w:r w:rsidR="00B0303E" w:rsidRPr="00A14778">
        <w:rPr>
          <w:rFonts w:ascii="Times New Roman" w:eastAsia="Times New Roman" w:hAnsi="Times New Roman"/>
          <w:sz w:val="24"/>
          <w:szCs w:val="24"/>
        </w:rPr>
        <w:t>деятельности</w:t>
      </w:r>
      <w:r w:rsidRPr="00A14778">
        <w:rPr>
          <w:rFonts w:ascii="Times New Roman" w:eastAsia="Times New Roman" w:hAnsi="Times New Roman"/>
          <w:sz w:val="24"/>
          <w:szCs w:val="24"/>
        </w:rPr>
        <w:t>. В практической части углублено изуча</w:t>
      </w:r>
      <w:r w:rsidR="00B0303E" w:rsidRPr="00A14778">
        <w:rPr>
          <w:rFonts w:ascii="Times New Roman" w:eastAsia="Times New Roman" w:hAnsi="Times New Roman"/>
          <w:sz w:val="24"/>
          <w:szCs w:val="24"/>
        </w:rPr>
        <w:t>ю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тся </w:t>
      </w:r>
      <w:r w:rsidR="006E781A" w:rsidRPr="00A14778">
        <w:rPr>
          <w:rFonts w:ascii="Times New Roman" w:hAnsi="Times New Roman"/>
          <w:sz w:val="24"/>
          <w:szCs w:val="24"/>
          <w:shd w:val="clear" w:color="auto" w:fill="FFFFFF"/>
        </w:rPr>
        <w:t xml:space="preserve">основы рисунка, </w:t>
      </w:r>
      <w:r w:rsidR="006E781A" w:rsidRPr="00A147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живописи,</w:t>
      </w:r>
      <w:r w:rsidR="00BE689F" w:rsidRPr="00A147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графики, дизайна</w:t>
      </w:r>
      <w:r w:rsidR="006E781A" w:rsidRPr="00A147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декоративно-прикладное </w:t>
      </w:r>
      <w:r w:rsidR="00BE689F" w:rsidRPr="00A147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</w:t>
      </w:r>
      <w:r w:rsidR="006E781A" w:rsidRPr="00A147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традиционное народное творчество</w:t>
      </w:r>
      <w:r w:rsidR="00BE689F" w:rsidRPr="00A147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F4E12" w:rsidRPr="00A14778" w:rsidRDefault="00DF4E12" w:rsidP="00540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Особенности организации образовательного процесса являются:</w:t>
      </w:r>
    </w:p>
    <w:p w:rsidR="007476D8" w:rsidRPr="00A14778" w:rsidRDefault="007476D8" w:rsidP="00F04DED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     - групповые теоретические и практические занятия;</w:t>
      </w:r>
    </w:p>
    <w:p w:rsidR="007476D8" w:rsidRPr="00A14778" w:rsidRDefault="007476D8" w:rsidP="00F04DED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     - участие в конкурсах;</w:t>
      </w:r>
    </w:p>
    <w:p w:rsidR="008F7398" w:rsidRPr="00A14778" w:rsidRDefault="008F7398" w:rsidP="00F04DED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 </w:t>
      </w:r>
      <w:proofErr w:type="gramStart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аудиторными</w:t>
      </w:r>
      <w:proofErr w:type="gramEnd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вне помещения (пленэр).</w:t>
      </w:r>
    </w:p>
    <w:p w:rsidR="007476D8" w:rsidRPr="00A14778" w:rsidRDefault="007476D8" w:rsidP="00F04DED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     - участие в  школьных мероприятиях</w:t>
      </w:r>
      <w:r w:rsidR="00480C68"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, выставках</w:t>
      </w:r>
    </w:p>
    <w:p w:rsidR="004B5BB4" w:rsidRPr="00A14778" w:rsidRDefault="00635485" w:rsidP="004B5BB4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r w:rsidR="007476D8"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    - тестирование. </w:t>
      </w:r>
    </w:p>
    <w:p w:rsidR="004B5BB4" w:rsidRPr="00A14778" w:rsidRDefault="007476D8" w:rsidP="004B5BB4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При реализации дополнительной общеобразовательной общеразвивающей программы могут использоваться электронное обучение и дистанционные образовательные технологии.</w:t>
      </w:r>
    </w:p>
    <w:p w:rsidR="00540749" w:rsidRPr="00A14778" w:rsidRDefault="00540749" w:rsidP="00B02E95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Режим занятий</w:t>
      </w:r>
    </w:p>
    <w:p w:rsidR="00540749" w:rsidRPr="00A14778" w:rsidRDefault="00540749" w:rsidP="00540749">
      <w:pPr>
        <w:spacing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14778">
        <w:rPr>
          <w:rFonts w:ascii="Times New Roman" w:eastAsia="Times New Roman" w:hAnsi="Times New Roman"/>
          <w:sz w:val="24"/>
          <w:szCs w:val="24"/>
          <w:lang w:eastAsia="en-US"/>
        </w:rPr>
        <w:t>Режим учебно-</w:t>
      </w:r>
      <w:r w:rsidR="00764FD6" w:rsidRPr="00A14778">
        <w:rPr>
          <w:rFonts w:ascii="Times New Roman" w:eastAsia="Times New Roman" w:hAnsi="Times New Roman"/>
          <w:sz w:val="24"/>
          <w:szCs w:val="24"/>
          <w:lang w:eastAsia="en-US"/>
        </w:rPr>
        <w:t>практической</w:t>
      </w:r>
      <w:r w:rsidRPr="00A14778">
        <w:rPr>
          <w:rFonts w:ascii="Times New Roman" w:eastAsia="Times New Roman" w:hAnsi="Times New Roman"/>
          <w:sz w:val="24"/>
          <w:szCs w:val="24"/>
          <w:lang w:eastAsia="en-US"/>
        </w:rPr>
        <w:t xml:space="preserve"> работы рассчитан на 3</w:t>
      </w:r>
      <w:r w:rsidR="00764FD6" w:rsidRPr="00A14778">
        <w:rPr>
          <w:rFonts w:ascii="Times New Roman" w:eastAsia="Times New Roman" w:hAnsi="Times New Roman"/>
          <w:sz w:val="24"/>
          <w:szCs w:val="24"/>
          <w:lang w:eastAsia="en-US"/>
        </w:rPr>
        <w:t>6</w:t>
      </w:r>
      <w:r w:rsidRPr="00A14778">
        <w:rPr>
          <w:rFonts w:ascii="Times New Roman" w:eastAsia="Times New Roman" w:hAnsi="Times New Roman"/>
          <w:sz w:val="24"/>
          <w:szCs w:val="24"/>
          <w:lang w:eastAsia="en-US"/>
        </w:rPr>
        <w:t xml:space="preserve"> недел</w:t>
      </w:r>
      <w:r w:rsidR="00764FD6" w:rsidRPr="00A14778">
        <w:rPr>
          <w:rFonts w:ascii="Times New Roman" w:eastAsia="Times New Roman" w:hAnsi="Times New Roman"/>
          <w:sz w:val="24"/>
          <w:szCs w:val="24"/>
          <w:lang w:eastAsia="en-US"/>
        </w:rPr>
        <w:t>ь</w:t>
      </w:r>
      <w:r w:rsidRPr="00A14778">
        <w:rPr>
          <w:rFonts w:ascii="Times New Roman" w:eastAsia="Times New Roman" w:hAnsi="Times New Roman"/>
          <w:sz w:val="24"/>
          <w:szCs w:val="24"/>
          <w:lang w:eastAsia="en-US"/>
        </w:rPr>
        <w:t xml:space="preserve"> занятий непосредственно в условиях школы. </w:t>
      </w:r>
      <w:r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Занятия проводятся </w:t>
      </w:r>
      <w:r w:rsidR="00764FD6"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1</w:t>
      </w:r>
      <w:r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раза в неделю по </w:t>
      </w:r>
      <w:r w:rsidR="00764FD6"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45</w:t>
      </w:r>
      <w:r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минут (</w:t>
      </w:r>
      <w:r w:rsidR="00764FD6"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1</w:t>
      </w:r>
      <w:r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академически</w:t>
      </w:r>
      <w:r w:rsidR="00764FD6"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й</w:t>
      </w:r>
      <w:r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час</w:t>
      </w:r>
      <w:r w:rsidR="006738F4"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). </w:t>
      </w: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Полный курс </w:t>
      </w:r>
      <w:proofErr w:type="gramStart"/>
      <w:r w:rsidRPr="00A14778">
        <w:rPr>
          <w:rFonts w:ascii="Times New Roman" w:eastAsia="Calibri" w:hAnsi="Times New Roman"/>
          <w:sz w:val="24"/>
          <w:szCs w:val="24"/>
          <w:lang w:eastAsia="en-US"/>
        </w:rPr>
        <w:t>обучения по программе</w:t>
      </w:r>
      <w:proofErr w:type="gramEnd"/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составляет</w:t>
      </w:r>
      <w:r w:rsidR="006738F4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1 год, количество часов в год -</w:t>
      </w: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36 часов.</w:t>
      </w:r>
    </w:p>
    <w:p w:rsidR="001B0A2D" w:rsidRPr="00A14778" w:rsidRDefault="00D1352E">
      <w:pPr>
        <w:widowControl w:val="0"/>
        <w:autoSpaceDE w:val="0"/>
        <w:autoSpaceDN w:val="0"/>
        <w:adjustRightInd w:val="0"/>
        <w:spacing w:after="0" w:line="240" w:lineRule="auto"/>
        <w:ind w:left="-4" w:firstLine="7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1.2. Цель и задачи </w:t>
      </w:r>
      <w:r w:rsidR="007D724C" w:rsidRPr="00A1477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1D05BD" w:rsidRPr="00A14778" w:rsidRDefault="001D05BD">
      <w:pPr>
        <w:widowControl w:val="0"/>
        <w:autoSpaceDE w:val="0"/>
        <w:autoSpaceDN w:val="0"/>
        <w:adjustRightInd w:val="0"/>
        <w:spacing w:after="0" w:line="240" w:lineRule="auto"/>
        <w:ind w:left="-4" w:firstLine="7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B49" w:rsidRPr="00A14778" w:rsidRDefault="00D92074" w:rsidP="00B02E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Цель</w:t>
      </w:r>
      <w:r w:rsidR="00044B49" w:rsidRPr="00A1477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дополнительной общеобразовательной общеразвивающей программы</w:t>
      </w:r>
      <w:r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B5BB4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65937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раскрытие творческого потенциала обучающихся в процессе изучения основ изобразительного искусства.</w:t>
      </w:r>
    </w:p>
    <w:p w:rsidR="00F5189C" w:rsidRPr="00A14778" w:rsidRDefault="00261A4B" w:rsidP="00B02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="00D92074"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92074" w:rsidRPr="00A147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="001D1714" w:rsidRPr="00A14778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Образовательные</w:t>
      </w:r>
      <w:r w:rsidR="004639F8" w:rsidRPr="00A14778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4639F8" w:rsidRPr="00A147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(обучающие)</w:t>
      </w:r>
      <w:r w:rsidR="00AF4D42" w:rsidRPr="00A147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:</w:t>
      </w:r>
      <w:r w:rsidR="001D1714" w:rsidRPr="00A14778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:rsidR="00E34ABF" w:rsidRPr="00A14778" w:rsidRDefault="00E34ABF" w:rsidP="004D2337">
      <w:pPr>
        <w:pStyle w:val="af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14778">
        <w:t xml:space="preserve">- </w:t>
      </w:r>
      <w:r w:rsidR="003B2FC1" w:rsidRPr="00A14778">
        <w:t>п</w:t>
      </w:r>
      <w:r w:rsidRPr="00A14778">
        <w:t xml:space="preserve">ознакомить обучающихся с классификацией жанров и видов </w:t>
      </w:r>
      <w:r w:rsidRPr="00A14778">
        <w:rPr>
          <w:color w:val="000000" w:themeColor="text1"/>
        </w:rPr>
        <w:t xml:space="preserve">изобразительного искусства; </w:t>
      </w:r>
    </w:p>
    <w:p w:rsidR="00E34ABF" w:rsidRPr="00A14778" w:rsidRDefault="00E34ABF" w:rsidP="004D2337">
      <w:pPr>
        <w:pStyle w:val="af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14778">
        <w:rPr>
          <w:color w:val="000000" w:themeColor="text1"/>
        </w:rPr>
        <w:t xml:space="preserve">- </w:t>
      </w:r>
      <w:r w:rsidR="003B2FC1" w:rsidRPr="00A14778">
        <w:rPr>
          <w:color w:val="000000" w:themeColor="text1"/>
        </w:rPr>
        <w:t>п</w:t>
      </w:r>
      <w:r w:rsidRPr="00A14778">
        <w:rPr>
          <w:color w:val="000000" w:themeColor="text1"/>
        </w:rPr>
        <w:t>ознакомить  с основами изобразительного искусства (</w:t>
      </w:r>
      <w:proofErr w:type="spellStart"/>
      <w:r w:rsidRPr="00A14778">
        <w:rPr>
          <w:color w:val="000000" w:themeColor="text1"/>
        </w:rPr>
        <w:t>цветоведени</w:t>
      </w:r>
      <w:r w:rsidR="00AB3DBF" w:rsidRPr="00A14778">
        <w:rPr>
          <w:color w:val="000000" w:themeColor="text1"/>
        </w:rPr>
        <w:t>е</w:t>
      </w:r>
      <w:proofErr w:type="spellEnd"/>
      <w:r w:rsidRPr="00A14778">
        <w:rPr>
          <w:color w:val="000000" w:themeColor="text1"/>
        </w:rPr>
        <w:t xml:space="preserve">, основы воздушной и линейной перспективы, композиции); </w:t>
      </w:r>
    </w:p>
    <w:p w:rsidR="00C743DA" w:rsidRPr="00A14778" w:rsidRDefault="00E34ABF" w:rsidP="004D2337">
      <w:pPr>
        <w:pStyle w:val="af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14778">
        <w:rPr>
          <w:color w:val="000000" w:themeColor="text1"/>
        </w:rPr>
        <w:t xml:space="preserve">- </w:t>
      </w:r>
      <w:r w:rsidR="003B2FC1" w:rsidRPr="00A14778">
        <w:rPr>
          <w:color w:val="000000" w:themeColor="text1"/>
        </w:rPr>
        <w:t>п</w:t>
      </w:r>
      <w:r w:rsidRPr="00A14778">
        <w:rPr>
          <w:color w:val="000000" w:themeColor="text1"/>
        </w:rPr>
        <w:t xml:space="preserve">ознакомить с различными художественными материалами; </w:t>
      </w:r>
    </w:p>
    <w:p w:rsidR="00307406" w:rsidRPr="00A14778" w:rsidRDefault="00E34ABF" w:rsidP="004D2337">
      <w:pPr>
        <w:pStyle w:val="af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14778">
        <w:rPr>
          <w:color w:val="000000" w:themeColor="text1"/>
        </w:rPr>
        <w:t>-</w:t>
      </w:r>
      <w:r w:rsidR="003B2FC1" w:rsidRPr="00A14778">
        <w:rPr>
          <w:color w:val="000000" w:themeColor="text1"/>
        </w:rPr>
        <w:t>н</w:t>
      </w:r>
      <w:r w:rsidRPr="00A14778">
        <w:rPr>
          <w:color w:val="000000" w:themeColor="text1"/>
        </w:rPr>
        <w:t>аучить обучающихся простым приемам и т</w:t>
      </w:r>
      <w:r w:rsidR="003B2FC1" w:rsidRPr="00A14778">
        <w:rPr>
          <w:color w:val="000000" w:themeColor="text1"/>
        </w:rPr>
        <w:t xml:space="preserve">ехникам ИЗО, </w:t>
      </w:r>
      <w:r w:rsidR="00F81168" w:rsidRPr="00A14778">
        <w:rPr>
          <w:color w:val="000000" w:themeColor="text1"/>
        </w:rPr>
        <w:t xml:space="preserve">работе с бумагой </w:t>
      </w:r>
      <w:proofErr w:type="gramStart"/>
      <w:r w:rsidR="00F81168" w:rsidRPr="00A14778">
        <w:rPr>
          <w:color w:val="000000" w:themeColor="text1"/>
        </w:rPr>
        <w:t xml:space="preserve">( </w:t>
      </w:r>
      <w:proofErr w:type="gramEnd"/>
      <w:r w:rsidR="00F81168" w:rsidRPr="00A14778">
        <w:rPr>
          <w:color w:val="000000" w:themeColor="text1"/>
        </w:rPr>
        <w:t>а</w:t>
      </w:r>
      <w:r w:rsidR="00F712B0" w:rsidRPr="00A14778">
        <w:rPr>
          <w:color w:val="000000" w:themeColor="text1"/>
        </w:rPr>
        <w:t>ппликаци</w:t>
      </w:r>
      <w:r w:rsidR="00F81168" w:rsidRPr="00A14778">
        <w:rPr>
          <w:color w:val="000000" w:themeColor="text1"/>
        </w:rPr>
        <w:t>ей)</w:t>
      </w:r>
      <w:r w:rsidR="003B2FC1" w:rsidRPr="00A14778">
        <w:rPr>
          <w:color w:val="000000" w:themeColor="text1"/>
        </w:rPr>
        <w:t xml:space="preserve">, </w:t>
      </w:r>
      <w:r w:rsidR="00F712B0" w:rsidRPr="00A14778">
        <w:rPr>
          <w:color w:val="000000" w:themeColor="text1"/>
        </w:rPr>
        <w:t>лепке</w:t>
      </w:r>
      <w:r w:rsidR="00F81168" w:rsidRPr="00A14778">
        <w:rPr>
          <w:color w:val="000000" w:themeColor="text1"/>
        </w:rPr>
        <w:t xml:space="preserve"> из разных материалов</w:t>
      </w:r>
      <w:r w:rsidR="003B2FC1" w:rsidRPr="00A14778">
        <w:rPr>
          <w:color w:val="000000" w:themeColor="text1"/>
        </w:rPr>
        <w:t>.</w:t>
      </w:r>
    </w:p>
    <w:p w:rsidR="00E24253" w:rsidRPr="00A14778" w:rsidRDefault="00A76CD7" w:rsidP="004D2337">
      <w:pPr>
        <w:pStyle w:val="af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14778">
        <w:rPr>
          <w:color w:val="000000" w:themeColor="text1"/>
        </w:rPr>
        <w:t>-научить практическим приемам и навыкам изобразительного мастерства (в рисунке, живо</w:t>
      </w:r>
      <w:r w:rsidR="0081018A" w:rsidRPr="00A14778">
        <w:rPr>
          <w:color w:val="000000" w:themeColor="text1"/>
        </w:rPr>
        <w:t>писи, композиции</w:t>
      </w:r>
      <w:r w:rsidR="00F81168" w:rsidRPr="00A14778">
        <w:rPr>
          <w:color w:val="000000" w:themeColor="text1"/>
        </w:rPr>
        <w:t>, графике и дизайне</w:t>
      </w:r>
      <w:r w:rsidR="00D20685" w:rsidRPr="00A14778">
        <w:rPr>
          <w:color w:val="000000" w:themeColor="text1"/>
        </w:rPr>
        <w:t>)</w:t>
      </w:r>
      <w:r w:rsidR="0081018A" w:rsidRPr="00A14778">
        <w:rPr>
          <w:color w:val="000000" w:themeColor="text1"/>
        </w:rPr>
        <w:t>;</w:t>
      </w:r>
    </w:p>
    <w:p w:rsidR="00A76CD7" w:rsidRPr="00A14778" w:rsidRDefault="00C743DA" w:rsidP="004D2337">
      <w:pPr>
        <w:pStyle w:val="af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14778">
        <w:rPr>
          <w:color w:val="000000" w:themeColor="text1"/>
        </w:rPr>
        <w:t xml:space="preserve"> -</w:t>
      </w:r>
      <w:r w:rsidR="00E24253" w:rsidRPr="00A14778">
        <w:rPr>
          <w:color w:val="000000" w:themeColor="text1"/>
        </w:rPr>
        <w:t>научить раскрывать тему в изображении</w:t>
      </w:r>
      <w:r w:rsidR="00D20685" w:rsidRPr="00A14778">
        <w:rPr>
          <w:color w:val="000000" w:themeColor="text1"/>
        </w:rPr>
        <w:t>.</w:t>
      </w:r>
    </w:p>
    <w:p w:rsidR="00D92074" w:rsidRPr="00A14778" w:rsidRDefault="00D92074" w:rsidP="00B02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Метапредметные</w:t>
      </w:r>
      <w:proofErr w:type="spellEnd"/>
      <w:r w:rsidR="00C743DA"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C743DA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(развивающие)</w:t>
      </w:r>
      <w:r w:rsidRPr="00A14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D20685" w:rsidRPr="00A14778" w:rsidRDefault="009F5E62" w:rsidP="004D23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-с</w:t>
      </w:r>
      <w:r w:rsidR="00E139BD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пособствовать развитию творческих способностей обучающихся (художественный вкус, пространственное мышление, колористическое видение) через занятия изобразительным искусством; </w:t>
      </w:r>
    </w:p>
    <w:p w:rsidR="009F5E62" w:rsidRPr="00A14778" w:rsidRDefault="009F5E62" w:rsidP="004D23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-с</w:t>
      </w:r>
      <w:r w:rsidR="00E139BD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пособствовать формированию коммуникативных умений и навыков, обеспечивающих совместную деятельность в группе, сотрудничество, общение</w:t>
      </w:r>
      <w:r w:rsidR="004D2337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139BD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373CF" w:rsidRPr="00A14778" w:rsidRDefault="009F5E62" w:rsidP="00FD6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- р</w:t>
      </w:r>
      <w:r w:rsidR="00E139BD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азвивать мелкую моторику рук, глазомер, наблюдательность</w:t>
      </w:r>
      <w:r w:rsidR="00982B2E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92074" w:rsidRPr="00A14778" w:rsidRDefault="00D92074" w:rsidP="00FD6C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-учить использованию  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выполнения  творческих проектов и т.д.</w:t>
      </w:r>
    </w:p>
    <w:p w:rsidR="00D92074" w:rsidRPr="00A14778" w:rsidRDefault="00D92074" w:rsidP="00FD6C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-развивать умение  рационально строить самостоятельную творческую деятельность,   находить варианты решения различных художественно-творческих задач; организовывать место занятий;</w:t>
      </w:r>
    </w:p>
    <w:p w:rsidR="00D92074" w:rsidRPr="00A14778" w:rsidRDefault="00D92074" w:rsidP="00FD6C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-развивать умение обсуждать и анализировать собственную деятельность и работу других учащихся с позиций творческих задач данной темы, с точки зрения содержания и средств его выражения.</w:t>
      </w:r>
    </w:p>
    <w:p w:rsidR="00534F18" w:rsidRPr="00A14778" w:rsidRDefault="00534F18" w:rsidP="00B02E95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14778">
        <w:rPr>
          <w:b/>
          <w:bCs/>
          <w:iCs/>
          <w:color w:val="000000" w:themeColor="text1"/>
        </w:rPr>
        <w:t>Личностные</w:t>
      </w:r>
      <w:r w:rsidR="001D05BD" w:rsidRPr="00A14778">
        <w:rPr>
          <w:b/>
          <w:bCs/>
          <w:iCs/>
          <w:color w:val="000000" w:themeColor="text1"/>
        </w:rPr>
        <w:t xml:space="preserve"> </w:t>
      </w:r>
      <w:r w:rsidR="001D05BD" w:rsidRPr="00A14778">
        <w:rPr>
          <w:bCs/>
          <w:iCs/>
          <w:color w:val="000000" w:themeColor="text1"/>
        </w:rPr>
        <w:t>(воспитательные</w:t>
      </w:r>
      <w:r w:rsidR="001D05BD" w:rsidRPr="00A14778">
        <w:rPr>
          <w:b/>
          <w:bCs/>
          <w:iCs/>
          <w:color w:val="000000" w:themeColor="text1"/>
        </w:rPr>
        <w:t>)</w:t>
      </w:r>
      <w:r w:rsidRPr="00A14778">
        <w:rPr>
          <w:b/>
          <w:bCs/>
          <w:iCs/>
          <w:color w:val="000000" w:themeColor="text1"/>
        </w:rPr>
        <w:t>:</w:t>
      </w:r>
    </w:p>
    <w:p w:rsidR="00534F18" w:rsidRPr="00A14778" w:rsidRDefault="00534F18" w:rsidP="00223455">
      <w:pPr>
        <w:pStyle w:val="af1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A14778">
        <w:rPr>
          <w:color w:val="000000" w:themeColor="text1"/>
        </w:rPr>
        <w:t>- формирова</w:t>
      </w:r>
      <w:r w:rsidR="00DB24AC" w:rsidRPr="00A14778">
        <w:rPr>
          <w:color w:val="000000" w:themeColor="text1"/>
        </w:rPr>
        <w:t>ть</w:t>
      </w:r>
      <w:r w:rsidRPr="00A14778">
        <w:rPr>
          <w:color w:val="000000" w:themeColor="text1"/>
        </w:rPr>
        <w:t xml:space="preserve"> у детей устойчивого интереса к искусству и занятиям художественным творчеством;</w:t>
      </w:r>
    </w:p>
    <w:p w:rsidR="00A01CE4" w:rsidRPr="00A14778" w:rsidRDefault="00223455" w:rsidP="00A01CE4">
      <w:pPr>
        <w:pStyle w:val="af1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A14778">
        <w:rPr>
          <w:color w:val="000000" w:themeColor="text1"/>
        </w:rPr>
        <w:t xml:space="preserve">  </w:t>
      </w:r>
      <w:r w:rsidR="006373CF" w:rsidRPr="00A14778">
        <w:rPr>
          <w:color w:val="000000" w:themeColor="text1"/>
        </w:rPr>
        <w:t>-</w:t>
      </w:r>
      <w:r w:rsidR="00534F18" w:rsidRPr="00A14778">
        <w:rPr>
          <w:color w:val="000000" w:themeColor="text1"/>
        </w:rPr>
        <w:t>формирова</w:t>
      </w:r>
      <w:r w:rsidR="00DB24AC" w:rsidRPr="00A14778">
        <w:rPr>
          <w:color w:val="000000" w:themeColor="text1"/>
        </w:rPr>
        <w:t>ть</w:t>
      </w:r>
      <w:r w:rsidR="00534F18" w:rsidRPr="00A14778">
        <w:rPr>
          <w:color w:val="000000" w:themeColor="text1"/>
        </w:rPr>
        <w:t xml:space="preserve"> уважительного отношения к искусству разных стран и народов;</w:t>
      </w:r>
    </w:p>
    <w:p w:rsidR="00A01CE4" w:rsidRPr="00A14778" w:rsidRDefault="00951DC0" w:rsidP="00A01CE4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14778">
        <w:rPr>
          <w:color w:val="000000" w:themeColor="text1"/>
        </w:rPr>
        <w:t>-с</w:t>
      </w:r>
      <w:r w:rsidR="00DB24AC" w:rsidRPr="00A14778">
        <w:rPr>
          <w:color w:val="000000" w:themeColor="text1"/>
        </w:rPr>
        <w:t>пособствовать воспитанию трудолюбия, усидчивости,</w:t>
      </w:r>
      <w:r w:rsidR="00A01CE4" w:rsidRPr="00A14778">
        <w:rPr>
          <w:color w:val="000000" w:themeColor="text1"/>
        </w:rPr>
        <w:t xml:space="preserve"> </w:t>
      </w:r>
      <w:r w:rsidR="00DB24AC" w:rsidRPr="00A14778">
        <w:rPr>
          <w:color w:val="000000" w:themeColor="text1"/>
        </w:rPr>
        <w:t xml:space="preserve">ответственности; </w:t>
      </w:r>
    </w:p>
    <w:p w:rsidR="00982B2E" w:rsidRPr="00A14778" w:rsidRDefault="00951DC0" w:rsidP="00A01CE4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14778">
        <w:rPr>
          <w:color w:val="000000" w:themeColor="text1"/>
        </w:rPr>
        <w:t>-с</w:t>
      </w:r>
      <w:r w:rsidR="00DB24AC" w:rsidRPr="00A14778">
        <w:rPr>
          <w:color w:val="000000" w:themeColor="text1"/>
        </w:rPr>
        <w:t>пособствовать формированию культуры общения и поведения в социуме</w:t>
      </w:r>
      <w:r w:rsidR="00982B2E" w:rsidRPr="00A14778">
        <w:rPr>
          <w:color w:val="000000" w:themeColor="text1"/>
        </w:rPr>
        <w:t>.</w:t>
      </w:r>
      <w:r w:rsidR="00DB24AC" w:rsidRPr="00A14778">
        <w:rPr>
          <w:color w:val="000000" w:themeColor="text1"/>
        </w:rPr>
        <w:t xml:space="preserve"> </w:t>
      </w:r>
    </w:p>
    <w:p w:rsidR="00B02E95" w:rsidRPr="00A14778" w:rsidRDefault="00B02E95" w:rsidP="00A01CE4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1B0A2D" w:rsidRPr="00A14778" w:rsidRDefault="00D1352E">
      <w:pPr>
        <w:widowControl w:val="0"/>
        <w:autoSpaceDE w:val="0"/>
        <w:autoSpaceDN w:val="0"/>
        <w:adjustRightInd w:val="0"/>
        <w:spacing w:after="0" w:line="240" w:lineRule="auto"/>
        <w:ind w:firstLine="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1.3. Воспитательный потенциал </w:t>
      </w:r>
      <w:r w:rsidR="00F5189C" w:rsidRPr="00A147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программы</w:t>
      </w:r>
    </w:p>
    <w:p w:rsidR="001B0A2D" w:rsidRPr="00A14778" w:rsidRDefault="0022461E">
      <w:pPr>
        <w:pStyle w:val="ab"/>
        <w:ind w:firstLine="720"/>
        <w:jc w:val="both"/>
        <w:rPr>
          <w:shd w:val="clear" w:color="auto" w:fill="FFFFFF"/>
        </w:rPr>
      </w:pPr>
      <w:r w:rsidRPr="00A14778">
        <w:t xml:space="preserve">Цель воспитательной работы в рамках программы направлена на воспитание </w:t>
      </w:r>
      <w:r w:rsidR="005A444C" w:rsidRPr="00A14778">
        <w:rPr>
          <w:shd w:val="clear" w:color="auto" w:fill="FFFFFF"/>
        </w:rPr>
        <w:t>патриотизма и бережного отношения к русской культуре</w:t>
      </w:r>
      <w:r w:rsidR="00B4708F" w:rsidRPr="00A14778">
        <w:rPr>
          <w:shd w:val="clear" w:color="auto" w:fill="FFFFFF"/>
        </w:rPr>
        <w:t>, ее традициям</w:t>
      </w:r>
      <w:r w:rsidR="007E1740" w:rsidRPr="00A14778">
        <w:rPr>
          <w:shd w:val="clear" w:color="auto" w:fill="FFFFFF"/>
        </w:rPr>
        <w:t>; уважение к высоким образцам культуры других стран</w:t>
      </w:r>
      <w:r w:rsidR="00AE4517" w:rsidRPr="00A14778">
        <w:rPr>
          <w:shd w:val="clear" w:color="auto" w:fill="FFFFFF"/>
        </w:rPr>
        <w:t xml:space="preserve"> и народов;</w:t>
      </w:r>
      <w:r w:rsidR="007E1740" w:rsidRPr="00A14778">
        <w:rPr>
          <w:shd w:val="clear" w:color="auto" w:fill="FFFFFF"/>
        </w:rPr>
        <w:t xml:space="preserve"> </w:t>
      </w:r>
      <w:r w:rsidR="00AE4517" w:rsidRPr="00A14778">
        <w:rPr>
          <w:shd w:val="clear" w:color="auto" w:fill="FFFFFF"/>
        </w:rPr>
        <w:t>развитие</w:t>
      </w:r>
      <w:r w:rsidR="0035591C" w:rsidRPr="00A14778">
        <w:rPr>
          <w:shd w:val="clear" w:color="auto" w:fill="FFFFFF"/>
        </w:rPr>
        <w:t xml:space="preserve"> </w:t>
      </w:r>
      <w:r w:rsidR="00AE4517" w:rsidRPr="00A14778">
        <w:rPr>
          <w:shd w:val="clear" w:color="auto" w:fill="FFFFFF"/>
        </w:rPr>
        <w:t>доброжелательности</w:t>
      </w:r>
      <w:r w:rsidR="0035591C" w:rsidRPr="00A14778">
        <w:rPr>
          <w:shd w:val="clear" w:color="auto" w:fill="FFFFFF"/>
        </w:rPr>
        <w:t xml:space="preserve"> </w:t>
      </w:r>
      <w:r w:rsidR="00AE4517" w:rsidRPr="00A14778">
        <w:rPr>
          <w:shd w:val="clear" w:color="auto" w:fill="FFFFFF"/>
        </w:rPr>
        <w:t xml:space="preserve">в </w:t>
      </w:r>
      <w:r w:rsidR="0035591C" w:rsidRPr="00A14778">
        <w:rPr>
          <w:shd w:val="clear" w:color="auto" w:fill="FFFFFF"/>
        </w:rPr>
        <w:t>о</w:t>
      </w:r>
      <w:r w:rsidR="00AE4517" w:rsidRPr="00A14778">
        <w:rPr>
          <w:shd w:val="clear" w:color="auto" w:fill="FFFFFF"/>
        </w:rPr>
        <w:t>ценке творческих работ</w:t>
      </w:r>
      <w:r w:rsidR="0035591C" w:rsidRPr="00A14778">
        <w:rPr>
          <w:shd w:val="clear" w:color="auto" w:fill="FFFFFF"/>
        </w:rPr>
        <w:t xml:space="preserve"> </w:t>
      </w:r>
      <w:r w:rsidR="00AE4517" w:rsidRPr="00A14778">
        <w:rPr>
          <w:shd w:val="clear" w:color="auto" w:fill="FFFFFF"/>
        </w:rPr>
        <w:t>товарищей и критическое отношение</w:t>
      </w:r>
      <w:r w:rsidR="0035591C" w:rsidRPr="00A14778">
        <w:rPr>
          <w:shd w:val="clear" w:color="auto" w:fill="FFFFFF"/>
        </w:rPr>
        <w:t xml:space="preserve"> </w:t>
      </w:r>
      <w:r w:rsidR="00997A88" w:rsidRPr="00A14778">
        <w:rPr>
          <w:shd w:val="clear" w:color="auto" w:fill="FFFFFF"/>
        </w:rPr>
        <w:t>к своим работам; воспи</w:t>
      </w:r>
      <w:r w:rsidR="002E1554" w:rsidRPr="00A14778">
        <w:rPr>
          <w:shd w:val="clear" w:color="auto" w:fill="FFFFFF"/>
        </w:rPr>
        <w:t>т</w:t>
      </w:r>
      <w:r w:rsidR="00997A88" w:rsidRPr="00A14778">
        <w:rPr>
          <w:shd w:val="clear" w:color="auto" w:fill="FFFFFF"/>
        </w:rPr>
        <w:t>ание чувства</w:t>
      </w:r>
      <w:r w:rsidR="0035591C" w:rsidRPr="00A14778">
        <w:rPr>
          <w:shd w:val="clear" w:color="auto" w:fill="FFFFFF"/>
        </w:rPr>
        <w:t xml:space="preserve"> </w:t>
      </w:r>
      <w:r w:rsidR="00997A88" w:rsidRPr="00A14778">
        <w:rPr>
          <w:shd w:val="clear" w:color="auto" w:fill="FFFFFF"/>
        </w:rPr>
        <w:t>ответственности при выполнении</w:t>
      </w:r>
      <w:r w:rsidR="002E1554" w:rsidRPr="00A14778">
        <w:rPr>
          <w:shd w:val="clear" w:color="auto" w:fill="FFFFFF"/>
        </w:rPr>
        <w:t xml:space="preserve"> </w:t>
      </w:r>
      <w:r w:rsidR="00997A88" w:rsidRPr="00A14778">
        <w:rPr>
          <w:shd w:val="clear" w:color="auto" w:fill="FFFFFF"/>
        </w:rPr>
        <w:t>с</w:t>
      </w:r>
      <w:r w:rsidR="002E1554" w:rsidRPr="00A14778">
        <w:rPr>
          <w:shd w:val="clear" w:color="auto" w:fill="FFFFFF"/>
        </w:rPr>
        <w:t>во</w:t>
      </w:r>
      <w:r w:rsidR="00997A88" w:rsidRPr="00A14778">
        <w:rPr>
          <w:shd w:val="clear" w:color="auto" w:fill="FFFFFF"/>
        </w:rPr>
        <w:t>ей работы.</w:t>
      </w:r>
      <w:r w:rsidR="00B4708F" w:rsidRPr="00A14778">
        <w:rPr>
          <w:shd w:val="clear" w:color="auto" w:fill="FFFFFF"/>
        </w:rPr>
        <w:t xml:space="preserve"> </w:t>
      </w:r>
      <w:r w:rsidR="00CB3100" w:rsidRPr="00A14778">
        <w:rPr>
          <w:shd w:val="clear" w:color="auto" w:fill="FFFFFF"/>
        </w:rPr>
        <w:t>Чу</w:t>
      </w:r>
      <w:r w:rsidR="007F473B" w:rsidRPr="00A14778">
        <w:rPr>
          <w:shd w:val="clear" w:color="auto" w:fill="FFFFFF"/>
        </w:rPr>
        <w:t xml:space="preserve">вства </w:t>
      </w:r>
      <w:r w:rsidR="001B14C2" w:rsidRPr="00A14778">
        <w:rPr>
          <w:shd w:val="clear" w:color="auto" w:fill="FFFFFF"/>
        </w:rPr>
        <w:t xml:space="preserve">к </w:t>
      </w:r>
      <w:r w:rsidR="00D1352E" w:rsidRPr="00A14778">
        <w:rPr>
          <w:shd w:val="clear" w:color="auto" w:fill="FFFFFF"/>
        </w:rPr>
        <w:t xml:space="preserve">духовно-нравственном и социальном </w:t>
      </w:r>
      <w:proofErr w:type="gramStart"/>
      <w:r w:rsidR="00D1352E" w:rsidRPr="00A14778">
        <w:rPr>
          <w:shd w:val="clear" w:color="auto" w:fill="FFFFFF"/>
        </w:rPr>
        <w:t>воспитании</w:t>
      </w:r>
      <w:proofErr w:type="gramEnd"/>
      <w:r w:rsidR="00D1352E" w:rsidRPr="00A14778">
        <w:rPr>
          <w:shd w:val="clear" w:color="auto" w:fill="FFFFFF"/>
        </w:rPr>
        <w:t xml:space="preserve"> подрастающего поколения принадлежит занятиям изобразительным и декоративно-прикладным искусством, которые помогают формированию личности, знакомят с произведениями искусства, с высокими идеалами общества и нравственными нормами людей. </w:t>
      </w:r>
    </w:p>
    <w:p w:rsidR="00BD1A7D" w:rsidRPr="00A14778" w:rsidRDefault="003A5F03" w:rsidP="00A81123">
      <w:pPr>
        <w:pStyle w:val="ab"/>
        <w:ind w:firstLine="720"/>
        <w:jc w:val="both"/>
      </w:pPr>
      <w:r w:rsidRPr="00A14778">
        <w:rPr>
          <w:spacing w:val="-1"/>
        </w:rPr>
        <w:t>В</w:t>
      </w:r>
      <w:r w:rsidR="00D1352E" w:rsidRPr="00A14778">
        <w:rPr>
          <w:spacing w:val="-1"/>
        </w:rPr>
        <w:t xml:space="preserve">оспитание на занятиях </w:t>
      </w:r>
      <w:r w:rsidR="00D1352E" w:rsidRPr="00A14778">
        <w:t>кружка осуществляется преимущественно через</w:t>
      </w:r>
      <w:r w:rsidR="00A81123" w:rsidRPr="00A14778">
        <w:t xml:space="preserve"> </w:t>
      </w:r>
      <w:r w:rsidR="00D1352E" w:rsidRPr="00A14778"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="00D1352E" w:rsidRPr="00A14778">
        <w:t>самореализоваться</w:t>
      </w:r>
      <w:proofErr w:type="spellEnd"/>
      <w:r w:rsidR="00D1352E" w:rsidRPr="00A14778"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</w:t>
      </w:r>
      <w:r w:rsidR="00192198" w:rsidRPr="00A14778">
        <w:t>.</w:t>
      </w:r>
      <w:r w:rsidR="00D13EF1" w:rsidRPr="00A14778">
        <w:t xml:space="preserve"> Для решения поставленных воспитательных задач учащиеся привлекаются к участию в различных мероприятиях школы, поселка, города. </w:t>
      </w:r>
    </w:p>
    <w:p w:rsidR="001B0A2D" w:rsidRPr="00A14778" w:rsidRDefault="00D13EF1" w:rsidP="00A81123">
      <w:pPr>
        <w:pStyle w:val="ab"/>
        <w:ind w:firstLine="720"/>
        <w:jc w:val="both"/>
      </w:pPr>
      <w:r w:rsidRPr="00A14778">
        <w:t>Например</w:t>
      </w:r>
      <w:r w:rsidR="00BD1A7D" w:rsidRPr="00A14778">
        <w:t>,</w:t>
      </w:r>
      <w:r w:rsidRPr="00A14778">
        <w:t xml:space="preserve"> учащиеся участвуют в благотворительной акции «Белый цветок», творческих концертах посвященных Дню Победы, Дню защитника Отечества, посещают лекции, беседы, классные часы «Разговоры </w:t>
      </w:r>
      <w:proofErr w:type="gramStart"/>
      <w:r w:rsidRPr="00A14778">
        <w:t>о</w:t>
      </w:r>
      <w:proofErr w:type="gramEnd"/>
      <w:r w:rsidRPr="00A14778">
        <w:t xml:space="preserve"> важном»</w:t>
      </w:r>
      <w:r w:rsidR="00064B17" w:rsidRPr="00A14778">
        <w:t>. Предполагается, что в результате проведения воспитательных мероприятий будет</w:t>
      </w:r>
      <w:r w:rsidR="00A03DE6" w:rsidRPr="00A14778">
        <w:t>,</w:t>
      </w:r>
      <w:r w:rsidR="00064B17" w:rsidRPr="00A14778">
        <w:t xml:space="preserve"> достигнут высокий уровень сплоченности коллектива, повышения уровня личностных достижений учащихся.</w:t>
      </w:r>
    </w:p>
    <w:p w:rsidR="001A6D0E" w:rsidRPr="00A14778" w:rsidRDefault="001A6D0E">
      <w:pPr>
        <w:pStyle w:val="af5"/>
        <w:tabs>
          <w:tab w:val="left" w:pos="709"/>
        </w:tabs>
        <w:spacing w:after="0"/>
        <w:ind w:left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  <w:sectPr w:rsidR="001A6D0E" w:rsidRPr="00A14778" w:rsidSect="00801C57">
          <w:footerReference w:type="default" r:id="rId10"/>
          <w:pgSz w:w="11906" w:h="16838"/>
          <w:pgMar w:top="1134" w:right="991" w:bottom="851" w:left="1701" w:header="708" w:footer="708" w:gutter="0"/>
          <w:pgNumType w:start="1"/>
          <w:cols w:space="708"/>
          <w:titlePg/>
          <w:docGrid w:linePitch="360"/>
        </w:sectPr>
      </w:pPr>
    </w:p>
    <w:p w:rsidR="001B0A2D" w:rsidRPr="00A14778" w:rsidRDefault="00D1352E" w:rsidP="00375CA6">
      <w:pPr>
        <w:pStyle w:val="af5"/>
        <w:tabs>
          <w:tab w:val="left" w:pos="709"/>
        </w:tabs>
        <w:spacing w:after="0"/>
        <w:ind w:left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14778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1.</w:t>
      </w:r>
      <w:r w:rsidR="004256B3" w:rsidRPr="00A14778">
        <w:rPr>
          <w:rFonts w:ascii="Times New Roman" w:eastAsia="TimesNewRomanPSMT" w:hAnsi="Times New Roman" w:cs="Times New Roman"/>
          <w:b/>
          <w:sz w:val="24"/>
          <w:szCs w:val="24"/>
        </w:rPr>
        <w:t>4</w:t>
      </w:r>
      <w:r w:rsidRPr="00A14778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="00375CA6" w:rsidRPr="00A14778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A14778">
        <w:rPr>
          <w:rFonts w:ascii="Times New Roman" w:eastAsia="TimesNewRomanPSMT" w:hAnsi="Times New Roman" w:cs="Times New Roman"/>
          <w:b/>
          <w:sz w:val="24"/>
          <w:szCs w:val="24"/>
        </w:rPr>
        <w:t>Содержание программы</w:t>
      </w:r>
    </w:p>
    <w:p w:rsidR="00AB0D80" w:rsidRPr="00A14778" w:rsidRDefault="00AB0D80" w:rsidP="00375CA6">
      <w:pPr>
        <w:pStyle w:val="af5"/>
        <w:tabs>
          <w:tab w:val="left" w:pos="709"/>
        </w:tabs>
        <w:spacing w:after="0"/>
        <w:ind w:left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14778">
        <w:rPr>
          <w:rFonts w:ascii="Times New Roman" w:eastAsia="TimesNewRomanPSMT" w:hAnsi="Times New Roman" w:cs="Times New Roman"/>
          <w:b/>
          <w:sz w:val="24"/>
          <w:szCs w:val="24"/>
        </w:rPr>
        <w:t>Учебный план</w:t>
      </w:r>
    </w:p>
    <w:tbl>
      <w:tblPr>
        <w:tblpPr w:leftFromText="180" w:rightFromText="180" w:vertAnchor="text" w:horzAnchor="page" w:tblpX="1764" w:tblpY="301"/>
        <w:tblW w:w="918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4"/>
        <w:gridCol w:w="3544"/>
        <w:gridCol w:w="992"/>
        <w:gridCol w:w="851"/>
        <w:gridCol w:w="992"/>
        <w:gridCol w:w="1984"/>
      </w:tblGrid>
      <w:tr w:rsidR="006E26F9" w:rsidRPr="00A14778" w:rsidTr="006E26F9">
        <w:trPr>
          <w:trHeight w:val="600"/>
        </w:trPr>
        <w:tc>
          <w:tcPr>
            <w:tcW w:w="82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11DC" w:rsidRPr="00A14778" w:rsidRDefault="007811DC" w:rsidP="000428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br/>
            </w:r>
          </w:p>
          <w:p w:rsidR="007811DC" w:rsidRPr="00A14778" w:rsidRDefault="007811DC" w:rsidP="000428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11DC" w:rsidRPr="00A14778" w:rsidRDefault="007811DC" w:rsidP="00375CA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подготовки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11DC" w:rsidRPr="00A14778" w:rsidRDefault="007811DC" w:rsidP="00375CA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811DC" w:rsidRPr="00A14778" w:rsidRDefault="007811DC" w:rsidP="00375CA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Форма аттестации контроля</w:t>
            </w:r>
          </w:p>
        </w:tc>
      </w:tr>
      <w:tr w:rsidR="00F41547" w:rsidRPr="00A14778" w:rsidTr="00751AA2">
        <w:trPr>
          <w:trHeight w:val="747"/>
        </w:trPr>
        <w:tc>
          <w:tcPr>
            <w:tcW w:w="82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11DC" w:rsidRPr="00A14778" w:rsidRDefault="007811DC" w:rsidP="000428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11DC" w:rsidRPr="00A14778" w:rsidRDefault="007811DC" w:rsidP="00375CA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11DC" w:rsidRPr="00A14778" w:rsidRDefault="007811DC" w:rsidP="00375CA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811DC" w:rsidRPr="00A14778" w:rsidRDefault="007811DC" w:rsidP="00375CA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811DC" w:rsidRPr="00A14778" w:rsidRDefault="007811DC" w:rsidP="00375CA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811DC" w:rsidRPr="00A14778" w:rsidRDefault="007811DC" w:rsidP="00375CA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11BCD" w:rsidRPr="00A14778" w:rsidTr="006E26F9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BCD" w:rsidRPr="00A14778" w:rsidRDefault="00011BCD" w:rsidP="0004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BCD" w:rsidRPr="00A14778" w:rsidRDefault="008420EB" w:rsidP="00011BC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Красочный мир</w:t>
            </w:r>
            <w:r w:rsidR="00011BCD" w:rsidRPr="00A147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BCD" w:rsidRPr="00A14778" w:rsidRDefault="00E77C5C" w:rsidP="00E77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BCD" w:rsidRPr="00A14778" w:rsidRDefault="00EB7B15" w:rsidP="00EB7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11BCD" w:rsidRPr="00A14778" w:rsidRDefault="00E77C5C" w:rsidP="00E77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1BCD" w:rsidRPr="00A14778" w:rsidRDefault="00B30189" w:rsidP="0010672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Опрос</w:t>
            </w:r>
            <w:r w:rsidR="00106723"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входное тестирование </w:t>
            </w:r>
          </w:p>
        </w:tc>
      </w:tr>
      <w:tr w:rsidR="00011BCD" w:rsidRPr="00A14778" w:rsidTr="006E26F9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1BCD" w:rsidRPr="00A14778" w:rsidRDefault="00011BCD" w:rsidP="0004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1BCD" w:rsidRPr="00A14778" w:rsidRDefault="008420EB" w:rsidP="00011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1BCD" w:rsidRPr="00A14778" w:rsidRDefault="00E77C5C" w:rsidP="00E77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1BCD" w:rsidRPr="00A14778" w:rsidRDefault="00FB22D2" w:rsidP="00FB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11BCD" w:rsidRPr="00A14778" w:rsidRDefault="00FB22D2" w:rsidP="00FB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1BCD" w:rsidRPr="00A14778" w:rsidRDefault="00011BCD" w:rsidP="00011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E26F9" w:rsidRPr="00A14778" w:rsidTr="006E26F9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5159BC" w:rsidP="0004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72554E" w:rsidP="0072554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</w:t>
            </w:r>
            <w:r w:rsidR="004C2153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ветоведени</w:t>
            </w: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5159BC" w:rsidP="0051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5159BC" w:rsidP="0051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26F9" w:rsidRPr="00A14778" w:rsidRDefault="005159BC" w:rsidP="0051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524611" w:rsidP="00524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конкурсах различного уровня, выставки</w:t>
            </w:r>
          </w:p>
          <w:p w:rsidR="000E6C23" w:rsidRPr="00A14778" w:rsidRDefault="000E6C23" w:rsidP="00524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работ</w:t>
            </w:r>
          </w:p>
        </w:tc>
      </w:tr>
      <w:tr w:rsidR="006E26F9" w:rsidRPr="00A14778" w:rsidTr="006E26F9">
        <w:trPr>
          <w:trHeight w:val="323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AB4759" w:rsidP="0004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6E26F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6E26F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4C2153" w:rsidP="00011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Композиция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6E26F9" w:rsidP="006E2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6E26F9" w:rsidP="006E2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E26F9" w:rsidRPr="00A14778" w:rsidRDefault="006E26F9" w:rsidP="006E2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6E26F9" w:rsidP="00011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E26F9" w:rsidRPr="00A14778" w:rsidTr="006E26F9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AB4759" w:rsidP="0004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</w:t>
            </w:r>
            <w:r w:rsidR="006E26F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4C2153" w:rsidP="00025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Зарисовка </w:t>
            </w:r>
            <w:r w:rsidR="00025507"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цветов</w:t>
            </w: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натуры в цвете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E77C5C" w:rsidP="00E77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FB22D2" w:rsidP="00FB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26F9" w:rsidRPr="00A14778" w:rsidRDefault="00FB22D2" w:rsidP="00FB2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6E26F9" w:rsidP="00011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E26F9" w:rsidRPr="00A14778" w:rsidTr="006E26F9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AB4759" w:rsidP="0004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6E26F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6E26F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6E26F9" w:rsidP="00011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Натюрморт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164122" w:rsidP="0016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6E26F9" w:rsidP="006E2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26F9" w:rsidRPr="00A14778" w:rsidRDefault="00164122" w:rsidP="0016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6E26F9" w:rsidP="00011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E26F9" w:rsidRPr="00A14778" w:rsidTr="006E26F9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AB4759" w:rsidP="0004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1.5</w:t>
            </w:r>
            <w:r w:rsidR="006E26F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6E26F9" w:rsidP="00011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Воздушная перспектива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6E26F9" w:rsidP="006E2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6F9" w:rsidRPr="00A14778" w:rsidRDefault="006E26F9" w:rsidP="006E2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26F9" w:rsidRPr="00A14778" w:rsidRDefault="006E26F9" w:rsidP="006E2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6E26F9" w:rsidRPr="00A14778" w:rsidRDefault="006E26F9" w:rsidP="00011BC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140D2" w:rsidRPr="00A14778" w:rsidTr="00CA328E">
        <w:trPr>
          <w:trHeight w:val="630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D2" w:rsidRPr="00A14778" w:rsidRDefault="00AB4759" w:rsidP="0004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3140D2"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D2" w:rsidRPr="00A14778" w:rsidRDefault="003140D2" w:rsidP="00011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Декоративное рисование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D2" w:rsidRPr="00A14778" w:rsidRDefault="00877F2F" w:rsidP="0087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D2" w:rsidRPr="00A14778" w:rsidRDefault="009D3A41" w:rsidP="009D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3140D2" w:rsidRPr="00A14778" w:rsidRDefault="00877F2F" w:rsidP="0087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1"/>
              <w:right w:val="single" w:sz="4" w:space="0" w:color="auto"/>
            </w:tcBorders>
            <w:shd w:val="clear" w:color="auto" w:fill="FFFFFF"/>
          </w:tcPr>
          <w:p w:rsidR="003140D2" w:rsidRPr="00A14778" w:rsidRDefault="003140D2" w:rsidP="00190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конкурсах различного уровня, выставки</w:t>
            </w:r>
            <w:r w:rsidR="00EC623A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3140D2" w:rsidRPr="00A14778" w:rsidRDefault="00EC623A" w:rsidP="00190B4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="003140D2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нализ работ</w:t>
            </w:r>
          </w:p>
        </w:tc>
      </w:tr>
      <w:tr w:rsidR="003140D2" w:rsidRPr="00A14778" w:rsidTr="00CA328E">
        <w:tc>
          <w:tcPr>
            <w:tcW w:w="82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D2" w:rsidRPr="00A14778" w:rsidRDefault="009E377F" w:rsidP="0004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3140D2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D2" w:rsidRPr="00A14778" w:rsidRDefault="00252213" w:rsidP="00011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Герб  и логотип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D2" w:rsidRPr="00A14778" w:rsidRDefault="003140D2" w:rsidP="006E2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D2" w:rsidRPr="00A14778" w:rsidRDefault="009D3A41" w:rsidP="009D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140D2" w:rsidRPr="00A14778" w:rsidRDefault="00B34D37" w:rsidP="009D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1"/>
              <w:right w:val="single" w:sz="4" w:space="0" w:color="auto"/>
            </w:tcBorders>
            <w:shd w:val="clear" w:color="auto" w:fill="auto"/>
          </w:tcPr>
          <w:p w:rsidR="003140D2" w:rsidRPr="00A14778" w:rsidRDefault="003140D2" w:rsidP="00011B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140D2" w:rsidRPr="00A14778" w:rsidTr="00CA3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3140D2" w:rsidRPr="00A14778" w:rsidRDefault="009E377F" w:rsidP="000428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3140D2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3544" w:type="dxa"/>
          </w:tcPr>
          <w:p w:rsidR="003140D2" w:rsidRPr="00A14778" w:rsidRDefault="003140D2" w:rsidP="005B1D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Эскизы школьного костюма</w:t>
            </w:r>
          </w:p>
        </w:tc>
        <w:tc>
          <w:tcPr>
            <w:tcW w:w="992" w:type="dxa"/>
          </w:tcPr>
          <w:p w:rsidR="003140D2" w:rsidRPr="00A14778" w:rsidRDefault="00F17E6D" w:rsidP="00F17E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140D2" w:rsidRPr="00A14778" w:rsidRDefault="009D3A41" w:rsidP="009D3A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6" w:space="0" w:color="000001"/>
            </w:tcBorders>
          </w:tcPr>
          <w:p w:rsidR="003140D2" w:rsidRPr="00A14778" w:rsidRDefault="009D3A41" w:rsidP="009D3A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1"/>
              <w:right w:val="single" w:sz="4" w:space="0" w:color="auto"/>
            </w:tcBorders>
          </w:tcPr>
          <w:p w:rsidR="003140D2" w:rsidRPr="00A14778" w:rsidRDefault="003140D2" w:rsidP="00011B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140D2" w:rsidRPr="00A14778" w:rsidTr="00CA3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3140D2" w:rsidRPr="00A14778" w:rsidRDefault="009E377F" w:rsidP="000428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3140D2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3544" w:type="dxa"/>
          </w:tcPr>
          <w:p w:rsidR="003140D2" w:rsidRPr="00A14778" w:rsidRDefault="003140D2" w:rsidP="009A12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Эскизы животных</w:t>
            </w:r>
          </w:p>
        </w:tc>
        <w:tc>
          <w:tcPr>
            <w:tcW w:w="992" w:type="dxa"/>
          </w:tcPr>
          <w:p w:rsidR="003140D2" w:rsidRPr="00A14778" w:rsidRDefault="003140D2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140D2" w:rsidRPr="00A14778" w:rsidRDefault="003140D2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6" w:space="0" w:color="000001"/>
            </w:tcBorders>
          </w:tcPr>
          <w:p w:rsidR="003140D2" w:rsidRPr="00A14778" w:rsidRDefault="003140D2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1"/>
              <w:right w:val="single" w:sz="4" w:space="0" w:color="auto"/>
            </w:tcBorders>
          </w:tcPr>
          <w:p w:rsidR="003140D2" w:rsidRPr="00A14778" w:rsidRDefault="003140D2" w:rsidP="00011B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140D2" w:rsidRPr="00A14778" w:rsidTr="00CA3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3140D2" w:rsidRPr="00A14778" w:rsidRDefault="009E377F" w:rsidP="000428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3140D2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.4.</w:t>
            </w:r>
          </w:p>
        </w:tc>
        <w:tc>
          <w:tcPr>
            <w:tcW w:w="3544" w:type="dxa"/>
          </w:tcPr>
          <w:p w:rsidR="003140D2" w:rsidRPr="00A14778" w:rsidRDefault="003140D2" w:rsidP="00D00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Украшение сказочного домика</w:t>
            </w:r>
          </w:p>
        </w:tc>
        <w:tc>
          <w:tcPr>
            <w:tcW w:w="992" w:type="dxa"/>
          </w:tcPr>
          <w:p w:rsidR="003140D2" w:rsidRPr="00A14778" w:rsidRDefault="00BF17D7" w:rsidP="00BF17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140D2" w:rsidRPr="00A14778" w:rsidRDefault="009D3A41" w:rsidP="009D3A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6" w:space="0" w:color="000001"/>
            </w:tcBorders>
          </w:tcPr>
          <w:p w:rsidR="003140D2" w:rsidRPr="00A14778" w:rsidRDefault="009D3A41" w:rsidP="009D3A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1"/>
              <w:right w:val="single" w:sz="4" w:space="0" w:color="auto"/>
            </w:tcBorders>
          </w:tcPr>
          <w:p w:rsidR="003140D2" w:rsidRPr="00A14778" w:rsidRDefault="003140D2" w:rsidP="00011B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96837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B96837" w:rsidRPr="00A14778" w:rsidRDefault="00696185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B96837"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96837" w:rsidRPr="00A14778" w:rsidRDefault="00B96837" w:rsidP="00D00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Пейзаж</w:t>
            </w:r>
          </w:p>
        </w:tc>
        <w:tc>
          <w:tcPr>
            <w:tcW w:w="992" w:type="dxa"/>
          </w:tcPr>
          <w:p w:rsidR="00B96837" w:rsidRPr="00A14778" w:rsidRDefault="00B96837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6837" w:rsidRPr="00A14778" w:rsidRDefault="00B96837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96837" w:rsidRPr="00A14778" w:rsidRDefault="00B96837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EC623A" w:rsidRPr="00A14778" w:rsidRDefault="00EC623A" w:rsidP="00190B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6837" w:rsidRPr="00A14778" w:rsidRDefault="00EC623A" w:rsidP="00190B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работа, зачет</w:t>
            </w:r>
          </w:p>
        </w:tc>
      </w:tr>
      <w:tr w:rsidR="00B96837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B96837" w:rsidRPr="00A14778" w:rsidRDefault="00696185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B96837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544" w:type="dxa"/>
          </w:tcPr>
          <w:p w:rsidR="00B96837" w:rsidRPr="00A14778" w:rsidRDefault="00CA328E" w:rsidP="00D00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Сельский</w:t>
            </w:r>
            <w:r w:rsidR="00B96837"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пейзаж</w:t>
            </w:r>
          </w:p>
          <w:p w:rsidR="00CA328E" w:rsidRPr="00A14778" w:rsidRDefault="00CA328E" w:rsidP="00D00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(пленэр)</w:t>
            </w:r>
          </w:p>
        </w:tc>
        <w:tc>
          <w:tcPr>
            <w:tcW w:w="992" w:type="dxa"/>
          </w:tcPr>
          <w:p w:rsidR="00B96837" w:rsidRPr="00A14778" w:rsidRDefault="00B96837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6837" w:rsidRPr="00A14778" w:rsidRDefault="00B96837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6837" w:rsidRPr="00A14778" w:rsidRDefault="00B96837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B96837" w:rsidRPr="00A14778" w:rsidRDefault="00B96837" w:rsidP="00190B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96837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B96837" w:rsidRPr="00A14778" w:rsidRDefault="00696185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B96837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3544" w:type="dxa"/>
          </w:tcPr>
          <w:p w:rsidR="00B96837" w:rsidRPr="00A14778" w:rsidRDefault="00B96837" w:rsidP="00D00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Пейзаж - настроение</w:t>
            </w:r>
          </w:p>
        </w:tc>
        <w:tc>
          <w:tcPr>
            <w:tcW w:w="992" w:type="dxa"/>
          </w:tcPr>
          <w:p w:rsidR="00B96837" w:rsidRPr="00A14778" w:rsidRDefault="00B96837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6837" w:rsidRPr="00A14778" w:rsidRDefault="00B96837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6837" w:rsidRPr="00A14778" w:rsidRDefault="00B96837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B96837" w:rsidRPr="00A14778" w:rsidRDefault="00B96837" w:rsidP="00190B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D0739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CD0739" w:rsidRPr="00A14778" w:rsidRDefault="00696185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CD0739"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D0739" w:rsidRPr="00A14778" w:rsidRDefault="00CD0739" w:rsidP="00D00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Графика</w:t>
            </w:r>
          </w:p>
        </w:tc>
        <w:tc>
          <w:tcPr>
            <w:tcW w:w="992" w:type="dxa"/>
          </w:tcPr>
          <w:p w:rsidR="00CD0739" w:rsidRPr="00A14778" w:rsidRDefault="00CD0739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D0739" w:rsidRPr="00A14778" w:rsidRDefault="00CD0739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D0739" w:rsidRPr="00A14778" w:rsidRDefault="00CD0739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F75D69" w:rsidRPr="00A14778" w:rsidRDefault="00F75D69" w:rsidP="00190B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D0739" w:rsidRPr="00A14778" w:rsidRDefault="00F75D69" w:rsidP="00190B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работа, анализ работ</w:t>
            </w:r>
          </w:p>
        </w:tc>
      </w:tr>
      <w:tr w:rsidR="00CD0739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CD0739" w:rsidRPr="00A14778" w:rsidRDefault="00696185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CD073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544" w:type="dxa"/>
          </w:tcPr>
          <w:p w:rsidR="00CD0739" w:rsidRPr="00A14778" w:rsidRDefault="00CD0739" w:rsidP="00D00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Графическая</w:t>
            </w:r>
            <w:proofErr w:type="gramEnd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монотопия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использованием нитки</w:t>
            </w:r>
          </w:p>
        </w:tc>
        <w:tc>
          <w:tcPr>
            <w:tcW w:w="992" w:type="dxa"/>
          </w:tcPr>
          <w:p w:rsidR="00CD0739" w:rsidRPr="00A14778" w:rsidRDefault="00CD0739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0739" w:rsidRPr="00A14778" w:rsidRDefault="00CD0739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D0739" w:rsidRPr="00A14778" w:rsidRDefault="00CD0739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D0739" w:rsidRPr="00A14778" w:rsidRDefault="00CD0739" w:rsidP="00190B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D0739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CD0739" w:rsidRPr="00A14778" w:rsidRDefault="00696185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CD073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3544" w:type="dxa"/>
          </w:tcPr>
          <w:p w:rsidR="00CD0739" w:rsidRPr="00A14778" w:rsidRDefault="00CD0739" w:rsidP="00D00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Монотопия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восковыми мелками</w:t>
            </w:r>
          </w:p>
        </w:tc>
        <w:tc>
          <w:tcPr>
            <w:tcW w:w="992" w:type="dxa"/>
          </w:tcPr>
          <w:p w:rsidR="00CD0739" w:rsidRPr="00A14778" w:rsidRDefault="00CD0739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0739" w:rsidRPr="00A14778" w:rsidRDefault="00CD0739" w:rsidP="00751A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D0739" w:rsidRPr="00A14778" w:rsidRDefault="00CD0739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D0739" w:rsidRPr="00A14778" w:rsidRDefault="00CD0739" w:rsidP="00190B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D0739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CD0739" w:rsidRPr="00A14778" w:rsidRDefault="00696185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CD073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D0739" w:rsidRPr="00A14778" w:rsidRDefault="00CD0739" w:rsidP="00D00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CD0739" w:rsidRPr="00A14778" w:rsidRDefault="005E295A" w:rsidP="005E29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D0739" w:rsidRPr="00A14778" w:rsidRDefault="0007072B" w:rsidP="000707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D0739" w:rsidRPr="00A14778" w:rsidRDefault="00CD0739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F5201B" w:rsidRPr="00A14778" w:rsidRDefault="00F5201B" w:rsidP="00190B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D0739" w:rsidRPr="00A14778" w:rsidRDefault="00F5201B" w:rsidP="00190B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работа, анализ работ</w:t>
            </w:r>
          </w:p>
        </w:tc>
      </w:tr>
      <w:tr w:rsidR="00CD0739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CD0739" w:rsidRPr="00A14778" w:rsidRDefault="00696185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CD073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544" w:type="dxa"/>
          </w:tcPr>
          <w:p w:rsidR="00CD0739" w:rsidRPr="00A14778" w:rsidRDefault="00CD0739" w:rsidP="00D00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Лепка из глины</w:t>
            </w:r>
          </w:p>
        </w:tc>
        <w:tc>
          <w:tcPr>
            <w:tcW w:w="992" w:type="dxa"/>
          </w:tcPr>
          <w:p w:rsidR="00CD0739" w:rsidRPr="00A14778" w:rsidRDefault="005E295A" w:rsidP="005E29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0739" w:rsidRPr="00A14778" w:rsidRDefault="005E295A" w:rsidP="005E29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D0739" w:rsidRPr="00A14778" w:rsidRDefault="00CD0739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D0739" w:rsidRPr="00A14778" w:rsidRDefault="00CD0739" w:rsidP="00011B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D0739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CD0739" w:rsidRPr="00A14778" w:rsidRDefault="00696185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CD073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3544" w:type="dxa"/>
          </w:tcPr>
          <w:p w:rsidR="00CD0739" w:rsidRPr="00A14778" w:rsidRDefault="00CD0739" w:rsidP="00D00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Лепка из пластилина</w:t>
            </w:r>
          </w:p>
        </w:tc>
        <w:tc>
          <w:tcPr>
            <w:tcW w:w="992" w:type="dxa"/>
          </w:tcPr>
          <w:p w:rsidR="00CD0739" w:rsidRPr="00A14778" w:rsidRDefault="005E295A" w:rsidP="005E29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0739" w:rsidRPr="00A14778" w:rsidRDefault="005E295A" w:rsidP="005E29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D0739" w:rsidRPr="00A14778" w:rsidRDefault="00CD0739" w:rsidP="006E26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D0739" w:rsidRPr="00A14778" w:rsidRDefault="00CD0739" w:rsidP="00011B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D0739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CD0739" w:rsidRPr="00A14778" w:rsidRDefault="00696185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CD0739"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D0739" w:rsidRPr="00A14778" w:rsidRDefault="00CD0739" w:rsidP="00FB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992" w:type="dxa"/>
          </w:tcPr>
          <w:p w:rsidR="00CD0739" w:rsidRPr="00A14778" w:rsidRDefault="007048B9" w:rsidP="007048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D0739" w:rsidRPr="00A14778" w:rsidRDefault="007048B9" w:rsidP="007048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D0739" w:rsidRPr="00A14778" w:rsidRDefault="000A1E2F" w:rsidP="000A1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CD0739" w:rsidRPr="00A14778" w:rsidRDefault="00AA382E" w:rsidP="00AA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Подарки, учителям, родителям</w:t>
            </w:r>
            <w:r w:rsidR="00F75D6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D0739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CD0739" w:rsidRPr="00A14778" w:rsidRDefault="00696185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CD0739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544" w:type="dxa"/>
          </w:tcPr>
          <w:p w:rsidR="00CD0739" w:rsidRPr="00A14778" w:rsidRDefault="00CD0739" w:rsidP="00BB08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Праздничная открытка </w:t>
            </w:r>
          </w:p>
        </w:tc>
        <w:tc>
          <w:tcPr>
            <w:tcW w:w="992" w:type="dxa"/>
          </w:tcPr>
          <w:p w:rsidR="00CD0739" w:rsidRPr="00A14778" w:rsidRDefault="00E02B49" w:rsidP="00E02B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0739" w:rsidRPr="00A14778" w:rsidRDefault="007048B9" w:rsidP="007048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D0739" w:rsidRPr="00A14778" w:rsidRDefault="00E02B49" w:rsidP="00E02B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D0739" w:rsidRPr="00A14778" w:rsidRDefault="00CD0739" w:rsidP="00011B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2B49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E02B49" w:rsidRPr="00A14778" w:rsidRDefault="00E02B49" w:rsidP="006961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2B49" w:rsidRPr="00A14778" w:rsidRDefault="00E02B49" w:rsidP="00BB08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Итоговая диагностика</w:t>
            </w:r>
          </w:p>
        </w:tc>
        <w:tc>
          <w:tcPr>
            <w:tcW w:w="992" w:type="dxa"/>
          </w:tcPr>
          <w:p w:rsidR="00E02B49" w:rsidRPr="00A14778" w:rsidRDefault="00411688" w:rsidP="00E02B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02B49" w:rsidRPr="00A14778" w:rsidRDefault="00411688" w:rsidP="007048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2B49" w:rsidRPr="00A14778" w:rsidRDefault="00411688" w:rsidP="00E02B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02B49" w:rsidRPr="00A14778" w:rsidRDefault="00411688" w:rsidP="004116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BB0822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BB0822" w:rsidRPr="00A14778" w:rsidRDefault="00BB0822" w:rsidP="000428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0822" w:rsidRPr="00A14778" w:rsidRDefault="00E02B49" w:rsidP="00BB08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Подведение итогов</w:t>
            </w:r>
          </w:p>
        </w:tc>
        <w:tc>
          <w:tcPr>
            <w:tcW w:w="992" w:type="dxa"/>
          </w:tcPr>
          <w:p w:rsidR="00BB0822" w:rsidRPr="00A14778" w:rsidRDefault="00411688" w:rsidP="004116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B0822" w:rsidRPr="00A14778" w:rsidRDefault="00221479" w:rsidP="00BE11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0822" w:rsidRPr="00A14778" w:rsidRDefault="00411688" w:rsidP="004116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B0822" w:rsidRPr="00A14778" w:rsidRDefault="00CA328E" w:rsidP="00F136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работ</w:t>
            </w:r>
            <w:r w:rsidR="00F1360E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показ итоговых работ</w:t>
            </w:r>
          </w:p>
        </w:tc>
      </w:tr>
      <w:tr w:rsidR="00BB0822" w:rsidRPr="00A14778" w:rsidTr="006E2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24" w:type="dxa"/>
          </w:tcPr>
          <w:p w:rsidR="00BB0822" w:rsidRPr="00A14778" w:rsidRDefault="00BB0822" w:rsidP="000428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0822" w:rsidRPr="00A14778" w:rsidRDefault="00333F4B" w:rsidP="00BB08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BB0822" w:rsidRPr="00A14778" w:rsidRDefault="006211CE" w:rsidP="00BB08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BB0822" w:rsidRPr="00A14778" w:rsidRDefault="00B049C1" w:rsidP="007A11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7A1148"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B0822" w:rsidRPr="00A14778" w:rsidRDefault="007A1148" w:rsidP="007A11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BB0822" w:rsidRPr="00A14778" w:rsidRDefault="00BB0822" w:rsidP="00011B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0680" w:rsidRPr="00A14778" w:rsidRDefault="00CF0680">
      <w:pPr>
        <w:pStyle w:val="af5"/>
        <w:tabs>
          <w:tab w:val="left" w:pos="709"/>
        </w:tabs>
        <w:spacing w:after="0"/>
        <w:ind w:left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4E733D" w:rsidRPr="00A14778" w:rsidRDefault="00D1352E" w:rsidP="00DA720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</w:rPr>
        <w:t>Содержание учебного плана</w:t>
      </w:r>
    </w:p>
    <w:p w:rsidR="008A2565" w:rsidRPr="00A14778" w:rsidRDefault="00D1352E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</w:t>
      </w:r>
      <w:r w:rsidRPr="00A14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7A1AC3" w:rsidRPr="00A14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Красочный мир</w:t>
      </w:r>
      <w:r w:rsidR="006A0E32" w:rsidRPr="00A1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2524A8"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693ED6"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час</w:t>
      </w:r>
      <w:r w:rsidR="006F5C45"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1B0A2D" w:rsidRPr="00A14778" w:rsidRDefault="00D1352E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1.1</w:t>
      </w:r>
      <w:r w:rsidR="009072FD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1AC3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</w:t>
      </w:r>
    </w:p>
    <w:p w:rsidR="00C1127B" w:rsidRPr="00A14778" w:rsidRDefault="00C1127B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Беседа об изобразительном искусстве. Знакомство с планом работы кружка.</w:t>
      </w:r>
      <w:r w:rsidR="00B30189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 поведения в кабинете.</w:t>
      </w:r>
    </w:p>
    <w:p w:rsidR="00C30E64" w:rsidRPr="00A14778" w:rsidRDefault="00C30E64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Практика: </w:t>
      </w:r>
      <w:r w:rsidR="00B30189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 и практическое задание с целью выявления умений, навыков и интер</w:t>
      </w:r>
      <w:r w:rsidR="00DA7207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30189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сов учащихся. Рисуно</w:t>
      </w:r>
      <w:proofErr w:type="gramStart"/>
      <w:r w:rsidR="00B30189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proofErr w:type="gramEnd"/>
      <w:r w:rsidR="00B30189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 «Мои летние каникулы»</w:t>
      </w:r>
      <w:r w:rsidR="009B2F13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5C45" w:rsidRPr="00A14778" w:rsidRDefault="006F5C45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="00CA62F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1.2.</w:t>
      </w:r>
      <w:r w:rsidR="009C0DB5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554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</w:t>
      </w:r>
      <w:proofErr w:type="spellStart"/>
      <w:r w:rsidR="0072554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9C0DB5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ветоведени</w:t>
      </w:r>
      <w:r w:rsidR="0072554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="009C0DB5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0DB5" w:rsidRPr="00A14778" w:rsidRDefault="009C0DB5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</w:t>
      </w:r>
      <w:r w:rsidR="00486323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6AB0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Наглядные </w:t>
      </w:r>
      <w:r w:rsidR="00486323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 и детальные описан</w:t>
      </w:r>
      <w:r w:rsidR="00FE396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ия, раскрывающие аспекты цвета и его свойства</w:t>
      </w:r>
      <w:r w:rsidR="00CA62F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E396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Структура цветового круга </w:t>
      </w:r>
      <w:proofErr w:type="spellStart"/>
      <w:r w:rsidR="00FE396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Иттена</w:t>
      </w:r>
      <w:proofErr w:type="spellEnd"/>
      <w:r w:rsidR="00FE396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B5DB1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определяющая основные и составные  и третичные цвета.</w:t>
      </w:r>
    </w:p>
    <w:p w:rsidR="009C0DB5" w:rsidRPr="00A14778" w:rsidRDefault="009C0DB5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</w:t>
      </w:r>
      <w:r w:rsidR="00CA62F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5DB1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</w:t>
      </w:r>
      <w:r w:rsidR="00733056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абстрактного  рисунка «</w:t>
      </w:r>
      <w:proofErr w:type="gramStart"/>
      <w:r w:rsidR="00733056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proofErr w:type="gramEnd"/>
      <w:r w:rsidR="00733056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» в котором ученики</w:t>
      </w:r>
      <w:r w:rsidR="00CA62F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056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примен</w:t>
      </w:r>
      <w:r w:rsidR="00CA62F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056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ть одну из изученных схем</w:t>
      </w:r>
      <w:r w:rsidR="00CA62F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056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цветового сочетания.</w:t>
      </w:r>
    </w:p>
    <w:p w:rsidR="009072FD" w:rsidRPr="00A14778" w:rsidRDefault="009072FD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1.3.</w:t>
      </w:r>
      <w:r w:rsidR="0043274D"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Зарисовка </w:t>
      </w:r>
      <w:r w:rsidR="00025507"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цветов</w:t>
      </w:r>
      <w:r w:rsidR="0043274D"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натуры в цвете</w:t>
      </w:r>
      <w:r w:rsidR="001B4341"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1B4341" w:rsidRPr="00A14778" w:rsidRDefault="001B4341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Теория: Красота природы, как источник вдохновения для художников. Этапы зарисовок карандашом. Этапы работы  </w:t>
      </w:r>
      <w:r w:rsidR="00025507"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цвете.</w:t>
      </w:r>
    </w:p>
    <w:p w:rsidR="001B4341" w:rsidRPr="00A14778" w:rsidRDefault="001B4341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Практика:</w:t>
      </w:r>
      <w:r w:rsidR="00025507"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Зарисовка овощей в цвете.</w:t>
      </w:r>
    </w:p>
    <w:p w:rsidR="00025507" w:rsidRPr="00A14778" w:rsidRDefault="00D61247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Тема: </w:t>
      </w:r>
      <w:r w:rsidR="00025507"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1.4.</w:t>
      </w:r>
      <w:r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/>
          <w:color w:val="000000"/>
          <w:sz w:val="24"/>
          <w:szCs w:val="24"/>
        </w:rPr>
        <w:t>Натюрморт.</w:t>
      </w:r>
    </w:p>
    <w:p w:rsidR="00F67E5D" w:rsidRPr="00A14778" w:rsidRDefault="00F67E5D" w:rsidP="00DA72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14778">
        <w:rPr>
          <w:rFonts w:ascii="Times New Roman" w:hAnsi="Times New Roman" w:cs="Times New Roman"/>
          <w:bCs/>
          <w:sz w:val="24"/>
          <w:szCs w:val="24"/>
          <w:lang w:eastAsia="en-US"/>
        </w:rPr>
        <w:t>Теория:</w:t>
      </w:r>
      <w:r w:rsidRPr="00A14778">
        <w:rPr>
          <w:rFonts w:ascii="Times New Roman" w:hAnsi="Times New Roman" w:cs="Times New Roman"/>
          <w:sz w:val="24"/>
          <w:szCs w:val="24"/>
          <w:lang w:eastAsia="en-US"/>
        </w:rPr>
        <w:t xml:space="preserve"> Знакомство с объемом, пространством, средой, композицией и техникой рисования натюрморта с учетом заданного освещения.</w:t>
      </w:r>
    </w:p>
    <w:p w:rsidR="00D61247" w:rsidRPr="00A14778" w:rsidRDefault="00F67E5D" w:rsidP="00DA72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1477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Практика: </w:t>
      </w:r>
      <w:r w:rsidRPr="00A14778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работ натюрморта из двух </w:t>
      </w:r>
      <w:proofErr w:type="gramStart"/>
      <w:r w:rsidRPr="00A14778">
        <w:rPr>
          <w:rFonts w:ascii="Times New Roman" w:hAnsi="Times New Roman" w:cs="Times New Roman"/>
          <w:sz w:val="24"/>
          <w:szCs w:val="24"/>
          <w:lang w:eastAsia="en-US"/>
        </w:rPr>
        <w:t>-т</w:t>
      </w:r>
      <w:proofErr w:type="gramEnd"/>
      <w:r w:rsidRPr="00A14778">
        <w:rPr>
          <w:rFonts w:ascii="Times New Roman" w:hAnsi="Times New Roman" w:cs="Times New Roman"/>
          <w:sz w:val="24"/>
          <w:szCs w:val="24"/>
          <w:lang w:eastAsia="en-US"/>
        </w:rPr>
        <w:t>рех предметов простой формы. Живопись натюрморта из крупных предметов, объединенных в смысловую группу.</w:t>
      </w:r>
    </w:p>
    <w:p w:rsidR="00F67E5D" w:rsidRPr="00A14778" w:rsidRDefault="00F67E5D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  <w:lang w:eastAsia="en-US"/>
        </w:rPr>
        <w:t>Тема</w:t>
      </w:r>
      <w:r w:rsidR="005567AD" w:rsidRPr="00A14778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Pr="00A14778">
        <w:rPr>
          <w:rFonts w:ascii="Times New Roman" w:hAnsi="Times New Roman" w:cs="Times New Roman"/>
          <w:sz w:val="24"/>
          <w:szCs w:val="24"/>
          <w:lang w:eastAsia="en-US"/>
        </w:rPr>
        <w:t xml:space="preserve"> 1.5.</w:t>
      </w:r>
      <w:r w:rsidR="00CD5F55" w:rsidRPr="00A14778">
        <w:rPr>
          <w:rFonts w:ascii="Times New Roman" w:eastAsia="Times New Roman" w:hAnsi="Times New Roman"/>
          <w:color w:val="000000"/>
          <w:sz w:val="24"/>
          <w:szCs w:val="24"/>
        </w:rPr>
        <w:t xml:space="preserve"> Воздушная перспектива.</w:t>
      </w:r>
    </w:p>
    <w:p w:rsidR="00CD5F55" w:rsidRPr="00A14778" w:rsidRDefault="00CD5F55" w:rsidP="00CD5F55">
      <w:pPr>
        <w:pStyle w:val="af1"/>
        <w:spacing w:before="0" w:beforeAutospacing="0" w:after="0" w:afterAutospacing="0"/>
        <w:jc w:val="both"/>
        <w:rPr>
          <w:i/>
          <w:lang w:eastAsia="en-US"/>
        </w:rPr>
      </w:pPr>
      <w:r w:rsidRPr="00A14778">
        <w:rPr>
          <w:lang w:eastAsia="en-US"/>
        </w:rPr>
        <w:t>Теория: Л</w:t>
      </w:r>
      <w:r w:rsidRPr="00A14778">
        <w:rPr>
          <w:shd w:val="clear" w:color="auto" w:fill="FFFFFF"/>
          <w:lang w:eastAsia="en-US"/>
        </w:rPr>
        <w:t xml:space="preserve">инейная и воздушная перспектива. Первооткрыватель воздушной перспективы Леонардо </w:t>
      </w:r>
      <w:proofErr w:type="spellStart"/>
      <w:r w:rsidRPr="00A14778">
        <w:rPr>
          <w:shd w:val="clear" w:color="auto" w:fill="FFFFFF"/>
          <w:lang w:eastAsia="en-US"/>
        </w:rPr>
        <w:t>Давинчи</w:t>
      </w:r>
      <w:proofErr w:type="spellEnd"/>
      <w:r w:rsidRPr="00A14778">
        <w:rPr>
          <w:shd w:val="clear" w:color="auto" w:fill="FFFFFF"/>
          <w:lang w:eastAsia="en-US"/>
        </w:rPr>
        <w:t xml:space="preserve">. Иллюзорность пространства. </w:t>
      </w:r>
      <w:r w:rsidRPr="00A14778">
        <w:rPr>
          <w:lang w:eastAsia="en-US"/>
        </w:rPr>
        <w:t>Примеры воздушной перспективы в живописи. Рассматривание образцов. Законы воздушной перспективы.</w:t>
      </w:r>
    </w:p>
    <w:p w:rsidR="00CD5F55" w:rsidRPr="00A14778" w:rsidRDefault="00CD5F55" w:rsidP="00CD5F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14778">
        <w:rPr>
          <w:rFonts w:ascii="Times New Roman" w:hAnsi="Times New Roman" w:cs="Times New Roman"/>
          <w:sz w:val="24"/>
          <w:szCs w:val="24"/>
          <w:lang w:eastAsia="en-US"/>
        </w:rPr>
        <w:t>Практика:</w:t>
      </w:r>
      <w:r w:rsidRPr="00A1477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A14778">
        <w:rPr>
          <w:rFonts w:ascii="Times New Roman" w:hAnsi="Times New Roman" w:cs="Times New Roman"/>
          <w:sz w:val="24"/>
          <w:szCs w:val="24"/>
          <w:lang w:eastAsia="en-US"/>
        </w:rPr>
        <w:t>Тренировка рисования предметов в перспективе.</w:t>
      </w:r>
    </w:p>
    <w:p w:rsidR="006C3BC4" w:rsidRPr="00A14778" w:rsidRDefault="006C3BC4" w:rsidP="00CD5F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2004A" w:rsidRPr="00A14778" w:rsidRDefault="0092004A" w:rsidP="00CD5F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1477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Раздел </w:t>
      </w:r>
      <w:r w:rsidR="00AD34B7" w:rsidRPr="00A1477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1477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2. Декоративное рисование </w:t>
      </w:r>
      <w:proofErr w:type="gramStart"/>
      <w:r w:rsidRPr="00A1477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( </w:t>
      </w:r>
      <w:proofErr w:type="gramEnd"/>
      <w:r w:rsidRPr="00A14778">
        <w:rPr>
          <w:rFonts w:ascii="Times New Roman" w:hAnsi="Times New Roman" w:cs="Times New Roman"/>
          <w:b/>
          <w:sz w:val="24"/>
          <w:szCs w:val="24"/>
          <w:lang w:eastAsia="en-US"/>
        </w:rPr>
        <w:t>8 часов)</w:t>
      </w:r>
    </w:p>
    <w:p w:rsidR="0092004A" w:rsidRPr="00A14778" w:rsidRDefault="00C31CCF" w:rsidP="00CD5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  <w:lang w:eastAsia="en-US"/>
        </w:rPr>
        <w:t xml:space="preserve">Тема 2.1. </w:t>
      </w:r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Герб  и логотип школы</w:t>
      </w:r>
    </w:p>
    <w:p w:rsidR="00C31CCF" w:rsidRPr="00A14778" w:rsidRDefault="00C31CCF" w:rsidP="00C3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Практика: Создание </w:t>
      </w:r>
      <w:r w:rsidR="007F3D2B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эскиза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герба или логотипа по выбору</w:t>
      </w:r>
      <w:r w:rsidR="007F3D2B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цвете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3D2B" w:rsidRPr="00A14778" w:rsidRDefault="007F3D2B" w:rsidP="00C3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="00621E00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2.2. </w:t>
      </w:r>
      <w:r w:rsidRPr="00A14778">
        <w:rPr>
          <w:rFonts w:ascii="Times New Roman" w:eastAsia="Times New Roman" w:hAnsi="Times New Roman"/>
          <w:color w:val="000000"/>
          <w:sz w:val="24"/>
          <w:szCs w:val="24"/>
        </w:rPr>
        <w:t>Эскизы школьного костюма</w:t>
      </w:r>
      <w:r w:rsidR="00697937" w:rsidRPr="00A1477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86104" w:rsidRPr="00A14778" w:rsidRDefault="00697937" w:rsidP="00686104">
      <w:pPr>
        <w:pStyle w:val="1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A1477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Теория:</w:t>
      </w:r>
      <w:r w:rsidR="00621E00" w:rsidRPr="00A14778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686104" w:rsidRPr="00A1477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З</w:t>
      </w:r>
      <w:r w:rsidR="00686104" w:rsidRPr="00A1477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накомство с особенностями </w:t>
      </w:r>
      <w:r w:rsidR="00CC492E" w:rsidRPr="00A1477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школьной </w:t>
      </w:r>
      <w:r w:rsidR="00686104" w:rsidRPr="00A1477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одежды. История одежды.</w:t>
      </w:r>
    </w:p>
    <w:p w:rsidR="00697937" w:rsidRPr="00A14778" w:rsidRDefault="00697937" w:rsidP="00CD5F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14778">
        <w:rPr>
          <w:rFonts w:ascii="Times New Roman" w:hAnsi="Times New Roman" w:cs="Times New Roman"/>
          <w:sz w:val="24"/>
          <w:szCs w:val="24"/>
          <w:lang w:eastAsia="en-US"/>
        </w:rPr>
        <w:t xml:space="preserve">Практика: Выполнение набросков, эскизов в карандаше. </w:t>
      </w:r>
      <w:r w:rsidR="00621E00" w:rsidRPr="00A14778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эскиза </w:t>
      </w:r>
      <w:r w:rsidR="002338C2" w:rsidRPr="00A14778">
        <w:rPr>
          <w:rFonts w:ascii="Times New Roman" w:hAnsi="Times New Roman" w:cs="Times New Roman"/>
          <w:sz w:val="24"/>
          <w:szCs w:val="24"/>
          <w:lang w:eastAsia="en-US"/>
        </w:rPr>
        <w:t xml:space="preserve">школьного костюма </w:t>
      </w:r>
      <w:r w:rsidR="00621E00" w:rsidRPr="00A14778">
        <w:rPr>
          <w:rFonts w:ascii="Times New Roman" w:hAnsi="Times New Roman" w:cs="Times New Roman"/>
          <w:sz w:val="24"/>
          <w:szCs w:val="24"/>
          <w:lang w:eastAsia="en-US"/>
        </w:rPr>
        <w:t>в цвете.</w:t>
      </w:r>
      <w:r w:rsidRPr="00A1477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621E00" w:rsidRPr="00A14778" w:rsidRDefault="00621E00" w:rsidP="00CD5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  <w:lang w:eastAsia="en-US"/>
        </w:rPr>
        <w:t>Тема: 2.3.</w:t>
      </w:r>
      <w:r w:rsidRPr="00A14778">
        <w:rPr>
          <w:rFonts w:ascii="Times New Roman" w:eastAsia="Times New Roman" w:hAnsi="Times New Roman"/>
          <w:color w:val="000000"/>
          <w:sz w:val="24"/>
          <w:szCs w:val="24"/>
        </w:rPr>
        <w:t xml:space="preserve"> Эскизы животных</w:t>
      </w:r>
      <w:r w:rsidR="00547343" w:rsidRPr="00A1477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47343" w:rsidRPr="00A14778" w:rsidRDefault="00547343" w:rsidP="00547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Теория: Образ животного в виде силуэта. Анализ формы и фактуры.</w:t>
      </w:r>
    </w:p>
    <w:p w:rsidR="00547343" w:rsidRPr="00A14778" w:rsidRDefault="00547343" w:rsidP="00547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Практика: Выполнить два черно-белых графических изображения животного (силуэт). </w:t>
      </w:r>
    </w:p>
    <w:p w:rsidR="002A564A" w:rsidRPr="00A14778" w:rsidRDefault="002A564A" w:rsidP="00547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2.4. </w:t>
      </w:r>
      <w:r w:rsidRPr="00A14778">
        <w:rPr>
          <w:rFonts w:ascii="Times New Roman" w:eastAsia="Times New Roman" w:hAnsi="Times New Roman"/>
          <w:color w:val="000000"/>
          <w:sz w:val="24"/>
          <w:szCs w:val="24"/>
        </w:rPr>
        <w:t>Украшение сказочного домика.</w:t>
      </w:r>
    </w:p>
    <w:p w:rsidR="002A564A" w:rsidRPr="00A14778" w:rsidRDefault="00516CAD" w:rsidP="00516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Практика: Изображение и украшение домика сказочного героя.</w:t>
      </w:r>
    </w:p>
    <w:p w:rsidR="00F301AA" w:rsidRPr="00A14778" w:rsidRDefault="00F301AA" w:rsidP="00CD5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187" w:rsidRPr="00A14778" w:rsidRDefault="0092004A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="007C34D4" w:rsidRPr="00A14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="007C34D4" w:rsidRPr="00A1477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Пейзаж (4 часа)</w:t>
      </w:r>
    </w:p>
    <w:p w:rsidR="007C34D4" w:rsidRPr="00A14778" w:rsidRDefault="007C34D4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/>
          <w:color w:val="000000"/>
          <w:sz w:val="24"/>
          <w:szCs w:val="24"/>
        </w:rPr>
        <w:t xml:space="preserve">Тема: </w:t>
      </w:r>
      <w:r w:rsidR="00693ED6" w:rsidRPr="00A1477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A14778">
        <w:rPr>
          <w:rFonts w:ascii="Times New Roman" w:eastAsia="Times New Roman" w:hAnsi="Times New Roman"/>
          <w:color w:val="000000"/>
          <w:sz w:val="24"/>
          <w:szCs w:val="24"/>
        </w:rPr>
        <w:t>.1.Сельский пейзаж.</w:t>
      </w:r>
    </w:p>
    <w:p w:rsidR="00AF619B" w:rsidRPr="00A14778" w:rsidRDefault="00AF619B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/>
          <w:color w:val="000000"/>
          <w:sz w:val="24"/>
          <w:szCs w:val="24"/>
        </w:rPr>
        <w:t xml:space="preserve">Теория: Знакомство с воздушной перспективой и линией горизонта. </w:t>
      </w:r>
      <w:r w:rsidR="0042244E" w:rsidRPr="00A14778">
        <w:rPr>
          <w:rFonts w:ascii="Times New Roman" w:eastAsia="Times New Roman" w:hAnsi="Times New Roman"/>
          <w:color w:val="000000"/>
          <w:sz w:val="24"/>
          <w:szCs w:val="24"/>
        </w:rPr>
        <w:t xml:space="preserve">Передача объема и цвета. </w:t>
      </w:r>
    </w:p>
    <w:p w:rsidR="007C34D4" w:rsidRPr="00A14778" w:rsidRDefault="009F3545" w:rsidP="009F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Практика: </w:t>
      </w:r>
      <w:r w:rsidR="000C1D99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 на пленер, наброски, зарисовки деревьев, домов, улиц в кар</w:t>
      </w:r>
      <w:r w:rsidR="0042244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1D99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ндаше.</w:t>
      </w:r>
      <w:r w:rsidR="0042244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1D99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</w:t>
      </w:r>
      <w:r w:rsidR="0042244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мини-этюда в цвете (гуашь, акварель).</w:t>
      </w:r>
    </w:p>
    <w:p w:rsidR="00797C79" w:rsidRPr="00A14778" w:rsidRDefault="00797C79" w:rsidP="009F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="00693ED6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Пейзаж – настроение.</w:t>
      </w:r>
    </w:p>
    <w:p w:rsidR="003F122C" w:rsidRPr="00A14778" w:rsidRDefault="003F122C" w:rsidP="003F1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Теория:</w:t>
      </w:r>
      <w:r w:rsidRPr="00A14778">
        <w:rPr>
          <w:rFonts w:ascii="Times New Roman" w:eastAsia="Times New Roman" w:hAnsi="Times New Roman"/>
          <w:color w:val="000000"/>
          <w:sz w:val="24"/>
          <w:szCs w:val="24"/>
        </w:rPr>
        <w:t xml:space="preserve"> Знакомство с воздушной перспективой и линией горизонта. Передача объема и цвета. </w:t>
      </w:r>
    </w:p>
    <w:p w:rsidR="003F122C" w:rsidRPr="00A14778" w:rsidRDefault="003F122C" w:rsidP="003F1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Рисование на основе наблюдений.</w:t>
      </w:r>
    </w:p>
    <w:p w:rsidR="00A01187" w:rsidRPr="00A14778" w:rsidRDefault="00A01187" w:rsidP="00DA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1187" w:rsidRPr="00A14778" w:rsidRDefault="00AD34B7" w:rsidP="00EF5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 </w:t>
      </w:r>
      <w:r w:rsidR="00693ED6"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Графика (4 часа)</w:t>
      </w:r>
    </w:p>
    <w:p w:rsidR="00AD34B7" w:rsidRPr="00A14778" w:rsidRDefault="00AD34B7" w:rsidP="00EF5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Тема: </w:t>
      </w:r>
      <w:r w:rsidR="00693ED6"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.1. </w:t>
      </w:r>
      <w:proofErr w:type="gramStart"/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Графическая</w:t>
      </w:r>
      <w:proofErr w:type="gramEnd"/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монотопия</w:t>
      </w:r>
      <w:proofErr w:type="spellEnd"/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использованием нитки</w:t>
      </w:r>
      <w:r w:rsidR="00FD6B40"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D6B40" w:rsidRPr="00A14778" w:rsidRDefault="00FD6B40" w:rsidP="00EF5CFB">
      <w:pPr>
        <w:pStyle w:val="1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A1477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Теория: Знакомство с техникой монотипия. История. Работы художников. Демонстрация и обсуждение творческих композиций графической монотипии с использованием нитки. </w:t>
      </w:r>
    </w:p>
    <w:p w:rsidR="00AD34B7" w:rsidRPr="00A14778" w:rsidRDefault="00FD6B40" w:rsidP="00EF5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Практика: Графическая монотипия с использованием нитки.</w:t>
      </w:r>
    </w:p>
    <w:p w:rsidR="00FD6B40" w:rsidRPr="00A14778" w:rsidRDefault="00EF5CFB" w:rsidP="00EF5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Тема: </w:t>
      </w:r>
      <w:r w:rsidR="00693ED6"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4</w:t>
      </w:r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.2. </w:t>
      </w:r>
      <w:proofErr w:type="spellStart"/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Монотопия</w:t>
      </w:r>
      <w:proofErr w:type="spellEnd"/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восковыми мелками.</w:t>
      </w:r>
    </w:p>
    <w:p w:rsidR="00EF5CFB" w:rsidRPr="00A14778" w:rsidRDefault="00EF5CFB" w:rsidP="00EF5CFB">
      <w:pPr>
        <w:pStyle w:val="1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A14778">
        <w:rPr>
          <w:rFonts w:ascii="Times New Roman" w:eastAsia="Times New Roman" w:hAnsi="Times New Roman"/>
          <w:sz w:val="24"/>
          <w:szCs w:val="24"/>
          <w:lang w:eastAsia="en-US"/>
        </w:rPr>
        <w:t>Теория: Демонстрация и обсуждение творческих композиций в технике монотипия восковыми мелками. Связь с рисунком, композицией, живописью.</w:t>
      </w:r>
    </w:p>
    <w:p w:rsidR="00FD6B40" w:rsidRPr="00A14778" w:rsidRDefault="00EF5CFB" w:rsidP="00EF5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1477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Практика: Монотипия восковыми мелками.</w:t>
      </w:r>
    </w:p>
    <w:p w:rsidR="006C3BC4" w:rsidRPr="00A14778" w:rsidRDefault="006C3BC4" w:rsidP="00FD6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FD6B40" w:rsidRPr="00A14778" w:rsidRDefault="003838B4" w:rsidP="00FD6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A14778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Раздел  </w:t>
      </w:r>
      <w:r w:rsidR="00C916E1" w:rsidRPr="00A14778">
        <w:rPr>
          <w:rFonts w:ascii="Times New Roman" w:eastAsia="Times New Roman" w:hAnsi="Times New Roman"/>
          <w:b/>
          <w:sz w:val="24"/>
          <w:szCs w:val="24"/>
          <w:lang w:eastAsia="en-US"/>
        </w:rPr>
        <w:t>5</w:t>
      </w:r>
      <w:r w:rsidRPr="00A14778">
        <w:rPr>
          <w:rFonts w:ascii="Times New Roman" w:eastAsia="Times New Roman" w:hAnsi="Times New Roman"/>
          <w:b/>
          <w:sz w:val="24"/>
          <w:szCs w:val="24"/>
          <w:lang w:eastAsia="en-US"/>
        </w:rPr>
        <w:t>. Лепка (4 часа)</w:t>
      </w:r>
    </w:p>
    <w:p w:rsidR="003838B4" w:rsidRPr="00A14778" w:rsidRDefault="003838B4" w:rsidP="00FD6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  <w:lang w:eastAsia="en-US"/>
        </w:rPr>
        <w:t xml:space="preserve">Тема: </w:t>
      </w:r>
      <w:r w:rsidR="00C916E1" w:rsidRPr="00A14778">
        <w:rPr>
          <w:rFonts w:ascii="Times New Roman" w:eastAsia="Times New Roman" w:hAnsi="Times New Roman"/>
          <w:sz w:val="24"/>
          <w:szCs w:val="24"/>
          <w:lang w:eastAsia="en-US"/>
        </w:rPr>
        <w:t>5</w:t>
      </w:r>
      <w:r w:rsidRPr="00A14778">
        <w:rPr>
          <w:rFonts w:ascii="Times New Roman" w:eastAsia="Times New Roman" w:hAnsi="Times New Roman"/>
          <w:sz w:val="24"/>
          <w:szCs w:val="24"/>
          <w:lang w:eastAsia="en-US"/>
        </w:rPr>
        <w:t xml:space="preserve">.1. </w:t>
      </w:r>
      <w:r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Лепка из глины.</w:t>
      </w:r>
    </w:p>
    <w:p w:rsidR="00E36493" w:rsidRPr="00A14778" w:rsidRDefault="00E36493" w:rsidP="00E36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Теория: </w:t>
      </w:r>
      <w:r w:rsidR="008D7E71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свойствами глины. Традиционные способы лепки из глины.</w:t>
      </w:r>
      <w:r w:rsidR="00F03D55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Приемы лепки, скатывание, раскатывание. Положение рук. Работа пальцев.</w:t>
      </w:r>
      <w:r w:rsidR="00686578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Просмотр иллюстраций в книгах и на открытках.</w:t>
      </w:r>
    </w:p>
    <w:p w:rsidR="00E36493" w:rsidRPr="00A14778" w:rsidRDefault="00E36493" w:rsidP="00AD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Практика: </w:t>
      </w:r>
      <w:r w:rsidR="00AD76E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элементов. И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зготовление предметов быта из глины.</w:t>
      </w:r>
    </w:p>
    <w:p w:rsidR="003838B4" w:rsidRPr="00A14778" w:rsidRDefault="00AD76EE" w:rsidP="00FD6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  <w:lang w:eastAsia="en-US"/>
        </w:rPr>
        <w:t xml:space="preserve">Тема: </w:t>
      </w:r>
      <w:r w:rsidR="00C916E1" w:rsidRPr="00A14778">
        <w:rPr>
          <w:rFonts w:ascii="Times New Roman" w:eastAsia="Times New Roman" w:hAnsi="Times New Roman"/>
          <w:sz w:val="24"/>
          <w:szCs w:val="24"/>
          <w:lang w:eastAsia="en-US"/>
        </w:rPr>
        <w:t>5</w:t>
      </w:r>
      <w:r w:rsidRPr="00A14778">
        <w:rPr>
          <w:rFonts w:ascii="Times New Roman" w:eastAsia="Times New Roman" w:hAnsi="Times New Roman"/>
          <w:sz w:val="24"/>
          <w:szCs w:val="24"/>
          <w:lang w:eastAsia="en-US"/>
        </w:rPr>
        <w:t xml:space="preserve">.2. </w:t>
      </w:r>
      <w:r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Лепка из пластилина</w:t>
      </w:r>
      <w:r w:rsidR="00743090" w:rsidRPr="00A147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3C0110" w:rsidRPr="00A14778" w:rsidRDefault="003C0110" w:rsidP="003C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  <w:lang w:eastAsia="en-US"/>
        </w:rPr>
        <w:t xml:space="preserve">Теория: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свойствами пластилина. Традиционные способы лепки из пластилина. Приемы лепки, скатывание, раскатывание. Положение рук. Работа пальцев. Просмотр иллюстраций в книгах и на открытках.</w:t>
      </w:r>
    </w:p>
    <w:p w:rsidR="003C0110" w:rsidRPr="00A14778" w:rsidRDefault="003C0110" w:rsidP="003C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Практика: </w:t>
      </w:r>
      <w:r w:rsidR="001C53A2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зготовление  </w:t>
      </w:r>
      <w:r w:rsidR="001C53A2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фигурки «Петушка»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образцу.</w:t>
      </w:r>
    </w:p>
    <w:p w:rsidR="006C3BC4" w:rsidRPr="00A14778" w:rsidRDefault="006C3BC4" w:rsidP="00FD6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6B40" w:rsidRPr="00A14778" w:rsidRDefault="00E122EB" w:rsidP="00FD6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F60351"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6E1"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Аппликация (</w:t>
      </w:r>
      <w:r w:rsidR="00F60351"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 w:rsidR="00C916E1"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F2571" w:rsidRPr="00A14778" w:rsidRDefault="00E122EB" w:rsidP="00FD6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Тема </w:t>
      </w:r>
      <w:r w:rsidR="00C916E1"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.1. Праздничная открытка</w:t>
      </w:r>
      <w:r w:rsidR="00494ECB"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122EB" w:rsidRPr="00A14778" w:rsidRDefault="008F2571" w:rsidP="00FD6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Практика:</w:t>
      </w:r>
      <w:r w:rsidR="0001318A"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Самостоятельное </w:t>
      </w:r>
      <w:r w:rsidR="00E122EB"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1318A"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изготовление по образцу. Техника </w:t>
      </w:r>
      <w:r w:rsidR="004228B6"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работы </w:t>
      </w:r>
      <w:r w:rsidR="0001318A"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выполнения с </w:t>
      </w:r>
      <w:r w:rsidR="00CF6500"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бумагой и картоном</w:t>
      </w:r>
      <w:r w:rsidR="0001318A"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494ECB"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Выполнение объемной открытки из цветной бумаги и картона.</w:t>
      </w:r>
    </w:p>
    <w:p w:rsidR="006C3BC4" w:rsidRPr="00A14778" w:rsidRDefault="006C3BC4" w:rsidP="00FD6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122EB" w:rsidRPr="00A14778" w:rsidRDefault="00F60351" w:rsidP="00FD6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Итоговая диагностика (1час)</w:t>
      </w:r>
    </w:p>
    <w:p w:rsidR="00E122EB" w:rsidRPr="00A14778" w:rsidRDefault="00E75D21" w:rsidP="00FD6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Подведение</w:t>
      </w:r>
      <w:r w:rsidR="00F60351" w:rsidRPr="00A1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итогов (1 час)</w:t>
      </w:r>
    </w:p>
    <w:p w:rsidR="00E8184F" w:rsidRPr="00A14778" w:rsidRDefault="00E8184F" w:rsidP="00E8184F">
      <w:pPr>
        <w:pStyle w:val="1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A1477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Те</w:t>
      </w:r>
      <w:r w:rsidR="00E75D21" w:rsidRPr="00A1477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ория: Подведение итогов за год. Завершающий этап, тестирование.</w:t>
      </w:r>
    </w:p>
    <w:p w:rsidR="00682142" w:rsidRPr="00A14778" w:rsidRDefault="00682142" w:rsidP="00E8184F">
      <w:pPr>
        <w:pStyle w:val="1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A14778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Практика: Выставка итоговых работ.</w:t>
      </w:r>
    </w:p>
    <w:p w:rsidR="00E122EB" w:rsidRPr="00A14778" w:rsidRDefault="00E8184F" w:rsidP="00E81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Практика: </w:t>
      </w:r>
      <w:r w:rsidRPr="00A1477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Творческая аттестационная работа. Свободный выбор техники и материалов.</w:t>
      </w:r>
      <w:r w:rsidR="005239FD" w:rsidRPr="00A1477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239FD" w:rsidRPr="00A14778">
        <w:rPr>
          <w:rFonts w:ascii="Times New Roman" w:eastAsia="Times New Roman" w:hAnsi="Times New Roman"/>
          <w:sz w:val="24"/>
          <w:szCs w:val="24"/>
          <w:lang w:eastAsia="en-US"/>
        </w:rPr>
        <w:t>Подготовка к итоговой выставке за год. Выставка работ, самоанализ. Задание на каникулы.</w:t>
      </w:r>
    </w:p>
    <w:p w:rsidR="006C3BC4" w:rsidRPr="00A14778" w:rsidRDefault="006C3BC4">
      <w:pPr>
        <w:pStyle w:val="c0"/>
        <w:shd w:val="clear" w:color="auto" w:fill="FFFFFF"/>
        <w:spacing w:beforeAutospacing="0" w:afterAutospacing="0" w:line="360" w:lineRule="auto"/>
        <w:jc w:val="center"/>
        <w:rPr>
          <w:b/>
          <w:bCs/>
          <w:color w:val="000000"/>
          <w:shd w:val="clear" w:color="auto" w:fill="FFFFFF"/>
        </w:rPr>
      </w:pPr>
    </w:p>
    <w:p w:rsidR="001B0A2D" w:rsidRPr="00A14778" w:rsidRDefault="004256B3">
      <w:pPr>
        <w:pStyle w:val="c0"/>
        <w:shd w:val="clear" w:color="auto" w:fill="FFFFFF"/>
        <w:spacing w:beforeAutospacing="0" w:afterAutospacing="0" w:line="360" w:lineRule="auto"/>
        <w:jc w:val="center"/>
        <w:rPr>
          <w:b/>
          <w:bCs/>
          <w:color w:val="000000"/>
          <w:shd w:val="clear" w:color="auto" w:fill="FFFFFF"/>
        </w:rPr>
      </w:pPr>
      <w:r w:rsidRPr="00A14778">
        <w:rPr>
          <w:b/>
          <w:bCs/>
          <w:color w:val="000000"/>
          <w:shd w:val="clear" w:color="auto" w:fill="FFFFFF"/>
        </w:rPr>
        <w:lastRenderedPageBreak/>
        <w:t xml:space="preserve">1.5 </w:t>
      </w:r>
      <w:r w:rsidR="00D1352E" w:rsidRPr="00A14778">
        <w:rPr>
          <w:b/>
          <w:bCs/>
          <w:color w:val="000000"/>
          <w:shd w:val="clear" w:color="auto" w:fill="FFFFFF"/>
        </w:rPr>
        <w:t>Планируемые результаты</w:t>
      </w:r>
    </w:p>
    <w:p w:rsidR="00DC3D20" w:rsidRPr="00A14778" w:rsidRDefault="00D1352E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213795" w:rsidRPr="00A14778">
        <w:rPr>
          <w:rFonts w:ascii="Times New Roman" w:eastAsia="Times New Roman" w:hAnsi="Times New Roman" w:cs="Times New Roman"/>
          <w:bCs/>
          <w:sz w:val="24"/>
          <w:szCs w:val="24"/>
        </w:rPr>
        <w:t>Требования к знаниям и умениям, которые должен приобрести обучающийся</w:t>
      </w:r>
      <w:r w:rsidRPr="00A14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D26E2" w:rsidRPr="00A14778">
        <w:rPr>
          <w:rFonts w:ascii="Times New Roman" w:eastAsia="Times New Roman" w:hAnsi="Times New Roman" w:cs="Times New Roman"/>
          <w:bCs/>
          <w:sz w:val="24"/>
          <w:szCs w:val="24"/>
        </w:rPr>
        <w:t>в процессе занятий по программе</w:t>
      </w:r>
      <w:r w:rsidR="000D26E2" w:rsidRPr="00A14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 w:cs="Times New Roman"/>
          <w:sz w:val="24"/>
          <w:szCs w:val="24"/>
        </w:rPr>
        <w:t>обучения включает в себя</w:t>
      </w:r>
      <w:r w:rsidR="00DC3D20" w:rsidRPr="00A1477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3E24" w:rsidRPr="00A14778" w:rsidRDefault="008C3E24" w:rsidP="008C3E2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Личностные результаты:</w:t>
      </w:r>
    </w:p>
    <w:p w:rsidR="008C3E24" w:rsidRPr="00A14778" w:rsidRDefault="008C3E24" w:rsidP="008C3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-будет воспитано   чувство гордости за культуру и искусство России, русского народа;</w:t>
      </w:r>
    </w:p>
    <w:p w:rsidR="008C3E24" w:rsidRPr="00A14778" w:rsidRDefault="008C3E24" w:rsidP="008C3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-будет воспитано уважительное отношение к культуре и искусству других народов;</w:t>
      </w:r>
    </w:p>
    <w:p w:rsidR="00BD1910" w:rsidRPr="00A14778" w:rsidRDefault="008C3E24" w:rsidP="00BD19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-будут сформированы качества общественно - активной личности;</w:t>
      </w:r>
    </w:p>
    <w:p w:rsidR="00BD1910" w:rsidRPr="00A14778" w:rsidRDefault="00BD1910" w:rsidP="00BD19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C3E24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сформированы эстетические чувства, художественно-творческое мышление, наблюдательность и фантазия;</w:t>
      </w:r>
    </w:p>
    <w:p w:rsidR="008C3E24" w:rsidRPr="00A14778" w:rsidRDefault="008C3E24" w:rsidP="00BD19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-будут сформированы эстетические потребности (потребности  в общении с искусством, природой, в творческом отношении к окружающему миру, в самостоятельной практической творческой деятельности);</w:t>
      </w:r>
    </w:p>
    <w:p w:rsidR="008C3E24" w:rsidRPr="00A14778" w:rsidRDefault="008C3E24" w:rsidP="008C3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 будет развит познавательный интерес к изобразительному искусству, умение осмысливать его специфические особенности.</w:t>
      </w:r>
    </w:p>
    <w:p w:rsidR="00674E34" w:rsidRPr="00A14778" w:rsidRDefault="00ED64CC" w:rsidP="00674E3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14778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Метапредметные</w:t>
      </w:r>
      <w:proofErr w:type="spellEnd"/>
      <w:r w:rsidRPr="00A147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="005D6A3C" w:rsidRPr="00A147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r w:rsidRPr="00A147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 </w:t>
      </w:r>
    </w:p>
    <w:p w:rsidR="00ED64CC" w:rsidRPr="00A14778" w:rsidRDefault="00ED64CC" w:rsidP="00674E3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77122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умение творческого видения с позиций художника, т.е. умением сравнивать, анализировать, выделять главное, обобщать;</w:t>
      </w:r>
    </w:p>
    <w:p w:rsidR="00ED64CC" w:rsidRPr="00A14778" w:rsidRDefault="00ED64CC" w:rsidP="00C8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77122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умение вести диалог, распределять функции и роли в процессе выполнения коллективной творческой работы, соотносить свою часть работы с общим замыслом;</w:t>
      </w:r>
    </w:p>
    <w:p w:rsidR="003C78D5" w:rsidRPr="00A14778" w:rsidRDefault="00ED64CC" w:rsidP="00C8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77122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сформировано умение использовать  средства информационных технологий для решения различных учебно-творческих задач в процессе </w:t>
      </w:r>
      <w:r w:rsidR="003C78D5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оиска дополнительного изобразительного материала, </w:t>
      </w:r>
      <w:r w:rsidR="003C78D5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ыполнения  творческих проектов и т.д.</w:t>
      </w:r>
    </w:p>
    <w:p w:rsidR="003C78D5" w:rsidRPr="00A14778" w:rsidRDefault="00ED64CC" w:rsidP="00C8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15A06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умение рационально строить самостоятельную творческую деятельность, находить варианты решения различных художественно-творческих задач, организовывать место занятий;</w:t>
      </w:r>
    </w:p>
    <w:p w:rsidR="00ED64CC" w:rsidRPr="00A14778" w:rsidRDefault="00ED64CC" w:rsidP="00C8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864E6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развито умение обсуждать и анализировать собственную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E25C54" w:rsidRPr="00A14778" w:rsidRDefault="00E25C54" w:rsidP="00E25C5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Предметные результаты:</w:t>
      </w:r>
    </w:p>
    <w:p w:rsidR="00E25C54" w:rsidRPr="00A14778" w:rsidRDefault="00E25C54" w:rsidP="00E25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-овладеют теоретическими знаниями, языком и системой выразительных средств изобразительного искусства, навыками практического решения художественных задач;</w:t>
      </w:r>
    </w:p>
    <w:p w:rsidR="00E25C54" w:rsidRPr="00A14778" w:rsidRDefault="00E25C54" w:rsidP="00E25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-будет сформировано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 </w:t>
      </w:r>
    </w:p>
    <w:p w:rsidR="00E25C54" w:rsidRPr="00A14778" w:rsidRDefault="00E25C54" w:rsidP="00E25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-будет сформировано умение узнавать и называть, к каким художественным культурам относятся предлагаемые (знакомые по занятиям) произведения изобразительного искусства и традиционной культуры.</w:t>
      </w:r>
    </w:p>
    <w:p w:rsidR="0015396E" w:rsidRPr="00A14778" w:rsidRDefault="0015396E">
      <w:pPr>
        <w:pStyle w:val="af5"/>
        <w:tabs>
          <w:tab w:val="left" w:pos="1505"/>
        </w:tabs>
        <w:spacing w:after="0" w:line="240" w:lineRule="auto"/>
        <w:ind w:left="0" w:right="23"/>
        <w:jc w:val="center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15396E" w:rsidRPr="00A14778" w:rsidRDefault="0015396E">
      <w:pPr>
        <w:pStyle w:val="af5"/>
        <w:tabs>
          <w:tab w:val="left" w:pos="1505"/>
        </w:tabs>
        <w:spacing w:after="0" w:line="240" w:lineRule="auto"/>
        <w:ind w:left="0" w:right="23"/>
        <w:jc w:val="center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15396E" w:rsidRPr="00A14778" w:rsidRDefault="0015396E">
      <w:pPr>
        <w:pStyle w:val="af5"/>
        <w:tabs>
          <w:tab w:val="left" w:pos="1505"/>
        </w:tabs>
        <w:spacing w:after="0" w:line="240" w:lineRule="auto"/>
        <w:ind w:left="0" w:right="23"/>
        <w:jc w:val="center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810240" w:rsidRPr="00A14778" w:rsidRDefault="00810240">
      <w:pPr>
        <w:pStyle w:val="af5"/>
        <w:tabs>
          <w:tab w:val="left" w:pos="1505"/>
        </w:tabs>
        <w:spacing w:after="0" w:line="240" w:lineRule="auto"/>
        <w:ind w:left="0" w:right="23"/>
        <w:jc w:val="center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682142" w:rsidRPr="00A14778" w:rsidRDefault="00682142">
      <w:pPr>
        <w:pStyle w:val="af5"/>
        <w:tabs>
          <w:tab w:val="left" w:pos="1505"/>
        </w:tabs>
        <w:spacing w:after="0" w:line="240" w:lineRule="auto"/>
        <w:ind w:left="0" w:right="23"/>
        <w:jc w:val="center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5D560F" w:rsidRPr="00A14778" w:rsidRDefault="005D560F">
      <w:pPr>
        <w:pStyle w:val="af5"/>
        <w:tabs>
          <w:tab w:val="left" w:pos="1505"/>
        </w:tabs>
        <w:spacing w:after="0" w:line="240" w:lineRule="auto"/>
        <w:ind w:left="0" w:right="23"/>
        <w:jc w:val="center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5D560F" w:rsidRPr="00A14778" w:rsidRDefault="005D560F">
      <w:pPr>
        <w:pStyle w:val="af5"/>
        <w:tabs>
          <w:tab w:val="left" w:pos="1505"/>
        </w:tabs>
        <w:spacing w:after="0" w:line="240" w:lineRule="auto"/>
        <w:ind w:left="0" w:right="23"/>
        <w:jc w:val="center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F401FF" w:rsidRPr="00A14778" w:rsidRDefault="00F401FF">
      <w:pPr>
        <w:pStyle w:val="af5"/>
        <w:tabs>
          <w:tab w:val="left" w:pos="1505"/>
        </w:tabs>
        <w:spacing w:after="0" w:line="240" w:lineRule="auto"/>
        <w:ind w:left="0" w:right="23"/>
        <w:jc w:val="center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D3613A" w:rsidRDefault="00D3613A">
      <w:pPr>
        <w:pStyle w:val="af5"/>
        <w:tabs>
          <w:tab w:val="left" w:pos="1505"/>
        </w:tabs>
        <w:spacing w:after="0" w:line="240" w:lineRule="auto"/>
        <w:ind w:left="0" w:right="23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eastAsia="ru-RU"/>
        </w:rPr>
      </w:pPr>
    </w:p>
    <w:p w:rsidR="00256D81" w:rsidRPr="00A14778" w:rsidRDefault="00256D81">
      <w:pPr>
        <w:pStyle w:val="af5"/>
        <w:tabs>
          <w:tab w:val="left" w:pos="1505"/>
        </w:tabs>
        <w:spacing w:after="0" w:line="240" w:lineRule="auto"/>
        <w:ind w:left="0" w:right="23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eastAsia="ru-RU"/>
        </w:rPr>
      </w:pPr>
      <w:bookmarkStart w:id="1" w:name="_GoBack"/>
      <w:bookmarkEnd w:id="1"/>
      <w:r w:rsidRPr="00A1477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eastAsia="ru-RU"/>
        </w:rPr>
        <w:lastRenderedPageBreak/>
        <w:t>Раздел 2</w:t>
      </w:r>
      <w:r w:rsidR="00D1352E" w:rsidRPr="00A1477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eastAsia="ru-RU"/>
        </w:rPr>
        <w:t> </w:t>
      </w:r>
    </w:p>
    <w:p w:rsidR="001B0A2D" w:rsidRPr="00A14778" w:rsidRDefault="00D1352E">
      <w:pPr>
        <w:pStyle w:val="af5"/>
        <w:tabs>
          <w:tab w:val="left" w:pos="1505"/>
        </w:tabs>
        <w:spacing w:after="0" w:line="240" w:lineRule="auto"/>
        <w:ind w:left="0"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90560" w:rsidRPr="00A14778">
        <w:rPr>
          <w:rFonts w:ascii="Times New Roman" w:hAnsi="Times New Roman" w:cs="Times New Roman"/>
          <w:b/>
          <w:sz w:val="24"/>
          <w:szCs w:val="24"/>
        </w:rPr>
        <w:t>К</w:t>
      </w:r>
      <w:r w:rsidR="00256435" w:rsidRPr="00A14778">
        <w:rPr>
          <w:rFonts w:ascii="Times New Roman" w:hAnsi="Times New Roman" w:cs="Times New Roman"/>
          <w:b/>
          <w:sz w:val="24"/>
          <w:szCs w:val="24"/>
        </w:rPr>
        <w:t>о</w:t>
      </w:r>
      <w:r w:rsidR="00890560" w:rsidRPr="00A14778">
        <w:rPr>
          <w:rFonts w:ascii="Times New Roman" w:hAnsi="Times New Roman" w:cs="Times New Roman"/>
          <w:b/>
          <w:sz w:val="24"/>
          <w:szCs w:val="24"/>
        </w:rPr>
        <w:t>м</w:t>
      </w:r>
      <w:r w:rsidR="00256435" w:rsidRPr="00A14778">
        <w:rPr>
          <w:rFonts w:ascii="Times New Roman" w:hAnsi="Times New Roman" w:cs="Times New Roman"/>
          <w:b/>
          <w:sz w:val="24"/>
          <w:szCs w:val="24"/>
        </w:rPr>
        <w:t>плекс организационно-педагогических условий</w:t>
      </w:r>
    </w:p>
    <w:p w:rsidR="0015396E" w:rsidRPr="00A14778" w:rsidRDefault="0015396E">
      <w:pPr>
        <w:pStyle w:val="ab"/>
        <w:jc w:val="center"/>
        <w:rPr>
          <w:b/>
        </w:rPr>
      </w:pPr>
    </w:p>
    <w:p w:rsidR="001B0A2D" w:rsidRPr="00A14778" w:rsidRDefault="00D1352E">
      <w:pPr>
        <w:pStyle w:val="ab"/>
        <w:jc w:val="center"/>
        <w:rPr>
          <w:b/>
        </w:rPr>
      </w:pPr>
      <w:r w:rsidRPr="00A14778">
        <w:rPr>
          <w:b/>
        </w:rPr>
        <w:t>2.1. Календарный учебный график</w:t>
      </w:r>
    </w:p>
    <w:p w:rsidR="00BE23B2" w:rsidRPr="00A14778" w:rsidRDefault="00BE23B2">
      <w:pPr>
        <w:pStyle w:val="ab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968"/>
        <w:gridCol w:w="4678"/>
      </w:tblGrid>
      <w:tr w:rsidR="00E375EE" w:rsidRPr="00A14778" w:rsidTr="00386159">
        <w:tc>
          <w:tcPr>
            <w:tcW w:w="676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678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 общеобразовательная программа художественной направленности</w:t>
            </w:r>
          </w:p>
          <w:p w:rsidR="00E375EE" w:rsidRPr="00A14778" w:rsidRDefault="00E375EE" w:rsidP="00386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="00386159" w:rsidRPr="00A147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Арт</w:t>
            </w:r>
            <w:proofErr w:type="gramEnd"/>
            <w:r w:rsidR="00386159" w:rsidRPr="00A147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студия «Изо и современный дизайн»</w:t>
            </w:r>
          </w:p>
        </w:tc>
      </w:tr>
      <w:tr w:rsidR="00E375EE" w:rsidRPr="00A14778" w:rsidTr="00386159">
        <w:tc>
          <w:tcPr>
            <w:tcW w:w="676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4678" w:type="dxa"/>
            <w:shd w:val="clear" w:color="auto" w:fill="auto"/>
          </w:tcPr>
          <w:p w:rsidR="00E375EE" w:rsidRPr="00A14778" w:rsidRDefault="00E375EE" w:rsidP="00E37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02 сентября</w:t>
            </w:r>
          </w:p>
        </w:tc>
      </w:tr>
      <w:tr w:rsidR="00E375EE" w:rsidRPr="00A14778" w:rsidTr="00386159">
        <w:tc>
          <w:tcPr>
            <w:tcW w:w="676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678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36 учебных недель</w:t>
            </w:r>
          </w:p>
        </w:tc>
      </w:tr>
      <w:tr w:rsidR="00E375EE" w:rsidRPr="00A14778" w:rsidTr="00386159">
        <w:tc>
          <w:tcPr>
            <w:tcW w:w="676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678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5 дней</w:t>
            </w:r>
          </w:p>
        </w:tc>
      </w:tr>
      <w:tr w:rsidR="00E375EE" w:rsidRPr="00A14778" w:rsidTr="00386159">
        <w:tc>
          <w:tcPr>
            <w:tcW w:w="676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678" w:type="dxa"/>
            <w:shd w:val="clear" w:color="auto" w:fill="auto"/>
          </w:tcPr>
          <w:p w:rsidR="00E375EE" w:rsidRPr="00A14778" w:rsidRDefault="00150E62" w:rsidP="00050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75EE"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 в неделю</w:t>
            </w: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1 часу </w:t>
            </w:r>
          </w:p>
        </w:tc>
      </w:tr>
      <w:tr w:rsidR="00E375EE" w:rsidRPr="00A14778" w:rsidTr="00386159">
        <w:tc>
          <w:tcPr>
            <w:tcW w:w="676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  <w:shd w:val="clear" w:color="auto" w:fill="auto"/>
          </w:tcPr>
          <w:p w:rsidR="00E375EE" w:rsidRPr="00A14778" w:rsidRDefault="00150E62" w:rsidP="00150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E375EE"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</w:t>
            </w: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</w:tc>
      </w:tr>
      <w:tr w:rsidR="00E375EE" w:rsidRPr="00A14778" w:rsidTr="00386159">
        <w:tc>
          <w:tcPr>
            <w:tcW w:w="676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678" w:type="dxa"/>
            <w:shd w:val="clear" w:color="auto" w:fill="auto"/>
          </w:tcPr>
          <w:p w:rsidR="00E375EE" w:rsidRPr="00A14778" w:rsidRDefault="0005021B" w:rsidP="00050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E375EE"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05021B" w:rsidRPr="00A14778" w:rsidTr="00386159">
        <w:tc>
          <w:tcPr>
            <w:tcW w:w="676" w:type="dxa"/>
            <w:shd w:val="clear" w:color="auto" w:fill="auto"/>
          </w:tcPr>
          <w:p w:rsidR="0005021B" w:rsidRPr="00A14778" w:rsidRDefault="0005021B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  <w:shd w:val="clear" w:color="auto" w:fill="auto"/>
          </w:tcPr>
          <w:p w:rsidR="0005021B" w:rsidRPr="00A14778" w:rsidRDefault="0005021B" w:rsidP="00423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4678" w:type="dxa"/>
            <w:shd w:val="clear" w:color="auto" w:fill="auto"/>
          </w:tcPr>
          <w:p w:rsidR="0005021B" w:rsidRPr="00A14778" w:rsidRDefault="0005021B" w:rsidP="00050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27.10.2025г. по 04.11.2025г.</w:t>
            </w:r>
          </w:p>
        </w:tc>
      </w:tr>
      <w:tr w:rsidR="00AE24C5" w:rsidRPr="00A14778" w:rsidTr="00386159">
        <w:tc>
          <w:tcPr>
            <w:tcW w:w="676" w:type="dxa"/>
            <w:shd w:val="clear" w:color="auto" w:fill="auto"/>
          </w:tcPr>
          <w:p w:rsidR="00AE24C5" w:rsidRPr="00A14778" w:rsidRDefault="00AE24C5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  <w:shd w:val="clear" w:color="auto" w:fill="auto"/>
          </w:tcPr>
          <w:p w:rsidR="00AE24C5" w:rsidRPr="00A14778" w:rsidRDefault="00AE24C5" w:rsidP="00423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4678" w:type="dxa"/>
            <w:shd w:val="clear" w:color="auto" w:fill="auto"/>
          </w:tcPr>
          <w:p w:rsidR="00AE24C5" w:rsidRPr="00A14778" w:rsidRDefault="00AE24C5" w:rsidP="00AE2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1477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30.12.2025 г. по 11.01.2026г.</w:t>
            </w:r>
          </w:p>
        </w:tc>
      </w:tr>
      <w:tr w:rsidR="00AE24C5" w:rsidRPr="00A14778" w:rsidTr="00386159">
        <w:tc>
          <w:tcPr>
            <w:tcW w:w="676" w:type="dxa"/>
            <w:shd w:val="clear" w:color="auto" w:fill="auto"/>
          </w:tcPr>
          <w:p w:rsidR="00AE24C5" w:rsidRPr="00A14778" w:rsidRDefault="00AE24C5" w:rsidP="00423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  <w:shd w:val="clear" w:color="auto" w:fill="auto"/>
          </w:tcPr>
          <w:p w:rsidR="00AE24C5" w:rsidRPr="00A14778" w:rsidRDefault="00AE24C5" w:rsidP="00423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4678" w:type="dxa"/>
            <w:shd w:val="clear" w:color="auto" w:fill="auto"/>
          </w:tcPr>
          <w:p w:rsidR="00AE24C5" w:rsidRPr="00A14778" w:rsidRDefault="00AE24C5" w:rsidP="009573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21.03.2026г. по 29.03.2026г.</w:t>
            </w:r>
          </w:p>
        </w:tc>
      </w:tr>
      <w:tr w:rsidR="00E375EE" w:rsidRPr="00A14778" w:rsidTr="00386159">
        <w:tc>
          <w:tcPr>
            <w:tcW w:w="676" w:type="dxa"/>
            <w:shd w:val="clear" w:color="auto" w:fill="auto"/>
          </w:tcPr>
          <w:p w:rsidR="00E375EE" w:rsidRPr="00A14778" w:rsidRDefault="00386159" w:rsidP="00386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  <w:shd w:val="clear" w:color="auto" w:fill="auto"/>
          </w:tcPr>
          <w:p w:rsidR="00E375EE" w:rsidRPr="00A14778" w:rsidRDefault="00E375EE" w:rsidP="004237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4678" w:type="dxa"/>
            <w:shd w:val="clear" w:color="auto" w:fill="auto"/>
          </w:tcPr>
          <w:p w:rsidR="00E375EE" w:rsidRPr="00A14778" w:rsidRDefault="00E375EE" w:rsidP="00386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E24C5"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 w:rsidR="00386159"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86159"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.05.202</w:t>
            </w:r>
            <w:r w:rsidR="00386159" w:rsidRPr="00A1477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E375EE" w:rsidRPr="00A14778" w:rsidRDefault="00E375EE">
      <w:pPr>
        <w:pStyle w:val="ab"/>
        <w:jc w:val="center"/>
        <w:rPr>
          <w:b/>
        </w:rPr>
      </w:pPr>
    </w:p>
    <w:p w:rsidR="001B0A2D" w:rsidRPr="00A14778" w:rsidRDefault="001B0A2D">
      <w:pPr>
        <w:pStyle w:val="ab"/>
        <w:jc w:val="center"/>
        <w:rPr>
          <w:b/>
        </w:rPr>
      </w:pPr>
    </w:p>
    <w:p w:rsidR="001B0A2D" w:rsidRPr="00A14778" w:rsidRDefault="00D135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2.2. Условия реализации программы</w:t>
      </w:r>
    </w:p>
    <w:p w:rsidR="00256109" w:rsidRPr="00A14778" w:rsidRDefault="0009441B" w:rsidP="00256109">
      <w:pPr>
        <w:widowControl w:val="0"/>
        <w:autoSpaceDE w:val="0"/>
        <w:autoSpaceDN w:val="0"/>
        <w:adjustRightInd w:val="0"/>
        <w:spacing w:after="0" w:line="240" w:lineRule="auto"/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0A2D" w:rsidRPr="00A14778" w:rsidRDefault="00D1352E" w:rsidP="00256109">
      <w:pPr>
        <w:widowControl w:val="0"/>
        <w:autoSpaceDE w:val="0"/>
        <w:autoSpaceDN w:val="0"/>
        <w:adjustRightInd w:val="0"/>
        <w:spacing w:after="0" w:line="240" w:lineRule="auto"/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</w:t>
      </w:r>
    </w:p>
    <w:p w:rsidR="002570E3" w:rsidRPr="00A14778" w:rsidRDefault="002570E3" w:rsidP="00361A14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0E3" w:rsidRPr="00A14778" w:rsidRDefault="002570E3" w:rsidP="002570E3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color w:val="000000"/>
          <w:sz w:val="24"/>
          <w:szCs w:val="24"/>
        </w:rPr>
        <w:t>Для занятий по программе требуется:</w:t>
      </w:r>
    </w:p>
    <w:p w:rsidR="002570E3" w:rsidRPr="00A14778" w:rsidRDefault="002570E3" w:rsidP="002570E3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14778">
        <w:rPr>
          <w:rFonts w:ascii="Times New Roman" w:eastAsia="Times New Roman" w:hAnsi="Times New Roman"/>
          <w:iCs/>
          <w:color w:val="000000"/>
          <w:sz w:val="24"/>
          <w:szCs w:val="24"/>
          <w:u w:val="single"/>
        </w:rPr>
        <w:t>Специально оборудованный кабинет</w:t>
      </w:r>
      <w:r w:rsidR="00E77E4D" w:rsidRPr="00A14778">
        <w:rPr>
          <w:rFonts w:ascii="Times New Roman" w:eastAsia="Times New Roman" w:hAnsi="Times New Roman"/>
          <w:iCs/>
          <w:color w:val="000000"/>
          <w:sz w:val="24"/>
          <w:szCs w:val="24"/>
          <w:u w:val="single"/>
        </w:rPr>
        <w:t xml:space="preserve"> «</w:t>
      </w:r>
      <w:proofErr w:type="gramStart"/>
      <w:r w:rsidR="00E77E4D" w:rsidRPr="00A14778">
        <w:rPr>
          <w:rFonts w:ascii="Times New Roman" w:eastAsia="Times New Roman" w:hAnsi="Times New Roman"/>
          <w:iCs/>
          <w:color w:val="000000"/>
          <w:sz w:val="24"/>
          <w:szCs w:val="24"/>
          <w:u w:val="single"/>
        </w:rPr>
        <w:t>Изо</w:t>
      </w:r>
      <w:proofErr w:type="gramEnd"/>
      <w:r w:rsidR="00E77E4D" w:rsidRPr="00A14778">
        <w:rPr>
          <w:rFonts w:ascii="Times New Roman" w:eastAsia="Times New Roman" w:hAnsi="Times New Roman"/>
          <w:iCs/>
          <w:color w:val="000000"/>
          <w:sz w:val="24"/>
          <w:szCs w:val="24"/>
          <w:u w:val="single"/>
        </w:rPr>
        <w:t xml:space="preserve"> студия»</w:t>
      </w:r>
    </w:p>
    <w:p w:rsidR="002570E3" w:rsidRPr="00A14778" w:rsidRDefault="0031575D" w:rsidP="003F7004">
      <w:pPr>
        <w:numPr>
          <w:ilvl w:val="0"/>
          <w:numId w:val="7"/>
        </w:numPr>
        <w:spacing w:after="0"/>
        <w:ind w:right="-284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>Столы</w:t>
      </w:r>
      <w:r w:rsidR="002570E3" w:rsidRPr="00A14778">
        <w:rPr>
          <w:rFonts w:ascii="Times New Roman" w:hAnsi="Times New Roman"/>
          <w:sz w:val="24"/>
          <w:szCs w:val="24"/>
        </w:rPr>
        <w:t xml:space="preserve">- </w:t>
      </w:r>
      <w:r w:rsidRPr="00A14778">
        <w:rPr>
          <w:rFonts w:ascii="Times New Roman" w:hAnsi="Times New Roman"/>
          <w:sz w:val="24"/>
          <w:szCs w:val="24"/>
        </w:rPr>
        <w:t xml:space="preserve">16 </w:t>
      </w:r>
      <w:r w:rsidR="002570E3" w:rsidRPr="00A14778">
        <w:rPr>
          <w:rFonts w:ascii="Times New Roman" w:hAnsi="Times New Roman"/>
          <w:sz w:val="24"/>
          <w:szCs w:val="24"/>
        </w:rPr>
        <w:t>шт.</w:t>
      </w:r>
    </w:p>
    <w:p w:rsidR="002570E3" w:rsidRPr="00A14778" w:rsidRDefault="0031575D" w:rsidP="003F7004">
      <w:pPr>
        <w:numPr>
          <w:ilvl w:val="0"/>
          <w:numId w:val="7"/>
        </w:numPr>
        <w:spacing w:after="0"/>
        <w:ind w:right="-284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>Стулья -</w:t>
      </w:r>
      <w:r w:rsidR="002570E3" w:rsidRPr="00A14778">
        <w:rPr>
          <w:rFonts w:ascii="Times New Roman" w:hAnsi="Times New Roman"/>
          <w:sz w:val="24"/>
          <w:szCs w:val="24"/>
        </w:rPr>
        <w:t xml:space="preserve"> 2</w:t>
      </w:r>
      <w:r w:rsidR="00D4353E" w:rsidRPr="00A14778">
        <w:rPr>
          <w:rFonts w:ascii="Times New Roman" w:hAnsi="Times New Roman"/>
          <w:sz w:val="24"/>
          <w:szCs w:val="24"/>
        </w:rPr>
        <w:t>5</w:t>
      </w:r>
      <w:r w:rsidR="002570E3" w:rsidRPr="00A14778">
        <w:rPr>
          <w:rFonts w:ascii="Times New Roman" w:hAnsi="Times New Roman"/>
          <w:sz w:val="24"/>
          <w:szCs w:val="24"/>
        </w:rPr>
        <w:t xml:space="preserve"> шт.</w:t>
      </w:r>
    </w:p>
    <w:p w:rsidR="002570E3" w:rsidRPr="00A14778" w:rsidRDefault="00AE00CE" w:rsidP="003F7004">
      <w:pPr>
        <w:numPr>
          <w:ilvl w:val="0"/>
          <w:numId w:val="7"/>
        </w:numPr>
        <w:spacing w:after="0"/>
        <w:ind w:right="-284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>Мольберты</w:t>
      </w:r>
      <w:r w:rsidR="00D4353E" w:rsidRPr="00A14778">
        <w:rPr>
          <w:rFonts w:ascii="Times New Roman" w:hAnsi="Times New Roman"/>
          <w:sz w:val="24"/>
          <w:szCs w:val="24"/>
        </w:rPr>
        <w:t xml:space="preserve"> </w:t>
      </w:r>
      <w:r w:rsidR="00656091" w:rsidRPr="00A14778">
        <w:rPr>
          <w:rFonts w:ascii="Times New Roman" w:hAnsi="Times New Roman"/>
          <w:sz w:val="24"/>
          <w:szCs w:val="24"/>
        </w:rPr>
        <w:t>настольные</w:t>
      </w:r>
      <w:r w:rsidR="002570E3" w:rsidRPr="00A14778">
        <w:rPr>
          <w:rFonts w:ascii="Times New Roman" w:hAnsi="Times New Roman"/>
          <w:sz w:val="24"/>
          <w:szCs w:val="24"/>
        </w:rPr>
        <w:t>-</w:t>
      </w:r>
      <w:r w:rsidR="00D4353E" w:rsidRPr="00A14778">
        <w:rPr>
          <w:rFonts w:ascii="Times New Roman" w:hAnsi="Times New Roman"/>
          <w:sz w:val="24"/>
          <w:szCs w:val="24"/>
        </w:rPr>
        <w:t>10</w:t>
      </w:r>
      <w:r w:rsidR="002570E3" w:rsidRPr="00A14778">
        <w:rPr>
          <w:rFonts w:ascii="Times New Roman" w:hAnsi="Times New Roman"/>
          <w:sz w:val="24"/>
          <w:szCs w:val="24"/>
        </w:rPr>
        <w:t xml:space="preserve"> шт.</w:t>
      </w:r>
    </w:p>
    <w:p w:rsidR="002570E3" w:rsidRPr="00A14778" w:rsidRDefault="00AE00CE" w:rsidP="003F7004">
      <w:pPr>
        <w:numPr>
          <w:ilvl w:val="0"/>
          <w:numId w:val="7"/>
        </w:numPr>
        <w:spacing w:after="0"/>
        <w:ind w:right="-284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>Мольберт</w:t>
      </w:r>
      <w:r w:rsidR="00656091" w:rsidRPr="00A14778">
        <w:rPr>
          <w:rFonts w:ascii="Times New Roman" w:hAnsi="Times New Roman"/>
          <w:sz w:val="24"/>
          <w:szCs w:val="24"/>
        </w:rPr>
        <w:t xml:space="preserve"> на ножках </w:t>
      </w:r>
      <w:r w:rsidR="002570E3" w:rsidRPr="00A14778">
        <w:rPr>
          <w:rFonts w:ascii="Times New Roman" w:hAnsi="Times New Roman"/>
          <w:sz w:val="24"/>
          <w:szCs w:val="24"/>
        </w:rPr>
        <w:t xml:space="preserve"> -</w:t>
      </w:r>
      <w:r w:rsidR="00656091" w:rsidRPr="00A14778">
        <w:rPr>
          <w:rFonts w:ascii="Times New Roman" w:hAnsi="Times New Roman"/>
          <w:sz w:val="24"/>
          <w:szCs w:val="24"/>
        </w:rPr>
        <w:t>1</w:t>
      </w:r>
      <w:r w:rsidR="002570E3" w:rsidRPr="00A14778">
        <w:rPr>
          <w:rFonts w:ascii="Times New Roman" w:hAnsi="Times New Roman"/>
          <w:sz w:val="24"/>
          <w:szCs w:val="24"/>
        </w:rPr>
        <w:t>шт.</w:t>
      </w:r>
    </w:p>
    <w:p w:rsidR="002570E3" w:rsidRPr="00A14778" w:rsidRDefault="000A3DD8" w:rsidP="003F7004">
      <w:pPr>
        <w:numPr>
          <w:ilvl w:val="0"/>
          <w:numId w:val="7"/>
        </w:numPr>
        <w:spacing w:after="0"/>
        <w:ind w:right="-284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>П</w:t>
      </w:r>
      <w:r w:rsidRPr="00A14778">
        <w:rPr>
          <w:rFonts w:ascii="Times New Roman" w:hAnsi="Times New Roman" w:cs="Times New Roman"/>
          <w:sz w:val="24"/>
          <w:szCs w:val="24"/>
        </w:rPr>
        <w:t>остановочные столики -2 шт.</w:t>
      </w:r>
    </w:p>
    <w:p w:rsidR="002570E3" w:rsidRPr="00A14778" w:rsidRDefault="000A3DD8" w:rsidP="003F7004">
      <w:pPr>
        <w:numPr>
          <w:ilvl w:val="0"/>
          <w:numId w:val="7"/>
        </w:numPr>
        <w:spacing w:after="0"/>
        <w:ind w:right="-284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 xml:space="preserve">Лампы </w:t>
      </w:r>
      <w:proofErr w:type="gramStart"/>
      <w:r w:rsidRPr="00A14778">
        <w:rPr>
          <w:rFonts w:ascii="Times New Roman" w:hAnsi="Times New Roman"/>
          <w:sz w:val="24"/>
          <w:szCs w:val="24"/>
        </w:rPr>
        <w:t>искусственного</w:t>
      </w:r>
      <w:proofErr w:type="gramEnd"/>
      <w:r w:rsidRPr="00A14778">
        <w:rPr>
          <w:rFonts w:ascii="Times New Roman" w:hAnsi="Times New Roman"/>
          <w:sz w:val="24"/>
          <w:szCs w:val="24"/>
        </w:rPr>
        <w:t xml:space="preserve"> света-2 шт.</w:t>
      </w:r>
    </w:p>
    <w:p w:rsidR="00AE00CE" w:rsidRPr="00A14778" w:rsidRDefault="00AE00CE" w:rsidP="003F7004">
      <w:pPr>
        <w:numPr>
          <w:ilvl w:val="0"/>
          <w:numId w:val="7"/>
        </w:numPr>
        <w:spacing w:after="0"/>
        <w:ind w:right="-284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>Раковина – 1 шт.</w:t>
      </w:r>
    </w:p>
    <w:p w:rsidR="00BE4ADD" w:rsidRPr="00A14778" w:rsidRDefault="00BE4ADD" w:rsidP="003F7004">
      <w:pPr>
        <w:numPr>
          <w:ilvl w:val="0"/>
          <w:numId w:val="7"/>
        </w:numPr>
        <w:spacing w:after="0"/>
        <w:ind w:right="-284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стеллажи для методических пособий - 1 шт.</w:t>
      </w:r>
    </w:p>
    <w:p w:rsidR="003F7004" w:rsidRPr="00A14778" w:rsidRDefault="003F7004" w:rsidP="003F7004">
      <w:pPr>
        <w:numPr>
          <w:ilvl w:val="0"/>
          <w:numId w:val="7"/>
        </w:numPr>
        <w:spacing w:after="0"/>
        <w:ind w:right="-284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стеллажи для макетов и поделок -1 шт.</w:t>
      </w:r>
    </w:p>
    <w:p w:rsidR="00BE4ADD" w:rsidRPr="00A14778" w:rsidRDefault="00BE4ADD" w:rsidP="003F7004">
      <w:pPr>
        <w:numPr>
          <w:ilvl w:val="0"/>
          <w:numId w:val="7"/>
        </w:numPr>
        <w:spacing w:after="0"/>
        <w:ind w:right="-284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книжные шкафы</w:t>
      </w:r>
      <w:r w:rsidR="00807F96" w:rsidRPr="00A14778">
        <w:rPr>
          <w:rFonts w:ascii="Times New Roman" w:hAnsi="Times New Roman" w:cs="Times New Roman"/>
          <w:sz w:val="24"/>
          <w:szCs w:val="24"/>
        </w:rPr>
        <w:t xml:space="preserve"> - 2 шт.</w:t>
      </w:r>
    </w:p>
    <w:p w:rsidR="000E56B5" w:rsidRPr="00A14778" w:rsidRDefault="000E56B5" w:rsidP="000E56B5">
      <w:pPr>
        <w:spacing w:after="0"/>
        <w:ind w:left="720" w:right="-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570E3" w:rsidRPr="00A14778" w:rsidRDefault="002570E3" w:rsidP="003F70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778">
        <w:rPr>
          <w:rFonts w:ascii="Times New Roman" w:hAnsi="Times New Roman"/>
          <w:b/>
          <w:sz w:val="24"/>
          <w:szCs w:val="24"/>
        </w:rPr>
        <w:t>Техническое оснащение</w:t>
      </w:r>
    </w:p>
    <w:p w:rsidR="002570E3" w:rsidRPr="00A14778" w:rsidRDefault="00EE262B" w:rsidP="00EE262B">
      <w:pPr>
        <w:spacing w:after="0" w:line="24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 xml:space="preserve">- </w:t>
      </w:r>
      <w:r w:rsidR="002570E3" w:rsidRPr="00A14778">
        <w:rPr>
          <w:rFonts w:ascii="Times New Roman" w:hAnsi="Times New Roman"/>
          <w:sz w:val="24"/>
          <w:szCs w:val="24"/>
        </w:rPr>
        <w:t>компьютер (ноутбук)</w:t>
      </w:r>
      <w:r w:rsidR="008C11ED" w:rsidRPr="00A14778">
        <w:rPr>
          <w:rFonts w:ascii="Times New Roman" w:hAnsi="Times New Roman"/>
          <w:sz w:val="24"/>
          <w:szCs w:val="24"/>
        </w:rPr>
        <w:t>;</w:t>
      </w:r>
    </w:p>
    <w:p w:rsidR="002570E3" w:rsidRPr="00A14778" w:rsidRDefault="00EE262B" w:rsidP="00EE262B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 xml:space="preserve">    </w:t>
      </w:r>
      <w:r w:rsidR="003A592D" w:rsidRPr="00A14778">
        <w:rPr>
          <w:rFonts w:ascii="Times New Roman" w:hAnsi="Times New Roman"/>
          <w:sz w:val="24"/>
          <w:szCs w:val="24"/>
        </w:rPr>
        <w:t xml:space="preserve"> -</w:t>
      </w:r>
      <w:r w:rsidRPr="00A14778">
        <w:rPr>
          <w:rFonts w:ascii="Times New Roman" w:hAnsi="Times New Roman"/>
          <w:sz w:val="24"/>
          <w:szCs w:val="24"/>
        </w:rPr>
        <w:t xml:space="preserve"> </w:t>
      </w:r>
      <w:r w:rsidR="00E77E4D" w:rsidRPr="00A14778">
        <w:rPr>
          <w:rFonts w:ascii="Times New Roman" w:hAnsi="Times New Roman"/>
          <w:sz w:val="24"/>
          <w:szCs w:val="24"/>
        </w:rPr>
        <w:t xml:space="preserve">музыкальная </w:t>
      </w:r>
      <w:r w:rsidR="00CD28BF" w:rsidRPr="00A14778">
        <w:rPr>
          <w:rFonts w:ascii="Times New Roman" w:hAnsi="Times New Roman"/>
          <w:sz w:val="24"/>
          <w:szCs w:val="24"/>
        </w:rPr>
        <w:t>колонка</w:t>
      </w:r>
      <w:r w:rsidRPr="00A14778">
        <w:rPr>
          <w:rFonts w:ascii="Times New Roman" w:hAnsi="Times New Roman"/>
          <w:sz w:val="24"/>
          <w:szCs w:val="24"/>
        </w:rPr>
        <w:t>.</w:t>
      </w:r>
    </w:p>
    <w:p w:rsidR="000E56B5" w:rsidRPr="00A14778" w:rsidRDefault="000E56B5" w:rsidP="00EE262B">
      <w:pPr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:rsidR="002570E3" w:rsidRPr="00A14778" w:rsidRDefault="002570E3" w:rsidP="003F70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778">
        <w:rPr>
          <w:rFonts w:ascii="Times New Roman" w:hAnsi="Times New Roman"/>
          <w:b/>
          <w:sz w:val="24"/>
          <w:szCs w:val="24"/>
        </w:rPr>
        <w:t>Дидактическое обеспечение программы</w:t>
      </w:r>
      <w:r w:rsidR="0021250A" w:rsidRPr="00A14778">
        <w:rPr>
          <w:rFonts w:ascii="Times New Roman" w:hAnsi="Times New Roman"/>
          <w:b/>
          <w:sz w:val="24"/>
          <w:szCs w:val="24"/>
        </w:rPr>
        <w:t>:</w:t>
      </w:r>
    </w:p>
    <w:p w:rsidR="001B0A2D" w:rsidRPr="00A14778" w:rsidRDefault="00D1352E" w:rsidP="002125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наглядные пособия,</w:t>
      </w:r>
      <w:r w:rsidR="006E36CA" w:rsidRPr="00A14778">
        <w:rPr>
          <w:rFonts w:ascii="Times New Roman" w:hAnsi="Times New Roman" w:cs="Times New Roman"/>
          <w:sz w:val="24"/>
          <w:szCs w:val="24"/>
        </w:rPr>
        <w:t xml:space="preserve"> рисунки предыдущих работ педагога и </w:t>
      </w:r>
      <w:r w:rsidR="00E77E4D" w:rsidRPr="00A14778">
        <w:rPr>
          <w:rFonts w:ascii="Times New Roman" w:hAnsi="Times New Roman" w:cs="Times New Roman"/>
          <w:sz w:val="24"/>
          <w:szCs w:val="24"/>
        </w:rPr>
        <w:t>д</w:t>
      </w:r>
      <w:r w:rsidR="006E36CA" w:rsidRPr="00A14778">
        <w:rPr>
          <w:rFonts w:ascii="Times New Roman" w:hAnsi="Times New Roman" w:cs="Times New Roman"/>
          <w:sz w:val="24"/>
          <w:szCs w:val="24"/>
        </w:rPr>
        <w:t>етей;</w:t>
      </w:r>
    </w:p>
    <w:p w:rsidR="001B0A2D" w:rsidRPr="00A14778" w:rsidRDefault="00D1352E" w:rsidP="002125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78">
        <w:rPr>
          <w:rFonts w:ascii="Times New Roman" w:hAnsi="Times New Roman" w:cs="Times New Roman"/>
          <w:sz w:val="24"/>
          <w:szCs w:val="24"/>
        </w:rPr>
        <w:t>-канцтовары: карандаш</w:t>
      </w:r>
      <w:r w:rsidR="00D03F95" w:rsidRPr="00A14778">
        <w:rPr>
          <w:rFonts w:ascii="Times New Roman" w:hAnsi="Times New Roman" w:cs="Times New Roman"/>
          <w:sz w:val="24"/>
          <w:szCs w:val="24"/>
        </w:rPr>
        <w:t xml:space="preserve"> простой, карандаши графитные</w:t>
      </w:r>
      <w:r w:rsidRPr="00A14778">
        <w:rPr>
          <w:rFonts w:ascii="Times New Roman" w:hAnsi="Times New Roman" w:cs="Times New Roman"/>
          <w:sz w:val="24"/>
          <w:szCs w:val="24"/>
        </w:rPr>
        <w:t>,</w:t>
      </w:r>
      <w:r w:rsidR="000D313F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Pr="00A14778">
        <w:rPr>
          <w:rFonts w:ascii="Times New Roman" w:hAnsi="Times New Roman" w:cs="Times New Roman"/>
          <w:sz w:val="24"/>
          <w:szCs w:val="24"/>
        </w:rPr>
        <w:t xml:space="preserve">кисти,  </w:t>
      </w:r>
      <w:proofErr w:type="spellStart"/>
      <w:r w:rsidRPr="00A14778">
        <w:rPr>
          <w:rFonts w:ascii="Times New Roman" w:hAnsi="Times New Roman" w:cs="Times New Roman"/>
          <w:sz w:val="24"/>
          <w:szCs w:val="24"/>
        </w:rPr>
        <w:t>гелевые</w:t>
      </w:r>
      <w:proofErr w:type="spellEnd"/>
      <w:r w:rsidRPr="00A14778">
        <w:rPr>
          <w:rFonts w:ascii="Times New Roman" w:hAnsi="Times New Roman" w:cs="Times New Roman"/>
          <w:sz w:val="24"/>
          <w:szCs w:val="24"/>
        </w:rPr>
        <w:t xml:space="preserve"> ручки,</w:t>
      </w:r>
      <w:r w:rsidR="000D313F" w:rsidRPr="00A14778">
        <w:rPr>
          <w:rFonts w:ascii="Times New Roman" w:hAnsi="Times New Roman" w:cs="Times New Roman"/>
          <w:sz w:val="24"/>
          <w:szCs w:val="24"/>
        </w:rPr>
        <w:t xml:space="preserve"> маркеры,</w:t>
      </w:r>
      <w:r w:rsidRPr="00A14778">
        <w:rPr>
          <w:rFonts w:ascii="Times New Roman" w:hAnsi="Times New Roman" w:cs="Times New Roman"/>
          <w:sz w:val="24"/>
          <w:szCs w:val="24"/>
        </w:rPr>
        <w:t xml:space="preserve"> ножницы, </w:t>
      </w:r>
      <w:r w:rsidR="00D03F95" w:rsidRPr="00A14778">
        <w:rPr>
          <w:rFonts w:ascii="Times New Roman" w:hAnsi="Times New Roman" w:cs="Times New Roman"/>
          <w:sz w:val="24"/>
          <w:szCs w:val="24"/>
        </w:rPr>
        <w:t>клей-</w:t>
      </w:r>
      <w:proofErr w:type="spellStart"/>
      <w:r w:rsidR="00D03F95" w:rsidRPr="00A14778">
        <w:rPr>
          <w:rFonts w:ascii="Times New Roman" w:hAnsi="Times New Roman" w:cs="Times New Roman"/>
          <w:sz w:val="24"/>
          <w:szCs w:val="24"/>
        </w:rPr>
        <w:t>карадаш</w:t>
      </w:r>
      <w:proofErr w:type="spellEnd"/>
      <w:r w:rsidR="005E6F37" w:rsidRPr="00A1477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B0A2D" w:rsidRPr="00A14778" w:rsidRDefault="00D1352E" w:rsidP="002125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краски (акварель, гуашь) пастель, бумага и картон для различных видов изобразительной деятельности</w:t>
      </w:r>
      <w:r w:rsidR="00482BE3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Pr="00A14778">
        <w:rPr>
          <w:rFonts w:ascii="Times New Roman" w:hAnsi="Times New Roman" w:cs="Times New Roman"/>
          <w:sz w:val="24"/>
          <w:szCs w:val="24"/>
        </w:rPr>
        <w:t>и т.д.</w:t>
      </w:r>
      <w:r w:rsidR="005E6F37" w:rsidRPr="00A14778">
        <w:rPr>
          <w:rFonts w:ascii="Times New Roman" w:hAnsi="Times New Roman" w:cs="Times New Roman"/>
          <w:sz w:val="24"/>
          <w:szCs w:val="24"/>
        </w:rPr>
        <w:t>;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A2D" w:rsidRPr="00A14778" w:rsidRDefault="00D1352E" w:rsidP="002125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lastRenderedPageBreak/>
        <w:t>-готовые программные продукты: виртуальные экскурсии, мастер-классы</w:t>
      </w:r>
      <w:r w:rsidR="003A592D" w:rsidRPr="00A14778">
        <w:rPr>
          <w:rFonts w:ascii="Times New Roman" w:hAnsi="Times New Roman" w:cs="Times New Roman"/>
          <w:sz w:val="24"/>
          <w:szCs w:val="24"/>
        </w:rPr>
        <w:t>.</w:t>
      </w:r>
    </w:p>
    <w:p w:rsidR="000E56B5" w:rsidRPr="00A14778" w:rsidRDefault="000E56B5" w:rsidP="002125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AC1" w:rsidRPr="00A14778" w:rsidRDefault="00256109" w:rsidP="0063376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778">
        <w:rPr>
          <w:rFonts w:ascii="Times New Roman" w:hAnsi="Times New Roman"/>
          <w:b/>
          <w:sz w:val="24"/>
          <w:szCs w:val="24"/>
        </w:rPr>
        <w:t>Санитарно</w:t>
      </w:r>
      <w:r w:rsidR="006A0AC1" w:rsidRPr="00A14778">
        <w:rPr>
          <w:rFonts w:ascii="Times New Roman" w:hAnsi="Times New Roman"/>
          <w:b/>
          <w:sz w:val="24"/>
          <w:szCs w:val="24"/>
        </w:rPr>
        <w:t xml:space="preserve"> и </w:t>
      </w:r>
      <w:r w:rsidR="00633761" w:rsidRPr="00A14778">
        <w:rPr>
          <w:rFonts w:ascii="Times New Roman" w:hAnsi="Times New Roman"/>
          <w:b/>
          <w:sz w:val="24"/>
          <w:szCs w:val="24"/>
        </w:rPr>
        <w:t>гигиеническое обеспечение.</w:t>
      </w:r>
    </w:p>
    <w:p w:rsidR="00256109" w:rsidRPr="00A14778" w:rsidRDefault="00256109" w:rsidP="005A63D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>Для реализации программы имеется</w:t>
      </w:r>
      <w:r w:rsidR="003A592D" w:rsidRPr="00A14778">
        <w:rPr>
          <w:rFonts w:ascii="Times New Roman" w:hAnsi="Times New Roman"/>
          <w:sz w:val="24"/>
          <w:szCs w:val="24"/>
        </w:rPr>
        <w:t xml:space="preserve"> </w:t>
      </w:r>
      <w:r w:rsidRPr="00A14778">
        <w:rPr>
          <w:rFonts w:ascii="Times New Roman" w:hAnsi="Times New Roman"/>
          <w:sz w:val="24"/>
          <w:szCs w:val="24"/>
        </w:rPr>
        <w:t>светлое просторное помещени</w:t>
      </w:r>
      <w:proofErr w:type="gramStart"/>
      <w:r w:rsidRPr="00A14778">
        <w:rPr>
          <w:rFonts w:ascii="Times New Roman" w:hAnsi="Times New Roman"/>
          <w:sz w:val="24"/>
          <w:szCs w:val="24"/>
        </w:rPr>
        <w:t>е-</w:t>
      </w:r>
      <w:proofErr w:type="gramEnd"/>
      <w:r w:rsidRPr="00A14778">
        <w:rPr>
          <w:rFonts w:ascii="Times New Roman" w:hAnsi="Times New Roman"/>
          <w:sz w:val="24"/>
          <w:szCs w:val="24"/>
        </w:rPr>
        <w:t xml:space="preserve"> </w:t>
      </w:r>
      <w:r w:rsidR="006A0AC1" w:rsidRPr="00A14778">
        <w:rPr>
          <w:rFonts w:ascii="Times New Roman" w:hAnsi="Times New Roman"/>
          <w:sz w:val="24"/>
          <w:szCs w:val="24"/>
        </w:rPr>
        <w:t>класс</w:t>
      </w:r>
      <w:r w:rsidRPr="00A14778">
        <w:rPr>
          <w:rFonts w:ascii="Times New Roman" w:hAnsi="Times New Roman"/>
          <w:sz w:val="24"/>
          <w:szCs w:val="24"/>
        </w:rPr>
        <w:t>;</w:t>
      </w:r>
    </w:p>
    <w:p w:rsidR="00256109" w:rsidRPr="00A14778" w:rsidRDefault="006A0AC1" w:rsidP="00801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 xml:space="preserve">- </w:t>
      </w:r>
      <w:r w:rsidR="00256109" w:rsidRPr="00A14778">
        <w:rPr>
          <w:rFonts w:ascii="Times New Roman" w:hAnsi="Times New Roman"/>
          <w:sz w:val="24"/>
          <w:szCs w:val="24"/>
        </w:rPr>
        <w:t xml:space="preserve">в </w:t>
      </w:r>
      <w:r w:rsidRPr="00A14778">
        <w:rPr>
          <w:rFonts w:ascii="Times New Roman" w:hAnsi="Times New Roman"/>
          <w:sz w:val="24"/>
          <w:szCs w:val="24"/>
        </w:rPr>
        <w:t>классе</w:t>
      </w:r>
      <w:r w:rsidR="00256109" w:rsidRPr="00A14778">
        <w:rPr>
          <w:rFonts w:ascii="Times New Roman" w:hAnsi="Times New Roman"/>
          <w:sz w:val="24"/>
          <w:szCs w:val="24"/>
        </w:rPr>
        <w:t xml:space="preserve"> осуществляется влажная уборка и проветривание;</w:t>
      </w:r>
    </w:p>
    <w:p w:rsidR="00256109" w:rsidRPr="00A14778" w:rsidRDefault="006A0AC1" w:rsidP="00801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>-</w:t>
      </w:r>
      <w:r w:rsidR="005A63D0" w:rsidRPr="00A14778">
        <w:rPr>
          <w:rFonts w:ascii="Times New Roman" w:hAnsi="Times New Roman"/>
          <w:sz w:val="24"/>
          <w:szCs w:val="24"/>
        </w:rPr>
        <w:t xml:space="preserve"> </w:t>
      </w:r>
      <w:r w:rsidR="00256109" w:rsidRPr="00A14778">
        <w:rPr>
          <w:rFonts w:ascii="Times New Roman" w:hAnsi="Times New Roman"/>
          <w:sz w:val="24"/>
          <w:szCs w:val="24"/>
        </w:rPr>
        <w:t xml:space="preserve">в наличии имеется аптечка с медикаментами для оказания первой </w:t>
      </w:r>
      <w:r w:rsidRPr="00A14778">
        <w:rPr>
          <w:rFonts w:ascii="Times New Roman" w:hAnsi="Times New Roman"/>
          <w:sz w:val="24"/>
          <w:szCs w:val="24"/>
        </w:rPr>
        <w:t>м</w:t>
      </w:r>
      <w:r w:rsidR="00256109" w:rsidRPr="00A14778">
        <w:rPr>
          <w:rFonts w:ascii="Times New Roman" w:hAnsi="Times New Roman"/>
          <w:sz w:val="24"/>
          <w:szCs w:val="24"/>
        </w:rPr>
        <w:t>едицинской помощи.</w:t>
      </w:r>
    </w:p>
    <w:p w:rsidR="00256109" w:rsidRPr="00A14778" w:rsidRDefault="00256109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A2D" w:rsidRPr="00A14778" w:rsidRDefault="00D1352E" w:rsidP="00801170">
      <w:pPr>
        <w:widowControl w:val="0"/>
        <w:autoSpaceDE w:val="0"/>
        <w:autoSpaceDN w:val="0"/>
        <w:adjustRightInd w:val="0"/>
        <w:spacing w:after="0" w:line="240" w:lineRule="auto"/>
        <w:ind w:left="2" w:hanging="2"/>
        <w:rPr>
          <w:rFonts w:ascii="Times New Roman" w:hAnsi="Times New Roman" w:cs="Times New Roman"/>
          <w:b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F02427" w:rsidRPr="00A14778" w:rsidRDefault="00801170" w:rsidP="008011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427" w:rsidRPr="00A14778">
        <w:rPr>
          <w:rFonts w:ascii="Times New Roman" w:hAnsi="Times New Roman" w:cs="Times New Roman"/>
          <w:b/>
          <w:sz w:val="24"/>
          <w:szCs w:val="24"/>
        </w:rPr>
        <w:t>-</w:t>
      </w:r>
      <w:r w:rsidR="0077537F" w:rsidRPr="00A14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E0D93" w:rsidRPr="00A14778">
        <w:rPr>
          <w:rFonts w:ascii="Times New Roman" w:hAnsi="Times New Roman" w:cs="Times New Roman"/>
          <w:sz w:val="24"/>
          <w:szCs w:val="24"/>
        </w:rPr>
        <w:t>и</w:t>
      </w:r>
      <w:r w:rsidR="00F02427" w:rsidRPr="00A14778">
        <w:rPr>
          <w:rFonts w:ascii="Times New Roman" w:hAnsi="Times New Roman"/>
          <w:sz w:val="24"/>
          <w:szCs w:val="24"/>
        </w:rPr>
        <w:t>нтернет-источники</w:t>
      </w:r>
      <w:proofErr w:type="gramEnd"/>
      <w:r w:rsidR="00F02427" w:rsidRPr="00A14778">
        <w:rPr>
          <w:rFonts w:ascii="Times New Roman" w:hAnsi="Times New Roman"/>
          <w:sz w:val="24"/>
          <w:szCs w:val="24"/>
        </w:rPr>
        <w:t xml:space="preserve"> (доступ к компьютеру и иной технике)</w:t>
      </w:r>
      <w:r w:rsidR="0077537F" w:rsidRPr="00A14778">
        <w:rPr>
          <w:rFonts w:ascii="Times New Roman" w:hAnsi="Times New Roman"/>
          <w:sz w:val="24"/>
          <w:szCs w:val="24"/>
        </w:rPr>
        <w:t>;</w:t>
      </w:r>
      <w:r w:rsidR="00F02427" w:rsidRPr="00A14778">
        <w:rPr>
          <w:rFonts w:ascii="Times New Roman" w:hAnsi="Times New Roman"/>
          <w:sz w:val="24"/>
          <w:szCs w:val="24"/>
        </w:rPr>
        <w:t xml:space="preserve"> </w:t>
      </w:r>
    </w:p>
    <w:p w:rsidR="005E42C3" w:rsidRPr="00A14778" w:rsidRDefault="005E42C3" w:rsidP="005E42C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77537F" w:rsidRPr="00A14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37F" w:rsidRPr="00A14778">
        <w:rPr>
          <w:rFonts w:ascii="Times New Roman" w:hAnsi="Times New Roman"/>
          <w:sz w:val="24"/>
          <w:szCs w:val="24"/>
        </w:rPr>
        <w:t>расписание занятий</w:t>
      </w:r>
      <w:r w:rsidR="00D6388F" w:rsidRPr="00A14778">
        <w:rPr>
          <w:rFonts w:ascii="Times New Roman" w:hAnsi="Times New Roman"/>
          <w:sz w:val="24"/>
          <w:szCs w:val="24"/>
        </w:rPr>
        <w:t>;</w:t>
      </w:r>
      <w:r w:rsidR="0077537F" w:rsidRPr="00A14778">
        <w:rPr>
          <w:rFonts w:ascii="Times New Roman" w:hAnsi="Times New Roman"/>
          <w:sz w:val="24"/>
          <w:szCs w:val="24"/>
        </w:rPr>
        <w:t xml:space="preserve"> </w:t>
      </w:r>
    </w:p>
    <w:p w:rsidR="001E0D93" w:rsidRPr="00A14778" w:rsidRDefault="005E42C3" w:rsidP="005E42C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 xml:space="preserve"> </w:t>
      </w:r>
      <w:r w:rsidR="00D1352E" w:rsidRPr="00A14778">
        <w:rPr>
          <w:rFonts w:ascii="Times New Roman" w:hAnsi="Times New Roman" w:cs="Times New Roman"/>
          <w:sz w:val="24"/>
          <w:szCs w:val="24"/>
        </w:rPr>
        <w:t>- учебная и методическая литература</w:t>
      </w:r>
      <w:r w:rsidR="001E0D93" w:rsidRPr="00A14778">
        <w:rPr>
          <w:rFonts w:ascii="Times New Roman" w:hAnsi="Times New Roman" w:cs="Times New Roman"/>
          <w:sz w:val="24"/>
          <w:szCs w:val="24"/>
        </w:rPr>
        <w:t>:</w:t>
      </w:r>
    </w:p>
    <w:p w:rsidR="001E0D93" w:rsidRPr="00A14778" w:rsidRDefault="00025CE4" w:rsidP="005E42C3">
      <w:pPr>
        <w:widowControl w:val="0"/>
        <w:autoSpaceDE w:val="0"/>
        <w:autoSpaceDN w:val="0"/>
        <w:adjustRightInd w:val="0"/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1E0D93" w:rsidRPr="00A14778">
        <w:rPr>
          <w:rFonts w:ascii="Times New Roman" w:hAnsi="Times New Roman" w:cs="Times New Roman"/>
          <w:sz w:val="24"/>
          <w:szCs w:val="24"/>
        </w:rPr>
        <w:t>-</w:t>
      </w:r>
      <w:r w:rsidR="00D1352E" w:rsidRPr="00A14778">
        <w:rPr>
          <w:rFonts w:ascii="Times New Roman" w:hAnsi="Times New Roman" w:cs="Times New Roman"/>
          <w:sz w:val="24"/>
          <w:szCs w:val="24"/>
        </w:rPr>
        <w:t xml:space="preserve"> литература по истории искусства</w:t>
      </w:r>
      <w:r w:rsidR="001E0D93" w:rsidRPr="00A14778">
        <w:rPr>
          <w:rFonts w:ascii="Times New Roman" w:hAnsi="Times New Roman" w:cs="Times New Roman"/>
          <w:sz w:val="24"/>
          <w:szCs w:val="24"/>
        </w:rPr>
        <w:t>;</w:t>
      </w:r>
    </w:p>
    <w:p w:rsidR="00025CE4" w:rsidRPr="00A14778" w:rsidRDefault="00025CE4" w:rsidP="005E42C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1E0D93" w:rsidRPr="00A14778">
        <w:rPr>
          <w:rFonts w:ascii="Times New Roman" w:hAnsi="Times New Roman" w:cs="Times New Roman"/>
          <w:sz w:val="24"/>
          <w:szCs w:val="24"/>
        </w:rPr>
        <w:t xml:space="preserve">- </w:t>
      </w:r>
      <w:r w:rsidR="00D6388F" w:rsidRPr="00A14778">
        <w:rPr>
          <w:rFonts w:ascii="Times New Roman" w:hAnsi="Times New Roman" w:cs="Times New Roman"/>
          <w:sz w:val="24"/>
          <w:szCs w:val="24"/>
        </w:rPr>
        <w:t>методические пособия</w:t>
      </w:r>
      <w:r w:rsidR="00CC1ABC" w:rsidRPr="00A14778">
        <w:rPr>
          <w:rFonts w:ascii="Times New Roman" w:hAnsi="Times New Roman" w:cs="Times New Roman"/>
          <w:sz w:val="24"/>
          <w:szCs w:val="24"/>
        </w:rPr>
        <w:t xml:space="preserve"> по изобразительному искусству;</w:t>
      </w:r>
      <w:r w:rsidR="00D6388F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CC1ABC" w:rsidRPr="00A14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A2D" w:rsidRPr="00A14778" w:rsidRDefault="00CC1ABC" w:rsidP="005E42C3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025CE4" w:rsidRPr="00A14778">
        <w:rPr>
          <w:rFonts w:ascii="Times New Roman" w:hAnsi="Times New Roman" w:cs="Times New Roman"/>
          <w:sz w:val="24"/>
          <w:szCs w:val="24"/>
        </w:rPr>
        <w:t>-</w:t>
      </w:r>
      <w:r w:rsidR="00DC018B" w:rsidRPr="00A14778">
        <w:rPr>
          <w:rFonts w:ascii="Times New Roman" w:hAnsi="Times New Roman" w:cs="Times New Roman"/>
          <w:sz w:val="24"/>
          <w:szCs w:val="24"/>
        </w:rPr>
        <w:t>художественные пособия для начинающих.</w:t>
      </w:r>
    </w:p>
    <w:p w:rsidR="00222EC8" w:rsidRPr="00A14778" w:rsidRDefault="005E42C3" w:rsidP="00242CF2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</w:t>
      </w:r>
      <w:r w:rsidR="00CC1ABC" w:rsidRPr="00A14778">
        <w:rPr>
          <w:rFonts w:ascii="Times New Roman" w:hAnsi="Times New Roman" w:cs="Times New Roman"/>
          <w:sz w:val="24"/>
          <w:szCs w:val="24"/>
        </w:rPr>
        <w:t xml:space="preserve">наглядный материал </w:t>
      </w:r>
      <w:r w:rsidR="00025CE4" w:rsidRPr="00A14778">
        <w:rPr>
          <w:rFonts w:ascii="Times New Roman" w:hAnsi="Times New Roman" w:cs="Times New Roman"/>
          <w:sz w:val="24"/>
          <w:szCs w:val="24"/>
        </w:rPr>
        <w:t>-</w:t>
      </w:r>
      <w:r w:rsidR="00CC1ABC" w:rsidRPr="00A14778">
        <w:rPr>
          <w:rFonts w:ascii="Times New Roman" w:hAnsi="Times New Roman" w:cs="Times New Roman"/>
          <w:sz w:val="24"/>
          <w:szCs w:val="24"/>
        </w:rPr>
        <w:t xml:space="preserve"> к</w:t>
      </w:r>
      <w:r w:rsidR="0037472E" w:rsidRPr="00A14778">
        <w:rPr>
          <w:rFonts w:ascii="Times New Roman" w:hAnsi="Times New Roman" w:cs="Times New Roman"/>
          <w:sz w:val="24"/>
          <w:szCs w:val="24"/>
        </w:rPr>
        <w:t>артины</w:t>
      </w:r>
      <w:r w:rsidR="00CC1ABC" w:rsidRPr="00A14778">
        <w:rPr>
          <w:rFonts w:ascii="Times New Roman" w:hAnsi="Times New Roman" w:cs="Times New Roman"/>
          <w:sz w:val="24"/>
          <w:szCs w:val="24"/>
        </w:rPr>
        <w:t xml:space="preserve"> и зарисовки,</w:t>
      </w:r>
      <w:r w:rsidR="0037472E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DC018B" w:rsidRPr="00A14778">
        <w:rPr>
          <w:rFonts w:ascii="Times New Roman" w:hAnsi="Times New Roman" w:cs="Times New Roman"/>
          <w:sz w:val="24"/>
          <w:szCs w:val="24"/>
        </w:rPr>
        <w:t>педагог</w:t>
      </w:r>
      <w:proofErr w:type="gramStart"/>
      <w:r w:rsidR="00DC018B" w:rsidRPr="00A14778">
        <w:rPr>
          <w:rFonts w:ascii="Times New Roman" w:hAnsi="Times New Roman" w:cs="Times New Roman"/>
          <w:sz w:val="24"/>
          <w:szCs w:val="24"/>
        </w:rPr>
        <w:t>а</w:t>
      </w:r>
      <w:r w:rsidR="00242CF2" w:rsidRPr="00A1477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C018B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242CF2" w:rsidRPr="00A14778">
        <w:rPr>
          <w:rFonts w:ascii="Times New Roman" w:hAnsi="Times New Roman" w:cs="Times New Roman"/>
          <w:sz w:val="24"/>
          <w:szCs w:val="24"/>
        </w:rPr>
        <w:t xml:space="preserve">  </w:t>
      </w:r>
      <w:r w:rsidR="00DC018B" w:rsidRPr="00A14778">
        <w:rPr>
          <w:rFonts w:ascii="Times New Roman" w:hAnsi="Times New Roman" w:cs="Times New Roman"/>
          <w:sz w:val="24"/>
          <w:szCs w:val="24"/>
        </w:rPr>
        <w:t>художника</w:t>
      </w:r>
      <w:r w:rsidR="006C0703" w:rsidRPr="00A14778">
        <w:rPr>
          <w:rFonts w:ascii="Times New Roman" w:hAnsi="Times New Roman" w:cs="Times New Roman"/>
          <w:sz w:val="24"/>
          <w:szCs w:val="24"/>
        </w:rPr>
        <w:t>;</w:t>
      </w:r>
    </w:p>
    <w:p w:rsidR="006C0703" w:rsidRPr="00A14778" w:rsidRDefault="006C0703" w:rsidP="00222EC8">
      <w:pPr>
        <w:widowControl w:val="0"/>
        <w:autoSpaceDE w:val="0"/>
        <w:autoSpaceDN w:val="0"/>
        <w:adjustRightInd w:val="0"/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Цветовой круг.</w:t>
      </w:r>
    </w:p>
    <w:p w:rsidR="0037472E" w:rsidRPr="00A14778" w:rsidRDefault="0037472E" w:rsidP="00973382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B0A2D" w:rsidRPr="00A14778" w:rsidRDefault="00D1352E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Кадровое обеспечение</w:t>
      </w:r>
    </w:p>
    <w:p w:rsidR="00085856" w:rsidRPr="00A14778" w:rsidRDefault="0087770F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Педагог  дополнительного образования  в области изобразительного искусства (</w:t>
      </w:r>
      <w:proofErr w:type="gramStart"/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ИЗО</w:t>
      </w:r>
      <w:proofErr w:type="gramEnd"/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) должен обладать сочетаниями художественного мастерства и педагогических нав</w:t>
      </w:r>
      <w:r w:rsidR="00242CF2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ков. Некоторые зна</w:t>
      </w:r>
      <w:r w:rsidR="00242CF2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ния, которые необходимы специалисту.</w:t>
      </w:r>
    </w:p>
    <w:p w:rsidR="00085856" w:rsidRPr="00A14778" w:rsidRDefault="00E23900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1)Основы композиции, </w:t>
      </w:r>
      <w:proofErr w:type="spellStart"/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цветоведения</w:t>
      </w:r>
      <w:proofErr w:type="spellEnd"/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, перспективы. Важно уметь доступно объяснять сложные поняти</w:t>
      </w:r>
      <w:r w:rsidR="0006427E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, демон</w:t>
      </w:r>
      <w:r w:rsidR="004923A9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трировать</w:t>
      </w:r>
      <w:r w:rsidR="004923A9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приемы работы.</w:t>
      </w:r>
    </w:p>
    <w:p w:rsidR="004923A9" w:rsidRPr="00A14778" w:rsidRDefault="004923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Основные художественные материалы в области графики, живописи, декоративно0-прикладного </w:t>
      </w:r>
      <w:r w:rsidR="00AF2D0C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</w:t>
      </w: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23A9" w:rsidRPr="00A14778" w:rsidRDefault="004923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AF2D0C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Историю изобразительного искусства. </w:t>
      </w:r>
      <w:r w:rsidR="00F65DF3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использовать информационные источники, следить за развитием </w:t>
      </w:r>
      <w:proofErr w:type="spellStart"/>
      <w:r w:rsidR="00F65DF3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современнрого</w:t>
      </w:r>
      <w:proofErr w:type="spellEnd"/>
      <w:r w:rsidR="00F65DF3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искусства </w:t>
      </w:r>
      <w:r w:rsidR="00C95485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знакомить с ними учеников.</w:t>
      </w:r>
    </w:p>
    <w:p w:rsidR="00C95485" w:rsidRPr="00A14778" w:rsidRDefault="00C95485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5485" w:rsidRPr="00A14778" w:rsidRDefault="00C95485" w:rsidP="004578B4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4)Особенности визуального образа, процессы его </w:t>
      </w:r>
      <w:r w:rsidR="0006427E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создания</w:t>
      </w: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Важно уметь оценивать произведения </w:t>
      </w:r>
      <w:r w:rsidR="0006427E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</w:t>
      </w: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, анализировать их вместе с учащимися.</w:t>
      </w:r>
    </w:p>
    <w:p w:rsidR="00BB6B26" w:rsidRPr="00A14778" w:rsidRDefault="00BB6B26" w:rsidP="004578B4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5)Развитие регионального искусства, специфику художественного краеведения. Нужно уметь организовать</w:t>
      </w:r>
      <w:r w:rsidR="00133303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краеведческую и экскурсионную работу с учащимися по изучению изобразительного искусства</w:t>
      </w:r>
      <w:r w:rsidR="0006427E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78D4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региона.</w:t>
      </w:r>
    </w:p>
    <w:p w:rsidR="004578B4" w:rsidRPr="00A14778" w:rsidRDefault="00D1352E" w:rsidP="004578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Программу реализует педагог дополнительного образования, имеющий высшее образование</w:t>
      </w:r>
      <w:r w:rsidR="00C71CFA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«Педагогическое образование в области </w:t>
      </w:r>
      <w:proofErr w:type="gramStart"/>
      <w:r w:rsidR="00C71CFA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ИЗО</w:t>
      </w:r>
      <w:proofErr w:type="gramEnd"/>
      <w:r w:rsidR="00C71CFA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ДПИ»</w:t>
      </w:r>
      <w:r w:rsidR="00BD6950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D6950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Литус</w:t>
      </w:r>
      <w:proofErr w:type="spellEnd"/>
      <w:r w:rsidR="00BD6950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Сергеевна.</w:t>
      </w:r>
      <w:r w:rsidR="00C71CFA"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78B4" w:rsidRPr="00A14778" w:rsidRDefault="004578B4" w:rsidP="004578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>Реализация программы и подготовка занятий осуществляется педагогом дополнительного образования в рамках его должностных обязанностей. Педагог осуществляет дополнительное образование учащихся в соответствии со своей образовательной программой. В ходе реализации программы возможна консультативная помощь психолога для выявления скрытых способностей детей.</w:t>
      </w:r>
    </w:p>
    <w:p w:rsidR="003F76E3" w:rsidRPr="00A14778" w:rsidRDefault="003F76E3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ind w:left="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sz w:val="24"/>
          <w:szCs w:val="24"/>
        </w:rPr>
        <w:t xml:space="preserve">2.3. Формы аттестации </w:t>
      </w:r>
    </w:p>
    <w:p w:rsidR="0042378B" w:rsidRPr="00A14778" w:rsidRDefault="0042378B" w:rsidP="0042378B">
      <w:pPr>
        <w:pStyle w:val="af1"/>
        <w:shd w:val="clear" w:color="auto" w:fill="FFFFFF"/>
        <w:spacing w:before="0" w:beforeAutospacing="0" w:after="0" w:afterAutospacing="0"/>
        <w:jc w:val="both"/>
        <w:rPr>
          <w:b/>
        </w:rPr>
      </w:pPr>
      <w:r w:rsidRPr="00A14778">
        <w:rPr>
          <w:b/>
        </w:rPr>
        <w:t xml:space="preserve"> </w:t>
      </w:r>
    </w:p>
    <w:p w:rsidR="0042378B" w:rsidRPr="00A14778" w:rsidRDefault="0042378B" w:rsidP="0042378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</w:t>
      </w:r>
      <w:proofErr w:type="gramStart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детей по</w:t>
      </w:r>
      <w:proofErr w:type="gramEnd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программе отслеживаются три вида результатов:</w:t>
      </w:r>
    </w:p>
    <w:p w:rsidR="0042378B" w:rsidRPr="00A14778" w:rsidRDefault="0042378B" w:rsidP="0042378B">
      <w:pPr>
        <w:shd w:val="clear" w:color="auto" w:fill="FFFFFF"/>
        <w:spacing w:before="27" w:after="27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 xml:space="preserve">В начале года проводится вводный контроль (тестирование). </w:t>
      </w:r>
    </w:p>
    <w:p w:rsidR="0042378B" w:rsidRPr="00A14778" w:rsidRDefault="0042378B" w:rsidP="0042378B">
      <w:pPr>
        <w:shd w:val="clear" w:color="auto" w:fill="FFFFFF"/>
        <w:spacing w:before="27" w:after="2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>Промежуточная аттестация проводится в виде текущего контроля в течение всего учебного года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 (проверяется уровень освоения детьми программы за полугодие);</w:t>
      </w:r>
    </w:p>
    <w:p w:rsidR="0042378B" w:rsidRPr="00A14778" w:rsidRDefault="0042378B" w:rsidP="0042378B">
      <w:pPr>
        <w:shd w:val="clear" w:color="auto" w:fill="FFFFFF"/>
        <w:overflowPunct w:val="0"/>
        <w:autoSpaceDE w:val="0"/>
        <w:autoSpaceDN w:val="0"/>
        <w:adjustRightInd w:val="0"/>
        <w:spacing w:before="27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lastRenderedPageBreak/>
        <w:t xml:space="preserve">Итоговая аттестация проводится в конце года обучения и предполагает зачет в форме итоговых творческих  работ, представленных на выставке в организации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(определяется уровень знаний, умений, навыков по освоению программы за весь учебный год и по окончании всего курса обучения). </w:t>
      </w:r>
    </w:p>
    <w:p w:rsidR="0042378B" w:rsidRPr="00A14778" w:rsidRDefault="0042378B" w:rsidP="0042378B">
      <w:pPr>
        <w:shd w:val="clear" w:color="auto" w:fill="FFFFFF"/>
        <w:overflowPunct w:val="0"/>
        <w:autoSpaceDE w:val="0"/>
        <w:autoSpaceDN w:val="0"/>
        <w:adjustRightInd w:val="0"/>
        <w:spacing w:before="27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78">
        <w:rPr>
          <w:rFonts w:ascii="Times New Roman" w:hAnsi="Times New Roman"/>
          <w:sz w:val="24"/>
          <w:szCs w:val="24"/>
        </w:rPr>
        <w:t xml:space="preserve">Итоговый контроль проводится с целью </w:t>
      </w:r>
      <w:proofErr w:type="gramStart"/>
      <w:r w:rsidRPr="00A14778">
        <w:rPr>
          <w:rFonts w:ascii="Times New Roman" w:hAnsi="Times New Roman"/>
          <w:sz w:val="24"/>
          <w:szCs w:val="24"/>
        </w:rPr>
        <w:t>определения степени достижения результатов обучения</w:t>
      </w:r>
      <w:proofErr w:type="gramEnd"/>
      <w:r w:rsidRPr="00A14778">
        <w:rPr>
          <w:rFonts w:ascii="Times New Roman" w:hAnsi="Times New Roman"/>
          <w:sz w:val="24"/>
          <w:szCs w:val="24"/>
        </w:rPr>
        <w:t xml:space="preserve"> и получения сведений для совершенствования программы и методов обучения.</w:t>
      </w:r>
    </w:p>
    <w:p w:rsidR="0042378B" w:rsidRPr="00A14778" w:rsidRDefault="0042378B" w:rsidP="0042378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достигнутых результатов осуществляется:</w:t>
      </w:r>
    </w:p>
    <w:p w:rsidR="0042378B" w:rsidRPr="00A14778" w:rsidRDefault="0042378B" w:rsidP="0042378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1) через </w:t>
      </w:r>
      <w:r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механизм тестирования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(устный фронтальный опрос по отдельным темам пройденного материала);</w:t>
      </w:r>
    </w:p>
    <w:p w:rsidR="0042378B" w:rsidRPr="00A14778" w:rsidRDefault="0042378B" w:rsidP="0042378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2) через </w:t>
      </w:r>
      <w:r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отчётные просмотры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законченных работ.</w:t>
      </w:r>
    </w:p>
    <w:p w:rsidR="0042378B" w:rsidRPr="00A14778" w:rsidRDefault="0042378B" w:rsidP="0042378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Отслеживание </w:t>
      </w:r>
      <w:r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личностного развития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детей осуществляется методом наблюдения и фиксируется в рабочей тетради педагога.</w:t>
      </w:r>
    </w:p>
    <w:p w:rsidR="00BE23B2" w:rsidRPr="00A14778" w:rsidRDefault="00BE23B2" w:rsidP="0042378B">
      <w:pPr>
        <w:overflowPunct w:val="0"/>
        <w:autoSpaceDE w:val="0"/>
        <w:autoSpaceDN w:val="0"/>
        <w:adjustRightInd w:val="0"/>
        <w:spacing w:after="0"/>
        <w:ind w:right="318"/>
        <w:rPr>
          <w:rFonts w:ascii="Times New Roman" w:eastAsia="Times New Roman" w:hAnsi="Times New Roman"/>
          <w:b/>
          <w:sz w:val="24"/>
          <w:szCs w:val="24"/>
        </w:rPr>
      </w:pPr>
    </w:p>
    <w:p w:rsidR="0042378B" w:rsidRPr="00A14778" w:rsidRDefault="0042378B" w:rsidP="0042378B">
      <w:pPr>
        <w:overflowPunct w:val="0"/>
        <w:autoSpaceDE w:val="0"/>
        <w:autoSpaceDN w:val="0"/>
        <w:adjustRightInd w:val="0"/>
        <w:spacing w:after="0"/>
        <w:ind w:right="318"/>
        <w:rPr>
          <w:rFonts w:ascii="Times New Roman" w:eastAsia="Times New Roman" w:hAnsi="Times New Roman"/>
          <w:b/>
          <w:sz w:val="24"/>
          <w:szCs w:val="24"/>
        </w:rPr>
      </w:pPr>
      <w:r w:rsidRPr="00A14778">
        <w:rPr>
          <w:rFonts w:ascii="Times New Roman" w:eastAsia="Times New Roman" w:hAnsi="Times New Roman"/>
          <w:b/>
          <w:sz w:val="24"/>
          <w:szCs w:val="24"/>
        </w:rPr>
        <w:t>Мониторинг реализации образовательной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906"/>
        <w:gridCol w:w="3014"/>
      </w:tblGrid>
      <w:tr w:rsidR="0042378B" w:rsidRPr="00A14778" w:rsidTr="0042378B">
        <w:trPr>
          <w:jc w:val="center"/>
        </w:trPr>
        <w:tc>
          <w:tcPr>
            <w:tcW w:w="3266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951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Форма и содержание</w:t>
            </w:r>
          </w:p>
        </w:tc>
        <w:tc>
          <w:tcPr>
            <w:tcW w:w="3071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42378B" w:rsidRPr="00A14778" w:rsidTr="0042378B">
        <w:trPr>
          <w:jc w:val="center"/>
        </w:trPr>
        <w:tc>
          <w:tcPr>
            <w:tcW w:w="3266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1.В</w:t>
            </w:r>
            <w:r w:rsidR="00586671" w:rsidRPr="00A1477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одн</w:t>
            </w:r>
            <w:r w:rsidR="00586671" w:rsidRPr="00A1477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й контроль.</w:t>
            </w:r>
          </w:p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71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</w:tr>
      <w:tr w:rsidR="0042378B" w:rsidRPr="00A14778" w:rsidTr="0042378B">
        <w:trPr>
          <w:jc w:val="center"/>
        </w:trPr>
        <w:tc>
          <w:tcPr>
            <w:tcW w:w="3266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2.Текущий контроль.</w:t>
            </w:r>
          </w:p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фронтальный опрос</w:t>
            </w:r>
          </w:p>
        </w:tc>
        <w:tc>
          <w:tcPr>
            <w:tcW w:w="3071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42378B" w:rsidRPr="00A14778" w:rsidTr="0042378B">
        <w:trPr>
          <w:jc w:val="center"/>
        </w:trPr>
        <w:tc>
          <w:tcPr>
            <w:tcW w:w="3266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3.Промежуточный контроль</w:t>
            </w:r>
          </w:p>
        </w:tc>
        <w:tc>
          <w:tcPr>
            <w:tcW w:w="2951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3071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Ноябрь, апрель</w:t>
            </w:r>
          </w:p>
        </w:tc>
      </w:tr>
      <w:tr w:rsidR="0042378B" w:rsidRPr="00A14778" w:rsidTr="0042378B">
        <w:trPr>
          <w:jc w:val="center"/>
        </w:trPr>
        <w:tc>
          <w:tcPr>
            <w:tcW w:w="3266" w:type="dxa"/>
          </w:tcPr>
          <w:p w:rsidR="0042378B" w:rsidRPr="00A14778" w:rsidRDefault="0042378B" w:rsidP="0058667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4.Контрольно-оценочны</w:t>
            </w:r>
            <w:r w:rsidR="00586671" w:rsidRPr="00A14778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</w:tcPr>
          <w:p w:rsidR="0042378B" w:rsidRPr="00A14778" w:rsidRDefault="0042378B" w:rsidP="0058667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86671" w:rsidRPr="00A14778">
              <w:rPr>
                <w:rFonts w:ascii="Times New Roman" w:eastAsia="Times New Roman" w:hAnsi="Times New Roman"/>
                <w:sz w:val="24"/>
                <w:szCs w:val="24"/>
              </w:rPr>
              <w:t>Итоговая работа,</w:t>
            </w: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 xml:space="preserve"> просмотр творческих работ </w:t>
            </w:r>
          </w:p>
        </w:tc>
        <w:tc>
          <w:tcPr>
            <w:tcW w:w="3071" w:type="dxa"/>
          </w:tcPr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  <w:p w:rsidR="0042378B" w:rsidRPr="00A14778" w:rsidRDefault="0042378B" w:rsidP="004237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</w:tr>
    </w:tbl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\</w:t>
      </w: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BA3" w:rsidRPr="00A14778" w:rsidRDefault="00635BA3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1.4. Список литературы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педагога: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Акварельная живопись: Учебное пособие. Начальный рисунок. </w:t>
      </w:r>
      <w:proofErr w:type="gramStart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Изд-во Академии акварели и изящных искусств акварели С. </w:t>
      </w:r>
      <w:proofErr w:type="spellStart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Андрияки</w:t>
      </w:r>
      <w:proofErr w:type="spellEnd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, 2013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2. Григорьева Г.Г. Развитие дошкольника в изобразительной деятельности. - М.: Академия. - 2010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3. Казакова Р.Г. Занятия по рисованию с дошкольниками: Нетрадиционные техники, планирование, конспекты занятий.- М.: ТЦ Сфера, 2009 г.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4. Калинина Т.В. Первые успехи в рисовании. Большой лес. - Сфера, 2009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5. Клиентов А. Е. Народные промыслы. - М: Белый город, 2008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6.Погодина С. Художественные техники - классические и неклассические// Дошкольное воспитание. - 2009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7. Программа дополнительного образования: жизнь вне стандарта. Информационно-методический сборник. -  «РМЦ», 2019</w:t>
      </w:r>
    </w:p>
    <w:p w:rsidR="0042378B" w:rsidRPr="00A14778" w:rsidRDefault="0042378B" w:rsidP="0042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8. «Программы дополнительного художественного образования детей» Москва “Просвещение” 2009 год</w:t>
      </w:r>
    </w:p>
    <w:p w:rsidR="0042378B" w:rsidRPr="00A14778" w:rsidRDefault="0042378B" w:rsidP="0042378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778">
        <w:rPr>
          <w:rFonts w:ascii="Times New Roman" w:eastAsia="Calibri" w:hAnsi="Times New Roman" w:cs="Times New Roman"/>
          <w:bCs/>
          <w:sz w:val="24"/>
          <w:szCs w:val="24"/>
        </w:rPr>
        <w:t>9. Ильин Е.П. Психология творчества, креативности, одарённости, Питер 2012.</w:t>
      </w:r>
    </w:p>
    <w:p w:rsidR="0042378B" w:rsidRPr="00A14778" w:rsidRDefault="0042378B" w:rsidP="0042378B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778">
        <w:rPr>
          <w:rFonts w:ascii="Times New Roman" w:eastAsia="Calibri" w:hAnsi="Times New Roman" w:cs="Times New Roman"/>
          <w:sz w:val="24"/>
          <w:szCs w:val="24"/>
        </w:rPr>
        <w:t xml:space="preserve">10.Тутынина Н.С. Диагностические материалы по изучению особенностей личности детей «Дополнительное образование и воспитание» 2014. 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11.Рузанова Ю.В. Развитие моторики рук в нетрадиционной изобразительной деятельности. - М.: Сфера, 2010. 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12. Озерова М. О детском рисовании/ М. Озерова. - М.: Студия Артемия Лебедева, 2012</w:t>
      </w:r>
    </w:p>
    <w:p w:rsidR="0042378B" w:rsidRPr="00A14778" w:rsidRDefault="0042378B" w:rsidP="0042378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778">
        <w:rPr>
          <w:rFonts w:ascii="Times New Roman" w:eastAsia="Calibri" w:hAnsi="Times New Roman" w:cs="Times New Roman"/>
          <w:bCs/>
          <w:sz w:val="24"/>
          <w:szCs w:val="24"/>
        </w:rPr>
        <w:t xml:space="preserve">13.Колмогорова А.В. По дороге к творчеству </w:t>
      </w:r>
      <w:r w:rsidRPr="00A14778">
        <w:rPr>
          <w:rFonts w:ascii="Times New Roman" w:eastAsia="Calibri" w:hAnsi="Times New Roman" w:cs="Times New Roman"/>
          <w:sz w:val="24"/>
          <w:szCs w:val="24"/>
        </w:rPr>
        <w:t xml:space="preserve">«Дополнительное образование и воспитание» 2014 </w:t>
      </w:r>
    </w:p>
    <w:p w:rsidR="0042378B" w:rsidRPr="00A14778" w:rsidRDefault="0042378B" w:rsidP="0042378B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778">
        <w:rPr>
          <w:rFonts w:ascii="Times New Roman" w:eastAsia="Calibri" w:hAnsi="Times New Roman" w:cs="Times New Roman"/>
          <w:bCs/>
          <w:sz w:val="24"/>
          <w:szCs w:val="24"/>
        </w:rPr>
        <w:t>14.Подмогаева Г.В. Декоративно-прикладное творчество как средство воспитания любви к родному краю</w:t>
      </w:r>
      <w:r w:rsidRPr="00A14778">
        <w:rPr>
          <w:rFonts w:ascii="Times New Roman" w:eastAsia="Calibri" w:hAnsi="Times New Roman" w:cs="Times New Roman"/>
          <w:sz w:val="24"/>
          <w:szCs w:val="24"/>
        </w:rPr>
        <w:t xml:space="preserve"> «Дополнительное образование и воспитание»  2013.</w:t>
      </w:r>
    </w:p>
    <w:p w:rsidR="0042378B" w:rsidRPr="00A14778" w:rsidRDefault="0042378B" w:rsidP="0042378B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детей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Александров В. Н. История русского искусства: Краткий справочник школьника.- Мн.: </w:t>
      </w:r>
      <w:proofErr w:type="spellStart"/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Харвест</w:t>
      </w:r>
      <w:proofErr w:type="spellEnd"/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2004.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Джин Вант Хал Творческое воспитание. Искусство и творчество в вашей семье, 2016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Калинина Т. В. Первые успехи в рисовании. Большой лес, 2009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Лопухина В., Лопухина В. Прописи по каллиграфии, 2019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Творим с детьми. 20 мастер-классов в разных техниках, Ярмарка мастеров. - М.: Альпина </w:t>
      </w:r>
      <w:proofErr w:type="spellStart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Паблишер</w:t>
      </w:r>
      <w:proofErr w:type="spellEnd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, 2016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6. Толстова И. А. Большая книга творчества с детьми, 2018</w:t>
      </w:r>
    </w:p>
    <w:p w:rsidR="0042378B" w:rsidRPr="00A14778" w:rsidRDefault="0042378B" w:rsidP="0042378B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Курочкина Н. А. Дети и пейзажная живопись. Времена года. Учимся видеть, ценить, создавать красоту, 2003 </w:t>
      </w:r>
    </w:p>
    <w:p w:rsidR="0042378B" w:rsidRPr="00A14778" w:rsidRDefault="0042378B" w:rsidP="0042378B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Пауэл</w:t>
      </w:r>
      <w:proofErr w:type="spellEnd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У. Ф. Цвет и как его использовать, 2005</w:t>
      </w:r>
    </w:p>
    <w:p w:rsidR="0042378B" w:rsidRPr="00A14778" w:rsidRDefault="0042378B" w:rsidP="0042378B">
      <w:pPr>
        <w:shd w:val="clear" w:color="auto" w:fill="FFFFFF"/>
        <w:spacing w:after="0" w:line="240" w:lineRule="auto"/>
        <w:ind w:right="-142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9. Свиридова О. В. Изобразительное искусство. 1-4 классы: упражнения, задания, тесты 2009.</w:t>
      </w:r>
    </w:p>
    <w:p w:rsidR="0042378B" w:rsidRPr="00A14778" w:rsidRDefault="0042378B" w:rsidP="0042378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576C" w:rsidRPr="00A14778" w:rsidRDefault="003F576C" w:rsidP="0042378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F576C" w:rsidRPr="00A14778" w:rsidRDefault="003F576C" w:rsidP="0042378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F576C" w:rsidRPr="00A14778" w:rsidRDefault="003F576C" w:rsidP="0042378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F576C" w:rsidRPr="00A14778" w:rsidRDefault="003F576C" w:rsidP="0042378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F576C" w:rsidRPr="00A14778" w:rsidRDefault="003F576C" w:rsidP="0042378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F576C" w:rsidRPr="00A14778" w:rsidRDefault="003F576C" w:rsidP="0042378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F576C" w:rsidRPr="00A14778" w:rsidRDefault="003F576C" w:rsidP="0042378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2378B" w:rsidRPr="00A14778" w:rsidRDefault="0042378B" w:rsidP="0042378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4778">
        <w:rPr>
          <w:rFonts w:ascii="Times New Roman" w:hAnsi="Times New Roman"/>
          <w:b/>
          <w:sz w:val="24"/>
          <w:szCs w:val="24"/>
        </w:rPr>
        <w:lastRenderedPageBreak/>
        <w:t>3. Приложения</w:t>
      </w:r>
    </w:p>
    <w:p w:rsidR="0042378B" w:rsidRPr="00A14778" w:rsidRDefault="0042378B" w:rsidP="0042378B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3.1 Оценочные материалы</w:t>
      </w:r>
    </w:p>
    <w:p w:rsidR="0042378B" w:rsidRPr="00A14778" w:rsidRDefault="0042378B" w:rsidP="00C21F6B">
      <w:pPr>
        <w:shd w:val="clear" w:color="auto" w:fill="FFFFFF"/>
        <w:spacing w:after="150"/>
        <w:rPr>
          <w:rFonts w:ascii="Times New Roman" w:hAnsi="Times New Roman" w:cs="Times New Roman"/>
          <w:b/>
          <w:sz w:val="24"/>
          <w:szCs w:val="24"/>
        </w:rPr>
      </w:pPr>
      <w:r w:rsidRPr="00A147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Контрольно-оценочная деятельность в рамках промежуточной и итоговой аттестации.</w:t>
      </w:r>
      <w:r w:rsidR="00C21F6B" w:rsidRPr="00A147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D50D76" w:rsidRPr="00A14778">
        <w:rPr>
          <w:rFonts w:ascii="Times New Roman" w:hAnsi="Times New Roman" w:cs="Times New Roman"/>
          <w:sz w:val="24"/>
          <w:szCs w:val="24"/>
        </w:rPr>
        <w:t>В ходе реализации общеобразовательной общеразвивающей программы применяются следующие формы контроля:</w:t>
      </w:r>
    </w:p>
    <w:p w:rsidR="00810240" w:rsidRPr="00A14778" w:rsidRDefault="00D50D76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входной контроль - первичная диагностика знаний и умений детей пришедших в творческое объединение, проводится в начале учебного года и служит критерием для выбора ступени. Оценочные материалы: «Методика диагностики графических и живописных навыков», тест (Приложение № 1)</w:t>
      </w:r>
    </w:p>
    <w:p w:rsidR="00810240" w:rsidRPr="00A14778" w:rsidRDefault="00520B9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 xml:space="preserve"> (осуществляется в ходе повседневной работы): наблюдение за группой и каждым ребенком в отдельности; По итогам занятия могут оформляться выставки: тематические, сезонные, текущие.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(Приложение №.2: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 xml:space="preserve"> Тест.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Умение работать карандашом и красками над  пейзажем и натюрмортом)</w:t>
      </w:r>
      <w:proofErr w:type="gramEnd"/>
    </w:p>
    <w:p w:rsidR="00810240" w:rsidRPr="00A14778" w:rsidRDefault="004A7E3D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промежуточный (проводится после изучения логически законченной части программы): самостоятельные творческие работы, выставки работ с обсуждением достоинств и недостатков каждой работы; обмен опытом и идеями, «находками»; на заключительных занятиях по отдельным темам возможно проведение конкурсов, викторин, кроссвордов, тестирование. Оценочные материалы: кроссворды, тесты. (Приложения № 3)</w:t>
      </w:r>
    </w:p>
    <w:p w:rsidR="00810240" w:rsidRPr="00A14778" w:rsidRDefault="004A7E3D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итоговый контроль (в конце учебного года): самостоятельные творческие работы в выбранной технике, тесты по основным темам. (Приложение № 4) Два раза в год отслеживается динамики развития обучающихся по следующим показателям:</w:t>
      </w:r>
    </w:p>
    <w:p w:rsidR="00FB3B79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теоретическая подготовка:</w:t>
      </w:r>
    </w:p>
    <w:p w:rsidR="00FB3B79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 соответствие теоретических знаний ребенка программным требованиям;</w:t>
      </w:r>
    </w:p>
    <w:p w:rsidR="00FB3B79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 осмысленность и правильность использования терминов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 xml:space="preserve">рактические умения и навыки: </w:t>
      </w:r>
    </w:p>
    <w:p w:rsidR="00FB3B79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навык работы с материалами и инструментами; </w:t>
      </w:r>
    </w:p>
    <w:p w:rsidR="00FB3B79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композиционные навыки; </w:t>
      </w:r>
    </w:p>
    <w:p w:rsidR="00FB3B79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живописные навыки; </w:t>
      </w:r>
    </w:p>
    <w:p w:rsidR="00FB3B79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графические навыки; </w:t>
      </w:r>
    </w:p>
    <w:p w:rsidR="00810240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креативность в выполнении заданий.</w:t>
      </w:r>
    </w:p>
    <w:p w:rsidR="00FB3B79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778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A14778">
        <w:rPr>
          <w:rFonts w:ascii="Times New Roman" w:hAnsi="Times New Roman" w:cs="Times New Roman"/>
          <w:sz w:val="24"/>
          <w:szCs w:val="24"/>
        </w:rPr>
        <w:t xml:space="preserve"> умения и навыки (</w:t>
      </w:r>
      <w:proofErr w:type="spellStart"/>
      <w:r w:rsidRPr="00A1477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14778">
        <w:rPr>
          <w:rFonts w:ascii="Times New Roman" w:hAnsi="Times New Roman" w:cs="Times New Roman"/>
          <w:sz w:val="24"/>
          <w:szCs w:val="24"/>
        </w:rPr>
        <w:t>):</w:t>
      </w:r>
    </w:p>
    <w:p w:rsidR="0019509D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 адекватность восприятия информации, идущей от педагога; </w:t>
      </w:r>
    </w:p>
    <w:p w:rsidR="0019509D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свобода владения и подачи информации;</w:t>
      </w:r>
    </w:p>
    <w:p w:rsidR="0019509D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 умение сотрудничать;</w:t>
      </w:r>
    </w:p>
    <w:p w:rsidR="0019509D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-самостоятельность при выполнении работы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 xml:space="preserve">чебно-организационные умения и навыки: </w:t>
      </w:r>
    </w:p>
    <w:p w:rsidR="0019509D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самостоятельная подготовка и уборка рабочего места;</w:t>
      </w:r>
    </w:p>
    <w:p w:rsidR="0019509D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 аккуратность и ответственность в работе; </w:t>
      </w:r>
    </w:p>
    <w:p w:rsidR="00810240" w:rsidRPr="00A14778" w:rsidRDefault="00FB3B7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соблюдение правил безопасности.</w:t>
      </w:r>
    </w:p>
    <w:p w:rsidR="00810240" w:rsidRPr="00A14778" w:rsidRDefault="0019509D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Результаты отражаются в Карте индивидуального наблюдения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 xml:space="preserve"> (Приложение № 2.5).</w:t>
      </w:r>
    </w:p>
    <w:p w:rsidR="006A58BA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Для отслеживания личностных результатов используется методика изучения уровня воспитанности обучающихся по следующим параметрам: - познавательная активность;</w:t>
      </w:r>
    </w:p>
    <w:p w:rsidR="006A58BA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 культура поведения (Приложение № 2.6) По результатам наблюдений можно судить о развитии обучающегося в процессе освоения учебного содержания данной программы.</w:t>
      </w:r>
    </w:p>
    <w:p w:rsidR="006A58BA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Для отслеживания результативности применяются методы: - наблюдение; </w:t>
      </w:r>
    </w:p>
    <w:p w:rsidR="006A58BA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беседа; </w:t>
      </w:r>
    </w:p>
    <w:p w:rsidR="006A58BA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lastRenderedPageBreak/>
        <w:t>- анализ результатов участия в конкурсных мероприятиях;</w:t>
      </w:r>
    </w:p>
    <w:p w:rsidR="006A58BA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тестирование; </w:t>
      </w:r>
    </w:p>
    <w:p w:rsidR="00810240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анализ результатов деятельности обучающихся</w:t>
      </w:r>
    </w:p>
    <w:p w:rsidR="00810240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A61CA9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</w:t>
      </w:r>
      <w:r w:rsidR="00A61CA9" w:rsidRPr="00A14778">
        <w:rPr>
          <w:rFonts w:ascii="Times New Roman" w:hAnsi="Times New Roman" w:cs="Times New Roman"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очная, в условиях пандемии и карантинных мероприятий </w:t>
      </w:r>
      <w:r w:rsidR="00A61CA9" w:rsidRPr="00A14778">
        <w:rPr>
          <w:rFonts w:ascii="Times New Roman" w:hAnsi="Times New Roman" w:cs="Times New Roman"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дистанционная. Методы обучения, используемые для реализации программы: </w:t>
      </w:r>
    </w:p>
    <w:p w:rsidR="00A61CA9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словесный; </w:t>
      </w:r>
    </w:p>
    <w:p w:rsidR="00A61CA9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наглядный практический;</w:t>
      </w:r>
    </w:p>
    <w:p w:rsidR="00A61CA9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 объяснительно-иллюстративный; </w:t>
      </w:r>
    </w:p>
    <w:p w:rsidR="00A61CA9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репродуктивный; </w:t>
      </w:r>
    </w:p>
    <w:p w:rsidR="00810240" w:rsidRPr="00A14778" w:rsidRDefault="006A58B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частично-поисковый;</w:t>
      </w:r>
    </w:p>
    <w:p w:rsidR="00E83676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исследовательский проблемный;</w:t>
      </w:r>
    </w:p>
    <w:p w:rsidR="00E83676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 проектный. </w:t>
      </w:r>
    </w:p>
    <w:p w:rsidR="00E83676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Методы воспитания, применяемые в образовательном процессе:</w:t>
      </w:r>
    </w:p>
    <w:p w:rsidR="00E83676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 убеждение; </w:t>
      </w:r>
    </w:p>
    <w:p w:rsidR="00E83676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поощрение; </w:t>
      </w:r>
    </w:p>
    <w:p w:rsidR="00E83676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упражнение;</w:t>
      </w:r>
    </w:p>
    <w:p w:rsidR="00E83676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-стимулирование;</w:t>
      </w:r>
    </w:p>
    <w:p w:rsidR="00E83676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-мотивация. 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Форма организации образовательного процесса:</w:t>
      </w:r>
      <w:r w:rsidR="00D44FA0" w:rsidRPr="00A14778">
        <w:rPr>
          <w:rFonts w:ascii="Times New Roman" w:hAnsi="Times New Roman" w:cs="Times New Roman"/>
          <w:sz w:val="24"/>
          <w:szCs w:val="24"/>
        </w:rPr>
        <w:t xml:space="preserve">  </w:t>
      </w:r>
      <w:r w:rsidRPr="00A14778">
        <w:rPr>
          <w:rFonts w:ascii="Times New Roman" w:hAnsi="Times New Roman" w:cs="Times New Roman"/>
          <w:sz w:val="24"/>
          <w:szCs w:val="24"/>
        </w:rPr>
        <w:t>групповая</w:t>
      </w:r>
      <w:r w:rsidR="00D44FA0" w:rsidRPr="00A14778">
        <w:rPr>
          <w:rFonts w:ascii="Times New Roman" w:hAnsi="Times New Roman" w:cs="Times New Roman"/>
          <w:sz w:val="24"/>
          <w:szCs w:val="24"/>
        </w:rPr>
        <w:t>.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Форма организации учебного занятия: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 беседа; 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практическое занятие;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</w:t>
      </w:r>
      <w:r w:rsidR="00E10029" w:rsidRPr="00A14778">
        <w:rPr>
          <w:rFonts w:ascii="Times New Roman" w:hAnsi="Times New Roman" w:cs="Times New Roman"/>
          <w:sz w:val="24"/>
          <w:szCs w:val="24"/>
        </w:rPr>
        <w:t>выполнение самостоятельных работ</w:t>
      </w:r>
      <w:r w:rsidRPr="00A14778">
        <w:rPr>
          <w:rFonts w:ascii="Times New Roman" w:hAnsi="Times New Roman" w:cs="Times New Roman"/>
          <w:sz w:val="24"/>
          <w:szCs w:val="24"/>
        </w:rPr>
        <w:t>;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</w:t>
      </w:r>
      <w:r w:rsidR="00EF44BF" w:rsidRPr="00A14778">
        <w:rPr>
          <w:rFonts w:ascii="Times New Roman" w:hAnsi="Times New Roman" w:cs="Times New Roman"/>
          <w:sz w:val="24"/>
          <w:szCs w:val="24"/>
        </w:rPr>
        <w:t>пленэр</w:t>
      </w:r>
      <w:r w:rsidRPr="00A147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презентация; 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творческая мастерская;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выставка; 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конкурс; 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открытое занятие</w:t>
      </w:r>
      <w:r w:rsidR="00D44FA0" w:rsidRPr="00A14778">
        <w:rPr>
          <w:rFonts w:ascii="Times New Roman" w:hAnsi="Times New Roman" w:cs="Times New Roman"/>
          <w:sz w:val="24"/>
          <w:szCs w:val="24"/>
        </w:rPr>
        <w:t>.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Данная программа реализуется на основе личностно-ориентированного подхода, который подразумевает собой: 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представление элементов содержания образования в виде разно уровневых личностно-ориентированных задач;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обеспечение возможности индивидуального темпа обучения каждого, с учетом возрастных и индивидуально-педагогических особенностей каждого обучающегося;</w:t>
      </w:r>
    </w:p>
    <w:p w:rsidR="00D44FA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личностно-</w:t>
      </w:r>
      <w:proofErr w:type="spellStart"/>
      <w:r w:rsidRPr="00A1477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14778">
        <w:rPr>
          <w:rFonts w:ascii="Times New Roman" w:hAnsi="Times New Roman" w:cs="Times New Roman"/>
          <w:sz w:val="24"/>
          <w:szCs w:val="24"/>
        </w:rPr>
        <w:t xml:space="preserve"> характер образовательного процесса, способствующий развитию мотиваций к познанию и творчеству; </w:t>
      </w:r>
    </w:p>
    <w:p w:rsidR="00810240" w:rsidRPr="00A14778" w:rsidRDefault="00A61CA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усвоение содержания образования в условиях диалога, как особой дидактико-коммуникативной среды, обеспечивающей субъектно-смысловое общение, рефлексию;</w:t>
      </w:r>
    </w:p>
    <w:p w:rsidR="00BF4ACD" w:rsidRPr="00A14778" w:rsidRDefault="00E1002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- признание за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 xml:space="preserve"> права на ошибку, на свободный выбор, на пересмотр возможностей в самоопределении. </w:t>
      </w:r>
    </w:p>
    <w:p w:rsidR="00BF4ACD" w:rsidRPr="00A14778" w:rsidRDefault="00E1002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Важной составляющей при реализации программы является включение в занятия игровых технологий в качестве части занятия и как технологии воспитательной работы, а также дифференцированный подход в процессе обучения, который заключается: </w:t>
      </w:r>
    </w:p>
    <w:p w:rsidR="00BF4ACD" w:rsidRPr="00A14778" w:rsidRDefault="00E1002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в умении учитывать возрастные особенности и интересы обучающихся при подборе развивающих приемов и заданий.</w:t>
      </w:r>
    </w:p>
    <w:p w:rsidR="00BF4ACD" w:rsidRPr="00A14778" w:rsidRDefault="00E1002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Задания должны увлекать, будить воображение, быть интересными для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lastRenderedPageBreak/>
        <w:t>обучающихся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>, развивать индивидуальные творческие способности;</w:t>
      </w:r>
    </w:p>
    <w:p w:rsidR="00BF4ACD" w:rsidRPr="00A14778" w:rsidRDefault="00E1002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- в умении выстраивать развивающие задания в целостную последовательность занятий с учетом роста изобразительных способностей обучающихся; </w:t>
      </w:r>
    </w:p>
    <w:p w:rsidR="00810240" w:rsidRPr="00A14778" w:rsidRDefault="00E10029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- в умении создавать соответствующую развивающим приемам обучения атмосферу занятий (творческую, эмоциональную игровую).</w:t>
      </w:r>
    </w:p>
    <w:p w:rsidR="00810240" w:rsidRPr="00A14778" w:rsidRDefault="00810240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7E5D" w:rsidRPr="00A14778" w:rsidRDefault="00876F8A" w:rsidP="008B7E5D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right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8B7E5D" w:rsidRPr="00A14778" w:rsidRDefault="00876F8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Методика диагностики графических умений и навыков обучающихся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E5D" w:rsidRPr="00A14778" w:rsidRDefault="00876F8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Общая оценка графических умений и навыков складывается из пяти параметров:</w:t>
      </w:r>
    </w:p>
    <w:p w:rsidR="008B7E5D" w:rsidRPr="00A14778" w:rsidRDefault="00876F8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1. оригинальность - отсутствие шаблонов, самостоятельность в выборе и отображении темы, своеобразие и индивидуальность. </w:t>
      </w:r>
    </w:p>
    <w:p w:rsidR="008B7E5D" w:rsidRPr="00A14778" w:rsidRDefault="00876F8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2. движение - отсутствие статичных форм, передача движения людей, животных, предметов, их взаимодействие.</w:t>
      </w:r>
    </w:p>
    <w:p w:rsidR="008B7E5D" w:rsidRPr="00A14778" w:rsidRDefault="00876F8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3. композиция - правильное расположение изображения в заданном формате. </w:t>
      </w:r>
    </w:p>
    <w:p w:rsidR="008B7E5D" w:rsidRPr="00A14778" w:rsidRDefault="00876F8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4. техника - использование линий различной толщины и с разным нажимом, штриховка, растушевка и т.д. </w:t>
      </w:r>
    </w:p>
    <w:p w:rsidR="00603B3C" w:rsidRPr="00A14778" w:rsidRDefault="00876F8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5. эмоциональность - выражение отношения автора к своему рисунку изобразительными средствами. </w:t>
      </w:r>
    </w:p>
    <w:p w:rsidR="00810240" w:rsidRPr="00A14778" w:rsidRDefault="00876F8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По каждому параметру ставится оценка по трехбалльной системе 1 -оптимальный (высокий), 2 - достаточный (средний), 3 – недостаточный (низкий) - затем выводится средний балл.</w:t>
      </w:r>
    </w:p>
    <w:p w:rsidR="00810240" w:rsidRPr="00A14778" w:rsidRDefault="00810240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4"/>
        <w:tblW w:w="0" w:type="auto"/>
        <w:tblInd w:w="2" w:type="dxa"/>
        <w:tblLook w:val="04A0" w:firstRow="1" w:lastRow="0" w:firstColumn="1" w:lastColumn="0" w:noHBand="0" w:noVBand="1"/>
      </w:tblPr>
      <w:tblGrid>
        <w:gridCol w:w="2281"/>
        <w:gridCol w:w="2318"/>
        <w:gridCol w:w="2279"/>
        <w:gridCol w:w="2267"/>
      </w:tblGrid>
      <w:tr w:rsidR="003E7F39" w:rsidRPr="00A14778" w:rsidTr="003E7F39">
        <w:tc>
          <w:tcPr>
            <w:tcW w:w="2322" w:type="dxa"/>
          </w:tcPr>
          <w:p w:rsidR="003E7F39" w:rsidRPr="00A14778" w:rsidRDefault="00594D62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 оценки</w:t>
            </w:r>
          </w:p>
        </w:tc>
        <w:tc>
          <w:tcPr>
            <w:tcW w:w="2322" w:type="dxa"/>
          </w:tcPr>
          <w:p w:rsidR="003E7F39" w:rsidRPr="00A14778" w:rsidRDefault="00594D62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оптимальный</w:t>
            </w:r>
          </w:p>
        </w:tc>
        <w:tc>
          <w:tcPr>
            <w:tcW w:w="2322" w:type="dxa"/>
          </w:tcPr>
          <w:p w:rsidR="003E7F39" w:rsidRPr="00A14778" w:rsidRDefault="00594D62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</w:t>
            </w:r>
          </w:p>
        </w:tc>
        <w:tc>
          <w:tcPr>
            <w:tcW w:w="2322" w:type="dxa"/>
          </w:tcPr>
          <w:p w:rsidR="003E7F39" w:rsidRPr="00A14778" w:rsidRDefault="00594D62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</w:t>
            </w:r>
          </w:p>
        </w:tc>
      </w:tr>
      <w:tr w:rsidR="003E7F39" w:rsidRPr="00A14778" w:rsidTr="003E7F39">
        <w:tc>
          <w:tcPr>
            <w:tcW w:w="2322" w:type="dxa"/>
          </w:tcPr>
          <w:p w:rsidR="003E7F39" w:rsidRPr="00A14778" w:rsidRDefault="006D0125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</w:p>
        </w:tc>
        <w:tc>
          <w:tcPr>
            <w:tcW w:w="2322" w:type="dxa"/>
          </w:tcPr>
          <w:p w:rsidR="003E7F39" w:rsidRPr="00A14778" w:rsidRDefault="006D0125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шаблонов, </w:t>
            </w:r>
            <w:proofErr w:type="spell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выбороригинальной</w:t>
            </w:r>
            <w:proofErr w:type="spellEnd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2322" w:type="dxa"/>
          </w:tcPr>
          <w:p w:rsidR="003E7F39" w:rsidRPr="00A14778" w:rsidRDefault="006D0125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использует ранее пройденные темы, добавляя новые элементы</w:t>
            </w:r>
          </w:p>
        </w:tc>
        <w:tc>
          <w:tcPr>
            <w:tcW w:w="2322" w:type="dxa"/>
          </w:tcPr>
          <w:p w:rsidR="003E7F39" w:rsidRPr="00A14778" w:rsidRDefault="006D0125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использует только заученные шаблоны, знакомые изображения</w:t>
            </w:r>
          </w:p>
        </w:tc>
      </w:tr>
      <w:tr w:rsidR="006D0125" w:rsidRPr="00A14778" w:rsidTr="003E7F39">
        <w:tc>
          <w:tcPr>
            <w:tcW w:w="2322" w:type="dxa"/>
          </w:tcPr>
          <w:p w:rsidR="006D0125" w:rsidRPr="00A14778" w:rsidRDefault="006D0125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322" w:type="dxa"/>
          </w:tcPr>
          <w:p w:rsidR="006D0125" w:rsidRPr="00A14778" w:rsidRDefault="006D0125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свободно передает движение и взаимодействие людей, животных предметов</w:t>
            </w:r>
          </w:p>
        </w:tc>
        <w:tc>
          <w:tcPr>
            <w:tcW w:w="2322" w:type="dxa"/>
          </w:tcPr>
          <w:p w:rsidR="006D0125" w:rsidRPr="00A14778" w:rsidRDefault="006D0125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передает элементы движения людей и животных, пользуясь изученными схемами</w:t>
            </w:r>
          </w:p>
        </w:tc>
        <w:tc>
          <w:tcPr>
            <w:tcW w:w="2322" w:type="dxa"/>
          </w:tcPr>
          <w:p w:rsidR="006D0125" w:rsidRPr="00A14778" w:rsidRDefault="006D0125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с трудом передает движение предметов, присутствует определенная статичность изображения</w:t>
            </w:r>
          </w:p>
        </w:tc>
      </w:tr>
      <w:tr w:rsidR="001E0909" w:rsidRPr="00A14778" w:rsidTr="003E7F39">
        <w:tc>
          <w:tcPr>
            <w:tcW w:w="2322" w:type="dxa"/>
          </w:tcPr>
          <w:p w:rsidR="001E0909" w:rsidRPr="00A14778" w:rsidRDefault="001E0909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909" w:rsidRPr="00A14778" w:rsidRDefault="001E0909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2322" w:type="dxa"/>
          </w:tcPr>
          <w:p w:rsidR="001E0909" w:rsidRPr="00A14778" w:rsidRDefault="001E0909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правильно располагает изображение в заданном формате, использует изученные композиционные приемы</w:t>
            </w:r>
          </w:p>
        </w:tc>
        <w:tc>
          <w:tcPr>
            <w:tcW w:w="2322" w:type="dxa"/>
          </w:tcPr>
          <w:p w:rsidR="001E0909" w:rsidRPr="00A14778" w:rsidRDefault="001E0909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соблюдает общие законы композиции, использует некоторые изученные композиционные приемы</w:t>
            </w:r>
          </w:p>
        </w:tc>
        <w:tc>
          <w:tcPr>
            <w:tcW w:w="2322" w:type="dxa"/>
          </w:tcPr>
          <w:p w:rsidR="001E0909" w:rsidRPr="00A14778" w:rsidRDefault="001E0909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не умеет правильно использовать изученные законы композиции</w:t>
            </w:r>
          </w:p>
        </w:tc>
      </w:tr>
      <w:tr w:rsidR="001E0909" w:rsidRPr="00A14778" w:rsidTr="003E7F39">
        <w:tc>
          <w:tcPr>
            <w:tcW w:w="2322" w:type="dxa"/>
          </w:tcPr>
          <w:p w:rsidR="001E0909" w:rsidRPr="00A14778" w:rsidRDefault="001E0909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  <w:p w:rsidR="001E0909" w:rsidRPr="00A14778" w:rsidRDefault="001E0909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1E0909" w:rsidRPr="00A14778" w:rsidRDefault="001E0909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широко использует возможности предложенного графического материала, с учетом приобретенных умений</w:t>
            </w:r>
          </w:p>
        </w:tc>
        <w:tc>
          <w:tcPr>
            <w:tcW w:w="2322" w:type="dxa"/>
          </w:tcPr>
          <w:p w:rsidR="001E0909" w:rsidRPr="00A14778" w:rsidRDefault="001E0909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достаточно хорошо использует возможности линии и тонального пятна, пользуется приобретенными техническими умениями</w:t>
            </w:r>
          </w:p>
        </w:tc>
        <w:tc>
          <w:tcPr>
            <w:tcW w:w="2322" w:type="dxa"/>
          </w:tcPr>
          <w:p w:rsidR="001E0909" w:rsidRPr="00A14778" w:rsidRDefault="001E0909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линии однообразные</w:t>
            </w:r>
            <w:proofErr w:type="gram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он используется неумело, технические приемы используются неумело</w:t>
            </w:r>
          </w:p>
        </w:tc>
      </w:tr>
      <w:tr w:rsidR="001E0909" w:rsidRPr="00A14778" w:rsidTr="003E7F39">
        <w:tc>
          <w:tcPr>
            <w:tcW w:w="2322" w:type="dxa"/>
          </w:tcPr>
          <w:p w:rsidR="001E0909" w:rsidRPr="00A14778" w:rsidRDefault="001E0909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909" w:rsidRPr="00A14778" w:rsidRDefault="007D33B4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эмоци</w:t>
            </w:r>
            <w:r w:rsidR="00170D87" w:rsidRPr="00A14778">
              <w:rPr>
                <w:rFonts w:ascii="Times New Roman" w:hAnsi="Times New Roman" w:cs="Times New Roman"/>
                <w:sz w:val="24"/>
                <w:szCs w:val="24"/>
              </w:rPr>
              <w:t>ональность</w:t>
            </w:r>
          </w:p>
        </w:tc>
        <w:tc>
          <w:tcPr>
            <w:tcW w:w="2322" w:type="dxa"/>
          </w:tcPr>
          <w:p w:rsidR="001E0909" w:rsidRPr="00A14778" w:rsidRDefault="00170D87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богатая эмоциональная палитра </w:t>
            </w:r>
            <w:proofErr w:type="gram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умело</w:t>
            </w:r>
            <w:proofErr w:type="gramEnd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передана через графическое изображе</w:t>
            </w:r>
            <w:r w:rsidR="00FC7C16" w:rsidRPr="00A1477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322" w:type="dxa"/>
          </w:tcPr>
          <w:p w:rsidR="001E0909" w:rsidRPr="00A14778" w:rsidRDefault="00FC7C16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Умеет выразить свое отношение</w:t>
            </w:r>
            <w:r w:rsidR="007D33B4"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к рису</w:t>
            </w:r>
            <w:r w:rsidR="007D33B4" w:rsidRPr="00A147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ку </w:t>
            </w:r>
          </w:p>
        </w:tc>
        <w:tc>
          <w:tcPr>
            <w:tcW w:w="2322" w:type="dxa"/>
          </w:tcPr>
          <w:p w:rsidR="001E0909" w:rsidRPr="00A14778" w:rsidRDefault="007D33B4" w:rsidP="007D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Рисунок эмоционально холодный, автор неумело выражает свое отношение к изображаемым предметам, людям, явлениям</w:t>
            </w:r>
          </w:p>
        </w:tc>
      </w:tr>
    </w:tbl>
    <w:p w:rsidR="00810240" w:rsidRPr="00A14778" w:rsidRDefault="00810240" w:rsidP="007D33B4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85B" w:rsidRPr="00A14778" w:rsidRDefault="007D33B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Тест по программе «</w:t>
      </w:r>
      <w:proofErr w:type="gramStart"/>
      <w:r w:rsidR="0050685B" w:rsidRPr="00A14778">
        <w:rPr>
          <w:rFonts w:ascii="Times New Roman" w:hAnsi="Times New Roman" w:cs="Times New Roman"/>
          <w:b/>
          <w:sz w:val="24"/>
          <w:szCs w:val="24"/>
        </w:rPr>
        <w:t>Арт</w:t>
      </w:r>
      <w:proofErr w:type="gramEnd"/>
      <w:r w:rsidR="0050685B" w:rsidRPr="00A14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685B" w:rsidRPr="00A14778">
        <w:rPr>
          <w:rFonts w:ascii="Times New Roman" w:hAnsi="Times New Roman" w:cs="Times New Roman"/>
          <w:b/>
          <w:sz w:val="24"/>
          <w:szCs w:val="24"/>
        </w:rPr>
        <w:t>стулия</w:t>
      </w:r>
      <w:proofErr w:type="spellEnd"/>
      <w:r w:rsidR="0050685B" w:rsidRPr="00A14778">
        <w:rPr>
          <w:rFonts w:ascii="Times New Roman" w:hAnsi="Times New Roman" w:cs="Times New Roman"/>
          <w:b/>
          <w:sz w:val="24"/>
          <w:szCs w:val="24"/>
        </w:rPr>
        <w:t xml:space="preserve"> «Изо и современный дизайн» - </w:t>
      </w:r>
      <w:r w:rsidRPr="00A14778">
        <w:rPr>
          <w:rFonts w:ascii="Times New Roman" w:hAnsi="Times New Roman" w:cs="Times New Roman"/>
          <w:b/>
          <w:sz w:val="24"/>
          <w:szCs w:val="24"/>
        </w:rPr>
        <w:t xml:space="preserve"> (начало года) </w:t>
      </w:r>
    </w:p>
    <w:p w:rsidR="005D604D" w:rsidRPr="00A14778" w:rsidRDefault="007D33B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1. Назови цвета радуги. </w:t>
      </w:r>
    </w:p>
    <w:p w:rsidR="005D604D" w:rsidRPr="00A14778" w:rsidRDefault="007D33B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2. Какая группа цветов основная: </w:t>
      </w:r>
    </w:p>
    <w:p w:rsidR="005D604D" w:rsidRPr="00A14778" w:rsidRDefault="007D33B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а) синий, оранжевый, бежевый</w:t>
      </w:r>
      <w:r w:rsidR="005D604D" w:rsidRPr="00A14778">
        <w:rPr>
          <w:rFonts w:ascii="Times New Roman" w:hAnsi="Times New Roman" w:cs="Times New Roman"/>
          <w:sz w:val="24"/>
          <w:szCs w:val="24"/>
        </w:rPr>
        <w:t>;</w:t>
      </w:r>
    </w:p>
    <w:p w:rsidR="005D604D" w:rsidRPr="00A14778" w:rsidRDefault="007D33B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б) синий, красный, жёлтый</w:t>
      </w:r>
      <w:r w:rsidR="005D604D" w:rsidRPr="00A14778">
        <w:rPr>
          <w:rFonts w:ascii="Times New Roman" w:hAnsi="Times New Roman" w:cs="Times New Roman"/>
          <w:sz w:val="24"/>
          <w:szCs w:val="24"/>
        </w:rPr>
        <w:t>;</w:t>
      </w:r>
    </w:p>
    <w:p w:rsidR="005D604D" w:rsidRPr="00A14778" w:rsidRDefault="007D33B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оранжевый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>, фиолетовый, голубой</w:t>
      </w:r>
      <w:r w:rsidR="005D604D" w:rsidRPr="00A14778">
        <w:rPr>
          <w:rFonts w:ascii="Times New Roman" w:hAnsi="Times New Roman" w:cs="Times New Roman"/>
          <w:sz w:val="24"/>
          <w:szCs w:val="24"/>
        </w:rPr>
        <w:t>.</w:t>
      </w:r>
    </w:p>
    <w:p w:rsidR="005D604D" w:rsidRPr="00A14778" w:rsidRDefault="007D33B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3.</w:t>
      </w:r>
      <w:r w:rsidR="005D604D" w:rsidRPr="00A14778">
        <w:rPr>
          <w:rFonts w:ascii="Times New Roman" w:hAnsi="Times New Roman" w:cs="Times New Roman"/>
          <w:sz w:val="24"/>
          <w:szCs w:val="24"/>
        </w:rPr>
        <w:t>В</w:t>
      </w:r>
      <w:r w:rsidRPr="00A14778">
        <w:rPr>
          <w:rFonts w:ascii="Times New Roman" w:hAnsi="Times New Roman" w:cs="Times New Roman"/>
          <w:sz w:val="24"/>
          <w:szCs w:val="24"/>
        </w:rPr>
        <w:t>ыбери материалы, которыми работает художник:</w:t>
      </w:r>
    </w:p>
    <w:p w:rsidR="00214417" w:rsidRPr="00A14778" w:rsidRDefault="007D33B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а) пила, молоток, лопата</w:t>
      </w:r>
      <w:r w:rsidR="00214417" w:rsidRPr="00A14778">
        <w:rPr>
          <w:rFonts w:ascii="Times New Roman" w:hAnsi="Times New Roman" w:cs="Times New Roman"/>
          <w:sz w:val="24"/>
          <w:szCs w:val="24"/>
        </w:rPr>
        <w:t>;</w:t>
      </w:r>
    </w:p>
    <w:p w:rsidR="00214417" w:rsidRPr="00A14778" w:rsidRDefault="007D33B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б) краски, карандаши, мелки. </w:t>
      </w:r>
    </w:p>
    <w:p w:rsidR="00214417" w:rsidRPr="00A14778" w:rsidRDefault="00214417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7D33B4" w:rsidRPr="00A1477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7D33B4" w:rsidRPr="00A14778">
        <w:rPr>
          <w:rFonts w:ascii="Times New Roman" w:hAnsi="Times New Roman" w:cs="Times New Roman"/>
          <w:sz w:val="24"/>
          <w:szCs w:val="24"/>
        </w:rPr>
        <w:t>Красный</w:t>
      </w:r>
      <w:proofErr w:type="gramEnd"/>
      <w:r w:rsidR="007D33B4" w:rsidRPr="00A14778">
        <w:rPr>
          <w:rFonts w:ascii="Times New Roman" w:hAnsi="Times New Roman" w:cs="Times New Roman"/>
          <w:sz w:val="24"/>
          <w:szCs w:val="24"/>
        </w:rPr>
        <w:t xml:space="preserve"> + синий =</w:t>
      </w:r>
    </w:p>
    <w:p w:rsidR="00214417" w:rsidRPr="00A14778" w:rsidRDefault="00214417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D33B4" w:rsidRPr="00A14778">
        <w:rPr>
          <w:rFonts w:ascii="Times New Roman" w:hAnsi="Times New Roman" w:cs="Times New Roman"/>
          <w:sz w:val="24"/>
          <w:szCs w:val="24"/>
        </w:rPr>
        <w:t>Синий</w:t>
      </w:r>
      <w:proofErr w:type="gramEnd"/>
      <w:r w:rsidR="007D33B4" w:rsidRPr="00A14778">
        <w:rPr>
          <w:rFonts w:ascii="Times New Roman" w:hAnsi="Times New Roman" w:cs="Times New Roman"/>
          <w:sz w:val="24"/>
          <w:szCs w:val="24"/>
        </w:rPr>
        <w:t xml:space="preserve"> + жёлтый = </w:t>
      </w:r>
    </w:p>
    <w:p w:rsidR="00214417" w:rsidRPr="00A14778" w:rsidRDefault="00214417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D33B4" w:rsidRPr="00A14778">
        <w:rPr>
          <w:rFonts w:ascii="Times New Roman" w:hAnsi="Times New Roman" w:cs="Times New Roman"/>
          <w:sz w:val="24"/>
          <w:szCs w:val="24"/>
        </w:rPr>
        <w:t>Красный</w:t>
      </w:r>
      <w:proofErr w:type="gramEnd"/>
      <w:r w:rsidR="007D33B4" w:rsidRPr="00A14778">
        <w:rPr>
          <w:rFonts w:ascii="Times New Roman" w:hAnsi="Times New Roman" w:cs="Times New Roman"/>
          <w:sz w:val="24"/>
          <w:szCs w:val="24"/>
        </w:rPr>
        <w:t xml:space="preserve"> + жёлтый = </w:t>
      </w:r>
    </w:p>
    <w:p w:rsidR="00214417" w:rsidRPr="00A14778" w:rsidRDefault="00214417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7D33B4" w:rsidRPr="00A14778">
        <w:rPr>
          <w:rFonts w:ascii="Times New Roman" w:hAnsi="Times New Roman" w:cs="Times New Roman"/>
          <w:sz w:val="24"/>
          <w:szCs w:val="24"/>
        </w:rPr>
        <w:t xml:space="preserve">5. Рисунки, созданные карандашом, тушью, углём называются: </w:t>
      </w:r>
    </w:p>
    <w:p w:rsidR="00214417" w:rsidRPr="00A14778" w:rsidRDefault="00214417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</w:t>
      </w:r>
      <w:r w:rsidR="007D33B4" w:rsidRPr="00A14778">
        <w:rPr>
          <w:rFonts w:ascii="Times New Roman" w:hAnsi="Times New Roman" w:cs="Times New Roman"/>
          <w:sz w:val="24"/>
          <w:szCs w:val="24"/>
        </w:rPr>
        <w:t xml:space="preserve">А) живопись </w:t>
      </w:r>
    </w:p>
    <w:p w:rsidR="00214417" w:rsidRPr="00A14778" w:rsidRDefault="00214417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</w:t>
      </w:r>
      <w:r w:rsidR="007D33B4" w:rsidRPr="00A14778">
        <w:rPr>
          <w:rFonts w:ascii="Times New Roman" w:hAnsi="Times New Roman" w:cs="Times New Roman"/>
          <w:sz w:val="24"/>
          <w:szCs w:val="24"/>
        </w:rPr>
        <w:t>Б) графика</w:t>
      </w:r>
    </w:p>
    <w:p w:rsidR="002B59C8" w:rsidRPr="00A14778" w:rsidRDefault="00214417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</w:t>
      </w:r>
      <w:r w:rsidR="002B59C8" w:rsidRPr="00A14778">
        <w:rPr>
          <w:rFonts w:ascii="Times New Roman" w:hAnsi="Times New Roman" w:cs="Times New Roman"/>
          <w:sz w:val="24"/>
          <w:szCs w:val="24"/>
        </w:rPr>
        <w:t xml:space="preserve">В) </w:t>
      </w:r>
      <w:r w:rsidR="007D33B4" w:rsidRPr="00A14778">
        <w:rPr>
          <w:rFonts w:ascii="Times New Roman" w:hAnsi="Times New Roman" w:cs="Times New Roman"/>
          <w:sz w:val="24"/>
          <w:szCs w:val="24"/>
        </w:rPr>
        <w:t xml:space="preserve">скульптура </w:t>
      </w:r>
    </w:p>
    <w:p w:rsidR="002B59C8" w:rsidRPr="00A14778" w:rsidRDefault="002B59C8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7D33B4" w:rsidRPr="00A14778">
        <w:rPr>
          <w:rFonts w:ascii="Times New Roman" w:hAnsi="Times New Roman" w:cs="Times New Roman"/>
          <w:sz w:val="24"/>
          <w:szCs w:val="24"/>
        </w:rPr>
        <w:t>6. Что такое цветовой круг</w:t>
      </w:r>
      <w:r w:rsidRPr="00A14778">
        <w:rPr>
          <w:rFonts w:ascii="Times New Roman" w:hAnsi="Times New Roman" w:cs="Times New Roman"/>
          <w:sz w:val="24"/>
          <w:szCs w:val="24"/>
        </w:rPr>
        <w:t>?</w:t>
      </w:r>
    </w:p>
    <w:p w:rsidR="002B59C8" w:rsidRPr="00A14778" w:rsidRDefault="002B59C8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</w:t>
      </w:r>
      <w:r w:rsidR="007D33B4" w:rsidRPr="00A14778">
        <w:rPr>
          <w:rFonts w:ascii="Times New Roman" w:hAnsi="Times New Roman" w:cs="Times New Roman"/>
          <w:sz w:val="24"/>
          <w:szCs w:val="24"/>
        </w:rPr>
        <w:t xml:space="preserve"> А) расположение цветов по порядку</w:t>
      </w:r>
      <w:r w:rsidRPr="00A14778">
        <w:rPr>
          <w:rFonts w:ascii="Times New Roman" w:hAnsi="Times New Roman" w:cs="Times New Roman"/>
          <w:sz w:val="24"/>
          <w:szCs w:val="24"/>
        </w:rPr>
        <w:t>;</w:t>
      </w:r>
    </w:p>
    <w:p w:rsidR="002B59C8" w:rsidRPr="00A14778" w:rsidRDefault="002B59C8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</w:t>
      </w:r>
      <w:r w:rsidR="007D33B4" w:rsidRPr="00A14778">
        <w:rPr>
          <w:rFonts w:ascii="Times New Roman" w:hAnsi="Times New Roman" w:cs="Times New Roman"/>
          <w:sz w:val="24"/>
          <w:szCs w:val="24"/>
        </w:rPr>
        <w:t>Б) размещение кисточек</w:t>
      </w:r>
      <w:r w:rsidRPr="00A14778">
        <w:rPr>
          <w:rFonts w:ascii="Times New Roman" w:hAnsi="Times New Roman" w:cs="Times New Roman"/>
          <w:sz w:val="24"/>
          <w:szCs w:val="24"/>
        </w:rPr>
        <w:t>;</w:t>
      </w:r>
    </w:p>
    <w:p w:rsidR="00810240" w:rsidRPr="00A14778" w:rsidRDefault="002B59C8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</w:t>
      </w:r>
      <w:r w:rsidR="007D33B4" w:rsidRPr="00A14778">
        <w:rPr>
          <w:rFonts w:ascii="Times New Roman" w:hAnsi="Times New Roman" w:cs="Times New Roman"/>
          <w:sz w:val="24"/>
          <w:szCs w:val="24"/>
        </w:rPr>
        <w:t xml:space="preserve"> В) смешение красок.</w:t>
      </w:r>
    </w:p>
    <w:p w:rsidR="00812D8C" w:rsidRPr="00A14778" w:rsidRDefault="00812D8C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7.</w:t>
      </w:r>
      <w:r w:rsidR="001A1334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Pr="00A14778">
        <w:rPr>
          <w:rFonts w:ascii="Times New Roman" w:hAnsi="Times New Roman" w:cs="Times New Roman"/>
          <w:sz w:val="24"/>
          <w:szCs w:val="24"/>
        </w:rPr>
        <w:t xml:space="preserve">Как называется наука, которая рассказывает о цвете? </w:t>
      </w:r>
    </w:p>
    <w:p w:rsidR="00812D8C" w:rsidRPr="00A14778" w:rsidRDefault="00812D8C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_____________________________________________</w:t>
      </w:r>
      <w:r w:rsidR="001A1334" w:rsidRPr="00A14778">
        <w:rPr>
          <w:rFonts w:ascii="Times New Roman" w:hAnsi="Times New Roman" w:cs="Times New Roman"/>
          <w:sz w:val="24"/>
          <w:szCs w:val="24"/>
        </w:rPr>
        <w:t>_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334" w:rsidRPr="00A14778" w:rsidRDefault="00812D8C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8.</w:t>
      </w:r>
      <w:r w:rsidR="001A1334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Pr="00A14778">
        <w:rPr>
          <w:rFonts w:ascii="Times New Roman" w:hAnsi="Times New Roman" w:cs="Times New Roman"/>
          <w:sz w:val="24"/>
          <w:szCs w:val="24"/>
        </w:rPr>
        <w:t xml:space="preserve">Как называется картина, на которой изображается природа? </w:t>
      </w:r>
    </w:p>
    <w:p w:rsidR="001A1334" w:rsidRPr="00A14778" w:rsidRDefault="001A133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______________________________________________ </w:t>
      </w:r>
    </w:p>
    <w:p w:rsidR="00F4548A" w:rsidRPr="00A14778" w:rsidRDefault="001A1334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812D8C" w:rsidRPr="00A14778">
        <w:rPr>
          <w:rFonts w:ascii="Times New Roman" w:hAnsi="Times New Roman" w:cs="Times New Roman"/>
          <w:sz w:val="24"/>
          <w:szCs w:val="24"/>
        </w:rPr>
        <w:t>9. какой жанр переводится как «мёртвая натура»?</w:t>
      </w:r>
    </w:p>
    <w:p w:rsidR="001A1334" w:rsidRPr="00A14778" w:rsidRDefault="00F4548A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_______________________________________________</w:t>
      </w:r>
      <w:r w:rsidR="00812D8C" w:rsidRPr="00A14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240" w:rsidRPr="00A14778" w:rsidRDefault="00810240" w:rsidP="00F4548A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0FB0" w:rsidRPr="00A14778" w:rsidRDefault="00F4548A" w:rsidP="00E70FB0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right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Приложение № .2 </w:t>
      </w:r>
    </w:p>
    <w:p w:rsidR="00810240" w:rsidRPr="00A14778" w:rsidRDefault="00E70FB0" w:rsidP="00E70FB0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br/>
      </w:r>
      <w:r w:rsidR="00F4548A" w:rsidRPr="00A14778">
        <w:rPr>
          <w:rFonts w:ascii="Times New Roman" w:hAnsi="Times New Roman" w:cs="Times New Roman"/>
          <w:b/>
          <w:sz w:val="24"/>
          <w:szCs w:val="24"/>
        </w:rPr>
        <w:t>Тест. Умение работать карандашом и красками над пейзажем и натюрмортом.</w:t>
      </w:r>
    </w:p>
    <w:p w:rsidR="00810240" w:rsidRPr="00A14778" w:rsidRDefault="00810240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4"/>
        <w:tblW w:w="0" w:type="auto"/>
        <w:jc w:val="center"/>
        <w:tblInd w:w="2" w:type="dxa"/>
        <w:tblLook w:val="04A0" w:firstRow="1" w:lastRow="0" w:firstColumn="1" w:lastColumn="0" w:noHBand="0" w:noVBand="1"/>
      </w:tblPr>
      <w:tblGrid>
        <w:gridCol w:w="1851"/>
        <w:gridCol w:w="2731"/>
        <w:gridCol w:w="2109"/>
        <w:gridCol w:w="2454"/>
      </w:tblGrid>
      <w:tr w:rsidR="007751A8" w:rsidRPr="00A14778" w:rsidTr="00724C11">
        <w:trPr>
          <w:jc w:val="center"/>
        </w:trPr>
        <w:tc>
          <w:tcPr>
            <w:tcW w:w="1856" w:type="dxa"/>
          </w:tcPr>
          <w:p w:rsidR="007751A8" w:rsidRPr="00A14778" w:rsidRDefault="008127D0" w:rsidP="00724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Воспитанники (шифр)</w:t>
            </w:r>
          </w:p>
        </w:tc>
        <w:tc>
          <w:tcPr>
            <w:tcW w:w="4913" w:type="dxa"/>
            <w:gridSpan w:val="2"/>
          </w:tcPr>
          <w:p w:rsidR="007751A8" w:rsidRPr="00A14778" w:rsidRDefault="008127D0" w:rsidP="00724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работы над</w:t>
            </w:r>
            <w:proofErr w:type="gram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517" w:type="dxa"/>
          </w:tcPr>
          <w:p w:rsidR="007751A8" w:rsidRPr="00A14778" w:rsidRDefault="008127D0" w:rsidP="00724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724C11" w:rsidRPr="00A14778" w:rsidTr="00724C11">
        <w:trPr>
          <w:jc w:val="center"/>
        </w:trPr>
        <w:tc>
          <w:tcPr>
            <w:tcW w:w="1856" w:type="dxa"/>
          </w:tcPr>
          <w:p w:rsidR="00724C11" w:rsidRPr="00A14778" w:rsidRDefault="00724C11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:rsidR="00724C11" w:rsidRPr="00A14778" w:rsidRDefault="00724C11" w:rsidP="00724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пейзажем</w:t>
            </w:r>
          </w:p>
        </w:tc>
        <w:tc>
          <w:tcPr>
            <w:tcW w:w="2127" w:type="dxa"/>
          </w:tcPr>
          <w:p w:rsidR="00724C11" w:rsidRPr="00A14778" w:rsidRDefault="00724C11" w:rsidP="00724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натюрмортом</w:t>
            </w:r>
          </w:p>
        </w:tc>
        <w:tc>
          <w:tcPr>
            <w:tcW w:w="2517" w:type="dxa"/>
          </w:tcPr>
          <w:p w:rsidR="00724C11" w:rsidRPr="00A14778" w:rsidRDefault="00724C11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C11" w:rsidRPr="00A14778" w:rsidTr="00724C11">
        <w:trPr>
          <w:jc w:val="center"/>
        </w:trPr>
        <w:tc>
          <w:tcPr>
            <w:tcW w:w="1856" w:type="dxa"/>
          </w:tcPr>
          <w:p w:rsidR="00724C11" w:rsidRPr="00A14778" w:rsidRDefault="00724C11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86" w:type="dxa"/>
          </w:tcPr>
          <w:p w:rsidR="00724C11" w:rsidRPr="00A14778" w:rsidRDefault="00724C11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4C11" w:rsidRPr="00A14778" w:rsidRDefault="00724C11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24C11" w:rsidRPr="00A14778" w:rsidRDefault="00724C11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C11" w:rsidRPr="00A14778" w:rsidTr="00724C11">
        <w:trPr>
          <w:jc w:val="center"/>
        </w:trPr>
        <w:tc>
          <w:tcPr>
            <w:tcW w:w="1856" w:type="dxa"/>
          </w:tcPr>
          <w:p w:rsidR="00724C11" w:rsidRPr="00A14778" w:rsidRDefault="00724C11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86" w:type="dxa"/>
          </w:tcPr>
          <w:p w:rsidR="00724C11" w:rsidRPr="00A14778" w:rsidRDefault="00724C11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4C11" w:rsidRPr="00A14778" w:rsidRDefault="00724C11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24C11" w:rsidRPr="00A14778" w:rsidRDefault="00724C11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5F32" w:rsidRPr="00A14778" w:rsidTr="00724C11">
        <w:trPr>
          <w:jc w:val="center"/>
        </w:trPr>
        <w:tc>
          <w:tcPr>
            <w:tcW w:w="1856" w:type="dxa"/>
          </w:tcPr>
          <w:p w:rsidR="000C5F32" w:rsidRPr="00A14778" w:rsidRDefault="000C5F32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86" w:type="dxa"/>
          </w:tcPr>
          <w:p w:rsidR="000C5F32" w:rsidRPr="00A14778" w:rsidRDefault="000C5F32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5F32" w:rsidRPr="00A14778" w:rsidRDefault="000C5F32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C5F32" w:rsidRPr="00A14778" w:rsidRDefault="000C5F32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5F32" w:rsidRPr="00A14778" w:rsidTr="00724C11">
        <w:trPr>
          <w:jc w:val="center"/>
        </w:trPr>
        <w:tc>
          <w:tcPr>
            <w:tcW w:w="1856" w:type="dxa"/>
          </w:tcPr>
          <w:p w:rsidR="000C5F32" w:rsidRPr="00A14778" w:rsidRDefault="000C5F32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86" w:type="dxa"/>
          </w:tcPr>
          <w:p w:rsidR="000C5F32" w:rsidRPr="00A14778" w:rsidRDefault="000C5F32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5F32" w:rsidRPr="00A14778" w:rsidRDefault="000C5F32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C5F32" w:rsidRPr="00A14778" w:rsidRDefault="000C5F32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6B" w:rsidRPr="00A14778" w:rsidTr="00724C11">
        <w:trPr>
          <w:jc w:val="center"/>
        </w:trPr>
        <w:tc>
          <w:tcPr>
            <w:tcW w:w="1856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86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6B" w:rsidRPr="00A14778" w:rsidTr="00724C11">
        <w:trPr>
          <w:jc w:val="center"/>
        </w:trPr>
        <w:tc>
          <w:tcPr>
            <w:tcW w:w="1856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86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6B" w:rsidRPr="00A14778" w:rsidTr="00724C11">
        <w:trPr>
          <w:jc w:val="center"/>
        </w:trPr>
        <w:tc>
          <w:tcPr>
            <w:tcW w:w="1856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86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21F6B" w:rsidRPr="00A14778" w:rsidRDefault="00C21F6B" w:rsidP="0006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C5F32" w:rsidRPr="00A14778" w:rsidRDefault="000C5F32" w:rsidP="00F80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240" w:rsidRPr="00A14778" w:rsidRDefault="00724C11" w:rsidP="00F80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Уровни критерия оценок:</w:t>
      </w:r>
    </w:p>
    <w:p w:rsidR="00F80F56" w:rsidRPr="00A14778" w:rsidRDefault="00F80F56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2619"/>
        <w:gridCol w:w="2059"/>
      </w:tblGrid>
      <w:tr w:rsidR="0094716B" w:rsidRPr="00A14778" w:rsidTr="00F24631">
        <w:trPr>
          <w:trHeight w:val="1166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F" w:rsidRPr="00A14778" w:rsidRDefault="008665ED" w:rsidP="001D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margin-left:-6.9pt;margin-top:2.8pt;width:141.75pt;height:5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"/>
              </w:pict>
            </w:r>
            <w:r w:rsidR="001D707F"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Уровни</w:t>
            </w:r>
          </w:p>
          <w:p w:rsidR="001D707F" w:rsidRPr="00A14778" w:rsidRDefault="001D707F" w:rsidP="001D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0914" w:rsidRPr="00A14778" w:rsidRDefault="00A70914" w:rsidP="001D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716B" w:rsidRPr="00A14778" w:rsidRDefault="001D707F" w:rsidP="001D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6B" w:rsidRPr="00A14778" w:rsidRDefault="001D707F" w:rsidP="00F2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  <w:r w:rsidR="00F80F56"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6B" w:rsidRPr="00A14778" w:rsidRDefault="0094716B" w:rsidP="00F2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  <w:r w:rsidR="00F80F56"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6B" w:rsidRPr="00A14778" w:rsidRDefault="00A70914" w:rsidP="00F2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  <w:r w:rsidR="00F80F56"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94716B" w:rsidRPr="00A14778" w:rsidTr="00F246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6B" w:rsidRPr="00A14778" w:rsidRDefault="00A70914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работы над пейзажем, портретом, натюрмортом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14" w:rsidRPr="00A14778" w:rsidRDefault="00A70914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Хорошее владение практическими умениями. Правильность работы над рисунком и в цвете. Верное композиционное построение, многоплановость, подбор цветовой гаммы. Завершенность работы, аккуратность выполнения, самостоятельность в работе.</w:t>
            </w:r>
          </w:p>
          <w:p w:rsidR="0094716B" w:rsidRPr="00A14778" w:rsidRDefault="0094716B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6B" w:rsidRPr="00A14778" w:rsidRDefault="00A70914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Достаточное владение практическими умениями. Правильность работы над рисунком карандашом и в цвете. Небольшие композиционные нарушения. Не точность в работе с цветом. Аккуратное выполнение, </w:t>
            </w:r>
            <w:proofErr w:type="spell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минимализация</w:t>
            </w:r>
            <w:proofErr w:type="spellEnd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6B" w:rsidRPr="00A14778" w:rsidRDefault="00F80F56" w:rsidP="001D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  <w:proofErr w:type="gramEnd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практическими умениями. </w:t>
            </w:r>
            <w:proofErr w:type="spellStart"/>
            <w:proofErr w:type="gram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Непоследовательн</w:t>
            </w:r>
            <w:proofErr w:type="spellEnd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ость</w:t>
            </w:r>
            <w:proofErr w:type="gramEnd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над рисунком. Композиционные нарушения. Слабое владение цветом. Не аккуратное выполнение работы.</w:t>
            </w:r>
          </w:p>
        </w:tc>
      </w:tr>
    </w:tbl>
    <w:p w:rsidR="00810240" w:rsidRPr="00A14778" w:rsidRDefault="00810240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4B39" w:rsidRPr="00A14778" w:rsidRDefault="00A64B39" w:rsidP="00A64B39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7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4</w:t>
      </w:r>
    </w:p>
    <w:p w:rsidR="005401D3" w:rsidRPr="00A14778" w:rsidRDefault="005401D3" w:rsidP="00540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Показатели и критерии оценки результативности освоения программы,  для промежуточной аттестации / итогового контроля</w:t>
      </w:r>
    </w:p>
    <w:p w:rsidR="00810240" w:rsidRPr="00A14778" w:rsidRDefault="00810240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2303"/>
        <w:gridCol w:w="2619"/>
        <w:gridCol w:w="102"/>
        <w:gridCol w:w="1957"/>
      </w:tblGrid>
      <w:tr w:rsidR="005401D3" w:rsidRPr="00A14778" w:rsidTr="00797058">
        <w:trPr>
          <w:trHeight w:val="1118"/>
          <w:tblHeader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D3" w:rsidRPr="00A14778" w:rsidRDefault="008665ED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margin-left:-6.9pt;margin-top:2.8pt;width:141.75pt;height:5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"/>
              </w:pict>
            </w:r>
          </w:p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 -        Оценки</w:t>
            </w:r>
          </w:p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ваемые</w:t>
            </w:r>
            <w:proofErr w:type="spellEnd"/>
          </w:p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5401D3" w:rsidRPr="00A14778" w:rsidTr="005401D3">
        <w:trPr>
          <w:trHeight w:val="419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теоретических знаний</w:t>
            </w:r>
          </w:p>
        </w:tc>
      </w:tr>
      <w:tr w:rsidR="005401D3" w:rsidRPr="00A14778" w:rsidTr="005401D3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Обучающийся знает фрагментарно изученный материал. Изложение материала сбивчивое, требующее корректировки наводящими вопросами.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знает изученный материал, но для полного раскрытия темы требуется дополнительные вопросы.</w:t>
            </w:r>
          </w:p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знает изученный материал.</w:t>
            </w:r>
          </w:p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дать логически выдержанный ответ, демонстрирующий полное  владение  материалом.</w:t>
            </w:r>
          </w:p>
        </w:tc>
      </w:tr>
      <w:tr w:rsidR="005401D3" w:rsidRPr="00A14778" w:rsidTr="005401D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 практических навыков и умений</w:t>
            </w:r>
          </w:p>
        </w:tc>
      </w:tr>
      <w:tr w:rsidR="005401D3" w:rsidRPr="00A14778" w:rsidTr="005401D3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с материалами, техника безопасности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Требуется постоянный контроль педагога </w:t>
            </w: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выполнением правил по технике безопасности.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Требуется периодическое напоминание о том, как </w:t>
            </w: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работать с материалами.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Чётко и безопасно работает  с </w:t>
            </w: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материалами.</w:t>
            </w:r>
          </w:p>
        </w:tc>
      </w:tr>
      <w:tr w:rsidR="005401D3" w:rsidRPr="00A14778" w:rsidTr="005401D3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рисования по образцу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может создать рисунок по образцу без помощи педагога.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нарисовать работу по образцу при подсказке педагога.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нарисовать по образцу.</w:t>
            </w:r>
          </w:p>
        </w:tc>
      </w:tr>
      <w:tr w:rsidR="005401D3" w:rsidRPr="00A14778" w:rsidTr="005401D3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самостоятельности создания работы.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постоянные пояснения педагога.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Нуждается в пояснении последовательности работы, но </w:t>
            </w:r>
            <w:proofErr w:type="gramStart"/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объяснения к  самостоятельным действиям.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выполняет работу.</w:t>
            </w:r>
          </w:p>
        </w:tc>
      </w:tr>
      <w:tr w:rsidR="005401D3" w:rsidRPr="00A14778" w:rsidTr="005401D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выполнения  работы</w:t>
            </w:r>
          </w:p>
        </w:tc>
      </w:tr>
      <w:tr w:rsidR="005401D3" w:rsidRPr="00A14778" w:rsidTr="005401D3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в целом получен, но требует серьёзной доработки.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требует незначительной  корректировки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D3" w:rsidRPr="00A14778" w:rsidRDefault="005401D3" w:rsidP="0048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не требует исправлений.</w:t>
            </w:r>
          </w:p>
        </w:tc>
      </w:tr>
    </w:tbl>
    <w:p w:rsidR="00810240" w:rsidRPr="00A14778" w:rsidRDefault="00810240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4605" w:rsidRPr="00A14778" w:rsidRDefault="00EE07E5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Итоговый тест по программе «</w:t>
      </w:r>
      <w:proofErr w:type="gramStart"/>
      <w:r w:rsidR="006D4605" w:rsidRPr="00A14778">
        <w:rPr>
          <w:rFonts w:ascii="Times New Roman" w:hAnsi="Times New Roman" w:cs="Times New Roman"/>
          <w:b/>
          <w:sz w:val="24"/>
          <w:szCs w:val="24"/>
        </w:rPr>
        <w:t>Арт</w:t>
      </w:r>
      <w:proofErr w:type="gramEnd"/>
      <w:r w:rsidR="006D4605" w:rsidRPr="00A14778">
        <w:rPr>
          <w:rFonts w:ascii="Times New Roman" w:hAnsi="Times New Roman" w:cs="Times New Roman"/>
          <w:b/>
          <w:sz w:val="24"/>
          <w:szCs w:val="24"/>
        </w:rPr>
        <w:t xml:space="preserve"> студия «</w:t>
      </w:r>
      <w:r w:rsidRPr="00A14778">
        <w:rPr>
          <w:rFonts w:ascii="Times New Roman" w:hAnsi="Times New Roman" w:cs="Times New Roman"/>
          <w:b/>
          <w:sz w:val="24"/>
          <w:szCs w:val="24"/>
        </w:rPr>
        <w:t>ИЗО</w:t>
      </w:r>
      <w:r w:rsidR="006D4605" w:rsidRPr="00A14778">
        <w:rPr>
          <w:rFonts w:ascii="Times New Roman" w:hAnsi="Times New Roman" w:cs="Times New Roman"/>
          <w:b/>
          <w:sz w:val="24"/>
          <w:szCs w:val="24"/>
        </w:rPr>
        <w:t xml:space="preserve"> и современный дизайн»</w:t>
      </w:r>
      <w:r w:rsidRPr="00A147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4605" w:rsidRPr="00A14778" w:rsidRDefault="00EE07E5" w:rsidP="00BD22FB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1. Какое из перечисленных ниже понятий относится к жанру изобразительного искусства: </w:t>
      </w:r>
    </w:p>
    <w:p w:rsidR="006D4605" w:rsidRPr="00A14778" w:rsidRDefault="0048320C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А) гравюра; </w:t>
      </w:r>
    </w:p>
    <w:p w:rsidR="006D4605" w:rsidRPr="00A14778" w:rsidRDefault="0048320C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Б) портрет; </w:t>
      </w:r>
    </w:p>
    <w:p w:rsidR="006D4605" w:rsidRPr="00A14778" w:rsidRDefault="0048320C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В</w:t>
      </w:r>
      <w:r w:rsidR="00EE07E5" w:rsidRPr="00A14778">
        <w:rPr>
          <w:rFonts w:ascii="Times New Roman" w:hAnsi="Times New Roman" w:cs="Times New Roman"/>
          <w:sz w:val="24"/>
          <w:szCs w:val="24"/>
        </w:rPr>
        <w:t>) скульптура</w:t>
      </w:r>
      <w:r w:rsidRPr="00A14778">
        <w:rPr>
          <w:rFonts w:ascii="Times New Roman" w:hAnsi="Times New Roman" w:cs="Times New Roman"/>
          <w:sz w:val="24"/>
          <w:szCs w:val="24"/>
        </w:rPr>
        <w:t>;</w:t>
      </w:r>
    </w:p>
    <w:p w:rsidR="0048320C" w:rsidRPr="00A14778" w:rsidRDefault="0048320C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Г</w:t>
      </w:r>
      <w:r w:rsidR="00EE07E5" w:rsidRPr="00A14778">
        <w:rPr>
          <w:rFonts w:ascii="Times New Roman" w:hAnsi="Times New Roman" w:cs="Times New Roman"/>
          <w:sz w:val="24"/>
          <w:szCs w:val="24"/>
        </w:rPr>
        <w:t>) фреска.</w:t>
      </w:r>
    </w:p>
    <w:p w:rsidR="0048320C" w:rsidRPr="00A14778" w:rsidRDefault="00EE07E5" w:rsidP="00BD2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2. Что является основным в художественном языке графики?</w:t>
      </w:r>
    </w:p>
    <w:p w:rsidR="0048320C" w:rsidRPr="00A14778" w:rsidRDefault="0048320C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 А) линия;</w:t>
      </w:r>
    </w:p>
    <w:p w:rsidR="0048320C" w:rsidRPr="00A14778" w:rsidRDefault="0048320C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 Б) цвет;</w:t>
      </w:r>
    </w:p>
    <w:p w:rsidR="0048320C" w:rsidRPr="00A14778" w:rsidRDefault="0048320C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B012CC" w:rsidRPr="00A14778">
        <w:rPr>
          <w:rFonts w:ascii="Times New Roman" w:hAnsi="Times New Roman" w:cs="Times New Roman"/>
          <w:sz w:val="24"/>
          <w:szCs w:val="24"/>
        </w:rPr>
        <w:t>В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) штрих; </w:t>
      </w:r>
    </w:p>
    <w:p w:rsidR="0048320C" w:rsidRPr="00A14778" w:rsidRDefault="0048320C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</w:t>
      </w:r>
      <w:r w:rsidR="00EE07E5" w:rsidRPr="00A14778">
        <w:rPr>
          <w:rFonts w:ascii="Times New Roman" w:hAnsi="Times New Roman" w:cs="Times New Roman"/>
          <w:sz w:val="24"/>
          <w:szCs w:val="24"/>
        </w:rPr>
        <w:t>Г) карандаш</w:t>
      </w:r>
      <w:r w:rsidRPr="00A14778">
        <w:rPr>
          <w:rFonts w:ascii="Times New Roman" w:hAnsi="Times New Roman" w:cs="Times New Roman"/>
          <w:sz w:val="24"/>
          <w:szCs w:val="24"/>
        </w:rPr>
        <w:t>.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CC" w:rsidRPr="00A14778" w:rsidRDefault="00EE07E5" w:rsidP="00BD22FB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3. Что в живописи и графике передаёт удаленность предметов от наблюдателя, а также подчеркивает их размер и объем? </w:t>
      </w:r>
    </w:p>
    <w:p w:rsidR="00B012CC" w:rsidRPr="00A14778" w:rsidRDefault="00B825AD" w:rsidP="0006427E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</w:t>
      </w:r>
      <w:r w:rsidR="00EE07E5" w:rsidRPr="00A14778">
        <w:rPr>
          <w:rFonts w:ascii="Times New Roman" w:hAnsi="Times New Roman" w:cs="Times New Roman"/>
          <w:sz w:val="24"/>
          <w:szCs w:val="24"/>
        </w:rPr>
        <w:t>А) Композиция</w:t>
      </w:r>
      <w:r w:rsidR="00B012CC" w:rsidRPr="00A14778">
        <w:rPr>
          <w:rFonts w:ascii="Times New Roman" w:hAnsi="Times New Roman" w:cs="Times New Roman"/>
          <w:sz w:val="24"/>
          <w:szCs w:val="24"/>
        </w:rPr>
        <w:t>;</w:t>
      </w:r>
    </w:p>
    <w:p w:rsidR="00B012CC" w:rsidRPr="00A14778" w:rsidRDefault="00B012CC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</w:t>
      </w:r>
      <w:r w:rsidR="00B825AD" w:rsidRPr="00A14778">
        <w:rPr>
          <w:rFonts w:ascii="Times New Roman" w:hAnsi="Times New Roman" w:cs="Times New Roman"/>
          <w:sz w:val="24"/>
          <w:szCs w:val="24"/>
        </w:rPr>
        <w:t xml:space="preserve">    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 Б) Контраст</w:t>
      </w:r>
      <w:r w:rsidRPr="00A14778">
        <w:rPr>
          <w:rFonts w:ascii="Times New Roman" w:hAnsi="Times New Roman" w:cs="Times New Roman"/>
          <w:sz w:val="24"/>
          <w:szCs w:val="24"/>
        </w:rPr>
        <w:t>;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CC" w:rsidRPr="00A14778" w:rsidRDefault="00B012CC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</w:t>
      </w:r>
      <w:r w:rsidR="00B825AD" w:rsidRPr="00A14778">
        <w:rPr>
          <w:rFonts w:ascii="Times New Roman" w:hAnsi="Times New Roman" w:cs="Times New Roman"/>
          <w:sz w:val="24"/>
          <w:szCs w:val="24"/>
        </w:rPr>
        <w:t xml:space="preserve">     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EE07E5" w:rsidRPr="00A14778">
        <w:rPr>
          <w:rFonts w:ascii="Times New Roman" w:hAnsi="Times New Roman" w:cs="Times New Roman"/>
          <w:sz w:val="24"/>
          <w:szCs w:val="24"/>
        </w:rPr>
        <w:t>В) Перспектива</w:t>
      </w:r>
      <w:r w:rsidRPr="00A14778">
        <w:rPr>
          <w:rFonts w:ascii="Times New Roman" w:hAnsi="Times New Roman" w:cs="Times New Roman"/>
          <w:sz w:val="24"/>
          <w:szCs w:val="24"/>
        </w:rPr>
        <w:t>;</w:t>
      </w:r>
    </w:p>
    <w:p w:rsidR="00B825AD" w:rsidRPr="00A14778" w:rsidRDefault="00B012CC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4</w:t>
      </w:r>
      <w:r w:rsidR="00EE07E5" w:rsidRPr="00A14778">
        <w:rPr>
          <w:rFonts w:ascii="Times New Roman" w:hAnsi="Times New Roman" w:cs="Times New Roman"/>
          <w:sz w:val="24"/>
          <w:szCs w:val="24"/>
        </w:rPr>
        <w:t>. Живопись на открытом воздухе</w:t>
      </w:r>
      <w:r w:rsidRPr="00A14778">
        <w:rPr>
          <w:rFonts w:ascii="Times New Roman" w:hAnsi="Times New Roman" w:cs="Times New Roman"/>
          <w:sz w:val="24"/>
          <w:szCs w:val="24"/>
        </w:rPr>
        <w:t xml:space="preserve"> -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 это ... </w:t>
      </w:r>
    </w:p>
    <w:p w:rsidR="00B825AD" w:rsidRPr="00A14778" w:rsidRDefault="00B825AD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А) пленэр Б) </w:t>
      </w:r>
      <w:proofErr w:type="spellStart"/>
      <w:r w:rsidR="00EE07E5" w:rsidRPr="00A14778">
        <w:rPr>
          <w:rFonts w:ascii="Times New Roman" w:hAnsi="Times New Roman" w:cs="Times New Roman"/>
          <w:sz w:val="24"/>
          <w:szCs w:val="24"/>
        </w:rPr>
        <w:t>карнация</w:t>
      </w:r>
      <w:proofErr w:type="spellEnd"/>
      <w:r w:rsidR="00EE07E5" w:rsidRPr="00A14778">
        <w:rPr>
          <w:rFonts w:ascii="Times New Roman" w:hAnsi="Times New Roman" w:cs="Times New Roman"/>
          <w:sz w:val="24"/>
          <w:szCs w:val="24"/>
        </w:rPr>
        <w:t xml:space="preserve"> В) обскура </w:t>
      </w:r>
    </w:p>
    <w:p w:rsidR="00B825AD" w:rsidRPr="00A14778" w:rsidRDefault="00B825AD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5</w:t>
      </w:r>
      <w:r w:rsidR="00EE07E5" w:rsidRPr="00A147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E07E5" w:rsidRPr="00A14778">
        <w:rPr>
          <w:rFonts w:ascii="Times New Roman" w:hAnsi="Times New Roman" w:cs="Times New Roman"/>
          <w:sz w:val="24"/>
          <w:szCs w:val="24"/>
        </w:rPr>
        <w:t>Жёлтый</w:t>
      </w:r>
      <w:proofErr w:type="gramEnd"/>
      <w:r w:rsidR="00EE07E5" w:rsidRPr="00A14778">
        <w:rPr>
          <w:rFonts w:ascii="Times New Roman" w:hAnsi="Times New Roman" w:cs="Times New Roman"/>
          <w:sz w:val="24"/>
          <w:szCs w:val="24"/>
        </w:rPr>
        <w:t xml:space="preserve"> + синий = </w:t>
      </w:r>
    </w:p>
    <w:p w:rsidR="00B825AD" w:rsidRPr="00A14778" w:rsidRDefault="00B825AD" w:rsidP="00786B4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EE07E5" w:rsidRPr="00A14778">
        <w:rPr>
          <w:rFonts w:ascii="Times New Roman" w:hAnsi="Times New Roman" w:cs="Times New Roman"/>
          <w:sz w:val="24"/>
          <w:szCs w:val="24"/>
        </w:rPr>
        <w:t>Синий</w:t>
      </w:r>
      <w:proofErr w:type="gramEnd"/>
      <w:r w:rsidR="00EE07E5" w:rsidRPr="00A14778">
        <w:rPr>
          <w:rFonts w:ascii="Times New Roman" w:hAnsi="Times New Roman" w:cs="Times New Roman"/>
          <w:sz w:val="24"/>
          <w:szCs w:val="24"/>
        </w:rPr>
        <w:t xml:space="preserve"> + красный = </w:t>
      </w:r>
    </w:p>
    <w:p w:rsidR="00B825AD" w:rsidRPr="00A14778" w:rsidRDefault="00B825AD" w:rsidP="00786B4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EE07E5" w:rsidRPr="00A14778">
        <w:rPr>
          <w:rFonts w:ascii="Times New Roman" w:hAnsi="Times New Roman" w:cs="Times New Roman"/>
          <w:sz w:val="24"/>
          <w:szCs w:val="24"/>
        </w:rPr>
        <w:t>Красный</w:t>
      </w:r>
      <w:proofErr w:type="gramEnd"/>
      <w:r w:rsidR="00EE07E5" w:rsidRPr="00A14778">
        <w:rPr>
          <w:rFonts w:ascii="Times New Roman" w:hAnsi="Times New Roman" w:cs="Times New Roman"/>
          <w:sz w:val="24"/>
          <w:szCs w:val="24"/>
        </w:rPr>
        <w:t xml:space="preserve"> + жёлтый = </w:t>
      </w:r>
    </w:p>
    <w:p w:rsidR="00B825AD" w:rsidRPr="00A14778" w:rsidRDefault="00B825AD" w:rsidP="00786B4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6614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07E5" w:rsidRPr="00A14778">
        <w:rPr>
          <w:rFonts w:ascii="Times New Roman" w:hAnsi="Times New Roman" w:cs="Times New Roman"/>
          <w:sz w:val="24"/>
          <w:szCs w:val="24"/>
        </w:rPr>
        <w:t>Синий</w:t>
      </w:r>
      <w:proofErr w:type="gramEnd"/>
      <w:r w:rsidR="00EE07E5" w:rsidRPr="00A14778">
        <w:rPr>
          <w:rFonts w:ascii="Times New Roman" w:hAnsi="Times New Roman" w:cs="Times New Roman"/>
          <w:sz w:val="24"/>
          <w:szCs w:val="24"/>
        </w:rPr>
        <w:t xml:space="preserve"> + белый = </w:t>
      </w:r>
    </w:p>
    <w:p w:rsidR="00B825AD" w:rsidRPr="00A14778" w:rsidRDefault="00B825AD" w:rsidP="00786B4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6614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07E5" w:rsidRPr="00A14778">
        <w:rPr>
          <w:rFonts w:ascii="Times New Roman" w:hAnsi="Times New Roman" w:cs="Times New Roman"/>
          <w:sz w:val="24"/>
          <w:szCs w:val="24"/>
        </w:rPr>
        <w:t>Жёлтый</w:t>
      </w:r>
      <w:proofErr w:type="gramEnd"/>
      <w:r w:rsidR="00EE07E5" w:rsidRPr="00A14778">
        <w:rPr>
          <w:rFonts w:ascii="Times New Roman" w:hAnsi="Times New Roman" w:cs="Times New Roman"/>
          <w:sz w:val="24"/>
          <w:szCs w:val="24"/>
        </w:rPr>
        <w:t xml:space="preserve"> + белый = </w:t>
      </w:r>
    </w:p>
    <w:p w:rsidR="00B825AD" w:rsidRPr="00A14778" w:rsidRDefault="00B825AD" w:rsidP="00786B4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 </w:t>
      </w:r>
      <w:r w:rsidR="00B36614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Pr="00A1477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E07E5" w:rsidRPr="00A14778">
        <w:rPr>
          <w:rFonts w:ascii="Times New Roman" w:hAnsi="Times New Roman" w:cs="Times New Roman"/>
          <w:sz w:val="24"/>
          <w:szCs w:val="24"/>
        </w:rPr>
        <w:t>Синий</w:t>
      </w:r>
      <w:proofErr w:type="gramEnd"/>
      <w:r w:rsidR="00EE07E5" w:rsidRPr="00A14778">
        <w:rPr>
          <w:rFonts w:ascii="Times New Roman" w:hAnsi="Times New Roman" w:cs="Times New Roman"/>
          <w:sz w:val="24"/>
          <w:szCs w:val="24"/>
        </w:rPr>
        <w:t xml:space="preserve"> + чёрный = </w:t>
      </w:r>
    </w:p>
    <w:p w:rsidR="00B825AD" w:rsidRPr="00A14778" w:rsidRDefault="00B825AD" w:rsidP="00786B4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 </w:t>
      </w:r>
      <w:r w:rsidR="00B36614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E529E3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07E5" w:rsidRPr="00A14778">
        <w:rPr>
          <w:rFonts w:ascii="Times New Roman" w:hAnsi="Times New Roman" w:cs="Times New Roman"/>
          <w:sz w:val="24"/>
          <w:szCs w:val="24"/>
        </w:rPr>
        <w:t>Красный</w:t>
      </w:r>
      <w:proofErr w:type="gramEnd"/>
      <w:r w:rsidR="00EE07E5" w:rsidRPr="00A14778">
        <w:rPr>
          <w:rFonts w:ascii="Times New Roman" w:hAnsi="Times New Roman" w:cs="Times New Roman"/>
          <w:sz w:val="24"/>
          <w:szCs w:val="24"/>
        </w:rPr>
        <w:t xml:space="preserve"> + чёрный = </w:t>
      </w:r>
    </w:p>
    <w:p w:rsidR="00E529E3" w:rsidRPr="00A14778" w:rsidRDefault="00EE07E5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Подчеркните цвета, записанные вами: </w:t>
      </w:r>
    </w:p>
    <w:p w:rsidR="00E529E3" w:rsidRPr="00A14778" w:rsidRDefault="00EE07E5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Тёплые тона </w:t>
      </w:r>
      <w:r w:rsidR="00E529E3" w:rsidRPr="00A14778">
        <w:rPr>
          <w:rFonts w:ascii="Times New Roman" w:hAnsi="Times New Roman" w:cs="Times New Roman"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прямой линией; </w:t>
      </w:r>
    </w:p>
    <w:p w:rsidR="00E529E3" w:rsidRPr="00A14778" w:rsidRDefault="00EE07E5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Холодные тона </w:t>
      </w:r>
      <w:r w:rsidR="00E529E3" w:rsidRPr="00A14778">
        <w:rPr>
          <w:rFonts w:ascii="Times New Roman" w:hAnsi="Times New Roman" w:cs="Times New Roman"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волнистой линией; </w:t>
      </w:r>
    </w:p>
    <w:p w:rsidR="00E529E3" w:rsidRPr="00A14778" w:rsidRDefault="00EE07E5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lastRenderedPageBreak/>
        <w:t xml:space="preserve">Нежные тона </w:t>
      </w:r>
      <w:r w:rsidR="00E529E3" w:rsidRPr="00A14778">
        <w:rPr>
          <w:rFonts w:ascii="Times New Roman" w:hAnsi="Times New Roman" w:cs="Times New Roman"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пунктирной линией; </w:t>
      </w:r>
    </w:p>
    <w:p w:rsidR="00786B46" w:rsidRPr="00A14778" w:rsidRDefault="00E529E3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>6</w:t>
      </w:r>
      <w:r w:rsidR="00EE07E5" w:rsidRPr="00A14778">
        <w:rPr>
          <w:rFonts w:ascii="Times New Roman" w:hAnsi="Times New Roman" w:cs="Times New Roman"/>
          <w:sz w:val="24"/>
          <w:szCs w:val="24"/>
        </w:rPr>
        <w:t>. Для создания, каких произведений наиболее важно знание законов линейной перспективы?</w:t>
      </w:r>
    </w:p>
    <w:p w:rsidR="00786B46" w:rsidRPr="00A14778" w:rsidRDefault="00BD22FB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6614" w:rsidRPr="00A14778">
        <w:rPr>
          <w:rFonts w:ascii="Times New Roman" w:hAnsi="Times New Roman" w:cs="Times New Roman"/>
          <w:sz w:val="24"/>
          <w:szCs w:val="24"/>
        </w:rPr>
        <w:t xml:space="preserve">  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EE07E5" w:rsidRPr="00A14778">
        <w:rPr>
          <w:rFonts w:ascii="Times New Roman" w:hAnsi="Times New Roman" w:cs="Times New Roman"/>
          <w:sz w:val="24"/>
          <w:szCs w:val="24"/>
        </w:rPr>
        <w:t>А) изделия народных промыслов;</w:t>
      </w:r>
    </w:p>
    <w:p w:rsidR="00BD22FB" w:rsidRPr="00A14778" w:rsidRDefault="00BD22FB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6614" w:rsidRPr="00A14778">
        <w:rPr>
          <w:rFonts w:ascii="Times New Roman" w:hAnsi="Times New Roman" w:cs="Times New Roman"/>
          <w:sz w:val="24"/>
          <w:szCs w:val="24"/>
        </w:rPr>
        <w:t xml:space="preserve">  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EE07E5" w:rsidRPr="00A14778">
        <w:rPr>
          <w:rFonts w:ascii="Times New Roman" w:hAnsi="Times New Roman" w:cs="Times New Roman"/>
          <w:sz w:val="24"/>
          <w:szCs w:val="24"/>
        </w:rPr>
        <w:t>Б) икона;</w:t>
      </w:r>
    </w:p>
    <w:p w:rsidR="00BD22FB" w:rsidRPr="00A14778" w:rsidRDefault="00BD22FB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6614" w:rsidRPr="00A14778">
        <w:rPr>
          <w:rFonts w:ascii="Times New Roman" w:hAnsi="Times New Roman" w:cs="Times New Roman"/>
          <w:sz w:val="24"/>
          <w:szCs w:val="24"/>
        </w:rPr>
        <w:t xml:space="preserve">  </w:t>
      </w:r>
      <w:r w:rsidRPr="00A14778">
        <w:rPr>
          <w:rFonts w:ascii="Times New Roman" w:hAnsi="Times New Roman" w:cs="Times New Roman"/>
          <w:sz w:val="24"/>
          <w:szCs w:val="24"/>
        </w:rPr>
        <w:t xml:space="preserve"> В</w:t>
      </w:r>
      <w:r w:rsidR="00EE07E5" w:rsidRPr="00A14778">
        <w:rPr>
          <w:rFonts w:ascii="Times New Roman" w:hAnsi="Times New Roman" w:cs="Times New Roman"/>
          <w:sz w:val="24"/>
          <w:szCs w:val="24"/>
        </w:rPr>
        <w:t>) скульптура;</w:t>
      </w:r>
    </w:p>
    <w:p w:rsidR="00BD22FB" w:rsidRPr="00A14778" w:rsidRDefault="00BD22FB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6614" w:rsidRPr="00A14778">
        <w:rPr>
          <w:rFonts w:ascii="Times New Roman" w:hAnsi="Times New Roman" w:cs="Times New Roman"/>
          <w:sz w:val="24"/>
          <w:szCs w:val="24"/>
        </w:rPr>
        <w:t xml:space="preserve">  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EE07E5" w:rsidRPr="00A14778">
        <w:rPr>
          <w:rFonts w:ascii="Times New Roman" w:hAnsi="Times New Roman" w:cs="Times New Roman"/>
          <w:sz w:val="24"/>
          <w:szCs w:val="24"/>
        </w:rPr>
        <w:t>Г) городской пейзаж.</w:t>
      </w:r>
    </w:p>
    <w:p w:rsidR="002A5E5B" w:rsidRPr="00A14778" w:rsidRDefault="002A5E5B" w:rsidP="00B012CC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A14778" w:rsidRDefault="002A5E5B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D90D77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5208E9" w:rsidRPr="00A14778" w:rsidRDefault="005208E9" w:rsidP="005208E9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b/>
          <w:sz w:val="24"/>
          <w:szCs w:val="24"/>
        </w:rPr>
        <w:sectPr w:rsidR="005208E9" w:rsidRPr="00A14778" w:rsidSect="00223773">
          <w:pgSz w:w="11906" w:h="16838"/>
          <w:pgMar w:top="1134" w:right="1274" w:bottom="851" w:left="1701" w:header="708" w:footer="708" w:gutter="0"/>
          <w:pgNumType w:start="7"/>
          <w:cols w:space="708"/>
          <w:docGrid w:linePitch="360"/>
        </w:sectPr>
      </w:pPr>
    </w:p>
    <w:p w:rsidR="00F23553" w:rsidRPr="00A14778" w:rsidRDefault="007B6E5D" w:rsidP="007B6E5D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right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5208E9" w:rsidRPr="00A14778" w:rsidRDefault="005208E9" w:rsidP="005208E9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Карта индивидуального наблюдения обучающегося по программе «</w:t>
      </w:r>
      <w:proofErr w:type="gramStart"/>
      <w:r w:rsidRPr="00A14778">
        <w:rPr>
          <w:rFonts w:ascii="Times New Roman" w:hAnsi="Times New Roman" w:cs="Times New Roman"/>
          <w:b/>
          <w:sz w:val="24"/>
          <w:szCs w:val="24"/>
        </w:rPr>
        <w:t>Арт</w:t>
      </w:r>
      <w:proofErr w:type="gramEnd"/>
      <w:r w:rsidRPr="00A14778">
        <w:rPr>
          <w:rFonts w:ascii="Times New Roman" w:hAnsi="Times New Roman" w:cs="Times New Roman"/>
          <w:b/>
          <w:sz w:val="24"/>
          <w:szCs w:val="24"/>
        </w:rPr>
        <w:t xml:space="preserve"> студия «ИЗО и современный дизайн» </w:t>
      </w:r>
    </w:p>
    <w:p w:rsidR="005208E9" w:rsidRPr="00A14778" w:rsidRDefault="005208E9" w:rsidP="005208E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0" w:type="auto"/>
        <w:tblInd w:w="959" w:type="dxa"/>
        <w:tblLook w:val="04A0" w:firstRow="1" w:lastRow="0" w:firstColumn="1" w:lastColumn="0" w:noHBand="0" w:noVBand="1"/>
      </w:tblPr>
      <w:tblGrid>
        <w:gridCol w:w="2835"/>
        <w:gridCol w:w="3260"/>
        <w:gridCol w:w="4111"/>
        <w:gridCol w:w="1701"/>
        <w:gridCol w:w="1844"/>
      </w:tblGrid>
      <w:tr w:rsidR="003E6F63" w:rsidRPr="00A14778" w:rsidTr="003E6F63">
        <w:tc>
          <w:tcPr>
            <w:tcW w:w="2835" w:type="dxa"/>
          </w:tcPr>
          <w:p w:rsidR="003E6F63" w:rsidRPr="00A14778" w:rsidRDefault="003E6F63" w:rsidP="005C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</w:t>
            </w:r>
            <w:proofErr w:type="gramStart"/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260" w:type="dxa"/>
          </w:tcPr>
          <w:p w:rsidR="003E6F63" w:rsidRPr="00A14778" w:rsidRDefault="003E6F63" w:rsidP="005C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(оцениваемые параметры)</w:t>
            </w:r>
          </w:p>
        </w:tc>
        <w:tc>
          <w:tcPr>
            <w:tcW w:w="4111" w:type="dxa"/>
          </w:tcPr>
          <w:p w:rsidR="003E6F63" w:rsidRPr="00A14778" w:rsidRDefault="003E6F63" w:rsidP="005C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</w:tcPr>
          <w:p w:rsidR="003E6F63" w:rsidRPr="00A14778" w:rsidRDefault="003E6F63" w:rsidP="005C2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844" w:type="dxa"/>
          </w:tcPr>
          <w:p w:rsidR="003E6F63" w:rsidRPr="00A14778" w:rsidRDefault="003E6F63" w:rsidP="005C2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01455E" w:rsidRPr="00A14778" w:rsidTr="00FB174E">
        <w:trPr>
          <w:trHeight w:val="489"/>
        </w:trPr>
        <w:tc>
          <w:tcPr>
            <w:tcW w:w="2835" w:type="dxa"/>
            <w:vMerge w:val="restart"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Владение специальной терминологией</w:t>
            </w:r>
          </w:p>
        </w:tc>
        <w:tc>
          <w:tcPr>
            <w:tcW w:w="4111" w:type="dxa"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1. Соответствие теоретических знаний ребенка программным требованиям</w:t>
            </w:r>
          </w:p>
        </w:tc>
        <w:tc>
          <w:tcPr>
            <w:tcW w:w="1701" w:type="dxa"/>
            <w:vMerge w:val="restart"/>
          </w:tcPr>
          <w:p w:rsidR="0001455E" w:rsidRPr="00A14778" w:rsidRDefault="0001455E" w:rsidP="005C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01455E" w:rsidRPr="00A14778" w:rsidRDefault="0001455E" w:rsidP="005C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5E" w:rsidRPr="00A14778" w:rsidTr="00FB174E">
        <w:trPr>
          <w:trHeight w:val="489"/>
        </w:trPr>
        <w:tc>
          <w:tcPr>
            <w:tcW w:w="2835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455E" w:rsidRPr="00A14778" w:rsidRDefault="0001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2. Осмысленность и правильность использования терминов</w:t>
            </w:r>
          </w:p>
        </w:tc>
        <w:tc>
          <w:tcPr>
            <w:tcW w:w="1701" w:type="dxa"/>
            <w:vMerge/>
          </w:tcPr>
          <w:p w:rsidR="0001455E" w:rsidRPr="00A14778" w:rsidRDefault="0001455E" w:rsidP="005C2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1455E" w:rsidRPr="00A14778" w:rsidRDefault="0001455E" w:rsidP="005C2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55E" w:rsidRPr="00A14778" w:rsidTr="00FB174E">
        <w:trPr>
          <w:trHeight w:val="294"/>
        </w:trPr>
        <w:tc>
          <w:tcPr>
            <w:tcW w:w="2835" w:type="dxa"/>
            <w:vMerge w:val="restart"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Владение специальным оборудованием и оснащением Творческие навыки</w:t>
            </w:r>
          </w:p>
        </w:tc>
        <w:tc>
          <w:tcPr>
            <w:tcW w:w="4111" w:type="dxa"/>
          </w:tcPr>
          <w:p w:rsidR="0001455E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3. навык работы с различными инструментами и материалами</w:t>
            </w:r>
          </w:p>
        </w:tc>
        <w:tc>
          <w:tcPr>
            <w:tcW w:w="1701" w:type="dxa"/>
            <w:vMerge w:val="restart"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55E" w:rsidRPr="00A14778" w:rsidTr="00FB174E">
        <w:trPr>
          <w:trHeight w:val="290"/>
        </w:trPr>
        <w:tc>
          <w:tcPr>
            <w:tcW w:w="2835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455E" w:rsidRPr="00A14778" w:rsidRDefault="00104749" w:rsidP="00104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4. композиционные навыки</w:t>
            </w:r>
          </w:p>
        </w:tc>
        <w:tc>
          <w:tcPr>
            <w:tcW w:w="1701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55E" w:rsidRPr="00A14778" w:rsidTr="00FB174E">
        <w:trPr>
          <w:trHeight w:val="290"/>
        </w:trPr>
        <w:tc>
          <w:tcPr>
            <w:tcW w:w="2835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455E" w:rsidRPr="00A14778" w:rsidRDefault="00104749" w:rsidP="00104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5. живописные навыки</w:t>
            </w:r>
          </w:p>
        </w:tc>
        <w:tc>
          <w:tcPr>
            <w:tcW w:w="1701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55E" w:rsidRPr="00A14778" w:rsidTr="00FB174E">
        <w:trPr>
          <w:trHeight w:val="290"/>
        </w:trPr>
        <w:tc>
          <w:tcPr>
            <w:tcW w:w="2835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455E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6. графические навыки</w:t>
            </w:r>
          </w:p>
        </w:tc>
        <w:tc>
          <w:tcPr>
            <w:tcW w:w="1701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55E" w:rsidRPr="00A14778" w:rsidTr="00FB174E">
        <w:trPr>
          <w:trHeight w:val="290"/>
        </w:trPr>
        <w:tc>
          <w:tcPr>
            <w:tcW w:w="2835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455E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7. креативность в выполнении заданий</w:t>
            </w:r>
          </w:p>
        </w:tc>
        <w:tc>
          <w:tcPr>
            <w:tcW w:w="1701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1455E" w:rsidRPr="00A14778" w:rsidRDefault="0001455E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49" w:rsidRPr="00A14778" w:rsidTr="00FB174E">
        <w:trPr>
          <w:trHeight w:val="731"/>
        </w:trPr>
        <w:tc>
          <w:tcPr>
            <w:tcW w:w="2835" w:type="dxa"/>
            <w:vMerge w:val="restart"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Учебно-интеллектуальные умения Учебно-коммуникативные умения: Умение слушать и слышать педагога Умение выступать перед аудиторией Умение вести полемику, участвовать в дискуссии</w:t>
            </w:r>
          </w:p>
        </w:tc>
        <w:tc>
          <w:tcPr>
            <w:tcW w:w="4111" w:type="dxa"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8. Адекватность восприятия информации, идущей от педагога</w:t>
            </w:r>
          </w:p>
        </w:tc>
        <w:tc>
          <w:tcPr>
            <w:tcW w:w="1701" w:type="dxa"/>
            <w:vMerge w:val="restart"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49" w:rsidRPr="00A14778" w:rsidTr="00FB174E">
        <w:trPr>
          <w:trHeight w:val="730"/>
        </w:trPr>
        <w:tc>
          <w:tcPr>
            <w:tcW w:w="2835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9. Свобода владения и подачи информации</w:t>
            </w:r>
          </w:p>
        </w:tc>
        <w:tc>
          <w:tcPr>
            <w:tcW w:w="1701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49" w:rsidRPr="00A14778" w:rsidTr="00FB174E">
        <w:trPr>
          <w:trHeight w:val="730"/>
        </w:trPr>
        <w:tc>
          <w:tcPr>
            <w:tcW w:w="2835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10. Самостоятельность, логика в построении выступления</w:t>
            </w:r>
          </w:p>
        </w:tc>
        <w:tc>
          <w:tcPr>
            <w:tcW w:w="1701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49" w:rsidRPr="00A14778" w:rsidTr="00FB174E">
        <w:trPr>
          <w:trHeight w:val="730"/>
        </w:trPr>
        <w:tc>
          <w:tcPr>
            <w:tcW w:w="2835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04749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11. Умение сотрудничать</w:t>
            </w:r>
          </w:p>
        </w:tc>
        <w:tc>
          <w:tcPr>
            <w:tcW w:w="1701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04749" w:rsidRPr="00A14778" w:rsidRDefault="00104749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4A" w:rsidRPr="00A14778" w:rsidTr="00FB174E">
        <w:trPr>
          <w:trHeight w:val="812"/>
        </w:trPr>
        <w:tc>
          <w:tcPr>
            <w:tcW w:w="2835" w:type="dxa"/>
            <w:vMerge w:val="restart"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Учебно-организационные умения и навыки: умение 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свое рабочее место, навыки соблюдения правил безопасности, умение аккуратно выполнять работ</w:t>
            </w:r>
          </w:p>
        </w:tc>
        <w:tc>
          <w:tcPr>
            <w:tcW w:w="4111" w:type="dxa"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Самостоятельная подготовка и уборка рабочего места</w:t>
            </w:r>
          </w:p>
        </w:tc>
        <w:tc>
          <w:tcPr>
            <w:tcW w:w="1701" w:type="dxa"/>
            <w:vMerge w:val="restart"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4A" w:rsidRPr="00A14778" w:rsidTr="00FB174E">
        <w:trPr>
          <w:trHeight w:val="810"/>
        </w:trPr>
        <w:tc>
          <w:tcPr>
            <w:tcW w:w="2835" w:type="dxa"/>
            <w:vMerge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13. Аккуратность и ответственность в работе</w:t>
            </w:r>
          </w:p>
        </w:tc>
        <w:tc>
          <w:tcPr>
            <w:tcW w:w="1701" w:type="dxa"/>
            <w:vMerge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4A" w:rsidRPr="00A14778" w:rsidTr="00FB174E">
        <w:trPr>
          <w:trHeight w:val="810"/>
        </w:trPr>
        <w:tc>
          <w:tcPr>
            <w:tcW w:w="2835" w:type="dxa"/>
            <w:vMerge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14. Соблюдение правил безопасности</w:t>
            </w:r>
          </w:p>
        </w:tc>
        <w:tc>
          <w:tcPr>
            <w:tcW w:w="1701" w:type="dxa"/>
            <w:vMerge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6074A" w:rsidRPr="00A14778" w:rsidRDefault="0016074A" w:rsidP="003F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4A" w:rsidRPr="00A14778" w:rsidTr="003F576C">
        <w:trPr>
          <w:trHeight w:val="810"/>
        </w:trPr>
        <w:tc>
          <w:tcPr>
            <w:tcW w:w="13751" w:type="dxa"/>
            <w:gridSpan w:val="5"/>
          </w:tcPr>
          <w:p w:rsidR="0016074A" w:rsidRPr="00A14778" w:rsidRDefault="0016074A" w:rsidP="00160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16074A" w:rsidRPr="00A14778" w:rsidTr="003F576C">
        <w:trPr>
          <w:trHeight w:val="810"/>
        </w:trPr>
        <w:tc>
          <w:tcPr>
            <w:tcW w:w="13751" w:type="dxa"/>
            <w:gridSpan w:val="5"/>
          </w:tcPr>
          <w:p w:rsidR="0016074A" w:rsidRPr="00A14778" w:rsidRDefault="0016074A" w:rsidP="00F2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 уровень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553" w:rsidRPr="00A14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овладел менее половины объема знаний, навыков, предусмотренных программой, испытывает серьезные затруднения при работе с литературой, специальным оборудованием избегает употреблять специальные термины</w:t>
            </w:r>
          </w:p>
        </w:tc>
      </w:tr>
      <w:tr w:rsidR="0016074A" w:rsidRPr="00A14778" w:rsidTr="003F576C">
        <w:trPr>
          <w:trHeight w:val="810"/>
        </w:trPr>
        <w:tc>
          <w:tcPr>
            <w:tcW w:w="13751" w:type="dxa"/>
            <w:gridSpan w:val="5"/>
          </w:tcPr>
          <w:p w:rsidR="0016074A" w:rsidRPr="00A14778" w:rsidRDefault="0016074A" w:rsidP="00F2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553" w:rsidRPr="00A14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объем усвоенных знаний, умений и навыков составляет более половины объема, предусмотренных программой, обучающийся сочетает специальную терминологию с бытовой, работает с литературой и оборудованием при помощи родителей или педагога</w:t>
            </w:r>
            <w:proofErr w:type="gramEnd"/>
          </w:p>
        </w:tc>
      </w:tr>
      <w:tr w:rsidR="0016074A" w:rsidRPr="00A14778" w:rsidTr="003F576C">
        <w:trPr>
          <w:trHeight w:val="810"/>
        </w:trPr>
        <w:tc>
          <w:tcPr>
            <w:tcW w:w="13751" w:type="dxa"/>
            <w:gridSpan w:val="5"/>
          </w:tcPr>
          <w:p w:rsidR="0016074A" w:rsidRPr="00A14778" w:rsidRDefault="00FB174E" w:rsidP="00F2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уровень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553" w:rsidRPr="00A14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усвоил практически весь объем знаний, умений и навыков, предусмотренных программой за конкретный период, специальные термины употребляет осознанно и в полном соответствии с их содержанием, со специальной литературой и оборудованием работает самостоятельно и не испытывает затруднений</w:t>
            </w:r>
          </w:p>
        </w:tc>
      </w:tr>
    </w:tbl>
    <w:p w:rsidR="005208E9" w:rsidRPr="00A14778" w:rsidRDefault="005208E9" w:rsidP="005208E9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</w:p>
    <w:p w:rsidR="00832DF1" w:rsidRPr="00A14778" w:rsidRDefault="00832DF1" w:rsidP="00226C19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DF1" w:rsidRPr="00A14778" w:rsidRDefault="00832DF1" w:rsidP="00226C19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DF1" w:rsidRPr="00A14778" w:rsidRDefault="00832DF1" w:rsidP="00226C19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DF1" w:rsidRPr="00A14778" w:rsidRDefault="00832DF1" w:rsidP="00226C19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DF1" w:rsidRPr="00A14778" w:rsidRDefault="00832DF1" w:rsidP="00226C19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DF1" w:rsidRPr="00A14778" w:rsidRDefault="00832DF1" w:rsidP="00226C19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DF1" w:rsidRPr="00A14778" w:rsidRDefault="00832DF1" w:rsidP="00226C19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DF1" w:rsidRPr="00A14778" w:rsidRDefault="00832DF1" w:rsidP="00226C19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DF1" w:rsidRPr="00A14778" w:rsidRDefault="00832DF1" w:rsidP="00226C19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DF1" w:rsidRPr="00A14778" w:rsidRDefault="00832DF1" w:rsidP="00226C19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4457" w:rsidRPr="00A14778" w:rsidRDefault="002A4457" w:rsidP="00226C19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программы</w:t>
      </w:r>
    </w:p>
    <w:p w:rsidR="002A4457" w:rsidRPr="00A14778" w:rsidRDefault="002A4457" w:rsidP="005809CC">
      <w:pPr>
        <w:shd w:val="clear" w:color="auto" w:fill="FFFFFF"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Достижению цели и задач заданной программы способствует её методическое обеспечение: использование современных педагогических технологий, групп методов и приёмов; разработка форм организации учебно-воспитательного процесса, форм контроля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усвоения учебного материала; создание материальной развивающей среды</w:t>
      </w:r>
      <w:r w:rsidR="005809C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реализации программы используются следующие современные образовательные технологии:</w:t>
      </w:r>
    </w:p>
    <w:tbl>
      <w:tblPr>
        <w:tblW w:w="5066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6"/>
        <w:gridCol w:w="3194"/>
        <w:gridCol w:w="4028"/>
        <w:gridCol w:w="6"/>
        <w:gridCol w:w="2622"/>
        <w:gridCol w:w="73"/>
        <w:gridCol w:w="2833"/>
      </w:tblGrid>
      <w:tr w:rsidR="008A66FE" w:rsidRPr="00A14778" w:rsidTr="001E43EE">
        <w:trPr>
          <w:trHeight w:val="1230"/>
        </w:trPr>
        <w:tc>
          <w:tcPr>
            <w:tcW w:w="8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УВП</w:t>
            </w:r>
          </w:p>
        </w:tc>
        <w:tc>
          <w:tcPr>
            <w:tcW w:w="10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деятельности воспитанников</w:t>
            </w:r>
          </w:p>
        </w:tc>
        <w:tc>
          <w:tcPr>
            <w:tcW w:w="132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Методы и приёмы организации учебно-воспитательного процесса</w:t>
            </w:r>
          </w:p>
        </w:tc>
        <w:tc>
          <w:tcPr>
            <w:tcW w:w="85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Дидактический материал, техническое оснащение занятий</w:t>
            </w:r>
          </w:p>
        </w:tc>
        <w:tc>
          <w:tcPr>
            <w:tcW w:w="95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Вид и форма контроля, форма предъявления результата</w:t>
            </w:r>
          </w:p>
        </w:tc>
      </w:tr>
      <w:tr w:rsidR="004E06ED" w:rsidRPr="00A14778" w:rsidTr="00A85C4D">
        <w:trPr>
          <w:trHeight w:val="1155"/>
        </w:trPr>
        <w:tc>
          <w:tcPr>
            <w:tcW w:w="826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9CC" w:rsidRPr="00A14778" w:rsidRDefault="005809CC" w:rsidP="00580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Вводное занятие;</w:t>
            </w:r>
          </w:p>
          <w:p w:rsidR="005809CC" w:rsidRPr="00A14778" w:rsidRDefault="005809CC" w:rsidP="00580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 практическое занятие; </w:t>
            </w:r>
          </w:p>
          <w:p w:rsidR="005809CC" w:rsidRPr="00A14778" w:rsidRDefault="005809CC" w:rsidP="00580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- занятие по контролю знаний и умений;</w:t>
            </w:r>
          </w:p>
          <w:p w:rsidR="005809CC" w:rsidRPr="00A14778" w:rsidRDefault="005809CC" w:rsidP="00580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-комбинированное занятие; </w:t>
            </w:r>
          </w:p>
          <w:p w:rsidR="005809CC" w:rsidRPr="00A14778" w:rsidRDefault="005809CC" w:rsidP="00580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-ролевые;</w:t>
            </w:r>
          </w:p>
          <w:p w:rsidR="005809CC" w:rsidRPr="00A14778" w:rsidRDefault="005809CC" w:rsidP="00580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-интеллектуальные игры; </w:t>
            </w:r>
          </w:p>
          <w:p w:rsidR="005809CC" w:rsidRPr="00A14778" w:rsidRDefault="005809CC" w:rsidP="00580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-конкурсы;</w:t>
            </w:r>
          </w:p>
          <w:p w:rsidR="005809CC" w:rsidRPr="00A14778" w:rsidRDefault="005809CC" w:rsidP="00580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- экскурсии;</w:t>
            </w:r>
          </w:p>
          <w:p w:rsidR="005809CC" w:rsidRPr="00A14778" w:rsidRDefault="005809CC" w:rsidP="00580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викторины праздники; </w:t>
            </w:r>
          </w:p>
          <w:p w:rsidR="005809CC" w:rsidRPr="00A14778" w:rsidRDefault="005809CC" w:rsidP="00580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-просмотр и обсуждение репродукций; </w:t>
            </w:r>
          </w:p>
          <w:p w:rsidR="00890695" w:rsidRPr="00A14778" w:rsidRDefault="00890695" w:rsidP="00F90C7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C70" w:rsidRPr="00A14778" w:rsidRDefault="00603656" w:rsidP="00603656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0695"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35D" w:rsidRPr="00A147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90695" w:rsidRPr="00A14778"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  <w:r w:rsidR="00F90C70" w:rsidRPr="00A147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3656" w:rsidRPr="00A14778" w:rsidRDefault="00890695" w:rsidP="00603656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656" w:rsidRPr="00A14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в группах; </w:t>
            </w:r>
          </w:p>
          <w:p w:rsidR="00603656" w:rsidRPr="00A14778" w:rsidRDefault="00890695" w:rsidP="00603656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-фронтальная</w:t>
            </w:r>
            <w:r w:rsidR="00713E9C" w:rsidRPr="00A147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E9C" w:rsidRPr="00A14778" w:rsidRDefault="00603656" w:rsidP="00603656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0695"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одновременное выполнение общих заданий всеми</w:t>
            </w:r>
            <w:r w:rsidR="00713E9C"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  <w:r w:rsidR="00890695" w:rsidRPr="00A147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E9C" w:rsidRPr="00A14778" w:rsidRDefault="00890695" w:rsidP="00603656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индивидуальная</w:t>
            </w:r>
            <w:r w:rsidR="00713E9C" w:rsidRPr="00A147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E9C" w:rsidRPr="00A14778" w:rsidRDefault="00890695" w:rsidP="00603656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656" w:rsidRPr="00A14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выполнение заданий, решение проблем;</w:t>
            </w:r>
          </w:p>
          <w:p w:rsidR="00713E9C" w:rsidRPr="00A14778" w:rsidRDefault="00890695" w:rsidP="00603656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-индивидуально</w:t>
            </w:r>
            <w:r w:rsidR="008A66FE"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="00713E9C" w:rsidRPr="00A147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64BA" w:rsidRPr="00A14778" w:rsidRDefault="00890695" w:rsidP="00603656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656" w:rsidRPr="00A14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чередование индивидуальных и фронтальных форм работы: -</w:t>
            </w:r>
            <w:r w:rsidR="00A964BA"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работа в парах;</w:t>
            </w:r>
          </w:p>
          <w:p w:rsidR="00890695" w:rsidRPr="00A14778" w:rsidRDefault="00890695" w:rsidP="00603656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-работа в малых группах и другие.</w:t>
            </w:r>
          </w:p>
        </w:tc>
        <w:tc>
          <w:tcPr>
            <w:tcW w:w="1318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556" w:rsidRPr="00A14778" w:rsidRDefault="008E0556" w:rsidP="008E0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По способу организации занятия:</w:t>
            </w:r>
          </w:p>
          <w:p w:rsidR="008E0556" w:rsidRPr="00A14778" w:rsidRDefault="008E0556" w:rsidP="008E0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 словесный (беседа, рассказ и т.д.); - наглядный (показ и выполнение педагогом, работа по образцу и др.); - практический (выполнение работ по схемам и др.). </w:t>
            </w:r>
          </w:p>
          <w:p w:rsidR="008E0556" w:rsidRPr="00A14778" w:rsidRDefault="008E0556" w:rsidP="008E0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По характеру познавательной деятельности детей:</w:t>
            </w:r>
          </w:p>
          <w:p w:rsidR="008E0556" w:rsidRPr="00A14778" w:rsidRDefault="008E0556" w:rsidP="008E0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- объяснительно иллюстративны</w:t>
            </w:r>
            <w:proofErr w:type="gram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дети воспринимают и усваивают готовую информацию;</w:t>
            </w:r>
          </w:p>
          <w:p w:rsidR="008E0556" w:rsidRPr="00A14778" w:rsidRDefault="008E0556" w:rsidP="008E0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 проблемный - педагог ставит проблему, показывает путь ее решения, а воспитанники усваивают логику решения;</w:t>
            </w:r>
          </w:p>
          <w:p w:rsidR="008E0556" w:rsidRPr="00A14778" w:rsidRDefault="008E0556" w:rsidP="008E0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 частично поисковый;</w:t>
            </w:r>
          </w:p>
          <w:p w:rsidR="008E0556" w:rsidRPr="00A14778" w:rsidRDefault="008E0556" w:rsidP="008E0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 включает воспитанников в решение проблемы, поставленной педагогом;</w:t>
            </w:r>
          </w:p>
          <w:p w:rsidR="00890695" w:rsidRPr="00A14778" w:rsidRDefault="00A85C4D" w:rsidP="008E0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  <w:proofErr w:type="gramEnd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 самостоятельная творческая работа учеников</w:t>
            </w:r>
          </w:p>
        </w:tc>
        <w:tc>
          <w:tcPr>
            <w:tcW w:w="884" w:type="pct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3EE" w:rsidRPr="00A14778" w:rsidRDefault="0077635D" w:rsidP="001E4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0695" w:rsidRPr="00A14778">
              <w:rPr>
                <w:rFonts w:ascii="Times New Roman" w:hAnsi="Times New Roman" w:cs="Times New Roman"/>
                <w:sz w:val="24"/>
                <w:szCs w:val="24"/>
              </w:rPr>
              <w:t>етодические рекомендации журналы «Внешкольник», «Воспитание школьников» энциклопедия;</w:t>
            </w:r>
          </w:p>
          <w:p w:rsidR="00EC5FC1" w:rsidRPr="00A14778" w:rsidRDefault="00EC5FC1" w:rsidP="001E4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695" w:rsidRPr="00A14778" w:rsidRDefault="00890695" w:rsidP="001E4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схемы; дидактический материал</w:t>
            </w:r>
            <w:r w:rsidR="001E43EE" w:rsidRPr="00A147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пособия по рисунку, технике ИЗО, ДПИ</w:t>
            </w:r>
            <w:r w:rsidR="0077635D" w:rsidRPr="00A147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журналы, буклеты по </w:t>
            </w:r>
            <w:proofErr w:type="gram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; репродукции, иллюстрации, портреты художников (могут быть</w:t>
            </w:r>
            <w:r w:rsidR="001E43EE"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в полиграфических изданиях и на электронных носителей.</w:t>
            </w:r>
          </w:p>
          <w:p w:rsidR="00EC5FC1" w:rsidRPr="00A14778" w:rsidRDefault="00890695" w:rsidP="001E4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по изобразительному искусству; </w:t>
            </w:r>
          </w:p>
          <w:p w:rsidR="00A50223" w:rsidRPr="00A14778" w:rsidRDefault="00890695" w:rsidP="001E4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 о художниках и художественных музеях;</w:t>
            </w:r>
          </w:p>
          <w:p w:rsidR="00A50223" w:rsidRPr="00A14778" w:rsidRDefault="00890695" w:rsidP="001E4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стилям изобразительного искусства и архитектуры; </w:t>
            </w:r>
          </w:p>
          <w:p w:rsidR="00890695" w:rsidRPr="00A14778" w:rsidRDefault="00890695" w:rsidP="001E4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альбомы с чертежами изделий, образцами узоров, схемы поделок; аудиозаписи. Презентации к занятиям</w:t>
            </w:r>
          </w:p>
        </w:tc>
        <w:tc>
          <w:tcPr>
            <w:tcW w:w="927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635D" w:rsidRPr="00A14778" w:rsidRDefault="00890695" w:rsidP="001E4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Проведение тестирования учащихся в начале</w:t>
            </w:r>
            <w:r w:rsidR="00E82EA1"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, промежуточный контроль в середине и конце года (выполняются проверочные и итоговые работы)</w:t>
            </w:r>
            <w:r w:rsidR="00E82EA1" w:rsidRPr="00A14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2EA1" w:rsidRPr="00A14778" w:rsidRDefault="00890695" w:rsidP="001E4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82EA1" w:rsidRPr="00A147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ткрытое занятие; </w:t>
            </w:r>
          </w:p>
          <w:p w:rsidR="00EC5FC1" w:rsidRPr="00A14778" w:rsidRDefault="00890695" w:rsidP="001E4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- Проведение выставок и просмотров работ учащихся в ЦВР, в районе, в городе;</w:t>
            </w:r>
          </w:p>
          <w:p w:rsidR="00EC5FC1" w:rsidRPr="00A14778" w:rsidRDefault="00890695" w:rsidP="001E4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 Ежегодный мониторинг </w:t>
            </w:r>
            <w:r w:rsidR="00E82EA1" w:rsidRPr="00A14778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proofErr w:type="gramStart"/>
            <w:r w:rsidR="00E82EA1"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FC1" w:rsidRPr="00A147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90695" w:rsidRPr="00A14778" w:rsidRDefault="00890695" w:rsidP="001E4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конкурсах </w:t>
            </w:r>
            <w:proofErr w:type="gramStart"/>
            <w:r w:rsidRPr="00A14778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proofErr w:type="gramEnd"/>
          </w:p>
          <w:p w:rsidR="00890695" w:rsidRPr="00A14778" w:rsidRDefault="00890695" w:rsidP="00EC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sz w:val="24"/>
                <w:szCs w:val="24"/>
              </w:rPr>
              <w:t xml:space="preserve">уровня папка с результатами творческой деятельности </w:t>
            </w:r>
            <w:r w:rsidR="00EC5FC1" w:rsidRPr="00A14778"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  <w:r w:rsidR="008A66FE" w:rsidRPr="00A14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06ED" w:rsidRPr="00A14778" w:rsidTr="00A85C4D">
        <w:trPr>
          <w:trHeight w:val="825"/>
        </w:trPr>
        <w:tc>
          <w:tcPr>
            <w:tcW w:w="826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06ED" w:rsidRPr="00A14778" w:rsidTr="00A85C4D">
        <w:trPr>
          <w:trHeight w:val="915"/>
        </w:trPr>
        <w:tc>
          <w:tcPr>
            <w:tcW w:w="826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06ED" w:rsidRPr="00A14778" w:rsidTr="00A85C4D">
        <w:trPr>
          <w:trHeight w:val="411"/>
        </w:trPr>
        <w:tc>
          <w:tcPr>
            <w:tcW w:w="826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695" w:rsidRPr="00A14778" w:rsidRDefault="00890695" w:rsidP="003F5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A4457" w:rsidRPr="00A14778" w:rsidRDefault="002A4457" w:rsidP="008E055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A4457" w:rsidRPr="00A14778" w:rsidSect="00223773">
          <w:pgSz w:w="16838" w:h="11906" w:orient="landscape"/>
          <w:pgMar w:top="1701" w:right="1134" w:bottom="1276" w:left="851" w:header="709" w:footer="709" w:gutter="0"/>
          <w:pgNumType w:start="22"/>
          <w:cols w:space="708"/>
          <w:docGrid w:linePitch="360"/>
        </w:sectPr>
      </w:pPr>
    </w:p>
    <w:p w:rsidR="00A50223" w:rsidRPr="00A14778" w:rsidRDefault="00A50223" w:rsidP="0075267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3.2</w:t>
      </w:r>
      <w:r w:rsidR="0075267C" w:rsidRPr="00A14778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Pr="00A1477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Методические материалы</w:t>
      </w:r>
    </w:p>
    <w:p w:rsidR="00B576C1" w:rsidRPr="00A14778" w:rsidRDefault="00B576C1" w:rsidP="00BB35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0A2" w:rsidRPr="00A14778" w:rsidRDefault="00E340A2" w:rsidP="00E340A2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Дидактический материал: </w:t>
      </w: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для обучения </w:t>
      </w:r>
      <w:r w:rsidR="00F7381C" w:rsidRPr="00A14778">
        <w:rPr>
          <w:rFonts w:ascii="Times New Roman" w:eastAsia="Calibri" w:hAnsi="Times New Roman"/>
          <w:sz w:val="24"/>
          <w:szCs w:val="24"/>
          <w:lang w:eastAsia="en-US"/>
        </w:rPr>
        <w:t>детей изобразительно</w:t>
      </w:r>
      <w:r w:rsidR="000D5D54" w:rsidRPr="00A14778">
        <w:rPr>
          <w:rFonts w:ascii="Times New Roman" w:eastAsia="Calibri" w:hAnsi="Times New Roman"/>
          <w:sz w:val="24"/>
          <w:szCs w:val="24"/>
          <w:lang w:eastAsia="en-US"/>
        </w:rPr>
        <w:t>му</w:t>
      </w:r>
      <w:r w:rsidR="00F7381C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искусств</w:t>
      </w:r>
      <w:r w:rsidR="000D5D54" w:rsidRPr="00A14778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F7381C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н</w:t>
      </w:r>
      <w:r w:rsidRPr="00A14778">
        <w:rPr>
          <w:rFonts w:ascii="Times New Roman" w:eastAsia="Calibri" w:hAnsi="Times New Roman"/>
          <w:sz w:val="24"/>
          <w:szCs w:val="24"/>
          <w:lang w:eastAsia="en-US"/>
        </w:rPr>
        <w:t>адо всегда иметь раздаточный материал</w:t>
      </w:r>
      <w:r w:rsidR="00A87E38" w:rsidRPr="00A14778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7E38" w:rsidRPr="00A14778">
        <w:rPr>
          <w:rFonts w:ascii="Times New Roman" w:eastAsia="Calibri" w:hAnsi="Times New Roman"/>
          <w:sz w:val="24"/>
          <w:szCs w:val="24"/>
          <w:lang w:eastAsia="en-US"/>
        </w:rPr>
        <w:t>бланки тестов, бланки диагностических и творческих заданий</w:t>
      </w:r>
      <w:r w:rsidR="007C35CE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, карточки с заданиями, </w:t>
      </w:r>
      <w:r w:rsidR="00A87E38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C35CE" w:rsidRPr="00A14778">
        <w:rPr>
          <w:rFonts w:ascii="Times New Roman" w:eastAsia="Calibri" w:hAnsi="Times New Roman"/>
          <w:sz w:val="24"/>
          <w:szCs w:val="24"/>
          <w:lang w:eastAsia="en-US"/>
        </w:rPr>
        <w:t>готовые шаблоны и трафареты, объекты живой и неживой природы</w:t>
      </w:r>
      <w:r w:rsidR="00581663" w:rsidRPr="00A14778">
        <w:rPr>
          <w:rFonts w:ascii="Times New Roman" w:eastAsia="Calibri" w:hAnsi="Times New Roman"/>
          <w:sz w:val="24"/>
          <w:szCs w:val="24"/>
          <w:lang w:eastAsia="en-US"/>
        </w:rPr>
        <w:t>, фотографии, инструкционные карты</w:t>
      </w:r>
      <w:r w:rsidR="007B6607" w:rsidRPr="00A14778">
        <w:rPr>
          <w:rFonts w:ascii="Times New Roman" w:eastAsia="Calibri" w:hAnsi="Times New Roman"/>
          <w:sz w:val="24"/>
          <w:szCs w:val="24"/>
          <w:lang w:eastAsia="en-US"/>
        </w:rPr>
        <w:t>, технологические карты.</w:t>
      </w: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Это очень облегчает задачу обучения. </w:t>
      </w:r>
      <w:r w:rsidR="00014CF6" w:rsidRPr="00A14778">
        <w:rPr>
          <w:rFonts w:ascii="Times New Roman" w:eastAsia="Calibri" w:hAnsi="Times New Roman"/>
          <w:sz w:val="24"/>
          <w:szCs w:val="24"/>
          <w:lang w:eastAsia="en-US"/>
        </w:rPr>
        <w:t>Дидактические материалы должны соответствовать содержанию программы обучения, целям обучения, уровню подготовленности обучающихся, их возрастным</w:t>
      </w:r>
      <w:r w:rsidR="002877BC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и индивидуальным особенностям, санитарно-эпидемиологическим требованиям. </w:t>
      </w:r>
    </w:p>
    <w:p w:rsidR="00BB358C" w:rsidRPr="00A14778" w:rsidRDefault="00F824C2" w:rsidP="00752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Методы и формы</w:t>
      </w:r>
      <w:r w:rsidR="00BB358C"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обучения</w:t>
      </w:r>
    </w:p>
    <w:p w:rsidR="00BB358C" w:rsidRPr="00A14778" w:rsidRDefault="000D5D54" w:rsidP="00EC4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рограммой предусмотрено использование основных групп методов и приемов: 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наглядных (зрительных и слуховых), словесных, практических. 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специальных методов, развивающих детское </w:t>
      </w:r>
      <w:r w:rsidR="00F824C2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ворчество: </w:t>
      </w:r>
      <w:r w:rsidR="000B3E15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метода </w:t>
      </w:r>
      <w:proofErr w:type="spellStart"/>
      <w:r w:rsidR="000B3E15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бразно</w:t>
      </w:r>
      <w:proofErr w:type="spellEnd"/>
      <w:r w:rsidR="000B3E15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-эмоциональных 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установок</w:t>
      </w:r>
      <w:r w:rsidR="00F824C2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B3E15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(Е.В. Никольская),</w:t>
      </w:r>
      <w:r w:rsidR="00F824C2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проблемных методов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(И.Я. </w:t>
      </w:r>
      <w:proofErr w:type="spellStart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Лернер</w:t>
      </w:r>
      <w:proofErr w:type="spellEnd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М.Н. </w:t>
      </w:r>
      <w:proofErr w:type="spellStart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Скаткин</w:t>
      </w:r>
      <w:proofErr w:type="spellEnd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B358C" w:rsidRPr="00A14778" w:rsidRDefault="000B3E15" w:rsidP="00156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1)</w:t>
      </w:r>
      <w:r w:rsidR="00063B9B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Наглядные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методы</w:t>
      </w:r>
      <w:r w:rsidR="00512332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63B9B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наглядно-зрительным методам и приемам относятся демонстрация и рассматривание иллюстраций, слайдов, просмотр фрагментов видеофильмов; наблюдение натуры; показ образца готовой работы; поэтапная демонстрация техник и приемов работы; анализ работ в конце занятия и т.д.</w:t>
      </w:r>
    </w:p>
    <w:p w:rsidR="00BB358C" w:rsidRPr="00A14778" w:rsidRDefault="00063B9B" w:rsidP="005123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2) 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Словесные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методы и приемы: прослушивание аудиозаписей, рассказ педагога, беседа, чтение художественной литературы, вопросы, указание, пояснение, педагогическая оценка и т.д.</w:t>
      </w:r>
      <w:proofErr w:type="gramEnd"/>
    </w:p>
    <w:p w:rsidR="00BB358C" w:rsidRPr="00A14778" w:rsidRDefault="00BB358C" w:rsidP="00BB35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и словесные методы и приемы совмещаются и сопутствуют один другому в едином процессе обучения на занятии.</w:t>
      </w:r>
    </w:p>
    <w:p w:rsidR="00BB358C" w:rsidRPr="00A14778" w:rsidRDefault="00BB358C" w:rsidP="00BB35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К </w:t>
      </w:r>
      <w:r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практическим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методам относятся упражнения, выполнение творческих заданий.</w:t>
      </w:r>
    </w:p>
    <w:p w:rsidR="00BB358C" w:rsidRPr="00A14778" w:rsidRDefault="00063B9B" w:rsidP="00063B9B">
      <w:pPr>
        <w:shd w:val="clear" w:color="auto" w:fill="FFFFFF"/>
        <w:spacing w:after="0" w:line="240" w:lineRule="auto"/>
        <w:ind w:firstLine="709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3)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Проблемные методы</w:t>
      </w:r>
      <w:r w:rsidR="00386E85" w:rsidRPr="00A147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Проблемное обучение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такая организация учебного процесса, которая предполагает создание в сознании обучающихся под руководством педагога проблемных ситуаций и организацию активной самостоятельной деятельности обучающихся, в результате чего происходит творческое овладение знаниями, умениями и навыками и развитие мыслительных способностей. Чтобы воспитание и обучение носило творческий, развивающий характер, каждый из трех основных методов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наглядный, словесный, практический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применяться с нарастанием </w:t>
      </w:r>
      <w:proofErr w:type="spellStart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проблемности</w:t>
      </w:r>
      <w:proofErr w:type="spellEnd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396E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прямого воздействия через воспроизводящие и творческие задания, создание поисковых ситуаций (найти вариант решения задачи) к проблемному обучению (самостоятельному поиску путей решения задачи). Занятие по изобразительному искусству  может проходить в форме проблемной (эвристической) беседы, дискуссии, исследования и т.п.</w:t>
      </w:r>
      <w:r w:rsidR="00BB358C" w:rsidRPr="00A14778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p w:rsidR="00BD0886" w:rsidRPr="00A14778" w:rsidRDefault="00BD0886" w:rsidP="00063B9B">
      <w:pPr>
        <w:shd w:val="clear" w:color="auto" w:fill="FFFFFF"/>
        <w:spacing w:after="0" w:line="240" w:lineRule="auto"/>
        <w:ind w:firstLine="709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:rsidR="00BB358C" w:rsidRPr="00A14778" w:rsidRDefault="00BB358C" w:rsidP="00534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Формы организации изобразительной деятельности</w:t>
      </w:r>
      <w:r w:rsidR="00E04795"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E04795" w:rsidRPr="00A147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Формы организации</w:t>
      </w:r>
      <w:r w:rsidR="00E04795"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r w:rsidR="004C3057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C3057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воспитательного</w:t>
      </w:r>
      <w:r w:rsidR="00E04795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057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15B1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роцесса  предполагают занятия, мероприятия, работу с родителями, самостоятельную изобразительную деятельность.</w:t>
      </w:r>
      <w:r w:rsidR="00A615B1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занятий изобразительная деятельность предполагает мероприятия: вернисажи, выходы на пленэр, экскурсии в музеи искусства и на выставки, игровые программы,  участие в конкурсах и фестивалях различных уровней. Мероприятия проводятся в течение всего учебного года.</w:t>
      </w:r>
    </w:p>
    <w:p w:rsidR="00BB358C" w:rsidRPr="00A14778" w:rsidRDefault="00BB358C" w:rsidP="00544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изобразительная деятельность проводится под контролем педагога на занятиях и вне учреждения. Дополнительную информацию учащиеся могут получить через страницу «</w:t>
      </w:r>
      <w:r w:rsidR="002B2D35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Телеграмм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B5427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, «Макс»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0886" w:rsidRPr="00A14778" w:rsidRDefault="00BD0886" w:rsidP="00544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58C" w:rsidRPr="00A14778" w:rsidRDefault="00BB358C" w:rsidP="00752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Формы организации образовательного процесса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фронтальная</w:t>
      </w:r>
      <w:proofErr w:type="gramEnd"/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 всей группой детей)</w:t>
      </w:r>
      <w:r w:rsidR="00C651AD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5427" w:rsidRPr="00A14778" w:rsidRDefault="00DB5427" w:rsidP="00752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58C" w:rsidRPr="00A14778" w:rsidRDefault="00BB358C" w:rsidP="00752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Формы организации учебного занятия</w:t>
      </w: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14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зависят от поставленных задач</w:t>
      </w:r>
    </w:p>
    <w:p w:rsidR="00BB358C" w:rsidRPr="00A14778" w:rsidRDefault="00BB358C" w:rsidP="00544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Программой предусматриваются следующие виды занятий:</w:t>
      </w:r>
    </w:p>
    <w:p w:rsidR="00BB358C" w:rsidRPr="00A14778" w:rsidRDefault="00DB5427" w:rsidP="00544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</w:t>
      </w:r>
      <w:r w:rsidR="00B338F5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1.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Типовые занятия по живописи и рисунку с натуры.</w:t>
      </w:r>
    </w:p>
    <w:p w:rsidR="00BB358C" w:rsidRPr="00A14778" w:rsidRDefault="00BB358C" w:rsidP="00617A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виде занятий доминантной является изобразительная деятельность в аудитории (написание композиции с натуры).  Рисование с натуры приучает мыслить и целенаправленно вести наблюдения, пробуждает интерес к анализу натуры и тем самым подготавливает учащегося к дальнейшей учебной работе. Рисование с натуры дополняется этюдами по памяти и представлению, композиционными творческими заданиями. Выполнение каждого задания может сопровождаться демонстрацией лучших образцов аналогичного задания, просмотром произведений мастеров живописи в репродукциях или слайдах. Живопись и рисунок с натуры могут проходить на пленэре.  Этюды на пленэре являются средством изучения природы, учебными упражнениями для художника, средством совершенствования изобразительных техник.</w:t>
      </w:r>
    </w:p>
    <w:p w:rsidR="00BB358C" w:rsidRPr="00A14778" w:rsidRDefault="00B338F5" w:rsidP="00B338F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2.Т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иповые занятия по рисованию на заданную тему (творческая работа).</w:t>
      </w:r>
    </w:p>
    <w:p w:rsidR="00BB358C" w:rsidRPr="00A14778" w:rsidRDefault="00BB358C" w:rsidP="00B33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виде занятий доминантным является продумывание композиции. Учащийся самостоятельно придумывает сюжет на заданную тему, обговаривает его с педагогом, обдумывает композиционное решение, выбирает технику и материалы для воплощения замысла.</w:t>
      </w:r>
    </w:p>
    <w:p w:rsidR="00BB358C" w:rsidRPr="00A14778" w:rsidRDefault="00B338F5" w:rsidP="00B3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3.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Тематические рассказы-беседы по истории изобразительного</w:t>
      </w:r>
      <w:r w:rsidR="00BB358C" w:rsidRPr="00A147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искусства.</w:t>
      </w:r>
      <w:r w:rsidR="00BB358C" w:rsidRPr="00A147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рассказывает учащимся о мастерах изобразительного искусства в течение 7-10 минут в начале каждого занятия независимо от основной темы занятия.</w:t>
      </w:r>
    </w:p>
    <w:p w:rsidR="00BB358C" w:rsidRPr="00A14778" w:rsidRDefault="00B338F5" w:rsidP="00B3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4.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Занятия в виде экскурсий</w:t>
      </w:r>
      <w:r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854722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пленэров</w:t>
      </w:r>
      <w:r w:rsidR="00BB358C" w:rsidRPr="00A14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Помогают полнее и глубже раскрыть отдельную тему, познакомить с различными видами </w:t>
      </w:r>
      <w:proofErr w:type="gramStart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proofErr w:type="gramEnd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дать </w:t>
      </w:r>
      <w:proofErr w:type="gramStart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ясное</w:t>
      </w:r>
      <w:proofErr w:type="gramEnd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специфике работы художника (музеи, выставки, мастерские и т.д.) Способствует наблюдению </w:t>
      </w:r>
      <w:proofErr w:type="gramStart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прекрасного</w:t>
      </w:r>
      <w:proofErr w:type="gramEnd"/>
      <w:r w:rsidR="00BB358C"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, натуры в естественных условиях, лучше усваивается материал (выполнение набросков, эскизов).</w:t>
      </w:r>
    </w:p>
    <w:p w:rsidR="00DB5427" w:rsidRPr="00A14778" w:rsidRDefault="00DB5427" w:rsidP="00B3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58C" w:rsidRPr="00A14778" w:rsidRDefault="00BB358C" w:rsidP="00752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Формы организации  учащихся: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 индивидуальная, фронтальная, групповая, комплексная.</w:t>
      </w:r>
    </w:p>
    <w:p w:rsidR="00DB5427" w:rsidRPr="00A14778" w:rsidRDefault="00DB5427" w:rsidP="00752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58C" w:rsidRPr="00A14778" w:rsidRDefault="00BB358C" w:rsidP="00752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Форма индивидуального обучения</w:t>
      </w:r>
    </w:p>
    <w:p w:rsidR="00BB358C" w:rsidRPr="00A14778" w:rsidRDefault="00BB358C" w:rsidP="00324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общение является диалоговой формой, которая является целесообразной во время наблюдений, рассматривания бытовых предметов, объектов природы, арт-объектов (произведений искусства, в продукте творчества ребенка); проведение изобразительных упражнений и экспериментирования с материалами. Особенно актуально с отстающими или одаренными детьми.</w:t>
      </w:r>
    </w:p>
    <w:p w:rsidR="00DB5427" w:rsidRPr="00A14778" w:rsidRDefault="00DB5427" w:rsidP="00324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58C" w:rsidRPr="00A14778" w:rsidRDefault="00BB358C" w:rsidP="00752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Форма фронтального обучения</w:t>
      </w:r>
    </w:p>
    <w:p w:rsidR="00C46D18" w:rsidRPr="00A14778" w:rsidRDefault="00BB358C" w:rsidP="00C46D1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Фронтальное общение предполагает работу педагога со всей группой детей (например, введение нового информационного и изобразительного материала, способа, вида художественной практики; творческие проекты, диагностика достижений детей). Иногда, в связи с тем, что на занятии активно работают не все дети, эта форма обучения частично сочетается с индивидуальной, то есть становится </w:t>
      </w:r>
      <w:r w:rsidRPr="00A147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комплексной формой обучения</w:t>
      </w: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5427" w:rsidRPr="00A14778" w:rsidRDefault="00DB5427" w:rsidP="00C46D1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58C" w:rsidRPr="00A14778" w:rsidRDefault="00BB358C" w:rsidP="00C46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Форм</w:t>
      </w:r>
      <w:r w:rsidR="00CD6F80"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</w:t>
      </w:r>
      <w:r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CD6F80"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группов</w:t>
      </w:r>
      <w:r w:rsidR="00CD6F80"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ого</w:t>
      </w:r>
      <w:r w:rsidRPr="00A147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обучения</w:t>
      </w:r>
    </w:p>
    <w:p w:rsidR="00BB358C" w:rsidRPr="00A14778" w:rsidRDefault="00BB358C" w:rsidP="00324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Групповое общение преимущественно является формой совместных упражнений, действий, направленных на уточнение, осмысление способов действий. Метод группового обучения эффективно сочетается с методом проблемного обучения, поэтому хорошо начать урок с постановки проблемного вопроса, заданного всему классу. Педагог объединяет нескольких детей в группу по собственной инициативе (например, заметив типичные особенности в способах действия с изобразительным материалом), по инициативе и желанию детей (например, в общении с одаренными детьми). Работа с групповой формой обучения особенно удобна для создания больших коллективных работ.</w:t>
      </w:r>
    </w:p>
    <w:p w:rsidR="00DB5427" w:rsidRPr="00A14778" w:rsidRDefault="00DB5427" w:rsidP="003240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101E" w:rsidRPr="00A14778" w:rsidRDefault="0081101E" w:rsidP="0081101E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Алгоритм учебного занятия</w:t>
      </w:r>
    </w:p>
    <w:p w:rsidR="009B47AF" w:rsidRPr="00A14778" w:rsidRDefault="009B47AF" w:rsidP="009B4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1. </w:t>
      </w:r>
      <w:r w:rsidRPr="00A147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Примерная структура  типового занятия по живописи и рисунку с натуры</w:t>
      </w: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675"/>
        <w:gridCol w:w="2410"/>
        <w:gridCol w:w="4111"/>
        <w:gridCol w:w="2410"/>
      </w:tblGrid>
      <w:tr w:rsidR="009B47AF" w:rsidRPr="00A14778" w:rsidTr="00553885">
        <w:tc>
          <w:tcPr>
            <w:tcW w:w="675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21"/>
                <w:b/>
                <w:bCs/>
                <w:color w:val="000000"/>
              </w:rPr>
              <w:t>№</w:t>
            </w:r>
          </w:p>
        </w:tc>
        <w:tc>
          <w:tcPr>
            <w:tcW w:w="2410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21"/>
                <w:b/>
                <w:bCs/>
                <w:color w:val="000000"/>
              </w:rPr>
              <w:t>Этап</w:t>
            </w:r>
          </w:p>
        </w:tc>
        <w:tc>
          <w:tcPr>
            <w:tcW w:w="4111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21"/>
                <w:b/>
                <w:bCs/>
                <w:color w:val="000000"/>
              </w:rPr>
              <w:t>Дидактическая задача</w:t>
            </w:r>
          </w:p>
        </w:tc>
        <w:tc>
          <w:tcPr>
            <w:tcW w:w="2410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21"/>
                <w:b/>
                <w:bCs/>
                <w:color w:val="000000"/>
              </w:rPr>
              <w:t>Время</w:t>
            </w:r>
          </w:p>
        </w:tc>
      </w:tr>
      <w:tr w:rsidR="009B47AF" w:rsidRPr="00A14778" w:rsidTr="00553885">
        <w:trPr>
          <w:trHeight w:val="65"/>
        </w:trPr>
        <w:tc>
          <w:tcPr>
            <w:tcW w:w="675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1</w:t>
            </w:r>
          </w:p>
        </w:tc>
        <w:tc>
          <w:tcPr>
            <w:tcW w:w="2410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Организационный</w:t>
            </w:r>
          </w:p>
        </w:tc>
        <w:tc>
          <w:tcPr>
            <w:tcW w:w="4111" w:type="dxa"/>
          </w:tcPr>
          <w:p w:rsidR="009B47AF" w:rsidRPr="00A14778" w:rsidRDefault="009B47AF" w:rsidP="0027260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Подготовка к работе на занятии.</w:t>
            </w:r>
          </w:p>
        </w:tc>
        <w:tc>
          <w:tcPr>
            <w:tcW w:w="2410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2-3 мин</w:t>
            </w:r>
          </w:p>
        </w:tc>
      </w:tr>
      <w:tr w:rsidR="009B47AF" w:rsidRPr="00A14778" w:rsidTr="00553885">
        <w:tc>
          <w:tcPr>
            <w:tcW w:w="675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2</w:t>
            </w:r>
          </w:p>
        </w:tc>
        <w:tc>
          <w:tcPr>
            <w:tcW w:w="2410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Беседа-рассказ по истории изобразительного искусства</w:t>
            </w:r>
          </w:p>
        </w:tc>
        <w:tc>
          <w:tcPr>
            <w:tcW w:w="4111" w:type="dxa"/>
          </w:tcPr>
          <w:p w:rsidR="009B47AF" w:rsidRPr="00A14778" w:rsidRDefault="009B47AF" w:rsidP="0027260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Знакомство детей с мастерами изобразительного искусства</w:t>
            </w:r>
          </w:p>
        </w:tc>
        <w:tc>
          <w:tcPr>
            <w:tcW w:w="2410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7-10мин</w:t>
            </w:r>
          </w:p>
        </w:tc>
      </w:tr>
      <w:tr w:rsidR="009B47AF" w:rsidRPr="00A14778" w:rsidTr="00553885">
        <w:tc>
          <w:tcPr>
            <w:tcW w:w="675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3</w:t>
            </w:r>
          </w:p>
        </w:tc>
        <w:tc>
          <w:tcPr>
            <w:tcW w:w="2410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Выявление готовности к восприятию нового материала</w:t>
            </w:r>
          </w:p>
        </w:tc>
        <w:tc>
          <w:tcPr>
            <w:tcW w:w="4111" w:type="dxa"/>
          </w:tcPr>
          <w:p w:rsidR="009B47AF" w:rsidRPr="00A14778" w:rsidRDefault="009B47AF" w:rsidP="0027260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Проверка усвоения пройденного материала, сообщение темы и цели занятия, эмоциональный настрой.</w:t>
            </w:r>
          </w:p>
        </w:tc>
        <w:tc>
          <w:tcPr>
            <w:tcW w:w="2410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5-7 мин</w:t>
            </w:r>
          </w:p>
        </w:tc>
      </w:tr>
      <w:tr w:rsidR="009B47AF" w:rsidRPr="00A14778" w:rsidTr="00553885">
        <w:tc>
          <w:tcPr>
            <w:tcW w:w="675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4</w:t>
            </w:r>
          </w:p>
        </w:tc>
        <w:tc>
          <w:tcPr>
            <w:tcW w:w="2410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Основной</w:t>
            </w:r>
          </w:p>
        </w:tc>
        <w:tc>
          <w:tcPr>
            <w:tcW w:w="4111" w:type="dxa"/>
          </w:tcPr>
          <w:p w:rsidR="009B47AF" w:rsidRPr="00A14778" w:rsidRDefault="009B47AF" w:rsidP="0027260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Объяснение нового материала с анализом предметов натурной постановки, демонстрация педагогом технических приемов, просмотр наглядных материалов</w:t>
            </w:r>
          </w:p>
        </w:tc>
        <w:tc>
          <w:tcPr>
            <w:tcW w:w="2410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10-15 мин</w:t>
            </w:r>
          </w:p>
        </w:tc>
      </w:tr>
      <w:tr w:rsidR="009B47AF" w:rsidRPr="00A14778" w:rsidTr="00553885">
        <w:tc>
          <w:tcPr>
            <w:tcW w:w="675" w:type="dxa"/>
            <w:vAlign w:val="center"/>
          </w:tcPr>
          <w:p w:rsidR="009B47AF" w:rsidRPr="00A14778" w:rsidRDefault="009B47AF" w:rsidP="0055388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B47AF" w:rsidRPr="00A14778" w:rsidRDefault="009B47AF" w:rsidP="0055388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B47AF" w:rsidRPr="00A14778" w:rsidRDefault="009B47AF" w:rsidP="0027260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Самостоятельная работа над натурой</w:t>
            </w:r>
          </w:p>
        </w:tc>
        <w:tc>
          <w:tcPr>
            <w:tcW w:w="2410" w:type="dxa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45 мин</w:t>
            </w:r>
          </w:p>
        </w:tc>
      </w:tr>
      <w:tr w:rsidR="009B47AF" w:rsidRPr="00A14778" w:rsidTr="00553885">
        <w:tc>
          <w:tcPr>
            <w:tcW w:w="675" w:type="dxa"/>
            <w:vMerge w:val="restart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5</w:t>
            </w:r>
          </w:p>
        </w:tc>
        <w:tc>
          <w:tcPr>
            <w:tcW w:w="2410" w:type="dxa"/>
            <w:vMerge w:val="restart"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rStyle w:val="c15"/>
                <w:color w:val="000000"/>
              </w:rPr>
              <w:t>Заключительный</w:t>
            </w:r>
          </w:p>
        </w:tc>
        <w:tc>
          <w:tcPr>
            <w:tcW w:w="4111" w:type="dxa"/>
          </w:tcPr>
          <w:p w:rsidR="009B47AF" w:rsidRPr="00A14778" w:rsidRDefault="009B47AF" w:rsidP="0027260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color w:val="000000"/>
                <w:shd w:val="clear" w:color="auto" w:fill="FFFFFF"/>
              </w:rPr>
              <w:t>Подведение итогов занятия</w:t>
            </w:r>
          </w:p>
        </w:tc>
        <w:tc>
          <w:tcPr>
            <w:tcW w:w="2410" w:type="dxa"/>
            <w:vMerge w:val="restart"/>
          </w:tcPr>
          <w:p w:rsidR="009B47AF" w:rsidRPr="00A14778" w:rsidRDefault="009B47AF" w:rsidP="00553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14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мин</w:t>
            </w:r>
          </w:p>
        </w:tc>
      </w:tr>
      <w:tr w:rsidR="009B47AF" w:rsidRPr="00A14778" w:rsidTr="00553885">
        <w:tc>
          <w:tcPr>
            <w:tcW w:w="675" w:type="dxa"/>
            <w:vMerge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rStyle w:val="c15"/>
                <w:color w:val="000000"/>
              </w:rPr>
            </w:pPr>
          </w:p>
        </w:tc>
        <w:tc>
          <w:tcPr>
            <w:tcW w:w="2410" w:type="dxa"/>
            <w:vMerge/>
          </w:tcPr>
          <w:p w:rsidR="009B47AF" w:rsidRPr="00A14778" w:rsidRDefault="009B47AF" w:rsidP="00553885">
            <w:pPr>
              <w:pStyle w:val="c4"/>
              <w:spacing w:before="0" w:beforeAutospacing="0" w:after="0" w:afterAutospacing="0" w:line="0" w:lineRule="atLeast"/>
              <w:jc w:val="center"/>
              <w:rPr>
                <w:rStyle w:val="c15"/>
                <w:color w:val="000000"/>
              </w:rPr>
            </w:pPr>
          </w:p>
        </w:tc>
        <w:tc>
          <w:tcPr>
            <w:tcW w:w="4111" w:type="dxa"/>
          </w:tcPr>
          <w:p w:rsidR="009B47AF" w:rsidRPr="00A14778" w:rsidRDefault="009B47AF" w:rsidP="0027260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A14778">
              <w:rPr>
                <w:color w:val="000000"/>
                <w:shd w:val="clear" w:color="auto" w:fill="FFFFFF"/>
              </w:rPr>
              <w:t>Анализ и самооценка результатов работы</w:t>
            </w:r>
          </w:p>
        </w:tc>
        <w:tc>
          <w:tcPr>
            <w:tcW w:w="2410" w:type="dxa"/>
            <w:vMerge/>
          </w:tcPr>
          <w:p w:rsidR="009B47AF" w:rsidRPr="00A14778" w:rsidRDefault="009B47AF" w:rsidP="00553885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</w:tbl>
    <w:p w:rsidR="009B47AF" w:rsidRPr="00A14778" w:rsidRDefault="009B47AF" w:rsidP="009B47AF">
      <w:pPr>
        <w:pStyle w:val="af5"/>
        <w:tabs>
          <w:tab w:val="left" w:pos="709"/>
        </w:tabs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B47AF" w:rsidRPr="00A14778" w:rsidRDefault="009B47AF" w:rsidP="00397FB0">
      <w:pPr>
        <w:pStyle w:val="af5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1477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Pr="00A14778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Примерная структура типового занятия по рисованию на заданную тему (творческая работа)</w:t>
      </w:r>
    </w:p>
    <w:tbl>
      <w:tblPr>
        <w:tblW w:w="962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2799"/>
        <w:gridCol w:w="4637"/>
        <w:gridCol w:w="1459"/>
      </w:tblGrid>
      <w:tr w:rsidR="009B47AF" w:rsidRPr="00A14778" w:rsidTr="00C46D18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задача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9B47AF" w:rsidRPr="00A14778" w:rsidTr="00C46D18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Организационный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работе на занятии.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мин</w:t>
            </w:r>
          </w:p>
        </w:tc>
      </w:tr>
      <w:tr w:rsidR="009B47AF" w:rsidRPr="00A14778" w:rsidTr="00C46D18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Беседа-рассказ по истории изобразительного искусства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детей с мастерами изобразительного искусства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7-10мин</w:t>
            </w:r>
          </w:p>
        </w:tc>
      </w:tr>
      <w:tr w:rsidR="009B47AF" w:rsidRPr="00A14778" w:rsidTr="00C46D18"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готовности к восприятию нового материала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усвоения пройденного материала, сообщение темы и цели занятия, эмоциональный настрой.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мин</w:t>
            </w:r>
          </w:p>
        </w:tc>
      </w:tr>
      <w:tr w:rsidR="009B47AF" w:rsidRPr="00A14778" w:rsidTr="00C46D18"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нового материала</w:t>
            </w:r>
            <w:proofErr w:type="gramStart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погружение в тему с помощью примеров и ассоциаций, просмотр наглядных материалов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10-15 мин</w:t>
            </w:r>
          </w:p>
        </w:tc>
      </w:tr>
      <w:tr w:rsidR="009B47AF" w:rsidRPr="00A14778" w:rsidTr="00C46D1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47AF" w:rsidRPr="00A14778" w:rsidRDefault="009B47AF" w:rsidP="005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47AF" w:rsidRPr="00A14778" w:rsidRDefault="009B47AF" w:rsidP="005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с группой и в частном порядке замысла, построения композиции, выбора материала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</w:t>
            </w:r>
          </w:p>
        </w:tc>
      </w:tr>
      <w:tr w:rsidR="009B47AF" w:rsidRPr="00A14778" w:rsidTr="00C46D1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47AF" w:rsidRPr="00A14778" w:rsidRDefault="009B47AF" w:rsidP="005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47AF" w:rsidRPr="00A14778" w:rsidRDefault="009B47AF" w:rsidP="005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 по теме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мин</w:t>
            </w:r>
          </w:p>
        </w:tc>
      </w:tr>
      <w:tr w:rsidR="009B47AF" w:rsidRPr="00A14778" w:rsidTr="00C46D18"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Заключительный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</w:t>
            </w:r>
          </w:p>
        </w:tc>
      </w:tr>
      <w:tr w:rsidR="009B47AF" w:rsidRPr="00A14778" w:rsidTr="00C46D1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47AF" w:rsidRPr="00A14778" w:rsidRDefault="009B47AF" w:rsidP="005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47AF" w:rsidRPr="00A14778" w:rsidRDefault="009B47AF" w:rsidP="005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самооценка результатов работы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47AF" w:rsidRPr="00A14778" w:rsidRDefault="009B47AF" w:rsidP="005538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B47AF" w:rsidRPr="00A14778" w:rsidRDefault="009B47AF" w:rsidP="009B4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B9A" w:rsidRPr="00A14778" w:rsidRDefault="00B63B9A" w:rsidP="005A0046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63B9A" w:rsidRPr="00A14778" w:rsidRDefault="00B63B9A" w:rsidP="005A0046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63B9A" w:rsidRPr="00A14778" w:rsidRDefault="00B63B9A" w:rsidP="005A0046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47A9A" w:rsidRPr="00A14778" w:rsidRDefault="00A577CE" w:rsidP="00B63B9A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1477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Словарь специальных терминов в изобразительном искусстве</w:t>
      </w:r>
    </w:p>
    <w:p w:rsidR="00180237" w:rsidRPr="00A14778" w:rsidRDefault="00A577CE" w:rsidP="00A577CE">
      <w:pPr>
        <w:pStyle w:val="c4"/>
        <w:shd w:val="clear" w:color="auto" w:fill="FFFFFF"/>
        <w:spacing w:before="0" w:beforeAutospacing="0" w:after="0" w:afterAutospacing="0"/>
        <w:jc w:val="both"/>
      </w:pPr>
      <w:r w:rsidRPr="00A14778">
        <w:rPr>
          <w:b/>
        </w:rPr>
        <w:t>Абстрагирование</w:t>
      </w:r>
      <w:r w:rsidRPr="00A14778">
        <w:t xml:space="preserve"> </w:t>
      </w:r>
      <w:r w:rsidR="006B3B21" w:rsidRPr="00A14778">
        <w:t>-</w:t>
      </w:r>
      <w:r w:rsidRPr="00A14778">
        <w:t xml:space="preserve"> один из основных способов мышления. В изобразительном искусстве </w:t>
      </w:r>
      <w:r w:rsidR="00F37794" w:rsidRPr="00A14778">
        <w:t>-</w:t>
      </w:r>
      <w:r w:rsidRPr="00A14778">
        <w:t xml:space="preserve"> процесс стилизации природных форм. </w:t>
      </w:r>
    </w:p>
    <w:p w:rsidR="00180237" w:rsidRPr="00A14778" w:rsidRDefault="00A577CE" w:rsidP="00A577CE">
      <w:pPr>
        <w:pStyle w:val="c4"/>
        <w:shd w:val="clear" w:color="auto" w:fill="FFFFFF"/>
        <w:spacing w:before="0" w:beforeAutospacing="0" w:after="0" w:afterAutospacing="0"/>
        <w:jc w:val="both"/>
      </w:pPr>
      <w:r w:rsidRPr="00A14778">
        <w:rPr>
          <w:b/>
        </w:rPr>
        <w:t>Акварельные краски</w:t>
      </w:r>
      <w:r w:rsidRPr="00A14778">
        <w:t xml:space="preserve"> </w:t>
      </w:r>
      <w:r w:rsidR="006B3B21" w:rsidRPr="00A14778">
        <w:t>-</w:t>
      </w:r>
      <w:r w:rsidRPr="00A14778">
        <w:t xml:space="preserve"> водно-клеевые из тонко растертых пигментов. Акварелью можно писать по сухой и по сырой бумаге. Иногда акварелью пользуются в сочетании с гуашью, темперой, углем. </w:t>
      </w:r>
    </w:p>
    <w:p w:rsidR="00180237" w:rsidRPr="00A14778" w:rsidRDefault="00A577CE" w:rsidP="00A577CE">
      <w:pPr>
        <w:pStyle w:val="c4"/>
        <w:shd w:val="clear" w:color="auto" w:fill="FFFFFF"/>
        <w:spacing w:before="0" w:beforeAutospacing="0" w:after="0" w:afterAutospacing="0"/>
        <w:jc w:val="both"/>
      </w:pPr>
      <w:r w:rsidRPr="00A14778">
        <w:rPr>
          <w:b/>
        </w:rPr>
        <w:t>Акцен</w:t>
      </w:r>
      <w:proofErr w:type="gramStart"/>
      <w:r w:rsidRPr="00A14778">
        <w:rPr>
          <w:b/>
        </w:rPr>
        <w:t>т</w:t>
      </w:r>
      <w:r w:rsidR="006B3B21" w:rsidRPr="00A14778">
        <w:rPr>
          <w:b/>
        </w:rPr>
        <w:t>-</w:t>
      </w:r>
      <w:proofErr w:type="gramEnd"/>
      <w:r w:rsidRPr="00A14778">
        <w:t xml:space="preserve"> прием подчеркивания цветом, светом, линией и т.п. какой-нибудь детали, предмета, на которые нужно обратить внимание.</w:t>
      </w:r>
    </w:p>
    <w:p w:rsidR="00180237" w:rsidRPr="00A14778" w:rsidRDefault="00A577CE" w:rsidP="00A577CE">
      <w:pPr>
        <w:pStyle w:val="c4"/>
        <w:shd w:val="clear" w:color="auto" w:fill="FFFFFF"/>
        <w:spacing w:before="0" w:beforeAutospacing="0" w:after="0" w:afterAutospacing="0"/>
        <w:jc w:val="both"/>
      </w:pPr>
      <w:r w:rsidRPr="00A14778">
        <w:rPr>
          <w:b/>
        </w:rPr>
        <w:t>Анималистический жанр</w:t>
      </w:r>
      <w:r w:rsidR="006B3B21" w:rsidRPr="00A14778">
        <w:rPr>
          <w:b/>
        </w:rPr>
        <w:t xml:space="preserve"> -</w:t>
      </w:r>
      <w:r w:rsidRPr="00A14778">
        <w:t xml:space="preserve"> жанр изобразительного искусства, связанный с изображением животных. Анималист уделяет основное внимание </w:t>
      </w:r>
      <w:proofErr w:type="spellStart"/>
      <w:r w:rsidRPr="00A14778">
        <w:t>художественнообразной</w:t>
      </w:r>
      <w:proofErr w:type="spellEnd"/>
      <w:r w:rsidRPr="00A14778">
        <w:t xml:space="preserve"> характеристике животного, но при этом с научной точностью передает его анатомическое строение. </w:t>
      </w:r>
      <w:r w:rsidRPr="00A14778">
        <w:rPr>
          <w:b/>
        </w:rPr>
        <w:t>Ахроматические цвета</w:t>
      </w:r>
      <w:r w:rsidR="006B3B21" w:rsidRPr="00A14778">
        <w:rPr>
          <w:b/>
        </w:rPr>
        <w:t xml:space="preserve"> -</w:t>
      </w:r>
      <w:r w:rsidRPr="00A14778">
        <w:t xml:space="preserve"> белый, серый, черный, различаются только по светлоте и лишены цветового тона. Блик</w:t>
      </w:r>
      <w:r w:rsidR="006B3B21" w:rsidRPr="00A14778">
        <w:t xml:space="preserve"> -</w:t>
      </w:r>
      <w:r w:rsidRPr="00A14778">
        <w:t xml:space="preserve"> элемент светотени. Наиболее светлое место на освещенной (блестящей) поверхности предмета. С переменой точки зрения блик меняет свое местоположение на форме предмета. </w:t>
      </w:r>
    </w:p>
    <w:p w:rsidR="00180237" w:rsidRPr="00A14778" w:rsidRDefault="00A577CE" w:rsidP="00A577CE">
      <w:pPr>
        <w:pStyle w:val="c4"/>
        <w:shd w:val="clear" w:color="auto" w:fill="FFFFFF"/>
        <w:spacing w:before="0" w:beforeAutospacing="0" w:after="0" w:afterAutospacing="0"/>
        <w:jc w:val="both"/>
      </w:pPr>
      <w:r w:rsidRPr="00A14778">
        <w:rPr>
          <w:b/>
        </w:rPr>
        <w:t>Бытовой жанр</w:t>
      </w:r>
      <w:r w:rsidR="006B3B21" w:rsidRPr="00A14778">
        <w:rPr>
          <w:b/>
        </w:rPr>
        <w:t xml:space="preserve"> -</w:t>
      </w:r>
      <w:r w:rsidRPr="00A14778">
        <w:t xml:space="preserve"> жанр изобразительного искусства, определяемый кругом тем и сюжетов из повседневной человеческой жизни. </w:t>
      </w:r>
    </w:p>
    <w:p w:rsidR="00180237" w:rsidRPr="00A14778" w:rsidRDefault="00A577CE" w:rsidP="00A577CE">
      <w:pPr>
        <w:pStyle w:val="c4"/>
        <w:shd w:val="clear" w:color="auto" w:fill="FFFFFF"/>
        <w:spacing w:before="0" w:beforeAutospacing="0" w:after="0" w:afterAutospacing="0"/>
        <w:jc w:val="both"/>
      </w:pPr>
      <w:r w:rsidRPr="00A14778">
        <w:rPr>
          <w:b/>
        </w:rPr>
        <w:t>Воздушная перспектив</w:t>
      </w:r>
      <w:proofErr w:type="gramStart"/>
      <w:r w:rsidRPr="00A14778">
        <w:rPr>
          <w:b/>
        </w:rPr>
        <w:t>а–</w:t>
      </w:r>
      <w:proofErr w:type="gramEnd"/>
      <w:r w:rsidRPr="00A14778">
        <w:t xml:space="preserve"> изменение цвета, очертания и степени освещенности предметов, возникающее по мере удаления натуры от глаз наблюдателя вследствие увеличения световоздушного пространства между наблюдателем и предметом. Гамма цветова</w:t>
      </w:r>
      <w:proofErr w:type="gramStart"/>
      <w:r w:rsidRPr="00A14778">
        <w:t>я–</w:t>
      </w:r>
      <w:proofErr w:type="gramEnd"/>
      <w:r w:rsidRPr="00A14778">
        <w:t xml:space="preserve"> цвета, преобладающие в данном произведении и определяющие характер его живописного решения. </w:t>
      </w:r>
    </w:p>
    <w:p w:rsidR="00167615" w:rsidRPr="00A14778" w:rsidRDefault="00A577CE" w:rsidP="00A577CE">
      <w:pPr>
        <w:pStyle w:val="c4"/>
        <w:shd w:val="clear" w:color="auto" w:fill="FFFFFF"/>
        <w:spacing w:before="0" w:beforeAutospacing="0" w:after="0" w:afterAutospacing="0"/>
        <w:jc w:val="both"/>
      </w:pPr>
      <w:r w:rsidRPr="00A14778">
        <w:rPr>
          <w:b/>
        </w:rPr>
        <w:t>Графика</w:t>
      </w:r>
      <w:r w:rsidR="006B3B21" w:rsidRPr="00A14778">
        <w:rPr>
          <w:b/>
        </w:rPr>
        <w:t xml:space="preserve"> -</w:t>
      </w:r>
      <w:r w:rsidRPr="00A14778">
        <w:t xml:space="preserve"> вид изобразительного искусства, который связан с изображением на плоскости. Графика объединяет рисунок и различные виды гравюр. </w:t>
      </w:r>
    </w:p>
    <w:p w:rsidR="009B47AF" w:rsidRPr="00A14778" w:rsidRDefault="00A577CE" w:rsidP="00A577CE">
      <w:pPr>
        <w:pStyle w:val="c4"/>
        <w:shd w:val="clear" w:color="auto" w:fill="FFFFFF"/>
        <w:spacing w:before="0" w:beforeAutospacing="0" w:after="0" w:afterAutospacing="0"/>
        <w:jc w:val="both"/>
        <w:rPr>
          <w:rStyle w:val="c41"/>
          <w:b/>
          <w:bCs/>
          <w:iCs/>
          <w:color w:val="000000"/>
        </w:rPr>
      </w:pPr>
      <w:r w:rsidRPr="00A14778">
        <w:rPr>
          <w:b/>
        </w:rPr>
        <w:t>Гуашь</w:t>
      </w:r>
      <w:r w:rsidR="006B3B21" w:rsidRPr="00A14778">
        <w:rPr>
          <w:b/>
        </w:rPr>
        <w:t xml:space="preserve"> -</w:t>
      </w:r>
      <w:r w:rsidRPr="00A14778">
        <w:t xml:space="preserve"> водная краска, обладающая большими красящими возможностями. Краски после высыхания быстро светлеют и необходимо умение предвидеть степень изменения их тона и цвета. Гуашевыми красками пишут на бумаге, картоне, работы имеют матовую бархатистую поверхность.</w:t>
      </w:r>
    </w:p>
    <w:p w:rsidR="00A27860" w:rsidRPr="00A14778" w:rsidRDefault="00A27860" w:rsidP="00A278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Жанр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6B3B21" w:rsidRPr="00A14778">
        <w:rPr>
          <w:rFonts w:ascii="Times New Roman" w:hAnsi="Times New Roman" w:cs="Times New Roman"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понятие, объединяющее произведения по признакам сходства тематики. В изобразительном искусстве различают жанры: натюрморта, интерьера, пейзажа, портрета, сюжетной картины. Жанр бывает бытовой, исторический, батальный. </w:t>
      </w:r>
    </w:p>
    <w:p w:rsidR="00C231D3" w:rsidRPr="00A14778" w:rsidRDefault="00A27860" w:rsidP="00A278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Живопис</w:t>
      </w:r>
      <w:proofErr w:type="gramStart"/>
      <w:r w:rsidRPr="00A14778">
        <w:rPr>
          <w:rFonts w:ascii="Times New Roman" w:hAnsi="Times New Roman" w:cs="Times New Roman"/>
          <w:b/>
          <w:sz w:val="24"/>
          <w:szCs w:val="24"/>
        </w:rPr>
        <w:t>ь–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 xml:space="preserve"> один из главных видов изобразительного искусства, передающий многообразное многоцветие окружающего мира.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По технике исполнения живопись подразделяется на масляную, темперную, фресковую, восковую, мозаичную, витражную, акварельную, гуашевую, пастельную.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 xml:space="preserve"> По жанрам различают живопись станковую, монументальную, декоративную, театрально-декоративную, миниатюрную.</w:t>
      </w:r>
    </w:p>
    <w:p w:rsidR="009B47AF" w:rsidRPr="00A14778" w:rsidRDefault="00A27860" w:rsidP="001C5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Живопись декоративная</w:t>
      </w:r>
      <w:r w:rsidR="00C231D3" w:rsidRPr="00A14778">
        <w:rPr>
          <w:rFonts w:ascii="Times New Roman" w:hAnsi="Times New Roman" w:cs="Times New Roman"/>
          <w:sz w:val="24"/>
          <w:szCs w:val="24"/>
        </w:rPr>
        <w:t xml:space="preserve"> 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предназначена для украшения архитектуры или изделия. Выступая в единстве с их объемно-пространственной композицией, становится их элементом, акцентирует выразительность композиции или зрительно преобразует ее, внося новые масштабные отношения, ритм, колорит.</w:t>
      </w:r>
      <w:r w:rsidR="006B3B21"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Pr="00A14778">
        <w:rPr>
          <w:rFonts w:ascii="Times New Roman" w:hAnsi="Times New Roman" w:cs="Times New Roman"/>
          <w:sz w:val="24"/>
          <w:szCs w:val="24"/>
        </w:rPr>
        <w:t xml:space="preserve">Живопись декоративная </w:t>
      </w:r>
      <w:r w:rsidR="00C231D3" w:rsidRPr="00A14778">
        <w:rPr>
          <w:rFonts w:ascii="Times New Roman" w:hAnsi="Times New Roman" w:cs="Times New Roman"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это живопись плоскостная, которая не должна нарушать плоскости поверхности иллюзорной трактовкой пространства, в ней используется условная трактовка цвета и чаще всего открытый локальный цвет.</w:t>
      </w:r>
    </w:p>
    <w:p w:rsidR="00167615" w:rsidRPr="00A14778" w:rsidRDefault="00156283" w:rsidP="001C5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Законченность</w:t>
      </w:r>
      <w:r w:rsidR="00C231D3" w:rsidRPr="00A1477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14778">
        <w:rPr>
          <w:rFonts w:ascii="Times New Roman" w:hAnsi="Times New Roman" w:cs="Times New Roman"/>
          <w:sz w:val="24"/>
          <w:szCs w:val="24"/>
        </w:rPr>
        <w:t xml:space="preserve"> стадия в работе над произведением, когда достигнута полнота воплощения творческого замысла, или в более узком смысле, когда выполнена определенная изобразительная задача.</w:t>
      </w:r>
    </w:p>
    <w:p w:rsidR="00C231D3" w:rsidRPr="00A14778" w:rsidRDefault="00156283" w:rsidP="001C5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Зарисовка</w:t>
      </w:r>
      <w:r w:rsidR="00C231D3" w:rsidRPr="00A1477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14778">
        <w:rPr>
          <w:rFonts w:ascii="Times New Roman" w:hAnsi="Times New Roman" w:cs="Times New Roman"/>
          <w:sz w:val="24"/>
          <w:szCs w:val="24"/>
        </w:rPr>
        <w:t xml:space="preserve"> рисунок с натуры, выполненный преимущественно вне мастерской с целью собирания материала для более значительной работы или как упражнение. В отличие от подобного по техническим средствам наброска, исполнение зарисовки может быть очень детализированным.</w:t>
      </w:r>
    </w:p>
    <w:p w:rsidR="00E344D6" w:rsidRPr="00A14778" w:rsidRDefault="00156283" w:rsidP="001C5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lastRenderedPageBreak/>
        <w:t>Интерьер</w:t>
      </w:r>
      <w:r w:rsidR="00C231D3" w:rsidRPr="00A1477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внутренний вид, внутреннее пространство здания, любого помещения, а также изображение его в искусстве. Под интерьером понимается внутреннее пространство со всеми его элементами: отделкой, драпировками, росписями, фресками, утварью и т.д.</w:t>
      </w:r>
    </w:p>
    <w:p w:rsidR="00156283" w:rsidRPr="00A14778" w:rsidRDefault="00156283" w:rsidP="001C5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Картина</w:t>
      </w:r>
      <w:r w:rsidR="00C231D3" w:rsidRPr="00A1477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живописное произведение, самостоятельное по назначению. Картины различаются по жанрам. В отличие от этюда картина может отразить действительность с наибольшей глубиной, в законченной и продуманной в целом и в деталях форме.</w:t>
      </w:r>
    </w:p>
    <w:p w:rsidR="002A172B" w:rsidRPr="00A14778" w:rsidRDefault="00E344D6" w:rsidP="001C5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Колорит</w:t>
      </w:r>
      <w:r w:rsidR="00C231D3" w:rsidRPr="00A1477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особенность цветового и тонального строя произведения. В колорите находят отражение цветовые свойства реального мира, но при этом отбирают только те из них, которые отвечают определенному художественному образу. Колорит в произведении обычно представляет собой сочетание цветов, обладающее известным единством. </w:t>
      </w:r>
    </w:p>
    <w:p w:rsidR="00156283" w:rsidRPr="00A14778" w:rsidRDefault="00E344D6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Композиция </w:t>
      </w:r>
      <w:r w:rsidR="001C5357" w:rsidRPr="00A14778">
        <w:rPr>
          <w:rFonts w:ascii="Times New Roman" w:hAnsi="Times New Roman" w:cs="Times New Roman"/>
          <w:b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структура произведения, согласованность его частей, отвечающая содержанию, поиски путей и средств создания художественного образа, наилучшего воплощения замысла художника. Работа над композицией идет от первоначального замысла, общей его «завязки» в пластически-зримых формах до завершения произведения. При этом на основе избранной темы художник ведет разработку сюжета. К композиционному построению относится размещение изображения в пространстве или на картинной плоскости в соответствующих замыслу размере,</w:t>
      </w:r>
      <w:r w:rsidR="00F92973" w:rsidRPr="00A14778">
        <w:rPr>
          <w:rFonts w:ascii="Times New Roman" w:hAnsi="Times New Roman" w:cs="Times New Roman"/>
          <w:sz w:val="24"/>
          <w:szCs w:val="24"/>
        </w:rPr>
        <w:t xml:space="preserve"> формате </w:t>
      </w:r>
      <w:r w:rsidRPr="00A14778">
        <w:rPr>
          <w:rFonts w:ascii="Times New Roman" w:hAnsi="Times New Roman" w:cs="Times New Roman"/>
          <w:sz w:val="24"/>
          <w:szCs w:val="24"/>
        </w:rPr>
        <w:t>и материалах.</w:t>
      </w:r>
    </w:p>
    <w:p w:rsidR="00B4492B" w:rsidRPr="00A14778" w:rsidRDefault="00F92973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Набросок</w:t>
      </w:r>
      <w:r w:rsidRPr="00A14778">
        <w:rPr>
          <w:rFonts w:ascii="Times New Roman" w:hAnsi="Times New Roman" w:cs="Times New Roman"/>
          <w:sz w:val="24"/>
          <w:szCs w:val="24"/>
        </w:rPr>
        <w:t xml:space="preserve"> </w:t>
      </w:r>
      <w:r w:rsidR="001C5357" w:rsidRPr="00A14778">
        <w:rPr>
          <w:rFonts w:ascii="Times New Roman" w:hAnsi="Times New Roman" w:cs="Times New Roman"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быстрый рисунок. Трактовка форм в наброске обычно отличается значительной обобщенностью, так как его цель </w:t>
      </w:r>
      <w:r w:rsidR="001C5357" w:rsidRPr="00A14778">
        <w:rPr>
          <w:rFonts w:ascii="Times New Roman" w:hAnsi="Times New Roman" w:cs="Times New Roman"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дать лишь общее представление о натуре. Набросок часто имеет самостоятельное значение, но могут быть и подготовительные наброски для картины.</w:t>
      </w:r>
    </w:p>
    <w:p w:rsidR="00B4492B" w:rsidRPr="00A14778" w:rsidRDefault="00F92973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Натура</w:t>
      </w:r>
      <w:r w:rsidRPr="00A14778">
        <w:rPr>
          <w:rFonts w:ascii="Times New Roman" w:hAnsi="Times New Roman" w:cs="Times New Roman"/>
          <w:sz w:val="24"/>
          <w:szCs w:val="24"/>
        </w:rPr>
        <w:t xml:space="preserve"> (в изобразительном искусстве) </w:t>
      </w:r>
      <w:r w:rsidR="001C5357" w:rsidRPr="00A14778">
        <w:rPr>
          <w:rFonts w:ascii="Times New Roman" w:hAnsi="Times New Roman" w:cs="Times New Roman"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объекты действительности (человек, предметы, ландшафт и т.д.), которые художник непосредственно наблюдает при их изображении. В выборе натуры и ее интерпретации проявляются мироощущение художника, его творческая задача.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 xml:space="preserve">Непосредственно с натуры выполняются этюды, наброски, зарисовки, часто – портрет, пейзаж, натюрморт. </w:t>
      </w:r>
      <w:proofErr w:type="gramEnd"/>
    </w:p>
    <w:p w:rsidR="00F92973" w:rsidRPr="00A14778" w:rsidRDefault="00F92973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Натюрморт </w:t>
      </w:r>
      <w:r w:rsidR="001C5357" w:rsidRPr="00A14778">
        <w:rPr>
          <w:rFonts w:ascii="Times New Roman" w:hAnsi="Times New Roman" w:cs="Times New Roman"/>
          <w:b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жанр изобразительного искусства (главным образом станковой живописи), который посвящен изображению окружающего человека мира вещей,</w:t>
      </w:r>
      <w:r w:rsidR="00B4492B" w:rsidRPr="00A14778">
        <w:rPr>
          <w:rFonts w:ascii="Times New Roman" w:hAnsi="Times New Roman" w:cs="Times New Roman"/>
          <w:sz w:val="24"/>
          <w:szCs w:val="24"/>
        </w:rPr>
        <w:t xml:space="preserve"> композиционно организованных в одну группу. Кроме неодушевленных предметов в натюрморте могут изображаться объекты природы, изолированные от естественных связей и тем самым обращенные в вещи (рыба на столе, цветы в вазе и т.д.).</w:t>
      </w:r>
    </w:p>
    <w:p w:rsidR="00B4492B" w:rsidRPr="00A14778" w:rsidRDefault="00B4492B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Пейзаж </w:t>
      </w:r>
      <w:r w:rsidR="001C5357" w:rsidRPr="00A14778">
        <w:rPr>
          <w:rFonts w:ascii="Times New Roman" w:hAnsi="Times New Roman" w:cs="Times New Roman"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вид, изображение какой-либо местности; в живописи, графике – жанр и отдельное произведение, в котором основной предмет изображения – природа. </w:t>
      </w:r>
    </w:p>
    <w:p w:rsidR="00B4492B" w:rsidRPr="00A14778" w:rsidRDefault="00B4492B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Перспектива</w:t>
      </w:r>
      <w:r w:rsidRPr="00A14778">
        <w:rPr>
          <w:rFonts w:ascii="Times New Roman" w:hAnsi="Times New Roman" w:cs="Times New Roman"/>
          <w:sz w:val="24"/>
          <w:szCs w:val="24"/>
        </w:rPr>
        <w:t xml:space="preserve"> – кажущееся изменение форм и размеров предметов и их окраски на расстоянии; наука, исследующая особенности и закономерности восприятия человеческим глазом форм, находящихся в пространстве, и устанавливающая законы изображения этих форм на плоскости. Использование законов перспективы помогает изображать предметы такими, какими мы их видим в реальном пространстве.</w:t>
      </w:r>
    </w:p>
    <w:p w:rsidR="00B4492B" w:rsidRPr="00A14778" w:rsidRDefault="00B4492B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Пленэр </w:t>
      </w:r>
      <w:r w:rsidR="001C5357" w:rsidRPr="00A14778">
        <w:rPr>
          <w:rFonts w:ascii="Times New Roman" w:hAnsi="Times New Roman" w:cs="Times New Roman"/>
          <w:b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работа на открытом воздухе в естественных условиях, а не в стенах мастерской. Термин «пленэр» обычно употребляется в применении к пейзажу, а также для обозначения произведений любого рода живописи, отличающихся многообразием и сложностью цветовых и тональных отношений и хорошо передающих световоздушную среду.</w:t>
      </w:r>
    </w:p>
    <w:p w:rsidR="00B4492B" w:rsidRPr="00A14778" w:rsidRDefault="00B4492B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Портрет </w:t>
      </w:r>
      <w:r w:rsidR="001C5357" w:rsidRPr="00A14778">
        <w:rPr>
          <w:rFonts w:ascii="Times New Roman" w:hAnsi="Times New Roman" w:cs="Times New Roman"/>
          <w:b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жанр изобразительного искусства, а также произведение, посвященное изображению определенного человека или 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 xml:space="preserve"> людей (парный, групповой портрет и т.д.). </w:t>
      </w:r>
    </w:p>
    <w:p w:rsidR="00B4492B" w:rsidRPr="00A14778" w:rsidRDefault="00B4492B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Пропорция </w:t>
      </w:r>
      <w:r w:rsidR="001C5357" w:rsidRPr="00A14778">
        <w:rPr>
          <w:rFonts w:ascii="Times New Roman" w:hAnsi="Times New Roman" w:cs="Times New Roman"/>
          <w:b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мера частей, соотношение размеров частей друг к другу и к целому. В изобразительном искусстве пропорции многообразны. Художник имеет дело с различными видами пропорций. Они определяют не только построение форм фигур и предметов, но и композиционное построение произведений. К нему относятся нахождение соответствующего формата плоскости листа, соотношение размеров изображений к фону, отношение масс, группировок, форм друг к другу и т.д.</w:t>
      </w:r>
    </w:p>
    <w:p w:rsidR="003C7EF0" w:rsidRPr="00A14778" w:rsidRDefault="003C7EF0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Рефлекс </w:t>
      </w:r>
      <w:r w:rsidR="00C231D3" w:rsidRPr="00A14778">
        <w:rPr>
          <w:rFonts w:ascii="Times New Roman" w:hAnsi="Times New Roman" w:cs="Times New Roman"/>
          <w:b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в живописи оттенок цвета более сильно освещенного предмета на поверхности, соседней с ним. Цветовые рефлексы возникают в результате отражения лучей света от окружающих предметов; в рисунке отражение света от поверхности одного предмета в затененной части другого. </w:t>
      </w:r>
    </w:p>
    <w:p w:rsidR="003C7EF0" w:rsidRPr="00A14778" w:rsidRDefault="003C7EF0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="00C231D3" w:rsidRPr="00A14778">
        <w:rPr>
          <w:rFonts w:ascii="Times New Roman" w:hAnsi="Times New Roman" w:cs="Times New Roman"/>
          <w:b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какое-либо изображение, выполняемое от руки с помощью графических средств: контурной линии, штриха, пятна. Различными сочетаниями этих сре</w:t>
      </w:r>
      <w:proofErr w:type="gramStart"/>
      <w:r w:rsidRPr="00A14778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A14778">
        <w:rPr>
          <w:rFonts w:ascii="Times New Roman" w:hAnsi="Times New Roman" w:cs="Times New Roman"/>
          <w:sz w:val="24"/>
          <w:szCs w:val="24"/>
        </w:rPr>
        <w:t>исунке достигаются пластическая моделировка, тональные и светотеневые эффекты. Рисунок, как правило, выполняется одним цветом либо с более или менее органичным использованием разных цветов.</w:t>
      </w:r>
    </w:p>
    <w:p w:rsidR="00F623AC" w:rsidRPr="00A14778" w:rsidRDefault="00F623AC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Эскиз </w:t>
      </w:r>
      <w:r w:rsidR="001C5357" w:rsidRPr="00A14778">
        <w:rPr>
          <w:rFonts w:ascii="Times New Roman" w:hAnsi="Times New Roman" w:cs="Times New Roman"/>
          <w:b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подготовительный набросок к произведению, отражающий поиски наилучшего воплощения творческого замысла. Эскиз может быть выполнен в различной технике. В процессе работы над картиной, скульптурой и т.д. художник обычно создает несколько эскизов. Наиболее удачные, с его точки зрения, он использует в дальнейшем, развивая и дополняя ранее найденное решение.</w:t>
      </w:r>
    </w:p>
    <w:p w:rsidR="00F623AC" w:rsidRPr="00A14778" w:rsidRDefault="00F623AC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 xml:space="preserve">Этюд </w:t>
      </w:r>
      <w:r w:rsidR="001C5357" w:rsidRPr="00A14778">
        <w:rPr>
          <w:rFonts w:ascii="Times New Roman" w:hAnsi="Times New Roman" w:cs="Times New Roman"/>
          <w:b/>
          <w:sz w:val="24"/>
          <w:szCs w:val="24"/>
        </w:rPr>
        <w:t>-</w:t>
      </w:r>
      <w:r w:rsidRPr="00A14778">
        <w:rPr>
          <w:rFonts w:ascii="Times New Roman" w:hAnsi="Times New Roman" w:cs="Times New Roman"/>
          <w:sz w:val="24"/>
          <w:szCs w:val="24"/>
        </w:rPr>
        <w:t xml:space="preserve"> работа, выполненная с натуры. Нередко этюд имеет самостоятельное значение. Иногда он является упражнением, в котором художник совершенствует свои профессиональные навыки и овладевает более глубоким и правдивым изображением натуры. Этюды могут служить вспомогательным и подготовительным материалом при создании произведений. С помощью этюда художник конкретизирует замысел произведения, первоначально более обобщенно переданный, прорабатывает детали и т.д.</w:t>
      </w:r>
    </w:p>
    <w:p w:rsidR="00F623AC" w:rsidRPr="00A14778" w:rsidRDefault="00F623AC" w:rsidP="00F929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623AC" w:rsidRPr="00A14778" w:rsidSect="00261F48">
          <w:pgSz w:w="11906" w:h="16838"/>
          <w:pgMar w:top="1134" w:right="992" w:bottom="851" w:left="1418" w:header="709" w:footer="709" w:gutter="0"/>
          <w:cols w:space="708"/>
          <w:docGrid w:linePitch="360"/>
        </w:sectPr>
      </w:pPr>
    </w:p>
    <w:p w:rsidR="001B0A2D" w:rsidRPr="00A14778" w:rsidRDefault="00C31A64">
      <w:pPr>
        <w:pStyle w:val="af5"/>
        <w:tabs>
          <w:tab w:val="left" w:pos="709"/>
        </w:tabs>
        <w:spacing w:after="0" w:line="240" w:lineRule="auto"/>
        <w:ind w:left="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477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</w:t>
      </w:r>
      <w:r w:rsidR="00D1352E" w:rsidRPr="00A1477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риложение </w:t>
      </w:r>
      <w:r w:rsidR="00B02A7E" w:rsidRPr="00A1477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</w:p>
    <w:p w:rsidR="001B0A2D" w:rsidRPr="00A14778" w:rsidRDefault="001B0A2D">
      <w:pPr>
        <w:pStyle w:val="af5"/>
        <w:tabs>
          <w:tab w:val="left" w:pos="709"/>
        </w:tabs>
        <w:spacing w:after="0" w:line="240" w:lineRule="auto"/>
        <w:ind w:left="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A2D" w:rsidRPr="00A14778" w:rsidRDefault="00D1352E">
      <w:pPr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14778">
        <w:rPr>
          <w:rFonts w:ascii="Times New Roman" w:eastAsia="TimesNewRomanPSMT" w:hAnsi="Times New Roman" w:cs="Times New Roman"/>
          <w:b/>
          <w:sz w:val="24"/>
          <w:szCs w:val="24"/>
        </w:rPr>
        <w:t>3.3. Календарно-тематическое планирование</w:t>
      </w:r>
    </w:p>
    <w:p w:rsidR="009474BE" w:rsidRPr="00A14778" w:rsidRDefault="009474BE">
      <w:pPr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14778">
        <w:rPr>
          <w:rFonts w:ascii="Times New Roman" w:eastAsia="TimesNewRomanPSMT" w:hAnsi="Times New Roman" w:cs="Times New Roman"/>
          <w:b/>
          <w:sz w:val="24"/>
          <w:szCs w:val="24"/>
        </w:rPr>
        <w:t>«</w:t>
      </w:r>
      <w:proofErr w:type="gramStart"/>
      <w:r w:rsidRPr="00A14778">
        <w:rPr>
          <w:rFonts w:ascii="Times New Roman" w:eastAsia="TimesNewRomanPSMT" w:hAnsi="Times New Roman" w:cs="Times New Roman"/>
          <w:b/>
          <w:sz w:val="24"/>
          <w:szCs w:val="24"/>
        </w:rPr>
        <w:t>Арт</w:t>
      </w:r>
      <w:proofErr w:type="gramEnd"/>
      <w:r w:rsidRPr="00A14778">
        <w:rPr>
          <w:rFonts w:ascii="Times New Roman" w:eastAsia="TimesNewRomanPSMT" w:hAnsi="Times New Roman" w:cs="Times New Roman"/>
          <w:b/>
          <w:sz w:val="24"/>
          <w:szCs w:val="24"/>
        </w:rPr>
        <w:t xml:space="preserve"> студия «Изо и современный дизайн»</w:t>
      </w:r>
    </w:p>
    <w:p w:rsidR="003F576C" w:rsidRPr="00A14778" w:rsidRDefault="003F576C">
      <w:pPr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993"/>
        <w:gridCol w:w="992"/>
        <w:gridCol w:w="6664"/>
        <w:gridCol w:w="2384"/>
      </w:tblGrid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Дата </w:t>
            </w:r>
          </w:p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Коли-</w:t>
            </w:r>
            <w:proofErr w:type="spellStart"/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чество</w:t>
            </w:r>
            <w:proofErr w:type="spellEnd"/>
            <w:proofErr w:type="gramEnd"/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занятий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  контроля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устный опрос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Входное тестирование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Композиция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Теория 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Композиция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Зарисовка цветов с натуры в цвете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Зарисовка цветов с натуры в цвете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Натюрморт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Натюрморт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работа, зачет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Воздушная перспектива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практика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Воздушная перспектива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Герб  и логотип школы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практика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Герб  и логотип школы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Практика, зачет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Эскизы школьного костюма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беседа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Эскизы школьного костюма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Эскизы школьного костюма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Эскизы животных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опрос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Эскизы животных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Украшение сказочного домика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практика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Сельский пейзаж</w:t>
            </w:r>
          </w:p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(пленэр)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Сельский пейзаж</w:t>
            </w:r>
          </w:p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(пленэр)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Практик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Пейзаж - настроение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Пейзаж - настроение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Графическая</w:t>
            </w:r>
            <w:proofErr w:type="gramEnd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монотопия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использованием нитки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 беседа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Графическая</w:t>
            </w:r>
            <w:proofErr w:type="gramEnd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монотопия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использованием нитки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Монотопия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восковыми мелками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беседа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Монотопия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восковыми мелками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Лепка из глины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Лепка из глины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Лепка из пластилина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работа, зачет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Лепка из пластилина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Теория, опрос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Праздничная открытка 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Объемная аппликация «Маки» 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Итоговая диагностика 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D66CC" w:rsidRPr="00A14778" w:rsidTr="007D66CC">
        <w:tc>
          <w:tcPr>
            <w:tcW w:w="710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275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6CC" w:rsidRPr="00A14778" w:rsidRDefault="007D66CC" w:rsidP="007D66C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D66CC" w:rsidRPr="00A14778" w:rsidRDefault="007D66CC" w:rsidP="007D6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Подведение итогов  </w:t>
            </w:r>
          </w:p>
        </w:tc>
        <w:tc>
          <w:tcPr>
            <w:tcW w:w="2384" w:type="dxa"/>
          </w:tcPr>
          <w:p w:rsidR="007D66CC" w:rsidRPr="00A14778" w:rsidRDefault="007D66CC" w:rsidP="007D66C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итоговых работ</w:t>
            </w:r>
          </w:p>
        </w:tc>
      </w:tr>
    </w:tbl>
    <w:p w:rsidR="003F576C" w:rsidRPr="00A14778" w:rsidRDefault="003F576C">
      <w:pPr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3F576C" w:rsidRPr="00A14778" w:rsidRDefault="00FB64DC">
      <w:pPr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14778">
        <w:rPr>
          <w:rFonts w:ascii="Times New Roman" w:eastAsia="TimesNewRomanPSMT" w:hAnsi="Times New Roman" w:cs="Times New Roman"/>
          <w:b/>
          <w:sz w:val="24"/>
          <w:szCs w:val="24"/>
        </w:rPr>
        <w:br/>
      </w:r>
    </w:p>
    <w:p w:rsidR="003F576C" w:rsidRPr="00A14778" w:rsidRDefault="003F576C">
      <w:pPr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1B0A2D" w:rsidRPr="00A14778" w:rsidRDefault="001B0A2D">
      <w:pPr>
        <w:pStyle w:val="af5"/>
        <w:tabs>
          <w:tab w:val="left" w:pos="709"/>
        </w:tabs>
        <w:spacing w:after="0" w:line="240" w:lineRule="auto"/>
        <w:ind w:left="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D66CC" w:rsidRPr="00A14778" w:rsidRDefault="007D66CC">
      <w:pPr>
        <w:pStyle w:val="af5"/>
        <w:tabs>
          <w:tab w:val="left" w:pos="709"/>
        </w:tabs>
        <w:spacing w:after="0" w:line="240" w:lineRule="auto"/>
        <w:ind w:left="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D66CC" w:rsidRPr="00A14778" w:rsidRDefault="007D66CC">
      <w:pPr>
        <w:pStyle w:val="af5"/>
        <w:tabs>
          <w:tab w:val="left" w:pos="709"/>
        </w:tabs>
        <w:spacing w:after="0" w:line="240" w:lineRule="auto"/>
        <w:ind w:left="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D66CC" w:rsidRPr="00A14778" w:rsidRDefault="007D66CC">
      <w:pPr>
        <w:pStyle w:val="af5"/>
        <w:tabs>
          <w:tab w:val="left" w:pos="709"/>
        </w:tabs>
        <w:spacing w:after="0" w:line="240" w:lineRule="auto"/>
        <w:ind w:left="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A2D" w:rsidRPr="00A14778" w:rsidRDefault="001B0A2D">
      <w:pPr>
        <w:pStyle w:val="af5"/>
        <w:tabs>
          <w:tab w:val="left" w:pos="709"/>
        </w:tabs>
        <w:spacing w:after="0" w:line="240" w:lineRule="auto"/>
        <w:ind w:left="0"/>
        <w:jc w:val="right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1B0A2D" w:rsidRPr="00A14778" w:rsidRDefault="001B0A2D">
      <w:pPr>
        <w:pStyle w:val="af5"/>
        <w:tabs>
          <w:tab w:val="left" w:pos="709"/>
        </w:tabs>
        <w:spacing w:after="0" w:line="240" w:lineRule="auto"/>
        <w:ind w:left="0"/>
        <w:jc w:val="right"/>
        <w:rPr>
          <w:rFonts w:ascii="Times New Roman" w:eastAsia="TimesNewRomanPSMT" w:hAnsi="Times New Roman" w:cs="Times New Roman"/>
          <w:b/>
          <w:sz w:val="24"/>
          <w:szCs w:val="24"/>
        </w:rPr>
        <w:sectPr w:rsidR="001B0A2D" w:rsidRPr="00A14778" w:rsidSect="000E6D79">
          <w:pgSz w:w="16838" w:h="11906" w:orient="landscape"/>
          <w:pgMar w:top="1134" w:right="1134" w:bottom="851" w:left="851" w:header="708" w:footer="708" w:gutter="0"/>
          <w:cols w:space="708"/>
          <w:docGrid w:linePitch="360"/>
        </w:sectPr>
      </w:pPr>
    </w:p>
    <w:p w:rsidR="001B0A2D" w:rsidRPr="00A14778" w:rsidRDefault="00D1352E" w:rsidP="00B8113C">
      <w:pPr>
        <w:shd w:val="clear" w:color="auto" w:fill="FFFFFF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0E6D79" w:rsidRPr="00A14778" w:rsidRDefault="000E6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A2D" w:rsidRPr="00A14778" w:rsidRDefault="001B0A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A2D" w:rsidRPr="00A14778" w:rsidRDefault="00D135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78">
        <w:rPr>
          <w:rFonts w:ascii="Times New Roman" w:hAnsi="Times New Roman" w:cs="Times New Roman"/>
          <w:b/>
          <w:sz w:val="24"/>
          <w:szCs w:val="24"/>
        </w:rPr>
        <w:t>3.4 Лист корректировки</w:t>
      </w:r>
    </w:p>
    <w:p w:rsidR="001B0A2D" w:rsidRPr="00A14778" w:rsidRDefault="001B0A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A2D" w:rsidRPr="00A14778" w:rsidRDefault="00D13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</w:pPr>
      <w:r w:rsidRPr="00A14778">
        <w:rPr>
          <w:rFonts w:ascii="Times New Roman" w:hAnsi="Times New Roman" w:cs="Times New Roman"/>
          <w:sz w:val="24"/>
          <w:szCs w:val="24"/>
        </w:rPr>
        <w:t xml:space="preserve">Лист корректировки </w:t>
      </w:r>
      <w:r w:rsidRPr="00A14778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дополнительной общеобразовательной общеразвивающей программы</w:t>
      </w:r>
    </w:p>
    <w:p w:rsidR="001B0A2D" w:rsidRPr="00A14778" w:rsidRDefault="00D13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«</w:t>
      </w:r>
      <w:proofErr w:type="gramStart"/>
      <w:r w:rsidRPr="00A14778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Арт</w:t>
      </w:r>
      <w:proofErr w:type="gramEnd"/>
      <w:r w:rsidRPr="00A14778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студия «Изо и современный дизайн»</w:t>
      </w:r>
    </w:p>
    <w:p w:rsidR="00DE1BCF" w:rsidRPr="00A14778" w:rsidRDefault="00DE1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61"/>
        <w:gridCol w:w="5602"/>
        <w:gridCol w:w="1063"/>
        <w:gridCol w:w="2244"/>
      </w:tblGrid>
      <w:tr w:rsidR="00DE1BCF" w:rsidRPr="00A14778" w:rsidTr="00DE1BCF">
        <w:tc>
          <w:tcPr>
            <w:tcW w:w="661" w:type="dxa"/>
          </w:tcPr>
          <w:p w:rsidR="00DE1BCF" w:rsidRPr="00A14778" w:rsidRDefault="00DE1BCF" w:rsidP="00CC6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1BCF" w:rsidRPr="00A14778" w:rsidRDefault="00DE1BCF" w:rsidP="00CC6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1BCF" w:rsidRPr="00A14778" w:rsidRDefault="00DE1BCF" w:rsidP="00CC6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77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1477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02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063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244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 xml:space="preserve">Согласование с </w:t>
            </w:r>
            <w:proofErr w:type="gramStart"/>
            <w:r w:rsidRPr="00A14778">
              <w:rPr>
                <w:rFonts w:ascii="Times New Roman" w:hAnsi="Times New Roman"/>
                <w:sz w:val="24"/>
                <w:szCs w:val="24"/>
              </w:rPr>
              <w:t>заведующим подразделения</w:t>
            </w:r>
            <w:proofErr w:type="gramEnd"/>
          </w:p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DE1BCF" w:rsidRPr="00A14778" w:rsidTr="00DE1BCF">
        <w:tc>
          <w:tcPr>
            <w:tcW w:w="661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CF" w:rsidRPr="00A14778" w:rsidTr="00DE1BCF">
        <w:tc>
          <w:tcPr>
            <w:tcW w:w="661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CF" w:rsidRPr="00A14778" w:rsidTr="00DE1BCF">
        <w:tc>
          <w:tcPr>
            <w:tcW w:w="661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2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CF" w:rsidRPr="00A14778" w:rsidTr="00DE1BCF">
        <w:tc>
          <w:tcPr>
            <w:tcW w:w="661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2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CF" w:rsidRPr="00A14778" w:rsidTr="00DE1BCF">
        <w:tc>
          <w:tcPr>
            <w:tcW w:w="661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2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CF" w:rsidRPr="00A14778" w:rsidTr="00DE1BCF">
        <w:tc>
          <w:tcPr>
            <w:tcW w:w="661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2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CF" w:rsidRPr="00A14778" w:rsidTr="00DE1BCF">
        <w:tc>
          <w:tcPr>
            <w:tcW w:w="661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02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CF" w:rsidRPr="00A14778" w:rsidTr="00DE1BCF">
        <w:tc>
          <w:tcPr>
            <w:tcW w:w="661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02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CF" w:rsidRPr="00A14778" w:rsidTr="00DE1BCF">
        <w:tc>
          <w:tcPr>
            <w:tcW w:w="661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02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BCF" w:rsidRPr="00A14778" w:rsidTr="00DE1BCF">
        <w:tc>
          <w:tcPr>
            <w:tcW w:w="661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  <w:r w:rsidRPr="00A147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02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E1BCF" w:rsidRPr="00A14778" w:rsidRDefault="00DE1BCF" w:rsidP="00CC6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BCF" w:rsidRPr="00A14778" w:rsidRDefault="00DE1B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BCF" w:rsidRPr="00A14778" w:rsidRDefault="00DE1B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BCF" w:rsidRPr="00A14778" w:rsidRDefault="00DE1B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BCF" w:rsidRPr="00A14778" w:rsidRDefault="00DE1B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BCF" w:rsidRPr="00A14778" w:rsidRDefault="00DE1B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7418" w:rsidRPr="00A14778" w:rsidRDefault="00DE7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5E5" w:rsidRPr="00A14778" w:rsidRDefault="000A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5E5" w:rsidRPr="00A14778" w:rsidRDefault="000A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5E5" w:rsidRPr="00A14778" w:rsidRDefault="000A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5E5" w:rsidRPr="00A14778" w:rsidRDefault="000A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5E5" w:rsidRPr="00A14778" w:rsidRDefault="000A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5E5" w:rsidRPr="00A14778" w:rsidRDefault="000A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5E5" w:rsidRPr="00A14778" w:rsidRDefault="000A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7418" w:rsidRPr="00A14778" w:rsidRDefault="00DE7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7418" w:rsidRPr="00A14778" w:rsidRDefault="00DE7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0A2D" w:rsidRPr="00A14778" w:rsidRDefault="00D13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4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3.5 План воспитательной работы</w:t>
      </w:r>
    </w:p>
    <w:p w:rsidR="001B0A2D" w:rsidRPr="00A14778" w:rsidRDefault="001B0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01FF" w:rsidRPr="00A14778" w:rsidRDefault="00F401FF" w:rsidP="00F401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bCs/>
          <w:sz w:val="24"/>
          <w:szCs w:val="24"/>
        </w:rPr>
        <w:t>Цель: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 создание системы воспитательной работы с учащимися </w:t>
      </w:r>
      <w:r w:rsidR="008F026C" w:rsidRPr="00A14778">
        <w:rPr>
          <w:rFonts w:ascii="Times New Roman" w:eastAsia="Times New Roman" w:hAnsi="Times New Roman"/>
          <w:sz w:val="24"/>
          <w:szCs w:val="24"/>
        </w:rPr>
        <w:t>-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 формирование социально-активной, творческой, нравственно и физически здоровой личности, гражданско-патриотического сознания, подготовка их к жизни в условиях современной действительности.                                                                                                                                                                                                                                 </w:t>
      </w:r>
    </w:p>
    <w:p w:rsidR="00F401FF" w:rsidRPr="00A14778" w:rsidRDefault="00F401FF" w:rsidP="00F401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>Реализация плана осуществляется с учетом их возрастных особенностей (</w:t>
      </w:r>
      <w:r w:rsidR="00D65EB5" w:rsidRPr="00A14778">
        <w:rPr>
          <w:rFonts w:ascii="Times New Roman" w:eastAsia="Times New Roman" w:hAnsi="Times New Roman"/>
          <w:sz w:val="24"/>
          <w:szCs w:val="24"/>
        </w:rPr>
        <w:t>творческих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, интеллектуальных, психологических) и оказывает воспитательное воздействие, как на весь коллектив, так и на отдельно взятую личность ребенка. </w:t>
      </w:r>
      <w:proofErr w:type="gramStart"/>
      <w:r w:rsidRPr="00A14778">
        <w:rPr>
          <w:rFonts w:ascii="Times New Roman" w:eastAsia="Times New Roman" w:hAnsi="Times New Roman"/>
          <w:sz w:val="24"/>
          <w:szCs w:val="24"/>
        </w:rPr>
        <w:t xml:space="preserve">Специфика воспитательной работы в </w:t>
      </w:r>
      <w:r w:rsidR="00D65EB5" w:rsidRPr="00A14778">
        <w:rPr>
          <w:rFonts w:ascii="Times New Roman" w:eastAsia="Times New Roman" w:hAnsi="Times New Roman"/>
          <w:sz w:val="24"/>
          <w:szCs w:val="24"/>
        </w:rPr>
        <w:t>художественной студии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 состоит в том, что </w:t>
      </w:r>
      <w:r w:rsidR="00D65EB5" w:rsidRPr="00A14778">
        <w:rPr>
          <w:rFonts w:ascii="Times New Roman" w:eastAsia="Times New Roman" w:hAnsi="Times New Roman"/>
          <w:sz w:val="24"/>
          <w:szCs w:val="24"/>
        </w:rPr>
        <w:t xml:space="preserve">педагог 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 может проводить ее непосредственно во время учебно</w:t>
      </w:r>
      <w:r w:rsidR="00D65EB5" w:rsidRPr="00A14778">
        <w:rPr>
          <w:rFonts w:ascii="Times New Roman" w:eastAsia="Times New Roman" w:hAnsi="Times New Roman"/>
          <w:sz w:val="24"/>
          <w:szCs w:val="24"/>
        </w:rPr>
        <w:t>го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 процесса, в процессе внеурочной деятельности, в процессе участия в </w:t>
      </w:r>
      <w:r w:rsidR="007C5CED" w:rsidRPr="00A14778">
        <w:rPr>
          <w:rFonts w:ascii="Times New Roman" w:eastAsia="Times New Roman" w:hAnsi="Times New Roman"/>
          <w:sz w:val="24"/>
          <w:szCs w:val="24"/>
        </w:rPr>
        <w:t>школьных мероприятий,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 где используется свободное время занимающихся.</w:t>
      </w:r>
      <w:proofErr w:type="gramEnd"/>
    </w:p>
    <w:p w:rsidR="00F401FF" w:rsidRPr="00A14778" w:rsidRDefault="00F401FF" w:rsidP="00F401FF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bCs/>
          <w:sz w:val="24"/>
          <w:szCs w:val="24"/>
        </w:rPr>
        <w:t>Задачи:</w:t>
      </w:r>
    </w:p>
    <w:p w:rsidR="00D74826" w:rsidRPr="00A14778" w:rsidRDefault="00F401FF" w:rsidP="007A339B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>1.</w:t>
      </w:r>
      <w:r w:rsidR="003D0842" w:rsidRPr="00A147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4778">
        <w:rPr>
          <w:rFonts w:ascii="Times New Roman" w:eastAsia="Times New Roman" w:hAnsi="Times New Roman"/>
          <w:sz w:val="24"/>
          <w:szCs w:val="24"/>
        </w:rPr>
        <w:t xml:space="preserve">Способствовать формированию у занимающихся всех возрастов понимания значимости здоровья и успешной самореализации.       </w:t>
      </w:r>
    </w:p>
    <w:p w:rsidR="00D74826" w:rsidRPr="00A14778" w:rsidRDefault="00F401FF" w:rsidP="007A339B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 xml:space="preserve">2.  Формировать осознанное восприятие </w:t>
      </w:r>
      <w:proofErr w:type="gramStart"/>
      <w:r w:rsidRPr="00A14778">
        <w:rPr>
          <w:rFonts w:ascii="Times New Roman" w:eastAsia="Times New Roman" w:hAnsi="Times New Roman"/>
          <w:sz w:val="24"/>
          <w:szCs w:val="24"/>
        </w:rPr>
        <w:t>занимающимися</w:t>
      </w:r>
      <w:proofErr w:type="gramEnd"/>
      <w:r w:rsidRPr="00A14778">
        <w:rPr>
          <w:rFonts w:ascii="Times New Roman" w:eastAsia="Times New Roman" w:hAnsi="Times New Roman"/>
          <w:sz w:val="24"/>
          <w:szCs w:val="24"/>
        </w:rPr>
        <w:t xml:space="preserve"> ценности своего здоровья.                                                                          </w:t>
      </w:r>
    </w:p>
    <w:p w:rsidR="00D74826" w:rsidRPr="00A14778" w:rsidRDefault="00F401FF" w:rsidP="007A339B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 xml:space="preserve">3.  Научить обладанию эмоционально-волевой регуляции, необходимой для успешного достижения поставленных целей.         </w:t>
      </w:r>
    </w:p>
    <w:p w:rsidR="007A339B" w:rsidRPr="00A14778" w:rsidRDefault="00F401FF" w:rsidP="007A339B">
      <w:pPr>
        <w:shd w:val="clear" w:color="auto" w:fill="FFFFFF"/>
        <w:spacing w:after="0" w:line="240" w:lineRule="auto"/>
        <w:ind w:left="646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 xml:space="preserve">4.  Развивать познавательный интерес, творческой способности </w:t>
      </w:r>
      <w:proofErr w:type="gramStart"/>
      <w:r w:rsidRPr="00A14778">
        <w:rPr>
          <w:rFonts w:ascii="Times New Roman" w:eastAsia="Times New Roman" w:hAnsi="Times New Roman"/>
          <w:sz w:val="24"/>
          <w:szCs w:val="24"/>
        </w:rPr>
        <w:t>занимающихся</w:t>
      </w:r>
      <w:proofErr w:type="gramEnd"/>
      <w:r w:rsidRPr="00A14778">
        <w:rPr>
          <w:rFonts w:ascii="Times New Roman" w:eastAsia="Times New Roman" w:hAnsi="Times New Roman"/>
          <w:sz w:val="24"/>
          <w:szCs w:val="24"/>
        </w:rPr>
        <w:t xml:space="preserve">, для дальнейшего развития и самореализации личности. </w:t>
      </w:r>
    </w:p>
    <w:p w:rsidR="00D74826" w:rsidRPr="00A14778" w:rsidRDefault="00F401FF" w:rsidP="007A339B">
      <w:pPr>
        <w:shd w:val="clear" w:color="auto" w:fill="FFFFFF"/>
        <w:spacing w:after="0" w:line="240" w:lineRule="auto"/>
        <w:ind w:left="646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 xml:space="preserve">5.  Создавать условия для личностного развития обучающихся, расширения опыта позитивного взаимодействия с окружающим миром для повышения уровня воспитанности, укрепления здоровья детей.    </w:t>
      </w:r>
    </w:p>
    <w:p w:rsidR="00D74826" w:rsidRPr="00A14778" w:rsidRDefault="00F401FF" w:rsidP="007A339B">
      <w:pPr>
        <w:shd w:val="clear" w:color="auto" w:fill="FFFFFF"/>
        <w:spacing w:after="0" w:line="240" w:lineRule="auto"/>
        <w:ind w:left="646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 xml:space="preserve">6. Организовать работу по созданию условий для самовыражения и самореализации занимающихся физкультурно-спортивной направленности.                                                                                                                                                                                         </w:t>
      </w:r>
    </w:p>
    <w:p w:rsidR="00F401FF" w:rsidRPr="00A14778" w:rsidRDefault="00F401FF" w:rsidP="007A339B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</w:rPr>
      </w:pPr>
      <w:r w:rsidRPr="00A14778">
        <w:rPr>
          <w:rFonts w:ascii="Times New Roman" w:eastAsia="Times New Roman" w:hAnsi="Times New Roman"/>
          <w:sz w:val="24"/>
          <w:szCs w:val="24"/>
        </w:rPr>
        <w:t>7.  </w:t>
      </w:r>
      <w:proofErr w:type="gramStart"/>
      <w:r w:rsidRPr="00A14778">
        <w:rPr>
          <w:rFonts w:ascii="Times New Roman" w:eastAsia="Times New Roman" w:hAnsi="Times New Roman"/>
          <w:sz w:val="24"/>
          <w:szCs w:val="24"/>
        </w:rPr>
        <w:t>Развивать ключевые компетенции личности (учебной, исследовательской социально-личностной, коммуникативной, организаторской деятельности.</w:t>
      </w:r>
      <w:proofErr w:type="gramEnd"/>
    </w:p>
    <w:p w:rsidR="00F401FF" w:rsidRPr="00A14778" w:rsidRDefault="00674688" w:rsidP="003D0842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3D0842" w:rsidRPr="00A14778">
        <w:rPr>
          <w:rFonts w:ascii="Times New Roman" w:eastAsia="Calibri" w:hAnsi="Times New Roman"/>
          <w:sz w:val="24"/>
          <w:szCs w:val="24"/>
          <w:lang w:eastAsia="en-US"/>
        </w:rPr>
        <w:t>8.</w:t>
      </w:r>
      <w:r w:rsidR="00F401FF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Формирование всесторонне развитой, гармоничной личности посредством </w:t>
      </w: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D0842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F401FF"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накопления сумму знаний, умений и навыков, формирование набора качеств, </w:t>
      </w:r>
      <w:r w:rsidRPr="00A14778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="00F401FF" w:rsidRPr="00A14778">
        <w:rPr>
          <w:rFonts w:ascii="Times New Roman" w:eastAsia="Calibri" w:hAnsi="Times New Roman"/>
          <w:sz w:val="24"/>
          <w:szCs w:val="24"/>
          <w:lang w:eastAsia="en-US"/>
        </w:rPr>
        <w:t>требуемых для жизнедеятельности и продолжения образования.</w:t>
      </w:r>
    </w:p>
    <w:tbl>
      <w:tblPr>
        <w:tblpPr w:leftFromText="180" w:rightFromText="180" w:vertAnchor="text" w:horzAnchor="margin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514"/>
        <w:gridCol w:w="2410"/>
      </w:tblGrid>
      <w:tr w:rsidR="00114D81" w:rsidRPr="00A14778" w:rsidTr="00114D81">
        <w:tc>
          <w:tcPr>
            <w:tcW w:w="54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п\</w:t>
            </w:r>
            <w:proofErr w:type="gramStart"/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6514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241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114D81" w:rsidRPr="00A14778" w:rsidTr="00114D81">
        <w:tc>
          <w:tcPr>
            <w:tcW w:w="54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14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Трудовое воспитание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Установление распорядка дежурств по уборке мест занятий после творческой работы  (кабинет </w:t>
            </w:r>
            <w:proofErr w:type="gramStart"/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изо</w:t>
            </w:r>
            <w:proofErr w:type="gramEnd"/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студии)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субботниках, уборка территории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Помощь в оформлении стендов, фото зон, помощь в оформлении актового зала к праздникам</w:t>
            </w:r>
          </w:p>
        </w:tc>
        <w:tc>
          <w:tcPr>
            <w:tcW w:w="241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Ежедневно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необходимости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необходимости</w:t>
            </w:r>
          </w:p>
        </w:tc>
      </w:tr>
      <w:tr w:rsidR="00114D81" w:rsidRPr="00A14778" w:rsidTr="00114D81">
        <w:tc>
          <w:tcPr>
            <w:tcW w:w="54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4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Нравственное воспитание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</w:t>
            </w: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Материнство»</w:t>
            </w:r>
            <w:proofErr w:type="gramStart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рассматривают произведения изобразительного искусства: икону  «Владимирская Богоматерь», «Сикстинскую мадонну» Рафаэля, «Мать и дитя» Пикассо и т. п. Задание: нарисовать маму с собой. Главное не сходство, а чувства.</w:t>
            </w:r>
          </w:p>
          <w:p w:rsidR="00114D81" w:rsidRPr="00A14778" w:rsidRDefault="00114D81" w:rsidP="00114D81">
            <w:pPr>
              <w:shd w:val="clear" w:color="auto" w:fill="FFFFFF"/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«Мудрость старости». Перед детьми предстают </w:t>
            </w: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автопортреты великих художников Леонардо да Винчи, Эль Греко, а нарисовать предлагается портрет близкого пожилого человека</w:t>
            </w:r>
          </w:p>
          <w:p w:rsidR="00114D81" w:rsidRPr="00A14778" w:rsidRDefault="00114D81" w:rsidP="00114D81">
            <w:pPr>
              <w:shd w:val="clear" w:color="auto" w:fill="FFFFFF"/>
              <w:spacing w:after="0" w:line="240" w:lineRule="auto"/>
              <w:ind w:left="56" w:right="-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«Сопереживание». Картины: «Старик и мальчик» Пикассо, «Возвращение блудного сына» </w:t>
            </w: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Рембранта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оставляют равнодушными ни одного из ребят. И задание особое: найти и придумать сюжет о том кто страдает рядом, услышать его боль и выразить в рисунке.</w:t>
            </w:r>
          </w:p>
          <w:p w:rsidR="00114D81" w:rsidRPr="00A14778" w:rsidRDefault="00114D81" w:rsidP="00114D81">
            <w:pPr>
              <w:shd w:val="clear" w:color="auto" w:fill="FFFFFF"/>
              <w:spacing w:after="0" w:line="240" w:lineRule="auto"/>
              <w:ind w:left="56" w:right="-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«Сказочная птица. Изображение и фантазия». «Сказка о царе </w:t>
            </w: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gramStart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Ершова «Конек-Горбунок»</w:t>
            </w:r>
          </w:p>
          <w:p w:rsidR="00114D81" w:rsidRPr="00A14778" w:rsidRDefault="00114D81" w:rsidP="00114D81">
            <w:pPr>
              <w:shd w:val="clear" w:color="auto" w:fill="FFFFFF"/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«Человек и его украшения». Слайды с произведениями художников </w:t>
            </w: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Н.Рерих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Н.Аргунов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«Портрет крестьянки», </w:t>
            </w: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</w:t>
            </w:r>
            <w:proofErr w:type="gramEnd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евицкий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«Портрет дочери», иллюстрации детских книг </w:t>
            </w:r>
            <w:proofErr w:type="spellStart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И.Билибина</w:t>
            </w:r>
            <w:proofErr w:type="spellEnd"/>
            <w:r w:rsidRPr="00A1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фотографии русской одежды, оружия, кружев.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Сентябрь-май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14D81" w:rsidRPr="00A14778" w:rsidTr="00114D81">
        <w:tc>
          <w:tcPr>
            <w:tcW w:w="54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4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Эстетическое воспитание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творческом конкурсе «Дружба народов»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114D81" w:rsidRPr="00A14778" w:rsidTr="00114D81">
        <w:tc>
          <w:tcPr>
            <w:tcW w:w="54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14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Патриотическое воспитание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Спортивные мероприятия посвященные « Дню Народного единства»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Спортивные мероприятия посвященные « Дню защитника Отечества»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Спортивные мероприятия посвященные « Дню Победы»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</w:t>
            </w:r>
            <w:proofErr w:type="spellEnd"/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-май</w:t>
            </w:r>
          </w:p>
        </w:tc>
      </w:tr>
      <w:tr w:rsidR="00114D81" w:rsidRPr="00A14778" w:rsidTr="00114D81">
        <w:tc>
          <w:tcPr>
            <w:tcW w:w="54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4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Безопасная жизнедеятельность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Инструктаж по темам: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1.Правила поведения и организация занятий в спортивном зале на тренажерных снарядах;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2.Предупредительные меры и действия при угрозе или проведении террористического акта;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3.Инструктаж по пожарной безопасности;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4.Организация и гигиена занятий баскетболом;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5.Правила поведения в спортивном зале во время проведения соревнований. Правила поведения во время выездов на соревнования;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6.Инструктаж по безопасному поведению детей на объектах железнодорожного транспорта.</w:t>
            </w:r>
          </w:p>
        </w:tc>
        <w:tc>
          <w:tcPr>
            <w:tcW w:w="241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Сентябрь, январь, май 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Сентябрь, январь, май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Сентябрь, январь, май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Сентябрь, январь, май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Сентябрь, январь, май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114D81" w:rsidRPr="00A14778" w:rsidTr="00114D81">
        <w:tc>
          <w:tcPr>
            <w:tcW w:w="54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  <w:p w:rsidR="00635BA3" w:rsidRPr="00A14778" w:rsidRDefault="00635BA3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  <w:p w:rsidR="00635BA3" w:rsidRPr="00A14778" w:rsidRDefault="00635BA3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14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Работа с одаренными детьми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школьных творческих конкурсах.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и правильное ведение художественного  дневника.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Беседы и практические занятия по теме: «Основы методики преподавания </w:t>
            </w:r>
            <w:proofErr w:type="gramStart"/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изо</w:t>
            </w:r>
            <w:proofErr w:type="gramEnd"/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дпи</w:t>
            </w:r>
            <w:proofErr w:type="spellEnd"/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районных и региональных конкурсах.</w:t>
            </w:r>
          </w:p>
        </w:tc>
        <w:tc>
          <w:tcPr>
            <w:tcW w:w="241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необходимости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Еженедельно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Ежедневно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календарю</w:t>
            </w:r>
          </w:p>
        </w:tc>
      </w:tr>
      <w:tr w:rsidR="00114D81" w:rsidRPr="00A14778" w:rsidTr="00114D81">
        <w:tc>
          <w:tcPr>
            <w:tcW w:w="54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14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Работа с учащимися «Группы риска»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Изучение условий воспитания в семье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Беседа: «Вред наркотиков, алкоголя и курения»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Индивидуальные беседы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Проверка успеваемости в школе.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Встреча с выпускниками</w:t>
            </w:r>
          </w:p>
        </w:tc>
        <w:tc>
          <w:tcPr>
            <w:tcW w:w="241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необходимости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Ежедневно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Каждую четверть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114D81" w:rsidRPr="00A14778" w:rsidTr="00114D81">
        <w:tc>
          <w:tcPr>
            <w:tcW w:w="54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14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Работа с родителями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родительских собраний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Сбор необходимых документов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Индивидуальные беседы с родителями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Совместная организация праздников и выездов на соревнования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 «Курение вред»</w:t>
            </w:r>
          </w:p>
        </w:tc>
        <w:tc>
          <w:tcPr>
            <w:tcW w:w="2410" w:type="dxa"/>
            <w:shd w:val="clear" w:color="auto" w:fill="auto"/>
          </w:tcPr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необходимости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Сентябрь, май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необходимости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необходимости</w:t>
            </w:r>
          </w:p>
          <w:p w:rsidR="00114D81" w:rsidRPr="00A14778" w:rsidRDefault="00114D81" w:rsidP="00114D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47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</w:tbl>
    <w:p w:rsidR="00F401FF" w:rsidRPr="00A14778" w:rsidRDefault="00F401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0A2D" w:rsidRPr="00A14778" w:rsidRDefault="001B0A2D" w:rsidP="003D0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1B0A2D" w:rsidRPr="00A14778" w:rsidSect="001B0A2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ED" w:rsidRDefault="008665ED">
      <w:pPr>
        <w:spacing w:line="240" w:lineRule="auto"/>
      </w:pPr>
      <w:r>
        <w:separator/>
      </w:r>
    </w:p>
  </w:endnote>
  <w:endnote w:type="continuationSeparator" w:id="0">
    <w:p w:rsidR="008665ED" w:rsidRDefault="00866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616329"/>
      <w:docPartObj>
        <w:docPartGallery w:val="Page Numbers (Bottom of Page)"/>
        <w:docPartUnique/>
      </w:docPartObj>
    </w:sdtPr>
    <w:sdtEndPr/>
    <w:sdtContent>
      <w:p w:rsidR="00702B03" w:rsidRDefault="00905B33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13A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CC6FB7" w:rsidRDefault="00CC6FB7" w:rsidP="00857488">
    <w:pPr>
      <w:pStyle w:val="af"/>
      <w:tabs>
        <w:tab w:val="clear" w:pos="4677"/>
        <w:tab w:val="clear" w:pos="9355"/>
        <w:tab w:val="left" w:pos="41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ED" w:rsidRDefault="008665ED">
      <w:pPr>
        <w:spacing w:after="0"/>
      </w:pPr>
      <w:r>
        <w:separator/>
      </w:r>
    </w:p>
  </w:footnote>
  <w:footnote w:type="continuationSeparator" w:id="0">
    <w:p w:rsidR="008665ED" w:rsidRDefault="008665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1EF6"/>
    <w:multiLevelType w:val="multilevel"/>
    <w:tmpl w:val="EBDC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06146"/>
    <w:multiLevelType w:val="multilevel"/>
    <w:tmpl w:val="23A4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04C27"/>
    <w:multiLevelType w:val="hybridMultilevel"/>
    <w:tmpl w:val="5C7C9D3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84367"/>
    <w:multiLevelType w:val="hybridMultilevel"/>
    <w:tmpl w:val="1EA8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B33391"/>
    <w:multiLevelType w:val="multilevel"/>
    <w:tmpl w:val="F4B6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00C2B"/>
    <w:multiLevelType w:val="hybridMultilevel"/>
    <w:tmpl w:val="50EE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F635689"/>
    <w:multiLevelType w:val="hybridMultilevel"/>
    <w:tmpl w:val="168EA45C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F16436"/>
    <w:multiLevelType w:val="multilevel"/>
    <w:tmpl w:val="55DC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876DBE"/>
    <w:multiLevelType w:val="multilevel"/>
    <w:tmpl w:val="D7C8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D17D6A"/>
    <w:multiLevelType w:val="multilevel"/>
    <w:tmpl w:val="67D17D6A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0FA6CD0"/>
    <w:multiLevelType w:val="multilevel"/>
    <w:tmpl w:val="81528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5651D1"/>
    <w:multiLevelType w:val="multilevel"/>
    <w:tmpl w:val="EB28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87DDA"/>
    <w:multiLevelType w:val="multilevel"/>
    <w:tmpl w:val="F1CCB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1"/>
  </w:num>
  <w:num w:numId="5">
    <w:abstractNumId w:val="10"/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3EBE"/>
    <w:rsid w:val="000008FA"/>
    <w:rsid w:val="000016CF"/>
    <w:rsid w:val="0000328D"/>
    <w:rsid w:val="000037F0"/>
    <w:rsid w:val="00004316"/>
    <w:rsid w:val="00004526"/>
    <w:rsid w:val="000066D2"/>
    <w:rsid w:val="000072E5"/>
    <w:rsid w:val="00007666"/>
    <w:rsid w:val="00010201"/>
    <w:rsid w:val="00010430"/>
    <w:rsid w:val="00010969"/>
    <w:rsid w:val="00011BCD"/>
    <w:rsid w:val="0001318A"/>
    <w:rsid w:val="00013569"/>
    <w:rsid w:val="0001455E"/>
    <w:rsid w:val="00014CF6"/>
    <w:rsid w:val="000152D9"/>
    <w:rsid w:val="0001591F"/>
    <w:rsid w:val="000162DD"/>
    <w:rsid w:val="00016373"/>
    <w:rsid w:val="000225C2"/>
    <w:rsid w:val="00025507"/>
    <w:rsid w:val="00025CE4"/>
    <w:rsid w:val="00026752"/>
    <w:rsid w:val="00026910"/>
    <w:rsid w:val="0002770B"/>
    <w:rsid w:val="00027C10"/>
    <w:rsid w:val="000305AD"/>
    <w:rsid w:val="00030A6E"/>
    <w:rsid w:val="0003336D"/>
    <w:rsid w:val="0003357D"/>
    <w:rsid w:val="00033D54"/>
    <w:rsid w:val="0003414E"/>
    <w:rsid w:val="00035B3A"/>
    <w:rsid w:val="000366CA"/>
    <w:rsid w:val="0004166B"/>
    <w:rsid w:val="000422F2"/>
    <w:rsid w:val="000428C3"/>
    <w:rsid w:val="00042AE0"/>
    <w:rsid w:val="000431B7"/>
    <w:rsid w:val="00044B49"/>
    <w:rsid w:val="00044DF4"/>
    <w:rsid w:val="00047A9A"/>
    <w:rsid w:val="0005021B"/>
    <w:rsid w:val="00050279"/>
    <w:rsid w:val="00050BDF"/>
    <w:rsid w:val="0005551D"/>
    <w:rsid w:val="00056A7E"/>
    <w:rsid w:val="00057103"/>
    <w:rsid w:val="00063B9B"/>
    <w:rsid w:val="00063FB5"/>
    <w:rsid w:val="0006427E"/>
    <w:rsid w:val="00064B17"/>
    <w:rsid w:val="00064FBB"/>
    <w:rsid w:val="0006576F"/>
    <w:rsid w:val="0006673A"/>
    <w:rsid w:val="00067A11"/>
    <w:rsid w:val="0007072B"/>
    <w:rsid w:val="00071FFC"/>
    <w:rsid w:val="00074A61"/>
    <w:rsid w:val="00077737"/>
    <w:rsid w:val="000805D1"/>
    <w:rsid w:val="00080B12"/>
    <w:rsid w:val="00080BD5"/>
    <w:rsid w:val="00080CFB"/>
    <w:rsid w:val="000823D6"/>
    <w:rsid w:val="00082E21"/>
    <w:rsid w:val="000831C1"/>
    <w:rsid w:val="000834BC"/>
    <w:rsid w:val="00083C6B"/>
    <w:rsid w:val="00083F65"/>
    <w:rsid w:val="00084767"/>
    <w:rsid w:val="00085856"/>
    <w:rsid w:val="00085951"/>
    <w:rsid w:val="00086781"/>
    <w:rsid w:val="00086B4E"/>
    <w:rsid w:val="000872E3"/>
    <w:rsid w:val="000876FD"/>
    <w:rsid w:val="00092A98"/>
    <w:rsid w:val="00092DD8"/>
    <w:rsid w:val="000936E3"/>
    <w:rsid w:val="000940BB"/>
    <w:rsid w:val="0009441B"/>
    <w:rsid w:val="00095C26"/>
    <w:rsid w:val="00097FDC"/>
    <w:rsid w:val="000A04A7"/>
    <w:rsid w:val="000A1B60"/>
    <w:rsid w:val="000A1E2F"/>
    <w:rsid w:val="000A3DD8"/>
    <w:rsid w:val="000A642B"/>
    <w:rsid w:val="000A65E5"/>
    <w:rsid w:val="000A692C"/>
    <w:rsid w:val="000B0258"/>
    <w:rsid w:val="000B045D"/>
    <w:rsid w:val="000B1555"/>
    <w:rsid w:val="000B1A90"/>
    <w:rsid w:val="000B3E15"/>
    <w:rsid w:val="000B44AC"/>
    <w:rsid w:val="000B5F8D"/>
    <w:rsid w:val="000B674B"/>
    <w:rsid w:val="000C0BA3"/>
    <w:rsid w:val="000C0E56"/>
    <w:rsid w:val="000C1D99"/>
    <w:rsid w:val="000C22AF"/>
    <w:rsid w:val="000C4A0E"/>
    <w:rsid w:val="000C5122"/>
    <w:rsid w:val="000C513F"/>
    <w:rsid w:val="000C5E60"/>
    <w:rsid w:val="000C5F32"/>
    <w:rsid w:val="000C7D45"/>
    <w:rsid w:val="000D027E"/>
    <w:rsid w:val="000D1856"/>
    <w:rsid w:val="000D1E47"/>
    <w:rsid w:val="000D26E2"/>
    <w:rsid w:val="000D313F"/>
    <w:rsid w:val="000D4872"/>
    <w:rsid w:val="000D569A"/>
    <w:rsid w:val="000D5D54"/>
    <w:rsid w:val="000D6AC6"/>
    <w:rsid w:val="000D7ACF"/>
    <w:rsid w:val="000D7E7D"/>
    <w:rsid w:val="000E1408"/>
    <w:rsid w:val="000E28B2"/>
    <w:rsid w:val="000E4064"/>
    <w:rsid w:val="000E45A1"/>
    <w:rsid w:val="000E56B5"/>
    <w:rsid w:val="000E68C1"/>
    <w:rsid w:val="000E6C23"/>
    <w:rsid w:val="000E6D79"/>
    <w:rsid w:val="000F128F"/>
    <w:rsid w:val="000F19B3"/>
    <w:rsid w:val="000F2E07"/>
    <w:rsid w:val="000F460B"/>
    <w:rsid w:val="000F6AF6"/>
    <w:rsid w:val="000F78D4"/>
    <w:rsid w:val="000F7912"/>
    <w:rsid w:val="001004E4"/>
    <w:rsid w:val="001007E2"/>
    <w:rsid w:val="00101090"/>
    <w:rsid w:val="001015E6"/>
    <w:rsid w:val="00101A7A"/>
    <w:rsid w:val="00104749"/>
    <w:rsid w:val="00105CBD"/>
    <w:rsid w:val="0010627F"/>
    <w:rsid w:val="00106723"/>
    <w:rsid w:val="001103AE"/>
    <w:rsid w:val="00110739"/>
    <w:rsid w:val="00114D81"/>
    <w:rsid w:val="00115149"/>
    <w:rsid w:val="0011653A"/>
    <w:rsid w:val="00116D6C"/>
    <w:rsid w:val="00120BE9"/>
    <w:rsid w:val="00122D34"/>
    <w:rsid w:val="00124F52"/>
    <w:rsid w:val="00124F97"/>
    <w:rsid w:val="001261D6"/>
    <w:rsid w:val="0012675A"/>
    <w:rsid w:val="00127D0B"/>
    <w:rsid w:val="00127E2A"/>
    <w:rsid w:val="00130475"/>
    <w:rsid w:val="00130A8C"/>
    <w:rsid w:val="00131A36"/>
    <w:rsid w:val="00133303"/>
    <w:rsid w:val="00133BA6"/>
    <w:rsid w:val="00134E55"/>
    <w:rsid w:val="0013585A"/>
    <w:rsid w:val="00135A49"/>
    <w:rsid w:val="00136180"/>
    <w:rsid w:val="00136AFE"/>
    <w:rsid w:val="00137AB3"/>
    <w:rsid w:val="00140388"/>
    <w:rsid w:val="00141A21"/>
    <w:rsid w:val="00141C21"/>
    <w:rsid w:val="0014209A"/>
    <w:rsid w:val="00142F56"/>
    <w:rsid w:val="00144CA9"/>
    <w:rsid w:val="00144D8D"/>
    <w:rsid w:val="0014627B"/>
    <w:rsid w:val="00147346"/>
    <w:rsid w:val="00147810"/>
    <w:rsid w:val="001503BD"/>
    <w:rsid w:val="00150E62"/>
    <w:rsid w:val="00151789"/>
    <w:rsid w:val="00151A3C"/>
    <w:rsid w:val="00151BC2"/>
    <w:rsid w:val="0015396E"/>
    <w:rsid w:val="00156283"/>
    <w:rsid w:val="001567C3"/>
    <w:rsid w:val="00156AF7"/>
    <w:rsid w:val="00156B8C"/>
    <w:rsid w:val="00156C32"/>
    <w:rsid w:val="00157B5E"/>
    <w:rsid w:val="0016074A"/>
    <w:rsid w:val="00161E7B"/>
    <w:rsid w:val="00164122"/>
    <w:rsid w:val="001647E0"/>
    <w:rsid w:val="00165767"/>
    <w:rsid w:val="00165E42"/>
    <w:rsid w:val="00166453"/>
    <w:rsid w:val="00167615"/>
    <w:rsid w:val="00170D87"/>
    <w:rsid w:val="00171C37"/>
    <w:rsid w:val="001735D1"/>
    <w:rsid w:val="001763A3"/>
    <w:rsid w:val="0017666A"/>
    <w:rsid w:val="00176FBC"/>
    <w:rsid w:val="001772E6"/>
    <w:rsid w:val="001800E4"/>
    <w:rsid w:val="00180237"/>
    <w:rsid w:val="001838A4"/>
    <w:rsid w:val="0019039A"/>
    <w:rsid w:val="00190B4F"/>
    <w:rsid w:val="00192130"/>
    <w:rsid w:val="0019215D"/>
    <w:rsid w:val="00192198"/>
    <w:rsid w:val="00193950"/>
    <w:rsid w:val="00194067"/>
    <w:rsid w:val="00194195"/>
    <w:rsid w:val="0019509D"/>
    <w:rsid w:val="00196D0B"/>
    <w:rsid w:val="00196F7E"/>
    <w:rsid w:val="0019761C"/>
    <w:rsid w:val="00197927"/>
    <w:rsid w:val="001A0030"/>
    <w:rsid w:val="001A07DE"/>
    <w:rsid w:val="001A123B"/>
    <w:rsid w:val="001A1334"/>
    <w:rsid w:val="001A20AA"/>
    <w:rsid w:val="001A255F"/>
    <w:rsid w:val="001A6D0E"/>
    <w:rsid w:val="001B0A2D"/>
    <w:rsid w:val="001B14C2"/>
    <w:rsid w:val="001B21CE"/>
    <w:rsid w:val="001B4341"/>
    <w:rsid w:val="001B5C9C"/>
    <w:rsid w:val="001C06B4"/>
    <w:rsid w:val="001C07BA"/>
    <w:rsid w:val="001C5357"/>
    <w:rsid w:val="001C53A2"/>
    <w:rsid w:val="001C5C56"/>
    <w:rsid w:val="001C60E0"/>
    <w:rsid w:val="001C71BA"/>
    <w:rsid w:val="001C7473"/>
    <w:rsid w:val="001C7A8D"/>
    <w:rsid w:val="001D0158"/>
    <w:rsid w:val="001D0176"/>
    <w:rsid w:val="001D02FC"/>
    <w:rsid w:val="001D05BD"/>
    <w:rsid w:val="001D0F8C"/>
    <w:rsid w:val="001D1714"/>
    <w:rsid w:val="001D3B8E"/>
    <w:rsid w:val="001D3DFC"/>
    <w:rsid w:val="001D707F"/>
    <w:rsid w:val="001D7BB8"/>
    <w:rsid w:val="001E0909"/>
    <w:rsid w:val="001E0D93"/>
    <w:rsid w:val="001E0FDE"/>
    <w:rsid w:val="001E127F"/>
    <w:rsid w:val="001E1301"/>
    <w:rsid w:val="001E2105"/>
    <w:rsid w:val="001E2493"/>
    <w:rsid w:val="001E2AA7"/>
    <w:rsid w:val="001E31A3"/>
    <w:rsid w:val="001E43EE"/>
    <w:rsid w:val="001E4CD6"/>
    <w:rsid w:val="001E596C"/>
    <w:rsid w:val="001E5AE1"/>
    <w:rsid w:val="001E6304"/>
    <w:rsid w:val="001E6D2D"/>
    <w:rsid w:val="001E76B8"/>
    <w:rsid w:val="001F0E99"/>
    <w:rsid w:val="001F2057"/>
    <w:rsid w:val="001F283B"/>
    <w:rsid w:val="001F31B4"/>
    <w:rsid w:val="001F393B"/>
    <w:rsid w:val="001F78B7"/>
    <w:rsid w:val="002010D5"/>
    <w:rsid w:val="0020170B"/>
    <w:rsid w:val="00202F2A"/>
    <w:rsid w:val="002031E8"/>
    <w:rsid w:val="00205BF4"/>
    <w:rsid w:val="00205F93"/>
    <w:rsid w:val="00207341"/>
    <w:rsid w:val="00207E14"/>
    <w:rsid w:val="00210B7A"/>
    <w:rsid w:val="002116DC"/>
    <w:rsid w:val="0021203C"/>
    <w:rsid w:val="0021250A"/>
    <w:rsid w:val="00213795"/>
    <w:rsid w:val="00214417"/>
    <w:rsid w:val="002150AB"/>
    <w:rsid w:val="002154DE"/>
    <w:rsid w:val="00215752"/>
    <w:rsid w:val="00216070"/>
    <w:rsid w:val="00216FFA"/>
    <w:rsid w:val="0021778B"/>
    <w:rsid w:val="00217D70"/>
    <w:rsid w:val="00221479"/>
    <w:rsid w:val="00222EC8"/>
    <w:rsid w:val="00223455"/>
    <w:rsid w:val="00223773"/>
    <w:rsid w:val="002244F8"/>
    <w:rsid w:val="0022461E"/>
    <w:rsid w:val="002247B8"/>
    <w:rsid w:val="00225341"/>
    <w:rsid w:val="00226206"/>
    <w:rsid w:val="0022683C"/>
    <w:rsid w:val="002268D9"/>
    <w:rsid w:val="00226C19"/>
    <w:rsid w:val="002278CF"/>
    <w:rsid w:val="00231C47"/>
    <w:rsid w:val="00232BAE"/>
    <w:rsid w:val="002338C2"/>
    <w:rsid w:val="002378C1"/>
    <w:rsid w:val="00237F48"/>
    <w:rsid w:val="00237F6A"/>
    <w:rsid w:val="00240FE9"/>
    <w:rsid w:val="0024153F"/>
    <w:rsid w:val="00242CF2"/>
    <w:rsid w:val="00242E1B"/>
    <w:rsid w:val="0024364D"/>
    <w:rsid w:val="00243DC9"/>
    <w:rsid w:val="00244E79"/>
    <w:rsid w:val="0025009A"/>
    <w:rsid w:val="00251066"/>
    <w:rsid w:val="002517DE"/>
    <w:rsid w:val="00251A7E"/>
    <w:rsid w:val="00252213"/>
    <w:rsid w:val="002524A8"/>
    <w:rsid w:val="0025306D"/>
    <w:rsid w:val="00253CE0"/>
    <w:rsid w:val="0025511D"/>
    <w:rsid w:val="00255285"/>
    <w:rsid w:val="0025598F"/>
    <w:rsid w:val="00255A47"/>
    <w:rsid w:val="00255ECE"/>
    <w:rsid w:val="00256109"/>
    <w:rsid w:val="00256435"/>
    <w:rsid w:val="00256D81"/>
    <w:rsid w:val="002570E3"/>
    <w:rsid w:val="0025784B"/>
    <w:rsid w:val="00260E2B"/>
    <w:rsid w:val="00260E33"/>
    <w:rsid w:val="00261A4B"/>
    <w:rsid w:val="00261F48"/>
    <w:rsid w:val="002621C1"/>
    <w:rsid w:val="0026422E"/>
    <w:rsid w:val="00264343"/>
    <w:rsid w:val="00264405"/>
    <w:rsid w:val="00265692"/>
    <w:rsid w:val="002658AD"/>
    <w:rsid w:val="00265988"/>
    <w:rsid w:val="00266A51"/>
    <w:rsid w:val="002677BC"/>
    <w:rsid w:val="002711D1"/>
    <w:rsid w:val="0027260C"/>
    <w:rsid w:val="00273687"/>
    <w:rsid w:val="00273AE0"/>
    <w:rsid w:val="00273CE5"/>
    <w:rsid w:val="002746F3"/>
    <w:rsid w:val="00274DE8"/>
    <w:rsid w:val="002752DC"/>
    <w:rsid w:val="0027581A"/>
    <w:rsid w:val="00277269"/>
    <w:rsid w:val="002778A5"/>
    <w:rsid w:val="00281E3C"/>
    <w:rsid w:val="00282175"/>
    <w:rsid w:val="002877BC"/>
    <w:rsid w:val="002909CE"/>
    <w:rsid w:val="00290F66"/>
    <w:rsid w:val="00291316"/>
    <w:rsid w:val="00291EDD"/>
    <w:rsid w:val="00292135"/>
    <w:rsid w:val="00292E20"/>
    <w:rsid w:val="002941F2"/>
    <w:rsid w:val="00294F2C"/>
    <w:rsid w:val="00295B87"/>
    <w:rsid w:val="00296347"/>
    <w:rsid w:val="002A07FF"/>
    <w:rsid w:val="002A172B"/>
    <w:rsid w:val="002A1C17"/>
    <w:rsid w:val="002A3DC7"/>
    <w:rsid w:val="002A4457"/>
    <w:rsid w:val="002A4E2A"/>
    <w:rsid w:val="002A564A"/>
    <w:rsid w:val="002A5E5B"/>
    <w:rsid w:val="002A7D3B"/>
    <w:rsid w:val="002B2D1B"/>
    <w:rsid w:val="002B2D35"/>
    <w:rsid w:val="002B3DAC"/>
    <w:rsid w:val="002B456A"/>
    <w:rsid w:val="002B59C8"/>
    <w:rsid w:val="002C15F7"/>
    <w:rsid w:val="002C18C3"/>
    <w:rsid w:val="002C1AEA"/>
    <w:rsid w:val="002C1D02"/>
    <w:rsid w:val="002C1FB2"/>
    <w:rsid w:val="002C2AE9"/>
    <w:rsid w:val="002C40FC"/>
    <w:rsid w:val="002C498A"/>
    <w:rsid w:val="002C4D2E"/>
    <w:rsid w:val="002C573B"/>
    <w:rsid w:val="002C5B85"/>
    <w:rsid w:val="002C6016"/>
    <w:rsid w:val="002C7BFB"/>
    <w:rsid w:val="002C7C76"/>
    <w:rsid w:val="002D154B"/>
    <w:rsid w:val="002D17B4"/>
    <w:rsid w:val="002D5F91"/>
    <w:rsid w:val="002D6BCA"/>
    <w:rsid w:val="002E059C"/>
    <w:rsid w:val="002E0807"/>
    <w:rsid w:val="002E1554"/>
    <w:rsid w:val="002E23BD"/>
    <w:rsid w:val="002E23D4"/>
    <w:rsid w:val="002E2B09"/>
    <w:rsid w:val="002E6077"/>
    <w:rsid w:val="002E6599"/>
    <w:rsid w:val="002E6769"/>
    <w:rsid w:val="002E74E9"/>
    <w:rsid w:val="002F0CEC"/>
    <w:rsid w:val="002F0DA9"/>
    <w:rsid w:val="002F2659"/>
    <w:rsid w:val="002F26E8"/>
    <w:rsid w:val="002F294C"/>
    <w:rsid w:val="002F6F93"/>
    <w:rsid w:val="002F7198"/>
    <w:rsid w:val="002F78A4"/>
    <w:rsid w:val="003004F5"/>
    <w:rsid w:val="00300898"/>
    <w:rsid w:val="003009D1"/>
    <w:rsid w:val="003019E5"/>
    <w:rsid w:val="00303FBC"/>
    <w:rsid w:val="00305E8B"/>
    <w:rsid w:val="00306BA4"/>
    <w:rsid w:val="00307406"/>
    <w:rsid w:val="00307529"/>
    <w:rsid w:val="003108E8"/>
    <w:rsid w:val="0031338C"/>
    <w:rsid w:val="003140D2"/>
    <w:rsid w:val="003143CE"/>
    <w:rsid w:val="0031575D"/>
    <w:rsid w:val="003164A8"/>
    <w:rsid w:val="003203B8"/>
    <w:rsid w:val="003226F9"/>
    <w:rsid w:val="00322C8B"/>
    <w:rsid w:val="00322EAD"/>
    <w:rsid w:val="003234B5"/>
    <w:rsid w:val="00324091"/>
    <w:rsid w:val="00326B2E"/>
    <w:rsid w:val="00327D9C"/>
    <w:rsid w:val="00330433"/>
    <w:rsid w:val="00332E91"/>
    <w:rsid w:val="00333DB3"/>
    <w:rsid w:val="00333F4B"/>
    <w:rsid w:val="003352ED"/>
    <w:rsid w:val="00337C42"/>
    <w:rsid w:val="00340089"/>
    <w:rsid w:val="003411AD"/>
    <w:rsid w:val="003413C1"/>
    <w:rsid w:val="00343345"/>
    <w:rsid w:val="00346B5F"/>
    <w:rsid w:val="00347811"/>
    <w:rsid w:val="003503C3"/>
    <w:rsid w:val="00353C67"/>
    <w:rsid w:val="0035591C"/>
    <w:rsid w:val="00361A14"/>
    <w:rsid w:val="003630C9"/>
    <w:rsid w:val="00363EF4"/>
    <w:rsid w:val="0036442E"/>
    <w:rsid w:val="003647E5"/>
    <w:rsid w:val="00366C57"/>
    <w:rsid w:val="0037138F"/>
    <w:rsid w:val="00371D76"/>
    <w:rsid w:val="0037203E"/>
    <w:rsid w:val="00372964"/>
    <w:rsid w:val="0037472E"/>
    <w:rsid w:val="00375CA6"/>
    <w:rsid w:val="00376910"/>
    <w:rsid w:val="00381DD3"/>
    <w:rsid w:val="003838B4"/>
    <w:rsid w:val="00385AF4"/>
    <w:rsid w:val="00386159"/>
    <w:rsid w:val="00386E85"/>
    <w:rsid w:val="00387454"/>
    <w:rsid w:val="00387C6D"/>
    <w:rsid w:val="003902C9"/>
    <w:rsid w:val="00392CE9"/>
    <w:rsid w:val="003952FC"/>
    <w:rsid w:val="00396998"/>
    <w:rsid w:val="00397FB0"/>
    <w:rsid w:val="003A02A4"/>
    <w:rsid w:val="003A5000"/>
    <w:rsid w:val="003A566D"/>
    <w:rsid w:val="003A592D"/>
    <w:rsid w:val="003A5E1A"/>
    <w:rsid w:val="003A5F03"/>
    <w:rsid w:val="003A7319"/>
    <w:rsid w:val="003B0A05"/>
    <w:rsid w:val="003B0E0D"/>
    <w:rsid w:val="003B20F8"/>
    <w:rsid w:val="003B28C8"/>
    <w:rsid w:val="003B2FC1"/>
    <w:rsid w:val="003B4301"/>
    <w:rsid w:val="003B6BF1"/>
    <w:rsid w:val="003B6E48"/>
    <w:rsid w:val="003C0110"/>
    <w:rsid w:val="003C1E10"/>
    <w:rsid w:val="003C2CBB"/>
    <w:rsid w:val="003C39BF"/>
    <w:rsid w:val="003C45CD"/>
    <w:rsid w:val="003C46B7"/>
    <w:rsid w:val="003C56EC"/>
    <w:rsid w:val="003C5D6B"/>
    <w:rsid w:val="003C6350"/>
    <w:rsid w:val="003C78D5"/>
    <w:rsid w:val="003C7EF0"/>
    <w:rsid w:val="003D0788"/>
    <w:rsid w:val="003D0842"/>
    <w:rsid w:val="003D2A01"/>
    <w:rsid w:val="003D2D13"/>
    <w:rsid w:val="003D497E"/>
    <w:rsid w:val="003D5C8A"/>
    <w:rsid w:val="003D65E7"/>
    <w:rsid w:val="003D7F01"/>
    <w:rsid w:val="003E1C11"/>
    <w:rsid w:val="003E29B0"/>
    <w:rsid w:val="003E3949"/>
    <w:rsid w:val="003E5C1C"/>
    <w:rsid w:val="003E69C8"/>
    <w:rsid w:val="003E6F63"/>
    <w:rsid w:val="003E7F39"/>
    <w:rsid w:val="003F0BAD"/>
    <w:rsid w:val="003F122C"/>
    <w:rsid w:val="003F576C"/>
    <w:rsid w:val="003F5CA1"/>
    <w:rsid w:val="003F6639"/>
    <w:rsid w:val="003F7004"/>
    <w:rsid w:val="003F76E3"/>
    <w:rsid w:val="0040017A"/>
    <w:rsid w:val="004004A3"/>
    <w:rsid w:val="004016B3"/>
    <w:rsid w:val="00401F7D"/>
    <w:rsid w:val="00401FFB"/>
    <w:rsid w:val="00402D02"/>
    <w:rsid w:val="00403DC8"/>
    <w:rsid w:val="00404FAD"/>
    <w:rsid w:val="00407775"/>
    <w:rsid w:val="00410BB3"/>
    <w:rsid w:val="00410D47"/>
    <w:rsid w:val="0041161F"/>
    <w:rsid w:val="00411688"/>
    <w:rsid w:val="00413CAA"/>
    <w:rsid w:val="00417230"/>
    <w:rsid w:val="00417C96"/>
    <w:rsid w:val="00420285"/>
    <w:rsid w:val="0042037C"/>
    <w:rsid w:val="00420A02"/>
    <w:rsid w:val="00420B53"/>
    <w:rsid w:val="0042244E"/>
    <w:rsid w:val="004228B6"/>
    <w:rsid w:val="0042312F"/>
    <w:rsid w:val="0042323A"/>
    <w:rsid w:val="0042378B"/>
    <w:rsid w:val="004256B3"/>
    <w:rsid w:val="004269AA"/>
    <w:rsid w:val="00426C7F"/>
    <w:rsid w:val="00427E40"/>
    <w:rsid w:val="0043274D"/>
    <w:rsid w:val="004331EF"/>
    <w:rsid w:val="004349B7"/>
    <w:rsid w:val="00434C0F"/>
    <w:rsid w:val="004366CE"/>
    <w:rsid w:val="00442169"/>
    <w:rsid w:val="00442AFB"/>
    <w:rsid w:val="00443DB1"/>
    <w:rsid w:val="004440AB"/>
    <w:rsid w:val="00444884"/>
    <w:rsid w:val="004448EA"/>
    <w:rsid w:val="0045048F"/>
    <w:rsid w:val="00451447"/>
    <w:rsid w:val="00451AE2"/>
    <w:rsid w:val="00451F93"/>
    <w:rsid w:val="00452A4F"/>
    <w:rsid w:val="00453456"/>
    <w:rsid w:val="004537AB"/>
    <w:rsid w:val="00454DEE"/>
    <w:rsid w:val="0045642C"/>
    <w:rsid w:val="00456676"/>
    <w:rsid w:val="00456DDD"/>
    <w:rsid w:val="0045765B"/>
    <w:rsid w:val="004578B4"/>
    <w:rsid w:val="00461CF5"/>
    <w:rsid w:val="004639F8"/>
    <w:rsid w:val="00463AF6"/>
    <w:rsid w:val="004642B5"/>
    <w:rsid w:val="004662BF"/>
    <w:rsid w:val="0047077D"/>
    <w:rsid w:val="00470DEE"/>
    <w:rsid w:val="00471107"/>
    <w:rsid w:val="00472746"/>
    <w:rsid w:val="00472AE8"/>
    <w:rsid w:val="00474E2C"/>
    <w:rsid w:val="004752E5"/>
    <w:rsid w:val="004766F0"/>
    <w:rsid w:val="00480C28"/>
    <w:rsid w:val="00480C68"/>
    <w:rsid w:val="004815FC"/>
    <w:rsid w:val="00482A65"/>
    <w:rsid w:val="00482BE3"/>
    <w:rsid w:val="00482EF8"/>
    <w:rsid w:val="0048320C"/>
    <w:rsid w:val="0048395E"/>
    <w:rsid w:val="00486323"/>
    <w:rsid w:val="00486EBD"/>
    <w:rsid w:val="004877B7"/>
    <w:rsid w:val="00491106"/>
    <w:rsid w:val="00491FFA"/>
    <w:rsid w:val="004923A9"/>
    <w:rsid w:val="004926A1"/>
    <w:rsid w:val="004929DB"/>
    <w:rsid w:val="00494ECB"/>
    <w:rsid w:val="004954F5"/>
    <w:rsid w:val="00496B2F"/>
    <w:rsid w:val="00497E3A"/>
    <w:rsid w:val="004A1336"/>
    <w:rsid w:val="004A1DF5"/>
    <w:rsid w:val="004A2F84"/>
    <w:rsid w:val="004A3333"/>
    <w:rsid w:val="004A3865"/>
    <w:rsid w:val="004A7B69"/>
    <w:rsid w:val="004A7C97"/>
    <w:rsid w:val="004A7E3D"/>
    <w:rsid w:val="004B0903"/>
    <w:rsid w:val="004B27F0"/>
    <w:rsid w:val="004B33AB"/>
    <w:rsid w:val="004B4196"/>
    <w:rsid w:val="004B5BB4"/>
    <w:rsid w:val="004B7C1A"/>
    <w:rsid w:val="004C0F89"/>
    <w:rsid w:val="004C2153"/>
    <w:rsid w:val="004C3057"/>
    <w:rsid w:val="004C3193"/>
    <w:rsid w:val="004C4E72"/>
    <w:rsid w:val="004C643C"/>
    <w:rsid w:val="004C7A98"/>
    <w:rsid w:val="004D013F"/>
    <w:rsid w:val="004D0A30"/>
    <w:rsid w:val="004D0F02"/>
    <w:rsid w:val="004D2337"/>
    <w:rsid w:val="004D28EE"/>
    <w:rsid w:val="004D3BF3"/>
    <w:rsid w:val="004D47CE"/>
    <w:rsid w:val="004D4985"/>
    <w:rsid w:val="004D5690"/>
    <w:rsid w:val="004D706E"/>
    <w:rsid w:val="004D772F"/>
    <w:rsid w:val="004D7E7D"/>
    <w:rsid w:val="004E03BD"/>
    <w:rsid w:val="004E06ED"/>
    <w:rsid w:val="004E0B77"/>
    <w:rsid w:val="004E0C35"/>
    <w:rsid w:val="004E105E"/>
    <w:rsid w:val="004E40D6"/>
    <w:rsid w:val="004E4BC7"/>
    <w:rsid w:val="004E53BE"/>
    <w:rsid w:val="004E5591"/>
    <w:rsid w:val="004E61B8"/>
    <w:rsid w:val="004E733D"/>
    <w:rsid w:val="004E786E"/>
    <w:rsid w:val="004F08B1"/>
    <w:rsid w:val="004F19D6"/>
    <w:rsid w:val="004F3971"/>
    <w:rsid w:val="004F4078"/>
    <w:rsid w:val="004F5414"/>
    <w:rsid w:val="004F5CF9"/>
    <w:rsid w:val="004F69AE"/>
    <w:rsid w:val="004F6E77"/>
    <w:rsid w:val="00500011"/>
    <w:rsid w:val="005002FC"/>
    <w:rsid w:val="00500456"/>
    <w:rsid w:val="005008CB"/>
    <w:rsid w:val="005028DB"/>
    <w:rsid w:val="005040BA"/>
    <w:rsid w:val="00504365"/>
    <w:rsid w:val="00504AE3"/>
    <w:rsid w:val="00506107"/>
    <w:rsid w:val="0050685B"/>
    <w:rsid w:val="0050796F"/>
    <w:rsid w:val="005119AF"/>
    <w:rsid w:val="00511AA2"/>
    <w:rsid w:val="0051227D"/>
    <w:rsid w:val="00512332"/>
    <w:rsid w:val="005133C2"/>
    <w:rsid w:val="00514255"/>
    <w:rsid w:val="0051470B"/>
    <w:rsid w:val="005159BC"/>
    <w:rsid w:val="00516039"/>
    <w:rsid w:val="00516CAD"/>
    <w:rsid w:val="00520664"/>
    <w:rsid w:val="005208E9"/>
    <w:rsid w:val="00520B94"/>
    <w:rsid w:val="00521CEE"/>
    <w:rsid w:val="00521E11"/>
    <w:rsid w:val="0052288F"/>
    <w:rsid w:val="005239FD"/>
    <w:rsid w:val="00523FEA"/>
    <w:rsid w:val="005242F4"/>
    <w:rsid w:val="00524611"/>
    <w:rsid w:val="00525084"/>
    <w:rsid w:val="0052514D"/>
    <w:rsid w:val="00527A78"/>
    <w:rsid w:val="00530625"/>
    <w:rsid w:val="00531536"/>
    <w:rsid w:val="005315A5"/>
    <w:rsid w:val="00531C01"/>
    <w:rsid w:val="00532327"/>
    <w:rsid w:val="00533894"/>
    <w:rsid w:val="005345FF"/>
    <w:rsid w:val="00534F18"/>
    <w:rsid w:val="005350BC"/>
    <w:rsid w:val="00537044"/>
    <w:rsid w:val="005401D3"/>
    <w:rsid w:val="00540749"/>
    <w:rsid w:val="00540F7A"/>
    <w:rsid w:val="00541184"/>
    <w:rsid w:val="00541B97"/>
    <w:rsid w:val="00543F1B"/>
    <w:rsid w:val="00544A26"/>
    <w:rsid w:val="00545F5D"/>
    <w:rsid w:val="0054697A"/>
    <w:rsid w:val="00547343"/>
    <w:rsid w:val="00551858"/>
    <w:rsid w:val="005524E4"/>
    <w:rsid w:val="00553359"/>
    <w:rsid w:val="00553885"/>
    <w:rsid w:val="005543D0"/>
    <w:rsid w:val="005545E6"/>
    <w:rsid w:val="005557F2"/>
    <w:rsid w:val="005567AD"/>
    <w:rsid w:val="00557A24"/>
    <w:rsid w:val="00560867"/>
    <w:rsid w:val="00561F14"/>
    <w:rsid w:val="005635DA"/>
    <w:rsid w:val="0056363A"/>
    <w:rsid w:val="00563ECD"/>
    <w:rsid w:val="00564988"/>
    <w:rsid w:val="005649EA"/>
    <w:rsid w:val="00565CAA"/>
    <w:rsid w:val="0056603B"/>
    <w:rsid w:val="005678F5"/>
    <w:rsid w:val="00567B7B"/>
    <w:rsid w:val="00570238"/>
    <w:rsid w:val="00570CC6"/>
    <w:rsid w:val="005726E9"/>
    <w:rsid w:val="00572FC8"/>
    <w:rsid w:val="00574386"/>
    <w:rsid w:val="00574686"/>
    <w:rsid w:val="00575A48"/>
    <w:rsid w:val="0057606F"/>
    <w:rsid w:val="00576EEC"/>
    <w:rsid w:val="00577122"/>
    <w:rsid w:val="005809CC"/>
    <w:rsid w:val="00581663"/>
    <w:rsid w:val="00581A23"/>
    <w:rsid w:val="00581A3B"/>
    <w:rsid w:val="00583869"/>
    <w:rsid w:val="0058449A"/>
    <w:rsid w:val="00585D73"/>
    <w:rsid w:val="00586671"/>
    <w:rsid w:val="00587519"/>
    <w:rsid w:val="00590D97"/>
    <w:rsid w:val="00592C18"/>
    <w:rsid w:val="00594D62"/>
    <w:rsid w:val="00595585"/>
    <w:rsid w:val="0059721A"/>
    <w:rsid w:val="00597807"/>
    <w:rsid w:val="00597EB6"/>
    <w:rsid w:val="005A0046"/>
    <w:rsid w:val="005A11DC"/>
    <w:rsid w:val="005A271F"/>
    <w:rsid w:val="005A3B92"/>
    <w:rsid w:val="005A444C"/>
    <w:rsid w:val="005A52CF"/>
    <w:rsid w:val="005A5602"/>
    <w:rsid w:val="005A5965"/>
    <w:rsid w:val="005A63D0"/>
    <w:rsid w:val="005B1194"/>
    <w:rsid w:val="005B1695"/>
    <w:rsid w:val="005B1DF3"/>
    <w:rsid w:val="005B2EFB"/>
    <w:rsid w:val="005B3C56"/>
    <w:rsid w:val="005B4A57"/>
    <w:rsid w:val="005B5F49"/>
    <w:rsid w:val="005B70A4"/>
    <w:rsid w:val="005B716A"/>
    <w:rsid w:val="005B71CA"/>
    <w:rsid w:val="005C053D"/>
    <w:rsid w:val="005C1CF6"/>
    <w:rsid w:val="005C228A"/>
    <w:rsid w:val="005C24AE"/>
    <w:rsid w:val="005C3BFD"/>
    <w:rsid w:val="005C3E45"/>
    <w:rsid w:val="005D2147"/>
    <w:rsid w:val="005D560F"/>
    <w:rsid w:val="005D604D"/>
    <w:rsid w:val="005D6A3C"/>
    <w:rsid w:val="005D6FB9"/>
    <w:rsid w:val="005E118C"/>
    <w:rsid w:val="005E295A"/>
    <w:rsid w:val="005E42C3"/>
    <w:rsid w:val="005E5E80"/>
    <w:rsid w:val="005E6696"/>
    <w:rsid w:val="005E6ECD"/>
    <w:rsid w:val="005E6F37"/>
    <w:rsid w:val="005F0157"/>
    <w:rsid w:val="005F1432"/>
    <w:rsid w:val="005F38E3"/>
    <w:rsid w:val="005F46B7"/>
    <w:rsid w:val="005F4910"/>
    <w:rsid w:val="005F54CD"/>
    <w:rsid w:val="005F6ECC"/>
    <w:rsid w:val="005F73FB"/>
    <w:rsid w:val="00600028"/>
    <w:rsid w:val="0060179D"/>
    <w:rsid w:val="00603656"/>
    <w:rsid w:val="0060384F"/>
    <w:rsid w:val="00603B3C"/>
    <w:rsid w:val="00604B4B"/>
    <w:rsid w:val="00605623"/>
    <w:rsid w:val="00605F3F"/>
    <w:rsid w:val="00606436"/>
    <w:rsid w:val="00606EAD"/>
    <w:rsid w:val="00607363"/>
    <w:rsid w:val="00607D0E"/>
    <w:rsid w:val="00611B8A"/>
    <w:rsid w:val="00611DFC"/>
    <w:rsid w:val="00612781"/>
    <w:rsid w:val="00613726"/>
    <w:rsid w:val="0061429C"/>
    <w:rsid w:val="00615BC4"/>
    <w:rsid w:val="00616C81"/>
    <w:rsid w:val="00617267"/>
    <w:rsid w:val="00617932"/>
    <w:rsid w:val="00617A69"/>
    <w:rsid w:val="00620616"/>
    <w:rsid w:val="00620AA0"/>
    <w:rsid w:val="006211CE"/>
    <w:rsid w:val="00621627"/>
    <w:rsid w:val="00621E00"/>
    <w:rsid w:val="00623986"/>
    <w:rsid w:val="00623C9F"/>
    <w:rsid w:val="00624222"/>
    <w:rsid w:val="006246DF"/>
    <w:rsid w:val="00624D08"/>
    <w:rsid w:val="006253EF"/>
    <w:rsid w:val="00625519"/>
    <w:rsid w:val="00625C78"/>
    <w:rsid w:val="00625F44"/>
    <w:rsid w:val="00627186"/>
    <w:rsid w:val="00630850"/>
    <w:rsid w:val="006313E4"/>
    <w:rsid w:val="00633761"/>
    <w:rsid w:val="00633AF4"/>
    <w:rsid w:val="00635485"/>
    <w:rsid w:val="00635BA3"/>
    <w:rsid w:val="00635D04"/>
    <w:rsid w:val="006362AC"/>
    <w:rsid w:val="00636B8D"/>
    <w:rsid w:val="006373CF"/>
    <w:rsid w:val="00640593"/>
    <w:rsid w:val="00641FF3"/>
    <w:rsid w:val="00643B73"/>
    <w:rsid w:val="0064541C"/>
    <w:rsid w:val="0064577C"/>
    <w:rsid w:val="0064784C"/>
    <w:rsid w:val="006516AC"/>
    <w:rsid w:val="00652DE9"/>
    <w:rsid w:val="00653D86"/>
    <w:rsid w:val="00655D45"/>
    <w:rsid w:val="00656091"/>
    <w:rsid w:val="00661805"/>
    <w:rsid w:val="006621E1"/>
    <w:rsid w:val="00663B19"/>
    <w:rsid w:val="006647D9"/>
    <w:rsid w:val="00665132"/>
    <w:rsid w:val="00666FF1"/>
    <w:rsid w:val="00667D24"/>
    <w:rsid w:val="00671C8E"/>
    <w:rsid w:val="00672BCA"/>
    <w:rsid w:val="006738F4"/>
    <w:rsid w:val="00673B8E"/>
    <w:rsid w:val="00674688"/>
    <w:rsid w:val="00674C16"/>
    <w:rsid w:val="00674E34"/>
    <w:rsid w:val="00675327"/>
    <w:rsid w:val="006770F3"/>
    <w:rsid w:val="00681C26"/>
    <w:rsid w:val="00682142"/>
    <w:rsid w:val="0068272B"/>
    <w:rsid w:val="0068540A"/>
    <w:rsid w:val="00685FB2"/>
    <w:rsid w:val="00686104"/>
    <w:rsid w:val="00686578"/>
    <w:rsid w:val="00686F7E"/>
    <w:rsid w:val="0068757C"/>
    <w:rsid w:val="006876AB"/>
    <w:rsid w:val="00691055"/>
    <w:rsid w:val="00693B2B"/>
    <w:rsid w:val="00693ED6"/>
    <w:rsid w:val="00696185"/>
    <w:rsid w:val="00697937"/>
    <w:rsid w:val="006A0AC1"/>
    <w:rsid w:val="006A0D0E"/>
    <w:rsid w:val="006A0E32"/>
    <w:rsid w:val="006A34B8"/>
    <w:rsid w:val="006A58BA"/>
    <w:rsid w:val="006A66DF"/>
    <w:rsid w:val="006A6E2E"/>
    <w:rsid w:val="006A6F17"/>
    <w:rsid w:val="006A767E"/>
    <w:rsid w:val="006B19C0"/>
    <w:rsid w:val="006B21F8"/>
    <w:rsid w:val="006B22B6"/>
    <w:rsid w:val="006B2D72"/>
    <w:rsid w:val="006B3B21"/>
    <w:rsid w:val="006B52E2"/>
    <w:rsid w:val="006B727B"/>
    <w:rsid w:val="006B7B51"/>
    <w:rsid w:val="006B7C3E"/>
    <w:rsid w:val="006C0703"/>
    <w:rsid w:val="006C1516"/>
    <w:rsid w:val="006C3B14"/>
    <w:rsid w:val="006C3BC4"/>
    <w:rsid w:val="006C4071"/>
    <w:rsid w:val="006C4E7C"/>
    <w:rsid w:val="006C589D"/>
    <w:rsid w:val="006C73A4"/>
    <w:rsid w:val="006C79FA"/>
    <w:rsid w:val="006D004A"/>
    <w:rsid w:val="006D0125"/>
    <w:rsid w:val="006D4605"/>
    <w:rsid w:val="006E01BE"/>
    <w:rsid w:val="006E0283"/>
    <w:rsid w:val="006E0BC8"/>
    <w:rsid w:val="006E107A"/>
    <w:rsid w:val="006E1AED"/>
    <w:rsid w:val="006E1E24"/>
    <w:rsid w:val="006E1FBC"/>
    <w:rsid w:val="006E26E6"/>
    <w:rsid w:val="006E26F9"/>
    <w:rsid w:val="006E2772"/>
    <w:rsid w:val="006E2D1B"/>
    <w:rsid w:val="006E30AF"/>
    <w:rsid w:val="006E3631"/>
    <w:rsid w:val="006E36CA"/>
    <w:rsid w:val="006E3A7B"/>
    <w:rsid w:val="006E5FF4"/>
    <w:rsid w:val="006E781A"/>
    <w:rsid w:val="006F028D"/>
    <w:rsid w:val="006F1559"/>
    <w:rsid w:val="006F288A"/>
    <w:rsid w:val="006F3B08"/>
    <w:rsid w:val="006F4834"/>
    <w:rsid w:val="006F4953"/>
    <w:rsid w:val="006F4E32"/>
    <w:rsid w:val="006F5826"/>
    <w:rsid w:val="006F58D0"/>
    <w:rsid w:val="006F5A5D"/>
    <w:rsid w:val="006F5C45"/>
    <w:rsid w:val="006F610D"/>
    <w:rsid w:val="006F6535"/>
    <w:rsid w:val="006F7DC8"/>
    <w:rsid w:val="0070112B"/>
    <w:rsid w:val="00702B03"/>
    <w:rsid w:val="00703431"/>
    <w:rsid w:val="00703ED7"/>
    <w:rsid w:val="007048B9"/>
    <w:rsid w:val="007048F4"/>
    <w:rsid w:val="00706BF2"/>
    <w:rsid w:val="00706CB0"/>
    <w:rsid w:val="00707608"/>
    <w:rsid w:val="00707EBC"/>
    <w:rsid w:val="00713D16"/>
    <w:rsid w:val="00713E9C"/>
    <w:rsid w:val="0071540F"/>
    <w:rsid w:val="00716271"/>
    <w:rsid w:val="0071685A"/>
    <w:rsid w:val="00716CB6"/>
    <w:rsid w:val="00716CE7"/>
    <w:rsid w:val="00721EDB"/>
    <w:rsid w:val="007241C5"/>
    <w:rsid w:val="00724B48"/>
    <w:rsid w:val="00724C11"/>
    <w:rsid w:val="0072554E"/>
    <w:rsid w:val="00725726"/>
    <w:rsid w:val="0072619E"/>
    <w:rsid w:val="00726DD2"/>
    <w:rsid w:val="00732400"/>
    <w:rsid w:val="007328E5"/>
    <w:rsid w:val="00733056"/>
    <w:rsid w:val="00741386"/>
    <w:rsid w:val="00743090"/>
    <w:rsid w:val="007450D2"/>
    <w:rsid w:val="00745E86"/>
    <w:rsid w:val="00746608"/>
    <w:rsid w:val="00746C47"/>
    <w:rsid w:val="007476D8"/>
    <w:rsid w:val="007500E3"/>
    <w:rsid w:val="0075134B"/>
    <w:rsid w:val="00751AA2"/>
    <w:rsid w:val="0075267C"/>
    <w:rsid w:val="00752C6B"/>
    <w:rsid w:val="00752CFE"/>
    <w:rsid w:val="007556E8"/>
    <w:rsid w:val="007559F4"/>
    <w:rsid w:val="007564EB"/>
    <w:rsid w:val="00756683"/>
    <w:rsid w:val="00757675"/>
    <w:rsid w:val="00760A58"/>
    <w:rsid w:val="00764FD6"/>
    <w:rsid w:val="00766C52"/>
    <w:rsid w:val="00766CE3"/>
    <w:rsid w:val="00771C9E"/>
    <w:rsid w:val="00771DD1"/>
    <w:rsid w:val="0077273A"/>
    <w:rsid w:val="00773D14"/>
    <w:rsid w:val="007751A8"/>
    <w:rsid w:val="0077537F"/>
    <w:rsid w:val="0077635D"/>
    <w:rsid w:val="00776FD2"/>
    <w:rsid w:val="00780986"/>
    <w:rsid w:val="00780E67"/>
    <w:rsid w:val="007811DC"/>
    <w:rsid w:val="0078247C"/>
    <w:rsid w:val="00782812"/>
    <w:rsid w:val="00782B56"/>
    <w:rsid w:val="00782BD8"/>
    <w:rsid w:val="00782FDA"/>
    <w:rsid w:val="00783017"/>
    <w:rsid w:val="00785104"/>
    <w:rsid w:val="00785BEA"/>
    <w:rsid w:val="00786B46"/>
    <w:rsid w:val="00790081"/>
    <w:rsid w:val="007919A3"/>
    <w:rsid w:val="0079217D"/>
    <w:rsid w:val="00793C25"/>
    <w:rsid w:val="00795E86"/>
    <w:rsid w:val="00796B9A"/>
    <w:rsid w:val="00796DE8"/>
    <w:rsid w:val="00797058"/>
    <w:rsid w:val="00797C79"/>
    <w:rsid w:val="007A074D"/>
    <w:rsid w:val="007A0F2A"/>
    <w:rsid w:val="007A1148"/>
    <w:rsid w:val="007A1AC3"/>
    <w:rsid w:val="007A25E9"/>
    <w:rsid w:val="007A2D85"/>
    <w:rsid w:val="007A339B"/>
    <w:rsid w:val="007A5355"/>
    <w:rsid w:val="007A5BB8"/>
    <w:rsid w:val="007A621B"/>
    <w:rsid w:val="007A74EE"/>
    <w:rsid w:val="007B0DB6"/>
    <w:rsid w:val="007B0EBC"/>
    <w:rsid w:val="007B179B"/>
    <w:rsid w:val="007B1F39"/>
    <w:rsid w:val="007B2E19"/>
    <w:rsid w:val="007B3D1A"/>
    <w:rsid w:val="007B4B59"/>
    <w:rsid w:val="007B4E47"/>
    <w:rsid w:val="007B58D0"/>
    <w:rsid w:val="007B5EB5"/>
    <w:rsid w:val="007B6389"/>
    <w:rsid w:val="007B6607"/>
    <w:rsid w:val="007B6E5D"/>
    <w:rsid w:val="007B7968"/>
    <w:rsid w:val="007C161D"/>
    <w:rsid w:val="007C18EB"/>
    <w:rsid w:val="007C1AAB"/>
    <w:rsid w:val="007C3466"/>
    <w:rsid w:val="007C34D4"/>
    <w:rsid w:val="007C35CE"/>
    <w:rsid w:val="007C3F0F"/>
    <w:rsid w:val="007C408F"/>
    <w:rsid w:val="007C5CED"/>
    <w:rsid w:val="007C6BCA"/>
    <w:rsid w:val="007C6BFE"/>
    <w:rsid w:val="007C70F4"/>
    <w:rsid w:val="007C72E9"/>
    <w:rsid w:val="007D0DA3"/>
    <w:rsid w:val="007D0F0F"/>
    <w:rsid w:val="007D1F56"/>
    <w:rsid w:val="007D2D82"/>
    <w:rsid w:val="007D33B4"/>
    <w:rsid w:val="007D382D"/>
    <w:rsid w:val="007D424A"/>
    <w:rsid w:val="007D44FB"/>
    <w:rsid w:val="007D4AC1"/>
    <w:rsid w:val="007D4B72"/>
    <w:rsid w:val="007D5161"/>
    <w:rsid w:val="007D5A69"/>
    <w:rsid w:val="007D6140"/>
    <w:rsid w:val="007D66CC"/>
    <w:rsid w:val="007D724C"/>
    <w:rsid w:val="007E008C"/>
    <w:rsid w:val="007E1740"/>
    <w:rsid w:val="007E2BEB"/>
    <w:rsid w:val="007E3290"/>
    <w:rsid w:val="007E4394"/>
    <w:rsid w:val="007E5298"/>
    <w:rsid w:val="007E593F"/>
    <w:rsid w:val="007E6556"/>
    <w:rsid w:val="007F24D1"/>
    <w:rsid w:val="007F3D2B"/>
    <w:rsid w:val="007F473B"/>
    <w:rsid w:val="007F4A94"/>
    <w:rsid w:val="007F67E8"/>
    <w:rsid w:val="00801170"/>
    <w:rsid w:val="00801C57"/>
    <w:rsid w:val="00802716"/>
    <w:rsid w:val="008057F8"/>
    <w:rsid w:val="00807F96"/>
    <w:rsid w:val="0081018A"/>
    <w:rsid w:val="00810240"/>
    <w:rsid w:val="0081101E"/>
    <w:rsid w:val="0081189D"/>
    <w:rsid w:val="00811E18"/>
    <w:rsid w:val="008127D0"/>
    <w:rsid w:val="00812CB6"/>
    <w:rsid w:val="00812D3B"/>
    <w:rsid w:val="00812D8C"/>
    <w:rsid w:val="00812F05"/>
    <w:rsid w:val="00815DB4"/>
    <w:rsid w:val="008162BE"/>
    <w:rsid w:val="00816C5F"/>
    <w:rsid w:val="00820C97"/>
    <w:rsid w:val="00820E66"/>
    <w:rsid w:val="00821942"/>
    <w:rsid w:val="00824343"/>
    <w:rsid w:val="008303C4"/>
    <w:rsid w:val="00830CE2"/>
    <w:rsid w:val="008319F1"/>
    <w:rsid w:val="00831BE9"/>
    <w:rsid w:val="00832DF1"/>
    <w:rsid w:val="008340D7"/>
    <w:rsid w:val="0083446A"/>
    <w:rsid w:val="008346E7"/>
    <w:rsid w:val="00837101"/>
    <w:rsid w:val="00837AEB"/>
    <w:rsid w:val="00837E48"/>
    <w:rsid w:val="008403C3"/>
    <w:rsid w:val="00841336"/>
    <w:rsid w:val="0084140C"/>
    <w:rsid w:val="00841CE4"/>
    <w:rsid w:val="008420E7"/>
    <w:rsid w:val="008420EB"/>
    <w:rsid w:val="008432AE"/>
    <w:rsid w:val="00843378"/>
    <w:rsid w:val="00843732"/>
    <w:rsid w:val="00844C84"/>
    <w:rsid w:val="008451E9"/>
    <w:rsid w:val="0084658C"/>
    <w:rsid w:val="00846BE3"/>
    <w:rsid w:val="008472B4"/>
    <w:rsid w:val="00850EEB"/>
    <w:rsid w:val="0085325A"/>
    <w:rsid w:val="008536E1"/>
    <w:rsid w:val="008539AF"/>
    <w:rsid w:val="00854722"/>
    <w:rsid w:val="0085545D"/>
    <w:rsid w:val="00855B12"/>
    <w:rsid w:val="00857488"/>
    <w:rsid w:val="008600FD"/>
    <w:rsid w:val="00860F81"/>
    <w:rsid w:val="0086148C"/>
    <w:rsid w:val="008623A7"/>
    <w:rsid w:val="008624BE"/>
    <w:rsid w:val="00862C31"/>
    <w:rsid w:val="00865D98"/>
    <w:rsid w:val="008664E7"/>
    <w:rsid w:val="008665ED"/>
    <w:rsid w:val="00866927"/>
    <w:rsid w:val="008671E8"/>
    <w:rsid w:val="00867779"/>
    <w:rsid w:val="0087103F"/>
    <w:rsid w:val="00871553"/>
    <w:rsid w:val="00871F4C"/>
    <w:rsid w:val="008737D4"/>
    <w:rsid w:val="008738E5"/>
    <w:rsid w:val="00873A55"/>
    <w:rsid w:val="00873B53"/>
    <w:rsid w:val="00874D46"/>
    <w:rsid w:val="00874E71"/>
    <w:rsid w:val="00875673"/>
    <w:rsid w:val="00876F8A"/>
    <w:rsid w:val="0087770F"/>
    <w:rsid w:val="00877F2F"/>
    <w:rsid w:val="0088013B"/>
    <w:rsid w:val="0088066E"/>
    <w:rsid w:val="00880D99"/>
    <w:rsid w:val="00882F40"/>
    <w:rsid w:val="00883ACF"/>
    <w:rsid w:val="008840DC"/>
    <w:rsid w:val="00887310"/>
    <w:rsid w:val="00887E16"/>
    <w:rsid w:val="00890560"/>
    <w:rsid w:val="00890695"/>
    <w:rsid w:val="008919B5"/>
    <w:rsid w:val="00892B8C"/>
    <w:rsid w:val="00892F75"/>
    <w:rsid w:val="00894C63"/>
    <w:rsid w:val="00897765"/>
    <w:rsid w:val="008A0AD3"/>
    <w:rsid w:val="008A195B"/>
    <w:rsid w:val="008A2565"/>
    <w:rsid w:val="008A2E1A"/>
    <w:rsid w:val="008A3F4A"/>
    <w:rsid w:val="008A4781"/>
    <w:rsid w:val="008A66FE"/>
    <w:rsid w:val="008B6BD5"/>
    <w:rsid w:val="008B71E3"/>
    <w:rsid w:val="008B7E5D"/>
    <w:rsid w:val="008C06A6"/>
    <w:rsid w:val="008C11ED"/>
    <w:rsid w:val="008C1311"/>
    <w:rsid w:val="008C1C92"/>
    <w:rsid w:val="008C2296"/>
    <w:rsid w:val="008C2D86"/>
    <w:rsid w:val="008C3B10"/>
    <w:rsid w:val="008C3E24"/>
    <w:rsid w:val="008C3F05"/>
    <w:rsid w:val="008C439B"/>
    <w:rsid w:val="008C5393"/>
    <w:rsid w:val="008D16D4"/>
    <w:rsid w:val="008D1AC4"/>
    <w:rsid w:val="008D1DFD"/>
    <w:rsid w:val="008D29C1"/>
    <w:rsid w:val="008D3A05"/>
    <w:rsid w:val="008D6108"/>
    <w:rsid w:val="008D6C22"/>
    <w:rsid w:val="008D797F"/>
    <w:rsid w:val="008D7E71"/>
    <w:rsid w:val="008E0556"/>
    <w:rsid w:val="008E155B"/>
    <w:rsid w:val="008E1AF2"/>
    <w:rsid w:val="008E2663"/>
    <w:rsid w:val="008E3F6E"/>
    <w:rsid w:val="008E5765"/>
    <w:rsid w:val="008E5ABE"/>
    <w:rsid w:val="008F026C"/>
    <w:rsid w:val="008F0BF6"/>
    <w:rsid w:val="008F1135"/>
    <w:rsid w:val="008F2571"/>
    <w:rsid w:val="008F3E6F"/>
    <w:rsid w:val="008F5A7B"/>
    <w:rsid w:val="008F7398"/>
    <w:rsid w:val="008F797C"/>
    <w:rsid w:val="00901478"/>
    <w:rsid w:val="00901818"/>
    <w:rsid w:val="009030BE"/>
    <w:rsid w:val="009036D5"/>
    <w:rsid w:val="00905B33"/>
    <w:rsid w:val="009072FD"/>
    <w:rsid w:val="00910C3B"/>
    <w:rsid w:val="00912547"/>
    <w:rsid w:val="0091259C"/>
    <w:rsid w:val="0091288B"/>
    <w:rsid w:val="009128CC"/>
    <w:rsid w:val="009138B5"/>
    <w:rsid w:val="00913F4B"/>
    <w:rsid w:val="00914333"/>
    <w:rsid w:val="00914385"/>
    <w:rsid w:val="0091500F"/>
    <w:rsid w:val="009153E0"/>
    <w:rsid w:val="00916149"/>
    <w:rsid w:val="0092004A"/>
    <w:rsid w:val="00922008"/>
    <w:rsid w:val="00923842"/>
    <w:rsid w:val="0092388F"/>
    <w:rsid w:val="009270BB"/>
    <w:rsid w:val="0092756C"/>
    <w:rsid w:val="00927871"/>
    <w:rsid w:val="00927A65"/>
    <w:rsid w:val="00933A00"/>
    <w:rsid w:val="0093447F"/>
    <w:rsid w:val="00934EE5"/>
    <w:rsid w:val="0093520E"/>
    <w:rsid w:val="0093534E"/>
    <w:rsid w:val="00940379"/>
    <w:rsid w:val="00941934"/>
    <w:rsid w:val="009421C0"/>
    <w:rsid w:val="009430DE"/>
    <w:rsid w:val="0094417A"/>
    <w:rsid w:val="00944B39"/>
    <w:rsid w:val="00944F53"/>
    <w:rsid w:val="00946202"/>
    <w:rsid w:val="00946876"/>
    <w:rsid w:val="0094716B"/>
    <w:rsid w:val="009474BE"/>
    <w:rsid w:val="00950792"/>
    <w:rsid w:val="00951DC0"/>
    <w:rsid w:val="00952A0A"/>
    <w:rsid w:val="00953236"/>
    <w:rsid w:val="00955EEB"/>
    <w:rsid w:val="00956526"/>
    <w:rsid w:val="0095735C"/>
    <w:rsid w:val="009608FA"/>
    <w:rsid w:val="00962922"/>
    <w:rsid w:val="009645FA"/>
    <w:rsid w:val="009646AF"/>
    <w:rsid w:val="00970252"/>
    <w:rsid w:val="00970797"/>
    <w:rsid w:val="00971098"/>
    <w:rsid w:val="00971C55"/>
    <w:rsid w:val="00973147"/>
    <w:rsid w:val="00973382"/>
    <w:rsid w:val="00973D6C"/>
    <w:rsid w:val="00973D9D"/>
    <w:rsid w:val="0097515A"/>
    <w:rsid w:val="00975857"/>
    <w:rsid w:val="0097697C"/>
    <w:rsid w:val="00976DC5"/>
    <w:rsid w:val="009776DE"/>
    <w:rsid w:val="009808A7"/>
    <w:rsid w:val="0098188B"/>
    <w:rsid w:val="00981D93"/>
    <w:rsid w:val="009822D0"/>
    <w:rsid w:val="00982B2E"/>
    <w:rsid w:val="00982D68"/>
    <w:rsid w:val="0098495E"/>
    <w:rsid w:val="00984CA2"/>
    <w:rsid w:val="00985522"/>
    <w:rsid w:val="00985A0C"/>
    <w:rsid w:val="00990A94"/>
    <w:rsid w:val="00991B13"/>
    <w:rsid w:val="009941A7"/>
    <w:rsid w:val="009952B8"/>
    <w:rsid w:val="0099543B"/>
    <w:rsid w:val="00997A88"/>
    <w:rsid w:val="009A123E"/>
    <w:rsid w:val="009A1729"/>
    <w:rsid w:val="009A18F9"/>
    <w:rsid w:val="009A21A0"/>
    <w:rsid w:val="009A3084"/>
    <w:rsid w:val="009A4BA0"/>
    <w:rsid w:val="009A566B"/>
    <w:rsid w:val="009A5F27"/>
    <w:rsid w:val="009A75F3"/>
    <w:rsid w:val="009A764A"/>
    <w:rsid w:val="009B0816"/>
    <w:rsid w:val="009B12E6"/>
    <w:rsid w:val="009B1942"/>
    <w:rsid w:val="009B2137"/>
    <w:rsid w:val="009B2F13"/>
    <w:rsid w:val="009B33F5"/>
    <w:rsid w:val="009B438E"/>
    <w:rsid w:val="009B47AF"/>
    <w:rsid w:val="009B4F07"/>
    <w:rsid w:val="009B5597"/>
    <w:rsid w:val="009B5768"/>
    <w:rsid w:val="009B5C08"/>
    <w:rsid w:val="009B7250"/>
    <w:rsid w:val="009B752F"/>
    <w:rsid w:val="009C02FB"/>
    <w:rsid w:val="009C0656"/>
    <w:rsid w:val="009C0DB5"/>
    <w:rsid w:val="009C22F0"/>
    <w:rsid w:val="009C263B"/>
    <w:rsid w:val="009C2E56"/>
    <w:rsid w:val="009D12EF"/>
    <w:rsid w:val="009D3A41"/>
    <w:rsid w:val="009D6E88"/>
    <w:rsid w:val="009D72EB"/>
    <w:rsid w:val="009D7C71"/>
    <w:rsid w:val="009E0394"/>
    <w:rsid w:val="009E1243"/>
    <w:rsid w:val="009E373B"/>
    <w:rsid w:val="009E377F"/>
    <w:rsid w:val="009E5447"/>
    <w:rsid w:val="009E5881"/>
    <w:rsid w:val="009E5E52"/>
    <w:rsid w:val="009E6B97"/>
    <w:rsid w:val="009F1FC8"/>
    <w:rsid w:val="009F3545"/>
    <w:rsid w:val="009F3D73"/>
    <w:rsid w:val="009F5250"/>
    <w:rsid w:val="009F5E62"/>
    <w:rsid w:val="009F6500"/>
    <w:rsid w:val="00A00E1B"/>
    <w:rsid w:val="00A01187"/>
    <w:rsid w:val="00A01407"/>
    <w:rsid w:val="00A01CE4"/>
    <w:rsid w:val="00A0220C"/>
    <w:rsid w:val="00A027D6"/>
    <w:rsid w:val="00A02C58"/>
    <w:rsid w:val="00A03D5B"/>
    <w:rsid w:val="00A03DE6"/>
    <w:rsid w:val="00A04221"/>
    <w:rsid w:val="00A0466C"/>
    <w:rsid w:val="00A049B0"/>
    <w:rsid w:val="00A04BB9"/>
    <w:rsid w:val="00A0628F"/>
    <w:rsid w:val="00A07480"/>
    <w:rsid w:val="00A07961"/>
    <w:rsid w:val="00A0799E"/>
    <w:rsid w:val="00A07AE3"/>
    <w:rsid w:val="00A12734"/>
    <w:rsid w:val="00A14778"/>
    <w:rsid w:val="00A21CC9"/>
    <w:rsid w:val="00A21E6C"/>
    <w:rsid w:val="00A2262F"/>
    <w:rsid w:val="00A22BA8"/>
    <w:rsid w:val="00A239CB"/>
    <w:rsid w:val="00A24B3E"/>
    <w:rsid w:val="00A24C2E"/>
    <w:rsid w:val="00A2611C"/>
    <w:rsid w:val="00A269B8"/>
    <w:rsid w:val="00A26B70"/>
    <w:rsid w:val="00A27860"/>
    <w:rsid w:val="00A328F2"/>
    <w:rsid w:val="00A328F7"/>
    <w:rsid w:val="00A34BE3"/>
    <w:rsid w:val="00A34D5E"/>
    <w:rsid w:val="00A3690A"/>
    <w:rsid w:val="00A37E6F"/>
    <w:rsid w:val="00A41203"/>
    <w:rsid w:val="00A419AD"/>
    <w:rsid w:val="00A41D50"/>
    <w:rsid w:val="00A435A3"/>
    <w:rsid w:val="00A46000"/>
    <w:rsid w:val="00A46D3F"/>
    <w:rsid w:val="00A46FE1"/>
    <w:rsid w:val="00A50223"/>
    <w:rsid w:val="00A5165B"/>
    <w:rsid w:val="00A518C4"/>
    <w:rsid w:val="00A52E5A"/>
    <w:rsid w:val="00A53984"/>
    <w:rsid w:val="00A540BB"/>
    <w:rsid w:val="00A543D0"/>
    <w:rsid w:val="00A54F71"/>
    <w:rsid w:val="00A55683"/>
    <w:rsid w:val="00A5673D"/>
    <w:rsid w:val="00A57076"/>
    <w:rsid w:val="00A577CE"/>
    <w:rsid w:val="00A579AB"/>
    <w:rsid w:val="00A60AEE"/>
    <w:rsid w:val="00A61297"/>
    <w:rsid w:val="00A615B1"/>
    <w:rsid w:val="00A61CA9"/>
    <w:rsid w:val="00A64B39"/>
    <w:rsid w:val="00A67398"/>
    <w:rsid w:val="00A67D58"/>
    <w:rsid w:val="00A701FA"/>
    <w:rsid w:val="00A70444"/>
    <w:rsid w:val="00A70914"/>
    <w:rsid w:val="00A720EB"/>
    <w:rsid w:val="00A72F1F"/>
    <w:rsid w:val="00A75BAC"/>
    <w:rsid w:val="00A76CD7"/>
    <w:rsid w:val="00A77569"/>
    <w:rsid w:val="00A80AE1"/>
    <w:rsid w:val="00A81123"/>
    <w:rsid w:val="00A8227D"/>
    <w:rsid w:val="00A826E7"/>
    <w:rsid w:val="00A82D21"/>
    <w:rsid w:val="00A837EE"/>
    <w:rsid w:val="00A83DCF"/>
    <w:rsid w:val="00A85C4D"/>
    <w:rsid w:val="00A87E38"/>
    <w:rsid w:val="00A90118"/>
    <w:rsid w:val="00A907B8"/>
    <w:rsid w:val="00A9136B"/>
    <w:rsid w:val="00A93E89"/>
    <w:rsid w:val="00A95828"/>
    <w:rsid w:val="00A95995"/>
    <w:rsid w:val="00A964BA"/>
    <w:rsid w:val="00A9692E"/>
    <w:rsid w:val="00AA0125"/>
    <w:rsid w:val="00AA0CE6"/>
    <w:rsid w:val="00AA23B4"/>
    <w:rsid w:val="00AA303B"/>
    <w:rsid w:val="00AA30B2"/>
    <w:rsid w:val="00AA335D"/>
    <w:rsid w:val="00AA382E"/>
    <w:rsid w:val="00AA48E9"/>
    <w:rsid w:val="00AB0004"/>
    <w:rsid w:val="00AB03A9"/>
    <w:rsid w:val="00AB0D80"/>
    <w:rsid w:val="00AB0DC7"/>
    <w:rsid w:val="00AB3141"/>
    <w:rsid w:val="00AB36E2"/>
    <w:rsid w:val="00AB3718"/>
    <w:rsid w:val="00AB3910"/>
    <w:rsid w:val="00AB3DBF"/>
    <w:rsid w:val="00AB4501"/>
    <w:rsid w:val="00AB45FB"/>
    <w:rsid w:val="00AB4759"/>
    <w:rsid w:val="00AB57AA"/>
    <w:rsid w:val="00AB5F3E"/>
    <w:rsid w:val="00AC016A"/>
    <w:rsid w:val="00AC03FD"/>
    <w:rsid w:val="00AC1634"/>
    <w:rsid w:val="00AC32F5"/>
    <w:rsid w:val="00AC33B8"/>
    <w:rsid w:val="00AC3E39"/>
    <w:rsid w:val="00AC49D7"/>
    <w:rsid w:val="00AC5093"/>
    <w:rsid w:val="00AC56C8"/>
    <w:rsid w:val="00AD1522"/>
    <w:rsid w:val="00AD34B7"/>
    <w:rsid w:val="00AD3673"/>
    <w:rsid w:val="00AD43DF"/>
    <w:rsid w:val="00AD4404"/>
    <w:rsid w:val="00AD444C"/>
    <w:rsid w:val="00AD76EE"/>
    <w:rsid w:val="00AD7E51"/>
    <w:rsid w:val="00AE00CE"/>
    <w:rsid w:val="00AE017A"/>
    <w:rsid w:val="00AE0233"/>
    <w:rsid w:val="00AE1298"/>
    <w:rsid w:val="00AE1D0E"/>
    <w:rsid w:val="00AE238B"/>
    <w:rsid w:val="00AE24C5"/>
    <w:rsid w:val="00AE255D"/>
    <w:rsid w:val="00AE3DEB"/>
    <w:rsid w:val="00AE4517"/>
    <w:rsid w:val="00AE532F"/>
    <w:rsid w:val="00AE58A5"/>
    <w:rsid w:val="00AE64E8"/>
    <w:rsid w:val="00AE6633"/>
    <w:rsid w:val="00AE6DFC"/>
    <w:rsid w:val="00AE77DE"/>
    <w:rsid w:val="00AF0C40"/>
    <w:rsid w:val="00AF2B5D"/>
    <w:rsid w:val="00AF2D0C"/>
    <w:rsid w:val="00AF3979"/>
    <w:rsid w:val="00AF400B"/>
    <w:rsid w:val="00AF482F"/>
    <w:rsid w:val="00AF4D42"/>
    <w:rsid w:val="00AF57BC"/>
    <w:rsid w:val="00AF619B"/>
    <w:rsid w:val="00AF64F6"/>
    <w:rsid w:val="00AF715E"/>
    <w:rsid w:val="00B012CC"/>
    <w:rsid w:val="00B016CB"/>
    <w:rsid w:val="00B0194F"/>
    <w:rsid w:val="00B01AFB"/>
    <w:rsid w:val="00B02166"/>
    <w:rsid w:val="00B026E2"/>
    <w:rsid w:val="00B02A7E"/>
    <w:rsid w:val="00B02E95"/>
    <w:rsid w:val="00B0303E"/>
    <w:rsid w:val="00B03A37"/>
    <w:rsid w:val="00B03EAC"/>
    <w:rsid w:val="00B049C1"/>
    <w:rsid w:val="00B10395"/>
    <w:rsid w:val="00B15536"/>
    <w:rsid w:val="00B157DC"/>
    <w:rsid w:val="00B1630D"/>
    <w:rsid w:val="00B171E5"/>
    <w:rsid w:val="00B2229A"/>
    <w:rsid w:val="00B23FCE"/>
    <w:rsid w:val="00B25457"/>
    <w:rsid w:val="00B25473"/>
    <w:rsid w:val="00B276E9"/>
    <w:rsid w:val="00B278FC"/>
    <w:rsid w:val="00B30189"/>
    <w:rsid w:val="00B3052A"/>
    <w:rsid w:val="00B338F5"/>
    <w:rsid w:val="00B34571"/>
    <w:rsid w:val="00B34B89"/>
    <w:rsid w:val="00B34D37"/>
    <w:rsid w:val="00B34E22"/>
    <w:rsid w:val="00B36614"/>
    <w:rsid w:val="00B37DD2"/>
    <w:rsid w:val="00B37F4B"/>
    <w:rsid w:val="00B41276"/>
    <w:rsid w:val="00B42400"/>
    <w:rsid w:val="00B42710"/>
    <w:rsid w:val="00B43DD7"/>
    <w:rsid w:val="00B44512"/>
    <w:rsid w:val="00B4492B"/>
    <w:rsid w:val="00B44CBE"/>
    <w:rsid w:val="00B44DDA"/>
    <w:rsid w:val="00B4637F"/>
    <w:rsid w:val="00B468AB"/>
    <w:rsid w:val="00B4708F"/>
    <w:rsid w:val="00B476A6"/>
    <w:rsid w:val="00B479C2"/>
    <w:rsid w:val="00B51476"/>
    <w:rsid w:val="00B52131"/>
    <w:rsid w:val="00B52E1D"/>
    <w:rsid w:val="00B5419B"/>
    <w:rsid w:val="00B5499E"/>
    <w:rsid w:val="00B54D1D"/>
    <w:rsid w:val="00B554E8"/>
    <w:rsid w:val="00B57666"/>
    <w:rsid w:val="00B576C1"/>
    <w:rsid w:val="00B57D8F"/>
    <w:rsid w:val="00B60FA5"/>
    <w:rsid w:val="00B6145B"/>
    <w:rsid w:val="00B61E04"/>
    <w:rsid w:val="00B62344"/>
    <w:rsid w:val="00B62734"/>
    <w:rsid w:val="00B63A95"/>
    <w:rsid w:val="00B63B9A"/>
    <w:rsid w:val="00B65FF0"/>
    <w:rsid w:val="00B66D42"/>
    <w:rsid w:val="00B67252"/>
    <w:rsid w:val="00B67281"/>
    <w:rsid w:val="00B70159"/>
    <w:rsid w:val="00B715FD"/>
    <w:rsid w:val="00B7192B"/>
    <w:rsid w:val="00B721EE"/>
    <w:rsid w:val="00B73315"/>
    <w:rsid w:val="00B7755F"/>
    <w:rsid w:val="00B8113C"/>
    <w:rsid w:val="00B81643"/>
    <w:rsid w:val="00B81B10"/>
    <w:rsid w:val="00B81C35"/>
    <w:rsid w:val="00B825AD"/>
    <w:rsid w:val="00B8400D"/>
    <w:rsid w:val="00B84E22"/>
    <w:rsid w:val="00B858D1"/>
    <w:rsid w:val="00B8751F"/>
    <w:rsid w:val="00B90742"/>
    <w:rsid w:val="00B91895"/>
    <w:rsid w:val="00B92204"/>
    <w:rsid w:val="00B92BA6"/>
    <w:rsid w:val="00B936DF"/>
    <w:rsid w:val="00B93703"/>
    <w:rsid w:val="00B93AFF"/>
    <w:rsid w:val="00B93E6E"/>
    <w:rsid w:val="00B96837"/>
    <w:rsid w:val="00B97D99"/>
    <w:rsid w:val="00BA0F71"/>
    <w:rsid w:val="00BA2176"/>
    <w:rsid w:val="00BA2D22"/>
    <w:rsid w:val="00BA3F21"/>
    <w:rsid w:val="00BA4810"/>
    <w:rsid w:val="00BA5BD6"/>
    <w:rsid w:val="00BA5F30"/>
    <w:rsid w:val="00BA627C"/>
    <w:rsid w:val="00BA7326"/>
    <w:rsid w:val="00BB0822"/>
    <w:rsid w:val="00BB358C"/>
    <w:rsid w:val="00BB3C8B"/>
    <w:rsid w:val="00BB5947"/>
    <w:rsid w:val="00BB5A36"/>
    <w:rsid w:val="00BB6B26"/>
    <w:rsid w:val="00BB7F61"/>
    <w:rsid w:val="00BC08A5"/>
    <w:rsid w:val="00BC0C02"/>
    <w:rsid w:val="00BC2BA5"/>
    <w:rsid w:val="00BC3222"/>
    <w:rsid w:val="00BC4C75"/>
    <w:rsid w:val="00BC502E"/>
    <w:rsid w:val="00BC5BDC"/>
    <w:rsid w:val="00BD0886"/>
    <w:rsid w:val="00BD141C"/>
    <w:rsid w:val="00BD1535"/>
    <w:rsid w:val="00BD1910"/>
    <w:rsid w:val="00BD1A7D"/>
    <w:rsid w:val="00BD21F3"/>
    <w:rsid w:val="00BD22FB"/>
    <w:rsid w:val="00BD3F25"/>
    <w:rsid w:val="00BD6950"/>
    <w:rsid w:val="00BD69B8"/>
    <w:rsid w:val="00BD7410"/>
    <w:rsid w:val="00BD7821"/>
    <w:rsid w:val="00BD7DED"/>
    <w:rsid w:val="00BE11E3"/>
    <w:rsid w:val="00BE23B2"/>
    <w:rsid w:val="00BE25FE"/>
    <w:rsid w:val="00BE3D74"/>
    <w:rsid w:val="00BE4ADD"/>
    <w:rsid w:val="00BE544F"/>
    <w:rsid w:val="00BE5CC2"/>
    <w:rsid w:val="00BE689F"/>
    <w:rsid w:val="00BE7B29"/>
    <w:rsid w:val="00BF08A9"/>
    <w:rsid w:val="00BF08E5"/>
    <w:rsid w:val="00BF17D7"/>
    <w:rsid w:val="00BF2DAF"/>
    <w:rsid w:val="00BF33FE"/>
    <w:rsid w:val="00BF4ACD"/>
    <w:rsid w:val="00BF520F"/>
    <w:rsid w:val="00BF6ABD"/>
    <w:rsid w:val="00C01868"/>
    <w:rsid w:val="00C02EB2"/>
    <w:rsid w:val="00C04AB9"/>
    <w:rsid w:val="00C06771"/>
    <w:rsid w:val="00C06A50"/>
    <w:rsid w:val="00C10C8C"/>
    <w:rsid w:val="00C1127B"/>
    <w:rsid w:val="00C1172D"/>
    <w:rsid w:val="00C13499"/>
    <w:rsid w:val="00C1486B"/>
    <w:rsid w:val="00C21F6B"/>
    <w:rsid w:val="00C231D3"/>
    <w:rsid w:val="00C23D8B"/>
    <w:rsid w:val="00C24D2A"/>
    <w:rsid w:val="00C2578C"/>
    <w:rsid w:val="00C30E64"/>
    <w:rsid w:val="00C31A64"/>
    <w:rsid w:val="00C31CCF"/>
    <w:rsid w:val="00C334CC"/>
    <w:rsid w:val="00C33919"/>
    <w:rsid w:val="00C34892"/>
    <w:rsid w:val="00C35A86"/>
    <w:rsid w:val="00C4032F"/>
    <w:rsid w:val="00C41D85"/>
    <w:rsid w:val="00C42B00"/>
    <w:rsid w:val="00C42CDB"/>
    <w:rsid w:val="00C43CA8"/>
    <w:rsid w:val="00C4409A"/>
    <w:rsid w:val="00C445FC"/>
    <w:rsid w:val="00C46614"/>
    <w:rsid w:val="00C467E3"/>
    <w:rsid w:val="00C46D18"/>
    <w:rsid w:val="00C51780"/>
    <w:rsid w:val="00C526B1"/>
    <w:rsid w:val="00C53B1D"/>
    <w:rsid w:val="00C53E3D"/>
    <w:rsid w:val="00C543D7"/>
    <w:rsid w:val="00C56EB5"/>
    <w:rsid w:val="00C603ED"/>
    <w:rsid w:val="00C60CCC"/>
    <w:rsid w:val="00C61D95"/>
    <w:rsid w:val="00C61F72"/>
    <w:rsid w:val="00C640BB"/>
    <w:rsid w:val="00C651AD"/>
    <w:rsid w:val="00C6543A"/>
    <w:rsid w:val="00C65937"/>
    <w:rsid w:val="00C65BDA"/>
    <w:rsid w:val="00C65F56"/>
    <w:rsid w:val="00C707F0"/>
    <w:rsid w:val="00C71CFA"/>
    <w:rsid w:val="00C739AA"/>
    <w:rsid w:val="00C73FBF"/>
    <w:rsid w:val="00C743DA"/>
    <w:rsid w:val="00C7507E"/>
    <w:rsid w:val="00C758D9"/>
    <w:rsid w:val="00C764F2"/>
    <w:rsid w:val="00C80725"/>
    <w:rsid w:val="00C80BD9"/>
    <w:rsid w:val="00C81C88"/>
    <w:rsid w:val="00C841C5"/>
    <w:rsid w:val="00C849E9"/>
    <w:rsid w:val="00C84B57"/>
    <w:rsid w:val="00C85FD2"/>
    <w:rsid w:val="00C86294"/>
    <w:rsid w:val="00C864E6"/>
    <w:rsid w:val="00C877E0"/>
    <w:rsid w:val="00C904A7"/>
    <w:rsid w:val="00C91172"/>
    <w:rsid w:val="00C916E1"/>
    <w:rsid w:val="00C9235F"/>
    <w:rsid w:val="00C94576"/>
    <w:rsid w:val="00C94F44"/>
    <w:rsid w:val="00C95485"/>
    <w:rsid w:val="00C95EEF"/>
    <w:rsid w:val="00C96CE5"/>
    <w:rsid w:val="00CA2B45"/>
    <w:rsid w:val="00CA328E"/>
    <w:rsid w:val="00CA57B0"/>
    <w:rsid w:val="00CA5F5A"/>
    <w:rsid w:val="00CA62FE"/>
    <w:rsid w:val="00CA671F"/>
    <w:rsid w:val="00CA6E2B"/>
    <w:rsid w:val="00CB3100"/>
    <w:rsid w:val="00CB5B0E"/>
    <w:rsid w:val="00CB62EB"/>
    <w:rsid w:val="00CB682C"/>
    <w:rsid w:val="00CB7C14"/>
    <w:rsid w:val="00CB7D3D"/>
    <w:rsid w:val="00CC0630"/>
    <w:rsid w:val="00CC19D1"/>
    <w:rsid w:val="00CC1A3C"/>
    <w:rsid w:val="00CC1ABC"/>
    <w:rsid w:val="00CC1E4F"/>
    <w:rsid w:val="00CC492E"/>
    <w:rsid w:val="00CC6FB7"/>
    <w:rsid w:val="00CC735D"/>
    <w:rsid w:val="00CC7BC9"/>
    <w:rsid w:val="00CD066A"/>
    <w:rsid w:val="00CD0739"/>
    <w:rsid w:val="00CD127D"/>
    <w:rsid w:val="00CD1721"/>
    <w:rsid w:val="00CD28BF"/>
    <w:rsid w:val="00CD314E"/>
    <w:rsid w:val="00CD31D3"/>
    <w:rsid w:val="00CD5F55"/>
    <w:rsid w:val="00CD6F80"/>
    <w:rsid w:val="00CD7EA3"/>
    <w:rsid w:val="00CE0671"/>
    <w:rsid w:val="00CE0E00"/>
    <w:rsid w:val="00CE0F07"/>
    <w:rsid w:val="00CE2315"/>
    <w:rsid w:val="00CE327B"/>
    <w:rsid w:val="00CE3751"/>
    <w:rsid w:val="00CE5984"/>
    <w:rsid w:val="00CE7E0E"/>
    <w:rsid w:val="00CF0680"/>
    <w:rsid w:val="00CF0E8A"/>
    <w:rsid w:val="00CF25C5"/>
    <w:rsid w:val="00CF35E0"/>
    <w:rsid w:val="00CF41A5"/>
    <w:rsid w:val="00CF4C14"/>
    <w:rsid w:val="00CF52BC"/>
    <w:rsid w:val="00CF553E"/>
    <w:rsid w:val="00CF5E86"/>
    <w:rsid w:val="00CF6500"/>
    <w:rsid w:val="00D0005F"/>
    <w:rsid w:val="00D001BE"/>
    <w:rsid w:val="00D00BF1"/>
    <w:rsid w:val="00D03211"/>
    <w:rsid w:val="00D03468"/>
    <w:rsid w:val="00D03F95"/>
    <w:rsid w:val="00D04EA1"/>
    <w:rsid w:val="00D055E7"/>
    <w:rsid w:val="00D07540"/>
    <w:rsid w:val="00D10383"/>
    <w:rsid w:val="00D1330E"/>
    <w:rsid w:val="00D1352E"/>
    <w:rsid w:val="00D13EF1"/>
    <w:rsid w:val="00D140A3"/>
    <w:rsid w:val="00D143A6"/>
    <w:rsid w:val="00D15063"/>
    <w:rsid w:val="00D150A2"/>
    <w:rsid w:val="00D15A06"/>
    <w:rsid w:val="00D20685"/>
    <w:rsid w:val="00D2177A"/>
    <w:rsid w:val="00D24A29"/>
    <w:rsid w:val="00D2570E"/>
    <w:rsid w:val="00D27D6D"/>
    <w:rsid w:val="00D32CB4"/>
    <w:rsid w:val="00D3561A"/>
    <w:rsid w:val="00D35D5F"/>
    <w:rsid w:val="00D3613A"/>
    <w:rsid w:val="00D40887"/>
    <w:rsid w:val="00D415C9"/>
    <w:rsid w:val="00D430A9"/>
    <w:rsid w:val="00D4353E"/>
    <w:rsid w:val="00D4424E"/>
    <w:rsid w:val="00D44FA0"/>
    <w:rsid w:val="00D472FF"/>
    <w:rsid w:val="00D47C12"/>
    <w:rsid w:val="00D50C77"/>
    <w:rsid w:val="00D50D76"/>
    <w:rsid w:val="00D51EF9"/>
    <w:rsid w:val="00D52090"/>
    <w:rsid w:val="00D52EDB"/>
    <w:rsid w:val="00D5311B"/>
    <w:rsid w:val="00D531E2"/>
    <w:rsid w:val="00D53B40"/>
    <w:rsid w:val="00D546B4"/>
    <w:rsid w:val="00D563FE"/>
    <w:rsid w:val="00D56C38"/>
    <w:rsid w:val="00D57296"/>
    <w:rsid w:val="00D60C58"/>
    <w:rsid w:val="00D611CC"/>
    <w:rsid w:val="00D61247"/>
    <w:rsid w:val="00D6128B"/>
    <w:rsid w:val="00D617E1"/>
    <w:rsid w:val="00D618E7"/>
    <w:rsid w:val="00D62087"/>
    <w:rsid w:val="00D621DA"/>
    <w:rsid w:val="00D6388F"/>
    <w:rsid w:val="00D6398B"/>
    <w:rsid w:val="00D639BD"/>
    <w:rsid w:val="00D63CD7"/>
    <w:rsid w:val="00D65333"/>
    <w:rsid w:val="00D658A4"/>
    <w:rsid w:val="00D65EB5"/>
    <w:rsid w:val="00D6680A"/>
    <w:rsid w:val="00D66854"/>
    <w:rsid w:val="00D67948"/>
    <w:rsid w:val="00D71113"/>
    <w:rsid w:val="00D72372"/>
    <w:rsid w:val="00D733E3"/>
    <w:rsid w:val="00D735CA"/>
    <w:rsid w:val="00D74826"/>
    <w:rsid w:val="00D7555B"/>
    <w:rsid w:val="00D761B9"/>
    <w:rsid w:val="00D76CB5"/>
    <w:rsid w:val="00D776F6"/>
    <w:rsid w:val="00D778AA"/>
    <w:rsid w:val="00D80B9D"/>
    <w:rsid w:val="00D80CFC"/>
    <w:rsid w:val="00D80E8F"/>
    <w:rsid w:val="00D81C7F"/>
    <w:rsid w:val="00D81F2F"/>
    <w:rsid w:val="00D828CD"/>
    <w:rsid w:val="00D8326B"/>
    <w:rsid w:val="00D83D01"/>
    <w:rsid w:val="00D8514B"/>
    <w:rsid w:val="00D85F93"/>
    <w:rsid w:val="00D86B2E"/>
    <w:rsid w:val="00D87CE0"/>
    <w:rsid w:val="00D90109"/>
    <w:rsid w:val="00D9076E"/>
    <w:rsid w:val="00D90D77"/>
    <w:rsid w:val="00D92074"/>
    <w:rsid w:val="00D93704"/>
    <w:rsid w:val="00D94367"/>
    <w:rsid w:val="00D94D61"/>
    <w:rsid w:val="00D95959"/>
    <w:rsid w:val="00D96EEB"/>
    <w:rsid w:val="00D9783A"/>
    <w:rsid w:val="00DA0256"/>
    <w:rsid w:val="00DA09AA"/>
    <w:rsid w:val="00DA1598"/>
    <w:rsid w:val="00DA3737"/>
    <w:rsid w:val="00DA7207"/>
    <w:rsid w:val="00DB24AC"/>
    <w:rsid w:val="00DB3D8C"/>
    <w:rsid w:val="00DB42E7"/>
    <w:rsid w:val="00DB52D6"/>
    <w:rsid w:val="00DB5427"/>
    <w:rsid w:val="00DB5DB1"/>
    <w:rsid w:val="00DC018B"/>
    <w:rsid w:val="00DC0708"/>
    <w:rsid w:val="00DC20ED"/>
    <w:rsid w:val="00DC2CA9"/>
    <w:rsid w:val="00DC2EE6"/>
    <w:rsid w:val="00DC3D20"/>
    <w:rsid w:val="00DC41F8"/>
    <w:rsid w:val="00DC4983"/>
    <w:rsid w:val="00DC7F51"/>
    <w:rsid w:val="00DD0069"/>
    <w:rsid w:val="00DD270D"/>
    <w:rsid w:val="00DD62ED"/>
    <w:rsid w:val="00DD6FA9"/>
    <w:rsid w:val="00DE1BCF"/>
    <w:rsid w:val="00DE1E19"/>
    <w:rsid w:val="00DE2916"/>
    <w:rsid w:val="00DE2BB9"/>
    <w:rsid w:val="00DE2CED"/>
    <w:rsid w:val="00DE5000"/>
    <w:rsid w:val="00DE5033"/>
    <w:rsid w:val="00DE5BEB"/>
    <w:rsid w:val="00DE7418"/>
    <w:rsid w:val="00DF32A3"/>
    <w:rsid w:val="00DF39C6"/>
    <w:rsid w:val="00DF491A"/>
    <w:rsid w:val="00DF4E12"/>
    <w:rsid w:val="00DF6C84"/>
    <w:rsid w:val="00DF77C2"/>
    <w:rsid w:val="00DF7CD7"/>
    <w:rsid w:val="00E00132"/>
    <w:rsid w:val="00E00854"/>
    <w:rsid w:val="00E009D2"/>
    <w:rsid w:val="00E020F7"/>
    <w:rsid w:val="00E02853"/>
    <w:rsid w:val="00E02B49"/>
    <w:rsid w:val="00E04432"/>
    <w:rsid w:val="00E04795"/>
    <w:rsid w:val="00E04C20"/>
    <w:rsid w:val="00E053D0"/>
    <w:rsid w:val="00E06DB9"/>
    <w:rsid w:val="00E072AE"/>
    <w:rsid w:val="00E07F7E"/>
    <w:rsid w:val="00E10029"/>
    <w:rsid w:val="00E10123"/>
    <w:rsid w:val="00E11AB5"/>
    <w:rsid w:val="00E12217"/>
    <w:rsid w:val="00E122EB"/>
    <w:rsid w:val="00E12E2D"/>
    <w:rsid w:val="00E12E9D"/>
    <w:rsid w:val="00E13818"/>
    <w:rsid w:val="00E1391A"/>
    <w:rsid w:val="00E139BD"/>
    <w:rsid w:val="00E13C87"/>
    <w:rsid w:val="00E146E4"/>
    <w:rsid w:val="00E150D1"/>
    <w:rsid w:val="00E20CC1"/>
    <w:rsid w:val="00E21334"/>
    <w:rsid w:val="00E22BA8"/>
    <w:rsid w:val="00E23900"/>
    <w:rsid w:val="00E24253"/>
    <w:rsid w:val="00E2569F"/>
    <w:rsid w:val="00E25C54"/>
    <w:rsid w:val="00E27169"/>
    <w:rsid w:val="00E2746B"/>
    <w:rsid w:val="00E27939"/>
    <w:rsid w:val="00E30E36"/>
    <w:rsid w:val="00E3366F"/>
    <w:rsid w:val="00E340A2"/>
    <w:rsid w:val="00E344D6"/>
    <w:rsid w:val="00E34ABF"/>
    <w:rsid w:val="00E362D2"/>
    <w:rsid w:val="00E36493"/>
    <w:rsid w:val="00E36C25"/>
    <w:rsid w:val="00E36D87"/>
    <w:rsid w:val="00E375EE"/>
    <w:rsid w:val="00E37608"/>
    <w:rsid w:val="00E406D7"/>
    <w:rsid w:val="00E41195"/>
    <w:rsid w:val="00E418E9"/>
    <w:rsid w:val="00E429F5"/>
    <w:rsid w:val="00E43EBE"/>
    <w:rsid w:val="00E44579"/>
    <w:rsid w:val="00E44758"/>
    <w:rsid w:val="00E44E8C"/>
    <w:rsid w:val="00E4610D"/>
    <w:rsid w:val="00E46AC3"/>
    <w:rsid w:val="00E46F38"/>
    <w:rsid w:val="00E511E9"/>
    <w:rsid w:val="00E529E3"/>
    <w:rsid w:val="00E52E12"/>
    <w:rsid w:val="00E53B7E"/>
    <w:rsid w:val="00E53C69"/>
    <w:rsid w:val="00E54DB1"/>
    <w:rsid w:val="00E5610C"/>
    <w:rsid w:val="00E56C35"/>
    <w:rsid w:val="00E57CC5"/>
    <w:rsid w:val="00E657D0"/>
    <w:rsid w:val="00E66399"/>
    <w:rsid w:val="00E67B19"/>
    <w:rsid w:val="00E7070C"/>
    <w:rsid w:val="00E70784"/>
    <w:rsid w:val="00E70FB0"/>
    <w:rsid w:val="00E720DD"/>
    <w:rsid w:val="00E73950"/>
    <w:rsid w:val="00E75D21"/>
    <w:rsid w:val="00E76B91"/>
    <w:rsid w:val="00E77C5C"/>
    <w:rsid w:val="00E77E4D"/>
    <w:rsid w:val="00E8184F"/>
    <w:rsid w:val="00E8262F"/>
    <w:rsid w:val="00E8272B"/>
    <w:rsid w:val="00E827F6"/>
    <w:rsid w:val="00E82EA1"/>
    <w:rsid w:val="00E83676"/>
    <w:rsid w:val="00E852E8"/>
    <w:rsid w:val="00E85550"/>
    <w:rsid w:val="00E86280"/>
    <w:rsid w:val="00E8669D"/>
    <w:rsid w:val="00E86F0F"/>
    <w:rsid w:val="00E878B3"/>
    <w:rsid w:val="00E87E5D"/>
    <w:rsid w:val="00E91017"/>
    <w:rsid w:val="00E916C3"/>
    <w:rsid w:val="00E9186E"/>
    <w:rsid w:val="00E92FC0"/>
    <w:rsid w:val="00E936C8"/>
    <w:rsid w:val="00E94DBA"/>
    <w:rsid w:val="00E96658"/>
    <w:rsid w:val="00E96E8C"/>
    <w:rsid w:val="00E97140"/>
    <w:rsid w:val="00EA0312"/>
    <w:rsid w:val="00EA0C54"/>
    <w:rsid w:val="00EA10D8"/>
    <w:rsid w:val="00EA19CE"/>
    <w:rsid w:val="00EA1A62"/>
    <w:rsid w:val="00EA2273"/>
    <w:rsid w:val="00EA35C3"/>
    <w:rsid w:val="00EA464C"/>
    <w:rsid w:val="00EA675D"/>
    <w:rsid w:val="00EB06FF"/>
    <w:rsid w:val="00EB147C"/>
    <w:rsid w:val="00EB17CC"/>
    <w:rsid w:val="00EB46D4"/>
    <w:rsid w:val="00EB77F8"/>
    <w:rsid w:val="00EB7B15"/>
    <w:rsid w:val="00EB7B20"/>
    <w:rsid w:val="00EC4C62"/>
    <w:rsid w:val="00EC4F56"/>
    <w:rsid w:val="00EC5FC1"/>
    <w:rsid w:val="00EC623A"/>
    <w:rsid w:val="00ED02EA"/>
    <w:rsid w:val="00ED04C5"/>
    <w:rsid w:val="00ED5024"/>
    <w:rsid w:val="00ED530A"/>
    <w:rsid w:val="00ED5D77"/>
    <w:rsid w:val="00ED64CC"/>
    <w:rsid w:val="00ED6A1F"/>
    <w:rsid w:val="00ED6AB0"/>
    <w:rsid w:val="00EE07E5"/>
    <w:rsid w:val="00EE187A"/>
    <w:rsid w:val="00EE262B"/>
    <w:rsid w:val="00EE3323"/>
    <w:rsid w:val="00EE35F2"/>
    <w:rsid w:val="00EE3ECD"/>
    <w:rsid w:val="00EE5135"/>
    <w:rsid w:val="00EE54A8"/>
    <w:rsid w:val="00EE5A03"/>
    <w:rsid w:val="00EE7DDB"/>
    <w:rsid w:val="00EF0694"/>
    <w:rsid w:val="00EF0781"/>
    <w:rsid w:val="00EF2D8A"/>
    <w:rsid w:val="00EF3444"/>
    <w:rsid w:val="00EF44BF"/>
    <w:rsid w:val="00EF505C"/>
    <w:rsid w:val="00EF5CFB"/>
    <w:rsid w:val="00F005A7"/>
    <w:rsid w:val="00F02427"/>
    <w:rsid w:val="00F02744"/>
    <w:rsid w:val="00F036D5"/>
    <w:rsid w:val="00F03D55"/>
    <w:rsid w:val="00F03EDC"/>
    <w:rsid w:val="00F04DED"/>
    <w:rsid w:val="00F04FB9"/>
    <w:rsid w:val="00F05118"/>
    <w:rsid w:val="00F05CF6"/>
    <w:rsid w:val="00F10E9A"/>
    <w:rsid w:val="00F11D63"/>
    <w:rsid w:val="00F1360E"/>
    <w:rsid w:val="00F1368A"/>
    <w:rsid w:val="00F14B71"/>
    <w:rsid w:val="00F152C6"/>
    <w:rsid w:val="00F15779"/>
    <w:rsid w:val="00F17018"/>
    <w:rsid w:val="00F177CC"/>
    <w:rsid w:val="00F17E6D"/>
    <w:rsid w:val="00F21A3D"/>
    <w:rsid w:val="00F23553"/>
    <w:rsid w:val="00F24631"/>
    <w:rsid w:val="00F2785C"/>
    <w:rsid w:val="00F300AE"/>
    <w:rsid w:val="00F301AA"/>
    <w:rsid w:val="00F30EDD"/>
    <w:rsid w:val="00F317E2"/>
    <w:rsid w:val="00F32704"/>
    <w:rsid w:val="00F3351C"/>
    <w:rsid w:val="00F33AFC"/>
    <w:rsid w:val="00F33DAF"/>
    <w:rsid w:val="00F37076"/>
    <w:rsid w:val="00F37794"/>
    <w:rsid w:val="00F401FF"/>
    <w:rsid w:val="00F40C3A"/>
    <w:rsid w:val="00F41547"/>
    <w:rsid w:val="00F430D9"/>
    <w:rsid w:val="00F447EB"/>
    <w:rsid w:val="00F44852"/>
    <w:rsid w:val="00F4548A"/>
    <w:rsid w:val="00F46AA6"/>
    <w:rsid w:val="00F46B0C"/>
    <w:rsid w:val="00F47E53"/>
    <w:rsid w:val="00F50B94"/>
    <w:rsid w:val="00F5189C"/>
    <w:rsid w:val="00F5201B"/>
    <w:rsid w:val="00F52500"/>
    <w:rsid w:val="00F5310B"/>
    <w:rsid w:val="00F53933"/>
    <w:rsid w:val="00F5474B"/>
    <w:rsid w:val="00F56A53"/>
    <w:rsid w:val="00F56BF1"/>
    <w:rsid w:val="00F56F55"/>
    <w:rsid w:val="00F57029"/>
    <w:rsid w:val="00F601A1"/>
    <w:rsid w:val="00F60351"/>
    <w:rsid w:val="00F623AC"/>
    <w:rsid w:val="00F635CA"/>
    <w:rsid w:val="00F63FBA"/>
    <w:rsid w:val="00F65797"/>
    <w:rsid w:val="00F65959"/>
    <w:rsid w:val="00F65DF3"/>
    <w:rsid w:val="00F66F30"/>
    <w:rsid w:val="00F671CC"/>
    <w:rsid w:val="00F6726E"/>
    <w:rsid w:val="00F676E5"/>
    <w:rsid w:val="00F67E5D"/>
    <w:rsid w:val="00F67F0A"/>
    <w:rsid w:val="00F70398"/>
    <w:rsid w:val="00F708BA"/>
    <w:rsid w:val="00F70CAC"/>
    <w:rsid w:val="00F712B0"/>
    <w:rsid w:val="00F7193B"/>
    <w:rsid w:val="00F72E42"/>
    <w:rsid w:val="00F731DE"/>
    <w:rsid w:val="00F7381C"/>
    <w:rsid w:val="00F74907"/>
    <w:rsid w:val="00F758F2"/>
    <w:rsid w:val="00F75D69"/>
    <w:rsid w:val="00F76715"/>
    <w:rsid w:val="00F771D6"/>
    <w:rsid w:val="00F77835"/>
    <w:rsid w:val="00F80F56"/>
    <w:rsid w:val="00F81168"/>
    <w:rsid w:val="00F814E7"/>
    <w:rsid w:val="00F81D4A"/>
    <w:rsid w:val="00F824C2"/>
    <w:rsid w:val="00F82C14"/>
    <w:rsid w:val="00F83A37"/>
    <w:rsid w:val="00F856C4"/>
    <w:rsid w:val="00F86EB6"/>
    <w:rsid w:val="00F87A81"/>
    <w:rsid w:val="00F90474"/>
    <w:rsid w:val="00F908E5"/>
    <w:rsid w:val="00F90C70"/>
    <w:rsid w:val="00F92973"/>
    <w:rsid w:val="00F942B6"/>
    <w:rsid w:val="00F95480"/>
    <w:rsid w:val="00FA0C67"/>
    <w:rsid w:val="00FA1A0D"/>
    <w:rsid w:val="00FA231D"/>
    <w:rsid w:val="00FA45AB"/>
    <w:rsid w:val="00FA5663"/>
    <w:rsid w:val="00FA57A6"/>
    <w:rsid w:val="00FA6CB5"/>
    <w:rsid w:val="00FA70E7"/>
    <w:rsid w:val="00FB0808"/>
    <w:rsid w:val="00FB0901"/>
    <w:rsid w:val="00FB174E"/>
    <w:rsid w:val="00FB2287"/>
    <w:rsid w:val="00FB22D2"/>
    <w:rsid w:val="00FB299E"/>
    <w:rsid w:val="00FB3B79"/>
    <w:rsid w:val="00FB60D6"/>
    <w:rsid w:val="00FB64DC"/>
    <w:rsid w:val="00FB761D"/>
    <w:rsid w:val="00FB7F05"/>
    <w:rsid w:val="00FC075F"/>
    <w:rsid w:val="00FC0BF9"/>
    <w:rsid w:val="00FC239B"/>
    <w:rsid w:val="00FC2B8C"/>
    <w:rsid w:val="00FC39AD"/>
    <w:rsid w:val="00FC43E7"/>
    <w:rsid w:val="00FC60AE"/>
    <w:rsid w:val="00FC7C16"/>
    <w:rsid w:val="00FD0BC6"/>
    <w:rsid w:val="00FD1AE5"/>
    <w:rsid w:val="00FD2B75"/>
    <w:rsid w:val="00FD679E"/>
    <w:rsid w:val="00FD6B40"/>
    <w:rsid w:val="00FD6CD3"/>
    <w:rsid w:val="00FD7A32"/>
    <w:rsid w:val="00FE043F"/>
    <w:rsid w:val="00FE2A2C"/>
    <w:rsid w:val="00FE378D"/>
    <w:rsid w:val="00FE396E"/>
    <w:rsid w:val="00FE5C31"/>
    <w:rsid w:val="00FE6822"/>
    <w:rsid w:val="00FE6A6D"/>
    <w:rsid w:val="00FF22B2"/>
    <w:rsid w:val="00FF3C89"/>
    <w:rsid w:val="00FF7FBA"/>
    <w:rsid w:val="5BB42DDF"/>
    <w:rsid w:val="6E7376C4"/>
    <w:rsid w:val="7345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6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B0A2D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B0A2D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A2D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A2D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A2D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A2D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A2D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A2D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A2D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B0A2D"/>
    <w:rPr>
      <w:b/>
      <w:bCs/>
      <w:i/>
      <w:iCs/>
      <w:color w:val="5A5A5A" w:themeColor="text1" w:themeTint="A5"/>
    </w:rPr>
  </w:style>
  <w:style w:type="character" w:styleId="a4">
    <w:name w:val="Hyperlink"/>
    <w:basedOn w:val="a0"/>
    <w:uiPriority w:val="99"/>
    <w:semiHidden/>
    <w:unhideWhenUsed/>
    <w:qFormat/>
    <w:rsid w:val="001B0A2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B0A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1B0A2D"/>
    <w:pPr>
      <w:spacing w:after="0" w:line="240" w:lineRule="auto"/>
      <w:ind w:firstLine="36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caption"/>
    <w:basedOn w:val="a"/>
    <w:next w:val="a"/>
    <w:uiPriority w:val="35"/>
    <w:semiHidden/>
    <w:unhideWhenUsed/>
    <w:qFormat/>
    <w:rsid w:val="001B0A2D"/>
    <w:pPr>
      <w:spacing w:after="0" w:line="240" w:lineRule="auto"/>
      <w:ind w:firstLine="360"/>
    </w:pPr>
    <w:rPr>
      <w:rFonts w:eastAsiaTheme="minorHAnsi"/>
      <w:b/>
      <w:bCs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1B0A2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qFormat/>
    <w:rsid w:val="001B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d">
    <w:name w:val="Title"/>
    <w:basedOn w:val="a"/>
    <w:next w:val="a"/>
    <w:link w:val="ae"/>
    <w:uiPriority w:val="10"/>
    <w:qFormat/>
    <w:rsid w:val="001B0A2D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paragraph" w:styleId="af">
    <w:name w:val="footer"/>
    <w:basedOn w:val="a"/>
    <w:link w:val="af0"/>
    <w:uiPriority w:val="99"/>
    <w:unhideWhenUsed/>
    <w:rsid w:val="001B0A2D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unhideWhenUsed/>
    <w:rsid w:val="001B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1B0A2D"/>
    <w:pPr>
      <w:spacing w:before="200" w:after="900" w:line="240" w:lineRule="auto"/>
      <w:jc w:val="right"/>
    </w:pPr>
    <w:rPr>
      <w:rFonts w:eastAsiaTheme="minorHAnsi"/>
      <w:i/>
      <w:iCs/>
      <w:sz w:val="24"/>
      <w:szCs w:val="24"/>
      <w:lang w:eastAsia="en-US"/>
    </w:rPr>
  </w:style>
  <w:style w:type="table" w:styleId="af4">
    <w:name w:val="Table Grid"/>
    <w:basedOn w:val="a1"/>
    <w:rsid w:val="001B0A2D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-mask">
    <w:name w:val="placeholder-mask"/>
    <w:basedOn w:val="a0"/>
    <w:qFormat/>
    <w:rsid w:val="001B0A2D"/>
  </w:style>
  <w:style w:type="character" w:customStyle="1" w:styleId="placeholder">
    <w:name w:val="placeholder"/>
    <w:basedOn w:val="a0"/>
    <w:rsid w:val="001B0A2D"/>
  </w:style>
  <w:style w:type="paragraph" w:customStyle="1" w:styleId="c4">
    <w:name w:val="c4"/>
    <w:basedOn w:val="a"/>
    <w:rsid w:val="001B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1B0A2D"/>
  </w:style>
  <w:style w:type="paragraph" w:customStyle="1" w:styleId="c0">
    <w:name w:val="c0"/>
    <w:basedOn w:val="a"/>
    <w:qFormat/>
    <w:rsid w:val="001B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B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1B0A2D"/>
  </w:style>
  <w:style w:type="character" w:customStyle="1" w:styleId="c3">
    <w:name w:val="c3"/>
    <w:basedOn w:val="a0"/>
    <w:rsid w:val="001B0A2D"/>
  </w:style>
  <w:style w:type="character" w:customStyle="1" w:styleId="c24">
    <w:name w:val="c24"/>
    <w:basedOn w:val="a0"/>
    <w:rsid w:val="001B0A2D"/>
  </w:style>
  <w:style w:type="paragraph" w:customStyle="1" w:styleId="c19">
    <w:name w:val="c19"/>
    <w:basedOn w:val="a"/>
    <w:rsid w:val="001B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1B0A2D"/>
  </w:style>
  <w:style w:type="character" w:customStyle="1" w:styleId="c43">
    <w:name w:val="c43"/>
    <w:basedOn w:val="a0"/>
    <w:rsid w:val="001B0A2D"/>
  </w:style>
  <w:style w:type="character" w:customStyle="1" w:styleId="c60">
    <w:name w:val="c60"/>
    <w:basedOn w:val="a0"/>
    <w:rsid w:val="001B0A2D"/>
  </w:style>
  <w:style w:type="character" w:customStyle="1" w:styleId="c69">
    <w:name w:val="c69"/>
    <w:basedOn w:val="a0"/>
    <w:qFormat/>
    <w:rsid w:val="001B0A2D"/>
  </w:style>
  <w:style w:type="character" w:customStyle="1" w:styleId="c1">
    <w:name w:val="c1"/>
    <w:basedOn w:val="a0"/>
    <w:rsid w:val="001B0A2D"/>
  </w:style>
  <w:style w:type="character" w:customStyle="1" w:styleId="aa">
    <w:name w:val="Верхний колонтитул Знак"/>
    <w:basedOn w:val="a0"/>
    <w:link w:val="a9"/>
    <w:uiPriority w:val="99"/>
    <w:rsid w:val="001B0A2D"/>
  </w:style>
  <w:style w:type="character" w:customStyle="1" w:styleId="af0">
    <w:name w:val="Нижний колонтитул Знак"/>
    <w:basedOn w:val="a0"/>
    <w:link w:val="af"/>
    <w:uiPriority w:val="99"/>
    <w:qFormat/>
    <w:rsid w:val="001B0A2D"/>
  </w:style>
  <w:style w:type="paragraph" w:styleId="af5">
    <w:name w:val="List Paragraph"/>
    <w:basedOn w:val="a"/>
    <w:uiPriority w:val="34"/>
    <w:qFormat/>
    <w:rsid w:val="001B0A2D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B0A2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B0A2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B0A2D"/>
    <w:rPr>
      <w:rFonts w:asciiTheme="majorHAnsi" w:eastAsiaTheme="majorEastAsia" w:hAnsiTheme="majorHAnsi" w:cstheme="majorBidi"/>
      <w:color w:val="4F81BD" w:themeColor="accent1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B0A2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B0A2D"/>
    <w:rPr>
      <w:rFonts w:asciiTheme="majorHAnsi" w:eastAsiaTheme="majorEastAsia" w:hAnsiTheme="majorHAnsi" w:cstheme="majorBidi"/>
      <w:color w:val="4F81BD" w:themeColor="accent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1B0A2D"/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1B0A2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1B0A2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1B0A2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/>
    </w:rPr>
  </w:style>
  <w:style w:type="character" w:customStyle="1" w:styleId="ae">
    <w:name w:val="Название Знак"/>
    <w:basedOn w:val="a0"/>
    <w:link w:val="ad"/>
    <w:uiPriority w:val="10"/>
    <w:qFormat/>
    <w:rsid w:val="001B0A2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f3">
    <w:name w:val="Подзаголовок Знак"/>
    <w:basedOn w:val="a0"/>
    <w:link w:val="af2"/>
    <w:uiPriority w:val="11"/>
    <w:qFormat/>
    <w:rsid w:val="001B0A2D"/>
    <w:rPr>
      <w:rFonts w:eastAsiaTheme="minorHAnsi"/>
      <w:i/>
      <w:iCs/>
      <w:sz w:val="24"/>
      <w:szCs w:val="24"/>
      <w:lang w:eastAsia="en-US"/>
    </w:rPr>
  </w:style>
  <w:style w:type="paragraph" w:styleId="af6">
    <w:name w:val="No Spacing"/>
    <w:basedOn w:val="a"/>
    <w:link w:val="af7"/>
    <w:uiPriority w:val="1"/>
    <w:qFormat/>
    <w:rsid w:val="001B0A2D"/>
    <w:pPr>
      <w:spacing w:after="0" w:line="240" w:lineRule="auto"/>
    </w:pPr>
    <w:rPr>
      <w:rFonts w:eastAsiaTheme="minorHAnsi"/>
      <w:lang w:eastAsia="en-US"/>
    </w:rPr>
  </w:style>
  <w:style w:type="character" w:customStyle="1" w:styleId="af7">
    <w:name w:val="Без интервала Знак"/>
    <w:basedOn w:val="a0"/>
    <w:link w:val="af6"/>
    <w:uiPriority w:val="1"/>
    <w:qFormat/>
    <w:rsid w:val="001B0A2D"/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B0A2D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eastAsia="en-US"/>
    </w:rPr>
  </w:style>
  <w:style w:type="character" w:customStyle="1" w:styleId="22">
    <w:name w:val="Цитата 2 Знак"/>
    <w:basedOn w:val="a0"/>
    <w:link w:val="21"/>
    <w:uiPriority w:val="29"/>
    <w:qFormat/>
    <w:rsid w:val="001B0A2D"/>
    <w:rPr>
      <w:rFonts w:asciiTheme="majorHAnsi" w:eastAsiaTheme="majorEastAsia" w:hAnsiTheme="majorHAnsi" w:cstheme="majorBidi"/>
      <w:i/>
      <w:iCs/>
      <w:color w:val="5A5A5A" w:themeColor="text1" w:themeTint="A5"/>
      <w:lang w:eastAsia="en-US"/>
    </w:rPr>
  </w:style>
  <w:style w:type="paragraph" w:styleId="af8">
    <w:name w:val="Intense Quote"/>
    <w:basedOn w:val="a"/>
    <w:next w:val="a"/>
    <w:link w:val="af9"/>
    <w:uiPriority w:val="30"/>
    <w:qFormat/>
    <w:rsid w:val="001B0A2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eastAsia="en-US"/>
    </w:rPr>
  </w:style>
  <w:style w:type="character" w:customStyle="1" w:styleId="af9">
    <w:name w:val="Выделенная цитата Знак"/>
    <w:basedOn w:val="a0"/>
    <w:link w:val="af8"/>
    <w:uiPriority w:val="30"/>
    <w:qFormat/>
    <w:rsid w:val="001B0A2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  <w:lang w:eastAsia="en-US"/>
    </w:rPr>
  </w:style>
  <w:style w:type="character" w:customStyle="1" w:styleId="11">
    <w:name w:val="Слабое выделение1"/>
    <w:uiPriority w:val="19"/>
    <w:qFormat/>
    <w:rsid w:val="001B0A2D"/>
    <w:rPr>
      <w:i/>
      <w:iCs/>
      <w:color w:val="5A5A5A" w:themeColor="text1" w:themeTint="A5"/>
    </w:rPr>
  </w:style>
  <w:style w:type="character" w:customStyle="1" w:styleId="12">
    <w:name w:val="Сильное выделение1"/>
    <w:uiPriority w:val="21"/>
    <w:qFormat/>
    <w:rsid w:val="001B0A2D"/>
    <w:rPr>
      <w:b/>
      <w:bCs/>
      <w:i/>
      <w:iCs/>
      <w:color w:val="4F81BD" w:themeColor="accent1"/>
      <w:sz w:val="22"/>
      <w:szCs w:val="22"/>
    </w:rPr>
  </w:style>
  <w:style w:type="character" w:customStyle="1" w:styleId="13">
    <w:name w:val="Слабая ссылка1"/>
    <w:uiPriority w:val="31"/>
    <w:qFormat/>
    <w:rsid w:val="001B0A2D"/>
    <w:rPr>
      <w:color w:val="auto"/>
      <w:u w:val="single" w:color="9BBB59" w:themeColor="accent3"/>
    </w:rPr>
  </w:style>
  <w:style w:type="character" w:customStyle="1" w:styleId="14">
    <w:name w:val="Сильная ссылка1"/>
    <w:basedOn w:val="a0"/>
    <w:uiPriority w:val="32"/>
    <w:qFormat/>
    <w:rsid w:val="001B0A2D"/>
    <w:rPr>
      <w:b/>
      <w:bCs/>
      <w:color w:val="76923C" w:themeColor="accent3" w:themeShade="BF"/>
      <w:u w:val="single" w:color="9BBB59" w:themeColor="accent3"/>
    </w:rPr>
  </w:style>
  <w:style w:type="character" w:customStyle="1" w:styleId="15">
    <w:name w:val="Название книги1"/>
    <w:basedOn w:val="a0"/>
    <w:uiPriority w:val="33"/>
    <w:qFormat/>
    <w:rsid w:val="001B0A2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1B0A2D"/>
    <w:pPr>
      <w:outlineLvl w:val="9"/>
    </w:pPr>
    <w:rPr>
      <w:lang w:bidi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1B0A2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7">
    <w:name w:val="Без интервала1"/>
    <w:link w:val="NoSpacingChar"/>
    <w:uiPriority w:val="99"/>
    <w:qFormat/>
    <w:rsid w:val="001B0A2D"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basedOn w:val="a0"/>
    <w:link w:val="17"/>
    <w:qFormat/>
    <w:locked/>
    <w:rsid w:val="001B0A2D"/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qFormat/>
    <w:rsid w:val="001B0A2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">
    <w:name w:val="c2"/>
    <w:basedOn w:val="a"/>
    <w:qFormat/>
    <w:rsid w:val="001B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qFormat/>
    <w:rsid w:val="001B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qFormat/>
    <w:rsid w:val="001B0A2D"/>
  </w:style>
  <w:style w:type="paragraph" w:customStyle="1" w:styleId="c26">
    <w:name w:val="c26"/>
    <w:basedOn w:val="a"/>
    <w:qFormat/>
    <w:rsid w:val="001B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qFormat/>
    <w:rsid w:val="001B0A2D"/>
  </w:style>
  <w:style w:type="paragraph" w:customStyle="1" w:styleId="c9">
    <w:name w:val="c9"/>
    <w:basedOn w:val="a"/>
    <w:qFormat/>
    <w:rsid w:val="001B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qFormat/>
    <w:rsid w:val="001B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qFormat/>
    <w:rsid w:val="001B0A2D"/>
  </w:style>
  <w:style w:type="character" w:customStyle="1" w:styleId="c116">
    <w:name w:val="c116"/>
    <w:basedOn w:val="a0"/>
    <w:qFormat/>
    <w:rsid w:val="001B0A2D"/>
  </w:style>
  <w:style w:type="character" w:customStyle="1" w:styleId="c15">
    <w:name w:val="c15"/>
    <w:basedOn w:val="a0"/>
    <w:qFormat/>
    <w:rsid w:val="001B0A2D"/>
  </w:style>
  <w:style w:type="paragraph" w:customStyle="1" w:styleId="c7">
    <w:name w:val="c7"/>
    <w:basedOn w:val="a"/>
    <w:qFormat/>
    <w:rsid w:val="001B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qFormat/>
    <w:rsid w:val="001B0A2D"/>
  </w:style>
  <w:style w:type="character" w:customStyle="1" w:styleId="c41">
    <w:name w:val="c41"/>
    <w:basedOn w:val="a0"/>
    <w:qFormat/>
    <w:rsid w:val="001B0A2D"/>
  </w:style>
  <w:style w:type="character" w:customStyle="1" w:styleId="c23">
    <w:name w:val="c23"/>
    <w:basedOn w:val="a0"/>
    <w:qFormat/>
    <w:rsid w:val="001B0A2D"/>
  </w:style>
  <w:style w:type="character" w:customStyle="1" w:styleId="c77">
    <w:name w:val="c77"/>
    <w:basedOn w:val="a0"/>
    <w:rsid w:val="005545E6"/>
  </w:style>
  <w:style w:type="character" w:customStyle="1" w:styleId="c25">
    <w:name w:val="c25"/>
    <w:basedOn w:val="a0"/>
    <w:rsid w:val="005545E6"/>
  </w:style>
  <w:style w:type="character" w:customStyle="1" w:styleId="c110">
    <w:name w:val="c110"/>
    <w:basedOn w:val="a0"/>
    <w:rsid w:val="00EE35F2"/>
  </w:style>
  <w:style w:type="character" w:customStyle="1" w:styleId="c99">
    <w:name w:val="c99"/>
    <w:basedOn w:val="a0"/>
    <w:rsid w:val="00D92074"/>
  </w:style>
  <w:style w:type="character" w:customStyle="1" w:styleId="c37">
    <w:name w:val="c37"/>
    <w:basedOn w:val="a0"/>
    <w:rsid w:val="00D92074"/>
  </w:style>
  <w:style w:type="character" w:customStyle="1" w:styleId="c107">
    <w:name w:val="c107"/>
    <w:basedOn w:val="a0"/>
    <w:rsid w:val="00BB358C"/>
  </w:style>
  <w:style w:type="paragraph" w:customStyle="1" w:styleId="c14">
    <w:name w:val="c14"/>
    <w:basedOn w:val="a"/>
    <w:rsid w:val="0020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3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911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642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3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6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2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5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54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8" textRotate="1"/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CCEDEA-F8EF-4F72-9791-0606B6F4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38</Pages>
  <Words>10902</Words>
  <Characters>62142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6</cp:revision>
  <cp:lastPrinted>2025-10-14T13:52:00Z</cp:lastPrinted>
  <dcterms:created xsi:type="dcterms:W3CDTF">2025-10-26T17:56:00Z</dcterms:created>
  <dcterms:modified xsi:type="dcterms:W3CDTF">2026-05-21T12:50:00Z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37A527630C1A4BAC9BED259CE7F8B323_12</vt:lpwstr>
  </property>
</Properties>
</file>