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42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00"/>
        <w:gridCol w:w="5319"/>
      </w:tblGrid>
      <w:tr>
        <w:trPr/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Приложение №__</w:t>
            </w:r>
          </w:p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  ООП ООО,</w:t>
            </w:r>
          </w:p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утвержденной приказом по школе</w:t>
            </w:r>
          </w:p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от 31.08.23г.№ 7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.1.-О</w:t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  <w:t>УТВЕРЖДАЮ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Директор МБОУ « Первомайская ОШ имени Дьячкова Н.Н.»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___________И.А.Саламатина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«_31__»    августа    2023г.</w:t>
            </w:r>
          </w:p>
        </w:tc>
      </w:tr>
      <w:tr>
        <w:trPr/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(протокол от 31.08.23г. №12 )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</w:r>
          </w:p>
        </w:tc>
        <w:tc>
          <w:tcPr>
            <w:tcW w:w="53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>КАЛЕНДАРНЫЙ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УЧЕБНЫЙ   ГРАФИК 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>8-9 классы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48"/>
          <w:szCs w:val="48"/>
          <w:lang w:val="ru-RU"/>
        </w:rPr>
      </w:pPr>
      <w:r>
        <w:rPr>
          <w:rFonts w:cs="Times New Roman" w:ascii="Times New Roman" w:hAnsi="Times New Roman"/>
          <w:b/>
          <w:bCs/>
          <w:sz w:val="48"/>
          <w:szCs w:val="48"/>
          <w:lang w:val="ru-RU"/>
        </w:rPr>
        <w:t xml:space="preserve">Муниципального бюджетного общеобразовательного учреждения 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ind w:left="-284" w:right="-306" w:hanging="0"/>
        <w:rPr>
          <w:rFonts w:ascii="Times New Roman" w:hAnsi="Times New Roman" w:cs="Times New Roman"/>
          <w:bCs/>
          <w:sz w:val="48"/>
          <w:szCs w:val="48"/>
          <w:lang w:val="ru-RU"/>
        </w:rPr>
      </w:pPr>
      <w:r>
        <w:rPr>
          <w:rFonts w:cs="Times New Roman" w:ascii="Times New Roman" w:hAnsi="Times New Roman"/>
          <w:bCs/>
          <w:sz w:val="48"/>
          <w:szCs w:val="48"/>
          <w:lang w:val="ru-RU"/>
        </w:rPr>
        <w:t xml:space="preserve">  </w:t>
      </w:r>
      <w:r>
        <w:rPr>
          <w:rFonts w:cs="Times New Roman" w:ascii="Times New Roman" w:hAnsi="Times New Roman"/>
          <w:bCs/>
          <w:sz w:val="40"/>
          <w:szCs w:val="40"/>
          <w:lang w:val="ru-RU"/>
        </w:rPr>
        <w:t xml:space="preserve"> </w:t>
      </w:r>
      <w:r>
        <w:rPr>
          <w:rFonts w:cs="Times New Roman" w:ascii="Times New Roman" w:hAnsi="Times New Roman"/>
          <w:bCs/>
          <w:sz w:val="40"/>
          <w:szCs w:val="40"/>
          <w:lang w:val="ru-RU"/>
        </w:rPr>
        <w:t>МБОУ «Первомайская ОШ имени Дьячкова Н.Н.»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>на 2023/2024 учебный год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spacing w:beforeAutospacing="0" w:before="0" w:afterAutospacing="0"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 с: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пунктом 6 частью 3 статьи 28, статьей 30 Федерального закона от 29.12.2012 № 273-ФЗ «Об образовании в Российской Федерации»;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(с изменениями);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18 мая 2023года  №370 «Об утверждении Федеральной образовательной программы Основного общего образования»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20.06.23г.№3355/01-14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Autospacing="0" w:before="0" w:afterAutospacing="0" w:after="0"/>
        <w:ind w:left="357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40" w:beforeAutospacing="0" w:before="0" w:afterAutospacing="0" w:after="0"/>
        <w:ind w:left="357" w:right="0" w:hanging="35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письмом Отдела образования и спорта администрации Кировского района Республики Крым от 22.06.23 №01-29/674  «Календарный учебный график на 2023-2024 учебный год»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Письмом МКУ « Центр по обеспечению деятельности образовательных учреждений Кировского  района Республики Крым»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1.1. Дата начала учебного года: 1 сентября 2023 года.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1.2. Дата окончания учебного года 8-е классы: 26 мая 2024 года.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Дата окончания учебных занятий для 9-х классов - 26 мая 2024 года, дата окончания учебного года -  определяется с учетом расписания ГИА.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года, четвертей (триместров)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8-9-е классы – 34 недели (167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день);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8-9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431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1552"/>
        <w:gridCol w:w="1410"/>
        <w:gridCol w:w="1794"/>
        <w:gridCol w:w="2265"/>
        <w:gridCol w:w="2410"/>
      </w:tblGrid>
      <w:tr>
        <w:trPr/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>
        <w:trPr/>
        <w:tc>
          <w:tcPr>
            <w:tcW w:w="1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дней</w:t>
            </w:r>
          </w:p>
        </w:tc>
      </w:tr>
      <w:tr>
        <w:trPr/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07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>
        <w:trPr/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>
        <w:trPr/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47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167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8-9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632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2826"/>
        <w:gridCol w:w="1411"/>
        <w:gridCol w:w="1575"/>
        <w:gridCol w:w="3819"/>
      </w:tblGrid>
      <w:tr>
        <w:trPr/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8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>
        <w:trPr/>
        <w:tc>
          <w:tcPr>
            <w:tcW w:w="28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3819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06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581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(ПА)</w:t>
      </w:r>
    </w:p>
    <w:p>
      <w:pPr>
        <w:pStyle w:val="13NormDOCtxt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 - в форме годового оценивания): промежуточная аттестация обучающихся 8-9 классов проводится без прекращения образовательной деятельности с 20.05.2024 по 23.05.2024 по учебным предметам (учебным курсам, учебным модулям) учебного плана.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>
      <w:pPr>
        <w:pStyle w:val="Normal"/>
        <w:spacing w:before="280" w:after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9585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5363"/>
        <w:gridCol w:w="4221"/>
      </w:tblGrid>
      <w:tr>
        <w:trPr/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4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8-9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</w:tr>
      <w:tr>
        <w:trPr/>
        <w:tc>
          <w:tcPr>
            <w:tcW w:w="5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42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42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>
        <w:trPr/>
        <w:tc>
          <w:tcPr>
            <w:tcW w:w="5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42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10–20</w:t>
            </w:r>
          </w:p>
        </w:tc>
      </w:tr>
      <w:tr>
        <w:trPr/>
        <w:tc>
          <w:tcPr>
            <w:tcW w:w="5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42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>
      <w:pPr>
        <w:pStyle w:val="Normal"/>
        <w:spacing w:before="280" w:after="28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5.2. Расписание звонков и перемен</w:t>
      </w:r>
    </w:p>
    <w:tbl>
      <w:tblPr>
        <w:tblW w:w="9573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2532"/>
        <w:gridCol w:w="3181"/>
        <w:gridCol w:w="3860"/>
      </w:tblGrid>
      <w:tr>
        <w:trPr/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31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>
        <w:trPr/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31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 минут</w:t>
            </w:r>
          </w:p>
        </w:tc>
      </w:tr>
      <w:tr>
        <w:trPr/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31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 минут</w:t>
            </w:r>
          </w:p>
        </w:tc>
      </w:tr>
      <w:tr>
        <w:trPr/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31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10:25–11:10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 минут</w:t>
            </w:r>
          </w:p>
        </w:tc>
      </w:tr>
      <w:tr>
        <w:trPr/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31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11:20–12:05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 минут</w:t>
            </w:r>
          </w:p>
        </w:tc>
      </w:tr>
      <w:tr>
        <w:trPr/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31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12:25–13:10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 минут</w:t>
            </w:r>
          </w:p>
        </w:tc>
      </w:tr>
      <w:tr>
        <w:trPr/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31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13:25–14:10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 минут</w:t>
            </w:r>
          </w:p>
        </w:tc>
      </w:tr>
      <w:tr>
        <w:trPr/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31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14:20–15:05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–</w:t>
            </w:r>
          </w:p>
        </w:tc>
      </w:tr>
      <w:tr>
        <w:trPr/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>
        <w:trPr/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 15:35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–</w:t>
            </w:r>
          </w:p>
        </w:tc>
      </w:tr>
    </w:tbl>
    <w:p>
      <w:pPr>
        <w:pStyle w:val="Normal"/>
        <w:spacing w:before="280" w:after="28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5.3. Распределение образовательной недельной нагрузки</w:t>
      </w:r>
    </w:p>
    <w:tbl>
      <w:tblPr>
        <w:tblW w:w="9645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4282"/>
        <w:gridCol w:w="3082"/>
        <w:gridCol w:w="2281"/>
      </w:tblGrid>
      <w:tr>
        <w:trPr/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8-е классы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</w:tr>
      <w:tr>
        <w:trPr/>
        <w:tc>
          <w:tcPr>
            <w:tcW w:w="4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>
        <w:trPr/>
        <w:tc>
          <w:tcPr>
            <w:tcW w:w="4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30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Календарь на 2023</w:t>
      </w: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/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2024 учебный год</w:t>
      </w:r>
    </w:p>
    <w:p>
      <w:pPr>
        <w:pStyle w:val="Normal"/>
        <w:spacing w:before="2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518" w:type="dxa"/>
        <w:jc w:val="left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583"/>
        <w:gridCol w:w="3476"/>
        <w:gridCol w:w="3459"/>
      </w:tblGrid>
      <w:tr>
        <w:trPr/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Сентябрь- 21 у.д.</w:t>
            </w:r>
          </w:p>
          <w:tbl>
            <w:tblPr>
              <w:tblW w:w="3375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70"/>
              <w:gridCol w:w="469"/>
              <w:gridCol w:w="471"/>
              <w:gridCol w:w="469"/>
              <w:gridCol w:w="471"/>
              <w:gridCol w:w="470"/>
              <w:gridCol w:w="554"/>
            </w:tblGrid>
            <w:tr>
              <w:trPr/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FFFF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FFFF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Октябрь- 20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Ноябрь- 18 у.д.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5"/>
              <w:gridCol w:w="465"/>
              <w:gridCol w:w="466"/>
              <w:gridCol w:w="471"/>
              <w:gridCol w:w="466"/>
              <w:gridCol w:w="466"/>
              <w:gridCol w:w="549"/>
            </w:tblGrid>
            <w:tr>
              <w:trPr/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83" w:type="dxa"/>
            <w:tcBorders>
              <w:lef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Декабрь- 20 у.д.</w:t>
            </w:r>
          </w:p>
          <w:tbl>
            <w:tblPr>
              <w:tblW w:w="3375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70"/>
              <w:gridCol w:w="469"/>
              <w:gridCol w:w="471"/>
              <w:gridCol w:w="469"/>
              <w:gridCol w:w="471"/>
              <w:gridCol w:w="470"/>
              <w:gridCol w:w="554"/>
            </w:tblGrid>
            <w:tr>
              <w:trPr/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6" w:type="dxa"/>
            <w:tcBorders>
              <w:lef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Январь- 17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left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left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Февраль- 20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left w:val="single" w:sz="4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83" w:type="dxa"/>
            <w:tcBorders/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Март- 15 у.д.</w:t>
            </w:r>
          </w:p>
          <w:tbl>
            <w:tblPr>
              <w:tblW w:w="3363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49"/>
              <w:gridCol w:w="480"/>
              <w:gridCol w:w="465"/>
              <w:gridCol w:w="466"/>
              <w:gridCol w:w="479"/>
              <w:gridCol w:w="466"/>
              <w:gridCol w:w="557"/>
            </w:tblGrid>
            <w:tr>
              <w:trPr/>
              <w:tc>
                <w:tcPr>
                  <w:tcW w:w="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>
              <w:trPr/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>
              <w:trPr/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>
              <w:trPr/>
              <w:tc>
                <w:tcPr>
                  <w:tcW w:w="44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7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>
              <w:trPr>
                <w:trHeight w:val="366" w:hRule="atLeast"/>
              </w:trPr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6" w:type="dxa"/>
            <w:tcBorders/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Апрель- 22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Май- 8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>
                <w:trHeight w:val="333" w:hRule="atLeast"/>
              </w:trPr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sz w:val="28"/>
                      <w:szCs w:val="28"/>
                      <w:shd w:fill="FFFFFF" w:val="clear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sz w:val="28"/>
                      <w:szCs w:val="28"/>
                      <w:shd w:fill="FFFFFF" w:val="clear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sz w:val="28"/>
                      <w:szCs w:val="28"/>
                      <w:shd w:fill="FFFFFF" w:val="clear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sz w:val="28"/>
                      <w:szCs w:val="28"/>
                      <w:shd w:fill="FFFFFF" w:val="clear"/>
                    </w:rPr>
                    <w:t>24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sz w:val="28"/>
                      <w:szCs w:val="28"/>
                      <w:shd w:fill="FFFFFF" w:val="clear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FFC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  <w:shd w:fill="FFFFFF" w:val="clear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  <w:lang w:val="ru-RU"/>
                    </w:rPr>
                    <w:t>26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bottomFromText="0" w:horzAnchor="margin" w:leftFromText="180" w:rightFromText="180" w:tblpX="0" w:tblpXSpec="center" w:tblpY="676" w:topFromText="0" w:vertAnchor="page"/>
              <w:tblW w:w="501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76"/>
              <w:gridCol w:w="3542"/>
            </w:tblGrid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5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6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7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8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0000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9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0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1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2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3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4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>
            <w:pPr>
              <w:pStyle w:val="Style20"/>
              <w:widowControl w:val="false"/>
              <w:snapToGrid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709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extBookC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5"/>
    <w:lvlOverride w:ilvl="1">
      <w:startOverride w:val="1"/>
    </w:lvlOverride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6"/>
    <w:link w:val="20"/>
    <w:qFormat/>
    <w:rsid w:val="004471ad"/>
    <w:pPr>
      <w:keepNext w:val="true"/>
      <w:numPr>
        <w:ilvl w:val="1"/>
        <w:numId w:val="1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link w:val="a0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6"/>
    <w:uiPriority w:val="99"/>
    <w:semiHidden/>
    <w:unhideWhenUsed/>
    <w:rsid w:val="004471ad"/>
    <w:pPr>
      <w:spacing w:before="28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0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LibreOffice/7.2.5.2$Windows_X86_64 LibreOffice_project/499f9727c189e6ef3471021d6132d4c694f357e5</Application>
  <AppVersion>15.0000</AppVersion>
  <Pages>5</Pages>
  <Words>910</Words>
  <Characters>4260</Characters>
  <CharactersWithSpaces>4682</CharactersWithSpaces>
  <Paragraphs>497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dc:description/>
  <dc:language>ru-RU</dc:language>
  <cp:lastModifiedBy/>
  <cp:lastPrinted>2023-09-18T15:08:17Z</cp:lastPrinted>
  <dcterms:modified xsi:type="dcterms:W3CDTF">2023-09-18T15:11:42Z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