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105EFA">
      <w:pPr>
        <w:spacing w:before="74"/>
        <w:ind w:left="7215" w:right="0" w:firstLine="0"/>
        <w:jc w:val="left"/>
        <w:rPr>
          <w:b/>
          <w:sz w:val="28"/>
        </w:rPr>
      </w:pPr>
      <w:r>
        <w:rPr>
          <w:b/>
          <w:spacing w:val="-2"/>
          <w:sz w:val="28"/>
        </w:rPr>
        <w:t>Утверждаю</w:t>
      </w:r>
    </w:p>
    <w:p w14:paraId="1A16CFBC">
      <w:pPr>
        <w:pStyle w:val="5"/>
        <w:spacing w:before="1"/>
        <w:rPr>
          <w:b/>
          <w:sz w:val="28"/>
        </w:rPr>
      </w:pPr>
    </w:p>
    <w:p w14:paraId="426682CA">
      <w:pPr>
        <w:spacing w:before="0"/>
        <w:ind w:left="7165" w:right="0" w:firstLine="0"/>
        <w:jc w:val="left"/>
        <w:rPr>
          <w:sz w:val="24"/>
        </w:rPr>
      </w:pPr>
      <w:r>
        <w:rPr>
          <w:sz w:val="24"/>
          <w:lang w:val="ru-RU"/>
        </w:rPr>
        <w:t>Зам</w:t>
      </w:r>
      <w:r>
        <w:rPr>
          <w:rFonts w:hint="default"/>
          <w:sz w:val="24"/>
          <w:lang w:val="ru-RU"/>
        </w:rPr>
        <w:t>.</w:t>
      </w:r>
      <w:r>
        <w:rPr>
          <w:sz w:val="24"/>
        </w:rPr>
        <w:t>Директор</w:t>
      </w:r>
      <w:r>
        <w:rPr>
          <w:sz w:val="24"/>
          <w:lang w:val="ru-RU"/>
        </w:rPr>
        <w:t>а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МБОУ</w:t>
      </w:r>
    </w:p>
    <w:p w14:paraId="2EA0C0A4">
      <w:pPr>
        <w:tabs>
          <w:tab w:val="left" w:pos="1079"/>
        </w:tabs>
        <w:spacing w:before="0"/>
        <w:ind w:left="0" w:right="138" w:firstLine="0"/>
        <w:jc w:val="right"/>
        <w:rPr>
          <w:rFonts w:hint="default"/>
          <w:sz w:val="24"/>
          <w:lang w:val="ru-RU"/>
        </w:rPr>
      </w:pPr>
      <w:r>
        <w:rPr>
          <w:rFonts w:hint="default"/>
          <w:sz w:val="24"/>
          <w:lang w:val="ru-RU"/>
        </w:rPr>
        <w:t>«Первомайская ОШ имени Дьячкова Н.Н.»</w:t>
      </w:r>
    </w:p>
    <w:p w14:paraId="55769B41">
      <w:pPr>
        <w:tabs>
          <w:tab w:val="left" w:pos="1079"/>
        </w:tabs>
        <w:spacing w:before="0"/>
        <w:ind w:left="0" w:right="138" w:firstLine="0"/>
        <w:jc w:val="right"/>
        <w:rPr>
          <w:rFonts w:hint="default"/>
          <w:sz w:val="24"/>
          <w:lang w:val="ru-RU"/>
        </w:rPr>
      </w:pPr>
      <w:r>
        <w:rPr>
          <w:sz w:val="24"/>
          <w:u w:val="single"/>
        </w:rPr>
        <w:tab/>
      </w:r>
      <w:r>
        <w:rPr>
          <w:sz w:val="24"/>
          <w:lang w:val="ru-RU"/>
        </w:rPr>
        <w:t>В</w:t>
      </w:r>
      <w:r>
        <w:rPr>
          <w:rFonts w:hint="default"/>
          <w:sz w:val="24"/>
          <w:lang w:val="ru-RU"/>
        </w:rPr>
        <w:t>.Н.Дерябкина</w:t>
      </w:r>
    </w:p>
    <w:p w14:paraId="4A84CFDD">
      <w:pPr>
        <w:tabs>
          <w:tab w:val="left" w:pos="479"/>
          <w:tab w:val="left" w:pos="1792"/>
        </w:tabs>
        <w:spacing w:before="0"/>
        <w:ind w:left="0" w:right="140" w:firstLine="0"/>
        <w:jc w:val="right"/>
        <w:rPr>
          <w:sz w:val="24"/>
        </w:rPr>
      </w:pP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pacing w:val="-10"/>
          <w:sz w:val="24"/>
        </w:rPr>
        <w:t>»</w:t>
      </w:r>
      <w:r>
        <w:rPr>
          <w:sz w:val="24"/>
          <w:u w:val="single"/>
        </w:rPr>
        <w:tab/>
      </w:r>
      <w:r>
        <w:rPr>
          <w:spacing w:val="-2"/>
          <w:sz w:val="24"/>
        </w:rPr>
        <w:t>20</w:t>
      </w:r>
      <w:r>
        <w:rPr>
          <w:rFonts w:hint="default"/>
          <w:spacing w:val="-2"/>
          <w:sz w:val="24"/>
          <w:lang w:val="ru-RU"/>
        </w:rPr>
        <w:t>26</w:t>
      </w:r>
      <w:r>
        <w:rPr>
          <w:spacing w:val="-2"/>
          <w:sz w:val="24"/>
        </w:rPr>
        <w:t>г.</w:t>
      </w:r>
    </w:p>
    <w:p w14:paraId="738E5845">
      <w:pPr>
        <w:pStyle w:val="5"/>
        <w:rPr>
          <w:sz w:val="36"/>
        </w:rPr>
      </w:pPr>
    </w:p>
    <w:p w14:paraId="4ACAE3ED">
      <w:pPr>
        <w:pStyle w:val="5"/>
        <w:rPr>
          <w:sz w:val="36"/>
        </w:rPr>
      </w:pPr>
    </w:p>
    <w:p w14:paraId="4241851D">
      <w:pPr>
        <w:pStyle w:val="5"/>
        <w:rPr>
          <w:sz w:val="36"/>
        </w:rPr>
      </w:pPr>
    </w:p>
    <w:p w14:paraId="454999B9">
      <w:pPr>
        <w:pStyle w:val="5"/>
        <w:rPr>
          <w:sz w:val="36"/>
        </w:rPr>
      </w:pPr>
    </w:p>
    <w:p w14:paraId="0A4A2984">
      <w:pPr>
        <w:pStyle w:val="5"/>
        <w:rPr>
          <w:sz w:val="36"/>
        </w:rPr>
      </w:pPr>
    </w:p>
    <w:p w14:paraId="76FFDD7E">
      <w:pPr>
        <w:pStyle w:val="5"/>
        <w:spacing w:before="2"/>
        <w:rPr>
          <w:sz w:val="36"/>
        </w:rPr>
      </w:pPr>
    </w:p>
    <w:p w14:paraId="341C0859">
      <w:pPr>
        <w:pStyle w:val="6"/>
      </w:pPr>
      <w:r>
        <w:t>ПРАВИЛА</w:t>
      </w:r>
      <w:r>
        <w:rPr>
          <w:spacing w:val="-6"/>
        </w:rPr>
        <w:t xml:space="preserve"> </w:t>
      </w:r>
      <w:r>
        <w:t>ПОЛЬЗОВАНИЯ</w:t>
      </w:r>
      <w:r>
        <w:rPr>
          <w:spacing w:val="-3"/>
        </w:rPr>
        <w:t xml:space="preserve"> </w:t>
      </w:r>
      <w:r>
        <w:rPr>
          <w:spacing w:val="-2"/>
        </w:rPr>
        <w:t>БИБЛИОТЕКОЙ</w:t>
      </w:r>
    </w:p>
    <w:p w14:paraId="27A1AA5C">
      <w:pPr>
        <w:pStyle w:val="2"/>
        <w:spacing w:line="366" w:lineRule="exact"/>
        <w:ind w:left="5"/>
      </w:pPr>
      <w:r>
        <w:rPr>
          <w:spacing w:val="-2"/>
        </w:rPr>
        <w:t>Муниципального</w:t>
      </w:r>
      <w:r>
        <w:rPr>
          <w:spacing w:val="3"/>
        </w:rPr>
        <w:t xml:space="preserve"> </w:t>
      </w:r>
      <w:r>
        <w:rPr>
          <w:spacing w:val="-2"/>
        </w:rPr>
        <w:t>бюджетного</w:t>
      </w:r>
      <w:r>
        <w:rPr>
          <w:spacing w:val="3"/>
        </w:rPr>
        <w:t xml:space="preserve"> </w:t>
      </w:r>
      <w:r>
        <w:rPr>
          <w:spacing w:val="-2"/>
        </w:rPr>
        <w:t>общеобразовательного</w:t>
      </w:r>
      <w:r>
        <w:rPr>
          <w:spacing w:val="4"/>
        </w:rPr>
        <w:t xml:space="preserve"> </w:t>
      </w:r>
      <w:r>
        <w:rPr>
          <w:spacing w:val="-2"/>
        </w:rPr>
        <w:t>учреждения</w:t>
      </w:r>
    </w:p>
    <w:p w14:paraId="686E84DA">
      <w:pPr>
        <w:spacing w:before="0" w:line="368" w:lineRule="exact"/>
        <w:ind w:left="7" w:right="145" w:firstLine="0"/>
        <w:jc w:val="center"/>
        <w:rPr>
          <w:rFonts w:hint="default"/>
          <w:b/>
          <w:sz w:val="32"/>
          <w:lang w:val="ru-RU"/>
        </w:rPr>
      </w:pPr>
      <w:r>
        <w:rPr>
          <w:b/>
          <w:sz w:val="32"/>
        </w:rPr>
        <w:t>-</w:t>
      </w:r>
      <w:r>
        <w:rPr>
          <w:b/>
          <w:spacing w:val="-14"/>
          <w:sz w:val="32"/>
        </w:rPr>
        <w:t xml:space="preserve"> </w:t>
      </w:r>
      <w:r>
        <w:rPr>
          <w:b/>
          <w:sz w:val="32"/>
        </w:rPr>
        <w:t>“</w:t>
      </w:r>
      <w:r>
        <w:rPr>
          <w:b/>
          <w:sz w:val="32"/>
          <w:lang w:val="ru-RU"/>
        </w:rPr>
        <w:t>Первомайская</w:t>
      </w:r>
      <w:r>
        <w:rPr>
          <w:rFonts w:hint="default"/>
          <w:b/>
          <w:sz w:val="32"/>
          <w:lang w:val="ru-RU"/>
        </w:rPr>
        <w:t xml:space="preserve"> ОШ имени Дьячкова Н.Н.»</w:t>
      </w:r>
    </w:p>
    <w:p w14:paraId="2965E707">
      <w:pPr>
        <w:pStyle w:val="5"/>
        <w:rPr>
          <w:b/>
        </w:rPr>
      </w:pPr>
    </w:p>
    <w:p w14:paraId="6622FEEE">
      <w:pPr>
        <w:pStyle w:val="5"/>
        <w:rPr>
          <w:b/>
        </w:rPr>
      </w:pPr>
    </w:p>
    <w:p w14:paraId="0BF07829">
      <w:pPr>
        <w:pStyle w:val="5"/>
        <w:rPr>
          <w:b/>
        </w:rPr>
      </w:pPr>
    </w:p>
    <w:p w14:paraId="09A7C605">
      <w:pPr>
        <w:pStyle w:val="5"/>
        <w:rPr>
          <w:b/>
        </w:rPr>
      </w:pPr>
    </w:p>
    <w:p w14:paraId="7197D3EE">
      <w:pPr>
        <w:pStyle w:val="5"/>
        <w:spacing w:before="1"/>
        <w:rPr>
          <w:b/>
        </w:rPr>
      </w:pPr>
    </w:p>
    <w:p w14:paraId="28C0C622">
      <w:pPr>
        <w:tabs>
          <w:tab w:val="left" w:pos="3256"/>
        </w:tabs>
        <w:spacing w:before="0"/>
        <w:ind w:left="1" w:right="0" w:firstLine="0"/>
        <w:jc w:val="left"/>
        <w:rPr>
          <w:rFonts w:hint="default"/>
          <w:b/>
          <w:sz w:val="24"/>
          <w:lang w:val="ru-RU"/>
        </w:rPr>
      </w:pPr>
      <w:r>
        <w:rPr>
          <w:sz w:val="22"/>
          <w:lang w:val="ru-RU"/>
        </w:rPr>
        <w:t>Зам</w:t>
      </w:r>
      <w:r>
        <w:rPr>
          <w:rFonts w:hint="default"/>
          <w:sz w:val="22"/>
          <w:lang w:val="ru-RU"/>
        </w:rPr>
        <w:t xml:space="preserve"> Д</w:t>
      </w:r>
      <w:r>
        <w:rPr>
          <w:sz w:val="22"/>
        </w:rPr>
        <w:t>иректор</w:t>
      </w:r>
      <w:r>
        <w:rPr>
          <w:sz w:val="22"/>
          <w:lang w:val="ru-RU"/>
        </w:rPr>
        <w:t>а</w:t>
      </w:r>
      <w:r>
        <w:rPr>
          <w:rFonts w:hint="default"/>
          <w:sz w:val="22"/>
          <w:lang w:val="ru-RU"/>
        </w:rPr>
        <w:t xml:space="preserve"> </w:t>
      </w:r>
      <w:r>
        <w:rPr>
          <w:sz w:val="22"/>
        </w:rPr>
        <w:t>учреждения</w:t>
      </w:r>
      <w:r>
        <w:rPr>
          <w:spacing w:val="-6"/>
          <w:sz w:val="22"/>
        </w:rPr>
        <w:t xml:space="preserve"> </w:t>
      </w:r>
      <w:r>
        <w:rPr>
          <w:spacing w:val="-2"/>
          <w:sz w:val="22"/>
        </w:rPr>
        <w:t>(ФИО)</w:t>
      </w:r>
      <w:r>
        <w:rPr>
          <w:sz w:val="22"/>
        </w:rPr>
        <w:tab/>
      </w:r>
      <w:r>
        <w:rPr>
          <w:sz w:val="22"/>
          <w:lang w:val="ru-RU"/>
        </w:rPr>
        <w:t>Дерябкина</w:t>
      </w:r>
      <w:r>
        <w:rPr>
          <w:rFonts w:hint="default"/>
          <w:sz w:val="22"/>
          <w:lang w:val="ru-RU"/>
        </w:rPr>
        <w:t xml:space="preserve"> Виктория Николаевна</w:t>
      </w:r>
    </w:p>
    <w:p w14:paraId="4381AA54">
      <w:pPr>
        <w:tabs>
          <w:tab w:val="left" w:pos="3256"/>
        </w:tabs>
        <w:spacing w:before="0"/>
        <w:ind w:left="1" w:right="0" w:firstLine="0"/>
        <w:jc w:val="left"/>
        <w:rPr>
          <w:rFonts w:hint="default"/>
          <w:b/>
          <w:sz w:val="24"/>
          <w:lang w:val="ru-RU"/>
        </w:rPr>
      </w:pPr>
      <w:r>
        <w:rPr>
          <w:sz w:val="22"/>
        </w:rPr>
        <w:t>Библиотекарь</w:t>
      </w:r>
      <w:r>
        <w:rPr>
          <w:spacing w:val="-9"/>
          <w:sz w:val="22"/>
        </w:rPr>
        <w:t xml:space="preserve"> </w:t>
      </w:r>
      <w:r>
        <w:rPr>
          <w:spacing w:val="-4"/>
          <w:sz w:val="22"/>
        </w:rPr>
        <w:t>(ФИО)</w:t>
      </w:r>
      <w:r>
        <w:rPr>
          <w:sz w:val="22"/>
        </w:rPr>
        <w:tab/>
      </w:r>
      <w:r>
        <w:rPr>
          <w:b/>
          <w:sz w:val="24"/>
          <w:u w:val="single"/>
          <w:lang w:val="ru-RU"/>
        </w:rPr>
        <w:t>Гвоздецкая</w:t>
      </w:r>
      <w:r>
        <w:rPr>
          <w:rFonts w:hint="default"/>
          <w:b/>
          <w:sz w:val="24"/>
          <w:u w:val="single"/>
          <w:lang w:val="ru-RU"/>
        </w:rPr>
        <w:t xml:space="preserve"> Светлана Сергеевна</w:t>
      </w:r>
    </w:p>
    <w:p w14:paraId="3891B490">
      <w:pPr>
        <w:tabs>
          <w:tab w:val="right" w:pos="3705"/>
        </w:tabs>
        <w:spacing w:before="0"/>
        <w:ind w:left="1" w:right="0" w:firstLine="0"/>
        <w:jc w:val="left"/>
        <w:rPr>
          <w:rFonts w:hint="default"/>
          <w:b/>
          <w:sz w:val="24"/>
          <w:lang w:val="ru-RU"/>
        </w:rPr>
      </w:pPr>
      <w:r>
        <w:rPr>
          <w:sz w:val="22"/>
        </w:rPr>
        <w:t>Дата</w:t>
      </w:r>
      <w:r>
        <w:rPr>
          <w:spacing w:val="-6"/>
          <w:sz w:val="22"/>
        </w:rPr>
        <w:t xml:space="preserve"> </w:t>
      </w:r>
      <w:r>
        <w:rPr>
          <w:sz w:val="22"/>
        </w:rPr>
        <w:t>основания</w:t>
      </w:r>
      <w:r>
        <w:rPr>
          <w:spacing w:val="-6"/>
          <w:sz w:val="22"/>
        </w:rPr>
        <w:t xml:space="preserve"> </w:t>
      </w:r>
      <w:r>
        <w:rPr>
          <w:spacing w:val="-2"/>
          <w:sz w:val="22"/>
        </w:rPr>
        <w:t>библиотеки</w:t>
      </w:r>
      <w:r>
        <w:rPr>
          <w:sz w:val="22"/>
        </w:rPr>
        <w:tab/>
      </w:r>
      <w:r>
        <w:rPr>
          <w:b/>
          <w:spacing w:val="-4"/>
          <w:sz w:val="24"/>
          <w:u w:val="single"/>
        </w:rPr>
        <w:t>19</w:t>
      </w:r>
      <w:r>
        <w:rPr>
          <w:rFonts w:hint="default"/>
          <w:b/>
          <w:spacing w:val="-4"/>
          <w:sz w:val="24"/>
          <w:u w:val="single"/>
          <w:lang w:val="ru-RU"/>
        </w:rPr>
        <w:t>68</w:t>
      </w:r>
    </w:p>
    <w:p w14:paraId="1DB6C791">
      <w:pPr>
        <w:tabs>
          <w:tab w:val="left" w:pos="2270"/>
        </w:tabs>
        <w:spacing w:before="0"/>
        <w:ind w:left="1" w:right="0" w:firstLine="0"/>
        <w:jc w:val="left"/>
        <w:rPr>
          <w:rFonts w:hint="default"/>
          <w:b/>
          <w:sz w:val="24"/>
          <w:lang w:val="ru-RU"/>
        </w:rPr>
      </w:pPr>
      <w:r>
        <w:rPr>
          <w:spacing w:val="-2"/>
          <w:sz w:val="22"/>
        </w:rPr>
        <w:t>Адрес</w:t>
      </w:r>
      <w:r>
        <w:rPr>
          <w:sz w:val="22"/>
        </w:rPr>
        <w:tab/>
      </w:r>
      <w:r>
        <w:rPr>
          <w:b/>
          <w:sz w:val="24"/>
          <w:u w:val="single"/>
        </w:rPr>
        <w:t>2973</w:t>
      </w:r>
      <w:r>
        <w:rPr>
          <w:rFonts w:hint="default"/>
          <w:b/>
          <w:sz w:val="24"/>
          <w:u w:val="single"/>
          <w:lang w:val="ru-RU"/>
        </w:rPr>
        <w:t>28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Республика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Крым</w:t>
      </w:r>
      <w:r>
        <w:rPr>
          <w:rFonts w:hint="default"/>
          <w:b/>
          <w:sz w:val="24"/>
          <w:u w:val="single"/>
          <w:lang w:val="ru-RU"/>
        </w:rPr>
        <w:t xml:space="preserve"> Кировский район с.Первомайское улица Советская, зд. 2А</w:t>
      </w:r>
    </w:p>
    <w:p w14:paraId="02913B9D">
      <w:pPr>
        <w:tabs>
          <w:tab w:val="left" w:pos="2291"/>
        </w:tabs>
        <w:spacing w:before="0"/>
        <w:ind w:right="0"/>
        <w:jc w:val="left"/>
        <w:rPr>
          <w:b/>
          <w:sz w:val="24"/>
        </w:rPr>
        <w:sectPr>
          <w:type w:val="continuous"/>
          <w:pgSz w:w="11910" w:h="16840"/>
          <w:pgMar w:top="1040" w:right="708" w:bottom="280" w:left="1417" w:header="720" w:footer="720" w:gutter="0"/>
          <w:cols w:space="720" w:num="1"/>
        </w:sectPr>
      </w:pPr>
      <w:bookmarkStart w:id="0" w:name="_GoBack"/>
      <w:bookmarkEnd w:id="0"/>
    </w:p>
    <w:p w14:paraId="408C6DF1">
      <w:pPr>
        <w:pStyle w:val="2"/>
        <w:spacing w:before="73"/>
      </w:pPr>
      <w:r>
        <w:rPr>
          <w:spacing w:val="-2"/>
        </w:rPr>
        <w:t>ПРАВИЛА</w:t>
      </w:r>
      <w:r>
        <w:rPr>
          <w:spacing w:val="-4"/>
        </w:rPr>
        <w:t xml:space="preserve"> </w:t>
      </w:r>
      <w:r>
        <w:rPr>
          <w:spacing w:val="-2"/>
        </w:rPr>
        <w:t>ПОЛЬЗОВАНИЯ</w:t>
      </w:r>
      <w:r>
        <w:rPr>
          <w:spacing w:val="-3"/>
        </w:rPr>
        <w:t xml:space="preserve"> </w:t>
      </w:r>
      <w:r>
        <w:rPr>
          <w:spacing w:val="-2"/>
        </w:rPr>
        <w:t>БИБЛИОТЕКОЙ</w:t>
      </w:r>
    </w:p>
    <w:p w14:paraId="370B1CD0">
      <w:pPr>
        <w:pStyle w:val="5"/>
        <w:spacing w:before="1"/>
        <w:rPr>
          <w:b/>
        </w:rPr>
      </w:pPr>
    </w:p>
    <w:p w14:paraId="184E561B">
      <w:pPr>
        <w:spacing w:before="0"/>
        <w:ind w:left="1199" w:right="0" w:firstLine="0"/>
        <w:jc w:val="left"/>
        <w:rPr>
          <w:b/>
          <w:sz w:val="32"/>
        </w:rPr>
      </w:pPr>
      <w:r>
        <w:rPr>
          <w:b/>
          <w:sz w:val="32"/>
        </w:rPr>
        <w:t>Читатели</w:t>
      </w:r>
      <w:r>
        <w:rPr>
          <w:b/>
          <w:spacing w:val="-13"/>
          <w:sz w:val="32"/>
        </w:rPr>
        <w:t xml:space="preserve"> </w:t>
      </w:r>
      <w:r>
        <w:rPr>
          <w:b/>
          <w:sz w:val="32"/>
        </w:rPr>
        <w:t>–</w:t>
      </w:r>
      <w:r>
        <w:rPr>
          <w:b/>
          <w:spacing w:val="-13"/>
          <w:sz w:val="32"/>
        </w:rPr>
        <w:t xml:space="preserve"> </w:t>
      </w:r>
      <w:r>
        <w:rPr>
          <w:b/>
          <w:sz w:val="32"/>
        </w:rPr>
        <w:t>пользователи</w:t>
      </w:r>
      <w:r>
        <w:rPr>
          <w:b/>
          <w:spacing w:val="-13"/>
          <w:sz w:val="32"/>
        </w:rPr>
        <w:t xml:space="preserve"> </w:t>
      </w:r>
      <w:r>
        <w:rPr>
          <w:b/>
          <w:sz w:val="32"/>
        </w:rPr>
        <w:t>имеют</w:t>
      </w:r>
      <w:r>
        <w:rPr>
          <w:b/>
          <w:spacing w:val="-14"/>
          <w:sz w:val="32"/>
        </w:rPr>
        <w:t xml:space="preserve"> </w:t>
      </w:r>
      <w:r>
        <w:rPr>
          <w:b/>
          <w:spacing w:val="-2"/>
          <w:sz w:val="32"/>
        </w:rPr>
        <w:t>право:</w:t>
      </w:r>
    </w:p>
    <w:p w14:paraId="146A2C71">
      <w:pPr>
        <w:pStyle w:val="5"/>
        <w:spacing w:before="1"/>
        <w:rPr>
          <w:b/>
        </w:rPr>
      </w:pPr>
    </w:p>
    <w:p w14:paraId="2CF3DD58">
      <w:pPr>
        <w:pStyle w:val="8"/>
        <w:numPr>
          <w:ilvl w:val="0"/>
          <w:numId w:val="1"/>
        </w:numPr>
        <w:tabs>
          <w:tab w:val="left" w:pos="721"/>
        </w:tabs>
        <w:spacing w:before="0" w:after="0" w:line="240" w:lineRule="auto"/>
        <w:ind w:left="721" w:right="988" w:hanging="360"/>
        <w:jc w:val="left"/>
        <w:rPr>
          <w:sz w:val="32"/>
        </w:rPr>
      </w:pPr>
      <w:r>
        <w:rPr>
          <w:sz w:val="32"/>
        </w:rPr>
        <w:t>Бесплатно</w:t>
      </w:r>
      <w:r>
        <w:rPr>
          <w:spacing w:val="-8"/>
          <w:sz w:val="32"/>
        </w:rPr>
        <w:t xml:space="preserve"> </w:t>
      </w:r>
      <w:r>
        <w:rPr>
          <w:sz w:val="32"/>
        </w:rPr>
        <w:t>пользоваться</w:t>
      </w:r>
      <w:r>
        <w:rPr>
          <w:spacing w:val="-9"/>
          <w:sz w:val="32"/>
        </w:rPr>
        <w:t xml:space="preserve"> </w:t>
      </w:r>
      <w:r>
        <w:rPr>
          <w:sz w:val="32"/>
        </w:rPr>
        <w:t>основными</w:t>
      </w:r>
      <w:r>
        <w:rPr>
          <w:spacing w:val="-9"/>
          <w:sz w:val="32"/>
        </w:rPr>
        <w:t xml:space="preserve"> </w:t>
      </w:r>
      <w:r>
        <w:rPr>
          <w:sz w:val="32"/>
        </w:rPr>
        <w:t>видами</w:t>
      </w:r>
      <w:r>
        <w:rPr>
          <w:spacing w:val="-9"/>
          <w:sz w:val="32"/>
        </w:rPr>
        <w:t xml:space="preserve"> </w:t>
      </w:r>
      <w:r>
        <w:rPr>
          <w:sz w:val="32"/>
        </w:rPr>
        <w:t>библиотечно</w:t>
      </w:r>
      <w:r>
        <w:rPr>
          <w:spacing w:val="-2"/>
          <w:sz w:val="32"/>
        </w:rPr>
        <w:t xml:space="preserve"> </w:t>
      </w:r>
      <w:r>
        <w:rPr>
          <w:sz w:val="32"/>
        </w:rPr>
        <w:t>– информационных услуг, предоставляемых библиотекой.</w:t>
      </w:r>
    </w:p>
    <w:p w14:paraId="4755C150">
      <w:pPr>
        <w:pStyle w:val="8"/>
        <w:numPr>
          <w:ilvl w:val="0"/>
          <w:numId w:val="1"/>
        </w:numPr>
        <w:tabs>
          <w:tab w:val="left" w:pos="721"/>
        </w:tabs>
        <w:spacing w:before="0" w:after="0" w:line="240" w:lineRule="auto"/>
        <w:ind w:left="721" w:right="584" w:hanging="360"/>
        <w:jc w:val="left"/>
        <w:rPr>
          <w:sz w:val="32"/>
        </w:rPr>
      </w:pPr>
      <w:r>
        <w:rPr>
          <w:sz w:val="32"/>
        </w:rPr>
        <w:t>Получать</w:t>
      </w:r>
      <w:r>
        <w:rPr>
          <w:spacing w:val="-5"/>
          <w:sz w:val="32"/>
        </w:rPr>
        <w:t xml:space="preserve"> </w:t>
      </w:r>
      <w:r>
        <w:rPr>
          <w:sz w:val="32"/>
        </w:rPr>
        <w:t>во</w:t>
      </w:r>
      <w:r>
        <w:rPr>
          <w:spacing w:val="-3"/>
          <w:sz w:val="32"/>
        </w:rPr>
        <w:t xml:space="preserve"> </w:t>
      </w:r>
      <w:r>
        <w:rPr>
          <w:sz w:val="32"/>
        </w:rPr>
        <w:t>время</w:t>
      </w:r>
      <w:r>
        <w:rPr>
          <w:spacing w:val="-6"/>
          <w:sz w:val="32"/>
        </w:rPr>
        <w:t xml:space="preserve"> </w:t>
      </w:r>
      <w:r>
        <w:rPr>
          <w:sz w:val="32"/>
        </w:rPr>
        <w:t>пользования</w:t>
      </w:r>
      <w:r>
        <w:rPr>
          <w:spacing w:val="-6"/>
          <w:sz w:val="32"/>
        </w:rPr>
        <w:t xml:space="preserve"> </w:t>
      </w:r>
      <w:r>
        <w:rPr>
          <w:sz w:val="32"/>
        </w:rPr>
        <w:t>книги</w:t>
      </w:r>
      <w:r>
        <w:rPr>
          <w:spacing w:val="-5"/>
          <w:sz w:val="32"/>
        </w:rPr>
        <w:t xml:space="preserve"> </w:t>
      </w:r>
      <w:r>
        <w:rPr>
          <w:sz w:val="32"/>
        </w:rPr>
        <w:t>и</w:t>
      </w:r>
      <w:r>
        <w:rPr>
          <w:spacing w:val="-6"/>
          <w:sz w:val="32"/>
        </w:rPr>
        <w:t xml:space="preserve"> </w:t>
      </w:r>
      <w:r>
        <w:rPr>
          <w:sz w:val="32"/>
        </w:rPr>
        <w:t>другие</w:t>
      </w:r>
      <w:r>
        <w:rPr>
          <w:spacing w:val="-6"/>
          <w:sz w:val="32"/>
        </w:rPr>
        <w:t xml:space="preserve"> </w:t>
      </w:r>
      <w:r>
        <w:rPr>
          <w:sz w:val="32"/>
        </w:rPr>
        <w:t>документы</w:t>
      </w:r>
      <w:r>
        <w:rPr>
          <w:spacing w:val="-6"/>
          <w:sz w:val="32"/>
        </w:rPr>
        <w:t xml:space="preserve"> </w:t>
      </w:r>
      <w:r>
        <w:rPr>
          <w:sz w:val="32"/>
        </w:rPr>
        <w:t>на абонементах и в читальном зале библиотеки.</w:t>
      </w:r>
    </w:p>
    <w:p w14:paraId="277D49EE">
      <w:pPr>
        <w:pStyle w:val="8"/>
        <w:numPr>
          <w:ilvl w:val="0"/>
          <w:numId w:val="1"/>
        </w:numPr>
        <w:tabs>
          <w:tab w:val="left" w:pos="721"/>
        </w:tabs>
        <w:spacing w:before="0" w:after="0" w:line="240" w:lineRule="auto"/>
        <w:ind w:left="721" w:right="344" w:hanging="360"/>
        <w:jc w:val="both"/>
        <w:rPr>
          <w:sz w:val="32"/>
        </w:rPr>
      </w:pPr>
      <w:r>
        <w:rPr>
          <w:sz w:val="32"/>
        </w:rPr>
        <w:t>Получать</w:t>
      </w:r>
      <w:r>
        <w:rPr>
          <w:spacing w:val="-7"/>
          <w:sz w:val="32"/>
        </w:rPr>
        <w:t xml:space="preserve"> </w:t>
      </w:r>
      <w:r>
        <w:rPr>
          <w:sz w:val="32"/>
        </w:rPr>
        <w:t>полную</w:t>
      </w:r>
      <w:r>
        <w:rPr>
          <w:spacing w:val="-5"/>
          <w:sz w:val="32"/>
        </w:rPr>
        <w:t xml:space="preserve"> </w:t>
      </w:r>
      <w:r>
        <w:rPr>
          <w:sz w:val="32"/>
        </w:rPr>
        <w:t>информацию</w:t>
      </w:r>
      <w:r>
        <w:rPr>
          <w:spacing w:val="-8"/>
          <w:sz w:val="32"/>
        </w:rPr>
        <w:t xml:space="preserve"> </w:t>
      </w:r>
      <w:r>
        <w:rPr>
          <w:sz w:val="32"/>
        </w:rPr>
        <w:t>о</w:t>
      </w:r>
      <w:r>
        <w:rPr>
          <w:spacing w:val="-6"/>
          <w:sz w:val="32"/>
        </w:rPr>
        <w:t xml:space="preserve"> </w:t>
      </w:r>
      <w:r>
        <w:rPr>
          <w:sz w:val="32"/>
        </w:rPr>
        <w:t>составе</w:t>
      </w:r>
      <w:r>
        <w:rPr>
          <w:spacing w:val="-7"/>
          <w:sz w:val="32"/>
        </w:rPr>
        <w:t xml:space="preserve"> </w:t>
      </w:r>
      <w:r>
        <w:rPr>
          <w:sz w:val="32"/>
        </w:rPr>
        <w:t>библиотечного</w:t>
      </w:r>
      <w:r>
        <w:rPr>
          <w:spacing w:val="-1"/>
          <w:sz w:val="32"/>
        </w:rPr>
        <w:t xml:space="preserve"> </w:t>
      </w:r>
      <w:r>
        <w:rPr>
          <w:sz w:val="32"/>
        </w:rPr>
        <w:t>фонда через систему каталогов, карточек библиотеки и другие формы библиотечного, информирования.</w:t>
      </w:r>
    </w:p>
    <w:p w14:paraId="61B17852">
      <w:pPr>
        <w:pStyle w:val="8"/>
        <w:numPr>
          <w:ilvl w:val="0"/>
          <w:numId w:val="1"/>
        </w:numPr>
        <w:tabs>
          <w:tab w:val="left" w:pos="721"/>
        </w:tabs>
        <w:spacing w:before="0" w:after="0" w:line="240" w:lineRule="auto"/>
        <w:ind w:left="721" w:right="1319" w:hanging="360"/>
        <w:jc w:val="left"/>
        <w:rPr>
          <w:sz w:val="32"/>
        </w:rPr>
      </w:pPr>
      <w:r>
        <w:rPr>
          <w:sz w:val="32"/>
        </w:rPr>
        <w:t>Получать</w:t>
      </w:r>
      <w:r>
        <w:rPr>
          <w:spacing w:val="-7"/>
          <w:sz w:val="32"/>
        </w:rPr>
        <w:t xml:space="preserve"> </w:t>
      </w:r>
      <w:r>
        <w:rPr>
          <w:sz w:val="32"/>
        </w:rPr>
        <w:t>консультационную</w:t>
      </w:r>
      <w:r>
        <w:rPr>
          <w:spacing w:val="-8"/>
          <w:sz w:val="32"/>
        </w:rPr>
        <w:t xml:space="preserve"> </w:t>
      </w:r>
      <w:r>
        <w:rPr>
          <w:sz w:val="32"/>
        </w:rPr>
        <w:t>помощь</w:t>
      </w:r>
      <w:r>
        <w:rPr>
          <w:spacing w:val="-7"/>
          <w:sz w:val="32"/>
        </w:rPr>
        <w:t xml:space="preserve"> </w:t>
      </w:r>
      <w:r>
        <w:rPr>
          <w:sz w:val="32"/>
        </w:rPr>
        <w:t>в</w:t>
      </w:r>
      <w:r>
        <w:rPr>
          <w:spacing w:val="-7"/>
          <w:sz w:val="32"/>
        </w:rPr>
        <w:t xml:space="preserve"> </w:t>
      </w:r>
      <w:r>
        <w:rPr>
          <w:sz w:val="32"/>
        </w:rPr>
        <w:t>поиске</w:t>
      </w:r>
      <w:r>
        <w:rPr>
          <w:spacing w:val="-7"/>
          <w:sz w:val="32"/>
        </w:rPr>
        <w:t xml:space="preserve"> </w:t>
      </w:r>
      <w:r>
        <w:rPr>
          <w:sz w:val="32"/>
        </w:rPr>
        <w:t>и</w:t>
      </w:r>
      <w:r>
        <w:rPr>
          <w:spacing w:val="-5"/>
          <w:sz w:val="32"/>
        </w:rPr>
        <w:t xml:space="preserve"> </w:t>
      </w:r>
      <w:r>
        <w:rPr>
          <w:sz w:val="32"/>
        </w:rPr>
        <w:t>выборе источника информации.</w:t>
      </w:r>
    </w:p>
    <w:p w14:paraId="10845F22">
      <w:pPr>
        <w:pStyle w:val="8"/>
        <w:numPr>
          <w:ilvl w:val="0"/>
          <w:numId w:val="1"/>
        </w:numPr>
        <w:tabs>
          <w:tab w:val="left" w:pos="721"/>
        </w:tabs>
        <w:spacing w:before="1" w:after="0" w:line="240" w:lineRule="auto"/>
        <w:ind w:left="721" w:right="1089" w:hanging="360"/>
        <w:jc w:val="left"/>
        <w:rPr>
          <w:sz w:val="32"/>
        </w:rPr>
      </w:pPr>
      <w:r>
        <w:rPr>
          <w:sz w:val="32"/>
        </w:rPr>
        <w:t>Получать</w:t>
      </w:r>
      <w:r>
        <w:rPr>
          <w:spacing w:val="-8"/>
          <w:sz w:val="32"/>
        </w:rPr>
        <w:t xml:space="preserve"> </w:t>
      </w:r>
      <w:r>
        <w:rPr>
          <w:sz w:val="32"/>
        </w:rPr>
        <w:t>документы</w:t>
      </w:r>
      <w:r>
        <w:rPr>
          <w:spacing w:val="-6"/>
          <w:sz w:val="32"/>
        </w:rPr>
        <w:t xml:space="preserve"> </w:t>
      </w:r>
      <w:r>
        <w:rPr>
          <w:sz w:val="32"/>
        </w:rPr>
        <w:t>или</w:t>
      </w:r>
      <w:r>
        <w:rPr>
          <w:spacing w:val="-7"/>
          <w:sz w:val="32"/>
        </w:rPr>
        <w:t xml:space="preserve"> </w:t>
      </w:r>
      <w:r>
        <w:rPr>
          <w:sz w:val="32"/>
        </w:rPr>
        <w:t>их</w:t>
      </w:r>
      <w:r>
        <w:rPr>
          <w:spacing w:val="-8"/>
          <w:sz w:val="32"/>
        </w:rPr>
        <w:t xml:space="preserve"> </w:t>
      </w:r>
      <w:r>
        <w:rPr>
          <w:sz w:val="32"/>
        </w:rPr>
        <w:t>копии</w:t>
      </w:r>
      <w:r>
        <w:rPr>
          <w:spacing w:val="-7"/>
          <w:sz w:val="32"/>
        </w:rPr>
        <w:t xml:space="preserve"> </w:t>
      </w:r>
      <w:r>
        <w:rPr>
          <w:sz w:val="32"/>
        </w:rPr>
        <w:t>по</w:t>
      </w:r>
      <w:r>
        <w:rPr>
          <w:spacing w:val="-7"/>
          <w:sz w:val="32"/>
        </w:rPr>
        <w:t xml:space="preserve"> </w:t>
      </w:r>
      <w:r>
        <w:rPr>
          <w:sz w:val="32"/>
        </w:rPr>
        <w:t>межбиблиотечному абонементу из других библиотек.</w:t>
      </w:r>
    </w:p>
    <w:p w14:paraId="0696501A">
      <w:pPr>
        <w:pStyle w:val="5"/>
      </w:pPr>
    </w:p>
    <w:p w14:paraId="20EAA549">
      <w:pPr>
        <w:pStyle w:val="2"/>
        <w:ind w:right="599"/>
      </w:pPr>
      <w:r>
        <w:t>Читатели</w:t>
      </w:r>
      <w:r>
        <w:rPr>
          <w:spacing w:val="-12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пользователи</w:t>
      </w:r>
      <w:r>
        <w:rPr>
          <w:spacing w:val="-13"/>
        </w:rPr>
        <w:t xml:space="preserve"> </w:t>
      </w:r>
      <w:r>
        <w:rPr>
          <w:spacing w:val="-2"/>
        </w:rPr>
        <w:t>обязаны:</w:t>
      </w:r>
    </w:p>
    <w:p w14:paraId="2737C6FB">
      <w:pPr>
        <w:pStyle w:val="8"/>
        <w:numPr>
          <w:ilvl w:val="0"/>
          <w:numId w:val="2"/>
        </w:numPr>
        <w:tabs>
          <w:tab w:val="left" w:pos="720"/>
        </w:tabs>
        <w:spacing w:before="366" w:after="0" w:line="240" w:lineRule="auto"/>
        <w:ind w:left="720" w:right="0" w:hanging="359"/>
        <w:jc w:val="left"/>
        <w:rPr>
          <w:sz w:val="32"/>
        </w:rPr>
      </w:pPr>
      <w:r>
        <w:rPr>
          <w:sz w:val="32"/>
        </w:rPr>
        <w:t>Соблюдать</w:t>
      </w:r>
      <w:r>
        <w:rPr>
          <w:spacing w:val="-16"/>
          <w:sz w:val="32"/>
        </w:rPr>
        <w:t xml:space="preserve"> </w:t>
      </w:r>
      <w:r>
        <w:rPr>
          <w:sz w:val="32"/>
        </w:rPr>
        <w:t>правила</w:t>
      </w:r>
      <w:r>
        <w:rPr>
          <w:spacing w:val="-17"/>
          <w:sz w:val="32"/>
        </w:rPr>
        <w:t xml:space="preserve"> </w:t>
      </w:r>
      <w:r>
        <w:rPr>
          <w:sz w:val="32"/>
        </w:rPr>
        <w:t>пользования</w:t>
      </w:r>
      <w:r>
        <w:rPr>
          <w:spacing w:val="-17"/>
          <w:sz w:val="32"/>
        </w:rPr>
        <w:t xml:space="preserve"> </w:t>
      </w:r>
      <w:r>
        <w:rPr>
          <w:spacing w:val="-2"/>
          <w:sz w:val="32"/>
        </w:rPr>
        <w:t>библиотекой.</w:t>
      </w:r>
    </w:p>
    <w:p w14:paraId="50691F9A">
      <w:pPr>
        <w:pStyle w:val="8"/>
        <w:numPr>
          <w:ilvl w:val="0"/>
          <w:numId w:val="2"/>
        </w:numPr>
        <w:tabs>
          <w:tab w:val="left" w:pos="721"/>
        </w:tabs>
        <w:spacing w:before="3" w:after="0" w:line="240" w:lineRule="auto"/>
        <w:ind w:left="721" w:right="982" w:hanging="360"/>
        <w:jc w:val="left"/>
        <w:rPr>
          <w:sz w:val="32"/>
        </w:rPr>
      </w:pPr>
      <w:r>
        <w:rPr>
          <w:sz w:val="32"/>
        </w:rPr>
        <w:t>Бережно</w:t>
      </w:r>
      <w:r>
        <w:rPr>
          <w:spacing w:val="-6"/>
          <w:sz w:val="32"/>
        </w:rPr>
        <w:t xml:space="preserve"> </w:t>
      </w:r>
      <w:r>
        <w:rPr>
          <w:sz w:val="32"/>
        </w:rPr>
        <w:t>относиться</w:t>
      </w:r>
      <w:r>
        <w:rPr>
          <w:spacing w:val="-7"/>
          <w:sz w:val="32"/>
        </w:rPr>
        <w:t xml:space="preserve"> </w:t>
      </w:r>
      <w:r>
        <w:rPr>
          <w:sz w:val="32"/>
        </w:rPr>
        <w:t>к</w:t>
      </w:r>
      <w:r>
        <w:rPr>
          <w:spacing w:val="-7"/>
          <w:sz w:val="32"/>
        </w:rPr>
        <w:t xml:space="preserve"> </w:t>
      </w:r>
      <w:r>
        <w:rPr>
          <w:sz w:val="32"/>
        </w:rPr>
        <w:t>документам,</w:t>
      </w:r>
      <w:r>
        <w:rPr>
          <w:spacing w:val="-8"/>
          <w:sz w:val="32"/>
        </w:rPr>
        <w:t xml:space="preserve"> </w:t>
      </w:r>
      <w:r>
        <w:rPr>
          <w:sz w:val="32"/>
        </w:rPr>
        <w:t>полученным</w:t>
      </w:r>
      <w:r>
        <w:rPr>
          <w:spacing w:val="-5"/>
          <w:sz w:val="32"/>
        </w:rPr>
        <w:t xml:space="preserve"> </w:t>
      </w:r>
      <w:r>
        <w:rPr>
          <w:sz w:val="32"/>
        </w:rPr>
        <w:t>из</w:t>
      </w:r>
      <w:r>
        <w:rPr>
          <w:spacing w:val="-4"/>
          <w:sz w:val="32"/>
        </w:rPr>
        <w:t xml:space="preserve"> </w:t>
      </w:r>
      <w:r>
        <w:rPr>
          <w:sz w:val="32"/>
        </w:rPr>
        <w:t xml:space="preserve">фондов </w:t>
      </w:r>
      <w:r>
        <w:rPr>
          <w:spacing w:val="-2"/>
          <w:sz w:val="32"/>
        </w:rPr>
        <w:t>библиотеки.</w:t>
      </w:r>
    </w:p>
    <w:p w14:paraId="3605550D">
      <w:pPr>
        <w:pStyle w:val="8"/>
        <w:numPr>
          <w:ilvl w:val="0"/>
          <w:numId w:val="2"/>
        </w:numPr>
        <w:tabs>
          <w:tab w:val="left" w:pos="720"/>
        </w:tabs>
        <w:spacing w:before="0" w:after="0" w:line="366" w:lineRule="exact"/>
        <w:ind w:left="720" w:right="0" w:hanging="359"/>
        <w:jc w:val="left"/>
        <w:rPr>
          <w:sz w:val="32"/>
        </w:rPr>
      </w:pPr>
      <w:r>
        <w:rPr>
          <w:sz w:val="32"/>
        </w:rPr>
        <w:t>Не</w:t>
      </w:r>
      <w:r>
        <w:rPr>
          <w:spacing w:val="-10"/>
          <w:sz w:val="32"/>
        </w:rPr>
        <w:t xml:space="preserve"> </w:t>
      </w:r>
      <w:r>
        <w:rPr>
          <w:sz w:val="32"/>
        </w:rPr>
        <w:t>делать</w:t>
      </w:r>
      <w:r>
        <w:rPr>
          <w:spacing w:val="-10"/>
          <w:sz w:val="32"/>
        </w:rPr>
        <w:t xml:space="preserve"> </w:t>
      </w:r>
      <w:r>
        <w:rPr>
          <w:sz w:val="32"/>
        </w:rPr>
        <w:t>в</w:t>
      </w:r>
      <w:r>
        <w:rPr>
          <w:spacing w:val="-10"/>
          <w:sz w:val="32"/>
        </w:rPr>
        <w:t xml:space="preserve"> </w:t>
      </w:r>
      <w:r>
        <w:rPr>
          <w:sz w:val="32"/>
        </w:rPr>
        <w:t>документах</w:t>
      </w:r>
      <w:r>
        <w:rPr>
          <w:spacing w:val="-7"/>
          <w:sz w:val="32"/>
        </w:rPr>
        <w:t xml:space="preserve"> </w:t>
      </w:r>
      <w:r>
        <w:rPr>
          <w:sz w:val="32"/>
        </w:rPr>
        <w:t>пометок,</w:t>
      </w:r>
      <w:r>
        <w:rPr>
          <w:spacing w:val="-8"/>
          <w:sz w:val="32"/>
        </w:rPr>
        <w:t xml:space="preserve"> </w:t>
      </w:r>
      <w:r>
        <w:rPr>
          <w:spacing w:val="-2"/>
          <w:sz w:val="32"/>
        </w:rPr>
        <w:t>подчеркиваний.</w:t>
      </w:r>
    </w:p>
    <w:p w14:paraId="6C4E07D3">
      <w:pPr>
        <w:pStyle w:val="8"/>
        <w:numPr>
          <w:ilvl w:val="0"/>
          <w:numId w:val="2"/>
        </w:numPr>
        <w:tabs>
          <w:tab w:val="left" w:pos="720"/>
        </w:tabs>
        <w:spacing w:before="1" w:after="0" w:line="368" w:lineRule="exact"/>
        <w:ind w:left="720" w:right="0" w:hanging="359"/>
        <w:jc w:val="left"/>
        <w:rPr>
          <w:sz w:val="32"/>
        </w:rPr>
      </w:pPr>
      <w:r>
        <w:rPr>
          <w:sz w:val="32"/>
        </w:rPr>
        <w:t>Не</w:t>
      </w:r>
      <w:r>
        <w:rPr>
          <w:spacing w:val="-10"/>
          <w:sz w:val="32"/>
        </w:rPr>
        <w:t xml:space="preserve"> </w:t>
      </w:r>
      <w:r>
        <w:rPr>
          <w:sz w:val="32"/>
        </w:rPr>
        <w:t>вырывать</w:t>
      </w:r>
      <w:r>
        <w:rPr>
          <w:spacing w:val="-7"/>
          <w:sz w:val="32"/>
        </w:rPr>
        <w:t xml:space="preserve"> </w:t>
      </w:r>
      <w:r>
        <w:rPr>
          <w:sz w:val="32"/>
        </w:rPr>
        <w:t>и</w:t>
      </w:r>
      <w:r>
        <w:rPr>
          <w:spacing w:val="-10"/>
          <w:sz w:val="32"/>
        </w:rPr>
        <w:t xml:space="preserve"> </w:t>
      </w:r>
      <w:r>
        <w:rPr>
          <w:sz w:val="32"/>
        </w:rPr>
        <w:t>не</w:t>
      </w:r>
      <w:r>
        <w:rPr>
          <w:spacing w:val="-8"/>
          <w:sz w:val="32"/>
        </w:rPr>
        <w:t xml:space="preserve"> </w:t>
      </w:r>
      <w:r>
        <w:rPr>
          <w:sz w:val="32"/>
        </w:rPr>
        <w:t>загибать</w:t>
      </w:r>
      <w:r>
        <w:rPr>
          <w:spacing w:val="-9"/>
          <w:sz w:val="32"/>
        </w:rPr>
        <w:t xml:space="preserve"> </w:t>
      </w:r>
      <w:r>
        <w:rPr>
          <w:spacing w:val="-2"/>
          <w:sz w:val="32"/>
        </w:rPr>
        <w:t>страниц.</w:t>
      </w:r>
    </w:p>
    <w:p w14:paraId="665828BE">
      <w:pPr>
        <w:pStyle w:val="8"/>
        <w:numPr>
          <w:ilvl w:val="0"/>
          <w:numId w:val="2"/>
        </w:numPr>
        <w:tabs>
          <w:tab w:val="left" w:pos="720"/>
        </w:tabs>
        <w:spacing w:before="0" w:after="0" w:line="367" w:lineRule="exact"/>
        <w:ind w:left="720" w:right="0" w:hanging="359"/>
        <w:jc w:val="left"/>
        <w:rPr>
          <w:sz w:val="32"/>
        </w:rPr>
      </w:pPr>
      <w:r>
        <w:rPr>
          <w:sz w:val="32"/>
        </w:rPr>
        <w:t>Не</w:t>
      </w:r>
      <w:r>
        <w:rPr>
          <w:spacing w:val="-11"/>
          <w:sz w:val="32"/>
        </w:rPr>
        <w:t xml:space="preserve"> </w:t>
      </w:r>
      <w:r>
        <w:rPr>
          <w:sz w:val="32"/>
        </w:rPr>
        <w:t>нарушать</w:t>
      </w:r>
      <w:r>
        <w:rPr>
          <w:spacing w:val="-10"/>
          <w:sz w:val="32"/>
        </w:rPr>
        <w:t xml:space="preserve"> </w:t>
      </w:r>
      <w:r>
        <w:rPr>
          <w:sz w:val="32"/>
        </w:rPr>
        <w:t>расстановки</w:t>
      </w:r>
      <w:r>
        <w:rPr>
          <w:spacing w:val="-12"/>
          <w:sz w:val="32"/>
        </w:rPr>
        <w:t xml:space="preserve"> </w:t>
      </w:r>
      <w:r>
        <w:rPr>
          <w:sz w:val="32"/>
        </w:rPr>
        <w:t>книг</w:t>
      </w:r>
      <w:r>
        <w:rPr>
          <w:spacing w:val="-9"/>
          <w:sz w:val="32"/>
        </w:rPr>
        <w:t xml:space="preserve"> </w:t>
      </w:r>
      <w:r>
        <w:rPr>
          <w:sz w:val="32"/>
        </w:rPr>
        <w:t>в</w:t>
      </w:r>
      <w:r>
        <w:rPr>
          <w:spacing w:val="-9"/>
          <w:sz w:val="32"/>
        </w:rPr>
        <w:t xml:space="preserve"> </w:t>
      </w:r>
      <w:r>
        <w:rPr>
          <w:sz w:val="32"/>
        </w:rPr>
        <w:t>фондах</w:t>
      </w:r>
      <w:r>
        <w:rPr>
          <w:spacing w:val="-10"/>
          <w:sz w:val="32"/>
        </w:rPr>
        <w:t xml:space="preserve"> </w:t>
      </w:r>
      <w:r>
        <w:rPr>
          <w:sz w:val="32"/>
        </w:rPr>
        <w:t>открытого</w:t>
      </w:r>
      <w:r>
        <w:rPr>
          <w:spacing w:val="-9"/>
          <w:sz w:val="32"/>
        </w:rPr>
        <w:t xml:space="preserve"> </w:t>
      </w:r>
      <w:r>
        <w:rPr>
          <w:spacing w:val="-2"/>
          <w:sz w:val="32"/>
        </w:rPr>
        <w:t>доступа.</w:t>
      </w:r>
    </w:p>
    <w:p w14:paraId="1DDBE784">
      <w:pPr>
        <w:pStyle w:val="8"/>
        <w:numPr>
          <w:ilvl w:val="0"/>
          <w:numId w:val="2"/>
        </w:numPr>
        <w:tabs>
          <w:tab w:val="left" w:pos="720"/>
        </w:tabs>
        <w:spacing w:before="0" w:after="0" w:line="368" w:lineRule="exact"/>
        <w:ind w:left="720" w:right="0" w:hanging="359"/>
        <w:jc w:val="left"/>
        <w:rPr>
          <w:sz w:val="32"/>
        </w:rPr>
      </w:pPr>
      <w:r>
        <w:rPr>
          <w:sz w:val="32"/>
        </w:rPr>
        <w:t>Не</w:t>
      </w:r>
      <w:r>
        <w:rPr>
          <w:spacing w:val="-9"/>
          <w:sz w:val="32"/>
        </w:rPr>
        <w:t xml:space="preserve"> </w:t>
      </w:r>
      <w:r>
        <w:rPr>
          <w:sz w:val="32"/>
        </w:rPr>
        <w:t>вынимать</w:t>
      </w:r>
      <w:r>
        <w:rPr>
          <w:spacing w:val="-8"/>
          <w:sz w:val="32"/>
        </w:rPr>
        <w:t xml:space="preserve"> </w:t>
      </w:r>
      <w:r>
        <w:rPr>
          <w:sz w:val="32"/>
        </w:rPr>
        <w:t>карточки</w:t>
      </w:r>
      <w:r>
        <w:rPr>
          <w:spacing w:val="-9"/>
          <w:sz w:val="32"/>
        </w:rPr>
        <w:t xml:space="preserve"> </w:t>
      </w:r>
      <w:r>
        <w:rPr>
          <w:sz w:val="32"/>
        </w:rPr>
        <w:t>из</w:t>
      </w:r>
      <w:r>
        <w:rPr>
          <w:spacing w:val="-8"/>
          <w:sz w:val="32"/>
        </w:rPr>
        <w:t xml:space="preserve"> </w:t>
      </w:r>
      <w:r>
        <w:rPr>
          <w:sz w:val="32"/>
        </w:rPr>
        <w:t>каталогов</w:t>
      </w:r>
      <w:r>
        <w:rPr>
          <w:spacing w:val="-9"/>
          <w:sz w:val="32"/>
        </w:rPr>
        <w:t xml:space="preserve"> </w:t>
      </w:r>
      <w:r>
        <w:rPr>
          <w:sz w:val="32"/>
        </w:rPr>
        <w:t>и</w:t>
      </w:r>
      <w:r>
        <w:rPr>
          <w:spacing w:val="-9"/>
          <w:sz w:val="32"/>
        </w:rPr>
        <w:t xml:space="preserve"> </w:t>
      </w:r>
      <w:r>
        <w:rPr>
          <w:spacing w:val="-2"/>
          <w:sz w:val="32"/>
        </w:rPr>
        <w:t>карточек.</w:t>
      </w:r>
    </w:p>
    <w:p w14:paraId="73C29AB8">
      <w:pPr>
        <w:pStyle w:val="8"/>
        <w:numPr>
          <w:ilvl w:val="0"/>
          <w:numId w:val="2"/>
        </w:numPr>
        <w:tabs>
          <w:tab w:val="left" w:pos="721"/>
        </w:tabs>
        <w:spacing w:before="2" w:after="0" w:line="240" w:lineRule="auto"/>
        <w:ind w:left="721" w:right="242" w:hanging="360"/>
        <w:jc w:val="left"/>
        <w:rPr>
          <w:sz w:val="32"/>
        </w:rPr>
      </w:pPr>
      <w:r>
        <w:rPr>
          <w:sz w:val="32"/>
        </w:rPr>
        <w:t>При</w:t>
      </w:r>
      <w:r>
        <w:rPr>
          <w:spacing w:val="-9"/>
          <w:sz w:val="32"/>
        </w:rPr>
        <w:t xml:space="preserve"> </w:t>
      </w:r>
      <w:r>
        <w:rPr>
          <w:sz w:val="32"/>
        </w:rPr>
        <w:t>получении</w:t>
      </w:r>
      <w:r>
        <w:rPr>
          <w:spacing w:val="-7"/>
          <w:sz w:val="32"/>
        </w:rPr>
        <w:t xml:space="preserve"> </w:t>
      </w:r>
      <w:r>
        <w:rPr>
          <w:sz w:val="32"/>
        </w:rPr>
        <w:t>книг,</w:t>
      </w:r>
      <w:r>
        <w:rPr>
          <w:spacing w:val="-8"/>
          <w:sz w:val="32"/>
        </w:rPr>
        <w:t xml:space="preserve"> </w:t>
      </w:r>
      <w:r>
        <w:rPr>
          <w:sz w:val="32"/>
        </w:rPr>
        <w:t>других</w:t>
      </w:r>
      <w:r>
        <w:rPr>
          <w:spacing w:val="-5"/>
          <w:sz w:val="32"/>
        </w:rPr>
        <w:t xml:space="preserve"> </w:t>
      </w:r>
      <w:r>
        <w:rPr>
          <w:sz w:val="32"/>
        </w:rPr>
        <w:t>произведений</w:t>
      </w:r>
      <w:r>
        <w:rPr>
          <w:spacing w:val="-6"/>
          <w:sz w:val="32"/>
        </w:rPr>
        <w:t xml:space="preserve"> </w:t>
      </w:r>
      <w:r>
        <w:rPr>
          <w:sz w:val="32"/>
        </w:rPr>
        <w:t>печати</w:t>
      </w:r>
      <w:r>
        <w:rPr>
          <w:spacing w:val="-7"/>
          <w:sz w:val="32"/>
        </w:rPr>
        <w:t xml:space="preserve"> </w:t>
      </w:r>
      <w:r>
        <w:rPr>
          <w:sz w:val="32"/>
        </w:rPr>
        <w:t>пользователи должны просмотреть издания и в случае обнаружения дефектов сообщить об этом библиотекарю. В противном случае ответственность за порчу книги несет тот читатель, который пользовался библиотечной книгой последним.</w:t>
      </w:r>
    </w:p>
    <w:p w14:paraId="6CFEEE8E">
      <w:pPr>
        <w:pStyle w:val="8"/>
        <w:numPr>
          <w:ilvl w:val="0"/>
          <w:numId w:val="2"/>
        </w:numPr>
        <w:tabs>
          <w:tab w:val="left" w:pos="721"/>
        </w:tabs>
        <w:spacing w:before="0" w:after="0" w:line="240" w:lineRule="auto"/>
        <w:ind w:left="721" w:right="329" w:hanging="360"/>
        <w:jc w:val="left"/>
        <w:rPr>
          <w:sz w:val="32"/>
        </w:rPr>
      </w:pPr>
      <w:r>
        <w:rPr>
          <w:sz w:val="32"/>
        </w:rPr>
        <w:t>На</w:t>
      </w:r>
      <w:r>
        <w:rPr>
          <w:spacing w:val="-8"/>
          <w:sz w:val="32"/>
        </w:rPr>
        <w:t xml:space="preserve"> </w:t>
      </w:r>
      <w:r>
        <w:rPr>
          <w:sz w:val="32"/>
        </w:rPr>
        <w:t>вырванную</w:t>
      </w:r>
      <w:r>
        <w:rPr>
          <w:spacing w:val="-6"/>
          <w:sz w:val="32"/>
        </w:rPr>
        <w:t xml:space="preserve"> </w:t>
      </w:r>
      <w:r>
        <w:rPr>
          <w:sz w:val="32"/>
        </w:rPr>
        <w:t>или</w:t>
      </w:r>
      <w:r>
        <w:rPr>
          <w:spacing w:val="-9"/>
          <w:sz w:val="32"/>
        </w:rPr>
        <w:t xml:space="preserve"> </w:t>
      </w:r>
      <w:r>
        <w:rPr>
          <w:sz w:val="32"/>
        </w:rPr>
        <w:t>испорченную</w:t>
      </w:r>
      <w:r>
        <w:rPr>
          <w:spacing w:val="-6"/>
          <w:sz w:val="32"/>
        </w:rPr>
        <w:t xml:space="preserve"> </w:t>
      </w:r>
      <w:r>
        <w:rPr>
          <w:sz w:val="32"/>
        </w:rPr>
        <w:t>страницу</w:t>
      </w:r>
      <w:r>
        <w:rPr>
          <w:spacing w:val="-7"/>
          <w:sz w:val="32"/>
        </w:rPr>
        <w:t xml:space="preserve"> </w:t>
      </w:r>
      <w:r>
        <w:rPr>
          <w:sz w:val="32"/>
        </w:rPr>
        <w:t>пользователь</w:t>
      </w:r>
      <w:r>
        <w:rPr>
          <w:spacing w:val="-8"/>
          <w:sz w:val="32"/>
        </w:rPr>
        <w:t xml:space="preserve"> </w:t>
      </w:r>
      <w:r>
        <w:rPr>
          <w:sz w:val="32"/>
        </w:rPr>
        <w:t>обязан сделать ксерокопию.</w:t>
      </w:r>
    </w:p>
    <w:p w14:paraId="1F45260C">
      <w:pPr>
        <w:pStyle w:val="8"/>
        <w:numPr>
          <w:ilvl w:val="0"/>
          <w:numId w:val="2"/>
        </w:numPr>
        <w:tabs>
          <w:tab w:val="left" w:pos="721"/>
        </w:tabs>
        <w:spacing w:before="0" w:after="0" w:line="240" w:lineRule="auto"/>
        <w:ind w:left="721" w:right="619" w:hanging="360"/>
        <w:jc w:val="left"/>
        <w:rPr>
          <w:sz w:val="32"/>
        </w:rPr>
      </w:pPr>
      <w:r>
        <w:rPr>
          <w:sz w:val="32"/>
        </w:rPr>
        <w:t>Пользователи, ответственные за утрату или порчу издания, обязаны заменить его другим, признанным библиотекой равноценным</w:t>
      </w:r>
      <w:r>
        <w:rPr>
          <w:spacing w:val="-8"/>
          <w:sz w:val="32"/>
        </w:rPr>
        <w:t xml:space="preserve"> </w:t>
      </w:r>
      <w:r>
        <w:rPr>
          <w:sz w:val="32"/>
        </w:rPr>
        <w:t>или</w:t>
      </w:r>
      <w:r>
        <w:rPr>
          <w:spacing w:val="-7"/>
          <w:sz w:val="32"/>
        </w:rPr>
        <w:t xml:space="preserve"> </w:t>
      </w:r>
      <w:r>
        <w:rPr>
          <w:sz w:val="32"/>
        </w:rPr>
        <w:t>возместить</w:t>
      </w:r>
      <w:r>
        <w:rPr>
          <w:spacing w:val="-9"/>
          <w:sz w:val="32"/>
        </w:rPr>
        <w:t xml:space="preserve"> </w:t>
      </w:r>
      <w:r>
        <w:rPr>
          <w:sz w:val="32"/>
        </w:rPr>
        <w:t>реальную</w:t>
      </w:r>
      <w:r>
        <w:rPr>
          <w:spacing w:val="-9"/>
          <w:sz w:val="32"/>
        </w:rPr>
        <w:t xml:space="preserve"> </w:t>
      </w:r>
      <w:r>
        <w:rPr>
          <w:sz w:val="32"/>
        </w:rPr>
        <w:t>рыночную</w:t>
      </w:r>
      <w:r>
        <w:rPr>
          <w:spacing w:val="-7"/>
          <w:sz w:val="32"/>
        </w:rPr>
        <w:t xml:space="preserve"> </w:t>
      </w:r>
      <w:r>
        <w:rPr>
          <w:sz w:val="32"/>
        </w:rPr>
        <w:t xml:space="preserve">стоимость </w:t>
      </w:r>
      <w:r>
        <w:rPr>
          <w:spacing w:val="-2"/>
          <w:sz w:val="32"/>
        </w:rPr>
        <w:t>издания.</w:t>
      </w:r>
    </w:p>
    <w:p w14:paraId="3581A798">
      <w:pPr>
        <w:pStyle w:val="8"/>
        <w:numPr>
          <w:ilvl w:val="0"/>
          <w:numId w:val="2"/>
        </w:numPr>
        <w:tabs>
          <w:tab w:val="left" w:pos="721"/>
          <w:tab w:val="left" w:pos="1417"/>
        </w:tabs>
        <w:spacing w:before="0" w:after="0" w:line="240" w:lineRule="auto"/>
        <w:ind w:left="721" w:right="171" w:hanging="360"/>
        <w:jc w:val="left"/>
        <w:rPr>
          <w:sz w:val="32"/>
        </w:rPr>
      </w:pPr>
      <w:r>
        <w:rPr>
          <w:sz w:val="32"/>
        </w:rPr>
        <w:t>Ежегодно</w:t>
      </w:r>
      <w:r>
        <w:rPr>
          <w:spacing w:val="-7"/>
          <w:sz w:val="32"/>
        </w:rPr>
        <w:t xml:space="preserve"> </w:t>
      </w:r>
      <w:r>
        <w:rPr>
          <w:sz w:val="32"/>
        </w:rPr>
        <w:t>пользователи</w:t>
      </w:r>
      <w:r>
        <w:rPr>
          <w:spacing w:val="-10"/>
          <w:sz w:val="32"/>
        </w:rPr>
        <w:t xml:space="preserve"> </w:t>
      </w:r>
      <w:r>
        <w:rPr>
          <w:sz w:val="32"/>
        </w:rPr>
        <w:t>обязаны</w:t>
      </w:r>
      <w:r>
        <w:rPr>
          <w:spacing w:val="-8"/>
          <w:sz w:val="32"/>
        </w:rPr>
        <w:t xml:space="preserve"> </w:t>
      </w:r>
      <w:r>
        <w:rPr>
          <w:sz w:val="32"/>
        </w:rPr>
        <w:t>пройти</w:t>
      </w:r>
      <w:r>
        <w:rPr>
          <w:spacing w:val="-10"/>
          <w:sz w:val="32"/>
        </w:rPr>
        <w:t xml:space="preserve"> </w:t>
      </w:r>
      <w:r>
        <w:rPr>
          <w:sz w:val="32"/>
        </w:rPr>
        <w:t>перерегистрацию</w:t>
      </w:r>
      <w:r>
        <w:rPr>
          <w:spacing w:val="-9"/>
          <w:sz w:val="32"/>
        </w:rPr>
        <w:t xml:space="preserve"> </w:t>
      </w:r>
      <w:r>
        <w:rPr>
          <w:sz w:val="32"/>
        </w:rPr>
        <w:t>с предъявлением всей числящейся за ними литературы в</w:t>
      </w:r>
    </w:p>
    <w:p w14:paraId="202CBF2A">
      <w:pPr>
        <w:pStyle w:val="5"/>
        <w:ind w:left="721"/>
      </w:pPr>
      <w:r>
        <w:t>установленные</w:t>
      </w:r>
      <w:r>
        <w:rPr>
          <w:spacing w:val="-20"/>
        </w:rPr>
        <w:t xml:space="preserve"> </w:t>
      </w:r>
      <w:r>
        <w:t>библиотекой</w:t>
      </w:r>
      <w:r>
        <w:rPr>
          <w:spacing w:val="-19"/>
        </w:rPr>
        <w:t xml:space="preserve"> </w:t>
      </w:r>
      <w:r>
        <w:rPr>
          <w:spacing w:val="-2"/>
        </w:rPr>
        <w:t>сроки.</w:t>
      </w:r>
    </w:p>
    <w:p w14:paraId="1CFD39F5">
      <w:pPr>
        <w:pStyle w:val="5"/>
        <w:spacing w:after="0"/>
        <w:sectPr>
          <w:pgSz w:w="11910" w:h="16840"/>
          <w:pgMar w:top="1040" w:right="708" w:bottom="280" w:left="1417" w:header="720" w:footer="720" w:gutter="0"/>
          <w:cols w:space="720" w:num="1"/>
        </w:sectPr>
      </w:pPr>
    </w:p>
    <w:p w14:paraId="213F5AEB">
      <w:pPr>
        <w:pStyle w:val="8"/>
        <w:numPr>
          <w:ilvl w:val="0"/>
          <w:numId w:val="2"/>
        </w:numPr>
        <w:tabs>
          <w:tab w:val="left" w:pos="721"/>
          <w:tab w:val="left" w:pos="1417"/>
        </w:tabs>
        <w:spacing w:before="73" w:after="0" w:line="242" w:lineRule="auto"/>
        <w:ind w:left="721" w:right="876" w:hanging="360"/>
        <w:jc w:val="left"/>
        <w:rPr>
          <w:sz w:val="32"/>
        </w:rPr>
      </w:pPr>
      <w:r>
        <w:rPr>
          <w:sz w:val="32"/>
        </w:rPr>
        <w:t>При</w:t>
      </w:r>
      <w:r>
        <w:rPr>
          <w:spacing w:val="-7"/>
          <w:sz w:val="32"/>
        </w:rPr>
        <w:t xml:space="preserve"> </w:t>
      </w:r>
      <w:r>
        <w:rPr>
          <w:sz w:val="32"/>
        </w:rPr>
        <w:t>выбытии</w:t>
      </w:r>
      <w:r>
        <w:rPr>
          <w:spacing w:val="-7"/>
          <w:sz w:val="32"/>
        </w:rPr>
        <w:t xml:space="preserve"> </w:t>
      </w:r>
      <w:r>
        <w:rPr>
          <w:sz w:val="32"/>
        </w:rPr>
        <w:t>из</w:t>
      </w:r>
      <w:r>
        <w:rPr>
          <w:spacing w:val="-2"/>
          <w:sz w:val="32"/>
        </w:rPr>
        <w:t xml:space="preserve"> </w:t>
      </w:r>
      <w:r>
        <w:rPr>
          <w:sz w:val="32"/>
        </w:rPr>
        <w:t>школы</w:t>
      </w:r>
      <w:r>
        <w:rPr>
          <w:spacing w:val="-5"/>
          <w:sz w:val="32"/>
        </w:rPr>
        <w:t xml:space="preserve"> </w:t>
      </w:r>
      <w:r>
        <w:rPr>
          <w:sz w:val="32"/>
        </w:rPr>
        <w:t>–</w:t>
      </w:r>
      <w:r>
        <w:rPr>
          <w:spacing w:val="-5"/>
          <w:sz w:val="32"/>
        </w:rPr>
        <w:t xml:space="preserve"> </w:t>
      </w:r>
      <w:r>
        <w:rPr>
          <w:sz w:val="32"/>
        </w:rPr>
        <w:t>лицея</w:t>
      </w:r>
      <w:r>
        <w:rPr>
          <w:spacing w:val="-5"/>
          <w:sz w:val="32"/>
        </w:rPr>
        <w:t xml:space="preserve"> </w:t>
      </w:r>
      <w:r>
        <w:rPr>
          <w:sz w:val="32"/>
        </w:rPr>
        <w:t>пользователи</w:t>
      </w:r>
      <w:r>
        <w:rPr>
          <w:spacing w:val="-7"/>
          <w:sz w:val="32"/>
        </w:rPr>
        <w:t xml:space="preserve"> </w:t>
      </w:r>
      <w:r>
        <w:rPr>
          <w:sz w:val="32"/>
        </w:rPr>
        <w:t>обязаны вернуть в библиотеку числящиеся за ними издания.</w:t>
      </w:r>
    </w:p>
    <w:p w14:paraId="14B01D7D">
      <w:pPr>
        <w:pStyle w:val="8"/>
        <w:numPr>
          <w:ilvl w:val="0"/>
          <w:numId w:val="2"/>
        </w:numPr>
        <w:tabs>
          <w:tab w:val="left" w:pos="721"/>
          <w:tab w:val="left" w:pos="1417"/>
        </w:tabs>
        <w:spacing w:before="0" w:after="0" w:line="240" w:lineRule="auto"/>
        <w:ind w:left="721" w:right="1594" w:hanging="360"/>
        <w:jc w:val="left"/>
        <w:rPr>
          <w:sz w:val="32"/>
        </w:rPr>
      </w:pPr>
      <w:r>
        <w:rPr>
          <w:sz w:val="32"/>
        </w:rPr>
        <w:t>Пользователи,</w:t>
      </w:r>
      <w:r>
        <w:rPr>
          <w:spacing w:val="-14"/>
          <w:sz w:val="32"/>
        </w:rPr>
        <w:t xml:space="preserve"> </w:t>
      </w:r>
      <w:r>
        <w:rPr>
          <w:sz w:val="32"/>
        </w:rPr>
        <w:t>нарушившие</w:t>
      </w:r>
      <w:r>
        <w:rPr>
          <w:spacing w:val="-13"/>
          <w:sz w:val="32"/>
        </w:rPr>
        <w:t xml:space="preserve"> </w:t>
      </w:r>
      <w:r>
        <w:rPr>
          <w:sz w:val="32"/>
        </w:rPr>
        <w:t>правила</w:t>
      </w:r>
      <w:r>
        <w:rPr>
          <w:spacing w:val="-14"/>
          <w:sz w:val="32"/>
        </w:rPr>
        <w:t xml:space="preserve"> </w:t>
      </w:r>
      <w:r>
        <w:rPr>
          <w:sz w:val="32"/>
        </w:rPr>
        <w:t>пользования библиотекой или причинившие ей ущерб, несут административную и материальную ответственность,</w:t>
      </w:r>
    </w:p>
    <w:p w14:paraId="79F4954F">
      <w:pPr>
        <w:pStyle w:val="5"/>
        <w:spacing w:line="368" w:lineRule="exact"/>
        <w:ind w:left="721"/>
      </w:pPr>
      <w:r>
        <w:t>предусмотренных</w:t>
      </w:r>
      <w:r>
        <w:rPr>
          <w:spacing w:val="-18"/>
        </w:rPr>
        <w:t xml:space="preserve"> </w:t>
      </w:r>
      <w:r>
        <w:t>правилами</w:t>
      </w:r>
      <w:r>
        <w:rPr>
          <w:spacing w:val="-18"/>
        </w:rPr>
        <w:t xml:space="preserve"> </w:t>
      </w:r>
      <w:r>
        <w:t>пользования</w:t>
      </w:r>
      <w:r>
        <w:rPr>
          <w:spacing w:val="-20"/>
        </w:rPr>
        <w:t xml:space="preserve"> </w:t>
      </w:r>
      <w:r>
        <w:rPr>
          <w:spacing w:val="-2"/>
        </w:rPr>
        <w:t>библиотекой.</w:t>
      </w:r>
    </w:p>
    <w:p w14:paraId="2CE851EA">
      <w:pPr>
        <w:pStyle w:val="8"/>
        <w:numPr>
          <w:ilvl w:val="0"/>
          <w:numId w:val="2"/>
        </w:numPr>
        <w:tabs>
          <w:tab w:val="left" w:pos="721"/>
          <w:tab w:val="left" w:pos="1417"/>
        </w:tabs>
        <w:spacing w:before="0" w:after="0" w:line="240" w:lineRule="auto"/>
        <w:ind w:left="721" w:right="727" w:hanging="360"/>
        <w:jc w:val="left"/>
        <w:rPr>
          <w:sz w:val="32"/>
        </w:rPr>
      </w:pPr>
      <w:r>
        <w:rPr>
          <w:sz w:val="32"/>
        </w:rPr>
        <w:t>Пользователи</w:t>
      </w:r>
      <w:r>
        <w:rPr>
          <w:spacing w:val="-8"/>
          <w:sz w:val="32"/>
        </w:rPr>
        <w:t xml:space="preserve"> </w:t>
      </w:r>
      <w:r>
        <w:rPr>
          <w:sz w:val="32"/>
        </w:rPr>
        <w:t>обязаны</w:t>
      </w:r>
      <w:r>
        <w:rPr>
          <w:spacing w:val="-8"/>
          <w:sz w:val="32"/>
        </w:rPr>
        <w:t xml:space="preserve"> </w:t>
      </w:r>
      <w:r>
        <w:rPr>
          <w:sz w:val="32"/>
        </w:rPr>
        <w:t>соблюдать</w:t>
      </w:r>
      <w:r>
        <w:rPr>
          <w:spacing w:val="-7"/>
          <w:sz w:val="32"/>
        </w:rPr>
        <w:t xml:space="preserve"> </w:t>
      </w:r>
      <w:r>
        <w:rPr>
          <w:sz w:val="32"/>
        </w:rPr>
        <w:t>этикет,</w:t>
      </w:r>
      <w:r>
        <w:rPr>
          <w:spacing w:val="-7"/>
          <w:sz w:val="32"/>
        </w:rPr>
        <w:t xml:space="preserve"> </w:t>
      </w:r>
      <w:r>
        <w:rPr>
          <w:sz w:val="32"/>
        </w:rPr>
        <w:t>тишину,</w:t>
      </w:r>
      <w:r>
        <w:rPr>
          <w:spacing w:val="-9"/>
          <w:sz w:val="32"/>
        </w:rPr>
        <w:t xml:space="preserve"> </w:t>
      </w:r>
      <w:r>
        <w:rPr>
          <w:sz w:val="32"/>
        </w:rPr>
        <w:t>быть корректными с сотрудниками библиотеки.</w:t>
      </w:r>
    </w:p>
    <w:p w14:paraId="79F3C209">
      <w:pPr>
        <w:pStyle w:val="8"/>
        <w:numPr>
          <w:ilvl w:val="0"/>
          <w:numId w:val="2"/>
        </w:numPr>
        <w:tabs>
          <w:tab w:val="left" w:pos="721"/>
          <w:tab w:val="left" w:pos="1417"/>
        </w:tabs>
        <w:spacing w:before="0" w:after="0" w:line="240" w:lineRule="auto"/>
        <w:ind w:left="721" w:right="1254" w:hanging="360"/>
        <w:jc w:val="left"/>
        <w:rPr>
          <w:sz w:val="32"/>
        </w:rPr>
      </w:pPr>
      <w:r>
        <w:rPr>
          <w:sz w:val="32"/>
        </w:rPr>
        <w:t>Категорически</w:t>
      </w:r>
      <w:r>
        <w:rPr>
          <w:spacing w:val="-8"/>
          <w:sz w:val="32"/>
        </w:rPr>
        <w:t xml:space="preserve"> </w:t>
      </w:r>
      <w:r>
        <w:rPr>
          <w:sz w:val="32"/>
        </w:rPr>
        <w:t>запрещается</w:t>
      </w:r>
      <w:r>
        <w:rPr>
          <w:spacing w:val="-9"/>
          <w:sz w:val="32"/>
        </w:rPr>
        <w:t xml:space="preserve"> </w:t>
      </w:r>
      <w:r>
        <w:rPr>
          <w:sz w:val="32"/>
        </w:rPr>
        <w:t>входить</w:t>
      </w:r>
      <w:r>
        <w:rPr>
          <w:spacing w:val="-8"/>
          <w:sz w:val="32"/>
        </w:rPr>
        <w:t xml:space="preserve"> </w:t>
      </w:r>
      <w:r>
        <w:rPr>
          <w:sz w:val="32"/>
        </w:rPr>
        <w:t>в</w:t>
      </w:r>
      <w:r>
        <w:rPr>
          <w:spacing w:val="-8"/>
          <w:sz w:val="32"/>
        </w:rPr>
        <w:t xml:space="preserve"> </w:t>
      </w:r>
      <w:r>
        <w:rPr>
          <w:sz w:val="32"/>
        </w:rPr>
        <w:t>библиотеку</w:t>
      </w:r>
      <w:r>
        <w:rPr>
          <w:spacing w:val="-7"/>
          <w:sz w:val="32"/>
        </w:rPr>
        <w:t xml:space="preserve"> </w:t>
      </w:r>
      <w:r>
        <w:rPr>
          <w:sz w:val="32"/>
        </w:rPr>
        <w:t>в верхней одежде.</w:t>
      </w:r>
    </w:p>
    <w:p w14:paraId="58C46CF6">
      <w:pPr>
        <w:pStyle w:val="5"/>
        <w:spacing w:before="362"/>
      </w:pPr>
    </w:p>
    <w:p w14:paraId="78F01C14">
      <w:pPr>
        <w:pStyle w:val="2"/>
        <w:ind w:left="2121" w:right="0"/>
        <w:jc w:val="both"/>
      </w:pPr>
      <w:r>
        <w:t>Порядок</w:t>
      </w:r>
      <w:r>
        <w:rPr>
          <w:spacing w:val="-10"/>
        </w:rPr>
        <w:t xml:space="preserve"> </w:t>
      </w:r>
      <w:r>
        <w:t>записи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rPr>
          <w:spacing w:val="-2"/>
        </w:rPr>
        <w:t>библиотеку.</w:t>
      </w:r>
    </w:p>
    <w:p w14:paraId="520F081A">
      <w:pPr>
        <w:pStyle w:val="5"/>
        <w:spacing w:before="2"/>
        <w:ind w:left="361" w:right="219" w:firstLine="638"/>
        <w:jc w:val="both"/>
      </w:pPr>
      <w:r>
        <w:t>При</w:t>
      </w:r>
      <w:r>
        <w:rPr>
          <w:spacing w:val="-7"/>
        </w:rPr>
        <w:t xml:space="preserve"> </w:t>
      </w:r>
      <w:r>
        <w:t>записи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библиотеку</w:t>
      </w:r>
      <w:r>
        <w:rPr>
          <w:spacing w:val="-5"/>
        </w:rPr>
        <w:t xml:space="preserve"> </w:t>
      </w:r>
      <w:r>
        <w:t>пользователи</w:t>
      </w:r>
      <w:r>
        <w:rPr>
          <w:spacing w:val="-7"/>
        </w:rPr>
        <w:t xml:space="preserve"> </w:t>
      </w:r>
      <w:r>
        <w:t>должны</w:t>
      </w:r>
      <w:r>
        <w:rPr>
          <w:spacing w:val="-3"/>
        </w:rPr>
        <w:t xml:space="preserve"> </w:t>
      </w:r>
      <w:r>
        <w:t>ознакомится</w:t>
      </w:r>
      <w:r>
        <w:rPr>
          <w:spacing w:val="-7"/>
        </w:rPr>
        <w:t xml:space="preserve"> </w:t>
      </w:r>
      <w:r>
        <w:t>с Правилами</w:t>
      </w:r>
      <w:r>
        <w:rPr>
          <w:spacing w:val="-5"/>
        </w:rPr>
        <w:t xml:space="preserve"> </w:t>
      </w:r>
      <w:r>
        <w:t>пользования</w:t>
      </w:r>
      <w:r>
        <w:rPr>
          <w:spacing w:val="-7"/>
        </w:rPr>
        <w:t xml:space="preserve"> </w:t>
      </w:r>
      <w:r>
        <w:t>библиотекой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подтвердить</w:t>
      </w:r>
      <w:r>
        <w:rPr>
          <w:spacing w:val="-4"/>
        </w:rPr>
        <w:t xml:space="preserve"> </w:t>
      </w:r>
      <w:r>
        <w:t>обязательство об их выполнении своей подписью в читательском формуляре.</w:t>
      </w:r>
    </w:p>
    <w:sectPr>
      <w:pgSz w:w="11910" w:h="16840"/>
      <w:pgMar w:top="1040" w:right="708" w:bottom="280" w:left="1417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ind w:left="721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626" w:hanging="36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532" w:hanging="3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438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344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250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156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062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969" w:hanging="360"/>
      </w:pPr>
      <w:rPr>
        <w:rFonts w:hint="default"/>
        <w:lang w:val="ru-RU" w:eastAsia="en-US" w:bidi="ar-SA"/>
      </w:rPr>
    </w:lvl>
  </w:abstractNum>
  <w:abstractNum w:abstractNumId="1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721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626" w:hanging="36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532" w:hanging="3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438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344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250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156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062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969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130217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qFormat/>
    <w:uiPriority w:val="1"/>
    <w:pPr>
      <w:ind w:right="145"/>
      <w:jc w:val="center"/>
      <w:outlineLvl w:val="1"/>
    </w:pPr>
    <w:rPr>
      <w:rFonts w:ascii="Times New Roman" w:hAnsi="Times New Roman" w:eastAsia="Times New Roman" w:cs="Times New Roman"/>
      <w:b/>
      <w:bCs/>
      <w:sz w:val="32"/>
      <w:szCs w:val="32"/>
      <w:lang w:val="ru-RU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rFonts w:ascii="Times New Roman" w:hAnsi="Times New Roman" w:eastAsia="Times New Roman" w:cs="Times New Roman"/>
      <w:sz w:val="32"/>
      <w:szCs w:val="32"/>
      <w:lang w:val="ru-RU" w:eastAsia="en-US" w:bidi="ar-SA"/>
    </w:rPr>
  </w:style>
  <w:style w:type="paragraph" w:styleId="6">
    <w:name w:val="Title"/>
    <w:basedOn w:val="1"/>
    <w:qFormat/>
    <w:uiPriority w:val="1"/>
    <w:pPr>
      <w:spacing w:line="413" w:lineRule="exact"/>
      <w:ind w:left="460" w:right="599"/>
      <w:jc w:val="center"/>
    </w:pPr>
    <w:rPr>
      <w:rFonts w:ascii="Times New Roman" w:hAnsi="Times New Roman" w:eastAsia="Times New Roman" w:cs="Times New Roman"/>
      <w:b/>
      <w:bCs/>
      <w:sz w:val="36"/>
      <w:szCs w:val="36"/>
      <w:lang w:val="ru-RU" w:eastAsia="en-US" w:bidi="ar-SA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ind w:left="721" w:hanging="360"/>
    </w:pPr>
    <w:rPr>
      <w:rFonts w:ascii="Times New Roman" w:hAnsi="Times New Roman" w:eastAsia="Times New Roman" w:cs="Times New Roman"/>
      <w:lang w:val="ru-RU" w:eastAsia="en-US" w:bidi="ar-SA"/>
    </w:rPr>
  </w:style>
  <w:style w:type="paragraph" w:customStyle="1" w:styleId="9">
    <w:name w:val="Table Paragraph"/>
    <w:basedOn w:val="1"/>
    <w:qFormat/>
    <w:uiPriority w:val="1"/>
    <w:rPr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TotalTime>2</TotalTime>
  <ScaleCrop>false</ScaleCrop>
  <LinksUpToDate>false</LinksUpToDate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2026-01-26T11:19:00Z</dcterms:created>
  <dc:creator>библиотека</dc:creator>
  <cp:lastModifiedBy>Vikad</cp:lastModifiedBy>
  <dcterms:modified xsi:type="dcterms:W3CDTF">2026-01-26T11:22:11Z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2026-01-26T00:00:00Z</vt:filetime>
  </property>
  <property fmtid="{D5CDD505-2E9C-101B-9397-08002B2CF9AE}" pid="5" name="Producer">
    <vt:lpwstr>Microsoft® Word 2016</vt:lpwstr>
  </property>
  <property fmtid="{D5CDD505-2E9C-101B-9397-08002B2CF9AE}" pid="6" name="KSOProductBuildVer">
    <vt:lpwstr>1049-12.2.0.23196</vt:lpwstr>
  </property>
  <property fmtid="{D5CDD505-2E9C-101B-9397-08002B2CF9AE}" pid="7" name="ICV">
    <vt:lpwstr>2527342E0C4A48369BB040BD8B5BBD5F_13</vt:lpwstr>
  </property>
</Properties>
</file>