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846" w:rsidRPr="0045639B" w:rsidRDefault="0045639B">
      <w:pPr>
        <w:rPr>
          <w:rFonts w:ascii="Times New Roman" w:hAnsi="Times New Roman" w:cs="Times New Roman"/>
          <w:sz w:val="24"/>
          <w:szCs w:val="24"/>
        </w:rPr>
      </w:pPr>
      <w:r w:rsidRPr="0045639B">
        <w:rPr>
          <w:rFonts w:ascii="Times New Roman" w:hAnsi="Times New Roman" w:cs="Times New Roman"/>
          <w:sz w:val="24"/>
          <w:szCs w:val="24"/>
        </w:rPr>
        <w:t xml:space="preserve">Аннотация к рабочей программе по физической культуре 1-4 классы </w:t>
      </w:r>
    </w:p>
    <w:p w:rsidR="0045639B" w:rsidRDefault="0045639B" w:rsidP="0045639B">
      <w:pPr>
        <w:pStyle w:val="TableParagraph"/>
        <w:ind w:left="109" w:right="95"/>
        <w:jc w:val="both"/>
        <w:rPr>
          <w:i/>
          <w:sz w:val="24"/>
        </w:rPr>
      </w:pPr>
      <w:r>
        <w:rPr>
          <w:sz w:val="24"/>
        </w:rPr>
        <w:t xml:space="preserve">Рабочая программа по физической культуре на уровне начального общего образования составлена на основе Требований </w:t>
      </w:r>
      <w:proofErr w:type="spellStart"/>
      <w:r>
        <w:rPr>
          <w:sz w:val="24"/>
        </w:rPr>
        <w:t>крезультатам</w:t>
      </w:r>
      <w:proofErr w:type="spellEnd"/>
      <w:r>
        <w:rPr>
          <w:sz w:val="24"/>
        </w:rPr>
        <w:t xml:space="preserve"> освоения основной образовательной программы начального общего образования, представленных в </w:t>
      </w:r>
      <w:proofErr w:type="spellStart"/>
      <w:r>
        <w:rPr>
          <w:sz w:val="24"/>
        </w:rPr>
        <w:t>Федеральномгосударственном</w:t>
      </w:r>
      <w:proofErr w:type="spellEnd"/>
      <w:r>
        <w:rPr>
          <w:sz w:val="24"/>
        </w:rPr>
        <w:t xml:space="preserve"> образовательном стандарте начального общего образования, а также на основе характеристики планируемыхрезультатовдуховно-нравственногоразвития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оспитанияисоциализацииобучающихся,представленнойвфедеральной</w:t>
      </w:r>
      <w:r>
        <w:rPr>
          <w:spacing w:val="-1"/>
          <w:sz w:val="24"/>
        </w:rPr>
        <w:t>рабочейпрограммевоспитанияРабочаяпрограмма</w:t>
      </w:r>
      <w:r>
        <w:rPr>
          <w:sz w:val="24"/>
        </w:rPr>
        <w:t>разработананаосновеФГОСНОО,рабочейпрограммойНООпофизическойкультуре(</w:t>
      </w:r>
      <w:r>
        <w:rPr>
          <w:i/>
          <w:sz w:val="24"/>
        </w:rPr>
        <w:t xml:space="preserve">одобрена решением </w:t>
      </w:r>
      <w:proofErr w:type="spellStart"/>
      <w:r>
        <w:rPr>
          <w:i/>
          <w:sz w:val="24"/>
        </w:rPr>
        <w:t>ФУМОпо</w:t>
      </w:r>
      <w:proofErr w:type="spellEnd"/>
      <w:r>
        <w:rPr>
          <w:i/>
          <w:sz w:val="24"/>
        </w:rPr>
        <w:t xml:space="preserve"> общему </w:t>
      </w:r>
      <w:proofErr w:type="spellStart"/>
      <w:r>
        <w:rPr>
          <w:i/>
          <w:sz w:val="24"/>
        </w:rPr>
        <w:t>образованиюпротокол</w:t>
      </w:r>
      <w:proofErr w:type="spellEnd"/>
      <w:r>
        <w:rPr>
          <w:i/>
          <w:sz w:val="24"/>
        </w:rPr>
        <w:t xml:space="preserve"> 3/21 от27.09.2021 г.).</w:t>
      </w:r>
    </w:p>
    <w:p w:rsidR="0045639B" w:rsidRDefault="0045639B" w:rsidP="0045639B">
      <w:pPr>
        <w:pStyle w:val="TableParagraph"/>
        <w:ind w:left="109" w:right="98" w:firstLine="219"/>
        <w:jc w:val="both"/>
        <w:rPr>
          <w:sz w:val="24"/>
        </w:rPr>
      </w:pPr>
      <w:r>
        <w:rPr>
          <w:sz w:val="24"/>
        </w:rPr>
        <w:t xml:space="preserve">Целью образования по физической культуре в начальной школе является формирование у учащихся основ здорового </w:t>
      </w:r>
      <w:proofErr w:type="spellStart"/>
      <w:r>
        <w:rPr>
          <w:sz w:val="24"/>
        </w:rPr>
        <w:t>образажизни</w:t>
      </w:r>
      <w:proofErr w:type="spellEnd"/>
      <w:r>
        <w:rPr>
          <w:sz w:val="24"/>
        </w:rPr>
        <w:t xml:space="preserve">, активной творческой самостоятельности в проведении разнообразных </w:t>
      </w:r>
      <w:proofErr w:type="spellStart"/>
      <w:r>
        <w:rPr>
          <w:sz w:val="24"/>
        </w:rPr>
        <w:t>формзанятий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физическимиупражнениями</w:t>
      </w:r>
      <w:proofErr w:type="gramStart"/>
      <w:r>
        <w:rPr>
          <w:sz w:val="24"/>
        </w:rPr>
        <w:t>.Д</w:t>
      </w:r>
      <w:proofErr w:type="gramEnd"/>
      <w:r>
        <w:rPr>
          <w:sz w:val="24"/>
        </w:rPr>
        <w:t>остижение</w:t>
      </w:r>
      <w:proofErr w:type="spellEnd"/>
      <w:r>
        <w:rPr>
          <w:sz w:val="24"/>
        </w:rPr>
        <w:t xml:space="preserve"> данной цели обеспечивается ориентацией учебного предмета на укрепление и сохранение здоровья </w:t>
      </w:r>
      <w:proofErr w:type="spellStart"/>
      <w:r>
        <w:rPr>
          <w:sz w:val="24"/>
        </w:rPr>
        <w:t>школьников,приобретение</w:t>
      </w:r>
      <w:proofErr w:type="spellEnd"/>
      <w:r>
        <w:rPr>
          <w:sz w:val="24"/>
        </w:rPr>
        <w:t xml:space="preserve"> ими знаний и способов самостоятельной деятельности, развитие физических качеств и освоение физическихупражненийоздоровительной,спортивнойиприкладнойориентированнойнаправленности.Развивающаяориентацияучебногопредмета«Физическаякультура»заключаетсявформированииумладшихшкольниковнеобходимогоидостаточногофизического здоровья, уровня развития физических качеств и обучения физическим упражнениям </w:t>
      </w:r>
      <w:proofErr w:type="gramStart"/>
      <w:r>
        <w:rPr>
          <w:sz w:val="24"/>
        </w:rPr>
        <w:t>разной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функциональнойнаправленности</w:t>
      </w:r>
      <w:proofErr w:type="spellEnd"/>
      <w:r>
        <w:rPr>
          <w:sz w:val="24"/>
        </w:rPr>
        <w:t>.</w:t>
      </w:r>
    </w:p>
    <w:p w:rsidR="0045639B" w:rsidRDefault="0045639B" w:rsidP="0045639B">
      <w:pPr>
        <w:pStyle w:val="TableParagraph"/>
        <w:spacing w:before="1"/>
        <w:ind w:left="109"/>
        <w:jc w:val="both"/>
        <w:rPr>
          <w:sz w:val="24"/>
        </w:rPr>
      </w:pPr>
      <w:r>
        <w:rPr>
          <w:sz w:val="24"/>
        </w:rPr>
        <w:t>Наизучениепредмет</w:t>
      </w:r>
      <w:proofErr w:type="gramStart"/>
      <w:r>
        <w:rPr>
          <w:sz w:val="24"/>
        </w:rPr>
        <w:t>а“</w:t>
      </w:r>
      <w:proofErr w:type="gramEnd"/>
      <w:r>
        <w:rPr>
          <w:sz w:val="24"/>
        </w:rPr>
        <w:t>Физическаякультура”наступениначальногообщегообразованияотводится270часов:</w:t>
      </w:r>
    </w:p>
    <w:p w:rsidR="0045639B" w:rsidRDefault="0045639B" w:rsidP="0045639B">
      <w:pPr>
        <w:pStyle w:val="TableParagraph"/>
        <w:numPr>
          <w:ilvl w:val="0"/>
          <w:numId w:val="1"/>
        </w:numPr>
        <w:tabs>
          <w:tab w:val="left" w:pos="830"/>
        </w:tabs>
        <w:ind w:hanging="361"/>
        <w:rPr>
          <w:sz w:val="24"/>
        </w:rPr>
      </w:pPr>
      <w:r>
        <w:rPr>
          <w:sz w:val="24"/>
        </w:rPr>
        <w:t>1класс–66часов(2часавнеделю);</w:t>
      </w:r>
    </w:p>
    <w:p w:rsidR="0045639B" w:rsidRDefault="0045639B" w:rsidP="0045639B">
      <w:pPr>
        <w:pStyle w:val="TableParagraph"/>
        <w:numPr>
          <w:ilvl w:val="0"/>
          <w:numId w:val="1"/>
        </w:numPr>
        <w:tabs>
          <w:tab w:val="left" w:pos="830"/>
        </w:tabs>
        <w:spacing w:before="1"/>
        <w:ind w:hanging="361"/>
        <w:rPr>
          <w:sz w:val="24"/>
        </w:rPr>
      </w:pPr>
      <w:r>
        <w:rPr>
          <w:sz w:val="24"/>
        </w:rPr>
        <w:t>2класс–68часов(2часавнеделю);</w:t>
      </w:r>
    </w:p>
    <w:p w:rsidR="0045639B" w:rsidRDefault="0045639B" w:rsidP="0045639B">
      <w:pPr>
        <w:pStyle w:val="TableParagraph"/>
        <w:numPr>
          <w:ilvl w:val="0"/>
          <w:numId w:val="1"/>
        </w:numPr>
        <w:tabs>
          <w:tab w:val="left" w:pos="830"/>
        </w:tabs>
        <w:ind w:hanging="361"/>
        <w:rPr>
          <w:sz w:val="24"/>
        </w:rPr>
      </w:pPr>
      <w:r>
        <w:rPr>
          <w:sz w:val="24"/>
        </w:rPr>
        <w:t>3класс–68часов(2часавнеделю);</w:t>
      </w:r>
    </w:p>
    <w:p w:rsidR="0045639B" w:rsidRDefault="0045639B" w:rsidP="0045639B">
      <w:r>
        <w:rPr>
          <w:sz w:val="24"/>
        </w:rPr>
        <w:t xml:space="preserve">             4класс–68часов(2часавнеделю).</w:t>
      </w:r>
    </w:p>
    <w:sectPr w:rsidR="0045639B" w:rsidSect="00272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324D35"/>
    <w:multiLevelType w:val="hybridMultilevel"/>
    <w:tmpl w:val="5F62BC6C"/>
    <w:lvl w:ilvl="0" w:tplc="FA8A424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EED7AC">
      <w:numFmt w:val="bullet"/>
      <w:lvlText w:val="•"/>
      <w:lvlJc w:val="left"/>
      <w:pPr>
        <w:ind w:left="2069" w:hanging="360"/>
      </w:pPr>
      <w:rPr>
        <w:lang w:val="ru-RU" w:eastAsia="en-US" w:bidi="ar-SA"/>
      </w:rPr>
    </w:lvl>
    <w:lvl w:ilvl="2" w:tplc="60CE319E">
      <w:numFmt w:val="bullet"/>
      <w:lvlText w:val="•"/>
      <w:lvlJc w:val="left"/>
      <w:pPr>
        <w:ind w:left="3319" w:hanging="360"/>
      </w:pPr>
      <w:rPr>
        <w:lang w:val="ru-RU" w:eastAsia="en-US" w:bidi="ar-SA"/>
      </w:rPr>
    </w:lvl>
    <w:lvl w:ilvl="3" w:tplc="D48CBAEC">
      <w:numFmt w:val="bullet"/>
      <w:lvlText w:val="•"/>
      <w:lvlJc w:val="left"/>
      <w:pPr>
        <w:ind w:left="4569" w:hanging="360"/>
      </w:pPr>
      <w:rPr>
        <w:lang w:val="ru-RU" w:eastAsia="en-US" w:bidi="ar-SA"/>
      </w:rPr>
    </w:lvl>
    <w:lvl w:ilvl="4" w:tplc="8456748C">
      <w:numFmt w:val="bullet"/>
      <w:lvlText w:val="•"/>
      <w:lvlJc w:val="left"/>
      <w:pPr>
        <w:ind w:left="5818" w:hanging="360"/>
      </w:pPr>
      <w:rPr>
        <w:lang w:val="ru-RU" w:eastAsia="en-US" w:bidi="ar-SA"/>
      </w:rPr>
    </w:lvl>
    <w:lvl w:ilvl="5" w:tplc="908E23EC">
      <w:numFmt w:val="bullet"/>
      <w:lvlText w:val="•"/>
      <w:lvlJc w:val="left"/>
      <w:pPr>
        <w:ind w:left="7068" w:hanging="360"/>
      </w:pPr>
      <w:rPr>
        <w:lang w:val="ru-RU" w:eastAsia="en-US" w:bidi="ar-SA"/>
      </w:rPr>
    </w:lvl>
    <w:lvl w:ilvl="6" w:tplc="7D22FFF2">
      <w:numFmt w:val="bullet"/>
      <w:lvlText w:val="•"/>
      <w:lvlJc w:val="left"/>
      <w:pPr>
        <w:ind w:left="8318" w:hanging="360"/>
      </w:pPr>
      <w:rPr>
        <w:lang w:val="ru-RU" w:eastAsia="en-US" w:bidi="ar-SA"/>
      </w:rPr>
    </w:lvl>
    <w:lvl w:ilvl="7" w:tplc="9B8833B4">
      <w:numFmt w:val="bullet"/>
      <w:lvlText w:val="•"/>
      <w:lvlJc w:val="left"/>
      <w:pPr>
        <w:ind w:left="9567" w:hanging="360"/>
      </w:pPr>
      <w:rPr>
        <w:lang w:val="ru-RU" w:eastAsia="en-US" w:bidi="ar-SA"/>
      </w:rPr>
    </w:lvl>
    <w:lvl w:ilvl="8" w:tplc="DB8C43E0">
      <w:numFmt w:val="bullet"/>
      <w:lvlText w:val="•"/>
      <w:lvlJc w:val="left"/>
      <w:pPr>
        <w:ind w:left="10817" w:hanging="360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5639B"/>
    <w:rsid w:val="002727E8"/>
    <w:rsid w:val="0045639B"/>
    <w:rsid w:val="00C26317"/>
    <w:rsid w:val="00DF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4563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2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1450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2023-11-30T00:05:00Z</dcterms:created>
  <dcterms:modified xsi:type="dcterms:W3CDTF">2023-11-30T00:07:00Z</dcterms:modified>
</cp:coreProperties>
</file>