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15" w:rsidRPr="00EB7B73" w:rsidRDefault="00683015" w:rsidP="006830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83015" w:rsidRPr="00EB7B73" w:rsidRDefault="00683015" w:rsidP="006830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683015" w:rsidRPr="00EB7B73" w:rsidRDefault="00683015" w:rsidP="006830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683015" w:rsidRPr="00EB7B73" w:rsidRDefault="00683015" w:rsidP="006830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683015" w:rsidRPr="00EB7B73" w:rsidTr="00BC523B">
        <w:trPr>
          <w:trHeight w:val="2304"/>
        </w:trPr>
        <w:tc>
          <w:tcPr>
            <w:tcW w:w="1719" w:type="pct"/>
          </w:tcPr>
          <w:p w:rsidR="00683015" w:rsidRPr="00EB7B73" w:rsidRDefault="00683015" w:rsidP="00BC523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Рассмотрено</w:t>
            </w:r>
          </w:p>
          <w:p w:rsidR="00683015" w:rsidRPr="00EB7B73" w:rsidRDefault="00683015" w:rsidP="00BC523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на заседании МО</w:t>
            </w:r>
          </w:p>
          <w:p w:rsidR="00683015" w:rsidRPr="00EB7B73" w:rsidRDefault="00683015" w:rsidP="00BC523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от </w:t>
            </w:r>
          </w:p>
          <w:p w:rsidR="00683015" w:rsidRPr="00EB7B73" w:rsidRDefault="00683015" w:rsidP="00BC523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9C057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83015" w:rsidRPr="00EB7B73" w:rsidRDefault="00683015" w:rsidP="00BC523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pct"/>
          </w:tcPr>
          <w:p w:rsidR="00683015" w:rsidRPr="00EB7B73" w:rsidRDefault="00683015" w:rsidP="00BC523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</w:t>
            </w:r>
          </w:p>
          <w:p w:rsidR="00683015" w:rsidRPr="00EB7B73" w:rsidRDefault="00683015" w:rsidP="00BC523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  УВР    </w:t>
            </w:r>
          </w:p>
          <w:p w:rsidR="00683015" w:rsidRPr="00EB7B73" w:rsidRDefault="00683015" w:rsidP="00BC523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_____(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Пестрикова Л.А.)</w:t>
            </w:r>
          </w:p>
          <w:p w:rsidR="00683015" w:rsidRPr="00EB7B73" w:rsidRDefault="00683015" w:rsidP="00BC523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9C057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683015" w:rsidRPr="00EB7B73" w:rsidRDefault="00683015" w:rsidP="00BC523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83015" w:rsidRPr="00EB7B73" w:rsidRDefault="009C0576" w:rsidP="00BC523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и.о.директора</w:t>
            </w:r>
            <w:r w:rsidR="00683015"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  <w:p w:rsidR="00683015" w:rsidRPr="00EB7B73" w:rsidRDefault="00683015" w:rsidP="00BC523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             (Дмитриева Л.Р.)</w:t>
            </w:r>
          </w:p>
          <w:p w:rsidR="00683015" w:rsidRPr="00EB7B73" w:rsidRDefault="00683015" w:rsidP="00BC523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 № ___ от      «___»_____</w:t>
            </w:r>
            <w:r w:rsidR="009C0576">
              <w:rPr>
                <w:rFonts w:ascii="Times New Roman" w:hAnsi="Times New Roman" w:cs="Times New Roman"/>
                <w:sz w:val="28"/>
                <w:szCs w:val="28"/>
              </w:rPr>
              <w:t>___2025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83015" w:rsidRPr="00EB7B73" w:rsidRDefault="00683015" w:rsidP="00BC523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015" w:rsidRPr="00EB7B73" w:rsidRDefault="00683015" w:rsidP="006830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015" w:rsidRPr="00EB7B73" w:rsidRDefault="00047D44" w:rsidP="0068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BC523B" w:rsidRPr="00003430" w:rsidRDefault="00BC523B" w:rsidP="00683015"/>
              </w:txbxContent>
            </v:textbox>
          </v:shape>
        </w:pict>
      </w:r>
    </w:p>
    <w:p w:rsidR="00683015" w:rsidRPr="00EB7B73" w:rsidRDefault="00683015" w:rsidP="0068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83015" w:rsidRPr="00EB7B73" w:rsidRDefault="00683015" w:rsidP="0068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иностранному языку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B7B73">
        <w:rPr>
          <w:rFonts w:ascii="Times New Roman" w:hAnsi="Times New Roman" w:cs="Times New Roman"/>
          <w:b/>
          <w:sz w:val="28"/>
          <w:szCs w:val="28"/>
        </w:rPr>
        <w:t>английскому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83015" w:rsidRPr="00EB7B73" w:rsidRDefault="00683015" w:rsidP="0068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3015" w:rsidRPr="00EB7B73" w:rsidRDefault="00683015" w:rsidP="0068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 классе  </w:t>
      </w:r>
    </w:p>
    <w:p w:rsidR="00683015" w:rsidRPr="00EB7B73" w:rsidRDefault="00683015" w:rsidP="00683015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ab/>
      </w:r>
    </w:p>
    <w:p w:rsidR="00683015" w:rsidRPr="00EB7B73" w:rsidRDefault="00683015" w:rsidP="00683015">
      <w:pPr>
        <w:rPr>
          <w:rFonts w:ascii="Times New Roman" w:hAnsi="Times New Roman" w:cs="Times New Roman"/>
          <w:sz w:val="28"/>
          <w:szCs w:val="28"/>
        </w:rPr>
      </w:pPr>
    </w:p>
    <w:p w:rsidR="00683015" w:rsidRPr="00EB7B73" w:rsidRDefault="00683015" w:rsidP="00683015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683015" w:rsidRPr="00EB7B73" w:rsidRDefault="00683015" w:rsidP="00683015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683015" w:rsidRPr="00EB7B73" w:rsidRDefault="00683015" w:rsidP="00683015">
      <w:pPr>
        <w:ind w:right="-711"/>
        <w:rPr>
          <w:rFonts w:ascii="Times New Roman" w:hAnsi="Times New Roman" w:cs="Times New Roman"/>
          <w:sz w:val="28"/>
          <w:szCs w:val="28"/>
        </w:rPr>
      </w:pP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>Составитель:</w:t>
      </w:r>
      <w:r w:rsidRPr="00EB7B73">
        <w:rPr>
          <w:rFonts w:ascii="Times New Roman" w:hAnsi="Times New Roman" w:cs="Times New Roman"/>
          <w:sz w:val="28"/>
          <w:szCs w:val="28"/>
        </w:rPr>
        <w:t xml:space="preserve"> Свечкарев А.С.</w:t>
      </w:r>
    </w:p>
    <w:p w:rsidR="00683015" w:rsidRPr="00EB7B73" w:rsidRDefault="00683015" w:rsidP="0068301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683015" w:rsidRPr="00EB7B73" w:rsidRDefault="00683015" w:rsidP="0068301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683015" w:rsidRDefault="00683015" w:rsidP="0068301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         </w:t>
      </w:r>
    </w:p>
    <w:p w:rsidR="00683015" w:rsidRDefault="00683015" w:rsidP="0068301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683015" w:rsidRDefault="00683015" w:rsidP="0068301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</w:t>
      </w:r>
      <w:r w:rsidR="008C36BF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2025 - 2026</w:t>
      </w: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учебный год</w:t>
      </w:r>
    </w:p>
    <w:p w:rsidR="00E0141F" w:rsidRPr="00E0141F" w:rsidRDefault="00E0141F" w:rsidP="00E014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41F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1"/>
        <w:gridCol w:w="3569"/>
        <w:gridCol w:w="1599"/>
        <w:gridCol w:w="1393"/>
        <w:gridCol w:w="2181"/>
      </w:tblGrid>
      <w:tr w:rsidR="00632018" w:rsidRPr="00E0141F" w:rsidTr="00BC523B">
        <w:trPr>
          <w:trHeight w:val="1311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</w:tcPr>
          <w:p w:rsidR="00632018" w:rsidRPr="00E0141F" w:rsidRDefault="00632018" w:rsidP="0063201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32018" w:rsidRPr="00E0141F" w:rsidTr="00BC523B">
        <w:trPr>
          <w:trHeight w:val="1311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 w:rsidRPr="00E0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>Взаимоотношения в семье и с друзьями. Семейные праздники (15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(члены семьи)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(личные данные)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(семейные праздники)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(приглашение на праздник)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(мой дом, квартира)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(готовимся к празднику)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Взаимоотношения в семье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 с друзьями (празднуем Новый год)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(покупаем подарок)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(праздничное настроение)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(дорогие памяти игрушки)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(правила поведения)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29.09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Внешность и характер человека (литературного </w:t>
            </w:r>
            <w:r w:rsidRPr="00E0141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персонажа)</w:t>
            </w:r>
          </w:p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( 4 ч 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любимый герой (описание)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"Внешность и характер человека (литературного персонажа)"</w:t>
            </w:r>
            <w:r w:rsidR="009C7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Письмо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3.Досуг и увлечения (хобби) современного подростка (чтение, кино, </w:t>
            </w:r>
            <w:r w:rsidRPr="00E0141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спорт) (14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(выбор занятий)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(любимые занятия)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(мой выходной день)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24.10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(увлечения и хобби)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(любимые игры)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 и развлечения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современного подростка (делаем игры своими руками)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"Досуг и увлечения (хобби) современного подростка (чтение, кино, театр, спорт)"</w:t>
            </w:r>
            <w:r w:rsidR="009C7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Аудирование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Здоровый образ жизни: режим труда и отдыха, фитнес, сбалансированное питание (6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(режим труда и отдыха)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(распорядок дня)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28.11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(распорядок дня моего друга)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(сбалансированное питание)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 теме "Здоровый образ жизни: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режим труда и отдыха, фитнес, сбалансированное питание"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5. Покупки: одежда, обувь и продукты </w:t>
            </w:r>
            <w:r w:rsidRPr="00E0141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питания (8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(продукты питания)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(список покупок)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(меню)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(ингредиенты любимого блюда)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(одежда)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(обувь)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"Покупки: одежда, обувь и продукты питания"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"Покупки: одежда, обувь и продукты питания"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F7581" w:rsidRPr="0032509C" w:rsidRDefault="0032509C" w:rsidP="000F7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pStyle w:val="TableParagraph"/>
              <w:spacing w:line="319" w:lineRule="exact"/>
              <w:jc w:val="center"/>
              <w:rPr>
                <w:b/>
                <w:sz w:val="28"/>
                <w:szCs w:val="28"/>
              </w:rPr>
            </w:pPr>
            <w:r w:rsidRPr="00E0141F">
              <w:rPr>
                <w:b/>
                <w:sz w:val="28"/>
                <w:szCs w:val="28"/>
              </w:rPr>
              <w:t xml:space="preserve">Раздел 6. Школа, школьная жизнь, школьная форма, изучаемые </w:t>
            </w:r>
            <w:r w:rsidRPr="00E0141F">
              <w:rPr>
                <w:b/>
                <w:spacing w:val="-2"/>
                <w:sz w:val="28"/>
                <w:szCs w:val="28"/>
              </w:rPr>
              <w:t>предметы.</w:t>
            </w:r>
          </w:p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Переписка с зарубежными </w:t>
            </w:r>
            <w:r w:rsidRPr="00E0141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сверстниками (5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(любимый предмет)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29.12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Школа. Школьная жизнь (правила поведения в школе)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Переписка с иностранными сверстниками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Переписка с иностранными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сверстниками"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Каникулы в различное время года. Виды отдыха. Путешествия по России и зарубежным странам (7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годы (планы на отдых)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годы (активности на отдыхе)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годы (в гостинице)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годы (отдых на море)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30.01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"Каникулы в различное время года. Виды отдыха"</w:t>
            </w:r>
          </w:p>
          <w:p w:rsidR="009C75E9" w:rsidRPr="00E0141F" w:rsidRDefault="009C75E9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"Каникулы в различное время года. Виды отдыха"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6320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Природа: дикие и домашние животные. Климат, погода (4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Климат, погода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Климат, погода (одеваемся по погоде)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Природа. (дикие и домашние животные, в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зоопарке)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41F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E0141F" w:rsidRPr="00E0141F" w:rsidRDefault="00E0141F" w:rsidP="00E01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Жизнь в городе и сельской местности. Описание родного города (села). Транспорт (19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(мой район)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(городские службы)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(безопасность на дорогах)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(на улицах города)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(виды транспорта)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28.02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(ориентируемся по карте)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(договариваемся о встрече)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(договариваемся о встрече)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(заказ по телефону, через интернет)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(прошлое)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365EBA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(учреждения и здания)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(служба потерянных вещей)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(куда пойти?)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(правила поведения)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(следим за чистотой и порядком)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(моя дача, дом в деревне)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темем "Жизнь в городе и сельской местности. Описание родного города (села). Транспорт"</w:t>
            </w:r>
          </w:p>
          <w:p w:rsidR="009C75E9" w:rsidRPr="00E70DD8" w:rsidRDefault="00E70DD8" w:rsidP="00E70DD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1A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Говорение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28.03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70D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41F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E0141F" w:rsidRPr="00E0141F" w:rsidRDefault="00E0141F" w:rsidP="00E01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(15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Родная страна и страна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(страны) изучаемого языка. (географическое положение)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(флаги)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(страны) изучаемого языка (достопримечательности)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D81AD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(страны) изучаемого языка (тур по столице)</w:t>
            </w:r>
            <w:r w:rsidR="007A1C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Страна/страны изучаемого языка (национальные особенности)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(праздники)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E70DD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(фестивали)</w:t>
            </w:r>
            <w:r w:rsidR="00D81A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Страна/страны изучаемого языка (архитектурные объекты)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(достопримечательности)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2509C" w:rsidRDefault="0032509C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29.04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(традиции и обычаи)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"Родная страна и страна </w:t>
            </w: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97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41F" w:rsidRPr="00E0141F" w:rsidTr="00BC523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E0141F" w:rsidRPr="00E0141F" w:rsidRDefault="00E0141F" w:rsidP="00E0141F">
            <w:pPr>
              <w:pStyle w:val="TableParagraph"/>
              <w:spacing w:line="311" w:lineRule="exact"/>
              <w:jc w:val="center"/>
              <w:rPr>
                <w:b/>
                <w:sz w:val="28"/>
                <w:szCs w:val="28"/>
              </w:rPr>
            </w:pPr>
            <w:r w:rsidRPr="00E0141F">
              <w:rPr>
                <w:b/>
                <w:sz w:val="28"/>
                <w:szCs w:val="28"/>
              </w:rPr>
              <w:t xml:space="preserve">Раздел 11. Выдающиеся люди родной страны и страны (стран ) изучаемого </w:t>
            </w:r>
            <w:r w:rsidRPr="00E0141F">
              <w:rPr>
                <w:b/>
                <w:spacing w:val="-2"/>
                <w:sz w:val="28"/>
                <w:szCs w:val="28"/>
              </w:rPr>
              <w:t>языка:</w:t>
            </w:r>
          </w:p>
          <w:p w:rsidR="00E0141F" w:rsidRPr="00E0141F" w:rsidRDefault="00E0141F" w:rsidP="00E01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писатели, </w:t>
            </w:r>
            <w:r w:rsidRPr="00E0141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поэты, ученые (5 ч)</w:t>
            </w: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(писатели, поэты, учёные)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018" w:rsidRPr="00E0141F" w:rsidTr="00632018">
        <w:trPr>
          <w:trHeight w:val="144"/>
          <w:tblCellSpacing w:w="20" w:type="nil"/>
        </w:trPr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1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32018" w:rsidRPr="00394FA7" w:rsidRDefault="00394FA7" w:rsidP="00BC5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632018" w:rsidRPr="00E0141F" w:rsidRDefault="00632018" w:rsidP="00BC523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4F2B" w:rsidRPr="00BC523B" w:rsidRDefault="00394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23.05</w:t>
      </w:r>
      <w:r w:rsidR="00BC523B">
        <w:rPr>
          <w:rFonts w:ascii="Times New Roman" w:hAnsi="Times New Roman" w:cs="Times New Roman"/>
          <w:sz w:val="28"/>
          <w:szCs w:val="28"/>
        </w:rPr>
        <w:t xml:space="preserve"> +79790249891</w:t>
      </w:r>
    </w:p>
    <w:sectPr w:rsidR="00904F2B" w:rsidRPr="00BC523B" w:rsidSect="002B1D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A70" w:rsidRDefault="00992A70" w:rsidP="00365EBA">
      <w:pPr>
        <w:spacing w:after="0" w:line="240" w:lineRule="auto"/>
      </w:pPr>
      <w:r>
        <w:separator/>
      </w:r>
    </w:p>
  </w:endnote>
  <w:endnote w:type="continuationSeparator" w:id="1">
    <w:p w:rsidR="00992A70" w:rsidRDefault="00992A70" w:rsidP="0036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1190548"/>
      <w:docPartObj>
        <w:docPartGallery w:val="Page Numbers (Bottom of Page)"/>
        <w:docPartUnique/>
      </w:docPartObj>
    </w:sdtPr>
    <w:sdtContent>
      <w:p w:rsidR="00BC523B" w:rsidRDefault="00BC523B">
        <w:pPr>
          <w:pStyle w:val="a5"/>
          <w:jc w:val="center"/>
        </w:pPr>
        <w:fldSimple w:instr=" PAGE   \* MERGEFORMAT ">
          <w:r w:rsidR="006E5573">
            <w:rPr>
              <w:noProof/>
            </w:rPr>
            <w:t>12</w:t>
          </w:r>
        </w:fldSimple>
      </w:p>
    </w:sdtContent>
  </w:sdt>
  <w:p w:rsidR="00BC523B" w:rsidRDefault="00BC52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A70" w:rsidRDefault="00992A70" w:rsidP="00365EBA">
      <w:pPr>
        <w:spacing w:after="0" w:line="240" w:lineRule="auto"/>
      </w:pPr>
      <w:r>
        <w:separator/>
      </w:r>
    </w:p>
  </w:footnote>
  <w:footnote w:type="continuationSeparator" w:id="1">
    <w:p w:rsidR="00992A70" w:rsidRDefault="00992A70" w:rsidP="00365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2018"/>
    <w:rsid w:val="00047D44"/>
    <w:rsid w:val="000F7581"/>
    <w:rsid w:val="00165009"/>
    <w:rsid w:val="00192C62"/>
    <w:rsid w:val="00241DED"/>
    <w:rsid w:val="0024228D"/>
    <w:rsid w:val="002B1DE9"/>
    <w:rsid w:val="002C089D"/>
    <w:rsid w:val="002C1D26"/>
    <w:rsid w:val="002E6E7D"/>
    <w:rsid w:val="00300295"/>
    <w:rsid w:val="0032509C"/>
    <w:rsid w:val="00334063"/>
    <w:rsid w:val="00365EBA"/>
    <w:rsid w:val="00394FA7"/>
    <w:rsid w:val="00407328"/>
    <w:rsid w:val="0043139E"/>
    <w:rsid w:val="00442A76"/>
    <w:rsid w:val="005827D6"/>
    <w:rsid w:val="00593FAF"/>
    <w:rsid w:val="005B4171"/>
    <w:rsid w:val="00632018"/>
    <w:rsid w:val="00683015"/>
    <w:rsid w:val="006E5573"/>
    <w:rsid w:val="006F3AE5"/>
    <w:rsid w:val="00710B1A"/>
    <w:rsid w:val="007A1C21"/>
    <w:rsid w:val="00810B93"/>
    <w:rsid w:val="00862932"/>
    <w:rsid w:val="008A4DD9"/>
    <w:rsid w:val="008C36BF"/>
    <w:rsid w:val="00904F2B"/>
    <w:rsid w:val="00910B33"/>
    <w:rsid w:val="00921DE5"/>
    <w:rsid w:val="0094175A"/>
    <w:rsid w:val="00992A70"/>
    <w:rsid w:val="00997E98"/>
    <w:rsid w:val="009C0576"/>
    <w:rsid w:val="009C75E9"/>
    <w:rsid w:val="00A10142"/>
    <w:rsid w:val="00A57457"/>
    <w:rsid w:val="00A832FD"/>
    <w:rsid w:val="00AE60EB"/>
    <w:rsid w:val="00B901D5"/>
    <w:rsid w:val="00BC523B"/>
    <w:rsid w:val="00BC5DBE"/>
    <w:rsid w:val="00C55C40"/>
    <w:rsid w:val="00C741CE"/>
    <w:rsid w:val="00C96AE8"/>
    <w:rsid w:val="00CC4AFB"/>
    <w:rsid w:val="00D346B8"/>
    <w:rsid w:val="00D70BEA"/>
    <w:rsid w:val="00D81ADC"/>
    <w:rsid w:val="00DA762E"/>
    <w:rsid w:val="00DE4C18"/>
    <w:rsid w:val="00DF54B0"/>
    <w:rsid w:val="00E0141F"/>
    <w:rsid w:val="00E70DD8"/>
    <w:rsid w:val="00F56845"/>
    <w:rsid w:val="00F625C7"/>
    <w:rsid w:val="00FB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3201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36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5EBA"/>
  </w:style>
  <w:style w:type="paragraph" w:styleId="a5">
    <w:name w:val="footer"/>
    <w:basedOn w:val="a"/>
    <w:link w:val="a6"/>
    <w:uiPriority w:val="99"/>
    <w:unhideWhenUsed/>
    <w:rsid w:val="0036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DE161-D811-4863-9CD8-CE660208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12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2025-09-07T16:48:00Z</cp:lastPrinted>
  <dcterms:created xsi:type="dcterms:W3CDTF">2024-09-11T17:29:00Z</dcterms:created>
  <dcterms:modified xsi:type="dcterms:W3CDTF">2025-09-12T10:56:00Z</dcterms:modified>
</cp:coreProperties>
</file>