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406" w:rsidRDefault="00EC1406" w:rsidP="00EC1406">
      <w:pPr>
        <w:pStyle w:val="TableParagraph"/>
        <w:ind w:left="107" w:right="99"/>
        <w:rPr>
          <w:sz w:val="24"/>
        </w:rPr>
      </w:pPr>
      <w:r>
        <w:rPr>
          <w:sz w:val="24"/>
        </w:rPr>
        <w:t xml:space="preserve">Аннотация к рабочей программе по Обществознанию 10-11 классы </w:t>
      </w:r>
    </w:p>
    <w:p w:rsidR="00EC1406" w:rsidRDefault="00EC1406" w:rsidP="00EC1406">
      <w:pPr>
        <w:pStyle w:val="TableParagraph"/>
        <w:ind w:left="107" w:right="99"/>
        <w:rPr>
          <w:sz w:val="24"/>
        </w:rPr>
      </w:pPr>
    </w:p>
    <w:p w:rsidR="00EC1406" w:rsidRDefault="00EC1406" w:rsidP="00EC1406">
      <w:pPr>
        <w:pStyle w:val="TableParagraph"/>
        <w:ind w:left="107" w:right="99"/>
        <w:rPr>
          <w:sz w:val="24"/>
        </w:rPr>
      </w:pPr>
    </w:p>
    <w:p w:rsidR="00EC1406" w:rsidRDefault="00EC1406" w:rsidP="00EC1406">
      <w:pPr>
        <w:pStyle w:val="TableParagraph"/>
        <w:ind w:left="107" w:right="99"/>
        <w:rPr>
          <w:sz w:val="24"/>
        </w:rPr>
      </w:pPr>
      <w:r>
        <w:rPr>
          <w:sz w:val="24"/>
        </w:rPr>
        <w:t>Федеральная рабочая программа по учебному предмету «Обществознание» на уровне основного общего образования составлена на основе положений и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</w:t>
      </w:r>
    </w:p>
    <w:p w:rsidR="00EC1406" w:rsidRDefault="00EC1406" w:rsidP="00EC1406">
      <w:pPr>
        <w:pStyle w:val="TableParagraph"/>
        <w:ind w:left="107" w:right="101"/>
        <w:rPr>
          <w:sz w:val="24"/>
        </w:rPr>
      </w:pPr>
      <w:r>
        <w:rPr>
          <w:sz w:val="24"/>
        </w:rPr>
        <w:t>«Обществознание», а также с учётом федеральной программы воспитания и подлежит непосредственному применению при реализации обязательной части образовательной программы среднего общего образования.</w:t>
      </w:r>
    </w:p>
    <w:p w:rsidR="00EC1406" w:rsidRDefault="00EC1406" w:rsidP="00EC1406">
      <w:pPr>
        <w:pStyle w:val="TableParagraph"/>
        <w:ind w:left="107" w:right="98"/>
        <w:rPr>
          <w:sz w:val="24"/>
        </w:rPr>
      </w:pPr>
      <w:r>
        <w:rPr>
          <w:sz w:val="24"/>
        </w:rPr>
        <w:t>Изучение учебного предмета «Обществознание», 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Отечеству,  приверженности национальным ценностям.</w:t>
      </w:r>
    </w:p>
    <w:p w:rsidR="00EC1406" w:rsidRDefault="00EC1406" w:rsidP="00EC1406">
      <w:pPr>
        <w:pStyle w:val="TableParagraph"/>
        <w:spacing w:line="270" w:lineRule="atLeast"/>
        <w:ind w:left="107" w:right="96"/>
        <w:rPr>
          <w:sz w:val="24"/>
        </w:rPr>
      </w:pPr>
      <w:r>
        <w:rPr>
          <w:sz w:val="24"/>
        </w:rPr>
        <w:t xml:space="preserve">Привлечение при изучении обществознания различных источников социальной информации помогает </w:t>
      </w:r>
      <w:proofErr w:type="gramStart"/>
      <w:r>
        <w:rPr>
          <w:spacing w:val="-1"/>
          <w:sz w:val="24"/>
        </w:rPr>
        <w:t>обучающимся</w:t>
      </w:r>
      <w:proofErr w:type="gramEnd"/>
      <w:r>
        <w:rPr>
          <w:spacing w:val="-1"/>
          <w:sz w:val="24"/>
        </w:rPr>
        <w:t xml:space="preserve"> освоить язык современной </w:t>
      </w:r>
      <w:r>
        <w:rPr>
          <w:sz w:val="24"/>
        </w:rPr>
        <w:t>культурной, социально-экономической и политической коммуникации,</w:t>
      </w:r>
    </w:p>
    <w:p w:rsidR="00EC1406" w:rsidRDefault="00EC1406" w:rsidP="00EC1406">
      <w:pPr>
        <w:pStyle w:val="TableParagraph"/>
        <w:ind w:left="107" w:right="99"/>
        <w:rPr>
          <w:sz w:val="24"/>
        </w:rPr>
      </w:pPr>
      <w:r>
        <w:rPr>
          <w:sz w:val="24"/>
        </w:rPr>
        <w:t xml:space="preserve">вносит  свой  вклад в формирование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умений извлекать необходимые сведения, осмысливать, преобразовывать и применять их.</w:t>
      </w:r>
    </w:p>
    <w:p w:rsidR="00EC1406" w:rsidRDefault="00EC1406" w:rsidP="00EC1406">
      <w:pPr>
        <w:pStyle w:val="TableParagraph"/>
        <w:ind w:left="107" w:right="100"/>
        <w:rPr>
          <w:sz w:val="24"/>
        </w:rPr>
      </w:pPr>
      <w:r>
        <w:rPr>
          <w:sz w:val="24"/>
        </w:rPr>
        <w:t>Изучение учебного предмета «Обществознание»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7A6846" w:rsidRDefault="00EC1406"/>
    <w:sectPr w:rsidR="007A6846" w:rsidSect="00EB7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EC1406"/>
    <w:rsid w:val="00C26317"/>
    <w:rsid w:val="00DF5122"/>
    <w:rsid w:val="00EB7DE1"/>
    <w:rsid w:val="00EC1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D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EC14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8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1300</Characters>
  <Application>Microsoft Office Word</Application>
  <DocSecurity>0</DocSecurity>
  <Lines>10</Lines>
  <Paragraphs>3</Paragraphs>
  <ScaleCrop>false</ScaleCrop>
  <Company>Reanimator Extreme Edition</Company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2023-11-29T19:01:00Z</dcterms:created>
  <dcterms:modified xsi:type="dcterms:W3CDTF">2023-11-29T19:02:00Z</dcterms:modified>
</cp:coreProperties>
</file>