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645" w:rsidRPr="00014720" w:rsidRDefault="00B83645" w:rsidP="000147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720"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</w:p>
    <w:p w:rsidR="00B83645" w:rsidRPr="00014720" w:rsidRDefault="00B83645" w:rsidP="000147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720">
        <w:rPr>
          <w:rFonts w:ascii="Times New Roman" w:hAnsi="Times New Roman" w:cs="Times New Roman"/>
          <w:b/>
          <w:bCs/>
          <w:sz w:val="28"/>
          <w:szCs w:val="28"/>
        </w:rPr>
        <w:t>к рабочей программе «Физическая культура 5-9 классы»</w:t>
      </w:r>
    </w:p>
    <w:p w:rsidR="00B25CCE" w:rsidRDefault="00B25CCE" w:rsidP="00B83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4720" w:rsidRDefault="00B83645" w:rsidP="000147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5CCE">
        <w:rPr>
          <w:rFonts w:ascii="Times New Roman" w:hAnsi="Times New Roman"/>
          <w:sz w:val="24"/>
          <w:szCs w:val="24"/>
        </w:rPr>
        <w:t>Рабочая программа учебного предмета «Физическая культура» 5-9 классы соответствует федеральной образовательной программе основного общего образования, утверждённой приказом Министерства просвещения Российской Федерации от 18.0</w:t>
      </w:r>
      <w:r w:rsidR="00B25CCE">
        <w:rPr>
          <w:rFonts w:ascii="Times New Roman" w:hAnsi="Times New Roman"/>
          <w:sz w:val="24"/>
          <w:szCs w:val="24"/>
        </w:rPr>
        <w:t>5</w:t>
      </w:r>
      <w:r w:rsidRPr="00B25CCE">
        <w:rPr>
          <w:rFonts w:ascii="Times New Roman" w:hAnsi="Times New Roman"/>
          <w:sz w:val="24"/>
          <w:szCs w:val="24"/>
        </w:rPr>
        <w:t>.2023 г. №370.</w:t>
      </w:r>
    </w:p>
    <w:p w:rsidR="00B25CCE" w:rsidRPr="00014720" w:rsidRDefault="00B83645" w:rsidP="00014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720">
        <w:rPr>
          <w:rFonts w:ascii="Times New Roman" w:hAnsi="Times New Roman" w:cs="Times New Roman"/>
          <w:b/>
          <w:sz w:val="24"/>
          <w:szCs w:val="24"/>
        </w:rPr>
        <w:t>ЦЕЛИ ИЗУЧЕНИЯ УЧЕБНОГО КУРСА</w:t>
      </w:r>
    </w:p>
    <w:p w:rsidR="00B25CCE" w:rsidRPr="00B25CCE" w:rsidRDefault="00B25CCE" w:rsidP="00B25CCE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5CCE">
        <w:rPr>
          <w:rStyle w:val="c13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Цель</w:t>
      </w:r>
      <w:r w:rsidRPr="00B25CCE">
        <w:rPr>
          <w:rStyle w:val="c13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B25CCE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школьного физического воспитания -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B25CCE" w:rsidRDefault="00B25CCE" w:rsidP="00B83645">
      <w:pPr>
        <w:spacing w:after="0" w:line="240" w:lineRule="auto"/>
        <w:jc w:val="center"/>
        <w:rPr>
          <w:rStyle w:val="c0"/>
          <w:color w:val="000000"/>
          <w:shd w:val="clear" w:color="auto" w:fill="FFFFFF"/>
        </w:rPr>
      </w:pPr>
    </w:p>
    <w:p w:rsidR="00B25CCE" w:rsidRPr="00014720" w:rsidRDefault="00B83645" w:rsidP="00014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720">
        <w:rPr>
          <w:rFonts w:ascii="Times New Roman" w:hAnsi="Times New Roman" w:cs="Times New Roman"/>
          <w:b/>
          <w:sz w:val="24"/>
          <w:szCs w:val="24"/>
        </w:rPr>
        <w:t>ОСНОВНЫЕ ЛИНИИ КУРСА</w:t>
      </w:r>
    </w:p>
    <w:p w:rsidR="00B25CCE" w:rsidRPr="00B25CCE" w:rsidRDefault="00B25CCE" w:rsidP="00B25CCE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B25CCE">
        <w:rPr>
          <w:color w:val="000000"/>
        </w:rPr>
        <w:t>Содержание программного материала состоит </w:t>
      </w:r>
      <w:r w:rsidRPr="00B25CCE">
        <w:rPr>
          <w:b/>
          <w:bCs/>
          <w:color w:val="000000"/>
        </w:rPr>
        <w:t>из двух основных частей:</w:t>
      </w:r>
    </w:p>
    <w:p w:rsidR="00B25CCE" w:rsidRPr="00B25CCE" w:rsidRDefault="00B25CCE" w:rsidP="00B25CCE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B25CCE">
        <w:rPr>
          <w:b/>
          <w:bCs/>
          <w:color w:val="000000"/>
        </w:rPr>
        <w:t>Базовый</w:t>
      </w:r>
      <w:r w:rsidRPr="00B25CCE">
        <w:rPr>
          <w:color w:val="000000"/>
        </w:rPr>
        <w:t> компонент составляет основу общегосударственного стандарта общеобразовательной подготовки в сфере физической культуры и не зависит от региональных, национальных и индивидуальных особенностей ученика.</w:t>
      </w:r>
    </w:p>
    <w:p w:rsidR="00B25CCE" w:rsidRPr="00B25CCE" w:rsidRDefault="00B25CCE" w:rsidP="00B25CCE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B25CCE">
        <w:rPr>
          <w:b/>
          <w:bCs/>
          <w:color w:val="000000"/>
        </w:rPr>
        <w:t>Вариативная </w:t>
      </w:r>
      <w:r w:rsidRPr="00B25CCE">
        <w:rPr>
          <w:color w:val="000000"/>
        </w:rPr>
        <w:t>(дифференцированная) часть физической культуры обусловлена необходимостью учѐта индивидуальных способностей детей, региональных, национальных и местных особенностей работы школ.</w:t>
      </w:r>
    </w:p>
    <w:p w:rsidR="00B25CCE" w:rsidRPr="00B25CCE" w:rsidRDefault="00B25CCE" w:rsidP="00B25CCE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B25CCE">
        <w:rPr>
          <w:color w:val="000000"/>
        </w:rPr>
        <w:t>Содержание курса основаны на положениях нормативно - правовых актов Российской Федерации, в том числе:</w:t>
      </w:r>
    </w:p>
    <w:p w:rsidR="00B25CCE" w:rsidRPr="00B25CCE" w:rsidRDefault="00B25CCE" w:rsidP="00B25CCE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25CCE">
        <w:rPr>
          <w:color w:val="000000"/>
        </w:rPr>
        <w:t>требований к результатам освоения образовательной программы основного общего образования, представленной в Федеральном государственном стандарте основного общего образования;</w:t>
      </w:r>
    </w:p>
    <w:p w:rsidR="00B25CCE" w:rsidRPr="00B25CCE" w:rsidRDefault="00B25CCE" w:rsidP="00B25CCE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25CCE">
        <w:rPr>
          <w:color w:val="000000"/>
        </w:rPr>
        <w:t>Концепция духовно- нравственного развития и воспитания личности гражданина;</w:t>
      </w:r>
    </w:p>
    <w:p w:rsidR="00B25CCE" w:rsidRPr="00B25CCE" w:rsidRDefault="00B25CCE" w:rsidP="00B25CCE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25CCE">
        <w:rPr>
          <w:color w:val="000000"/>
        </w:rPr>
        <w:t>Закона «Об образовании»;</w:t>
      </w:r>
    </w:p>
    <w:p w:rsidR="00B25CCE" w:rsidRPr="00B25CCE" w:rsidRDefault="00B25CCE" w:rsidP="00B25CCE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25CCE">
        <w:rPr>
          <w:color w:val="000000"/>
        </w:rPr>
        <w:t>Федерального закона «О физической культуре и спорте»;</w:t>
      </w:r>
    </w:p>
    <w:p w:rsidR="00B25CCE" w:rsidRPr="00B25CCE" w:rsidRDefault="00B25CCE" w:rsidP="00B25CCE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25CCE">
        <w:rPr>
          <w:color w:val="000000"/>
        </w:rPr>
        <w:t xml:space="preserve">Приказа </w:t>
      </w:r>
      <w:r w:rsidRPr="00B25CCE">
        <w:t>Мин</w:t>
      </w:r>
      <w:r w:rsidR="00014720">
        <w:t xml:space="preserve">истерства </w:t>
      </w:r>
      <w:r w:rsidRPr="00B25CCE">
        <w:t>просвещения Российской Федерации от 18.0</w:t>
      </w:r>
      <w:r>
        <w:t>5</w:t>
      </w:r>
      <w:r w:rsidRPr="00B25CCE">
        <w:t>.2023 г. №370.</w:t>
      </w:r>
    </w:p>
    <w:p w:rsidR="00014720" w:rsidRDefault="00014720" w:rsidP="00014720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</w:rPr>
      </w:pPr>
    </w:p>
    <w:p w:rsidR="00B83645" w:rsidRPr="00014720" w:rsidRDefault="00B83645" w:rsidP="00014720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</w:rPr>
      </w:pPr>
      <w:r w:rsidRPr="00014720">
        <w:rPr>
          <w:b/>
        </w:rPr>
        <w:t>МЕСТО УЧЕБНОГО КУРСА В УЧЕБНОМ ПЛАНЕ</w:t>
      </w:r>
    </w:p>
    <w:p w:rsidR="00B83645" w:rsidRPr="00014720" w:rsidRDefault="00B83645" w:rsidP="00B8364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014720">
        <w:rPr>
          <w:rFonts w:ascii="Times New Roman" w:hAnsi="Times New Roman"/>
          <w:color w:val="000000"/>
          <w:sz w:val="24"/>
          <w:szCs w:val="24"/>
        </w:rPr>
        <w:t>‌</w:t>
      </w:r>
      <w:bookmarkStart w:id="0" w:name="88e7274f-146c-45cf-bb6c-0aa84ae038d1"/>
      <w:bookmarkEnd w:id="0"/>
      <w:r w:rsidRPr="00014720">
        <w:rPr>
          <w:rFonts w:ascii="Times New Roman" w:hAnsi="Times New Roman"/>
          <w:sz w:val="24"/>
          <w:szCs w:val="24"/>
        </w:rPr>
        <w:t xml:space="preserve">Программа разработана на </w:t>
      </w:r>
      <w:r w:rsidR="00014720" w:rsidRPr="00014720">
        <w:rPr>
          <w:rFonts w:ascii="Times New Roman" w:hAnsi="Times New Roman"/>
          <w:sz w:val="24"/>
          <w:szCs w:val="24"/>
        </w:rPr>
        <w:t>5лет</w:t>
      </w:r>
      <w:r w:rsidRPr="00014720">
        <w:rPr>
          <w:rFonts w:ascii="Times New Roman" w:hAnsi="Times New Roman"/>
          <w:sz w:val="24"/>
          <w:szCs w:val="24"/>
        </w:rPr>
        <w:t xml:space="preserve">. </w:t>
      </w:r>
    </w:p>
    <w:p w:rsidR="00014720" w:rsidRPr="00014720" w:rsidRDefault="00014720" w:rsidP="00014720">
      <w:pPr>
        <w:spacing w:after="0"/>
        <w:ind w:firstLine="600"/>
        <w:jc w:val="both"/>
        <w:rPr>
          <w:sz w:val="24"/>
          <w:szCs w:val="24"/>
        </w:rPr>
      </w:pPr>
      <w:bookmarkStart w:id="1" w:name="10bad217-7d99-408e-b09f-86f4333d94ae"/>
      <w:r w:rsidRPr="00014720">
        <w:rPr>
          <w:rFonts w:ascii="Times New Roman" w:hAnsi="Times New Roman"/>
          <w:color w:val="000000"/>
          <w:sz w:val="24"/>
          <w:szCs w:val="24"/>
        </w:rPr>
        <w:t>На изучение учебного курса «Физическая культура» в 5-9 классах на уровне основного общего образования отводится – 510 часов: в 5 классе – 68 часов (2 часа в неделю), в 6 классе – 68 часов (2 часа в неделю), в 7 классе – 68 часов (2 часа в неделю), в 8 классе – 68 часов (2 часа в неделю), в 9 классе – 68 часов (2 часа в неделю).</w:t>
      </w:r>
      <w:bookmarkEnd w:id="1"/>
    </w:p>
    <w:p w:rsidR="00014720" w:rsidRDefault="00014720" w:rsidP="00B836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3645" w:rsidRPr="00014720" w:rsidRDefault="00B83645" w:rsidP="00B836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720">
        <w:rPr>
          <w:rFonts w:ascii="Times New Roman" w:hAnsi="Times New Roman" w:cs="Times New Roman"/>
          <w:b/>
          <w:sz w:val="24"/>
          <w:szCs w:val="24"/>
        </w:rPr>
        <w:t>СПИСОК ПРИЛОЖЕНИЙ К РАБОЧЕЙ ПРОГРАММЕ</w:t>
      </w:r>
    </w:p>
    <w:p w:rsidR="00014720" w:rsidRPr="00014720" w:rsidRDefault="00B83645" w:rsidP="00014720">
      <w:pPr>
        <w:pStyle w:val="a3"/>
        <w:numPr>
          <w:ilvl w:val="0"/>
          <w:numId w:val="1"/>
        </w:numPr>
      </w:pPr>
      <w:r w:rsidRPr="00014720">
        <w:rPr>
          <w:sz w:val="24"/>
          <w:szCs w:val="24"/>
        </w:rPr>
        <w:t xml:space="preserve">Календарно-тематическое планирование по предмету </w:t>
      </w:r>
      <w:r w:rsidR="00014720" w:rsidRPr="00014720">
        <w:rPr>
          <w:sz w:val="24"/>
          <w:szCs w:val="24"/>
        </w:rPr>
        <w:t>«Физическая культура» 5-9 классы</w:t>
      </w:r>
    </w:p>
    <w:p w:rsidR="002857AF" w:rsidRPr="00014720" w:rsidRDefault="00B83645" w:rsidP="00014720">
      <w:pPr>
        <w:pStyle w:val="a3"/>
        <w:numPr>
          <w:ilvl w:val="0"/>
          <w:numId w:val="1"/>
        </w:numPr>
        <w:ind w:left="709" w:hanging="349"/>
      </w:pPr>
      <w:r w:rsidRPr="00014720">
        <w:rPr>
          <w:sz w:val="24"/>
          <w:szCs w:val="24"/>
        </w:rPr>
        <w:t xml:space="preserve">Лист коррекции рабочей программы  </w:t>
      </w:r>
      <w:r w:rsidR="00014720" w:rsidRPr="00B25CCE">
        <w:rPr>
          <w:sz w:val="24"/>
          <w:szCs w:val="24"/>
        </w:rPr>
        <w:t>«Физическая культура» 5-9 классы</w:t>
      </w:r>
    </w:p>
    <w:p w:rsidR="00014720" w:rsidRDefault="00014720" w:rsidP="00014720">
      <w:pPr>
        <w:pStyle w:val="a3"/>
        <w:ind w:left="709"/>
        <w:rPr>
          <w:sz w:val="24"/>
          <w:szCs w:val="24"/>
        </w:rPr>
      </w:pPr>
    </w:p>
    <w:p w:rsidR="00014720" w:rsidRDefault="00014720" w:rsidP="00014720">
      <w:pPr>
        <w:pStyle w:val="a3"/>
        <w:ind w:left="709"/>
        <w:rPr>
          <w:sz w:val="24"/>
          <w:szCs w:val="24"/>
        </w:rPr>
      </w:pPr>
    </w:p>
    <w:p w:rsidR="00014720" w:rsidRDefault="00014720" w:rsidP="00014720">
      <w:pPr>
        <w:pStyle w:val="a3"/>
        <w:ind w:left="709"/>
        <w:rPr>
          <w:sz w:val="24"/>
          <w:szCs w:val="24"/>
        </w:rPr>
      </w:pPr>
    </w:p>
    <w:p w:rsidR="00014720" w:rsidRDefault="00014720" w:rsidP="00014720">
      <w:pPr>
        <w:pStyle w:val="a3"/>
        <w:ind w:left="709"/>
        <w:rPr>
          <w:sz w:val="24"/>
          <w:szCs w:val="24"/>
        </w:rPr>
      </w:pPr>
    </w:p>
    <w:p w:rsidR="00FF308C" w:rsidRDefault="00FF308C" w:rsidP="00014720">
      <w:pPr>
        <w:pStyle w:val="a3"/>
        <w:ind w:left="709"/>
        <w:rPr>
          <w:sz w:val="24"/>
          <w:szCs w:val="24"/>
        </w:rPr>
      </w:pPr>
    </w:p>
    <w:p w:rsidR="00FF308C" w:rsidRDefault="00FF308C" w:rsidP="00014720">
      <w:pPr>
        <w:pStyle w:val="a3"/>
        <w:ind w:left="709"/>
        <w:rPr>
          <w:sz w:val="24"/>
          <w:szCs w:val="24"/>
        </w:rPr>
      </w:pPr>
    </w:p>
    <w:p w:rsidR="00FF308C" w:rsidRDefault="00FF308C" w:rsidP="00014720">
      <w:pPr>
        <w:pStyle w:val="a3"/>
        <w:ind w:left="709"/>
        <w:rPr>
          <w:sz w:val="24"/>
          <w:szCs w:val="24"/>
        </w:rPr>
      </w:pPr>
    </w:p>
    <w:p w:rsidR="00FF308C" w:rsidRDefault="00FF308C" w:rsidP="00014720">
      <w:pPr>
        <w:pStyle w:val="a3"/>
        <w:ind w:left="709"/>
        <w:rPr>
          <w:sz w:val="24"/>
          <w:szCs w:val="24"/>
        </w:rPr>
      </w:pPr>
    </w:p>
    <w:p w:rsidR="00FF308C" w:rsidRDefault="00FF308C" w:rsidP="00014720">
      <w:pPr>
        <w:pStyle w:val="a3"/>
        <w:ind w:left="709"/>
        <w:rPr>
          <w:sz w:val="24"/>
          <w:szCs w:val="24"/>
        </w:rPr>
      </w:pPr>
    </w:p>
    <w:p w:rsidR="00FF308C" w:rsidRDefault="00FF308C" w:rsidP="00014720">
      <w:pPr>
        <w:pStyle w:val="a3"/>
        <w:ind w:left="709"/>
        <w:rPr>
          <w:sz w:val="24"/>
          <w:szCs w:val="24"/>
        </w:rPr>
      </w:pPr>
    </w:p>
    <w:p w:rsidR="00FF308C" w:rsidRDefault="00FF308C" w:rsidP="00014720">
      <w:pPr>
        <w:pStyle w:val="a3"/>
        <w:ind w:left="709"/>
        <w:rPr>
          <w:sz w:val="24"/>
          <w:szCs w:val="24"/>
        </w:rPr>
      </w:pPr>
    </w:p>
    <w:p w:rsidR="00014720" w:rsidRDefault="00014720" w:rsidP="00014720">
      <w:pPr>
        <w:pStyle w:val="a3"/>
        <w:ind w:left="709"/>
        <w:rPr>
          <w:sz w:val="24"/>
          <w:szCs w:val="24"/>
        </w:rPr>
      </w:pPr>
    </w:p>
    <w:sectPr w:rsidR="00014720" w:rsidSect="00B83645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D668D"/>
    <w:multiLevelType w:val="multilevel"/>
    <w:tmpl w:val="0FDCC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DD3560"/>
    <w:multiLevelType w:val="multilevel"/>
    <w:tmpl w:val="D8A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F97669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B83645"/>
    <w:rsid w:val="00014720"/>
    <w:rsid w:val="00126381"/>
    <w:rsid w:val="002857AF"/>
    <w:rsid w:val="0045314B"/>
    <w:rsid w:val="008636F8"/>
    <w:rsid w:val="00B25CCE"/>
    <w:rsid w:val="00B83645"/>
    <w:rsid w:val="00FF3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83645"/>
    <w:pPr>
      <w:widowControl w:val="0"/>
      <w:autoSpaceDE w:val="0"/>
      <w:autoSpaceDN w:val="0"/>
      <w:spacing w:after="0" w:line="240" w:lineRule="auto"/>
      <w:ind w:left="993"/>
    </w:pPr>
    <w:rPr>
      <w:rFonts w:ascii="Times New Roman" w:eastAsia="Times New Roman" w:hAnsi="Times New Roman" w:cs="Times New Roman"/>
    </w:rPr>
  </w:style>
  <w:style w:type="character" w:customStyle="1" w:styleId="c0">
    <w:name w:val="c0"/>
    <w:basedOn w:val="a0"/>
    <w:rsid w:val="00B83645"/>
  </w:style>
  <w:style w:type="character" w:customStyle="1" w:styleId="c13">
    <w:name w:val="c13"/>
    <w:basedOn w:val="a0"/>
    <w:rsid w:val="00B25CCE"/>
  </w:style>
  <w:style w:type="paragraph" w:styleId="a4">
    <w:name w:val="Normal (Web)"/>
    <w:basedOn w:val="a"/>
    <w:uiPriority w:val="99"/>
    <w:unhideWhenUsed/>
    <w:rsid w:val="00B25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45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5314B"/>
  </w:style>
  <w:style w:type="paragraph" w:customStyle="1" w:styleId="c1">
    <w:name w:val="c1"/>
    <w:basedOn w:val="a"/>
    <w:rsid w:val="0045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531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2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LARISA</cp:lastModifiedBy>
  <cp:revision>4</cp:revision>
  <dcterms:created xsi:type="dcterms:W3CDTF">2024-08-14T05:25:00Z</dcterms:created>
  <dcterms:modified xsi:type="dcterms:W3CDTF">2024-10-04T06:02:00Z</dcterms:modified>
</cp:coreProperties>
</file>