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A70" w:rsidRDefault="00AD2A70">
      <w:pPr>
        <w:rPr>
          <w:lang w:val="ru-RU"/>
        </w:rPr>
      </w:pPr>
    </w:p>
    <w:p w:rsidR="005C6DFC" w:rsidRPr="00AC503C" w:rsidRDefault="005C6DFC" w:rsidP="005C6DF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jc w:val="center"/>
        <w:tblInd w:w="-432" w:type="dxa"/>
        <w:tblLook w:val="00A0"/>
      </w:tblPr>
      <w:tblGrid>
        <w:gridCol w:w="5220"/>
        <w:gridCol w:w="5040"/>
      </w:tblGrid>
      <w:tr w:rsidR="005C6DFC" w:rsidRPr="00AC503C" w:rsidTr="005C6DFC">
        <w:trPr>
          <w:trHeight w:val="1808"/>
          <w:jc w:val="center"/>
        </w:trPr>
        <w:tc>
          <w:tcPr>
            <w:tcW w:w="5220" w:type="dxa"/>
          </w:tcPr>
          <w:p w:rsidR="005C6DFC" w:rsidRPr="00AC503C" w:rsidRDefault="005C6DFC" w:rsidP="009A75F9">
            <w:pPr>
              <w:tabs>
                <w:tab w:val="left" w:pos="2670"/>
              </w:tabs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СОГЛАСОВАНО</w:t>
            </w: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ab/>
            </w:r>
          </w:p>
          <w:p w:rsidR="005C6DFC" w:rsidRPr="00AC503C" w:rsidRDefault="005C6DFC" w:rsidP="009A75F9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</w:t>
            </w:r>
            <w:proofErr w:type="spellStart"/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заседании</w:t>
            </w:r>
            <w:proofErr w:type="spellEnd"/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5C6DFC" w:rsidRPr="00AC503C" w:rsidRDefault="005C6DFC" w:rsidP="009A75F9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педагогического</w:t>
            </w:r>
            <w:proofErr w:type="spellEnd"/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>совета</w:t>
            </w:r>
            <w:proofErr w:type="spellEnd"/>
          </w:p>
          <w:p w:rsidR="005C6DFC" w:rsidRPr="00AC503C" w:rsidRDefault="00D529EE" w:rsidP="009A75F9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Протокол № </w:t>
            </w:r>
            <w:r w:rsidR="00E55EF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 «</w:t>
            </w:r>
            <w:r w:rsidR="00E55EF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 w:rsidR="00E55EF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02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. </w:t>
            </w:r>
            <w:r w:rsidR="00DB0E6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20</w:t>
            </w:r>
            <w:r w:rsidR="00DB0E6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24</w:t>
            </w:r>
            <w:r w:rsidR="005C6DFC" w:rsidRPr="00AC503C">
              <w:rPr>
                <w:rFonts w:ascii="Times New Roman" w:hAnsi="Times New Roman"/>
                <w:spacing w:val="-2"/>
                <w:sz w:val="24"/>
                <w:szCs w:val="24"/>
              </w:rPr>
              <w:t>г.</w:t>
            </w:r>
          </w:p>
        </w:tc>
        <w:tc>
          <w:tcPr>
            <w:tcW w:w="5040" w:type="dxa"/>
          </w:tcPr>
          <w:p w:rsidR="005C6DFC" w:rsidRPr="007E13CC" w:rsidRDefault="007E13CC" w:rsidP="009A75F9">
            <w:pPr>
              <w:shd w:val="clear" w:color="auto" w:fill="FFFFFF"/>
              <w:spacing w:after="0" w:line="360" w:lineRule="auto"/>
              <w:ind w:left="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  </w:t>
            </w:r>
            <w:r w:rsidR="005C6DFC" w:rsidRPr="00AC503C">
              <w:rPr>
                <w:rFonts w:ascii="Times New Roman" w:hAnsi="Times New Roman"/>
                <w:spacing w:val="-2"/>
                <w:sz w:val="24"/>
                <w:szCs w:val="24"/>
              </w:rPr>
              <w:t>УТВЕРЖДЕНО</w:t>
            </w:r>
          </w:p>
          <w:p w:rsidR="005C6DFC" w:rsidRPr="00AC503C" w:rsidRDefault="00DB0E6E" w:rsidP="009A75F9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И.о.д</w:t>
            </w:r>
            <w:r w:rsidR="005C6DFC" w:rsidRPr="00AC503C">
              <w:rPr>
                <w:rFonts w:ascii="Times New Roman" w:hAnsi="Times New Roman"/>
                <w:sz w:val="24"/>
                <w:szCs w:val="24"/>
              </w:rPr>
              <w:t>иректор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5C6DFC" w:rsidRPr="00AC503C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="005C6DFC" w:rsidRPr="00AC503C">
              <w:rPr>
                <w:rFonts w:ascii="Times New Roman" w:hAnsi="Times New Roman"/>
                <w:sz w:val="24"/>
                <w:szCs w:val="24"/>
              </w:rPr>
              <w:t>Партизанская</w:t>
            </w:r>
            <w:proofErr w:type="spellEnd"/>
            <w:r w:rsidR="005C6DFC" w:rsidRPr="00AC503C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5C6DFC" w:rsidRPr="00DB0E6E" w:rsidRDefault="005C6DFC" w:rsidP="009A75F9">
            <w:pPr>
              <w:shd w:val="clear" w:color="auto" w:fill="FFFFFF"/>
              <w:spacing w:after="0" w:line="360" w:lineRule="auto"/>
              <w:ind w:left="4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503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______________ </w:t>
            </w:r>
            <w:proofErr w:type="spellStart"/>
            <w:r w:rsidR="00DB0E6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Суржина</w:t>
            </w:r>
            <w:proofErr w:type="spellEnd"/>
            <w:r w:rsidR="00DB0E6E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Н.В.</w:t>
            </w:r>
          </w:p>
          <w:p w:rsidR="005C6DFC" w:rsidRPr="00D529EE" w:rsidRDefault="005C6DFC" w:rsidP="009A75F9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</w:pPr>
            <w:r w:rsidRPr="00AC503C">
              <w:rPr>
                <w:rFonts w:ascii="Times New Roman" w:hAnsi="Times New Roman"/>
                <w:sz w:val="24"/>
                <w:szCs w:val="24"/>
              </w:rPr>
              <w:t xml:space="preserve">Приказ от  </w:t>
            </w:r>
            <w:r w:rsidR="00D529EE">
              <w:rPr>
                <w:rFonts w:ascii="Times New Roman" w:hAnsi="Times New Roman"/>
                <w:spacing w:val="-2"/>
                <w:sz w:val="24"/>
                <w:szCs w:val="24"/>
              </w:rPr>
              <w:t>«</w:t>
            </w:r>
            <w:r w:rsidR="00E55EF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26</w:t>
            </w:r>
            <w:r w:rsidR="00D529EE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  <w:r w:rsidR="00E55EFA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02</w:t>
            </w:r>
            <w:r w:rsidR="00D529E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.</w:t>
            </w:r>
            <w:r w:rsidR="00DB0E6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20</w:t>
            </w:r>
            <w:r w:rsidR="00DB0E6E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24</w:t>
            </w:r>
            <w:r w:rsidRPr="00AC503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г.  </w:t>
            </w:r>
            <w:r w:rsidRPr="00AC503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55EFA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  <w:r w:rsidR="00D529E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о/</w:t>
            </w:r>
            <w:proofErr w:type="spellStart"/>
            <w:r w:rsidR="00D529EE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End"/>
          </w:p>
        </w:tc>
      </w:tr>
    </w:tbl>
    <w:p w:rsidR="005C6DFC" w:rsidRDefault="005C6DFC" w:rsidP="005C6D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5C6DFC" w:rsidRDefault="005C6DFC" w:rsidP="005C6D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5C6DFC" w:rsidRPr="005C6DFC" w:rsidRDefault="005C6DFC" w:rsidP="005C6D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:rsidR="005C6DFC" w:rsidRDefault="005C6DFC" w:rsidP="005C6DF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6DFC" w:rsidRPr="005C6DFC" w:rsidRDefault="005C6DFC" w:rsidP="005C6DFC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</w:rPr>
      </w:pPr>
      <w:r w:rsidRPr="005C6DFC">
        <w:rPr>
          <w:rFonts w:ascii="Times New Roman" w:hAnsi="Times New Roman"/>
          <w:b/>
          <w:sz w:val="56"/>
          <w:szCs w:val="56"/>
        </w:rPr>
        <w:t xml:space="preserve">ПОЛОЖЕНИЕ </w:t>
      </w:r>
    </w:p>
    <w:p w:rsidR="005C6DFC" w:rsidRDefault="005C6DFC" w:rsidP="005C6DFC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5C6DFC">
        <w:rPr>
          <w:rFonts w:ascii="Times New Roman" w:hAnsi="Times New Roman"/>
          <w:b/>
          <w:bCs/>
          <w:sz w:val="56"/>
          <w:szCs w:val="56"/>
        </w:rPr>
        <w:t xml:space="preserve">о  </w:t>
      </w:r>
      <w:proofErr w:type="spellStart"/>
      <w:r w:rsidRPr="005C6DFC">
        <w:rPr>
          <w:rFonts w:ascii="Times New Roman" w:hAnsi="Times New Roman"/>
          <w:b/>
          <w:bCs/>
          <w:iCs/>
          <w:sz w:val="56"/>
          <w:szCs w:val="56"/>
        </w:rPr>
        <w:t>внутренней</w:t>
      </w:r>
      <w:proofErr w:type="spellEnd"/>
      <w:r w:rsidRPr="005C6DFC">
        <w:rPr>
          <w:rFonts w:ascii="Times New Roman" w:hAnsi="Times New Roman"/>
          <w:b/>
          <w:bCs/>
          <w:iCs/>
          <w:sz w:val="56"/>
          <w:szCs w:val="56"/>
          <w:lang w:val="ru-RU"/>
        </w:rPr>
        <w:t xml:space="preserve"> системе </w:t>
      </w:r>
      <w:r w:rsidRPr="005C6DFC">
        <w:rPr>
          <w:rFonts w:ascii="Times New Roman" w:hAnsi="Times New Roman"/>
          <w:b/>
          <w:bCs/>
          <w:iCs/>
          <w:sz w:val="56"/>
          <w:szCs w:val="56"/>
        </w:rPr>
        <w:t xml:space="preserve"> </w:t>
      </w:r>
      <w:proofErr w:type="spellStart"/>
      <w:r w:rsidRPr="005C6DFC">
        <w:rPr>
          <w:rFonts w:ascii="Times New Roman" w:hAnsi="Times New Roman"/>
          <w:b/>
          <w:bCs/>
          <w:sz w:val="56"/>
          <w:szCs w:val="56"/>
        </w:rPr>
        <w:t>оценки</w:t>
      </w:r>
      <w:proofErr w:type="spellEnd"/>
      <w:r w:rsidRPr="005C6DFC">
        <w:rPr>
          <w:rFonts w:ascii="Times New Roman" w:hAnsi="Times New Roman"/>
          <w:b/>
          <w:bCs/>
          <w:sz w:val="56"/>
          <w:szCs w:val="56"/>
        </w:rPr>
        <w:t xml:space="preserve"> </w:t>
      </w:r>
      <w:r w:rsidRPr="005C6DFC">
        <w:rPr>
          <w:rFonts w:ascii="Times New Roman" w:hAnsi="Times New Roman"/>
          <w:b/>
          <w:bCs/>
          <w:sz w:val="56"/>
          <w:szCs w:val="56"/>
          <w:lang w:val="ru-RU"/>
        </w:rPr>
        <w:t xml:space="preserve">качества </w:t>
      </w:r>
      <w:proofErr w:type="spellStart"/>
      <w:r w:rsidRPr="005C6DFC">
        <w:rPr>
          <w:rFonts w:ascii="Times New Roman" w:hAnsi="Times New Roman"/>
          <w:b/>
          <w:sz w:val="56"/>
          <w:szCs w:val="56"/>
        </w:rPr>
        <w:t>образования</w:t>
      </w:r>
      <w:proofErr w:type="spellEnd"/>
      <w:r w:rsidRPr="005C6DFC">
        <w:rPr>
          <w:rFonts w:ascii="Times New Roman" w:hAnsi="Times New Roman"/>
          <w:b/>
          <w:sz w:val="56"/>
          <w:szCs w:val="56"/>
        </w:rPr>
        <w:t xml:space="preserve"> МБОУ «</w:t>
      </w:r>
      <w:proofErr w:type="spellStart"/>
      <w:r w:rsidRPr="005C6DFC">
        <w:rPr>
          <w:rFonts w:ascii="Times New Roman" w:hAnsi="Times New Roman"/>
          <w:b/>
          <w:sz w:val="56"/>
          <w:szCs w:val="56"/>
        </w:rPr>
        <w:t>Партизанская</w:t>
      </w:r>
      <w:proofErr w:type="spellEnd"/>
      <w:r w:rsidRPr="005C6DFC">
        <w:rPr>
          <w:rFonts w:ascii="Times New Roman" w:hAnsi="Times New Roman"/>
          <w:b/>
          <w:sz w:val="56"/>
          <w:szCs w:val="56"/>
        </w:rPr>
        <w:t xml:space="preserve"> ОШ» </w:t>
      </w:r>
      <w:proofErr w:type="spellStart"/>
      <w:r w:rsidRPr="005C6DFC">
        <w:rPr>
          <w:rFonts w:ascii="Times New Roman" w:hAnsi="Times New Roman"/>
          <w:b/>
          <w:sz w:val="56"/>
          <w:szCs w:val="56"/>
        </w:rPr>
        <w:t>Кировского</w:t>
      </w:r>
      <w:proofErr w:type="spellEnd"/>
      <w:r w:rsidRPr="005C6DFC"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 w:rsidRPr="005C6DFC">
        <w:rPr>
          <w:rFonts w:ascii="Times New Roman" w:hAnsi="Times New Roman"/>
          <w:b/>
          <w:sz w:val="56"/>
          <w:szCs w:val="56"/>
        </w:rPr>
        <w:t>района</w:t>
      </w:r>
      <w:proofErr w:type="spellEnd"/>
      <w:r w:rsidRPr="005C6DFC"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 w:rsidRPr="005C6DFC">
        <w:rPr>
          <w:rFonts w:ascii="Times New Roman" w:hAnsi="Times New Roman"/>
          <w:b/>
          <w:sz w:val="56"/>
          <w:szCs w:val="56"/>
        </w:rPr>
        <w:t>Республики</w:t>
      </w:r>
      <w:proofErr w:type="spellEnd"/>
      <w:r w:rsidRPr="005C6DFC">
        <w:rPr>
          <w:rFonts w:ascii="Times New Roman" w:hAnsi="Times New Roman"/>
          <w:b/>
          <w:sz w:val="56"/>
          <w:szCs w:val="56"/>
        </w:rPr>
        <w:t xml:space="preserve"> </w:t>
      </w:r>
      <w:proofErr w:type="spellStart"/>
      <w:r w:rsidRPr="005C6DFC">
        <w:rPr>
          <w:rFonts w:ascii="Times New Roman" w:hAnsi="Times New Roman"/>
          <w:b/>
          <w:sz w:val="56"/>
          <w:szCs w:val="56"/>
        </w:rPr>
        <w:t>Крым</w:t>
      </w:r>
      <w:proofErr w:type="spellEnd"/>
    </w:p>
    <w:p w:rsidR="005C6DFC" w:rsidRPr="005C6DFC" w:rsidRDefault="005C6DFC" w:rsidP="005C6DFC">
      <w:pPr>
        <w:spacing w:after="0" w:line="360" w:lineRule="auto"/>
        <w:jc w:val="center"/>
        <w:rPr>
          <w:rFonts w:ascii="Times New Roman" w:hAnsi="Times New Roman"/>
          <w:b/>
          <w:sz w:val="56"/>
          <w:szCs w:val="56"/>
          <w:lang w:val="ru-RU"/>
        </w:rPr>
      </w:pPr>
      <w:r>
        <w:rPr>
          <w:rFonts w:ascii="Times New Roman" w:hAnsi="Times New Roman"/>
          <w:b/>
          <w:sz w:val="56"/>
          <w:szCs w:val="56"/>
          <w:lang w:val="ru-RU"/>
        </w:rPr>
        <w:t>(новая редакция)</w:t>
      </w:r>
    </w:p>
    <w:p w:rsidR="005C6DFC" w:rsidRPr="005C6DFC" w:rsidRDefault="005C6DFC"/>
    <w:p w:rsidR="005C6DFC" w:rsidRDefault="005C6DFC">
      <w:pPr>
        <w:rPr>
          <w:lang w:val="ru-RU"/>
        </w:rPr>
      </w:pPr>
    </w:p>
    <w:p w:rsidR="005C6DFC" w:rsidRDefault="005C6DFC">
      <w:pPr>
        <w:rPr>
          <w:lang w:val="ru-RU"/>
        </w:rPr>
      </w:pPr>
    </w:p>
    <w:p w:rsidR="005C6DFC" w:rsidRDefault="005C6DFC">
      <w:pPr>
        <w:rPr>
          <w:lang w:val="ru-RU"/>
        </w:rPr>
      </w:pPr>
    </w:p>
    <w:p w:rsidR="005C6DFC" w:rsidRDefault="005C6DFC">
      <w:pPr>
        <w:rPr>
          <w:lang w:val="ru-RU"/>
        </w:rPr>
      </w:pPr>
    </w:p>
    <w:p w:rsidR="005C6DFC" w:rsidRDefault="005C6DFC">
      <w:pPr>
        <w:rPr>
          <w:lang w:val="ru-RU"/>
        </w:rPr>
      </w:pPr>
    </w:p>
    <w:p w:rsidR="005C6DFC" w:rsidRDefault="005C6DFC">
      <w:pPr>
        <w:rPr>
          <w:lang w:val="ru-RU"/>
        </w:rPr>
      </w:pPr>
    </w:p>
    <w:p w:rsidR="005C6DFC" w:rsidRDefault="005C6DFC">
      <w:pPr>
        <w:rPr>
          <w:lang w:val="ru-RU"/>
        </w:rPr>
      </w:pPr>
    </w:p>
    <w:p w:rsidR="00137873" w:rsidRDefault="00137873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E110B" w:rsidRDefault="00C527B2" w:rsidP="00C527B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</w:t>
      </w:r>
    </w:p>
    <w:p w:rsidR="00624A55" w:rsidRPr="003B339B" w:rsidRDefault="00624A55" w:rsidP="003B33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1. ОБЩИЕ ПОЛОЖЕНИЯ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1.1. Настоящее  Положение 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внутренней системе  оценки качества образования 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разработано в соответствии со следующими нормативными документами: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- Федеральным законом № 273-ФЗ от 29.12.2012 «Об образовании в Российской Федерации» 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-Приказом Министерства просвещения РФ от 22 марта 2021 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№115 «Об утверждении Порядка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организации  и  осуществления  образовательн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 деятельности  по  основным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общеобразовательным  программам  -  образовательным 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рограммам  начального  общего,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основного общего и среднего общего образования» с изменениями от 5 декабря 2022 года 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-Приказом </w:t>
      </w:r>
      <w:proofErr w:type="spellStart"/>
      <w:r w:rsidRPr="00624A55">
        <w:rPr>
          <w:rFonts w:ascii="Times New Roman" w:hAnsi="Times New Roman" w:cs="Times New Roman"/>
          <w:sz w:val="24"/>
          <w:szCs w:val="24"/>
          <w:lang w:val="ru-RU"/>
        </w:rPr>
        <w:t>МОиН</w:t>
      </w:r>
      <w:proofErr w:type="spell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РФ «Об утверждении порядка проведения </w:t>
      </w:r>
      <w:proofErr w:type="spellStart"/>
      <w:r w:rsidRPr="00624A55">
        <w:rPr>
          <w:rFonts w:ascii="Times New Roman" w:hAnsi="Times New Roman" w:cs="Times New Roman"/>
          <w:sz w:val="24"/>
          <w:szCs w:val="24"/>
          <w:lang w:val="ru-RU"/>
        </w:rPr>
        <w:t>са</w:t>
      </w:r>
      <w:r>
        <w:rPr>
          <w:rFonts w:ascii="Times New Roman" w:hAnsi="Times New Roman" w:cs="Times New Roman"/>
          <w:sz w:val="24"/>
          <w:szCs w:val="24"/>
          <w:lang w:val="ru-RU"/>
        </w:rPr>
        <w:t>мообследования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организацией» от 14.06.2013 № 462 с изменениями на 14 декабря 2017 года 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-Приказом  </w:t>
      </w:r>
      <w:proofErr w:type="spellStart"/>
      <w:r w:rsidRPr="00624A55">
        <w:rPr>
          <w:rFonts w:ascii="Times New Roman" w:hAnsi="Times New Roman" w:cs="Times New Roman"/>
          <w:sz w:val="24"/>
          <w:szCs w:val="24"/>
          <w:lang w:val="ru-RU"/>
        </w:rPr>
        <w:t>МОиН</w:t>
      </w:r>
      <w:proofErr w:type="spell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РФ  «Об  утверждении  показателей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 образовательной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организации, подлежащей </w:t>
      </w:r>
      <w:proofErr w:type="spellStart"/>
      <w:r w:rsidRPr="00624A55">
        <w:rPr>
          <w:rFonts w:ascii="Times New Roman" w:hAnsi="Times New Roman" w:cs="Times New Roman"/>
          <w:sz w:val="24"/>
          <w:szCs w:val="24"/>
          <w:lang w:val="ru-RU"/>
        </w:rPr>
        <w:t>самообследованию</w:t>
      </w:r>
      <w:proofErr w:type="spell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» от 10.12.2013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№ 1324 с изменениями на 6 мая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2022 года </w:t>
      </w:r>
    </w:p>
    <w:p w:rsid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Уставом МБОУ «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ОШ»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-Д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ругими нормативными правовым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актами Российской Федерации,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регламентирующими  деятельность  организаций, 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существляющих  образовательную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1.2. </w:t>
      </w:r>
      <w:proofErr w:type="gramStart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Данное Положение 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внутренней системе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оценки качества обр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азования (далее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–  Положение)  определяет  цели,  задачи,  принципы  системы  оц</w:t>
      </w:r>
      <w:r>
        <w:rPr>
          <w:rFonts w:ascii="Times New Roman" w:hAnsi="Times New Roman" w:cs="Times New Roman"/>
          <w:sz w:val="24"/>
          <w:szCs w:val="24"/>
          <w:lang w:val="ru-RU"/>
        </w:rPr>
        <w:t>енки  качества  образования  в МБОУ «Партизанская ОШ»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, осуществляющей образовательную деятельнос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ть (далее – внутренняя система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оценки качества образования или ВСОКО), ее организационн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ую и функциональную структуру,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содержание  процедур  контроля  и  экспертной  оценки  качества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образования  и  общественное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участие  в  оценке  и  контроле  качества  образования,  устанавл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ивает  единые  требования  при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проведении</w:t>
      </w:r>
      <w:proofErr w:type="gram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мониторинга качества образования (далее — мониторинг).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1.3.  Система  мониторинга  качества  образования  является  сост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авной  частью  системы  оценки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качества образования и служит информационным обеспечение</w:t>
      </w:r>
      <w:r>
        <w:rPr>
          <w:rFonts w:ascii="Times New Roman" w:hAnsi="Times New Roman" w:cs="Times New Roman"/>
          <w:sz w:val="24"/>
          <w:szCs w:val="24"/>
          <w:lang w:val="ru-RU"/>
        </w:rPr>
        <w:t>м образовательной деятельности МБОУ «Партизанская ОШ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1.4. Внутренняя система оценки качества образования (ВСОКО) включает:  </w:t>
      </w:r>
    </w:p>
    <w:p w:rsidR="00624A55" w:rsidRDefault="00624A55" w:rsidP="00624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-стартовую диагностику; </w:t>
      </w:r>
    </w:p>
    <w:p w:rsidR="00624A55" w:rsidRPr="00624A55" w:rsidRDefault="00624A55" w:rsidP="00624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-текущую и тематическую оценку;  </w:t>
      </w:r>
    </w:p>
    <w:p w:rsidR="00624A55" w:rsidRPr="00624A55" w:rsidRDefault="00624A55" w:rsidP="00624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Start"/>
      <w:r w:rsidRPr="00624A55">
        <w:rPr>
          <w:rFonts w:ascii="Times New Roman" w:hAnsi="Times New Roman" w:cs="Times New Roman"/>
          <w:sz w:val="24"/>
          <w:szCs w:val="24"/>
          <w:lang w:val="ru-RU"/>
        </w:rPr>
        <w:t>портфолио</w:t>
      </w:r>
      <w:proofErr w:type="spell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;  </w:t>
      </w:r>
    </w:p>
    <w:p w:rsidR="00624A55" w:rsidRPr="00624A55" w:rsidRDefault="00624A55" w:rsidP="00624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-психолого-педагогическое наблюдение; 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gramStart"/>
      <w:r w:rsidRPr="00624A55">
        <w:rPr>
          <w:rFonts w:ascii="Times New Roman" w:hAnsi="Times New Roman" w:cs="Times New Roman"/>
          <w:sz w:val="24"/>
          <w:szCs w:val="24"/>
          <w:lang w:val="ru-RU"/>
        </w:rPr>
        <w:t>-в</w:t>
      </w:r>
      <w:proofErr w:type="gram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нутренний мониторинг образовательных достижений обучающихся.  </w:t>
      </w:r>
    </w:p>
    <w:p w:rsidR="00624A55" w:rsidRDefault="00624A55" w:rsidP="00624A55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24A55" w:rsidRPr="00624A55" w:rsidRDefault="00624A55" w:rsidP="00624A5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1.5.  Основными  пользователями  </w:t>
      </w:r>
      <w:proofErr w:type="gramStart"/>
      <w:r w:rsidRPr="00624A55">
        <w:rPr>
          <w:rFonts w:ascii="Times New Roman" w:hAnsi="Times New Roman" w:cs="Times New Roman"/>
          <w:sz w:val="24"/>
          <w:szCs w:val="24"/>
          <w:lang w:val="ru-RU"/>
        </w:rPr>
        <w:t>результатов  системы  оценки  качества  образования  школы</w:t>
      </w:r>
      <w:proofErr w:type="gram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являются:  учителя,  обучающиеся  и  их  родители,  педагогический  совет  школы,  аттестации работников школы.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1.6. 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Партизанская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ОШ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» обеспечивает проведение необходимых оценочных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процедур, разработку и внедрение модели системы оценки качеств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а, обеспечивает оценку, учет и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дальнейшее использование полученных результатов.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1.7.  Положение  распространяется  на  деятельность  всех  педагогических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работников  школы,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осуществляющих профессиональную деятельность в соответствии с трудовыми договорами.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1.8.  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Качество  образования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—  комплексная  характеристика  сис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темы  образования,  отражающая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степень соответствия личностным ожиданиям субъектов образо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вания, условий образовательной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 нормативным  требованиям,  критериям,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определяемым  государственным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стандартом и социальным запросам.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1.9.  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Качество  условий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—  это  выполнение  санитарно-ги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гиенических  норм  организации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образовательной деятельности; организация пит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ания в школе; реализация мер по обеспечению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безопасности обучающихся в организации образовательной деятельности.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1.10.  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Федеральный  государственный  образовательный  стандарт  (ФГОС)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определяет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обязательный минимум содержания образовательных програ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мм, максимальный объем учебной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нагрузки обучающихся, требования к уровню подготовки выпу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скников, требования к условиям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организации образовательной деятельности.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1.11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.  Критерий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—  признак,  на  основании  которого  производ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ится  оценка,  классификация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оцениваемого объекта.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1.12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.  Мониторинг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в  системе  образования  —  комплексно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  аналитическое  отслеживание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процессов,  определяющих  количественно-качественные  изм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енения  качества  образования,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результатом которого является установление степени соответст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вия измеряемых образовательных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результатов,  условий  их  достижения  и  обеспечение  общеп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ризнанной,  зафиксированной  в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нормативных документах и локальных актах системе государс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твенно-общественных требований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к качеству образования, а также личностным ожиданиям обучающихся.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1.13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.  Экспертиза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—  всестороннее  изучение  и  анализ  состо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яния,  условий  и  результатов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деятельности.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1.14. 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Измерение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— метод регистрации состояния качества обра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зования, а также оценка уровня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образовательных  достижений  с  помощью  </w:t>
      </w:r>
      <w:proofErr w:type="spellStart"/>
      <w:r w:rsidRPr="00624A55">
        <w:rPr>
          <w:rFonts w:ascii="Times New Roman" w:hAnsi="Times New Roman" w:cs="Times New Roman"/>
          <w:sz w:val="24"/>
          <w:szCs w:val="24"/>
          <w:lang w:val="ru-RU"/>
        </w:rPr>
        <w:t>КИМов</w:t>
      </w:r>
      <w:proofErr w:type="spellEnd"/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  (контроль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но-измерительных  материалов),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которые имеют стандартизированную форму и содержание которых соответствует 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еализуемым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программам. </w:t>
      </w:r>
    </w:p>
    <w:p w:rsidR="003B339B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1.15. Оценка качества образован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ия осуществляется посредством: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системы контрольно-инспекционной деятельности;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общественной экспертизы качества образования;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лицензирования;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государственной аккредитации;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государственной (итоговой) аттестации выпускников; </w:t>
      </w:r>
    </w:p>
    <w:p w:rsid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мониторинга качества образования.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cr/>
        <w:t>1.16. В качестве источников данных для оценки каче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ства образования используются: образовательная статистика;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промежуточная и итоговая аттестация;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мониторинговые исследования;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социологические опросы;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отчеты работников школы; </w:t>
      </w:r>
    </w:p>
    <w:p w:rsidR="00624A55" w:rsidRPr="00624A55" w:rsidRDefault="00624A55" w:rsidP="00624A55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уроков и внеклассных мероприятий.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1.17. Проведение мониторинга ориентируется на основные аспекты качества образования: </w:t>
      </w:r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качество процессов;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качество  условий  (программно-методические,  матери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ально-технические,  кадровые,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информационно-технич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еские, организационные и др.);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 xml:space="preserve">качество результата. </w:t>
      </w:r>
      <w:proofErr w:type="gramEnd"/>
    </w:p>
    <w:p w:rsidR="00624A55" w:rsidRPr="00624A55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sz w:val="24"/>
          <w:szCs w:val="24"/>
          <w:lang w:val="ru-RU"/>
        </w:rPr>
        <w:t>1.18.  Направления  мониторинга  определяются,  исходя  из 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цениваемого  аспекта  качества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образования по результатам работы общеобразовательной орга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низации за предыдущий учебный </w:t>
      </w:r>
      <w:r w:rsidRPr="00624A55">
        <w:rPr>
          <w:rFonts w:ascii="Times New Roman" w:hAnsi="Times New Roman" w:cs="Times New Roman"/>
          <w:sz w:val="24"/>
          <w:szCs w:val="24"/>
          <w:lang w:val="ru-RU"/>
        </w:rPr>
        <w:t>год, в соответствии с проблемами и задачами на текущий год.</w:t>
      </w:r>
    </w:p>
    <w:p w:rsidR="00624A55" w:rsidRDefault="00624A55" w:rsidP="00C527B2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24A55" w:rsidRPr="00624A55" w:rsidRDefault="00624A55" w:rsidP="003B33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2.  ОСНОВНЫЕ  ЦЕЛИ,  ЗАДАЧИ  И  ПРИНЦИПЫ  СИСТЕМЫ  ОЦЕНКИ  КАЧЕСТВА ОБРАЗОВАНИЯ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2.1. Целями системы оценки качества образования являются: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 единой  системы  диагностики  и  контроля  состояния  образования, обеспечивающей  определение  факторов  и  своевременное  выявление  изменений, влияющих на качество образования в школе;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 объективной  информации  о  функционировании  и  развитии  системы образования в школе, тенденциях его изменения и причинах, влияющих на его уровень;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предоставления  всем  участникам  образовательной  деятельности  и  общественности достоверной информации о качестве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принятие  обоснованных  и  своевременных  управленческих  решений 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прогнозирование развития образовательной системы школы. 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2.2. Задачами </w:t>
      </w:r>
      <w:proofErr w:type="gramStart"/>
      <w:r w:rsidRPr="003B339B">
        <w:rPr>
          <w:rFonts w:ascii="Times New Roman" w:hAnsi="Times New Roman" w:cs="Times New Roman"/>
          <w:sz w:val="24"/>
          <w:szCs w:val="24"/>
          <w:lang w:val="ru-RU"/>
        </w:rPr>
        <w:t>построения системы оценки качества образования</w:t>
      </w:r>
      <w:proofErr w:type="gramEnd"/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являются: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единого  понимания  критериев  качества  образования  и  подходов  к  его измерению;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системы  аналитических  показателей,  позволяющей  эффективно реализовывать основные цели оценки качества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ресурсной  базы  и  обеспечение  функционирования  школьной образовательной статистики и мониторинга качества образования; </w:t>
      </w:r>
    </w:p>
    <w:p w:rsid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изучение и самооценка состояния развития и эффективности деятельности школы;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 </w:t>
      </w:r>
      <w:proofErr w:type="gram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степени  соответствия  условий  осуществления  образовательной деятельности</w:t>
      </w:r>
      <w:proofErr w:type="gram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государственным требованиям; </w:t>
      </w:r>
    </w:p>
    <w:p w:rsid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 степени  соответствия  образовательных  программ  с  учетом  запросов основных потребителей образовательных усл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уг нормативным требованиям; </w:t>
      </w:r>
      <w:r>
        <w:rPr>
          <w:rFonts w:ascii="Times New Roman" w:hAnsi="Times New Roman" w:cs="Times New Roman"/>
          <w:sz w:val="24"/>
          <w:szCs w:val="24"/>
          <w:lang w:val="ru-RU"/>
        </w:rPr>
        <w:cr/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беспечение доступности качественного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оценка уровня индивидуальных образовательных достижений обучающихся;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 степени  соответствия  качества  образования  на  различных  ступенях обучения  в  рамках  мониторинговых  исследований  качества  образования государственным и социальным стандартам;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выявление факторов, влияющих на качество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содействие  повышению  квалификации  учителей,  принимающих  участие  в  процедурах оценки качества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 направлений  повышения  квалификации  педагогических  работников  по вопросам,  касающимся  требований  к  аттестации  педагогов,  индивидуальным достижениям обучающихся;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определение рейтинга и стимулирующих доплат педагогам;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расширение общественного участия в управлении образованием в школе;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содействие  подготовке  общественных  экспертов,  принимающих  участие  в  процедурах оценки качества образования. 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2.3. В основу системы оценки качества образования положены следующие принципы: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объективности,  достоверности,  полноты  и  системности  информации  о  качестве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реалистичности требований, норм и показателей качества образования, их социальной и личностной  значимости,  учёта  индивидуальных  особенностей  развития  отдельных обучающихся при оценке результатов их обучения и воспитания;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открытости, прозрачности процедур оценки качества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преемственности  в  образовательной  политике,  интеграции  в  общероссийскую  систему оценки качества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доступности  информации  о  состоянии  и  качестве  образования  для  различных  групп потребителей;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рефлексивности</w:t>
      </w:r>
      <w:proofErr w:type="spell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, реализуемой через включение педагогов в </w:t>
      </w:r>
      <w:proofErr w:type="spell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критериальный</w:t>
      </w:r>
      <w:proofErr w:type="spell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самоанализ и самооценку своей деятельности с опорой на объективные критерии и показатели;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повышения потенциала внутренней оценки, самооценки, самоанализа каждого педагога;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оптимальности  использования  источников  первичных  данных  для  определения показателей  качества  и  эффективности  образования  (с  учетом  возможности  их многократного использования);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инструментальности</w:t>
      </w:r>
      <w:proofErr w:type="spell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 и  технологичности  используемых  показателей  (с  учетом существующих  возможностей  сбора  данных,  методик  измерений,  анализа  и интерпретации данных, подготовленности потребителей к их восприятию);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минимизации системы показателей с учетом потребностей разных уровней управления;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сопоставимости системы показателей с муниципальными, региональными аналогами;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соблюдения  морально-этических  норм  при  проведении  процедур  оценки  качества образования в школе. </w:t>
      </w:r>
    </w:p>
    <w:p w:rsidR="00624A55" w:rsidRPr="00624A55" w:rsidRDefault="00624A55" w:rsidP="003B33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>3. ОРГАНИЗАЦИОННАЯ И ФУНКЦИОНАЛЬНАЯ СТРУКТУРА СИСТЕМЫ ОЦЕНКИ</w:t>
      </w:r>
      <w:r w:rsidR="003B339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24A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КАЧЕСТВА ОБРАЗОВАНИЯ 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3.1. Организационная структура, занимающаяся </w:t>
      </w:r>
      <w:proofErr w:type="spellStart"/>
      <w:r w:rsidRPr="003B339B">
        <w:rPr>
          <w:rFonts w:ascii="Times New Roman" w:hAnsi="Times New Roman" w:cs="Times New Roman"/>
          <w:sz w:val="24"/>
          <w:szCs w:val="24"/>
          <w:lang w:val="ru-RU"/>
        </w:rPr>
        <w:t>внутришкольной</w:t>
      </w:r>
      <w:proofErr w:type="spellEnd"/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оценкой, экспертизой качества образования и интерпретацией полученных результатов, включает в себя: </w:t>
      </w:r>
      <w:r w:rsidR="003B339B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Администрацию школы, </w:t>
      </w: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Педагогический совет, Временные структуры (педагогический консилиум, комиссии и др.). 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3.2. Администрация образовательной организации: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 блок  локальных  актов,  регулирующих  функционирование  СОКО  школы  и приложений  к  ним,  утверждает  приказом  директора  школы  и  контролирует  их исполнение;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 на  основе  образовательной  программы  проведение  в  школе 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организует  систему  мониторинга  качества  образования  в  школе,  осуществляет  сбор, обработку,  хранение  и  представление  информации  о  состоянии  и  динамике  развития; анализирует результаты оценки качества образования на уровне школы;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организует  изучение  информационных  </w:t>
      </w:r>
      <w:proofErr w:type="gram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запросов  основных  пользователей  системы оценки качества образования</w:t>
      </w:r>
      <w:proofErr w:type="gram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предоставление информации о качестве образования на </w:t>
      </w:r>
      <w:proofErr w:type="gram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муниципальный</w:t>
      </w:r>
      <w:proofErr w:type="gram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B339B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региональный</w:t>
      </w:r>
      <w:proofErr w:type="gramEnd"/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уровни системы оценки качества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формирует  информационно-аналитические  материалы  по  результатам  оценки  качества образования  (анализ  работы  школы  за  учебный  год,  публичный  доклад  директора школы);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СОКО. </w:t>
      </w:r>
    </w:p>
    <w:p w:rsidR="00624A55" w:rsidRPr="003B339B" w:rsidRDefault="00624A55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3.4. Педагогический совет школы: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содействует определению стратегических направлений развития системы образования в школе;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содействует реализации принципа общественного участия в управлении образованием в школе;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принимает участие в формировании информационных </w:t>
      </w:r>
      <w:proofErr w:type="gram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запросов основных пользователей системы оценки качества образования школы</w:t>
      </w:r>
      <w:proofErr w:type="gram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принимает  участие  в  обсуждении  системы  показателей,  характеризующих  состояние  и динамику развития системы образования;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принимает  участие  в  экспертизе  качества  образовательных  результатов,  условий организации учебной деятельности в школе;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содействует  организации  работы  по  повышению  квалификации  педагогических работников, развитию их творческих инициатив;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принимает  участие  в  обсуждении  системы  показателей,  характеризующих  состояние  и динамику развития системы образования в школе; </w:t>
      </w:r>
    </w:p>
    <w:p w:rsidR="00624A55" w:rsidRPr="003B339B" w:rsidRDefault="003B339B" w:rsidP="00624A5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 подрастающего  поколения,  в  том  числе  сообщения  о  проверке  соблюдения санитарно-гигиенического  режима  в  школе,  об  охране  труда,  здоровья  и  </w:t>
      </w:r>
      <w:proofErr w:type="gramStart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>жизни</w:t>
      </w:r>
      <w:proofErr w:type="gramEnd"/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и другие вопросы образова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тельной деятельности школы; </w:t>
      </w:r>
      <w:r>
        <w:rPr>
          <w:rFonts w:ascii="Times New Roman" w:hAnsi="Times New Roman" w:cs="Times New Roman"/>
          <w:sz w:val="24"/>
          <w:szCs w:val="24"/>
          <w:lang w:val="ru-RU"/>
        </w:rPr>
        <w:cr/>
        <w:t xml:space="preserve">-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t xml:space="preserve">принимает  решение  о  перечне  учебных  предметов,  выносимых  на  промежуточную аттестацию по результатам учебного года. </w:t>
      </w:r>
      <w:r w:rsidR="00624A55" w:rsidRPr="003B339B">
        <w:rPr>
          <w:rFonts w:ascii="Times New Roman" w:hAnsi="Times New Roman" w:cs="Times New Roman"/>
          <w:sz w:val="24"/>
          <w:szCs w:val="24"/>
          <w:lang w:val="ru-RU"/>
        </w:rPr>
        <w:cr/>
      </w:r>
    </w:p>
    <w:p w:rsidR="00624A55" w:rsidRPr="003B339B" w:rsidRDefault="00624A55" w:rsidP="00624A55">
      <w:pPr>
        <w:pStyle w:val="Default"/>
        <w:rPr>
          <w:b/>
          <w:lang w:val="ru-RU"/>
        </w:rPr>
      </w:pPr>
      <w:r w:rsidRPr="003B339B">
        <w:rPr>
          <w:b/>
          <w:lang w:val="ru-RU"/>
        </w:rPr>
        <w:t xml:space="preserve">4. РЕАЛИЗАЦИЯ ВНУТРЕННЕГО МОНИТОРИНГА КАЧЕСТВА ОБРАЗОВАНИЯ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4.1.  Реализация  внутреннего  мониторинга  качества  образования  осуществляется  на  основе нормативных  правовых  актов  Российской  Федерации,  регламентирующих  реализацию  всех процедур контроля и оценки качества образования.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lastRenderedPageBreak/>
        <w:t xml:space="preserve">4.2.  Мероприятия  по  реализации  целей  и  задач  ВСОКО  планируются  и  осуществляются  на основе проблемного анализа образовательной деятельности школы, определения методологии, технологии и инструментария оценки качества образования.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4.3. Предметом системы оценки качества образования являются: </w:t>
      </w:r>
    </w:p>
    <w:p w:rsidR="00624A55" w:rsidRPr="00624A55" w:rsidRDefault="003B339B" w:rsidP="00624A55">
      <w:pPr>
        <w:pStyle w:val="Default"/>
        <w:rPr>
          <w:lang w:val="ru-RU"/>
        </w:rPr>
      </w:pPr>
      <w:proofErr w:type="gramStart"/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качество  образовательных  результатов  обучающихся  (степень  соответствия </w:t>
      </w:r>
      <w:proofErr w:type="gramEnd"/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индивидуальных  образовательных  достижений  и  результатов  освоения  </w:t>
      </w:r>
      <w:proofErr w:type="gramStart"/>
      <w:r w:rsidRPr="00624A55">
        <w:rPr>
          <w:lang w:val="ru-RU"/>
        </w:rPr>
        <w:t>обучающимися</w:t>
      </w:r>
      <w:proofErr w:type="gramEnd"/>
      <w:r w:rsidRPr="00624A55">
        <w:rPr>
          <w:lang w:val="ru-RU"/>
        </w:rPr>
        <w:t xml:space="preserve">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образовательных программ государственному стандарту); </w:t>
      </w:r>
    </w:p>
    <w:p w:rsidR="00624A55" w:rsidRPr="00624A55" w:rsidRDefault="003B339B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качество организации образовательной деятельности, включающей условия организации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образовательной  деятельности,  в  том  числе  доступность  образования,  условия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комфортности  получения  образования,  материально-техническое  обеспечение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образовательной деятельности, организация питания; </w:t>
      </w:r>
    </w:p>
    <w:p w:rsidR="00624A55" w:rsidRPr="00624A55" w:rsidRDefault="003B339B" w:rsidP="00624A55">
      <w:pPr>
        <w:pStyle w:val="Default"/>
        <w:rPr>
          <w:lang w:val="ru-RU"/>
        </w:rPr>
      </w:pPr>
      <w:proofErr w:type="gramStart"/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качество  формирования  функциональной  грамотности  обучающихся  (способности </w:t>
      </w:r>
      <w:proofErr w:type="gramEnd"/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решать учебные задачи и жизненные проблемные ситуации на основе </w:t>
      </w:r>
      <w:proofErr w:type="gramStart"/>
      <w:r w:rsidRPr="00624A55">
        <w:rPr>
          <w:lang w:val="ru-RU"/>
        </w:rPr>
        <w:t>сформированных</w:t>
      </w:r>
      <w:proofErr w:type="gramEnd"/>
      <w:r w:rsidRPr="00624A55">
        <w:rPr>
          <w:lang w:val="ru-RU"/>
        </w:rPr>
        <w:t xml:space="preserve">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предметных,  </w:t>
      </w:r>
      <w:proofErr w:type="spellStart"/>
      <w:r w:rsidRPr="00624A55">
        <w:rPr>
          <w:lang w:val="ru-RU"/>
        </w:rPr>
        <w:t>метапредметных</w:t>
      </w:r>
      <w:proofErr w:type="spellEnd"/>
      <w:r w:rsidRPr="00624A55">
        <w:rPr>
          <w:lang w:val="ru-RU"/>
        </w:rPr>
        <w:t xml:space="preserve">  и  универсальных  способов  деятельности),  включающей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овладение ключевыми компетенциями, составляющими основу дальнейшего успешного </w:t>
      </w:r>
    </w:p>
    <w:p w:rsidR="003B339B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образования и ориентации в мире профессий; </w:t>
      </w:r>
    </w:p>
    <w:p w:rsidR="00624A55" w:rsidRPr="00624A55" w:rsidRDefault="003B339B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 качество  основных  и  дополнительных  образовательных  программ,  принятых  и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реализуемых в школе, условия их реализации; </w:t>
      </w:r>
    </w:p>
    <w:p w:rsidR="00624A55" w:rsidRPr="00624A55" w:rsidRDefault="003B339B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 воспитательная работа; </w:t>
      </w:r>
    </w:p>
    <w:p w:rsidR="009A75F9" w:rsidRPr="009A75F9" w:rsidRDefault="003B339B" w:rsidP="009A75F9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профессиональная  компетентность  педагогов,  их  деятельность  по  обеспечению </w:t>
      </w:r>
      <w:r w:rsidR="009A75F9" w:rsidRPr="009A75F9">
        <w:rPr>
          <w:lang w:val="ru-RU"/>
        </w:rPr>
        <w:t xml:space="preserve">требуемого качества результатов образования; </w:t>
      </w:r>
    </w:p>
    <w:p w:rsidR="00624A55" w:rsidRPr="00624A55" w:rsidRDefault="009A75F9" w:rsidP="009A75F9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Pr="009A75F9">
        <w:rPr>
          <w:lang w:val="ru-RU"/>
        </w:rPr>
        <w:t xml:space="preserve"> эффективность управления качеством образования и </w:t>
      </w:r>
      <w:r>
        <w:rPr>
          <w:lang w:val="ru-RU"/>
        </w:rPr>
        <w:t xml:space="preserve">открытость деятельности школы;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состояние </w:t>
      </w:r>
      <w:r w:rsidR="00624A55" w:rsidRPr="00624A55">
        <w:rPr>
          <w:lang w:val="ru-RU"/>
        </w:rPr>
        <w:t xml:space="preserve">здоровья </w:t>
      </w:r>
      <w:proofErr w:type="gramStart"/>
      <w:r w:rsidR="00624A55" w:rsidRPr="00624A55">
        <w:rPr>
          <w:lang w:val="ru-RU"/>
        </w:rPr>
        <w:t>обучающихся</w:t>
      </w:r>
      <w:proofErr w:type="gramEnd"/>
      <w:r w:rsidR="00624A55" w:rsidRPr="00624A55">
        <w:rPr>
          <w:lang w:val="ru-RU"/>
        </w:rPr>
        <w:t xml:space="preserve">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4.4.  Реализация  школьной  ВСОКО  осуществляется  посредством  существующих  процедур  и экспертной оценки качества образования. </w:t>
      </w:r>
    </w:p>
    <w:p w:rsidR="009A75F9" w:rsidRDefault="009A75F9" w:rsidP="003B339B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4.5.  Содержание  процедуры  оценки  качества  образовательных  результатов  обучающихся </w:t>
      </w:r>
      <w:r w:rsidR="009A75F9">
        <w:rPr>
          <w:lang w:val="ru-RU"/>
        </w:rPr>
        <w:t xml:space="preserve"> </w:t>
      </w:r>
      <w:r w:rsidRPr="00624A55">
        <w:rPr>
          <w:lang w:val="ru-RU"/>
        </w:rPr>
        <w:t xml:space="preserve">включает в себя: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>-</w:t>
      </w:r>
      <w:r w:rsidR="00624A55" w:rsidRPr="00624A55">
        <w:rPr>
          <w:lang w:val="ru-RU"/>
        </w:rPr>
        <w:t xml:space="preserve"> государственную итоговую аттестацию выпускников 11-ых классов в форме ЕГЭ;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государственную итоговую аттестацию выпускников 9-ых классов в форме ОГЭ;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промежуточную и текущую аттестацию обучающихся 1-11 классов;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мониторинговые  исследования  качества  знаний  обучающихся  4  классов  по  русскому </w:t>
      </w:r>
    </w:p>
    <w:p w:rsidR="009A75F9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языку, математике и окружающему миру;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 участие  и  результативность  в  </w:t>
      </w:r>
      <w:proofErr w:type="gramStart"/>
      <w:r w:rsidR="00624A55" w:rsidRPr="00624A55">
        <w:rPr>
          <w:lang w:val="ru-RU"/>
        </w:rPr>
        <w:t>школьных</w:t>
      </w:r>
      <w:proofErr w:type="gramEnd"/>
      <w:r w:rsidR="00624A55" w:rsidRPr="00624A55">
        <w:rPr>
          <w:lang w:val="ru-RU"/>
        </w:rPr>
        <w:t xml:space="preserve">,  муниципальных,  региональных  и  др.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предметных </w:t>
      </w:r>
      <w:proofErr w:type="gramStart"/>
      <w:r w:rsidRPr="00624A55">
        <w:rPr>
          <w:lang w:val="ru-RU"/>
        </w:rPr>
        <w:t>олимпиадах</w:t>
      </w:r>
      <w:proofErr w:type="gramEnd"/>
      <w:r w:rsidRPr="00624A55">
        <w:rPr>
          <w:lang w:val="ru-RU"/>
        </w:rPr>
        <w:t xml:space="preserve">, конкурсах, соревнованиях;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мониторинговое исследование </w:t>
      </w:r>
      <w:proofErr w:type="gramStart"/>
      <w:r w:rsidR="00624A55" w:rsidRPr="00624A55">
        <w:rPr>
          <w:lang w:val="ru-RU"/>
        </w:rPr>
        <w:t>обучающихся</w:t>
      </w:r>
      <w:proofErr w:type="gramEnd"/>
      <w:r w:rsidR="00624A55" w:rsidRPr="00624A55">
        <w:rPr>
          <w:lang w:val="ru-RU"/>
        </w:rPr>
        <w:t xml:space="preserve"> 1-го класса «Готовность к обучению в школе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и адаптация»;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мониторинговое исследование </w:t>
      </w:r>
      <w:proofErr w:type="spellStart"/>
      <w:r w:rsidR="00624A55" w:rsidRPr="00624A55">
        <w:rPr>
          <w:lang w:val="ru-RU"/>
        </w:rPr>
        <w:t>обученности</w:t>
      </w:r>
      <w:proofErr w:type="spellEnd"/>
      <w:r w:rsidR="00624A55" w:rsidRPr="00624A55">
        <w:rPr>
          <w:lang w:val="ru-RU"/>
        </w:rPr>
        <w:t xml:space="preserve"> и адаптац</w:t>
      </w:r>
      <w:r>
        <w:rPr>
          <w:lang w:val="ru-RU"/>
        </w:rPr>
        <w:t xml:space="preserve">ии обучающихся 5-го класса; </w:t>
      </w:r>
      <w:r>
        <w:rPr>
          <w:lang w:val="ru-RU"/>
        </w:rPr>
        <w:cr/>
        <w:t xml:space="preserve">- </w:t>
      </w:r>
      <w:r w:rsidR="00624A55" w:rsidRPr="00624A55">
        <w:rPr>
          <w:lang w:val="ru-RU"/>
        </w:rPr>
        <w:t xml:space="preserve">мониторинговое  исследование  образовательных  достижений  обучающихся  </w:t>
      </w:r>
      <w:proofErr w:type="gramStart"/>
      <w:r w:rsidR="00624A55" w:rsidRPr="00624A55">
        <w:rPr>
          <w:lang w:val="ru-RU"/>
        </w:rPr>
        <w:t>на</w:t>
      </w:r>
      <w:proofErr w:type="gramEnd"/>
      <w:r w:rsidR="00624A55" w:rsidRPr="00624A55">
        <w:rPr>
          <w:lang w:val="ru-RU"/>
        </w:rPr>
        <w:t xml:space="preserve">  разных </w:t>
      </w:r>
    </w:p>
    <w:p w:rsidR="00624A55" w:rsidRPr="00624A55" w:rsidRDefault="00624A55" w:rsidP="00624A55">
      <w:pPr>
        <w:pStyle w:val="Default"/>
        <w:rPr>
          <w:lang w:val="ru-RU"/>
        </w:rPr>
      </w:pPr>
      <w:proofErr w:type="gramStart"/>
      <w:r w:rsidRPr="00624A55">
        <w:rPr>
          <w:lang w:val="ru-RU"/>
        </w:rPr>
        <w:t>уровнях</w:t>
      </w:r>
      <w:proofErr w:type="gramEnd"/>
      <w:r w:rsidRPr="00624A55">
        <w:rPr>
          <w:lang w:val="ru-RU"/>
        </w:rPr>
        <w:t xml:space="preserve">  обучения  в  соответствии  со  школьной  программой  мониторинговых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исследований;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мониторинговое  исследование  способности  решать  учебные  задачи  и  жизненные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проблемные  ситуации  на  основе  </w:t>
      </w:r>
      <w:proofErr w:type="gramStart"/>
      <w:r w:rsidRPr="00624A55">
        <w:rPr>
          <w:lang w:val="ru-RU"/>
        </w:rPr>
        <w:t>сформированных</w:t>
      </w:r>
      <w:proofErr w:type="gramEnd"/>
      <w:r w:rsidRPr="00624A55">
        <w:rPr>
          <w:lang w:val="ru-RU"/>
        </w:rPr>
        <w:t xml:space="preserve">  предметных,  </w:t>
      </w:r>
      <w:proofErr w:type="spellStart"/>
      <w:r w:rsidRPr="00624A55">
        <w:rPr>
          <w:lang w:val="ru-RU"/>
        </w:rPr>
        <w:t>метапредметных</w:t>
      </w:r>
      <w:proofErr w:type="spellEnd"/>
      <w:r w:rsidRPr="00624A55">
        <w:rPr>
          <w:lang w:val="ru-RU"/>
        </w:rPr>
        <w:t xml:space="preserve">  и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универсальных способов деятельности.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4.6.  Содержание  </w:t>
      </w:r>
      <w:proofErr w:type="gramStart"/>
      <w:r w:rsidRPr="00624A55">
        <w:rPr>
          <w:lang w:val="ru-RU"/>
        </w:rPr>
        <w:t>процедуры  оценки  качества  организации  образовательной  деятельности</w:t>
      </w:r>
      <w:proofErr w:type="gramEnd"/>
      <w:r w:rsidRPr="00624A55">
        <w:rPr>
          <w:lang w:val="ru-RU"/>
        </w:rPr>
        <w:t xml:space="preserve">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включает в себя: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результаты лицензирования и государственной аккредитации;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эффективность механизмов самооценки и внешней оценки деятельности путем анализа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ежегодных публичных докладов;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 программно-информационное  обеспечение,  наличие  Интернета,  эффективность  его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lastRenderedPageBreak/>
        <w:t xml:space="preserve">использования в учебной деятельности;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оснащенность учебных кабинетов современным оборудованием, средствами обучения и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мебелью;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обеспеченность методической и учебной литературой; </w:t>
      </w:r>
    </w:p>
    <w:p w:rsidR="00624A55" w:rsidRPr="00624A55" w:rsidRDefault="009A75F9" w:rsidP="00624A55">
      <w:pPr>
        <w:pStyle w:val="Default"/>
        <w:rPr>
          <w:lang w:val="ru-RU"/>
        </w:rPr>
      </w:pPr>
      <w:proofErr w:type="gramStart"/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оценку  соответствия  службы  охраны  труда  и  обеспечение  безопасности  (ТБ,  ОТ,  ППБ, производственной  санитарии,  антитеррористической  безопасности,  требования </w:t>
      </w:r>
      <w:proofErr w:type="gramEnd"/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нормативных документов);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оценку состояния условий обучения нормативам и требованиям </w:t>
      </w:r>
      <w:proofErr w:type="spellStart"/>
      <w:r w:rsidR="00624A55" w:rsidRPr="00624A55">
        <w:rPr>
          <w:lang w:val="ru-RU"/>
        </w:rPr>
        <w:t>СанПиН</w:t>
      </w:r>
      <w:proofErr w:type="spellEnd"/>
      <w:r w:rsidR="00624A55" w:rsidRPr="00624A55">
        <w:rPr>
          <w:lang w:val="ru-RU"/>
        </w:rPr>
        <w:t xml:space="preserve">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диагностику уровня тревожности обучающихся 1, 5, классов в период адаптации;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оценку  отсева  обучающихся  на  всех  ступенях  обучения  и  сохранение  контингента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обучающихся;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анализ результатов дальнейшего трудоустройства выпускников;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оценку открытости школы для родителей и общественных организаций, анкетирование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родителей.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4.7. Содержание процедуры оценки системы дополнительного образования включает в себя: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 степень  соответствия  программ  дополнительного  образования  </w:t>
      </w:r>
      <w:proofErr w:type="gramStart"/>
      <w:r w:rsidR="00624A55" w:rsidRPr="00624A55">
        <w:rPr>
          <w:lang w:val="ru-RU"/>
        </w:rPr>
        <w:t>нормативным</w:t>
      </w:r>
      <w:proofErr w:type="gramEnd"/>
      <w:r w:rsidR="00624A55" w:rsidRPr="00624A55">
        <w:rPr>
          <w:lang w:val="ru-RU"/>
        </w:rPr>
        <w:t xml:space="preserve">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требованиям;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долю </w:t>
      </w:r>
      <w:proofErr w:type="gramStart"/>
      <w:r w:rsidR="00624A55" w:rsidRPr="00624A55">
        <w:rPr>
          <w:lang w:val="ru-RU"/>
        </w:rPr>
        <w:t>обучающихся</w:t>
      </w:r>
      <w:proofErr w:type="gramEnd"/>
      <w:r w:rsidR="00624A55" w:rsidRPr="00624A55">
        <w:rPr>
          <w:lang w:val="ru-RU"/>
        </w:rPr>
        <w:t xml:space="preserve"> (%), охваченных дополнительным образованием.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4.8. Содержание процедуры оценки качества воспитательной работы включает в себя: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качество планирования воспитательной работы;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охват  обучающихся  таким  содержанием  деятельности,  которая  соответствует  их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интересам и потребностям;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 наличие детского самоуправления;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удовлетворенность обучающихся и родителей воспитательной деятельностью;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исследование уровня воспитанности </w:t>
      </w:r>
      <w:proofErr w:type="gramStart"/>
      <w:r w:rsidR="00624A55" w:rsidRPr="00624A55">
        <w:rPr>
          <w:lang w:val="ru-RU"/>
        </w:rPr>
        <w:t>обучающихся</w:t>
      </w:r>
      <w:proofErr w:type="gramEnd"/>
      <w:r w:rsidR="00624A55" w:rsidRPr="00624A55">
        <w:rPr>
          <w:lang w:val="ru-RU"/>
        </w:rPr>
        <w:t xml:space="preserve">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положительную динамику количества правонарушений и преступлений обучающихся.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4.9.  Содержание  процедуры  оценки  профессиональной  компетентности  педагогов  и  их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деятельности по обеспечению требуемого качества образования включает в себя: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аттестацию педагогов; </w:t>
      </w:r>
    </w:p>
    <w:p w:rsidR="00624A55" w:rsidRPr="00624A55" w:rsidRDefault="009A75F9" w:rsidP="00624A55">
      <w:pPr>
        <w:pStyle w:val="Default"/>
        <w:rPr>
          <w:lang w:val="ru-RU"/>
        </w:rPr>
      </w:pPr>
      <w:proofErr w:type="gramStart"/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отношение  и  готовность  к  повышению  педагогического  мастерства  (систематичность </w:t>
      </w:r>
      <w:proofErr w:type="gramEnd"/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прохождения курсов, участие в работе районных методических объединений и т.д.);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знание и использование современных педагогических методик и технологий;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>образователь</w:t>
      </w:r>
      <w:r>
        <w:rPr>
          <w:lang w:val="ru-RU"/>
        </w:rPr>
        <w:t xml:space="preserve">ные достижения обучающихся; </w:t>
      </w:r>
      <w:r>
        <w:rPr>
          <w:lang w:val="ru-RU"/>
        </w:rPr>
        <w:cr/>
        <w:t xml:space="preserve">- </w:t>
      </w:r>
      <w:r w:rsidR="00624A55" w:rsidRPr="00624A55">
        <w:rPr>
          <w:lang w:val="ru-RU"/>
        </w:rPr>
        <w:t xml:space="preserve">подготовку и участие в качестве экспертов ЕГЭ, аттестационных комиссий, жюри и т.д.;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участие в профессиональных конкурсах разного уровня.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4.10. </w:t>
      </w:r>
      <w:proofErr w:type="gramStart"/>
      <w:r w:rsidRPr="00624A55">
        <w:rPr>
          <w:lang w:val="ru-RU"/>
        </w:rPr>
        <w:t xml:space="preserve">Содержание процедуры оценки здоровья обучающихся включает в себя: </w:t>
      </w:r>
      <w:proofErr w:type="gramEnd"/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наличие медицинского кабинета и его оснащенность;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регулярность и качество проведения  </w:t>
      </w:r>
      <w:proofErr w:type="gramStart"/>
      <w:r w:rsidR="00624A55" w:rsidRPr="00624A55">
        <w:rPr>
          <w:lang w:val="ru-RU"/>
        </w:rPr>
        <w:t>санитарно-эпидемиологических</w:t>
      </w:r>
      <w:proofErr w:type="gramEnd"/>
      <w:r w:rsidR="00624A55" w:rsidRPr="00624A55">
        <w:rPr>
          <w:lang w:val="ru-RU"/>
        </w:rPr>
        <w:t xml:space="preserve"> профилактических </w:t>
      </w: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мероприятий;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оценку заболеваемости обучающихся, педагогических и других работников школы; </w:t>
      </w:r>
    </w:p>
    <w:p w:rsidR="00624A55" w:rsidRPr="00624A55" w:rsidRDefault="009A75F9" w:rsidP="00624A55">
      <w:pPr>
        <w:pStyle w:val="Default"/>
        <w:rPr>
          <w:lang w:val="ru-RU"/>
        </w:rPr>
      </w:pPr>
      <w:proofErr w:type="gramStart"/>
      <w:r>
        <w:rPr>
          <w:lang w:val="ru-RU"/>
        </w:rPr>
        <w:t xml:space="preserve">- </w:t>
      </w:r>
      <w:r w:rsidR="00624A55" w:rsidRPr="00624A55">
        <w:rPr>
          <w:lang w:val="ru-RU"/>
        </w:rPr>
        <w:t>оценку  эффективности  оздоровительной  работы  (</w:t>
      </w:r>
      <w:proofErr w:type="spellStart"/>
      <w:r w:rsidR="00624A55" w:rsidRPr="00624A55">
        <w:rPr>
          <w:lang w:val="ru-RU"/>
        </w:rPr>
        <w:t>здоровьесберегающие</w:t>
      </w:r>
      <w:proofErr w:type="spellEnd"/>
      <w:r w:rsidR="00624A55" w:rsidRPr="00624A55">
        <w:rPr>
          <w:lang w:val="ru-RU"/>
        </w:rPr>
        <w:t xml:space="preserve">  программы, </w:t>
      </w:r>
      <w:proofErr w:type="gramEnd"/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режим дня, организация отдыха и оздоровления детей в каникулярное время);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оценку состояния физкультурно-оздоровительной работы; </w:t>
      </w:r>
    </w:p>
    <w:p w:rsidR="00624A55" w:rsidRPr="00624A55" w:rsidRDefault="009A75F9" w:rsidP="00624A55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624A55" w:rsidRPr="00624A55">
        <w:rPr>
          <w:lang w:val="ru-RU"/>
        </w:rPr>
        <w:t xml:space="preserve">диагностику состояния здоровья </w:t>
      </w:r>
      <w:proofErr w:type="gramStart"/>
      <w:r w:rsidR="00624A55" w:rsidRPr="00624A55">
        <w:rPr>
          <w:lang w:val="ru-RU"/>
        </w:rPr>
        <w:t>обучающихся</w:t>
      </w:r>
      <w:proofErr w:type="gramEnd"/>
      <w:r w:rsidR="00624A55" w:rsidRPr="00624A55">
        <w:rPr>
          <w:lang w:val="ru-RU"/>
        </w:rPr>
        <w:t xml:space="preserve">. </w:t>
      </w:r>
    </w:p>
    <w:p w:rsidR="009A75F9" w:rsidRDefault="009A75F9" w:rsidP="00624A55">
      <w:pPr>
        <w:pStyle w:val="Default"/>
        <w:rPr>
          <w:lang w:val="ru-RU"/>
        </w:rPr>
      </w:pPr>
    </w:p>
    <w:p w:rsidR="00624A55" w:rsidRPr="00624A55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t xml:space="preserve">4.11.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624A55">
        <w:rPr>
          <w:lang w:val="ru-RU"/>
        </w:rPr>
        <w:t>уровня достижений результатов деятельности школы</w:t>
      </w:r>
      <w:proofErr w:type="gramEnd"/>
      <w:r w:rsidRPr="00624A55">
        <w:rPr>
          <w:lang w:val="ru-RU"/>
        </w:rPr>
        <w:t xml:space="preserve">. </w:t>
      </w:r>
    </w:p>
    <w:p w:rsidR="009A75F9" w:rsidRDefault="009A75F9" w:rsidP="00624A55">
      <w:pPr>
        <w:pStyle w:val="Default"/>
        <w:rPr>
          <w:lang w:val="ru-RU"/>
        </w:rPr>
      </w:pPr>
    </w:p>
    <w:p w:rsidR="00D9593A" w:rsidRDefault="00624A55" w:rsidP="00624A55">
      <w:pPr>
        <w:pStyle w:val="Default"/>
        <w:rPr>
          <w:lang w:val="ru-RU"/>
        </w:rPr>
      </w:pPr>
      <w:r w:rsidRPr="00624A55">
        <w:rPr>
          <w:lang w:val="ru-RU"/>
        </w:rPr>
        <w:lastRenderedPageBreak/>
        <w:t xml:space="preserve">4.12.  Критерии  представлены  набором  расчетных  показателей,  которые  при  необходимости могут корректироваться, источником расчета являются данные статистики. </w:t>
      </w:r>
      <w:r w:rsidRPr="00624A55">
        <w:rPr>
          <w:lang w:val="ru-RU"/>
        </w:rPr>
        <w:cr/>
      </w:r>
    </w:p>
    <w:tbl>
      <w:tblPr>
        <w:tblStyle w:val="a8"/>
        <w:tblW w:w="0" w:type="auto"/>
        <w:tblLook w:val="04A0"/>
      </w:tblPr>
      <w:tblGrid>
        <w:gridCol w:w="3369"/>
        <w:gridCol w:w="6486"/>
      </w:tblGrid>
      <w:tr w:rsidR="00D9593A" w:rsidTr="00D9593A">
        <w:tc>
          <w:tcPr>
            <w:tcW w:w="3369" w:type="dxa"/>
          </w:tcPr>
          <w:p w:rsidR="00D9593A" w:rsidRPr="0067540A" w:rsidRDefault="00D9593A" w:rsidP="0067540A">
            <w:pPr>
              <w:pStyle w:val="Default"/>
              <w:jc w:val="center"/>
              <w:rPr>
                <w:b/>
                <w:lang w:val="ru-RU"/>
              </w:rPr>
            </w:pPr>
            <w:r w:rsidRPr="0067540A">
              <w:rPr>
                <w:b/>
                <w:lang w:val="ru-RU"/>
              </w:rPr>
              <w:t>Критерии</w:t>
            </w:r>
          </w:p>
        </w:tc>
        <w:tc>
          <w:tcPr>
            <w:tcW w:w="6486" w:type="dxa"/>
          </w:tcPr>
          <w:p w:rsidR="00D9593A" w:rsidRPr="0067540A" w:rsidRDefault="00D9593A" w:rsidP="0067540A">
            <w:pPr>
              <w:pStyle w:val="Default"/>
              <w:jc w:val="center"/>
              <w:rPr>
                <w:b/>
                <w:lang w:val="ru-RU"/>
              </w:rPr>
            </w:pPr>
            <w:r w:rsidRPr="0067540A">
              <w:rPr>
                <w:b/>
                <w:lang w:val="ru-RU"/>
              </w:rPr>
              <w:t>Показатели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Образовательные  результаты  по  уровням </w:t>
            </w:r>
            <w:r w:rsidR="0067540A">
              <w:rPr>
                <w:lang w:val="ru-RU"/>
              </w:rPr>
              <w:t xml:space="preserve"> </w:t>
            </w:r>
            <w:r w:rsidRPr="00D9593A">
              <w:rPr>
                <w:lang w:val="ru-RU"/>
              </w:rPr>
              <w:t xml:space="preserve">образования (внутренняя оценка) </w:t>
            </w:r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которые  учатся  на  «4»  и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«5»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которые  участвуют  в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конкурсах</w:t>
            </w:r>
            <w:proofErr w:type="gramEnd"/>
            <w:r w:rsidRPr="00D9593A">
              <w:rPr>
                <w:lang w:val="ru-RU"/>
              </w:rPr>
              <w:t xml:space="preserve">,  олимпиадах,  научно-практических </w:t>
            </w:r>
          </w:p>
          <w:p w:rsidR="00D9593A" w:rsidRPr="00D9593A" w:rsidRDefault="0067540A" w:rsidP="00D9593A">
            <w:pPr>
              <w:pStyle w:val="Default"/>
              <w:rPr>
                <w:lang w:val="ru-RU"/>
              </w:rPr>
            </w:pPr>
            <w:proofErr w:type="gramStart"/>
            <w:r>
              <w:rPr>
                <w:lang w:val="ru-RU"/>
              </w:rPr>
              <w:t>конференциях</w:t>
            </w:r>
            <w:proofErr w:type="gramEnd"/>
            <w:r>
              <w:rPr>
                <w:lang w:val="ru-RU"/>
              </w:rPr>
              <w:t>.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Доля второгодников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обучающихся  9  классов,  получивших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документ об образовании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обучающихся  9  классов,  получивших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документ об образовании особого образца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обучающихся  11  классов,  получивших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документ об образовании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обучающихся  11  классов,  получивших </w:t>
            </w:r>
          </w:p>
          <w:p w:rsid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документ об образовании особого образца</w:t>
            </w:r>
            <w:r w:rsidR="0067540A">
              <w:rPr>
                <w:lang w:val="ru-RU"/>
              </w:rPr>
              <w:t>.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624A5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Внешняя оценка</w:t>
            </w:r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Результаты  независимой  аттестации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 xml:space="preserve">выпускников  9  класса  (результаты  ГИА  9  по </w:t>
            </w:r>
            <w:proofErr w:type="gramEnd"/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русскому  языку и математике и предметам </w:t>
            </w:r>
            <w:proofErr w:type="gramStart"/>
            <w:r w:rsidRPr="00D9593A">
              <w:rPr>
                <w:lang w:val="ru-RU"/>
              </w:rPr>
              <w:t>по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выбору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)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Результаты  независимой  аттестации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 xml:space="preserve">выпускников 11 класса (результаты ГИА 11 по </w:t>
            </w:r>
            <w:proofErr w:type="gramEnd"/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 xml:space="preserve">русскому  языку  и  математике  (базовый  и </w:t>
            </w:r>
            <w:proofErr w:type="gramEnd"/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профильный уровни) и предметам по выбору)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  <w:proofErr w:type="gramEnd"/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Результаты  </w:t>
            </w:r>
            <w:proofErr w:type="gramStart"/>
            <w:r w:rsidRPr="00D9593A">
              <w:rPr>
                <w:lang w:val="ru-RU"/>
              </w:rPr>
              <w:t>независимого</w:t>
            </w:r>
            <w:proofErr w:type="gramEnd"/>
            <w:r w:rsidRPr="00D9593A">
              <w:rPr>
                <w:lang w:val="ru-RU"/>
              </w:rPr>
              <w:t xml:space="preserve">  регионального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комплексного  исследования  качества  общего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образования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 xml:space="preserve">Уровень  освоения  стандарта  (доля </w:t>
            </w:r>
            <w:proofErr w:type="gramEnd"/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выпускников, сдавших ОГЭ и ЕГЭ по русскому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языку  и  математике  ниже  установленного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минимума)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обучающихся,  участвующих  </w:t>
            </w:r>
            <w:proofErr w:type="gramStart"/>
            <w:r w:rsidRPr="00D9593A">
              <w:rPr>
                <w:lang w:val="ru-RU"/>
              </w:rPr>
              <w:t>в</w:t>
            </w:r>
            <w:proofErr w:type="gramEnd"/>
            <w:r w:rsidRPr="00D9593A">
              <w:rPr>
                <w:lang w:val="ru-RU"/>
              </w:rPr>
              <w:t xml:space="preserve"> </w:t>
            </w:r>
            <w:r w:rsidRPr="00D9593A">
              <w:rPr>
                <w:lang w:val="ru-RU"/>
              </w:rPr>
              <w:cr/>
              <w:t xml:space="preserve">муниципальных предметных </w:t>
            </w:r>
            <w:proofErr w:type="gramStart"/>
            <w:r w:rsidRPr="00D9593A">
              <w:rPr>
                <w:lang w:val="ru-RU"/>
              </w:rPr>
              <w:t>олимпиадах</w:t>
            </w:r>
            <w:proofErr w:type="gramEnd"/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победивших  в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муниципальных,  региональных  предметных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олимпиадах</w:t>
            </w:r>
            <w:proofErr w:type="gramEnd"/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принимавших  участие  в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муниципальных,  региональных,  российских </w:t>
            </w:r>
          </w:p>
          <w:p w:rsid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мероприятиях</w:t>
            </w:r>
            <w:proofErr w:type="gramEnd"/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624A5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 xml:space="preserve">Здоровье </w:t>
            </w:r>
            <w:proofErr w:type="gramStart"/>
            <w:r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Соотношение  доли  детей,  имеющих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отклонение  в  здоровье,  до  поступления  </w:t>
            </w:r>
            <w:proofErr w:type="gramStart"/>
            <w:r w:rsidRPr="00D9593A">
              <w:rPr>
                <w:lang w:val="ru-RU"/>
              </w:rPr>
              <w:t>в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школу к доле детей с отклонениями в здоровье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в возрасте 14 лет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которые  занимаются </w:t>
            </w:r>
            <w:r w:rsidR="0067540A">
              <w:rPr>
                <w:lang w:val="ru-RU"/>
              </w:rPr>
              <w:t>с</w:t>
            </w:r>
            <w:r w:rsidRPr="00D9593A">
              <w:rPr>
                <w:lang w:val="ru-RU"/>
              </w:rPr>
              <w:t>портом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которые  занимаются  в </w:t>
            </w:r>
          </w:p>
          <w:p w:rsid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спортивных </w:t>
            </w:r>
            <w:proofErr w:type="gramStart"/>
            <w:r w:rsidRPr="00D9593A">
              <w:rPr>
                <w:lang w:val="ru-RU"/>
              </w:rPr>
              <w:t>секциях</w:t>
            </w:r>
            <w:proofErr w:type="gramEnd"/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624A5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 xml:space="preserve">Социализация </w:t>
            </w:r>
            <w:proofErr w:type="gramStart"/>
            <w:r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выпускников,  не  работающих  и  не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продолживших</w:t>
            </w:r>
            <w:proofErr w:type="gramEnd"/>
            <w:r w:rsidRPr="00D9593A">
              <w:rPr>
                <w:lang w:val="ru-RU"/>
              </w:rPr>
              <w:t xml:space="preserve">  обучение,  к  численности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выпускников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</w:t>
            </w:r>
            <w:proofErr w:type="gramStart"/>
            <w:r w:rsidRPr="00D9593A">
              <w:rPr>
                <w:lang w:val="ru-RU"/>
              </w:rPr>
              <w:t>обучающихся</w:t>
            </w:r>
            <w:proofErr w:type="gramEnd"/>
            <w:r w:rsidRPr="00D9593A">
              <w:rPr>
                <w:lang w:val="ru-RU"/>
              </w:rPr>
              <w:t xml:space="preserve">,  состоящих  на  учете  в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ОПДН,  КДН  к  общей  численности </w:t>
            </w:r>
          </w:p>
          <w:p w:rsidR="00D9593A" w:rsidRPr="00D9593A" w:rsidRDefault="0067540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lastRenderedPageBreak/>
              <w:t>О</w:t>
            </w:r>
            <w:r w:rsidR="00D9593A" w:rsidRPr="00D9593A">
              <w:rPr>
                <w:lang w:val="ru-RU"/>
              </w:rPr>
              <w:t>бучающихся</w:t>
            </w:r>
            <w:r>
              <w:rPr>
                <w:lang w:val="ru-RU"/>
              </w:rPr>
              <w:t>.</w:t>
            </w:r>
            <w:r w:rsidR="00D9593A"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выпускников,  поступивших  в  </w:t>
            </w:r>
            <w:proofErr w:type="gramStart"/>
            <w:r w:rsidRPr="00D9593A">
              <w:rPr>
                <w:lang w:val="ru-RU"/>
              </w:rPr>
              <w:t>учебные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заведения после 9-го класса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624A5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Готовность родителей к участию в управлении школой </w:t>
            </w:r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родителей,  участвующих  в  «жизни </w:t>
            </w:r>
          </w:p>
          <w:p w:rsid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школы»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624A5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 xml:space="preserve">Инновационный потенциал </w:t>
            </w:r>
            <w:proofErr w:type="spellStart"/>
            <w:r>
              <w:rPr>
                <w:lang w:val="ru-RU"/>
              </w:rPr>
              <w:t>учиителей</w:t>
            </w:r>
            <w:proofErr w:type="spellEnd"/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учителей,  которые  используют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современные педагогические технологии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учителей,  которые  используют  ИКТ  </w:t>
            </w:r>
            <w:proofErr w:type="gramStart"/>
            <w:r w:rsidRPr="00D9593A">
              <w:rPr>
                <w:lang w:val="ru-RU"/>
              </w:rPr>
              <w:t>на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67540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У</w:t>
            </w:r>
            <w:r w:rsidR="00D9593A" w:rsidRPr="00D9593A">
              <w:rPr>
                <w:lang w:val="ru-RU"/>
              </w:rPr>
              <w:t>роках</w:t>
            </w:r>
            <w:proofErr w:type="gramEnd"/>
            <w:r>
              <w:rPr>
                <w:lang w:val="ru-RU"/>
              </w:rPr>
              <w:t>.</w:t>
            </w:r>
            <w:r w:rsidR="00D9593A"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педагогических  работников,  имеющих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первую квалификационную категорию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педагогических  работников,  имеющих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высшую квалификационную категорию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педагогических  работников,  прошедших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 xml:space="preserve">курсы  повышения  квалификации  (1  раз  в  3 </w:t>
            </w:r>
            <w:proofErr w:type="gramEnd"/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года)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Доля  педагогических  работников,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принимавших</w:t>
            </w:r>
            <w:proofErr w:type="gramEnd"/>
            <w:r w:rsidRPr="00D9593A">
              <w:rPr>
                <w:lang w:val="ru-RU"/>
              </w:rPr>
              <w:t xml:space="preserve">  участие  в  профессиональных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proofErr w:type="gramStart"/>
            <w:r w:rsidRPr="00D9593A">
              <w:rPr>
                <w:lang w:val="ru-RU"/>
              </w:rPr>
              <w:t>конкурсах</w:t>
            </w:r>
            <w:proofErr w:type="gramEnd"/>
            <w:r w:rsidRPr="00D9593A">
              <w:rPr>
                <w:lang w:val="ru-RU"/>
              </w:rPr>
              <w:t xml:space="preserve">  «Учитель  года»,  «Классный </w:t>
            </w:r>
          </w:p>
          <w:p w:rsid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руководитель года» и др. </w:t>
            </w:r>
          </w:p>
        </w:tc>
      </w:tr>
      <w:tr w:rsidR="00D9593A" w:rsidTr="00D9593A">
        <w:tc>
          <w:tcPr>
            <w:tcW w:w="3369" w:type="dxa"/>
          </w:tcPr>
          <w:p w:rsidR="00D9593A" w:rsidRDefault="00D9593A" w:rsidP="00624A55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Соответствие требованиям к условиям  обучения</w:t>
            </w:r>
          </w:p>
        </w:tc>
        <w:tc>
          <w:tcPr>
            <w:tcW w:w="6486" w:type="dxa"/>
          </w:tcPr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Укомплектованность  </w:t>
            </w:r>
            <w:proofErr w:type="gramStart"/>
            <w:r w:rsidRPr="00D9593A">
              <w:rPr>
                <w:lang w:val="ru-RU"/>
              </w:rPr>
              <w:t>педагогическими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кадрами,  имеющими  </w:t>
            </w:r>
            <w:proofErr w:type="gramStart"/>
            <w:r w:rsidRPr="00D9593A">
              <w:rPr>
                <w:lang w:val="ru-RU"/>
              </w:rPr>
              <w:t>необходимую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квалификацию,  по  каждому  из  предметов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учебного плана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Соответствие нормам и требованиям </w:t>
            </w:r>
            <w:proofErr w:type="spellStart"/>
            <w:r w:rsidRPr="00D9593A">
              <w:rPr>
                <w:lang w:val="ru-RU"/>
              </w:rPr>
              <w:t>СанПиН</w:t>
            </w:r>
            <w:proofErr w:type="spellEnd"/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Наличие  дополнительного  образования, </w:t>
            </w:r>
            <w:r w:rsidRPr="00D9593A">
              <w:rPr>
                <w:lang w:val="ru-RU"/>
              </w:rPr>
              <w:cr/>
              <w:t xml:space="preserve">количество  программ  </w:t>
            </w:r>
            <w:proofErr w:type="gramStart"/>
            <w:r w:rsidRPr="00D9593A">
              <w:rPr>
                <w:lang w:val="ru-RU"/>
              </w:rPr>
              <w:t>дополнительного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67540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О</w:t>
            </w:r>
            <w:r w:rsidR="00D9593A" w:rsidRPr="00D9593A">
              <w:rPr>
                <w:lang w:val="ru-RU"/>
              </w:rPr>
              <w:t>бразования</w:t>
            </w:r>
            <w:r>
              <w:rPr>
                <w:lang w:val="ru-RU"/>
              </w:rPr>
              <w:t>.</w:t>
            </w:r>
            <w:r w:rsidR="00D9593A"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Наличие  столовой  для  организации  горячего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питания  в  соответствии  с  </w:t>
            </w:r>
            <w:proofErr w:type="gramStart"/>
            <w:r w:rsidRPr="00D9593A">
              <w:rPr>
                <w:lang w:val="ru-RU"/>
              </w:rPr>
              <w:t>утвержденными</w:t>
            </w:r>
            <w:proofErr w:type="gramEnd"/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нормами</w:t>
            </w:r>
            <w:r w:rsidR="0067540A">
              <w:rPr>
                <w:lang w:val="ru-RU"/>
              </w:rPr>
              <w:t>.</w:t>
            </w:r>
            <w:r w:rsidRPr="00D9593A">
              <w:rPr>
                <w:lang w:val="ru-RU"/>
              </w:rPr>
              <w:t xml:space="preserve"> </w:t>
            </w:r>
          </w:p>
          <w:p w:rsidR="00D9593A" w:rsidRPr="00D9593A" w:rsidRDefault="00D9593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 xml:space="preserve">Наличие  </w:t>
            </w:r>
            <w:proofErr w:type="gramStart"/>
            <w:r w:rsidRPr="00D9593A">
              <w:rPr>
                <w:lang w:val="ru-RU"/>
              </w:rPr>
              <w:t>оборудованного</w:t>
            </w:r>
            <w:proofErr w:type="gramEnd"/>
            <w:r w:rsidRPr="00D9593A">
              <w:rPr>
                <w:lang w:val="ru-RU"/>
              </w:rPr>
              <w:t xml:space="preserve">  медицинского </w:t>
            </w:r>
          </w:p>
          <w:p w:rsidR="00D9593A" w:rsidRDefault="0067540A" w:rsidP="00D9593A">
            <w:pPr>
              <w:pStyle w:val="Default"/>
              <w:rPr>
                <w:lang w:val="ru-RU"/>
              </w:rPr>
            </w:pPr>
            <w:r w:rsidRPr="00D9593A">
              <w:rPr>
                <w:lang w:val="ru-RU"/>
              </w:rPr>
              <w:t>К</w:t>
            </w:r>
            <w:r w:rsidR="00D9593A" w:rsidRPr="00D9593A">
              <w:rPr>
                <w:lang w:val="ru-RU"/>
              </w:rPr>
              <w:t>абинета</w:t>
            </w:r>
            <w:r>
              <w:rPr>
                <w:lang w:val="ru-RU"/>
              </w:rPr>
              <w:t>.</w:t>
            </w:r>
            <w:r w:rsidR="00D9593A" w:rsidRPr="00D9593A">
              <w:rPr>
                <w:lang w:val="ru-RU"/>
              </w:rPr>
              <w:t xml:space="preserve"> </w:t>
            </w:r>
          </w:p>
        </w:tc>
      </w:tr>
    </w:tbl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4.13.  Для  проведения  оценки  качества  образования  на  основе  кластерной  модели  из  всего спектра получаемых в рамках информационной системы СОКО показателей определяется набор ключевых  показателей,  позволяющих  провести  сопоставительный  анализ  образовательной системы  школы.  Совокупность  показателей  обеспечивает  возможность  описания  состояния системы, дает общую оценку результативности ее деятельности.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4.14.  Периодичность  проведения  оценки  качества  образования,  субъекты  оценочной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4.15.  Мониторинг  осуществляется  в  двух  формах:  постоянный  (непрерывный)  мониторинг (осуществляется  непрерывно  после  постановки  задач  и  создания  системы  запросов  с соответствующей  технологией  сбора  и  обработки  информации)  и  периодический  мониторинг (осуществляется периодически) в соответствии с планом.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>4.16. Мониторинг представляет собой уровневую иерархическую структуру и включает  в себя административный уровень школы, уровен</w:t>
      </w:r>
      <w:r w:rsidR="0067540A">
        <w:rPr>
          <w:lang w:val="ru-RU"/>
        </w:rPr>
        <w:t>ь методической службы, уровень Управляющего с</w:t>
      </w:r>
      <w:r w:rsidRPr="00D9593A">
        <w:rPr>
          <w:lang w:val="ru-RU"/>
        </w:rPr>
        <w:t xml:space="preserve">овета школы.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lastRenderedPageBreak/>
        <w:t xml:space="preserve">4.17.  Проведение  мониторинга  требует  взаимодействие  на  всех  уровнях  образовательной организации.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4.18.  Для  проведения  мониторинга  назначаются  ответственные  лица,  состав  которых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утверждается  приказом  директора  организации,  осуществляющей  </w:t>
      </w:r>
      <w:proofErr w:type="gramStart"/>
      <w:r w:rsidRPr="00D9593A">
        <w:rPr>
          <w:lang w:val="ru-RU"/>
        </w:rPr>
        <w:t>образовательную</w:t>
      </w:r>
      <w:proofErr w:type="gramEnd"/>
      <w:r w:rsidRPr="00D9593A">
        <w:rPr>
          <w:lang w:val="ru-RU"/>
        </w:rPr>
        <w:t xml:space="preserve">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деятельность. В состав лиц, осуществляющих мониторинг, включаются заместители директора по УВР, ВР, учителя.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4.19.  Проведение  мониторинга  предполагает  широкое  использование  </w:t>
      </w:r>
      <w:proofErr w:type="gramStart"/>
      <w:r w:rsidRPr="00D9593A">
        <w:rPr>
          <w:lang w:val="ru-RU"/>
        </w:rPr>
        <w:t>современных</w:t>
      </w:r>
      <w:proofErr w:type="gramEnd"/>
      <w:r w:rsidRPr="00D9593A">
        <w:rPr>
          <w:lang w:val="ru-RU"/>
        </w:rPr>
        <w:t xml:space="preserve">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информационных  технологий  на  всех  этапах  сбора,  обработки,  хранения  и  использования информации.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4.20. Реализация мониторинга предполагает последовательность следующих действий: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определение и обоснование объекта мониторинга;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сбор данных, используемых для мониторинга;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структурирование баз данных, обеспечивающих хранение и оперативное использование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информации;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обработка полученных данных в ходе мониторинга;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анализ и интерпретация полученных данных в ходе мониторинга;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подготовка документов по итогам анализа полученных данных;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распространение результатов мониторинга среди пользователей мониторинга.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4.21.  Основными  инструментами,  позволяющими  дать  качественную  оценку  системе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образования,  </w:t>
      </w:r>
      <w:proofErr w:type="gramStart"/>
      <w:r w:rsidRPr="00D9593A">
        <w:rPr>
          <w:lang w:val="ru-RU"/>
        </w:rPr>
        <w:t>являются</w:t>
      </w:r>
      <w:proofErr w:type="gramEnd"/>
      <w:r w:rsidRPr="00D9593A">
        <w:rPr>
          <w:lang w:val="ru-RU"/>
        </w:rPr>
        <w:t xml:space="preserve">  анализ  изменений характеристик  во  врем</w:t>
      </w:r>
      <w:r w:rsidR="0067540A">
        <w:rPr>
          <w:lang w:val="ru-RU"/>
        </w:rPr>
        <w:t xml:space="preserve">ени  (динамический  анализ)  и </w:t>
      </w:r>
      <w:r w:rsidRPr="00D9593A">
        <w:rPr>
          <w:lang w:val="ru-RU"/>
        </w:rPr>
        <w:t xml:space="preserve">сравнение  одних  характеристик  с  аналогичными  в  рамках  образовательной  системы (сопоставительный анализ).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4.22. Методы проведения мониторинга: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экспертное оценивание,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тестирование,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анкетирование,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ранжирование, </w:t>
      </w:r>
    </w:p>
    <w:p w:rsidR="0067540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проведение контрольных и других квалификационных работ,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 аналитическая и статистическая обработка информации и др.,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 </w:t>
      </w:r>
      <w:r w:rsidR="00D9593A" w:rsidRPr="00D9593A">
        <w:rPr>
          <w:lang w:val="ru-RU"/>
        </w:rPr>
        <w:t xml:space="preserve">наблюдение.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4.23.  По  итогам  анализа  полученных  данных  мониторинга  готовятся  </w:t>
      </w:r>
      <w:proofErr w:type="gramStart"/>
      <w:r w:rsidRPr="00D9593A">
        <w:rPr>
          <w:lang w:val="ru-RU"/>
        </w:rPr>
        <w:t>соответствующие</w:t>
      </w:r>
      <w:proofErr w:type="gramEnd"/>
      <w:r w:rsidRPr="00D9593A">
        <w:rPr>
          <w:lang w:val="ru-RU"/>
        </w:rPr>
        <w:t xml:space="preserve"> </w:t>
      </w:r>
    </w:p>
    <w:p w:rsidR="00D9593A" w:rsidRPr="00D9593A" w:rsidRDefault="00D9593A" w:rsidP="00D9593A">
      <w:pPr>
        <w:pStyle w:val="Default"/>
        <w:rPr>
          <w:lang w:val="ru-RU"/>
        </w:rPr>
      </w:pPr>
      <w:proofErr w:type="gramStart"/>
      <w:r w:rsidRPr="00D9593A">
        <w:rPr>
          <w:lang w:val="ru-RU"/>
        </w:rPr>
        <w:t xml:space="preserve">документы:    аналитические  справки  и  приказы,  отчеты  со  схемами,  таблицами,  графиками, диаграммами, обработанные с использованием стандартизированных компьютерных программ, публичный  доклад,  </w:t>
      </w:r>
      <w:proofErr w:type="spellStart"/>
      <w:r w:rsidRPr="00D9593A">
        <w:rPr>
          <w:lang w:val="ru-RU"/>
        </w:rPr>
        <w:t>самообследование</w:t>
      </w:r>
      <w:proofErr w:type="spellEnd"/>
      <w:r w:rsidRPr="00D9593A">
        <w:rPr>
          <w:lang w:val="ru-RU"/>
        </w:rPr>
        <w:t xml:space="preserve">,  которые  доводятся  до  сведения  педагогического коллектива  организации,  осуществляющей  образовательную  деятельность,  учредителя, родителей (законных представителей). </w:t>
      </w:r>
      <w:proofErr w:type="gramEnd"/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4.24. Результаты мониторинга являются основанием для принятия административных решений на уровне организации, осуществляющей образовательную деятельность.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4.25. Администрация школы ежегодно публикует доклад о состоянии качества образования на официальном сайте школы в сети Интернет.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67540A" w:rsidRDefault="00D9593A" w:rsidP="0067540A">
      <w:pPr>
        <w:pStyle w:val="Default"/>
        <w:jc w:val="center"/>
        <w:rPr>
          <w:b/>
          <w:lang w:val="ru-RU"/>
        </w:rPr>
      </w:pPr>
      <w:r w:rsidRPr="0067540A">
        <w:rPr>
          <w:b/>
          <w:lang w:val="ru-RU"/>
        </w:rPr>
        <w:t>5. ОБЩЕСТВЕННОЕ УЧАСТИЕ В ОЦЕНКЕ И КОНТРОЛЕ КАЧЕСТВА ОБРАЗОВАНИЯ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информации: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основным потребителям результатов ВСОКО;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lastRenderedPageBreak/>
        <w:t xml:space="preserve">- </w:t>
      </w:r>
      <w:r w:rsidR="00D9593A" w:rsidRPr="00D9593A">
        <w:rPr>
          <w:lang w:val="ru-RU"/>
        </w:rPr>
        <w:t xml:space="preserve">средствам массовой информации через публичный доклад директора школы; </w:t>
      </w:r>
    </w:p>
    <w:p w:rsidR="00D9593A" w:rsidRPr="00D9593A" w:rsidRDefault="0067540A" w:rsidP="00D9593A">
      <w:pPr>
        <w:pStyle w:val="Default"/>
        <w:rPr>
          <w:lang w:val="ru-RU"/>
        </w:rPr>
      </w:pPr>
      <w:r>
        <w:rPr>
          <w:lang w:val="ru-RU"/>
        </w:rPr>
        <w:t xml:space="preserve">- </w:t>
      </w:r>
      <w:r w:rsidR="00D9593A" w:rsidRPr="00D9593A">
        <w:rPr>
          <w:lang w:val="ru-RU"/>
        </w:rPr>
        <w:t xml:space="preserve">размещение  аналитических  материалов,  результатов  оценки  качества  образования  </w:t>
      </w:r>
      <w:proofErr w:type="gramStart"/>
      <w:r w:rsidR="00D9593A" w:rsidRPr="00D9593A">
        <w:rPr>
          <w:lang w:val="ru-RU"/>
        </w:rPr>
        <w:t>на</w:t>
      </w:r>
      <w:proofErr w:type="gramEnd"/>
      <w:r w:rsidR="00D9593A" w:rsidRPr="00D9593A">
        <w:rPr>
          <w:lang w:val="ru-RU"/>
        </w:rPr>
        <w:t xml:space="preserve">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официальном </w:t>
      </w:r>
      <w:proofErr w:type="gramStart"/>
      <w:r w:rsidRPr="00D9593A">
        <w:rPr>
          <w:lang w:val="ru-RU"/>
        </w:rPr>
        <w:t>сайте</w:t>
      </w:r>
      <w:proofErr w:type="gramEnd"/>
      <w:r w:rsidRPr="00D9593A">
        <w:rPr>
          <w:lang w:val="ru-RU"/>
        </w:rPr>
        <w:t xml:space="preserve"> школы.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5.2.  Школьная  система  оценки  качества  образования  предполагает  участие  в  осуществлении оценочной  деятельности  общественности  и  профессиональных  объединений  в  качестве экспертов.  Требования  к  экспертам,  привлекаемым  к  оценке  качества  образования, регламентирующими  реализацию  процедур  контроля  и  оценки  качества  образования устанавливаются нормативными документами. </w:t>
      </w:r>
    </w:p>
    <w:p w:rsidR="0067540A" w:rsidRDefault="0067540A" w:rsidP="00D9593A">
      <w:pPr>
        <w:pStyle w:val="Default"/>
        <w:rPr>
          <w:lang w:val="ru-RU"/>
        </w:rPr>
      </w:pPr>
    </w:p>
    <w:p w:rsidR="00D9593A" w:rsidRPr="0067540A" w:rsidRDefault="00D9593A" w:rsidP="0067540A">
      <w:pPr>
        <w:pStyle w:val="Default"/>
        <w:jc w:val="center"/>
        <w:rPr>
          <w:b/>
          <w:lang w:val="ru-RU"/>
        </w:rPr>
      </w:pPr>
      <w:r w:rsidRPr="0067540A">
        <w:rPr>
          <w:b/>
          <w:lang w:val="ru-RU"/>
        </w:rPr>
        <w:t>6. ЗАКЛЮЧИТЕЛЬНЫЕ ПОЛОЖЕНИЯ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6.1.  Настоящее  Положение  о  системе  внутреннего  мониторинга  оценки  качества  образования является  локальным  нормативным  актом,  принимается  на  Педагогическом  совете  школы  и утверждается  (либо  вводится  в  действие)  приказом  директора  организации,  осуществляющей образовательную деятельность.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6.2.  Положение  о  системе  внутреннего  мониторинга  оценки  качества  образования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общеобразовательной  организации  принимается  на  неопределенный  срок.  Изменения  и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дополнения  к  Положению  принимаются  в  порядке,  предусмотренном  п.6.1.  настоящего </w:t>
      </w:r>
    </w:p>
    <w:p w:rsidR="00D9593A" w:rsidRPr="00D9593A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Положения. </w:t>
      </w:r>
    </w:p>
    <w:p w:rsidR="00690207" w:rsidRDefault="00D9593A" w:rsidP="00D9593A">
      <w:pPr>
        <w:pStyle w:val="Default"/>
        <w:rPr>
          <w:lang w:val="ru-RU"/>
        </w:rPr>
      </w:pPr>
      <w:r w:rsidRPr="00D9593A">
        <w:rPr>
          <w:lang w:val="ru-RU"/>
        </w:rPr>
        <w:t xml:space="preserve">6.3.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  <w:r w:rsidRPr="00D9593A">
        <w:rPr>
          <w:lang w:val="ru-RU"/>
        </w:rPr>
        <w:cr/>
      </w:r>
    </w:p>
    <w:sectPr w:rsidR="00690207" w:rsidSect="003E110B">
      <w:foot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5F9" w:rsidRDefault="009A75F9" w:rsidP="00997E2F">
      <w:pPr>
        <w:spacing w:after="0" w:line="240" w:lineRule="auto"/>
      </w:pPr>
      <w:r>
        <w:separator/>
      </w:r>
    </w:p>
  </w:endnote>
  <w:endnote w:type="continuationSeparator" w:id="1">
    <w:p w:rsidR="009A75F9" w:rsidRDefault="009A75F9" w:rsidP="0099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4795"/>
      <w:docPartObj>
        <w:docPartGallery w:val="Page Numbers (Bottom of Page)"/>
        <w:docPartUnique/>
      </w:docPartObj>
    </w:sdtPr>
    <w:sdtContent>
      <w:p w:rsidR="009A75F9" w:rsidRDefault="00C36420">
        <w:pPr>
          <w:pStyle w:val="a6"/>
          <w:jc w:val="right"/>
        </w:pPr>
        <w:fldSimple w:instr=" PAGE   \* MERGEFORMAT ">
          <w:r w:rsidR="00E55EFA">
            <w:rPr>
              <w:noProof/>
            </w:rPr>
            <w:t>13</w:t>
          </w:r>
        </w:fldSimple>
      </w:p>
    </w:sdtContent>
  </w:sdt>
  <w:p w:rsidR="009A75F9" w:rsidRDefault="009A75F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5F9" w:rsidRDefault="009A75F9" w:rsidP="00997E2F">
      <w:pPr>
        <w:spacing w:after="0" w:line="240" w:lineRule="auto"/>
      </w:pPr>
      <w:r>
        <w:separator/>
      </w:r>
    </w:p>
  </w:footnote>
  <w:footnote w:type="continuationSeparator" w:id="1">
    <w:p w:rsidR="009A75F9" w:rsidRDefault="009A75F9" w:rsidP="00997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BE32AC"/>
    <w:multiLevelType w:val="hybridMultilevel"/>
    <w:tmpl w:val="CCC2E470"/>
    <w:lvl w:ilvl="0" w:tplc="3836E780">
      <w:start w:val="1"/>
      <w:numFmt w:val="upperRoman"/>
      <w:lvlText w:val="%1."/>
      <w:lvlJc w:val="left"/>
      <w:pPr>
        <w:ind w:left="3825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185" w:hanging="360"/>
      </w:pPr>
    </w:lvl>
    <w:lvl w:ilvl="2" w:tplc="0422001B" w:tentative="1">
      <w:start w:val="1"/>
      <w:numFmt w:val="lowerRoman"/>
      <w:lvlText w:val="%3."/>
      <w:lvlJc w:val="right"/>
      <w:pPr>
        <w:ind w:left="4905" w:hanging="180"/>
      </w:pPr>
    </w:lvl>
    <w:lvl w:ilvl="3" w:tplc="0422000F" w:tentative="1">
      <w:start w:val="1"/>
      <w:numFmt w:val="decimal"/>
      <w:lvlText w:val="%4."/>
      <w:lvlJc w:val="left"/>
      <w:pPr>
        <w:ind w:left="5625" w:hanging="360"/>
      </w:pPr>
    </w:lvl>
    <w:lvl w:ilvl="4" w:tplc="04220019" w:tentative="1">
      <w:start w:val="1"/>
      <w:numFmt w:val="lowerLetter"/>
      <w:lvlText w:val="%5."/>
      <w:lvlJc w:val="left"/>
      <w:pPr>
        <w:ind w:left="6345" w:hanging="360"/>
      </w:pPr>
    </w:lvl>
    <w:lvl w:ilvl="5" w:tplc="0422001B" w:tentative="1">
      <w:start w:val="1"/>
      <w:numFmt w:val="lowerRoman"/>
      <w:lvlText w:val="%6."/>
      <w:lvlJc w:val="right"/>
      <w:pPr>
        <w:ind w:left="7065" w:hanging="180"/>
      </w:pPr>
    </w:lvl>
    <w:lvl w:ilvl="6" w:tplc="0422000F" w:tentative="1">
      <w:start w:val="1"/>
      <w:numFmt w:val="decimal"/>
      <w:lvlText w:val="%7."/>
      <w:lvlJc w:val="left"/>
      <w:pPr>
        <w:ind w:left="7785" w:hanging="360"/>
      </w:pPr>
    </w:lvl>
    <w:lvl w:ilvl="7" w:tplc="04220019" w:tentative="1">
      <w:start w:val="1"/>
      <w:numFmt w:val="lowerLetter"/>
      <w:lvlText w:val="%8."/>
      <w:lvlJc w:val="left"/>
      <w:pPr>
        <w:ind w:left="8505" w:hanging="360"/>
      </w:pPr>
    </w:lvl>
    <w:lvl w:ilvl="8" w:tplc="0422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">
    <w:nsid w:val="78262709"/>
    <w:multiLevelType w:val="multilevel"/>
    <w:tmpl w:val="9D5691B6"/>
    <w:lvl w:ilvl="0">
      <w:start w:val="1"/>
      <w:numFmt w:val="upperRoman"/>
      <w:lvlText w:val="%1."/>
      <w:lvlJc w:val="left"/>
      <w:pPr>
        <w:ind w:left="382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0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7873"/>
    <w:rsid w:val="000346CB"/>
    <w:rsid w:val="000560F8"/>
    <w:rsid w:val="00064506"/>
    <w:rsid w:val="00077DAC"/>
    <w:rsid w:val="0008007E"/>
    <w:rsid w:val="000F5F43"/>
    <w:rsid w:val="0010603F"/>
    <w:rsid w:val="00106B29"/>
    <w:rsid w:val="0012626C"/>
    <w:rsid w:val="001314F8"/>
    <w:rsid w:val="00137873"/>
    <w:rsid w:val="001A105B"/>
    <w:rsid w:val="001A66F1"/>
    <w:rsid w:val="001B5046"/>
    <w:rsid w:val="001E244E"/>
    <w:rsid w:val="0021121E"/>
    <w:rsid w:val="00244664"/>
    <w:rsid w:val="00250908"/>
    <w:rsid w:val="002778F3"/>
    <w:rsid w:val="00281118"/>
    <w:rsid w:val="0029042C"/>
    <w:rsid w:val="00337DF0"/>
    <w:rsid w:val="003B339B"/>
    <w:rsid w:val="003C7236"/>
    <w:rsid w:val="003D36E8"/>
    <w:rsid w:val="003E110B"/>
    <w:rsid w:val="00463679"/>
    <w:rsid w:val="00550947"/>
    <w:rsid w:val="00582872"/>
    <w:rsid w:val="005C6DFC"/>
    <w:rsid w:val="00610532"/>
    <w:rsid w:val="00624A55"/>
    <w:rsid w:val="00630D7B"/>
    <w:rsid w:val="006628CE"/>
    <w:rsid w:val="0067540A"/>
    <w:rsid w:val="00690207"/>
    <w:rsid w:val="006E0963"/>
    <w:rsid w:val="00705A33"/>
    <w:rsid w:val="007336EE"/>
    <w:rsid w:val="007556EF"/>
    <w:rsid w:val="00780D4A"/>
    <w:rsid w:val="00781360"/>
    <w:rsid w:val="007C4393"/>
    <w:rsid w:val="007E13CC"/>
    <w:rsid w:val="00865FA5"/>
    <w:rsid w:val="008A6909"/>
    <w:rsid w:val="008B791F"/>
    <w:rsid w:val="00903F66"/>
    <w:rsid w:val="00906583"/>
    <w:rsid w:val="0091221C"/>
    <w:rsid w:val="00915F25"/>
    <w:rsid w:val="009804EC"/>
    <w:rsid w:val="00997E2F"/>
    <w:rsid w:val="009A05F4"/>
    <w:rsid w:val="009A75F9"/>
    <w:rsid w:val="009C239B"/>
    <w:rsid w:val="009C2537"/>
    <w:rsid w:val="009C51C5"/>
    <w:rsid w:val="009D787B"/>
    <w:rsid w:val="00A952BC"/>
    <w:rsid w:val="00A977A7"/>
    <w:rsid w:val="00AC02C1"/>
    <w:rsid w:val="00AD2A70"/>
    <w:rsid w:val="00AF1915"/>
    <w:rsid w:val="00B47D72"/>
    <w:rsid w:val="00B80BC9"/>
    <w:rsid w:val="00B903B6"/>
    <w:rsid w:val="00C04C59"/>
    <w:rsid w:val="00C36420"/>
    <w:rsid w:val="00C40FA0"/>
    <w:rsid w:val="00C527B2"/>
    <w:rsid w:val="00C8067D"/>
    <w:rsid w:val="00CA0936"/>
    <w:rsid w:val="00D10EA2"/>
    <w:rsid w:val="00D529EE"/>
    <w:rsid w:val="00D547D9"/>
    <w:rsid w:val="00D74013"/>
    <w:rsid w:val="00D91EE7"/>
    <w:rsid w:val="00D9593A"/>
    <w:rsid w:val="00DB0E6E"/>
    <w:rsid w:val="00E06AE4"/>
    <w:rsid w:val="00E45402"/>
    <w:rsid w:val="00E55EFA"/>
    <w:rsid w:val="00E67A83"/>
    <w:rsid w:val="00E7469D"/>
    <w:rsid w:val="00E84134"/>
    <w:rsid w:val="00EB06D0"/>
    <w:rsid w:val="00EC3445"/>
    <w:rsid w:val="00FA4ECB"/>
    <w:rsid w:val="00FD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873"/>
    <w:pPr>
      <w:ind w:left="720"/>
      <w:contextualSpacing/>
    </w:pPr>
  </w:style>
  <w:style w:type="paragraph" w:customStyle="1" w:styleId="Default">
    <w:name w:val="Default"/>
    <w:rsid w:val="00137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97E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7E2F"/>
  </w:style>
  <w:style w:type="paragraph" w:styleId="a6">
    <w:name w:val="footer"/>
    <w:basedOn w:val="a"/>
    <w:link w:val="a7"/>
    <w:uiPriority w:val="99"/>
    <w:unhideWhenUsed/>
    <w:rsid w:val="00997E2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E2F"/>
  </w:style>
  <w:style w:type="table" w:styleId="a8">
    <w:name w:val="Table Grid"/>
    <w:basedOn w:val="a1"/>
    <w:uiPriority w:val="59"/>
    <w:rsid w:val="00D959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F3246-69D3-4787-B463-C27D1F27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13</Pages>
  <Words>4315</Words>
  <Characters>24598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</cp:lastModifiedBy>
  <cp:revision>14</cp:revision>
  <cp:lastPrinted>2024-02-26T04:00:00Z</cp:lastPrinted>
  <dcterms:created xsi:type="dcterms:W3CDTF">2018-11-28T04:37:00Z</dcterms:created>
  <dcterms:modified xsi:type="dcterms:W3CDTF">2024-02-27T08:19:00Z</dcterms:modified>
</cp:coreProperties>
</file>