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67" w:rsidRDefault="003D5667" w:rsidP="00CF64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667" w:rsidRPr="00BA3189" w:rsidRDefault="003D5667" w:rsidP="003D56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A318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3D5667" w:rsidRPr="00BA3189" w:rsidRDefault="003D5667" w:rsidP="003D56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A318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3D5667" w:rsidRPr="00BA3189" w:rsidRDefault="003D5667" w:rsidP="003D56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A318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3D5667" w:rsidRPr="00BA3189" w:rsidTr="001C6E11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3D5667" w:rsidRPr="00144E9A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3  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08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  УВР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 </w:t>
            </w:r>
            <w:proofErr w:type="spellStart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3D5667" w:rsidRPr="00BA3189" w:rsidRDefault="003D5667" w:rsidP="003D566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30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08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И.о. д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МБОУ «</w:t>
            </w:r>
            <w:proofErr w:type="gramStart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Партизанская</w:t>
            </w:r>
            <w:proofErr w:type="gramEnd"/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ОШ»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31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08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</w:t>
            </w:r>
            <w:r w:rsidRPr="00BA31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</w:t>
            </w:r>
            <w:r w:rsidRPr="003D566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92о/</w:t>
            </w:r>
            <w:proofErr w:type="spellStart"/>
            <w:r w:rsidRPr="003D566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д</w:t>
            </w:r>
            <w:proofErr w:type="spellEnd"/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5667" w:rsidRPr="00144E9A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144E9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3D5667" w:rsidRPr="00BA3189" w:rsidRDefault="003D5667" w:rsidP="001C6E1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D5667" w:rsidRPr="00BA3189" w:rsidRDefault="003D5667" w:rsidP="003D5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667" w:rsidRPr="00BA3189" w:rsidRDefault="003D5667" w:rsidP="003D5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Pr="00BA3189" w:rsidRDefault="003D5667" w:rsidP="003D56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67" w:rsidRPr="00BA3189" w:rsidRDefault="003D5667" w:rsidP="003D56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67" w:rsidRPr="00BA3189" w:rsidRDefault="003D5667" w:rsidP="003D5667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3D5667" w:rsidRPr="00BA3189" w:rsidRDefault="003D5667" w:rsidP="003D5667">
      <w:pPr>
        <w:rPr>
          <w:rFonts w:ascii="Times New Roman" w:hAnsi="Times New Roman" w:cs="Times New Roman"/>
          <w:sz w:val="24"/>
          <w:szCs w:val="24"/>
        </w:rPr>
      </w:pPr>
    </w:p>
    <w:p w:rsidR="003D5667" w:rsidRPr="00BA3189" w:rsidRDefault="003D5667" w:rsidP="003D5667">
      <w:pPr>
        <w:rPr>
          <w:rFonts w:ascii="Times New Roman" w:hAnsi="Times New Roman" w:cs="Times New Roman"/>
          <w:sz w:val="24"/>
          <w:szCs w:val="24"/>
        </w:rPr>
      </w:pPr>
    </w:p>
    <w:p w:rsidR="003D5667" w:rsidRPr="00BA3189" w:rsidRDefault="003D5667" w:rsidP="003D5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D5667" w:rsidRPr="00BA3189" w:rsidRDefault="003D5667" w:rsidP="003D5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3D5667" w:rsidRPr="003D469E" w:rsidRDefault="003D5667" w:rsidP="003D5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69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3D469E">
        <w:rPr>
          <w:rFonts w:ascii="Times New Roman" w:hAnsi="Times New Roman" w:cs="Times New Roman"/>
          <w:b/>
          <w:sz w:val="24"/>
          <w:szCs w:val="24"/>
        </w:rPr>
        <w:t>»</w:t>
      </w:r>
    </w:p>
    <w:p w:rsidR="003D5667" w:rsidRPr="00BA3189" w:rsidRDefault="003D5667" w:rsidP="003D5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3D5667" w:rsidRPr="00BA3189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89">
        <w:rPr>
          <w:rFonts w:ascii="Times New Roman" w:hAnsi="Times New Roman" w:cs="Times New Roman"/>
          <w:b/>
          <w:sz w:val="24"/>
          <w:szCs w:val="24"/>
        </w:rPr>
        <w:t>Уровень: начальное общее образование</w:t>
      </w:r>
    </w:p>
    <w:p w:rsidR="003D5667" w:rsidRPr="00BA3189" w:rsidRDefault="003D5667" w:rsidP="003D5667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67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Pr="00BA3189" w:rsidRDefault="003D5667" w:rsidP="003D5667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5667" w:rsidRPr="00BA3189" w:rsidRDefault="003D5667" w:rsidP="003D56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3D5667" w:rsidRPr="00BA3189" w:rsidRDefault="003D5667" w:rsidP="003D56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Ческидова Галина Васильевна</w:t>
      </w:r>
    </w:p>
    <w:p w:rsidR="003D5667" w:rsidRPr="00BA3189" w:rsidRDefault="003D5667" w:rsidP="003D56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A3189">
        <w:rPr>
          <w:rFonts w:ascii="Times New Roman" w:hAnsi="Times New Roman" w:cs="Times New Roman"/>
          <w:sz w:val="24"/>
          <w:szCs w:val="24"/>
        </w:rPr>
        <w:t xml:space="preserve">    учитель начальных классов</w:t>
      </w:r>
    </w:p>
    <w:p w:rsidR="003D5667" w:rsidRPr="00BA3189" w:rsidRDefault="003D5667" w:rsidP="003D56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квалификационная категория </w:t>
      </w:r>
    </w:p>
    <w:p w:rsidR="003D5667" w:rsidRPr="00BA3189" w:rsidRDefault="003D5667" w:rsidP="003D56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специалист </w:t>
      </w:r>
    </w:p>
    <w:p w:rsidR="003D5667" w:rsidRPr="00BA3189" w:rsidRDefault="003D5667" w:rsidP="003D5667">
      <w:pPr>
        <w:rPr>
          <w:rFonts w:ascii="Times New Roman" w:hAnsi="Times New Roman" w:cs="Times New Roman"/>
          <w:sz w:val="24"/>
          <w:szCs w:val="24"/>
        </w:rPr>
      </w:pPr>
    </w:p>
    <w:p w:rsidR="003D5667" w:rsidRDefault="003D5667" w:rsidP="003D56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67" w:rsidRDefault="003D5667" w:rsidP="003D56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67" w:rsidRDefault="003D5667" w:rsidP="003D5667">
      <w:pPr>
        <w:rPr>
          <w:rFonts w:ascii="Times New Roman" w:hAnsi="Times New Roman" w:cs="Times New Roman"/>
          <w:b/>
          <w:sz w:val="24"/>
          <w:szCs w:val="24"/>
        </w:rPr>
      </w:pPr>
    </w:p>
    <w:p w:rsidR="003D5667" w:rsidRPr="003D5667" w:rsidRDefault="003D5667" w:rsidP="003D5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2023-2024 </w:t>
      </w:r>
      <w:proofErr w:type="spellStart"/>
      <w:r w:rsidRPr="00BA3189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BA31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BA3189">
        <w:rPr>
          <w:rFonts w:ascii="Times New Roman" w:hAnsi="Times New Roman" w:cs="Times New Roman"/>
          <w:b/>
          <w:sz w:val="24"/>
          <w:szCs w:val="24"/>
        </w:rPr>
        <w:t>од</w:t>
      </w:r>
    </w:p>
    <w:p w:rsidR="003D5667" w:rsidRDefault="003D5667" w:rsidP="00CF64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476E" w:rsidRDefault="00CF643B" w:rsidP="00CF643B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2021г. № 286, требований к результатам освоения основной образовательной программы начального общего образования.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составления программы использованы следующие методические материалы: </w:t>
      </w: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. Рабочие программы. Предметная линия учебников «Школа России», 1-4 классы: пособие для учителей об</w:t>
      </w:r>
      <w:r w:rsidR="00184A62">
        <w:rPr>
          <w:rFonts w:ascii="Times New Roman" w:hAnsi="Times New Roman" w:cs="Times New Roman"/>
          <w:sz w:val="24"/>
          <w:szCs w:val="24"/>
        </w:rPr>
        <w:t>щеобразовательных организаций (</w:t>
      </w:r>
      <w:r>
        <w:rPr>
          <w:rFonts w:ascii="Times New Roman" w:hAnsi="Times New Roman" w:cs="Times New Roman"/>
          <w:sz w:val="24"/>
          <w:szCs w:val="24"/>
        </w:rPr>
        <w:t>автор</w:t>
      </w:r>
      <w:r w:rsidR="00184A62">
        <w:rPr>
          <w:rFonts w:ascii="Times New Roman" w:hAnsi="Times New Roman" w:cs="Times New Roman"/>
          <w:sz w:val="24"/>
          <w:szCs w:val="24"/>
        </w:rPr>
        <w:t xml:space="preserve"> В.И.Лях)</w:t>
      </w:r>
    </w:p>
    <w:p w:rsidR="00C6476E" w:rsidRDefault="00352270" w:rsidP="00C6476E">
      <w:pPr>
        <w:shd w:val="clear" w:color="auto" w:fill="FFFFFF"/>
        <w:ind w:left="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Результаты  освоения </w:t>
      </w:r>
      <w:r w:rsidR="00C6476E" w:rsidRPr="000D0CD2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352270" w:rsidRPr="00352270" w:rsidRDefault="00352270" w:rsidP="00352270">
      <w:pPr>
        <w:shd w:val="clear" w:color="auto" w:fill="FFFFFF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352270">
        <w:rPr>
          <w:rFonts w:ascii="Times New Roman" w:hAnsi="Times New Roman" w:cs="Times New Roman"/>
          <w:sz w:val="28"/>
          <w:szCs w:val="28"/>
        </w:rPr>
        <w:t xml:space="preserve">   </w:t>
      </w:r>
      <w:r w:rsidRPr="00352270">
        <w:rPr>
          <w:rFonts w:ascii="Times New Roman" w:hAnsi="Times New Roman" w:cs="Times New Roman"/>
          <w:sz w:val="24"/>
          <w:szCs w:val="24"/>
        </w:rPr>
        <w:t>На первой ступени школьного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обеспечиваются  условия для достижения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результатов по физической культуре.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социокультурными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предмета «Физическая культура» в начальной школе отражают готовность </w:t>
      </w: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руководствоваться ценностями и приобретение первоначального опыта деятельности на их основе.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воспитание:</w:t>
      </w:r>
    </w:p>
    <w:p w:rsidR="00C6476E" w:rsidRPr="00C6476E" w:rsidRDefault="00C6476E" w:rsidP="00C6476E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  <w:proofErr w:type="gramEnd"/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Гражданское воспитание:</w:t>
      </w:r>
    </w:p>
    <w:p w:rsidR="00C6476E" w:rsidRPr="00C6476E" w:rsidRDefault="00C6476E" w:rsidP="00C6476E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C6476E" w:rsidRPr="00C6476E" w:rsidRDefault="00C6476E" w:rsidP="00C6476E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C6476E" w:rsidRPr="00C6476E" w:rsidRDefault="00C6476E" w:rsidP="00C6476E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C6476E" w:rsidRPr="00C6476E" w:rsidRDefault="00C6476E" w:rsidP="00C6476E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6476E" w:rsidRPr="00C6476E" w:rsidRDefault="00C6476E" w:rsidP="00C6476E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культуры здоровья:</w:t>
      </w:r>
    </w:p>
    <w:p w:rsidR="00C6476E" w:rsidRPr="00C6476E" w:rsidRDefault="00C6476E" w:rsidP="00C6476E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воспитание:</w:t>
      </w:r>
    </w:p>
    <w:p w:rsidR="00C6476E" w:rsidRPr="00C6476E" w:rsidRDefault="00C6476E" w:rsidP="00C6476E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C6476E" w:rsidRPr="00C6476E" w:rsidRDefault="00C6476E" w:rsidP="00C6476E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</w:t>
      </w:r>
      <w:proofErr w:type="gram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отражающие методы познания окружающего мира:</w:t>
      </w:r>
    </w:p>
    <w:p w:rsidR="00C6476E" w:rsidRPr="00C6476E" w:rsidRDefault="00C6476E" w:rsidP="00C6476E">
      <w:pPr>
        <w:numPr>
          <w:ilvl w:val="0"/>
          <w:numId w:val="20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применять изученную терминологию в своих устных и письменных высказываниях;</w:t>
      </w:r>
    </w:p>
    <w:p w:rsidR="00C6476E" w:rsidRPr="00C6476E" w:rsidRDefault="00C6476E" w:rsidP="00C6476E">
      <w:pPr>
        <w:numPr>
          <w:ilvl w:val="0"/>
          <w:numId w:val="21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C6476E" w:rsidRPr="00C6476E" w:rsidRDefault="00C6476E" w:rsidP="00C6476E">
      <w:pPr>
        <w:numPr>
          <w:ilvl w:val="0"/>
          <w:numId w:val="22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правила безопасного поведения при освоении физических упражнений, плавании;</w:t>
      </w:r>
    </w:p>
    <w:p w:rsidR="00C6476E" w:rsidRPr="00C6476E" w:rsidRDefault="00C6476E" w:rsidP="00C6476E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физическими упражнениями и их влиянием на развитие физических качеств;</w:t>
      </w:r>
    </w:p>
    <w:p w:rsidR="00C6476E" w:rsidRPr="00C6476E" w:rsidRDefault="00C6476E" w:rsidP="00C6476E">
      <w:pPr>
        <w:numPr>
          <w:ilvl w:val="0"/>
          <w:numId w:val="24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C6476E" w:rsidRPr="00C6476E" w:rsidRDefault="00C6476E" w:rsidP="00C6476E">
      <w:pPr>
        <w:numPr>
          <w:ilvl w:val="0"/>
          <w:numId w:val="25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C6476E" w:rsidRPr="00C6476E" w:rsidRDefault="00C6476E" w:rsidP="00C6476E">
      <w:pPr>
        <w:numPr>
          <w:ilvl w:val="0"/>
          <w:numId w:val="26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C6476E" w:rsidRPr="00C6476E" w:rsidRDefault="00C6476E" w:rsidP="00C6476E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C6476E" w:rsidRPr="00C6476E" w:rsidRDefault="00C6476E" w:rsidP="00C6476E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овладевать базовыми предметными и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C6476E" w:rsidRPr="00C6476E" w:rsidRDefault="00C6476E" w:rsidP="00C6476E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C6476E" w:rsidRPr="00C6476E" w:rsidRDefault="00C6476E" w:rsidP="00C6476E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отражающие способность 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ситуациях; самостоятельную организацию речевой деятельности в устной и письменной форме:</w:t>
      </w:r>
    </w:p>
    <w:p w:rsidR="00C6476E" w:rsidRPr="00C6476E" w:rsidRDefault="00C6476E" w:rsidP="00C6476E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излагать; выслушивать разные мнения, учитывать их в диалоге;</w:t>
      </w:r>
    </w:p>
    <w:p w:rsidR="00C6476E" w:rsidRPr="00C6476E" w:rsidRDefault="00C6476E" w:rsidP="00C6476E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описывать влияние физической культуры на здоровье и эмоциональное благополучие человека;</w:t>
      </w:r>
    </w:p>
    <w:p w:rsidR="00C6476E" w:rsidRPr="00C6476E" w:rsidRDefault="00C6476E" w:rsidP="00C6476E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C6476E" w:rsidRPr="00C6476E" w:rsidRDefault="00C6476E" w:rsidP="00C6476E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C6476E" w:rsidRPr="00C6476E" w:rsidRDefault="00C6476E" w:rsidP="00C6476E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C6476E" w:rsidRPr="00C6476E" w:rsidRDefault="00C6476E" w:rsidP="00C6476E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C6476E" w:rsidRPr="00C6476E" w:rsidRDefault="00C6476E" w:rsidP="00C6476E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 разрешать конфликты посредством учёта интересов сторон и сотрудничества.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отражающие способности обучающегося строить учебно-познавательную деятельность, учитывая все её компоненты (цель, мотив, прогноз, средства, контроль, оценка):</w:t>
      </w:r>
    </w:p>
    <w:p w:rsidR="00C6476E" w:rsidRPr="00C6476E" w:rsidRDefault="00C6476E" w:rsidP="00C6476E">
      <w:pPr>
        <w:numPr>
          <w:ilvl w:val="0"/>
          <w:numId w:val="38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C6476E" w:rsidRPr="00C6476E" w:rsidRDefault="00C6476E" w:rsidP="00C6476E">
      <w:pPr>
        <w:numPr>
          <w:ilvl w:val="0"/>
          <w:numId w:val="39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C6476E" w:rsidRPr="00C6476E" w:rsidRDefault="00C6476E" w:rsidP="00C6476E">
      <w:pPr>
        <w:numPr>
          <w:ilvl w:val="0"/>
          <w:numId w:val="40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предусматривать возникновение возможных ситуаций, опасных для здоровья и жизни;</w:t>
      </w:r>
    </w:p>
    <w:p w:rsidR="00C6476E" w:rsidRPr="00C6476E" w:rsidRDefault="00C6476E" w:rsidP="00C6476E">
      <w:pPr>
        <w:numPr>
          <w:ilvl w:val="0"/>
          <w:numId w:val="41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волевую</w:t>
      </w:r>
      <w:proofErr w:type="gram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C6476E" w:rsidRPr="00C6476E" w:rsidRDefault="00C6476E" w:rsidP="00C6476E">
      <w:pPr>
        <w:numPr>
          <w:ilvl w:val="0"/>
          <w:numId w:val="42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предметных результатов по освоению обязательного содержания, установленного данной программой, выделяются: полученные знания, освоенные обучающимися; умения и способы действий, специфические для предметной области «Физическая культура» периода развития детей возраста начальной школы; виды </w:t>
      </w: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C6476E" w:rsidRPr="00C6476E" w:rsidRDefault="00C6476E" w:rsidP="00C6476E">
      <w:pPr>
        <w:numPr>
          <w:ilvl w:val="0"/>
          <w:numId w:val="43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C6476E" w:rsidRPr="00C6476E" w:rsidRDefault="00C6476E" w:rsidP="00C6476E">
      <w:pPr>
        <w:numPr>
          <w:ilvl w:val="0"/>
          <w:numId w:val="44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упражнения, состоящие 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результатом задания и т. п.);</w:t>
      </w:r>
      <w:proofErr w:type="gramEnd"/>
    </w:p>
    <w:p w:rsidR="00C6476E" w:rsidRPr="00C6476E" w:rsidRDefault="00C6476E" w:rsidP="00C6476E">
      <w:pPr>
        <w:numPr>
          <w:ilvl w:val="0"/>
          <w:numId w:val="45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C6476E" w:rsidRPr="00C6476E" w:rsidRDefault="00C6476E" w:rsidP="00C6476E">
      <w:pPr>
        <w:numPr>
          <w:ilvl w:val="0"/>
          <w:numId w:val="46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C6476E" w:rsidRPr="00C6476E" w:rsidRDefault="00C6476E" w:rsidP="00C6476E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отражают </w:t>
      </w:r>
      <w:proofErr w:type="spellStart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определённых умений.</w:t>
      </w:r>
    </w:p>
    <w:p w:rsidR="00C6476E" w:rsidRDefault="00C6476E" w:rsidP="00C6476E">
      <w:pPr>
        <w:spacing w:line="240" w:lineRule="auto"/>
      </w:pPr>
    </w:p>
    <w:p w:rsidR="00184A62" w:rsidRDefault="00184A62" w:rsidP="00106095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06095" w:rsidRPr="0077784A" w:rsidRDefault="00106095" w:rsidP="00106095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77784A">
        <w:rPr>
          <w:rFonts w:ascii="Times New Roman" w:hAnsi="Times New Roman" w:cs="Times New Roman"/>
          <w:b/>
          <w:sz w:val="36"/>
          <w:szCs w:val="24"/>
        </w:rPr>
        <w:t>Содержание  учебного  предмета</w:t>
      </w:r>
    </w:p>
    <w:p w:rsidR="00106095" w:rsidRDefault="00106095" w:rsidP="00106095">
      <w:pPr>
        <w:widowControl w:val="0"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</w:rPr>
      </w:pPr>
      <w:bookmarkStart w:id="0" w:name="bookmark12"/>
      <w:r>
        <w:rPr>
          <w:rFonts w:ascii="Times New Roman" w:eastAsia="Times New Roman" w:hAnsi="Times New Roman"/>
          <w:bCs/>
          <w:sz w:val="24"/>
          <w:szCs w:val="24"/>
        </w:rPr>
        <w:t>Знания о физической культуре</w:t>
      </w:r>
      <w:bookmarkEnd w:id="0"/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Утренняя зарядка, её роль и значение, гигиенические требования и правила выполнения комплексов утренней зарядки. Физкультминутки, их роль и значение, правила проведения и выполнения комплексов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физминуток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Физкультпаузы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их роль и значение, правила проведения и выполнения комплексов упражнений (дыхательных, на профилактику нарушения зрения и т.п.)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Закаливающие процедуры, их роль и значение, гигиенические требования, правила и способы проведения.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Общие представления об осанке, её влиянии на здоровье человека, правила выполнения упражнений на формирование правильной осанки.</w:t>
      </w:r>
    </w:p>
    <w:p w:rsidR="00106095" w:rsidRDefault="00106095" w:rsidP="00106095">
      <w:pPr>
        <w:widowControl w:val="0"/>
        <w:spacing w:after="0" w:line="240" w:lineRule="auto"/>
        <w:ind w:firstLine="709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lastRenderedPageBreak/>
        <w:t>Правила поведения в спортивном зале и на спортивной площадке, требования к одежде и обуви для занятий физической культурой.</w:t>
      </w:r>
    </w:p>
    <w:p w:rsidR="00106095" w:rsidRDefault="00106095" w:rsidP="0010609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</w:rPr>
      </w:pPr>
      <w:bookmarkStart w:id="1" w:name="bookmark14"/>
    </w:p>
    <w:p w:rsidR="00106095" w:rsidRDefault="00106095" w:rsidP="00106095">
      <w:pPr>
        <w:widowControl w:val="0"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Деятельность оздоровительной направленности</w:t>
      </w:r>
      <w:bookmarkEnd w:id="1"/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Составление комплексов упражнений утренней зарядки, физкультминуток и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физкультпауз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комплексов упражнений на формирование правильной осанки и коррекции физического развития (по индивидуальным заданиям), закаливающих процедур (способам обтирания и обливания под душем).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Проведение подвижных игр со сверстниками во время активного отдыха и досуга, подготовка мест для игр, подбор соответствующего инвентаря и оборудования.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Простейшие наблюдения за своим самочувствием в процессе занятий физической культурой. Измерения своего роста, массы тела, определение правильной осанки и формы стопы.</w:t>
      </w:r>
    </w:p>
    <w:p w:rsidR="00106095" w:rsidRDefault="00106095" w:rsidP="0010609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</w:rPr>
      </w:pPr>
      <w:bookmarkStart w:id="2" w:name="bookmark15"/>
    </w:p>
    <w:p w:rsidR="00106095" w:rsidRDefault="00106095" w:rsidP="0010609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</w:rPr>
      </w:pPr>
    </w:p>
    <w:p w:rsidR="00106095" w:rsidRDefault="00106095" w:rsidP="00106095">
      <w:pPr>
        <w:widowControl w:val="0"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Физическое совершенствование с оздоровительной направленностью</w:t>
      </w:r>
      <w:bookmarkEnd w:id="2"/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Комплексы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общеразвивающих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упражнений на укрепление мышц опорно-двигательного аппарата, дифференцирование мышечных усилий и координацию движений, развитие подвижности суставов и гибкости.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Комплексы корригирующей гимнастики на формирование правильной осанки и телосложения, профилактику нарушения зрения.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Упражнения дыхательной гимнастики.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Специальные упражнения адаптивной физической культуры (в соответствии с индивидуальными показателями здоровья и физического развития).</w:t>
      </w:r>
    </w:p>
    <w:p w:rsidR="00106095" w:rsidRDefault="00106095" w:rsidP="0010609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</w:rPr>
      </w:pPr>
      <w:bookmarkStart w:id="3" w:name="bookmark16"/>
    </w:p>
    <w:p w:rsidR="00106095" w:rsidRDefault="00106095" w:rsidP="00106095">
      <w:pPr>
        <w:widowControl w:val="0"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Знания о физической подготовке</w:t>
      </w:r>
      <w:bookmarkEnd w:id="3"/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Общие представления о физических упражнениях и их отличии от бытовых движений и действий, правила выполнения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общеразвивающих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физических упражнений. Правила и приёмы организующих команд.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Общие представления о физическом развитии человека, правила измерения роста и массы тела. Общие представления о физической подготовке человека и сведения об упражнениях по её измерению. Правила измерения силы, быстроты, гибкости и координации. Физическая нагрузка и её связь с тренировкой системы дыхания и кровообращения (общие представления).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Правила самостоятельного освоения физических упражнений.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Правила организации и проведения подвижных игр и простейших соревнований.</w:t>
      </w:r>
    </w:p>
    <w:p w:rsidR="00106095" w:rsidRDefault="00106095" w:rsidP="0010609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</w:rPr>
      </w:pPr>
      <w:bookmarkStart w:id="4" w:name="bookmark17"/>
    </w:p>
    <w:p w:rsidR="00106095" w:rsidRDefault="00106095" w:rsidP="00106095">
      <w:pPr>
        <w:widowControl w:val="0"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Способы деятельности с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направленностью</w:t>
      </w:r>
      <w:bookmarkEnd w:id="4"/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Составление комплексов упражнений на развитие основных физических качеств и самостоятельное их выполнение. Измерение физической нагрузки во время выполнения физических упражнений (по скорости и темпу выполнения, по количеству повторений и продолжительности выполнения.)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Наблюдение за индивидуальным физическим развитием и физической подготовленностью, измерение показателей физической подготовки.</w:t>
      </w:r>
    </w:p>
    <w:p w:rsidR="00106095" w:rsidRDefault="00106095" w:rsidP="0010609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</w:rPr>
      </w:pPr>
      <w:bookmarkStart w:id="5" w:name="bookmark18"/>
    </w:p>
    <w:p w:rsidR="00106095" w:rsidRDefault="00106095" w:rsidP="00106095">
      <w:pPr>
        <w:widowControl w:val="0"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Физическая подготовка с общеобразовательной направленностью</w:t>
      </w:r>
      <w:bookmarkEnd w:id="5"/>
    </w:p>
    <w:p w:rsidR="00106095" w:rsidRDefault="00106095" w:rsidP="00106095">
      <w:pPr>
        <w:widowControl w:val="0"/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</w:rPr>
        <w:t>Жизненно важные двигательные навыки и умения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Ходьба, бег, прыжки разными способами и из разных исходных положений; с различной амплитудой, траекторией и направлением движений; на ровной, наклонной и возвышенной опоре. Преодоление малых препятствий прыжком с места, разбега, опорой на руки, запрыгиванием и спрыгиванием,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перелезанием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переползанием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проползанием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. Лазание по гимнастической стенке различными способами и с различной 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lastRenderedPageBreak/>
        <w:t>направленностью передвижения. Лазание по гимнастическому канату (произвольным способом). Преодоление полосы препятствий.</w:t>
      </w:r>
    </w:p>
    <w:p w:rsidR="00106095" w:rsidRDefault="00106095" w:rsidP="00106095">
      <w:pPr>
        <w:widowControl w:val="0"/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</w:rPr>
        <w:t>Акробатические упражнения с элементами гимнастики</w:t>
      </w:r>
    </w:p>
    <w:p w:rsidR="00106095" w:rsidRDefault="00106095" w:rsidP="00106095">
      <w:pPr>
        <w:widowControl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Организующие команды и приемы: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  <w:proofErr w:type="gramEnd"/>
    </w:p>
    <w:p w:rsidR="00106095" w:rsidRDefault="00106095" w:rsidP="00106095">
      <w:pPr>
        <w:widowControl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Акробатические упражнения: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упоры (присев, лежа, согнувшись, лежа сзади); седы (на пятках, углом); группировка из </w:t>
      </w:r>
      <w:proofErr w:type="gram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положения</w:t>
      </w:r>
      <w:proofErr w:type="gram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106095" w:rsidRDefault="00106095" w:rsidP="001060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106095" w:rsidRPr="00106095" w:rsidRDefault="00106095" w:rsidP="00106095">
      <w:pPr>
        <w:widowControl w:val="0"/>
        <w:spacing w:after="0" w:line="240" w:lineRule="auto"/>
        <w:rPr>
          <w:rFonts w:ascii="Times New Roman" w:eastAsia="Tahoma" w:hAnsi="Times New Roman"/>
          <w:b/>
          <w:sz w:val="24"/>
          <w:szCs w:val="24"/>
        </w:rPr>
      </w:pPr>
      <w:r w:rsidRPr="00106095">
        <w:rPr>
          <w:rFonts w:ascii="Times New Roman" w:eastAsia="Times New Roman" w:hAnsi="Times New Roman"/>
          <w:b/>
          <w:bCs/>
          <w:iCs/>
          <w:sz w:val="24"/>
          <w:szCs w:val="24"/>
        </w:rPr>
        <w:t>1.</w:t>
      </w:r>
      <w:r w:rsidR="00CF643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106095">
        <w:rPr>
          <w:rFonts w:ascii="Times New Roman" w:eastAsia="Times New Roman" w:hAnsi="Times New Roman"/>
          <w:b/>
          <w:bCs/>
          <w:iCs/>
          <w:sz w:val="24"/>
          <w:szCs w:val="24"/>
        </w:rPr>
        <w:t>Гимнастика с основами акробатики (10 часов).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Гимнастические упражнения прикладного характера: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передвижение по гимнастической стенке вверх и вниз, горизонтально лицом и спиной к опоре; ползание и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переползание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по-пластунски; преодоление полосы препятствий с элементами лазанья,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перелезания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поочередно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перемахом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правой и левой ногой,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переползания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; танцевальные упражнения (стилизованные ходьба и бег); хождение по наклонной гимнастической скамейке; упражнения на низкой перекладине: </w:t>
      </w:r>
      <w:proofErr w:type="gram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вис</w:t>
      </w:r>
      <w:proofErr w:type="gram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стоя спереди, сзади,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зависом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одной и двумя ногами (с помощью).</w:t>
      </w:r>
    </w:p>
    <w:p w:rsidR="00106095" w:rsidRDefault="00106095" w:rsidP="00106095">
      <w:pPr>
        <w:widowControl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106095" w:rsidRPr="00106095" w:rsidRDefault="00106095" w:rsidP="00106095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106095">
        <w:rPr>
          <w:rFonts w:ascii="Times New Roman" w:eastAsia="Times New Roman" w:hAnsi="Times New Roman"/>
          <w:b/>
          <w:bCs/>
          <w:iCs/>
          <w:sz w:val="24"/>
          <w:szCs w:val="24"/>
        </w:rPr>
        <w:t>2.Легкая атлетика  (20 часов).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Бег: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Прыжки: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Броски: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большого мяча (1 кг) на дальность двумя руками из-за головы, от груди.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Метание: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малого мяча правой и левой рукой из-за головы, стоя на месте, в вертикальную цель, в стену.</w:t>
      </w:r>
    </w:p>
    <w:p w:rsidR="00106095" w:rsidRDefault="00106095" w:rsidP="00106095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</w:rPr>
      </w:pPr>
    </w:p>
    <w:p w:rsidR="00106095" w:rsidRPr="00106095" w:rsidRDefault="00E824D5" w:rsidP="00106095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3</w:t>
      </w:r>
      <w:r w:rsidR="00106095" w:rsidRPr="00106095">
        <w:rPr>
          <w:rFonts w:ascii="Times New Roman" w:eastAsia="Times New Roman" w:hAnsi="Times New Roman"/>
          <w:b/>
          <w:bCs/>
          <w:iCs/>
          <w:sz w:val="24"/>
          <w:szCs w:val="24"/>
        </w:rPr>
        <w:t>.Подвижные игры</w:t>
      </w:r>
      <w:r w:rsidR="00106095" w:rsidRPr="0010609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 </w:t>
      </w:r>
      <w:r w:rsidR="0010609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(</w:t>
      </w:r>
      <w:r w:rsidR="00106095" w:rsidRPr="0010609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24 часа</w:t>
      </w:r>
      <w:r w:rsidR="0010609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)</w:t>
      </w:r>
      <w:r w:rsidR="00106095" w:rsidRPr="00106095">
        <w:rPr>
          <w:rFonts w:ascii="Times New Roman" w:eastAsia="Times New Roman" w:hAnsi="Times New Roman"/>
          <w:b/>
          <w:bCs/>
          <w:iCs/>
          <w:sz w:val="24"/>
          <w:szCs w:val="24"/>
        </w:rPr>
        <w:t>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На материале раздела «Гимнастика с основами акробатики»: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«У медведя </w:t>
      </w:r>
      <w:proofErr w:type="gram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во</w:t>
      </w:r>
      <w:proofErr w:type="gram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бору», «Раки», «Тройка», «Бой петухов», «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Совушка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На материале раздела «Легкая атлетика»: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  <w:proofErr w:type="gramEnd"/>
    </w:p>
    <w:p w:rsidR="00106095" w:rsidRDefault="00106095" w:rsidP="00106095">
      <w:pPr>
        <w:widowControl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На материале раздела «Лыжная подготовка»: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«Охотники и олени», «Встречная эстафета», «День и ночь», «Попади в ворота», «Кто дольше прокатится», «На буксире».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На материале раздела «Спортивные игры»: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Футбол: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Баскетбол: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106095" w:rsidRDefault="00106095" w:rsidP="0010609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lang w:eastAsia="ru-RU" w:bidi="ru-RU"/>
        </w:rPr>
        <w:lastRenderedPageBreak/>
        <w:t>Общеразвивающие</w:t>
      </w:r>
      <w:proofErr w:type="spellEnd"/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lang w:eastAsia="ru-RU" w:bidi="ru-RU"/>
        </w:rPr>
        <w:t xml:space="preserve"> физические упражнения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на развитие основных физических качеств.</w:t>
      </w:r>
    </w:p>
    <w:p w:rsidR="00106095" w:rsidRPr="00C6024E" w:rsidRDefault="00C6024E" w:rsidP="00C6476E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Легкая атлетика (</w:t>
      </w:r>
      <w:r w:rsidR="00E824D5" w:rsidRPr="00C6024E">
        <w:rPr>
          <w:rFonts w:ascii="Times New Roman" w:hAnsi="Times New Roman" w:cs="Times New Roman"/>
          <w:b/>
          <w:sz w:val="24"/>
        </w:rPr>
        <w:t>12ч)</w:t>
      </w:r>
    </w:p>
    <w:p w:rsidR="00E824D5" w:rsidRDefault="00E824D5" w:rsidP="00E824D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Бег: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E824D5" w:rsidRDefault="00E824D5" w:rsidP="00E824D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Прыжки: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E824D5" w:rsidRDefault="00E824D5" w:rsidP="00E824D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Броски: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большого мяча (1 кг) на дальность двумя руками из-за головы, от груди.</w:t>
      </w:r>
    </w:p>
    <w:p w:rsidR="00E824D5" w:rsidRDefault="00E824D5" w:rsidP="00E824D5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 w:bidi="ru-RU"/>
        </w:rPr>
        <w:t>Метание:</w:t>
      </w:r>
      <w:r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малого мяча правой и левой рукой из-за головы, стоя на месте, в вертикальную цель, в стену.</w:t>
      </w:r>
    </w:p>
    <w:p w:rsidR="00106095" w:rsidRDefault="00106095" w:rsidP="00C6476E">
      <w:pPr>
        <w:spacing w:line="240" w:lineRule="auto"/>
      </w:pPr>
    </w:p>
    <w:p w:rsidR="00CF643B" w:rsidRDefault="00CF643B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C7683" w:rsidRDefault="00EC7683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824D5" w:rsidRDefault="00E824D5" w:rsidP="00352270">
      <w:pPr>
        <w:pStyle w:val="a8"/>
        <w:rPr>
          <w:rFonts w:ascii="Times New Roman" w:eastAsiaTheme="minorEastAsia" w:hAnsi="Times New Roman"/>
          <w:b/>
          <w:sz w:val="24"/>
          <w:szCs w:val="24"/>
        </w:rPr>
      </w:pPr>
    </w:p>
    <w:p w:rsidR="00352270" w:rsidRDefault="00352270" w:rsidP="00352270">
      <w:pPr>
        <w:pStyle w:val="a8"/>
        <w:rPr>
          <w:rFonts w:ascii="Times New Roman" w:eastAsiaTheme="minorEastAsia" w:hAnsi="Times New Roman"/>
          <w:b/>
          <w:sz w:val="24"/>
          <w:szCs w:val="24"/>
        </w:rPr>
      </w:pPr>
    </w:p>
    <w:p w:rsidR="00352270" w:rsidRDefault="00352270" w:rsidP="00352270">
      <w:pPr>
        <w:pStyle w:val="a8"/>
        <w:rPr>
          <w:rFonts w:ascii="Times New Roman" w:eastAsiaTheme="minorEastAsia" w:hAnsi="Times New Roman"/>
          <w:b/>
          <w:sz w:val="24"/>
          <w:szCs w:val="24"/>
        </w:rPr>
      </w:pPr>
    </w:p>
    <w:p w:rsidR="00E824D5" w:rsidRDefault="00E824D5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E824D5" w:rsidRDefault="00E824D5" w:rsidP="00106095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106095" w:rsidRPr="00C6024E" w:rsidRDefault="00106095" w:rsidP="00106095">
      <w:pPr>
        <w:pStyle w:val="a8"/>
        <w:jc w:val="center"/>
        <w:rPr>
          <w:rFonts w:ascii="Times New Roman" w:eastAsiaTheme="minorEastAsia" w:hAnsi="Times New Roman"/>
          <w:b/>
          <w:sz w:val="28"/>
          <w:szCs w:val="24"/>
        </w:rPr>
      </w:pPr>
      <w:r w:rsidRPr="00C6024E">
        <w:rPr>
          <w:rFonts w:ascii="Times New Roman" w:eastAsiaTheme="minorEastAsia" w:hAnsi="Times New Roman"/>
          <w:b/>
          <w:sz w:val="28"/>
          <w:szCs w:val="24"/>
        </w:rPr>
        <w:lastRenderedPageBreak/>
        <w:t>Тематическое планирование</w:t>
      </w:r>
    </w:p>
    <w:tbl>
      <w:tblPr>
        <w:tblStyle w:val="a3"/>
        <w:tblpPr w:leftFromText="180" w:rightFromText="180" w:vertAnchor="text" w:horzAnchor="page" w:tblpX="2168" w:tblpY="198"/>
        <w:tblW w:w="8330" w:type="dxa"/>
        <w:tblLayout w:type="fixed"/>
        <w:tblLook w:val="04A0"/>
      </w:tblPr>
      <w:tblGrid>
        <w:gridCol w:w="426"/>
        <w:gridCol w:w="992"/>
        <w:gridCol w:w="850"/>
        <w:gridCol w:w="3119"/>
        <w:gridCol w:w="1396"/>
        <w:gridCol w:w="1547"/>
      </w:tblGrid>
      <w:tr w:rsidR="00106095" w:rsidRPr="00F405A3" w:rsidTr="00492F93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106095" w:rsidRPr="00F405A3" w:rsidRDefault="00106095" w:rsidP="00C6024E">
            <w:pPr>
              <w:pStyle w:val="a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106095" w:rsidRPr="00F405A3" w:rsidRDefault="00106095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Тема</w:t>
            </w:r>
          </w:p>
        </w:tc>
        <w:tc>
          <w:tcPr>
            <w:tcW w:w="69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095" w:rsidRPr="00F405A3" w:rsidRDefault="00106095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                                         Из них    </w:t>
            </w:r>
          </w:p>
        </w:tc>
      </w:tr>
      <w:tr w:rsidR="00492F93" w:rsidRPr="00F405A3" w:rsidTr="00492F93">
        <w:trPr>
          <w:trHeight w:val="930"/>
        </w:trPr>
        <w:tc>
          <w:tcPr>
            <w:tcW w:w="426" w:type="dxa"/>
            <w:vMerge/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Модуль воспитательной программы « Школьный урок»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Электронные (</w:t>
            </w: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цифровые) образовательные ресурсы </w:t>
            </w:r>
          </w:p>
        </w:tc>
      </w:tr>
      <w:tr w:rsidR="004B7953" w:rsidRPr="00F405A3" w:rsidTr="00492F93">
        <w:tc>
          <w:tcPr>
            <w:tcW w:w="426" w:type="dxa"/>
          </w:tcPr>
          <w:p w:rsidR="004B7953" w:rsidRPr="00FC0418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C0418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B7953" w:rsidRPr="00D55E30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5E3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B7953" w:rsidRPr="00F405A3" w:rsidRDefault="004B7953" w:rsidP="004B7953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1 Всероссийский открытый урок ОБЖ </w:t>
            </w:r>
          </w:p>
          <w:p w:rsidR="004B7953" w:rsidRPr="00F405A3" w:rsidRDefault="004B7953" w:rsidP="004B7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F405A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международному Дню мира.</w:t>
            </w:r>
          </w:p>
          <w:p w:rsidR="004B7953" w:rsidRPr="00F405A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.Международный день пожилых людей.</w:t>
            </w:r>
          </w:p>
          <w:p w:rsidR="004B7953" w:rsidRPr="00F405A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. Международный день учителя.</w:t>
            </w:r>
          </w:p>
          <w:p w:rsidR="004B7953" w:rsidRPr="00F405A3" w:rsidRDefault="004B7953" w:rsidP="004B7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Первая неделя сентября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Вторая неделя сентября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Первая неделя октября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5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https://znayka.win/uchebniki/4-klass/fizicheskaya-kultura-1-4-klassy-lyah-v-i/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https://resh.edu.ru/</w:t>
            </w:r>
          </w:p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https://infourok.ru/</w:t>
            </w:r>
          </w:p>
        </w:tc>
      </w:tr>
      <w:tr w:rsidR="004B7953" w:rsidRPr="00F405A3" w:rsidTr="00492F93">
        <w:tc>
          <w:tcPr>
            <w:tcW w:w="426" w:type="dxa"/>
          </w:tcPr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B7953" w:rsidRPr="00D55E30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5E3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B7953" w:rsidRPr="00F405A3" w:rsidRDefault="004B7953" w:rsidP="004B7953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4B7953" w:rsidRPr="00F405A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405A3">
              <w:rPr>
                <w:rFonts w:ascii="Times New Roman" w:hAnsi="Times New Roman"/>
                <w:sz w:val="24"/>
                <w:szCs w:val="24"/>
              </w:rPr>
              <w:t xml:space="preserve">1. Библиотечный </w:t>
            </w:r>
            <w:proofErr w:type="gramStart"/>
            <w:r w:rsidRPr="00F405A3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End"/>
            <w:r w:rsidRPr="00F405A3">
              <w:rPr>
                <w:rFonts w:ascii="Times New Roman" w:hAnsi="Times New Roman"/>
                <w:sz w:val="24"/>
                <w:szCs w:val="24"/>
              </w:rPr>
              <w:t xml:space="preserve"> посвящённый Международному дню школьных библиотек</w:t>
            </w:r>
          </w:p>
          <w:p w:rsidR="004B7953" w:rsidRPr="00F405A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405A3">
              <w:rPr>
                <w:rFonts w:ascii="Times New Roman" w:hAnsi="Times New Roman"/>
                <w:sz w:val="24"/>
                <w:szCs w:val="24"/>
              </w:rPr>
              <w:t>2. Всемирный день ребёнка.</w:t>
            </w:r>
          </w:p>
          <w:p w:rsidR="004B795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405A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F405A3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End"/>
            <w:r w:rsidRPr="00F405A3">
              <w:rPr>
                <w:rFonts w:ascii="Times New Roman" w:hAnsi="Times New Roman"/>
                <w:sz w:val="24"/>
                <w:szCs w:val="24"/>
              </w:rPr>
              <w:t xml:space="preserve"> посвящённый Дню матери в России.</w:t>
            </w:r>
          </w:p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/>
                <w:sz w:val="24"/>
              </w:rPr>
              <w:t xml:space="preserve"> участие в конкурсах муниципального уровня.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Третья неделя октября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Вторая неделя ноября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Третья неделя ноября 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D55E30">
              <w:rPr>
                <w:rFonts w:ascii="Times New Roman" w:eastAsiaTheme="minorEastAsia" w:hAnsi="Times New Roman"/>
                <w:sz w:val="24"/>
                <w:szCs w:val="24"/>
              </w:rPr>
              <w:t>https://znayka.win/uchebniki/4-klass/fizicheskaya-kultura-1-4-klassy-lyah-v-i/</w:t>
            </w:r>
          </w:p>
          <w:p w:rsidR="00541658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6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https://resh.edu.ru/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  </w:t>
            </w:r>
          </w:p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7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https://infourok.ru/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</w:tr>
      <w:tr w:rsidR="004B7953" w:rsidRPr="00F405A3" w:rsidTr="00492F93">
        <w:tc>
          <w:tcPr>
            <w:tcW w:w="426" w:type="dxa"/>
          </w:tcPr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B7953" w:rsidRPr="00D55E30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5E3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Подвижные игры</w:t>
            </w:r>
            <w:r w:rsidRPr="00D55E3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B7953" w:rsidRPr="00F405A3" w:rsidRDefault="004B7953" w:rsidP="004B7953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4B7953" w:rsidRPr="00F405A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405A3">
              <w:rPr>
                <w:rFonts w:ascii="Times New Roman" w:hAnsi="Times New Roman"/>
                <w:sz w:val="24"/>
                <w:szCs w:val="24"/>
              </w:rPr>
              <w:t xml:space="preserve">1.145 со дня рождения </w:t>
            </w:r>
            <w:proofErr w:type="spellStart"/>
            <w:r w:rsidRPr="00F405A3">
              <w:rPr>
                <w:rFonts w:ascii="Times New Roman" w:hAnsi="Times New Roman"/>
                <w:sz w:val="24"/>
                <w:szCs w:val="24"/>
              </w:rPr>
              <w:t>Б.М.Кустодиева</w:t>
            </w:r>
            <w:proofErr w:type="spellEnd"/>
            <w:r w:rsidRPr="00F405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7953" w:rsidRPr="00F405A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405A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F405A3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End"/>
            <w:r w:rsidRPr="00F405A3">
              <w:rPr>
                <w:rFonts w:ascii="Times New Roman" w:hAnsi="Times New Roman"/>
                <w:sz w:val="24"/>
                <w:szCs w:val="24"/>
              </w:rPr>
              <w:t xml:space="preserve"> посвящённый Всемирному дню театра.</w:t>
            </w:r>
          </w:p>
          <w:p w:rsidR="004B795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Беседа</w:t>
            </w:r>
            <w:r w:rsidRPr="00A6004C">
              <w:rPr>
                <w:rFonts w:ascii="Times New Roman" w:hAnsi="Times New Roman" w:cs="Times New Roman"/>
                <w:sz w:val="24"/>
                <w:szCs w:val="24"/>
              </w:rPr>
              <w:t xml:space="preserve">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равмы и их профилактика»</w:t>
            </w:r>
          </w:p>
          <w:p w:rsidR="004B7953" w:rsidRPr="00F405A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4.Беседа </w:t>
            </w:r>
            <w:r w:rsidRPr="00A6004C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т» вредным привычкам»</w:t>
            </w:r>
          </w:p>
          <w:p w:rsidR="004B7953" w:rsidRPr="00F405A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A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Всемирный день снега.</w:t>
            </w:r>
          </w:p>
          <w:p w:rsidR="004B7953" w:rsidRPr="00F405A3" w:rsidRDefault="004B7953" w:rsidP="004B79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A3">
              <w:rPr>
                <w:rFonts w:ascii="Times New Roman" w:eastAsia="Times New Roman" w:hAnsi="Times New Roman" w:cs="Times New Roman"/>
                <w:sz w:val="24"/>
                <w:szCs w:val="24"/>
              </w:rPr>
              <w:t>6. День российской анимации.</w:t>
            </w:r>
          </w:p>
          <w:p w:rsidR="004B7953" w:rsidRPr="00F405A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7. Международный день культуры.</w:t>
            </w:r>
          </w:p>
          <w:p w:rsidR="004B7953" w:rsidRPr="00F405A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A3">
              <w:rPr>
                <w:rFonts w:ascii="Times New Roman" w:hAnsi="Times New Roman" w:cs="Times New Roman"/>
                <w:sz w:val="24"/>
                <w:szCs w:val="24"/>
              </w:rPr>
              <w:t xml:space="preserve">8. Уроки </w:t>
            </w:r>
            <w:proofErr w:type="gramStart"/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proofErr w:type="gramEnd"/>
            <w:r w:rsidRPr="00F405A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 Победе в Великой Отечественной Войне 1941-1945гг.</w:t>
            </w:r>
          </w:p>
          <w:p w:rsidR="004B795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proofErr w:type="gramStart"/>
            <w:r w:rsidRPr="00F405A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F405A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международному дню борьбы за права инвалидов.</w:t>
            </w:r>
          </w:p>
          <w:p w:rsidR="004B7953" w:rsidRPr="00F405A3" w:rsidRDefault="004B7953" w:rsidP="004B7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Третья неделя ноября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Первая неделя декабря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Третья неделя декабря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Третья неделя января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Третья неделя февраля 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8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https://znayka.win/uchebniki/4-klass/fizicheskaya-kultura-1-4-klassy-lyah-v-i/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9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https://resh.edu.ru/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4B7953" w:rsidRPr="00F405A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10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https://infourok.ru/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</w:tr>
      <w:tr w:rsidR="004B7953" w:rsidRPr="00F405A3" w:rsidTr="00492F93">
        <w:tc>
          <w:tcPr>
            <w:tcW w:w="426" w:type="dxa"/>
          </w:tcPr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4B7953" w:rsidRPr="00D55E30" w:rsidRDefault="004B7953" w:rsidP="004B7953">
            <w:pPr>
              <w:pStyle w:val="a8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55E3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B7953" w:rsidRDefault="004B7953" w:rsidP="004B7953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3C6B00" w:rsidRPr="003C6B00" w:rsidRDefault="004B7953" w:rsidP="003C6B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C6B00">
              <w:rPr>
                <w:rFonts w:ascii="Times New Roman" w:hAnsi="Times New Roman" w:cs="Times New Roman"/>
              </w:rPr>
              <w:t xml:space="preserve"> </w:t>
            </w:r>
            <w:r w:rsidR="003C6B00" w:rsidRPr="003C6B00">
              <w:rPr>
                <w:rFonts w:ascii="Times New Roman" w:hAnsi="Times New Roman" w:cs="Times New Roman"/>
                <w:sz w:val="24"/>
              </w:rPr>
              <w:t>Беседы о здоровом образе жизни.</w:t>
            </w:r>
          </w:p>
          <w:p w:rsidR="004B7953" w:rsidRPr="003C6B00" w:rsidRDefault="003C6B00" w:rsidP="003C6B00">
            <w:pPr>
              <w:rPr>
                <w:rFonts w:ascii="Times New Roman" w:hAnsi="Times New Roman" w:cs="Times New Roman"/>
              </w:rPr>
            </w:pPr>
            <w:r w:rsidRPr="003C6B00">
              <w:rPr>
                <w:rFonts w:ascii="Times New Roman" w:hAnsi="Times New Roman" w:cs="Times New Roman"/>
                <w:sz w:val="24"/>
              </w:rPr>
              <w:t xml:space="preserve">2.Цикл бесед по противодействию терроризма и </w:t>
            </w:r>
            <w:proofErr w:type="spellStart"/>
            <w:r w:rsidRPr="003C6B00">
              <w:rPr>
                <w:rFonts w:ascii="Times New Roman" w:hAnsi="Times New Roman" w:cs="Times New Roman"/>
                <w:sz w:val="24"/>
              </w:rPr>
              <w:t>зкстремизма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B7953" w:rsidRPr="003C6B00" w:rsidRDefault="004B7953" w:rsidP="004B7953">
            <w:pPr>
              <w:pStyle w:val="a8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C6B00">
              <w:rPr>
                <w:rFonts w:ascii="Times New Roman" w:hAnsi="Times New Roman"/>
              </w:rPr>
              <w:t xml:space="preserve"> </w:t>
            </w:r>
            <w:r w:rsidR="003C6B00" w:rsidRPr="003C6B00">
              <w:rPr>
                <w:rFonts w:ascii="Times New Roman" w:hAnsi="Times New Roman"/>
                <w:sz w:val="24"/>
              </w:rPr>
              <w:t>Инструктажи по ТБ.</w:t>
            </w:r>
          </w:p>
          <w:p w:rsidR="004B795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C6B00" w:rsidRPr="000C0DCE">
              <w:rPr>
                <w:rFonts w:ascii="Times New Roman" w:hAnsi="Times New Roman"/>
              </w:rPr>
              <w:t xml:space="preserve"> </w:t>
            </w:r>
            <w:proofErr w:type="gramStart"/>
            <w:r w:rsidR="003C6B00" w:rsidRPr="003C6B00">
              <w:rPr>
                <w:rFonts w:ascii="Times New Roman" w:hAnsi="Times New Roman"/>
                <w:sz w:val="24"/>
              </w:rPr>
              <w:t>Урок</w:t>
            </w:r>
            <w:proofErr w:type="gramEnd"/>
            <w:r w:rsidR="003C6B00" w:rsidRPr="003C6B00">
              <w:rPr>
                <w:rFonts w:ascii="Times New Roman" w:hAnsi="Times New Roman"/>
                <w:sz w:val="24"/>
              </w:rPr>
              <w:t xml:space="preserve"> посвящённый Всемирному Дню здоровья.</w:t>
            </w:r>
          </w:p>
          <w:p w:rsidR="004B7953" w:rsidRPr="003C6B00" w:rsidRDefault="004B7953" w:rsidP="003C6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C6B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C6B00" w:rsidRPr="003C6B00">
              <w:rPr>
                <w:rFonts w:ascii="Times New Roman" w:hAnsi="Times New Roman" w:cs="Times New Roman"/>
                <w:sz w:val="24"/>
              </w:rPr>
              <w:t>Урок</w:t>
            </w:r>
            <w:proofErr w:type="gramEnd"/>
            <w:r w:rsidR="003C6B00" w:rsidRPr="003C6B00">
              <w:rPr>
                <w:rFonts w:ascii="Times New Roman" w:hAnsi="Times New Roman" w:cs="Times New Roman"/>
                <w:sz w:val="24"/>
              </w:rPr>
              <w:t xml:space="preserve"> посвящённый международн</w:t>
            </w:r>
            <w:r w:rsidR="003C6B00">
              <w:rPr>
                <w:rFonts w:ascii="Times New Roman" w:hAnsi="Times New Roman" w:cs="Times New Roman"/>
                <w:sz w:val="24"/>
              </w:rPr>
              <w:t xml:space="preserve">ому дню спорта на благо </w:t>
            </w:r>
            <w:r w:rsidR="003C6B00" w:rsidRPr="003C6B00">
              <w:rPr>
                <w:rFonts w:ascii="Times New Roman" w:hAnsi="Times New Roman" w:cs="Times New Roman"/>
                <w:sz w:val="24"/>
              </w:rPr>
              <w:t>развития и мира.</w:t>
            </w:r>
          </w:p>
          <w:p w:rsidR="004B795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4B795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4B795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4B7953" w:rsidRPr="00F405A3" w:rsidRDefault="004B7953" w:rsidP="004B795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>Первая неделя марта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Третья неделя марта 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Вторая неделя апреля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Вторая неделя апреля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>Третья неделя апреля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>В течени</w:t>
            </w:r>
            <w:proofErr w:type="gramStart"/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>и</w:t>
            </w:r>
            <w:proofErr w:type="gramEnd"/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 месяца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Первая неделя мая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B7953">
              <w:rPr>
                <w:rFonts w:ascii="Times New Roman" w:eastAsiaTheme="minorEastAsia" w:hAnsi="Times New Roman"/>
                <w:sz w:val="24"/>
                <w:szCs w:val="24"/>
              </w:rPr>
              <w:t xml:space="preserve">Вторая неделя мая </w:t>
            </w:r>
          </w:p>
          <w:p w:rsidR="004B7953" w:rsidRP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11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https://znayka.win/uchebniki/4-klass/fizicheskaya-kultura-1-4-klassy-lyah-v-i/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12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https://resh.edu.ru/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4B7953" w:rsidRDefault="004B7953" w:rsidP="004B7953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hyperlink r:id="rId13" w:history="1">
              <w:r w:rsidR="00541658" w:rsidRPr="006D338A">
                <w:rPr>
                  <w:rStyle w:val="aa"/>
                  <w:rFonts w:ascii="Times New Roman" w:eastAsiaTheme="minorEastAsia" w:hAnsi="Times New Roman"/>
                  <w:sz w:val="24"/>
                  <w:szCs w:val="24"/>
                </w:rPr>
                <w:t>https://infourok.ru/</w:t>
              </w:r>
            </w:hyperlink>
            <w:r w:rsidR="0054165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</w:tr>
      <w:tr w:rsidR="00492F93" w:rsidRPr="00F405A3" w:rsidTr="00492F93">
        <w:tc>
          <w:tcPr>
            <w:tcW w:w="426" w:type="dxa"/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24E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6024E" w:rsidRPr="00F405A3" w:rsidRDefault="00C6024E" w:rsidP="00C6024E">
            <w:pPr>
              <w:pStyle w:val="a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6024E" w:rsidRDefault="00C6024E" w:rsidP="00C6024E">
            <w:pPr>
              <w:pStyle w:val="a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6024E" w:rsidRPr="00F405A3" w:rsidRDefault="00C6024E" w:rsidP="00C6024E">
            <w:pPr>
              <w:pStyle w:val="a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66</w:t>
            </w: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C6024E" w:rsidRDefault="00C6024E" w:rsidP="00C6024E">
            <w:pPr>
              <w:pStyle w:val="a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6024E" w:rsidRPr="00F405A3" w:rsidRDefault="00C6024E" w:rsidP="00C6024E">
            <w:pPr>
              <w:pStyle w:val="a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C6024E" w:rsidRPr="00F405A3" w:rsidRDefault="00C6024E" w:rsidP="00C6024E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106095" w:rsidRDefault="00106095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C552C4" w:rsidRDefault="00C552C4" w:rsidP="00C6476E">
      <w:pPr>
        <w:spacing w:line="240" w:lineRule="auto"/>
      </w:pPr>
    </w:p>
    <w:p w:rsidR="00310C58" w:rsidRDefault="00310C58" w:rsidP="00CF643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683" w:rsidRDefault="00EC7683" w:rsidP="00D55E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683" w:rsidRDefault="00EC7683" w:rsidP="00D55E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683" w:rsidRDefault="00EC7683" w:rsidP="00D55E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683" w:rsidRDefault="00EC7683" w:rsidP="00D55E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683" w:rsidRDefault="00EC7683" w:rsidP="00D55E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683" w:rsidRDefault="00EC7683" w:rsidP="00D55E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7683" w:rsidRDefault="00EC7683" w:rsidP="00EC768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92F93" w:rsidRDefault="00492F93" w:rsidP="00D55E3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2F93" w:rsidRDefault="00492F93" w:rsidP="00D55E3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2F93" w:rsidRDefault="00492F93" w:rsidP="00D55E3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2F93" w:rsidRDefault="00492F93" w:rsidP="00D55E3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2F93" w:rsidRDefault="00492F93" w:rsidP="00D55E3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52C4" w:rsidRPr="00EC7683" w:rsidRDefault="00C552C4" w:rsidP="00D55E3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768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D55E30" w:rsidRPr="002B3564" w:rsidRDefault="00D55E30" w:rsidP="00D55E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134"/>
        <w:gridCol w:w="1133"/>
        <w:gridCol w:w="5954"/>
      </w:tblGrid>
      <w:tr w:rsidR="00C552C4" w:rsidRPr="002B3564" w:rsidTr="00CF643B">
        <w:trPr>
          <w:trHeight w:val="415"/>
        </w:trPr>
        <w:tc>
          <w:tcPr>
            <w:tcW w:w="709" w:type="dxa"/>
            <w:vMerge w:val="restart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7" w:type="dxa"/>
            <w:gridSpan w:val="2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954" w:type="dxa"/>
            <w:vMerge w:val="restart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552C4" w:rsidRPr="002B3564" w:rsidTr="00CF643B">
        <w:trPr>
          <w:trHeight w:val="493"/>
        </w:trPr>
        <w:tc>
          <w:tcPr>
            <w:tcW w:w="709" w:type="dxa"/>
            <w:vMerge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954" w:type="dxa"/>
            <w:vMerge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4A62" w:rsidRPr="002B3564" w:rsidTr="00541658">
        <w:trPr>
          <w:trHeight w:val="143"/>
        </w:trPr>
        <w:tc>
          <w:tcPr>
            <w:tcW w:w="8930" w:type="dxa"/>
            <w:gridSpan w:val="4"/>
          </w:tcPr>
          <w:p w:rsidR="00184A62" w:rsidRPr="00CF643B" w:rsidRDefault="00184A62" w:rsidP="00184A6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1060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1060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Гимнастика с основами акробатики (10 ч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безопасности во время занятий физической культурой. Строевые упражнения.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ОРУ. Ходьба. Отработка навыков бега.  Беседа о значении занятий физическими упражнениями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выполнения прыжков.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выполнения прыжков в длину. Эстафеты.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C552C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техники прыжков, отработка навыков бега. Беседа «Режим дня учащихся первого класса»</w:t>
            </w:r>
            <w:r w:rsidRPr="00C552C4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C552C4" w:rsidRPr="002B3564" w:rsidTr="00CF643B">
        <w:trPr>
          <w:trHeight w:val="361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C552C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навыков бега (челночный бег). Учет техники прыжка с места Эстафеты</w:t>
            </w:r>
            <w:r w:rsidRPr="00C552C4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552C4" w:rsidRPr="002B3564" w:rsidRDefault="00C552C4" w:rsidP="005416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552C4" w:rsidRPr="002B3564" w:rsidRDefault="00C552C4" w:rsidP="00541658">
            <w:pPr>
              <w:shd w:val="clear" w:color="auto" w:fill="FFFFFF"/>
              <w:ind w:left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бега с ускорением. Ознакомление с техникой метания мяча.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Учет в беге на время 30 м</w:t>
            </w:r>
            <w:r w:rsidR="008C799B" w:rsidRPr="008C799B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  <w:r w:rsidRPr="00C552C4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Совершенствование техники метания мяча в цель.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длительного бега. Совершенствование техники метания мяча в цель.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техники медленного бега. Эстафеты.</w:t>
            </w:r>
          </w:p>
        </w:tc>
      </w:tr>
      <w:tr w:rsidR="00184A62" w:rsidRPr="002B3564" w:rsidTr="00541658">
        <w:trPr>
          <w:trHeight w:val="143"/>
        </w:trPr>
        <w:tc>
          <w:tcPr>
            <w:tcW w:w="8930" w:type="dxa"/>
            <w:gridSpan w:val="4"/>
          </w:tcPr>
          <w:p w:rsidR="00184A62" w:rsidRPr="00CF643B" w:rsidRDefault="00184A62" w:rsidP="00184A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1060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Легкая атлетика  (20 ч</w:t>
            </w:r>
            <w:r w:rsidRPr="001060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безопасности на уроках в подвижные игры. Упражнения с мячом.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Обучение технике ловли мяча.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ловли и ведения мяча на месте.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Совершенствование техники ловли и передачи мяча на месте и в движении. Эстафеты с мячом.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техники ловли и передачи мяча на месте, в движении по заданию. Подвижные игры.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Броски в кольцо двумя руками снизу.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C552C4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техники  броска в кольцо двумя руками снизу.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D2600E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Ловля и передача мяча на месте и в движении по кругу. Эстафеты с мячом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val="en-US" w:eastAsia="ru-RU"/>
              </w:rPr>
              <w:t>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Подвижные игры с мячом.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безопасности на уроках гимнастики. ОРУ в парах. Эстафеты с предметами.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Роль акробатических упражнений для физического развития. Группировки. Перекаты в группировке.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Ритмическая гимнастика. Лазание по гимнастической стенке. Стойка на лопатках с поддержкой.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Ритмическая гимнастика. Обучение кувырку вперед из упора присев. </w:t>
            </w:r>
            <w:proofErr w:type="spellStart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Перелазание</w:t>
            </w:r>
            <w:proofErr w:type="spellEnd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 препятствий.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ОРУ с гимнастической палкой. </w:t>
            </w:r>
            <w:proofErr w:type="spellStart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Перелазание</w:t>
            </w:r>
            <w:proofErr w:type="spellEnd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 через препятствия и </w:t>
            </w:r>
            <w:proofErr w:type="spellStart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пролазание</w:t>
            </w:r>
            <w:proofErr w:type="spellEnd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 под препятствием. Отработка техники кувырка вперед из упора присев. Эстафеты в лазании и </w:t>
            </w:r>
            <w:proofErr w:type="spellStart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перелазании</w:t>
            </w:r>
            <w:proofErr w:type="spellEnd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Упражнения в равновесии, ходьба по скамейке с поворотом на носках. «Мост» со страховкой. Лазание по наклонной скамейке.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ОРУ с гимнастической палкой. Лазание по канату произвольным способом. Обучению кувырку назад.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C552C4" w:rsidRPr="002B3564" w:rsidRDefault="00C552C4" w:rsidP="0054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552C4" w:rsidRPr="002B3564" w:rsidRDefault="00C552C4" w:rsidP="005416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D2600E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ОРУ со ск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акалкой. «Мост» без помощи помощ</w:t>
            </w: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ника, отработать кувырок назад. Подтягивание в висе.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8C799B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ОРУ со скакалкой. Разучивание акробатической комбинации. Упражнения в висе на гимнастической стенке.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8C799B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Ритмическая гимнастика. Комплекс подводящих упражнений для разучивания переворота боком: «Колесо». Преодоление полосы препятствий с лазанием, </w:t>
            </w:r>
            <w:proofErr w:type="spellStart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пролезанием</w:t>
            </w:r>
            <w:proofErr w:type="spellEnd"/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C552C4" w:rsidRPr="002B3564" w:rsidTr="00CF643B">
        <w:trPr>
          <w:trHeight w:val="143"/>
        </w:trPr>
        <w:tc>
          <w:tcPr>
            <w:tcW w:w="709" w:type="dxa"/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552C4" w:rsidRPr="002B3564" w:rsidRDefault="00C552C4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C552C4" w:rsidRPr="002B3564" w:rsidRDefault="008C799B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ТБ на уроках лыжной подготовки. Обучение техники надевания и переноски лыж. Ознакомление с техникой передвижения на лыжах ступающим шагом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184A62" w:rsidRPr="002B3564" w:rsidTr="00541658">
        <w:trPr>
          <w:trHeight w:val="143"/>
        </w:trPr>
        <w:tc>
          <w:tcPr>
            <w:tcW w:w="8930" w:type="dxa"/>
            <w:gridSpan w:val="4"/>
          </w:tcPr>
          <w:p w:rsidR="00184A62" w:rsidRPr="00B444AD" w:rsidRDefault="00184A62" w:rsidP="00C6024E">
            <w:pPr>
              <w:shd w:val="clear" w:color="auto" w:fill="FFFFFF"/>
              <w:ind w:right="-108"/>
              <w:jc w:val="center"/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</w:pPr>
            <w:r w:rsidRPr="001060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3.</w:t>
            </w:r>
            <w:r w:rsidR="00C6024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313973" w:rsidRPr="001060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Подвижные игры</w:t>
            </w:r>
            <w:r w:rsidR="00313973" w:rsidRPr="001060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  <w:r w:rsidR="003139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</w:t>
            </w:r>
            <w:r w:rsidR="00313973" w:rsidRPr="001060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 ч</w:t>
            </w:r>
            <w:r w:rsidR="003139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)</w:t>
            </w:r>
          </w:p>
        </w:tc>
      </w:tr>
      <w:tr w:rsidR="00313973" w:rsidRPr="002B3564" w:rsidTr="00CF643B">
        <w:trPr>
          <w:trHeight w:val="143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техники ловли и передачи мяча, ведения на месте и в движении.</w:t>
            </w:r>
          </w:p>
        </w:tc>
      </w:tr>
      <w:tr w:rsidR="00313973" w:rsidRPr="002B3564" w:rsidTr="00CF643B">
        <w:trPr>
          <w:trHeight w:val="143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Ловля и передача мяча на месте и в движении. Эстафеты с мячом.</w:t>
            </w:r>
          </w:p>
        </w:tc>
      </w:tr>
      <w:tr w:rsidR="00313973" w:rsidRPr="002B3564" w:rsidTr="00CF643B">
        <w:trPr>
          <w:trHeight w:val="943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8C799B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Ловля и передача мяча на месте и в движении. Ведение мяча с изменением направления</w:t>
            </w:r>
            <w:r w:rsidRPr="008C799B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Ознакомление с простыми упражнениями в жонглировании баскетбольным мячом. Ловля и </w:t>
            </w: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lastRenderedPageBreak/>
              <w:t>передача мяча на месте и в движении в тройках, по кругу.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упражнений в жонглировании баскетбольным мячом. Бросок мяча снизу на месте в щит.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Простые упражнения в жонглировании баскетбольным мячом. Бросок мяча снизу на месте в щит.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313973" w:rsidRPr="002B3564" w:rsidRDefault="00313973" w:rsidP="0054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13973" w:rsidRPr="002B3564" w:rsidRDefault="00313973" w:rsidP="005416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8C799B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Ознакомление с верхней передачей мяча над собой</w:t>
            </w:r>
            <w:r w:rsidRPr="008C799B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8C799B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Верхняя передача мяча в парах</w:t>
            </w:r>
            <w:r w:rsidRPr="008C799B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8C799B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Верхняя передача мяча в кругу</w:t>
            </w:r>
            <w:r w:rsidRPr="008C799B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8C799B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Верхняя передача мяча в парах. Ознакомление с нижней прямой  подачей мяча</w:t>
            </w:r>
            <w:r w:rsidRPr="008C799B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Верхняя передача мяча по кругу, линии. Отработка  нижней прямой  подачи мяча.</w:t>
            </w:r>
          </w:p>
        </w:tc>
      </w:tr>
      <w:tr w:rsidR="00313973" w:rsidRPr="002B3564" w:rsidTr="00CF643B">
        <w:trPr>
          <w:trHeight w:val="298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spacing w:line="259" w:lineRule="exact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Ознакомление с правилами игры в «Пионербол». Игра по упрощенным правилам.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ind w:lef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spacing w:line="259" w:lineRule="exact"/>
              <w:ind w:lef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Повторить правила игры в «Пионербол». Учебная игра.</w:t>
            </w:r>
          </w:p>
        </w:tc>
      </w:tr>
      <w:tr w:rsidR="00313973" w:rsidRPr="002B3564" w:rsidTr="00CF643B">
        <w:trPr>
          <w:trHeight w:val="702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spacing w:line="259" w:lineRule="exact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8C799B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Учебная игра в «Пионербол»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val="en-US"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3973" w:rsidRPr="002B3564" w:rsidRDefault="00313973" w:rsidP="00541658">
            <w:pPr>
              <w:keepNext/>
              <w:keepLines/>
              <w:ind w:right="20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313973" w:rsidRPr="002B3564" w:rsidRDefault="00313973" w:rsidP="00541658">
            <w:pPr>
              <w:keepNext/>
              <w:keepLines/>
              <w:spacing w:line="259" w:lineRule="exact"/>
              <w:ind w:right="20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Повторить ТБ на уроках легкой атлетики. Строевые команды. Упражнения в ходьбе и беге.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313973" w:rsidRPr="002B3564" w:rsidRDefault="00313973" w:rsidP="0054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13973" w:rsidRPr="002B3564" w:rsidRDefault="00313973" w:rsidP="0054165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Челночный бег 3х10 м. Прыжки через скакалку.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3973" w:rsidRPr="002B3564" w:rsidRDefault="00313973" w:rsidP="00541658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313973" w:rsidRPr="002B3564" w:rsidRDefault="00313973" w:rsidP="00541658">
            <w:pPr>
              <w:spacing w:line="259" w:lineRule="exact"/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Различные виды ходьбы. Бег с изменением направления, темпа, ритма. Бег 30 м.</w:t>
            </w:r>
          </w:p>
        </w:tc>
      </w:tr>
      <w:tr w:rsidR="00313973" w:rsidRPr="002B3564" w:rsidTr="00CF643B">
        <w:trPr>
          <w:trHeight w:val="298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ind w:left="20" w:right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spacing w:line="259" w:lineRule="exact"/>
              <w:ind w:left="20" w:right="20" w:firstLine="4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81052D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выполнения прыжков в длину с небольшого разбега. Эстафеты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val="en-US"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spacing w:line="259" w:lineRule="exact"/>
              <w:ind w:left="20" w:right="20" w:firstLine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навыков разбега и отталкивания одной ногой и приземлением на 2 ноги в прыжках в длину.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spacing w:line="259" w:lineRule="exact"/>
              <w:ind w:righ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E17DDE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Метание малого мяча в цель с 3-4м. Эстафеты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val="en-US"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ind w:righ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310C58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Метание мяча на дальность. Бег 30 м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Медленный бег до 5 мин Прохождение полосы препятствий.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Прыжки со скакалкой. Бег по пересечённой местности.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E17DDE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Медленный бег до 5 мин Эстафеты.</w:t>
            </w:r>
          </w:p>
        </w:tc>
      </w:tr>
      <w:tr w:rsidR="00313973" w:rsidRPr="002B3564" w:rsidTr="00541658">
        <w:trPr>
          <w:trHeight w:val="314"/>
        </w:trPr>
        <w:tc>
          <w:tcPr>
            <w:tcW w:w="8930" w:type="dxa"/>
            <w:gridSpan w:val="4"/>
          </w:tcPr>
          <w:p w:rsidR="00313973" w:rsidRPr="00313973" w:rsidRDefault="00313973" w:rsidP="0031397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Легкая атлетика (12ч)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 xml:space="preserve">Техника безопасности на уроках в подвижные игры. </w:t>
            </w: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lastRenderedPageBreak/>
              <w:t>Упражнения с мячом.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Обучение технике ловли мяча.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ловли и ведения мяча на месте.</w:t>
            </w:r>
          </w:p>
        </w:tc>
      </w:tr>
      <w:tr w:rsidR="00313973" w:rsidRPr="002B3564" w:rsidTr="00CF643B">
        <w:trPr>
          <w:trHeight w:val="298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Совершенствование техники ловли и передачи мяча на месте и в движении. Эстафеты с мячом.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техники ловли и передачи мяча на месте, в движении по заданию. Подвижные игры.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Броски в кольцо двумя руками снизу.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Отработка техники  броска в кольцо двумя руками снизу.</w:t>
            </w:r>
          </w:p>
        </w:tc>
      </w:tr>
      <w:tr w:rsidR="00313973" w:rsidRPr="002B3564" w:rsidTr="00CF643B">
        <w:trPr>
          <w:trHeight w:val="629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D2600E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Ловля и передача мяча на месте и в движении по кругу. Эстафеты с мячом</w:t>
            </w:r>
            <w:r>
              <w:rPr>
                <w:rFonts w:ascii="PT Sans Caption" w:eastAsia="Times New Roman" w:hAnsi="PT Sans Caption"/>
                <w:color w:val="111111"/>
                <w:sz w:val="24"/>
                <w:szCs w:val="24"/>
                <w:lang w:val="en-US" w:eastAsia="ru-RU"/>
              </w:rPr>
              <w:t>.</w:t>
            </w:r>
          </w:p>
        </w:tc>
      </w:tr>
      <w:tr w:rsidR="00313973" w:rsidRPr="002B3564" w:rsidTr="00CF643B">
        <w:trPr>
          <w:trHeight w:val="647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Подвижные игры с мячом.</w:t>
            </w:r>
          </w:p>
        </w:tc>
      </w:tr>
      <w:tr w:rsidR="00313973" w:rsidRPr="002B3564" w:rsidTr="00CF643B">
        <w:trPr>
          <w:trHeight w:val="314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Техника безопасности на уроках гимнастики. ОРУ в парах. Эстафеты с предметами.</w:t>
            </w:r>
          </w:p>
        </w:tc>
      </w:tr>
      <w:tr w:rsidR="00313973" w:rsidRPr="002B3564" w:rsidTr="00CF643B">
        <w:trPr>
          <w:trHeight w:val="298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Роль акробатических упражнений для физического развития. Группировки. Перекаты в группировке.</w:t>
            </w:r>
          </w:p>
        </w:tc>
      </w:tr>
      <w:tr w:rsidR="00313973" w:rsidRPr="002B3564" w:rsidTr="00CF643B">
        <w:trPr>
          <w:trHeight w:val="465"/>
        </w:trPr>
        <w:tc>
          <w:tcPr>
            <w:tcW w:w="709" w:type="dxa"/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13973" w:rsidRPr="002B3564" w:rsidRDefault="00313973" w:rsidP="00541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313973" w:rsidRPr="002B3564" w:rsidRDefault="00313973" w:rsidP="00541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:rsidR="00313973" w:rsidRPr="002B3564" w:rsidRDefault="00313973" w:rsidP="0054165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AD">
              <w:rPr>
                <w:rFonts w:ascii="PT Sans Caption" w:eastAsia="Times New Roman" w:hAnsi="PT Sans Caption"/>
                <w:color w:val="111111"/>
                <w:sz w:val="24"/>
                <w:szCs w:val="24"/>
                <w:lang w:eastAsia="ru-RU"/>
              </w:rPr>
              <w:t>Ритмическая гимнастика. Лазание по гимнастической стенке. Стойка на лопатках с поддержкой.</w:t>
            </w:r>
          </w:p>
        </w:tc>
      </w:tr>
    </w:tbl>
    <w:p w:rsidR="00C6024E" w:rsidRDefault="00C6024E" w:rsidP="00C6476E">
      <w:pPr>
        <w:spacing w:line="240" w:lineRule="auto"/>
      </w:pPr>
    </w:p>
    <w:p w:rsidR="00C6024E" w:rsidRDefault="00C6024E" w:rsidP="00C6476E">
      <w:pPr>
        <w:spacing w:line="240" w:lineRule="auto"/>
      </w:pPr>
    </w:p>
    <w:p w:rsidR="00C6024E" w:rsidRDefault="00C6024E" w:rsidP="00C6476E">
      <w:pPr>
        <w:spacing w:line="240" w:lineRule="auto"/>
      </w:pPr>
    </w:p>
    <w:p w:rsidR="00C6024E" w:rsidRDefault="00C6024E" w:rsidP="00C6476E">
      <w:pPr>
        <w:spacing w:line="240" w:lineRule="auto"/>
      </w:pPr>
    </w:p>
    <w:p w:rsidR="00C6024E" w:rsidRDefault="00C6024E" w:rsidP="00C6476E">
      <w:pPr>
        <w:spacing w:line="240" w:lineRule="auto"/>
      </w:pPr>
    </w:p>
    <w:p w:rsidR="00C6024E" w:rsidRDefault="00C6024E" w:rsidP="00C6476E">
      <w:pPr>
        <w:spacing w:line="240" w:lineRule="auto"/>
      </w:pPr>
    </w:p>
    <w:p w:rsidR="00C6024E" w:rsidRDefault="00C6024E" w:rsidP="00C6476E">
      <w:pPr>
        <w:spacing w:line="240" w:lineRule="auto"/>
      </w:pPr>
    </w:p>
    <w:p w:rsidR="00C6024E" w:rsidRDefault="00C6024E" w:rsidP="00C6476E">
      <w:pPr>
        <w:spacing w:line="240" w:lineRule="auto"/>
      </w:pPr>
    </w:p>
    <w:sectPr w:rsidR="00C6024E" w:rsidSect="00F7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BFF"/>
    <w:multiLevelType w:val="multilevel"/>
    <w:tmpl w:val="1572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90347"/>
    <w:multiLevelType w:val="multilevel"/>
    <w:tmpl w:val="C4AA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23B76"/>
    <w:multiLevelType w:val="multilevel"/>
    <w:tmpl w:val="BD6C9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06DAE"/>
    <w:multiLevelType w:val="multilevel"/>
    <w:tmpl w:val="142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032D3F"/>
    <w:multiLevelType w:val="multilevel"/>
    <w:tmpl w:val="F72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A878DD"/>
    <w:multiLevelType w:val="multilevel"/>
    <w:tmpl w:val="0D1C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9E25BD"/>
    <w:multiLevelType w:val="multilevel"/>
    <w:tmpl w:val="EB58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26CA4"/>
    <w:multiLevelType w:val="multilevel"/>
    <w:tmpl w:val="3044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8B0D13"/>
    <w:multiLevelType w:val="multilevel"/>
    <w:tmpl w:val="9D54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FA1C60"/>
    <w:multiLevelType w:val="multilevel"/>
    <w:tmpl w:val="97A0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D14277"/>
    <w:multiLevelType w:val="multilevel"/>
    <w:tmpl w:val="FFC8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3F4949"/>
    <w:multiLevelType w:val="multilevel"/>
    <w:tmpl w:val="8E98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650A49"/>
    <w:multiLevelType w:val="multilevel"/>
    <w:tmpl w:val="7274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2524E1"/>
    <w:multiLevelType w:val="hybridMultilevel"/>
    <w:tmpl w:val="F9CEE1CC"/>
    <w:lvl w:ilvl="0" w:tplc="943C6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571B3"/>
    <w:multiLevelType w:val="multilevel"/>
    <w:tmpl w:val="FA8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44C5F"/>
    <w:multiLevelType w:val="multilevel"/>
    <w:tmpl w:val="5DA4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3E2444"/>
    <w:multiLevelType w:val="multilevel"/>
    <w:tmpl w:val="EAC8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F309F5"/>
    <w:multiLevelType w:val="multilevel"/>
    <w:tmpl w:val="4506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8355D9"/>
    <w:multiLevelType w:val="multilevel"/>
    <w:tmpl w:val="68E6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CD3CD4"/>
    <w:multiLevelType w:val="multilevel"/>
    <w:tmpl w:val="9AFA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0411A2"/>
    <w:multiLevelType w:val="multilevel"/>
    <w:tmpl w:val="6FBE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57504E"/>
    <w:multiLevelType w:val="multilevel"/>
    <w:tmpl w:val="164A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F031A7"/>
    <w:multiLevelType w:val="multilevel"/>
    <w:tmpl w:val="3142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5B32BE"/>
    <w:multiLevelType w:val="multilevel"/>
    <w:tmpl w:val="E5B8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495D55"/>
    <w:multiLevelType w:val="multilevel"/>
    <w:tmpl w:val="861E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217894"/>
    <w:multiLevelType w:val="multilevel"/>
    <w:tmpl w:val="37DC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345F08"/>
    <w:multiLevelType w:val="multilevel"/>
    <w:tmpl w:val="231C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C6467B"/>
    <w:multiLevelType w:val="multilevel"/>
    <w:tmpl w:val="1B8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7A3E55"/>
    <w:multiLevelType w:val="multilevel"/>
    <w:tmpl w:val="FFB2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8F017E"/>
    <w:multiLevelType w:val="multilevel"/>
    <w:tmpl w:val="DB2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4D49D8"/>
    <w:multiLevelType w:val="hybridMultilevel"/>
    <w:tmpl w:val="5248F91A"/>
    <w:lvl w:ilvl="0" w:tplc="5972E218">
      <w:start w:val="1"/>
      <w:numFmt w:val="decimal"/>
      <w:lvlText w:val="%1."/>
      <w:lvlJc w:val="left"/>
      <w:pPr>
        <w:ind w:left="36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1">
    <w:nsid w:val="49AC1DF1"/>
    <w:multiLevelType w:val="multilevel"/>
    <w:tmpl w:val="AF54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B43119"/>
    <w:multiLevelType w:val="multilevel"/>
    <w:tmpl w:val="910C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8F3DF8"/>
    <w:multiLevelType w:val="multilevel"/>
    <w:tmpl w:val="06BCB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AA3406"/>
    <w:multiLevelType w:val="multilevel"/>
    <w:tmpl w:val="0C94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FE306F"/>
    <w:multiLevelType w:val="multilevel"/>
    <w:tmpl w:val="8F3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A7548E"/>
    <w:multiLevelType w:val="multilevel"/>
    <w:tmpl w:val="4B64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BB497D"/>
    <w:multiLevelType w:val="hybridMultilevel"/>
    <w:tmpl w:val="58B6C144"/>
    <w:lvl w:ilvl="0" w:tplc="BE64AA6A">
      <w:start w:val="3"/>
      <w:numFmt w:val="decimal"/>
      <w:lvlText w:val="%1."/>
      <w:lvlJc w:val="left"/>
      <w:pPr>
        <w:ind w:left="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8">
    <w:nsid w:val="6B351CF1"/>
    <w:multiLevelType w:val="multilevel"/>
    <w:tmpl w:val="2186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457C21"/>
    <w:multiLevelType w:val="multilevel"/>
    <w:tmpl w:val="C52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D66C0F"/>
    <w:multiLevelType w:val="multilevel"/>
    <w:tmpl w:val="91D6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DA5259"/>
    <w:multiLevelType w:val="multilevel"/>
    <w:tmpl w:val="EE6A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D24357"/>
    <w:multiLevelType w:val="multilevel"/>
    <w:tmpl w:val="3CC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9005D3"/>
    <w:multiLevelType w:val="multilevel"/>
    <w:tmpl w:val="4C82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B20E5F"/>
    <w:multiLevelType w:val="multilevel"/>
    <w:tmpl w:val="268C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E07C76"/>
    <w:multiLevelType w:val="multilevel"/>
    <w:tmpl w:val="193A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AA72E2"/>
    <w:multiLevelType w:val="multilevel"/>
    <w:tmpl w:val="0E28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C870FB"/>
    <w:multiLevelType w:val="multilevel"/>
    <w:tmpl w:val="30A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39"/>
  </w:num>
  <w:num w:numId="4">
    <w:abstractNumId w:val="5"/>
  </w:num>
  <w:num w:numId="5">
    <w:abstractNumId w:val="35"/>
  </w:num>
  <w:num w:numId="6">
    <w:abstractNumId w:val="3"/>
  </w:num>
  <w:num w:numId="7">
    <w:abstractNumId w:val="29"/>
  </w:num>
  <w:num w:numId="8">
    <w:abstractNumId w:val="2"/>
  </w:num>
  <w:num w:numId="9">
    <w:abstractNumId w:val="33"/>
  </w:num>
  <w:num w:numId="10">
    <w:abstractNumId w:val="47"/>
  </w:num>
  <w:num w:numId="11">
    <w:abstractNumId w:val="11"/>
  </w:num>
  <w:num w:numId="12">
    <w:abstractNumId w:val="4"/>
  </w:num>
  <w:num w:numId="13">
    <w:abstractNumId w:val="8"/>
  </w:num>
  <w:num w:numId="14">
    <w:abstractNumId w:val="10"/>
  </w:num>
  <w:num w:numId="15">
    <w:abstractNumId w:val="25"/>
  </w:num>
  <w:num w:numId="16">
    <w:abstractNumId w:val="7"/>
  </w:num>
  <w:num w:numId="17">
    <w:abstractNumId w:val="43"/>
  </w:num>
  <w:num w:numId="18">
    <w:abstractNumId w:val="12"/>
  </w:num>
  <w:num w:numId="19">
    <w:abstractNumId w:val="27"/>
  </w:num>
  <w:num w:numId="20">
    <w:abstractNumId w:val="18"/>
  </w:num>
  <w:num w:numId="21">
    <w:abstractNumId w:val="38"/>
  </w:num>
  <w:num w:numId="22">
    <w:abstractNumId w:val="36"/>
  </w:num>
  <w:num w:numId="23">
    <w:abstractNumId w:val="17"/>
  </w:num>
  <w:num w:numId="24">
    <w:abstractNumId w:val="40"/>
  </w:num>
  <w:num w:numId="25">
    <w:abstractNumId w:val="26"/>
  </w:num>
  <w:num w:numId="26">
    <w:abstractNumId w:val="9"/>
  </w:num>
  <w:num w:numId="27">
    <w:abstractNumId w:val="41"/>
  </w:num>
  <w:num w:numId="28">
    <w:abstractNumId w:val="45"/>
  </w:num>
  <w:num w:numId="29">
    <w:abstractNumId w:val="22"/>
  </w:num>
  <w:num w:numId="30">
    <w:abstractNumId w:val="16"/>
  </w:num>
  <w:num w:numId="31">
    <w:abstractNumId w:val="34"/>
  </w:num>
  <w:num w:numId="32">
    <w:abstractNumId w:val="32"/>
  </w:num>
  <w:num w:numId="33">
    <w:abstractNumId w:val="6"/>
  </w:num>
  <w:num w:numId="34">
    <w:abstractNumId w:val="21"/>
  </w:num>
  <w:num w:numId="35">
    <w:abstractNumId w:val="15"/>
  </w:num>
  <w:num w:numId="36">
    <w:abstractNumId w:val="44"/>
  </w:num>
  <w:num w:numId="37">
    <w:abstractNumId w:val="20"/>
  </w:num>
  <w:num w:numId="38">
    <w:abstractNumId w:val="1"/>
  </w:num>
  <w:num w:numId="39">
    <w:abstractNumId w:val="46"/>
  </w:num>
  <w:num w:numId="40">
    <w:abstractNumId w:val="19"/>
  </w:num>
  <w:num w:numId="41">
    <w:abstractNumId w:val="23"/>
  </w:num>
  <w:num w:numId="42">
    <w:abstractNumId w:val="42"/>
  </w:num>
  <w:num w:numId="43">
    <w:abstractNumId w:val="0"/>
  </w:num>
  <w:num w:numId="44">
    <w:abstractNumId w:val="31"/>
  </w:num>
  <w:num w:numId="45">
    <w:abstractNumId w:val="14"/>
  </w:num>
  <w:num w:numId="46">
    <w:abstractNumId w:val="28"/>
  </w:num>
  <w:num w:numId="47">
    <w:abstractNumId w:val="30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445"/>
    <w:rsid w:val="00006029"/>
    <w:rsid w:val="00072FBF"/>
    <w:rsid w:val="00106095"/>
    <w:rsid w:val="00127900"/>
    <w:rsid w:val="00147CEA"/>
    <w:rsid w:val="00184A62"/>
    <w:rsid w:val="002013CD"/>
    <w:rsid w:val="0027537E"/>
    <w:rsid w:val="002C43A2"/>
    <w:rsid w:val="002F3413"/>
    <w:rsid w:val="00306A3A"/>
    <w:rsid w:val="00310C58"/>
    <w:rsid w:val="00313973"/>
    <w:rsid w:val="003363BF"/>
    <w:rsid w:val="00340CD9"/>
    <w:rsid w:val="00352270"/>
    <w:rsid w:val="003B7207"/>
    <w:rsid w:val="003C6B00"/>
    <w:rsid w:val="003D5667"/>
    <w:rsid w:val="003E4DD6"/>
    <w:rsid w:val="00444445"/>
    <w:rsid w:val="00492F93"/>
    <w:rsid w:val="004B7953"/>
    <w:rsid w:val="00541658"/>
    <w:rsid w:val="005708F0"/>
    <w:rsid w:val="005A109F"/>
    <w:rsid w:val="00637EC5"/>
    <w:rsid w:val="00646AAF"/>
    <w:rsid w:val="006902D3"/>
    <w:rsid w:val="006F1E6B"/>
    <w:rsid w:val="00735119"/>
    <w:rsid w:val="00783936"/>
    <w:rsid w:val="007918CC"/>
    <w:rsid w:val="0081052D"/>
    <w:rsid w:val="008C799B"/>
    <w:rsid w:val="0090312F"/>
    <w:rsid w:val="00A80FD9"/>
    <w:rsid w:val="00B00A0F"/>
    <w:rsid w:val="00B86016"/>
    <w:rsid w:val="00BA5475"/>
    <w:rsid w:val="00C552C4"/>
    <w:rsid w:val="00C6024E"/>
    <w:rsid w:val="00C6476E"/>
    <w:rsid w:val="00C64779"/>
    <w:rsid w:val="00C9626F"/>
    <w:rsid w:val="00CD09E7"/>
    <w:rsid w:val="00CE2B39"/>
    <w:rsid w:val="00CF643B"/>
    <w:rsid w:val="00D2600E"/>
    <w:rsid w:val="00D55E30"/>
    <w:rsid w:val="00D70E1C"/>
    <w:rsid w:val="00DF1476"/>
    <w:rsid w:val="00E17DDE"/>
    <w:rsid w:val="00E216CC"/>
    <w:rsid w:val="00E824D5"/>
    <w:rsid w:val="00E83240"/>
    <w:rsid w:val="00EC7683"/>
    <w:rsid w:val="00F65FD0"/>
    <w:rsid w:val="00F72AE2"/>
    <w:rsid w:val="00F75606"/>
    <w:rsid w:val="00FB5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06"/>
  </w:style>
  <w:style w:type="paragraph" w:styleId="6">
    <w:name w:val="heading 6"/>
    <w:basedOn w:val="a"/>
    <w:link w:val="60"/>
    <w:uiPriority w:val="9"/>
    <w:qFormat/>
    <w:rsid w:val="00DF14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BF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14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0">
    <w:name w:val="c0"/>
    <w:basedOn w:val="a0"/>
    <w:rsid w:val="00FB5AA1"/>
  </w:style>
  <w:style w:type="character" w:customStyle="1" w:styleId="c1">
    <w:name w:val="c1"/>
    <w:basedOn w:val="a0"/>
    <w:rsid w:val="00FB5AA1"/>
  </w:style>
  <w:style w:type="paragraph" w:styleId="a6">
    <w:name w:val="Title"/>
    <w:basedOn w:val="a"/>
    <w:next w:val="a"/>
    <w:link w:val="a7"/>
    <w:uiPriority w:val="10"/>
    <w:qFormat/>
    <w:rsid w:val="00637E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37E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8">
    <w:name w:val="No Spacing"/>
    <w:link w:val="a9"/>
    <w:uiPriority w:val="1"/>
    <w:qFormat/>
    <w:rsid w:val="001060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106095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54165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FB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yka.win/uchebniki/4-klass/fizicheskaya-kultura-1-4-klassy-lyah-v-i/" TargetMode="External"/><Relationship Id="rId13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znayka.win/uchebniki/4-klass/fizicheskaya-kultura-1-4-klassy-lyah-v-i/" TargetMode="External"/><Relationship Id="rId5" Type="http://schemas.openxmlformats.org/officeDocument/2006/relationships/hyperlink" Target="https://znayka.win/uchebniki/4-klass/fizicheskaya-kultura-1-4-klassy-lyah-v-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4333</Words>
  <Characters>24702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2023-10-04T14:06:00Z</cp:lastPrinted>
  <dcterms:created xsi:type="dcterms:W3CDTF">2022-08-18T12:52:00Z</dcterms:created>
  <dcterms:modified xsi:type="dcterms:W3CDTF">2023-10-24T17:53:00Z</dcterms:modified>
</cp:coreProperties>
</file>