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5E9" w:rsidRPr="0071161F" w:rsidRDefault="000655E9" w:rsidP="00065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655E9" w:rsidRPr="0071161F" w:rsidRDefault="000655E9" w:rsidP="000655E9">
      <w:pPr>
        <w:shd w:val="clear" w:color="auto" w:fill="FFFFFF"/>
        <w:spacing w:after="24" w:line="240" w:lineRule="auto"/>
        <w:ind w:left="554" w:right="4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1161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Аннотация к рабочей программе</w:t>
      </w:r>
    </w:p>
    <w:p w:rsidR="000655E9" w:rsidRPr="0071161F" w:rsidRDefault="00333F2D" w:rsidP="000655E9">
      <w:pPr>
        <w:shd w:val="clear" w:color="auto" w:fill="FFFFFF"/>
        <w:spacing w:after="24" w:line="240" w:lineRule="auto"/>
        <w:ind w:left="554" w:right="4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по родной </w:t>
      </w:r>
      <w:bookmarkStart w:id="0" w:name="_GoBack"/>
      <w:bookmarkEnd w:id="0"/>
      <w:r w:rsidR="000655E9" w:rsidRPr="0071161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литературе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(русской)</w:t>
      </w:r>
      <w:r w:rsidR="000655E9" w:rsidRPr="0071161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5-9классы</w:t>
      </w:r>
    </w:p>
    <w:p w:rsidR="000655E9" w:rsidRPr="0071161F" w:rsidRDefault="000655E9" w:rsidP="000655E9">
      <w:pPr>
        <w:shd w:val="clear" w:color="auto" w:fill="FFFFFF"/>
        <w:spacing w:after="24" w:line="240" w:lineRule="auto"/>
        <w:ind w:left="554" w:right="4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1161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0655E9" w:rsidRPr="0071161F" w:rsidRDefault="000655E9" w:rsidP="00E37A00">
      <w:pPr>
        <w:shd w:val="clear" w:color="auto" w:fill="FFFFFF"/>
        <w:spacing w:after="24" w:line="240" w:lineRule="auto"/>
        <w:ind w:right="4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1161F">
        <w:rPr>
          <w:rFonts w:ascii="Times New Roman" w:eastAsia="Times New Roman" w:hAnsi="Times New Roman" w:cs="Times New Roman"/>
          <w:color w:val="181818"/>
          <w:sz w:val="24"/>
          <w:szCs w:val="24"/>
        </w:rPr>
        <w:t> Рабочая программа учебного предмета «Родная русская литература» разработана на основе требований федерального государственного образовательного стандарта основного общего образования</w:t>
      </w:r>
    </w:p>
    <w:p w:rsidR="00E37A00" w:rsidRPr="0071161F" w:rsidRDefault="000655E9" w:rsidP="00E37A00">
      <w:pPr>
        <w:shd w:val="clear" w:color="auto" w:fill="FFFFFF"/>
        <w:spacing w:after="24" w:line="240" w:lineRule="auto"/>
        <w:ind w:right="4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1161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(в редакции приказа </w:t>
      </w:r>
      <w:proofErr w:type="spellStart"/>
      <w:r w:rsidRPr="0071161F">
        <w:rPr>
          <w:rFonts w:ascii="Times New Roman" w:eastAsia="Times New Roman" w:hAnsi="Times New Roman" w:cs="Times New Roman"/>
          <w:color w:val="181818"/>
          <w:sz w:val="24"/>
          <w:szCs w:val="24"/>
        </w:rPr>
        <w:t>Минобрнауки</w:t>
      </w:r>
      <w:proofErr w:type="spellEnd"/>
      <w:r w:rsidRPr="0071161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России от 31 декабря 2015 г. № 1577) к результатам освоения основной образовательной программы основного общего образования по учебному предмету «Родная литература», входящему в образовательную область «Родной язык и  родная литература».</w:t>
      </w:r>
    </w:p>
    <w:p w:rsidR="00E37A00" w:rsidRPr="0071161F" w:rsidRDefault="000655E9" w:rsidP="00E37A00">
      <w:pPr>
        <w:shd w:val="clear" w:color="auto" w:fill="FFFFFF"/>
        <w:spacing w:after="24" w:line="240" w:lineRule="auto"/>
        <w:ind w:right="4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1161F">
        <w:rPr>
          <w:rFonts w:ascii="Times New Roman" w:eastAsia="Times New Roman" w:hAnsi="Times New Roman" w:cs="Times New Roman"/>
          <w:color w:val="181818"/>
          <w:sz w:val="24"/>
          <w:szCs w:val="24"/>
        </w:rPr>
        <w:t>  В основу курса родной русской литературы заложена мысль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устанавливает тем самым преемственную связь прошлого, настоящего и будущего русской национально-культурной традиции в сознании школьников. </w:t>
      </w:r>
    </w:p>
    <w:p w:rsidR="00E37A00" w:rsidRPr="0071161F" w:rsidRDefault="000655E9" w:rsidP="00E37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1161F">
        <w:rPr>
          <w:rFonts w:ascii="Times New Roman" w:eastAsia="Times New Roman" w:hAnsi="Times New Roman" w:cs="Times New Roman"/>
          <w:color w:val="181818"/>
          <w:sz w:val="24"/>
          <w:szCs w:val="24"/>
        </w:rPr>
        <w:t>   Содержание курса «Родная литература (русская)»</w:t>
      </w:r>
      <w:r w:rsidRPr="0071161F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 </w:t>
      </w:r>
      <w:r w:rsidRPr="0071161F">
        <w:rPr>
          <w:rFonts w:ascii="Times New Roman" w:eastAsia="Times New Roman" w:hAnsi="Times New Roman" w:cs="Times New Roman"/>
          <w:color w:val="181818"/>
          <w:sz w:val="24"/>
          <w:szCs w:val="24"/>
        </w:rPr>
        <w:t>направлено на удовлетворение потребности школьников в изучении русской литературы как особого, эстетического, средства познания русской национальной культуры и самореализации в ней. Учебный предмет «Родная (русская) литература»</w:t>
      </w:r>
      <w:r w:rsidRPr="0071161F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 </w:t>
      </w:r>
      <w:r w:rsidRPr="0071161F">
        <w:rPr>
          <w:rFonts w:ascii="Times New Roman" w:eastAsia="Times New Roman" w:hAnsi="Times New Roman" w:cs="Times New Roman"/>
          <w:color w:val="181818"/>
          <w:sz w:val="24"/>
          <w:szCs w:val="24"/>
        </w:rPr>
        <w:t>не ущемляет права тех школьников, которые изучают иные родные языки и родные литературы, поэтому учебное время, отведённое на изучение данного предмета, не может рассматриваться как время для углублённого изучения основного курса литературы, входящего в предметную область «Русский язык и литература».</w:t>
      </w:r>
    </w:p>
    <w:p w:rsidR="000655E9" w:rsidRPr="0071161F" w:rsidRDefault="000655E9" w:rsidP="00E37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1161F">
        <w:rPr>
          <w:rFonts w:ascii="Times New Roman" w:eastAsia="Times New Roman" w:hAnsi="Times New Roman" w:cs="Times New Roman"/>
          <w:color w:val="181818"/>
          <w:sz w:val="24"/>
          <w:szCs w:val="24"/>
        </w:rPr>
        <w:t>   Изучение предмета «Родная литература (русская)» должно обеспечить достижение следующих </w:t>
      </w:r>
      <w:r w:rsidRPr="0071161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целей:</w:t>
      </w:r>
    </w:p>
    <w:p w:rsidR="000655E9" w:rsidRPr="0071161F" w:rsidRDefault="000655E9" w:rsidP="00E37A00">
      <w:pPr>
        <w:shd w:val="clear" w:color="auto" w:fill="FFFFFF"/>
        <w:spacing w:after="56" w:line="240" w:lineRule="auto"/>
        <w:ind w:right="4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1161F">
        <w:rPr>
          <w:rFonts w:ascii="Times New Roman" w:eastAsia="Times New Roman" w:hAnsi="Times New Roman" w:cs="Times New Roman"/>
          <w:color w:val="181818"/>
          <w:sz w:val="24"/>
          <w:szCs w:val="24"/>
        </w:rPr>
        <w:t>воспитание и развитие личности, способной понимать и эстетически воспринимать произведения родной русской литературы,      </w:t>
      </w:r>
    </w:p>
    <w:p w:rsidR="000655E9" w:rsidRPr="0071161F" w:rsidRDefault="000655E9" w:rsidP="00E37A00">
      <w:pPr>
        <w:shd w:val="clear" w:color="auto" w:fill="FFFFFF"/>
        <w:spacing w:after="56" w:line="240" w:lineRule="auto"/>
        <w:ind w:right="4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1161F">
        <w:rPr>
          <w:rFonts w:ascii="Times New Roman" w:eastAsia="Times New Roman" w:hAnsi="Times New Roman" w:cs="Times New Roman"/>
          <w:color w:val="181818"/>
          <w:sz w:val="24"/>
          <w:szCs w:val="24"/>
        </w:rPr>
        <w:t>формирование познавательного интереса к родной русской литературе, включение обучающегося в культурно-языковое поле своего народа и приобщение к его культурному наследию;</w:t>
      </w:r>
    </w:p>
    <w:p w:rsidR="000655E9" w:rsidRPr="0071161F" w:rsidRDefault="000655E9" w:rsidP="00E37A00">
      <w:pPr>
        <w:shd w:val="clear" w:color="auto" w:fill="FFFFFF"/>
        <w:spacing w:after="0" w:line="240" w:lineRule="auto"/>
        <w:ind w:right="4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1161F">
        <w:rPr>
          <w:rFonts w:ascii="Times New Roman" w:eastAsia="Times New Roman" w:hAnsi="Times New Roman" w:cs="Times New Roman"/>
          <w:color w:val="181818"/>
          <w:sz w:val="24"/>
          <w:szCs w:val="24"/>
        </w:rPr>
        <w:t>осознание исторической преемственности поколений, формирование причастности к свершениям и традициям своего народа и ответственности за сохранение русской культуры;</w:t>
      </w:r>
    </w:p>
    <w:p w:rsidR="00E37A00" w:rsidRPr="0071161F" w:rsidRDefault="000655E9" w:rsidP="00E37A00">
      <w:pPr>
        <w:shd w:val="clear" w:color="auto" w:fill="FFFFFF"/>
        <w:spacing w:after="23" w:line="240" w:lineRule="auto"/>
        <w:ind w:right="4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1161F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у обучающихся интеллектуальных и творческих способностей.</w:t>
      </w:r>
    </w:p>
    <w:p w:rsidR="000655E9" w:rsidRPr="0071161F" w:rsidRDefault="000655E9" w:rsidP="00E37A00">
      <w:pPr>
        <w:shd w:val="clear" w:color="auto" w:fill="FFFFFF"/>
        <w:spacing w:after="23" w:line="240" w:lineRule="auto"/>
        <w:ind w:right="4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1161F">
        <w:rPr>
          <w:rFonts w:ascii="Times New Roman" w:eastAsia="Times New Roman" w:hAnsi="Times New Roman" w:cs="Times New Roman"/>
          <w:color w:val="181818"/>
          <w:sz w:val="24"/>
          <w:szCs w:val="24"/>
        </w:rPr>
        <w:t>    Для достижения поставленных целей изучения родной русской литературы необходимо решение следующих задач</w:t>
      </w:r>
      <w:r w:rsidRPr="0071161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:</w:t>
      </w:r>
    </w:p>
    <w:p w:rsidR="000655E9" w:rsidRPr="0071161F" w:rsidRDefault="000655E9" w:rsidP="00E37A00">
      <w:pPr>
        <w:shd w:val="clear" w:color="auto" w:fill="FFFFFF"/>
        <w:spacing w:after="48" w:line="240" w:lineRule="auto"/>
        <w:ind w:right="4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1161F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     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Федерации; </w:t>
      </w:r>
    </w:p>
    <w:p w:rsidR="000655E9" w:rsidRPr="0071161F" w:rsidRDefault="000655E9" w:rsidP="00E37A00">
      <w:pPr>
        <w:shd w:val="clear" w:color="auto" w:fill="FFFFFF"/>
        <w:spacing w:after="22" w:line="240" w:lineRule="auto"/>
        <w:ind w:right="4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1161F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     осознание роли родной</w:t>
      </w:r>
      <w:r w:rsidRPr="0071161F">
        <w:rPr>
          <w:rFonts w:ascii="Times New Roman" w:eastAsia="Times New Roman" w:hAnsi="Times New Roman" w:cs="Times New Roman"/>
          <w:color w:val="00B050"/>
          <w:sz w:val="24"/>
          <w:szCs w:val="24"/>
        </w:rPr>
        <w:t> </w:t>
      </w:r>
      <w:r w:rsidRPr="0071161F">
        <w:rPr>
          <w:rFonts w:ascii="Times New Roman" w:eastAsia="Times New Roman" w:hAnsi="Times New Roman" w:cs="Times New Roman"/>
          <w:color w:val="181818"/>
          <w:sz w:val="24"/>
          <w:szCs w:val="24"/>
        </w:rPr>
        <w:t>русской литературы в передаче от поколения к поколению историко-культурных, нравственных, эстетических ценностей; </w:t>
      </w:r>
    </w:p>
    <w:p w:rsidR="000655E9" w:rsidRPr="0071161F" w:rsidRDefault="000655E9" w:rsidP="00E37A00">
      <w:pPr>
        <w:shd w:val="clear" w:color="auto" w:fill="FFFFFF"/>
        <w:spacing w:after="40" w:line="240" w:lineRule="auto"/>
        <w:ind w:right="4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1161F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     выявление взаимосвязи родной русской литературы с  отечественной историей, формирование представлений  о многообразии национально-специфичных форм художественного отражения материальной и духовной культуры русского народа в русской литературе;</w:t>
      </w:r>
    </w:p>
    <w:p w:rsidR="000655E9" w:rsidRPr="0071161F" w:rsidRDefault="000655E9" w:rsidP="00E37A00">
      <w:pPr>
        <w:shd w:val="clear" w:color="auto" w:fill="FFFFFF"/>
        <w:spacing w:after="38" w:line="240" w:lineRule="auto"/>
        <w:ind w:right="4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1161F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     получение знаний о      родной</w:t>
      </w:r>
      <w:r w:rsidR="00E37A00" w:rsidRPr="0071161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71161F">
        <w:rPr>
          <w:rFonts w:ascii="Times New Roman" w:eastAsia="Times New Roman" w:hAnsi="Times New Roman" w:cs="Times New Roman"/>
          <w:color w:val="00B050"/>
          <w:sz w:val="24"/>
          <w:szCs w:val="24"/>
        </w:rPr>
        <w:t> </w:t>
      </w:r>
      <w:r w:rsidRPr="0071161F">
        <w:rPr>
          <w:rFonts w:ascii="Times New Roman" w:eastAsia="Times New Roman" w:hAnsi="Times New Roman" w:cs="Times New Roman"/>
          <w:color w:val="181818"/>
          <w:sz w:val="24"/>
          <w:szCs w:val="24"/>
        </w:rPr>
        <w:t>русской литературе как о развивающемся явлении в контексте её взаимодействия с литературой других народов Российской Федерации, их взаимовлияния;</w:t>
      </w:r>
    </w:p>
    <w:p w:rsidR="000655E9" w:rsidRPr="0071161F" w:rsidRDefault="000655E9" w:rsidP="00E37A00">
      <w:pPr>
        <w:shd w:val="clear" w:color="auto" w:fill="FFFFFF"/>
        <w:spacing w:after="24" w:line="240" w:lineRule="auto"/>
        <w:ind w:right="4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1161F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•           выявление культурных и нравственных смыслов, заложенных в родной</w:t>
      </w:r>
      <w:r w:rsidRPr="0071161F">
        <w:rPr>
          <w:rFonts w:ascii="Times New Roman" w:eastAsia="Times New Roman" w:hAnsi="Times New Roman" w:cs="Times New Roman"/>
          <w:color w:val="00B050"/>
          <w:sz w:val="24"/>
          <w:szCs w:val="24"/>
        </w:rPr>
        <w:t> </w:t>
      </w:r>
      <w:r w:rsidRPr="0071161F">
        <w:rPr>
          <w:rFonts w:ascii="Times New Roman" w:eastAsia="Times New Roman" w:hAnsi="Times New Roman" w:cs="Times New Roman"/>
          <w:color w:val="181818"/>
          <w:sz w:val="24"/>
          <w:szCs w:val="24"/>
        </w:rPr>
        <w:t>русской литературе; создание устных и письменных высказываний, содержащих суждения и оценки по поводу прочитанного;</w:t>
      </w:r>
    </w:p>
    <w:p w:rsidR="000655E9" w:rsidRPr="0071161F" w:rsidRDefault="000655E9" w:rsidP="00E37A00">
      <w:pPr>
        <w:shd w:val="clear" w:color="auto" w:fill="FFFFFF"/>
        <w:spacing w:after="141" w:line="240" w:lineRule="auto"/>
        <w:ind w:right="4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1161F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     формирование опыта общения с произведениями      родной</w:t>
      </w:r>
    </w:p>
    <w:p w:rsidR="000655E9" w:rsidRPr="0071161F" w:rsidRDefault="000655E9" w:rsidP="00E37A00">
      <w:pPr>
        <w:shd w:val="clear" w:color="auto" w:fill="FFFFFF"/>
        <w:spacing w:after="190" w:line="240" w:lineRule="auto"/>
        <w:ind w:right="4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1161F">
        <w:rPr>
          <w:rFonts w:ascii="Times New Roman" w:eastAsia="Times New Roman" w:hAnsi="Times New Roman" w:cs="Times New Roman"/>
          <w:color w:val="181818"/>
          <w:sz w:val="24"/>
          <w:szCs w:val="24"/>
        </w:rPr>
        <w:t>русской литературы в повседневной жизни и учебной деятельности;</w:t>
      </w:r>
    </w:p>
    <w:p w:rsidR="000655E9" w:rsidRPr="0071161F" w:rsidRDefault="000655E9" w:rsidP="00E37A00">
      <w:pPr>
        <w:shd w:val="clear" w:color="auto" w:fill="FFFFFF"/>
        <w:spacing w:after="35" w:line="240" w:lineRule="auto"/>
        <w:ind w:right="4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1161F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     накопление опыта планирования собственного досугового чтения,          определения        и       обоснования        собственных        читательских предпочтений произведений родной русской литературы; </w:t>
      </w:r>
    </w:p>
    <w:p w:rsidR="000655E9" w:rsidRPr="0071161F" w:rsidRDefault="000655E9" w:rsidP="00E37A00">
      <w:pPr>
        <w:shd w:val="clear" w:color="auto" w:fill="FFFFFF"/>
        <w:spacing w:after="1" w:line="240" w:lineRule="auto"/>
        <w:ind w:right="4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1161F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     формирование     потребности        в        систематическом          чтении произведений родной русской литературы как средстве познания мира и себя в этом мире, гармонизации отношений человека и общества, многоаспектного диалога;</w:t>
      </w:r>
    </w:p>
    <w:p w:rsidR="000655E9" w:rsidRPr="0071161F" w:rsidRDefault="000655E9" w:rsidP="00E37A00">
      <w:pPr>
        <w:shd w:val="clear" w:color="auto" w:fill="FFFFFF"/>
        <w:spacing w:after="89" w:line="240" w:lineRule="auto"/>
        <w:ind w:right="4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1161F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     развитие     умений       работы       с        источниками       информации,</w:t>
      </w:r>
    </w:p>
    <w:p w:rsidR="000655E9" w:rsidRPr="0071161F" w:rsidRDefault="000655E9" w:rsidP="00E37A00">
      <w:pPr>
        <w:shd w:val="clear" w:color="auto" w:fill="FFFFFF"/>
        <w:spacing w:after="0" w:line="240" w:lineRule="auto"/>
        <w:ind w:right="4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1161F">
        <w:rPr>
          <w:rFonts w:ascii="Times New Roman" w:eastAsia="Times New Roman" w:hAnsi="Times New Roman" w:cs="Times New Roman"/>
          <w:color w:val="181818"/>
          <w:sz w:val="24"/>
          <w:szCs w:val="24"/>
        </w:rPr>
        <w:t>осуществление поиска, анализа, обработки и презентации информации из различных источников, включая Интернет, и др.</w:t>
      </w:r>
    </w:p>
    <w:p w:rsidR="000655E9" w:rsidRPr="0071161F" w:rsidRDefault="00E37A00" w:rsidP="00E37A00">
      <w:pPr>
        <w:rPr>
          <w:rFonts w:ascii="Times New Roman" w:hAnsi="Times New Roman" w:cs="Times New Roman"/>
          <w:sz w:val="24"/>
          <w:szCs w:val="24"/>
        </w:rPr>
      </w:pPr>
      <w:r w:rsidRPr="0071161F">
        <w:rPr>
          <w:rFonts w:ascii="Times New Roman" w:hAnsi="Times New Roman" w:cs="Times New Roman"/>
          <w:sz w:val="24"/>
          <w:szCs w:val="24"/>
        </w:rPr>
        <w:t xml:space="preserve">Программа состоит из четырех </w:t>
      </w:r>
      <w:r w:rsidR="000655E9" w:rsidRPr="0071161F">
        <w:rPr>
          <w:rFonts w:ascii="Times New Roman" w:hAnsi="Times New Roman" w:cs="Times New Roman"/>
          <w:sz w:val="24"/>
          <w:szCs w:val="24"/>
        </w:rPr>
        <w:t xml:space="preserve"> разделов: </w:t>
      </w:r>
    </w:p>
    <w:p w:rsidR="000655E9" w:rsidRPr="0071161F" w:rsidRDefault="000655E9" w:rsidP="00E37A00">
      <w:pPr>
        <w:rPr>
          <w:rFonts w:ascii="Times New Roman" w:hAnsi="Times New Roman" w:cs="Times New Roman"/>
          <w:sz w:val="24"/>
          <w:szCs w:val="24"/>
        </w:rPr>
      </w:pPr>
      <w:r w:rsidRPr="0071161F">
        <w:rPr>
          <w:rFonts w:ascii="Times New Roman" w:hAnsi="Times New Roman" w:cs="Times New Roman"/>
          <w:sz w:val="24"/>
          <w:szCs w:val="24"/>
        </w:rPr>
        <w:t>1) пояснительная записка;</w:t>
      </w:r>
    </w:p>
    <w:p w:rsidR="000655E9" w:rsidRPr="0071161F" w:rsidRDefault="000655E9" w:rsidP="00E37A00">
      <w:pPr>
        <w:rPr>
          <w:rFonts w:ascii="Times New Roman" w:hAnsi="Times New Roman" w:cs="Times New Roman"/>
          <w:sz w:val="24"/>
          <w:szCs w:val="24"/>
        </w:rPr>
      </w:pPr>
      <w:r w:rsidRPr="0071161F">
        <w:rPr>
          <w:rFonts w:ascii="Times New Roman" w:hAnsi="Times New Roman" w:cs="Times New Roman"/>
          <w:sz w:val="24"/>
          <w:szCs w:val="24"/>
        </w:rPr>
        <w:t xml:space="preserve">2) содержание учебного предмета по годам обучения (5-9 классы); </w:t>
      </w:r>
    </w:p>
    <w:p w:rsidR="000655E9" w:rsidRPr="0071161F" w:rsidRDefault="000655E9" w:rsidP="00E37A00">
      <w:pPr>
        <w:rPr>
          <w:rFonts w:ascii="Times New Roman" w:hAnsi="Times New Roman" w:cs="Times New Roman"/>
          <w:sz w:val="24"/>
          <w:szCs w:val="24"/>
        </w:rPr>
      </w:pPr>
      <w:r w:rsidRPr="0071161F">
        <w:rPr>
          <w:rFonts w:ascii="Times New Roman" w:hAnsi="Times New Roman" w:cs="Times New Roman"/>
          <w:sz w:val="24"/>
          <w:szCs w:val="24"/>
        </w:rPr>
        <w:t xml:space="preserve">3) планируемые результаты (личностные и </w:t>
      </w:r>
      <w:proofErr w:type="spellStart"/>
      <w:r w:rsidRPr="0071161F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71161F">
        <w:rPr>
          <w:rFonts w:ascii="Times New Roman" w:hAnsi="Times New Roman" w:cs="Times New Roman"/>
          <w:sz w:val="24"/>
          <w:szCs w:val="24"/>
        </w:rPr>
        <w:t xml:space="preserve"> результаты изучения учеб</w:t>
      </w:r>
      <w:r w:rsidR="00E37A00" w:rsidRPr="0071161F">
        <w:rPr>
          <w:rFonts w:ascii="Times New Roman" w:hAnsi="Times New Roman" w:cs="Times New Roman"/>
          <w:sz w:val="24"/>
          <w:szCs w:val="24"/>
        </w:rPr>
        <w:t xml:space="preserve">ного предмета на уровне основного </w:t>
      </w:r>
      <w:r w:rsidRPr="0071161F">
        <w:rPr>
          <w:rFonts w:ascii="Times New Roman" w:hAnsi="Times New Roman" w:cs="Times New Roman"/>
          <w:sz w:val="24"/>
          <w:szCs w:val="24"/>
        </w:rPr>
        <w:t xml:space="preserve"> общего образования; предметные резул</w:t>
      </w:r>
      <w:r w:rsidR="00E37A00" w:rsidRPr="0071161F">
        <w:rPr>
          <w:rFonts w:ascii="Times New Roman" w:hAnsi="Times New Roman" w:cs="Times New Roman"/>
          <w:sz w:val="24"/>
          <w:szCs w:val="24"/>
        </w:rPr>
        <w:t>ьтаты по годам обучения (5-9</w:t>
      </w:r>
      <w:r w:rsidRPr="0071161F">
        <w:rPr>
          <w:rFonts w:ascii="Times New Roman" w:hAnsi="Times New Roman" w:cs="Times New Roman"/>
          <w:sz w:val="24"/>
          <w:szCs w:val="24"/>
        </w:rPr>
        <w:t xml:space="preserve"> классы); </w:t>
      </w:r>
    </w:p>
    <w:p w:rsidR="000655E9" w:rsidRPr="0071161F" w:rsidRDefault="000655E9" w:rsidP="00E37A00">
      <w:pPr>
        <w:rPr>
          <w:rFonts w:ascii="Times New Roman" w:hAnsi="Times New Roman" w:cs="Times New Roman"/>
          <w:sz w:val="24"/>
          <w:szCs w:val="24"/>
        </w:rPr>
      </w:pPr>
      <w:r w:rsidRPr="0071161F">
        <w:rPr>
          <w:rFonts w:ascii="Times New Roman" w:hAnsi="Times New Roman" w:cs="Times New Roman"/>
          <w:sz w:val="24"/>
          <w:szCs w:val="24"/>
        </w:rPr>
        <w:t xml:space="preserve">4) тематическое планирование по классам. </w:t>
      </w:r>
    </w:p>
    <w:p w:rsidR="000655E9" w:rsidRPr="0071161F" w:rsidRDefault="000655E9" w:rsidP="00E37A00">
      <w:pPr>
        <w:pStyle w:val="a6"/>
        <w:ind w:left="0"/>
      </w:pPr>
      <w:r w:rsidRPr="0071161F">
        <w:t xml:space="preserve">    Приложения к рабочей программе:</w:t>
      </w:r>
    </w:p>
    <w:p w:rsidR="000655E9" w:rsidRPr="0071161F" w:rsidRDefault="000655E9" w:rsidP="00E37A00">
      <w:pPr>
        <w:pStyle w:val="a8"/>
        <w:numPr>
          <w:ilvl w:val="0"/>
          <w:numId w:val="2"/>
        </w:numPr>
        <w:tabs>
          <w:tab w:val="left" w:pos="371"/>
        </w:tabs>
        <w:spacing w:before="51" w:line="271" w:lineRule="auto"/>
        <w:ind w:left="103" w:right="334" w:firstLine="69"/>
        <w:rPr>
          <w:sz w:val="24"/>
          <w:szCs w:val="24"/>
        </w:rPr>
      </w:pPr>
      <w:r w:rsidRPr="0071161F">
        <w:rPr>
          <w:sz w:val="24"/>
          <w:szCs w:val="24"/>
        </w:rPr>
        <w:t>Календарно-тематическое планирование;</w:t>
      </w:r>
    </w:p>
    <w:p w:rsidR="000655E9" w:rsidRPr="0071161F" w:rsidRDefault="000655E9" w:rsidP="00E37A00">
      <w:pPr>
        <w:pStyle w:val="a8"/>
        <w:numPr>
          <w:ilvl w:val="0"/>
          <w:numId w:val="2"/>
        </w:numPr>
        <w:tabs>
          <w:tab w:val="left" w:pos="371"/>
        </w:tabs>
        <w:spacing w:before="51" w:line="271" w:lineRule="auto"/>
        <w:ind w:left="103" w:right="334" w:firstLine="69"/>
        <w:rPr>
          <w:sz w:val="24"/>
          <w:szCs w:val="24"/>
        </w:rPr>
      </w:pPr>
      <w:r w:rsidRPr="0071161F">
        <w:rPr>
          <w:sz w:val="24"/>
          <w:szCs w:val="24"/>
        </w:rPr>
        <w:t>Контрольно-оценочные материалы;</w:t>
      </w:r>
    </w:p>
    <w:p w:rsidR="000655E9" w:rsidRPr="0071161F" w:rsidRDefault="000655E9" w:rsidP="00E37A00">
      <w:pPr>
        <w:pStyle w:val="a8"/>
        <w:numPr>
          <w:ilvl w:val="0"/>
          <w:numId w:val="2"/>
        </w:numPr>
        <w:tabs>
          <w:tab w:val="left" w:pos="371"/>
        </w:tabs>
        <w:spacing w:before="51" w:line="271" w:lineRule="auto"/>
        <w:ind w:left="103" w:right="334" w:firstLine="69"/>
        <w:rPr>
          <w:sz w:val="24"/>
          <w:szCs w:val="24"/>
        </w:rPr>
      </w:pPr>
      <w:r w:rsidRPr="0071161F">
        <w:rPr>
          <w:sz w:val="24"/>
          <w:szCs w:val="24"/>
        </w:rPr>
        <w:t>Лист коррекции.</w:t>
      </w:r>
    </w:p>
    <w:p w:rsidR="000655E9" w:rsidRPr="0071161F" w:rsidRDefault="000655E9" w:rsidP="00E37A00">
      <w:pPr>
        <w:pStyle w:val="body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71161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На обязательное изучение предмета «Родная литература (русская</w:t>
      </w:r>
      <w:proofErr w:type="gramStart"/>
      <w:r w:rsidRPr="0071161F">
        <w:rPr>
          <w:rFonts w:ascii="Times New Roman" w:eastAsia="Times New Roman" w:hAnsi="Times New Roman" w:cs="Times New Roman"/>
          <w:color w:val="181818"/>
          <w:sz w:val="24"/>
          <w:szCs w:val="24"/>
        </w:rPr>
        <w:t>)»</w:t>
      </w:r>
      <w:r w:rsidRPr="0071161F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 </w:t>
      </w:r>
      <w:r w:rsidRPr="0071161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</w:t>
      </w:r>
      <w:proofErr w:type="gramEnd"/>
      <w:r w:rsidRPr="0071161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5–8 классах     выделяется по 34 часа в год (из расчёта 1 учебный час в неделю), в 9 классе </w:t>
      </w:r>
      <w:r w:rsidRPr="0071161F">
        <w:rPr>
          <w:rFonts w:ascii="Times New Roman" w:hAnsi="Times New Roman" w:cs="Times New Roman"/>
          <w:sz w:val="24"/>
          <w:szCs w:val="24"/>
        </w:rPr>
        <w:t>отводится 0,5 ч.в неделю (17 ч. в год) .Срок реализации программы 5 лет.</w:t>
      </w:r>
    </w:p>
    <w:p w:rsidR="000655E9" w:rsidRPr="0071161F" w:rsidRDefault="000655E9" w:rsidP="00E37A00">
      <w:pPr>
        <w:rPr>
          <w:rFonts w:ascii="Times New Roman" w:hAnsi="Times New Roman" w:cs="Times New Roman"/>
          <w:sz w:val="24"/>
          <w:szCs w:val="24"/>
        </w:rPr>
      </w:pPr>
    </w:p>
    <w:p w:rsidR="000655E9" w:rsidRPr="000655E9" w:rsidRDefault="000655E9" w:rsidP="00E37A00">
      <w:pPr>
        <w:shd w:val="clear" w:color="auto" w:fill="FFFFFF"/>
        <w:spacing w:after="0" w:line="240" w:lineRule="auto"/>
        <w:ind w:right="4"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655E9" w:rsidRPr="000655E9" w:rsidRDefault="000655E9" w:rsidP="00E37A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655E9" w:rsidRPr="000655E9" w:rsidRDefault="000655E9" w:rsidP="00E37A00">
      <w:pPr>
        <w:rPr>
          <w:rFonts w:ascii="Times New Roman" w:hAnsi="Times New Roman" w:cs="Times New Roman"/>
          <w:sz w:val="24"/>
          <w:szCs w:val="24"/>
        </w:rPr>
      </w:pPr>
    </w:p>
    <w:p w:rsidR="000655E9" w:rsidRPr="000655E9" w:rsidRDefault="000655E9" w:rsidP="00E37A00">
      <w:pPr>
        <w:rPr>
          <w:rFonts w:ascii="Times New Roman" w:hAnsi="Times New Roman" w:cs="Times New Roman"/>
          <w:sz w:val="24"/>
          <w:szCs w:val="24"/>
        </w:rPr>
      </w:pPr>
    </w:p>
    <w:p w:rsidR="000655E9" w:rsidRPr="000655E9" w:rsidRDefault="000655E9" w:rsidP="00E37A00">
      <w:pPr>
        <w:rPr>
          <w:rFonts w:ascii="Times New Roman" w:hAnsi="Times New Roman" w:cs="Times New Roman"/>
          <w:sz w:val="24"/>
          <w:szCs w:val="24"/>
        </w:rPr>
      </w:pPr>
    </w:p>
    <w:p w:rsidR="000655E9" w:rsidRPr="000655E9" w:rsidRDefault="000655E9" w:rsidP="00E37A00">
      <w:pPr>
        <w:rPr>
          <w:rFonts w:ascii="Times New Roman" w:hAnsi="Times New Roman" w:cs="Times New Roman"/>
          <w:sz w:val="24"/>
          <w:szCs w:val="24"/>
        </w:rPr>
      </w:pPr>
    </w:p>
    <w:p w:rsidR="000655E9" w:rsidRPr="000655E9" w:rsidRDefault="000655E9" w:rsidP="00E37A00">
      <w:pPr>
        <w:shd w:val="clear" w:color="auto" w:fill="FFFFFF"/>
        <w:spacing w:after="0" w:line="240" w:lineRule="auto"/>
        <w:ind w:right="4"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76174" w:rsidRPr="000655E9" w:rsidRDefault="00376174" w:rsidP="00E37A00">
      <w:pPr>
        <w:rPr>
          <w:rFonts w:ascii="Times New Roman" w:hAnsi="Times New Roman" w:cs="Times New Roman"/>
          <w:sz w:val="24"/>
          <w:szCs w:val="24"/>
        </w:rPr>
      </w:pPr>
    </w:p>
    <w:sectPr w:rsidR="00376174" w:rsidRPr="000655E9" w:rsidSect="007F1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A6545"/>
    <w:multiLevelType w:val="hybridMultilevel"/>
    <w:tmpl w:val="8E3E71B0"/>
    <w:lvl w:ilvl="0" w:tplc="E1982420">
      <w:numFmt w:val="bullet"/>
      <w:lvlText w:val=""/>
      <w:lvlJc w:val="left"/>
      <w:pPr>
        <w:ind w:left="102" w:hanging="2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864B2C">
      <w:numFmt w:val="bullet"/>
      <w:lvlText w:val=""/>
      <w:lvlJc w:val="left"/>
      <w:pPr>
        <w:ind w:left="101" w:hanging="3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F2AB044">
      <w:numFmt w:val="bullet"/>
      <w:lvlText w:val="•"/>
      <w:lvlJc w:val="left"/>
      <w:pPr>
        <w:ind w:left="1993" w:hanging="389"/>
      </w:pPr>
      <w:rPr>
        <w:lang w:val="ru-RU" w:eastAsia="en-US" w:bidi="ar-SA"/>
      </w:rPr>
    </w:lvl>
    <w:lvl w:ilvl="3" w:tplc="A574F854">
      <w:numFmt w:val="bullet"/>
      <w:lvlText w:val="•"/>
      <w:lvlJc w:val="left"/>
      <w:pPr>
        <w:ind w:left="2939" w:hanging="389"/>
      </w:pPr>
      <w:rPr>
        <w:lang w:val="ru-RU" w:eastAsia="en-US" w:bidi="ar-SA"/>
      </w:rPr>
    </w:lvl>
    <w:lvl w:ilvl="4" w:tplc="32CAF62C">
      <w:numFmt w:val="bullet"/>
      <w:lvlText w:val="•"/>
      <w:lvlJc w:val="left"/>
      <w:pPr>
        <w:ind w:left="3886" w:hanging="389"/>
      </w:pPr>
      <w:rPr>
        <w:lang w:val="ru-RU" w:eastAsia="en-US" w:bidi="ar-SA"/>
      </w:rPr>
    </w:lvl>
    <w:lvl w:ilvl="5" w:tplc="B17A2DCE">
      <w:numFmt w:val="bullet"/>
      <w:lvlText w:val="•"/>
      <w:lvlJc w:val="left"/>
      <w:pPr>
        <w:ind w:left="4833" w:hanging="389"/>
      </w:pPr>
      <w:rPr>
        <w:lang w:val="ru-RU" w:eastAsia="en-US" w:bidi="ar-SA"/>
      </w:rPr>
    </w:lvl>
    <w:lvl w:ilvl="6" w:tplc="C4AA667E">
      <w:numFmt w:val="bullet"/>
      <w:lvlText w:val="•"/>
      <w:lvlJc w:val="left"/>
      <w:pPr>
        <w:ind w:left="5779" w:hanging="389"/>
      </w:pPr>
      <w:rPr>
        <w:lang w:val="ru-RU" w:eastAsia="en-US" w:bidi="ar-SA"/>
      </w:rPr>
    </w:lvl>
    <w:lvl w:ilvl="7" w:tplc="4E2A0488">
      <w:numFmt w:val="bullet"/>
      <w:lvlText w:val="•"/>
      <w:lvlJc w:val="left"/>
      <w:pPr>
        <w:ind w:left="6726" w:hanging="389"/>
      </w:pPr>
      <w:rPr>
        <w:lang w:val="ru-RU" w:eastAsia="en-US" w:bidi="ar-SA"/>
      </w:rPr>
    </w:lvl>
    <w:lvl w:ilvl="8" w:tplc="32EC0C2E">
      <w:numFmt w:val="bullet"/>
      <w:lvlText w:val="•"/>
      <w:lvlJc w:val="left"/>
      <w:pPr>
        <w:ind w:left="7673" w:hanging="389"/>
      </w:pPr>
      <w:rPr>
        <w:lang w:val="ru-RU" w:eastAsia="en-US" w:bidi="ar-SA"/>
      </w:rPr>
    </w:lvl>
  </w:abstractNum>
  <w:abstractNum w:abstractNumId="1" w15:restartNumberingAfterBreak="0">
    <w:nsid w:val="39C45A6D"/>
    <w:multiLevelType w:val="multilevel"/>
    <w:tmpl w:val="B90C7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97C00"/>
    <w:rsid w:val="000655E9"/>
    <w:rsid w:val="001A25E0"/>
    <w:rsid w:val="00333F2D"/>
    <w:rsid w:val="00376174"/>
    <w:rsid w:val="00382257"/>
    <w:rsid w:val="00683A07"/>
    <w:rsid w:val="0071161F"/>
    <w:rsid w:val="007F19EE"/>
    <w:rsid w:val="00A97C00"/>
    <w:rsid w:val="00E37A00"/>
    <w:rsid w:val="00E8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168986-7C37-4A68-B9DF-E51D11831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9EE"/>
  </w:style>
  <w:style w:type="paragraph" w:styleId="1">
    <w:name w:val="heading 1"/>
    <w:basedOn w:val="a"/>
    <w:link w:val="10"/>
    <w:uiPriority w:val="9"/>
    <w:qFormat/>
    <w:rsid w:val="001A25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25E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1A25E0"/>
    <w:rPr>
      <w:color w:val="0000FF"/>
      <w:u w:val="single"/>
    </w:rPr>
  </w:style>
  <w:style w:type="paragraph" w:customStyle="1" w:styleId="pc-coursestext">
    <w:name w:val="pc-courses__text"/>
    <w:basedOn w:val="a"/>
    <w:rsid w:val="001A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lider-readerprogress-value">
    <w:name w:val="slider-reader__progress-value"/>
    <w:basedOn w:val="a0"/>
    <w:rsid w:val="001A25E0"/>
  </w:style>
  <w:style w:type="paragraph" w:customStyle="1" w:styleId="course-populartype">
    <w:name w:val="course-popular__type"/>
    <w:basedOn w:val="a"/>
    <w:rsid w:val="001A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A2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25E0"/>
    <w:rPr>
      <w:rFonts w:ascii="Tahoma" w:hAnsi="Tahoma" w:cs="Tahoma"/>
      <w:sz w:val="16"/>
      <w:szCs w:val="16"/>
    </w:rPr>
  </w:style>
  <w:style w:type="paragraph" w:customStyle="1" w:styleId="body">
    <w:name w:val="body"/>
    <w:basedOn w:val="a"/>
    <w:uiPriority w:val="99"/>
    <w:rsid w:val="000655E9"/>
    <w:pPr>
      <w:widowControl w:val="0"/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TimesNewRomanPSMT" w:hAnsi="TimesNewRomanPSMT" w:cs="TimesNewRomanPSMT"/>
      <w:color w:val="000000"/>
      <w:sz w:val="20"/>
      <w:szCs w:val="20"/>
    </w:rPr>
  </w:style>
  <w:style w:type="paragraph" w:styleId="a6">
    <w:name w:val="Body Text"/>
    <w:basedOn w:val="a"/>
    <w:link w:val="a7"/>
    <w:uiPriority w:val="1"/>
    <w:semiHidden/>
    <w:unhideWhenUsed/>
    <w:qFormat/>
    <w:rsid w:val="000655E9"/>
    <w:pPr>
      <w:widowControl w:val="0"/>
      <w:autoSpaceDE w:val="0"/>
      <w:autoSpaceDN w:val="0"/>
      <w:spacing w:after="0" w:line="240" w:lineRule="auto"/>
      <w:ind w:left="12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semiHidden/>
    <w:rsid w:val="000655E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8">
    <w:name w:val="List Paragraph"/>
    <w:basedOn w:val="a"/>
    <w:uiPriority w:val="1"/>
    <w:qFormat/>
    <w:rsid w:val="000655E9"/>
    <w:pPr>
      <w:widowControl w:val="0"/>
      <w:autoSpaceDE w:val="0"/>
      <w:autoSpaceDN w:val="0"/>
      <w:spacing w:before="10" w:after="0" w:line="240" w:lineRule="auto"/>
      <w:ind w:left="535" w:hanging="193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0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1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9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029292">
                  <w:marLeft w:val="0"/>
                  <w:marRight w:val="0"/>
                  <w:marTop w:val="0"/>
                  <w:marBottom w:val="33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958488">
                      <w:marLeft w:val="0"/>
                      <w:marRight w:val="0"/>
                      <w:marTop w:val="0"/>
                      <w:marBottom w:val="33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8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718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2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4561">
                          <w:marLeft w:val="0"/>
                          <w:marRight w:val="0"/>
                          <w:marTop w:val="0"/>
                          <w:marBottom w:val="33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491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111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320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6487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755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5431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7771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091073">
                                          <w:marLeft w:val="0"/>
                                          <w:marRight w:val="199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2310295">
                      <w:marLeft w:val="0"/>
                      <w:marRight w:val="0"/>
                      <w:marTop w:val="0"/>
                      <w:marBottom w:val="33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123216">
                      <w:marLeft w:val="0"/>
                      <w:marRight w:val="0"/>
                      <w:marTop w:val="0"/>
                      <w:marBottom w:val="33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703684">
                          <w:marLeft w:val="0"/>
                          <w:marRight w:val="0"/>
                          <w:marTop w:val="0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37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1986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User</dc:creator>
  <cp:keywords/>
  <dc:description/>
  <cp:lastModifiedBy>Пользователь</cp:lastModifiedBy>
  <cp:revision>7</cp:revision>
  <dcterms:created xsi:type="dcterms:W3CDTF">2024-08-25T09:33:00Z</dcterms:created>
  <dcterms:modified xsi:type="dcterms:W3CDTF">2024-09-03T16:54:00Z</dcterms:modified>
</cp:coreProperties>
</file>