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B883C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  <w:bookmarkStart w:id="0" w:name="_GoBack"/>
      <w:bookmarkEnd w:id="0"/>
    </w:p>
    <w:p w14:paraId="6191F63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79F2A2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0208D9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2BE4533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1582BF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14:paraId="5E9C2A5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2810B2F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23AE1DB3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69B61472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093B510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14:paraId="439F42F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FD7FE8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2C4B645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14:paraId="63564B4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9C7C2B">
        <w:rPr>
          <w:rFonts w:ascii="Times New Roman" w:hAnsi="Times New Roman"/>
          <w:color w:val="000000"/>
          <w:sz w:val="24"/>
          <w:szCs w:val="24"/>
        </w:rPr>
        <w:lastRenderedPageBreak/>
        <w:t xml:space="preserve"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есть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ориентированы на формирование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и личностных результатов обучения.</w:t>
      </w:r>
    </w:p>
    <w:p w14:paraId="0091E60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обучающихся: </w:t>
      </w:r>
    </w:p>
    <w:p w14:paraId="7832D6E9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развития информатики периода цифровой трансформации современного общества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>;</w:t>
      </w:r>
    </w:p>
    <w:p w14:paraId="516B9B3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82E41A8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14:paraId="1199981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4C6D27F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2A3E922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3533771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26DBBD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16CB662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цифровая грамотность;</w:t>
      </w:r>
    </w:p>
    <w:p w14:paraId="141A60C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теоретические основы информатики;</w:t>
      </w:r>
    </w:p>
    <w:p w14:paraId="52FF62C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алгоритмы и программирование;</w:t>
      </w:r>
    </w:p>
    <w:p w14:paraId="2A7D0D6A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информационные технологии.</w:t>
      </w:r>
    </w:p>
    <w:p w14:paraId="31C90CC4" w14:textId="23756421" w:rsidR="009C7C2B" w:rsidRPr="009C7C2B" w:rsidRDefault="009C7C2B" w:rsidP="009C7C2B">
      <w:pPr>
        <w:pStyle w:val="5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На изучение информатики на базовом уровне отводится 102 часа: в 9 классе – 34 часа (1 час в неделю)</w:t>
      </w:r>
    </w:p>
    <w:p w14:paraId="2A3F3204" w14:textId="77777777" w:rsidR="009C7C2B" w:rsidRPr="009C7C2B" w:rsidRDefault="009C7C2B" w:rsidP="009C7C2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6A56986" w14:textId="0D61B145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  <w:r w:rsidRPr="009C7C2B">
        <w:rPr>
          <w:sz w:val="24"/>
          <w:szCs w:val="24"/>
        </w:rPr>
        <w:t xml:space="preserve"> </w:t>
      </w:r>
      <w:r w:rsidRPr="009C7C2B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14:paraId="6C6446B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14:paraId="5DF9A508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14:paraId="4D3D19E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интернет-данные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>, в частности данные социальных сетей).</w:t>
      </w:r>
    </w:p>
    <w:p w14:paraId="3C18296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</w:t>
      </w:r>
      <w:r w:rsidRPr="009C7C2B">
        <w:rPr>
          <w:rFonts w:ascii="Times New Roman" w:hAnsi="Times New Roman"/>
          <w:color w:val="000000"/>
          <w:sz w:val="24"/>
          <w:szCs w:val="24"/>
        </w:rPr>
        <w:lastRenderedPageBreak/>
        <w:t>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кибербуллинг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фишинг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и другие формы).</w:t>
      </w:r>
    </w:p>
    <w:p w14:paraId="05FA51B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Работа в информационном пространстве</w:t>
      </w:r>
    </w:p>
    <w:p w14:paraId="6F1E349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Виды деятельности в Интернете,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интернет-сервисы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74D3A35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14:paraId="762F67B9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Моделирование как метод познания</w:t>
      </w:r>
    </w:p>
    <w:p w14:paraId="13AB19E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260E340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14:paraId="09ED9F7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14:paraId="7C0C872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07A9CFF8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189C06A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34B913C8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3B38BFF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14:paraId="0B2843B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Разработка алгоритмов и программ</w:t>
      </w:r>
    </w:p>
    <w:p w14:paraId="22B9873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284048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Сортировка массива.</w:t>
      </w:r>
    </w:p>
    <w:p w14:paraId="5DAE321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EC56D8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Управление</w:t>
      </w:r>
    </w:p>
    <w:p w14:paraId="7707E2EE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0499AD4A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1699A7D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14:paraId="1FC94A5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Электронные таблицы</w:t>
      </w:r>
    </w:p>
    <w:p w14:paraId="08358D8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984189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14:paraId="2BAF2AF3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7A0F6F8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14:paraId="3D37C57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1FA07F6B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тестировщик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14:paraId="6B44DD06" w14:textId="77777777" w:rsidR="009C7C2B" w:rsidRPr="009C7C2B" w:rsidRDefault="009C7C2B" w:rsidP="009C7C2B">
      <w:pPr>
        <w:rPr>
          <w:sz w:val="24"/>
          <w:szCs w:val="24"/>
        </w:rPr>
        <w:sectPr w:rsidR="009C7C2B" w:rsidRPr="009C7C2B" w:rsidSect="002F6FE7">
          <w:footerReference w:type="default" r:id="rId8"/>
          <w:pgSz w:w="11906" w:h="16383"/>
          <w:pgMar w:top="1134" w:right="850" w:bottom="1134" w:left="1701" w:header="720" w:footer="720" w:gutter="0"/>
          <w:pgNumType w:start="2"/>
          <w:cols w:space="720"/>
        </w:sectPr>
      </w:pPr>
    </w:p>
    <w:p w14:paraId="4BE00F03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192349E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14:paraId="79D7CAF5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14:paraId="66920C3E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социализации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учебного предмета.</w:t>
      </w:r>
    </w:p>
    <w:p w14:paraId="0BEC8E7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информатики на уровне основного общего образования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14:paraId="0D21A92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1) патриотического воспитания:</w:t>
      </w:r>
    </w:p>
    <w:p w14:paraId="5F62C25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6AC64B89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2) духовно-нравственного воспитания:</w:t>
      </w:r>
    </w:p>
    <w:p w14:paraId="544CAEFE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1CE2399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3) гражданского воспитания:</w:t>
      </w:r>
    </w:p>
    <w:p w14:paraId="2DC81E3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14:paraId="713CCF7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4) ценностей научного познания:</w:t>
      </w:r>
    </w:p>
    <w:p w14:paraId="44F0091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479A3AD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02CFD80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7A9FEF9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4B76CA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5) формирования культуры здоровья:</w:t>
      </w:r>
    </w:p>
    <w:p w14:paraId="6BCFB90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lastRenderedPageBreak/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1AF924A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14:paraId="62FF9A4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02CF0C9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C237C9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14:paraId="586F5E02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4376699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 xml:space="preserve">8) адаптации </w:t>
      </w:r>
      <w:proofErr w:type="gramStart"/>
      <w:r w:rsidRPr="009C7C2B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9C7C2B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14:paraId="30BC964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освоение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4DDECB68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14:paraId="447CBBE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444F8DEC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3B047153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14:paraId="347C562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>, делать умозаключения (индуктивные, дедуктивные и по аналогии) и выводы;</w:t>
      </w:r>
    </w:p>
    <w:p w14:paraId="2102815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829D38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7A3EC5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14:paraId="66AE451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469D062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14:paraId="1100EF1E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BE1FE2E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14:paraId="57E111F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14:paraId="707AEFE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75202C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040629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112B803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62A024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5AAE2841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664B26A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14:paraId="6C166A6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2FC987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14:paraId="1F718C69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2244BB2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14:paraId="2578C44E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50FB99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7503DE8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0C63DBE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6DF6FE1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2BD01F86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6A5620F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14:paraId="053B4993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14:paraId="4E82357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449DE62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0E552B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08A3B6F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14:paraId="0BAECBD8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lastRenderedPageBreak/>
        <w:t>Самоконтроль (рефлексия):</w:t>
      </w:r>
    </w:p>
    <w:p w14:paraId="4BCED41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14:paraId="58AB602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14:paraId="4194A44A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E6F88D7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позитивное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14:paraId="17E197C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4881730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33EE763D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14:paraId="5E3AC7EB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14:paraId="1014605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14:paraId="78C06E2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C8473CE" w14:textId="77777777" w:rsidR="009C7C2B" w:rsidRPr="009C7C2B" w:rsidRDefault="009C7C2B" w:rsidP="009C7C2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14:paraId="064DE85A" w14:textId="77777777" w:rsidR="009C7C2B" w:rsidRPr="009C7C2B" w:rsidRDefault="009C7C2B" w:rsidP="009C7C2B">
      <w:pPr>
        <w:spacing w:after="0" w:line="264" w:lineRule="auto"/>
        <w:ind w:left="12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9C7C2B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9C7C2B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14:paraId="75D772E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560CAB5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Язык);</w:t>
      </w:r>
    </w:p>
    <w:p w14:paraId="4D4D6F13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EAB064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721C3ACA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40083A4A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16B0F9BC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1E695466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49D7A23F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использовать современные </w:t>
      </w:r>
      <w:proofErr w:type="gramStart"/>
      <w:r w:rsidRPr="009C7C2B">
        <w:rPr>
          <w:rFonts w:ascii="Times New Roman" w:hAnsi="Times New Roman"/>
          <w:color w:val="000000"/>
          <w:sz w:val="24"/>
          <w:szCs w:val="24"/>
        </w:rPr>
        <w:t>интернет-сервисы</w:t>
      </w:r>
      <w:proofErr w:type="gramEnd"/>
      <w:r w:rsidRPr="009C7C2B">
        <w:rPr>
          <w:rFonts w:ascii="Times New Roman" w:hAnsi="Times New Roman"/>
          <w:color w:val="000000"/>
          <w:sz w:val="24"/>
          <w:szCs w:val="24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707838E1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F2B0274" w14:textId="77777777" w:rsidR="009C7C2B" w:rsidRPr="009C7C2B" w:rsidRDefault="009C7C2B" w:rsidP="009C7C2B">
      <w:pPr>
        <w:spacing w:after="0" w:line="264" w:lineRule="auto"/>
        <w:ind w:firstLine="600"/>
        <w:jc w:val="both"/>
        <w:rPr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lastRenderedPageBreak/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77DA5930" w14:textId="4009F994" w:rsidR="009C7C2B" w:rsidRPr="009C7C2B" w:rsidRDefault="009C7C2B" w:rsidP="009C7C2B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9C7C2B">
        <w:rPr>
          <w:rFonts w:ascii="Times New Roman" w:hAnsi="Times New Roman"/>
          <w:color w:val="000000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кибербуллинг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9C7C2B">
        <w:rPr>
          <w:rFonts w:ascii="Times New Roman" w:hAnsi="Times New Roman"/>
          <w:color w:val="000000"/>
          <w:sz w:val="24"/>
          <w:szCs w:val="24"/>
        </w:rPr>
        <w:t>фишинг</w:t>
      </w:r>
      <w:proofErr w:type="spellEnd"/>
      <w:r w:rsidRPr="009C7C2B">
        <w:rPr>
          <w:rFonts w:ascii="Times New Roman" w:hAnsi="Times New Roman"/>
          <w:color w:val="000000"/>
          <w:sz w:val="24"/>
          <w:szCs w:val="24"/>
        </w:rPr>
        <w:t>).</w:t>
      </w:r>
    </w:p>
    <w:p w14:paraId="321B2295" w14:textId="77777777" w:rsidR="009C7C2B" w:rsidRPr="009C7C2B" w:rsidRDefault="009C7C2B">
      <w:pPr>
        <w:rPr>
          <w:rFonts w:ascii="Times New Roman" w:hAnsi="Times New Roman"/>
          <w:b/>
          <w:color w:val="000000"/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717DA917" w14:textId="5F2F3BEF" w:rsidR="009C7C2B" w:rsidRPr="009C7C2B" w:rsidRDefault="009C7C2B" w:rsidP="009C7C2B">
      <w:pPr>
        <w:spacing w:after="0"/>
        <w:ind w:left="120"/>
        <w:rPr>
          <w:sz w:val="24"/>
          <w:szCs w:val="24"/>
        </w:rPr>
      </w:pPr>
      <w:r w:rsidRPr="009C7C2B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2033"/>
        <w:gridCol w:w="884"/>
        <w:gridCol w:w="1704"/>
        <w:gridCol w:w="1767"/>
        <w:gridCol w:w="2811"/>
      </w:tblGrid>
      <w:tr w:rsidR="009C7C2B" w:rsidRPr="009C7C2B" w14:paraId="2D434F6E" w14:textId="77777777" w:rsidTr="009C7C2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CD53B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14:paraId="591D3EA1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88C9D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73752FA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728E6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8BE7E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5B60D7CA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C7C2B" w:rsidRPr="009C7C2B" w14:paraId="5F2A6C1B" w14:textId="77777777" w:rsidTr="009C7C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AE9C9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F767AF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C51901A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011DBBC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278E2B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085DD6A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8C0487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8965A6D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7E7F4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</w:tr>
      <w:tr w:rsidR="009C7C2B" w:rsidRPr="009C7C2B" w14:paraId="1406444D" w14:textId="77777777" w:rsidTr="009C7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823A5F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9C7C2B" w:rsidRPr="009C7C2B" w14:paraId="59BC371B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770621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32F6C2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3130FD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3142CF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DCE46E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3412A6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4A41A6D2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9AE79E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B465F2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B7F50A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4071B3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56BD8A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B224FC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2D9E567F" w14:textId="77777777" w:rsidTr="009C7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9A6DF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739806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BDDF2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</w:tr>
      <w:tr w:rsidR="009C7C2B" w:rsidRPr="009C7C2B" w14:paraId="0E5EF523" w14:textId="77777777" w:rsidTr="009C7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6907DA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9C7C2B" w:rsidRPr="009C7C2B" w14:paraId="1D75747E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EF095E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474A31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F61B21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7BBF52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6769B4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4F1215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62AD4259" w14:textId="77777777" w:rsidTr="009C7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2B67A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1F42B6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4EF22C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</w:tr>
      <w:tr w:rsidR="009C7C2B" w:rsidRPr="009C7C2B" w14:paraId="78A4C9B7" w14:textId="77777777" w:rsidTr="009C7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D72B4C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9C7C2B" w:rsidRPr="009C7C2B" w14:paraId="76AEE123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DB59C7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102180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BE20F27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6C3B57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2D28DB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8558DC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2EF12D3A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DFFE72A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53FC04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F8036A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AA7CACE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1C1DC0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AE0B38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5656DADE" w14:textId="77777777" w:rsidTr="009C7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0D848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564B64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96F58C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</w:tr>
      <w:tr w:rsidR="009C7C2B" w:rsidRPr="009C7C2B" w14:paraId="644F07DF" w14:textId="77777777" w:rsidTr="009C7C2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175CC6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C7C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9C7C2B" w:rsidRPr="009C7C2B" w14:paraId="5F98F1D3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EDDE16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6DD74C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E94844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862161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BB8DC8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3B2221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55ADEB29" w14:textId="77777777" w:rsidTr="009C7C2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9822171" w14:textId="77777777" w:rsidR="009C7C2B" w:rsidRPr="009C7C2B" w:rsidRDefault="009C7C2B" w:rsidP="009C7C2B">
            <w:pPr>
              <w:spacing w:after="0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49B435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932C06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0CA2B1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CA4934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670EC1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9C7C2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9C7C2B" w:rsidRPr="009C7C2B" w14:paraId="20CED4CF" w14:textId="77777777" w:rsidTr="009C7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37710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9B5B42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08C087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</w:tr>
      <w:tr w:rsidR="009C7C2B" w:rsidRPr="009C7C2B" w14:paraId="2352B22A" w14:textId="77777777" w:rsidTr="009C7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C6D3E7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BBC226E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81A3D0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77631D6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62BF53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C7C2B" w:rsidRPr="009C7C2B" w14:paraId="400217C8" w14:textId="77777777" w:rsidTr="009C7C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89B506" w14:textId="77777777" w:rsidR="009C7C2B" w:rsidRPr="009C7C2B" w:rsidRDefault="009C7C2B" w:rsidP="009C7C2B">
            <w:pPr>
              <w:spacing w:after="0"/>
              <w:ind w:left="135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F270C2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DCAA8C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87C886" w14:textId="77777777" w:rsidR="009C7C2B" w:rsidRPr="009C7C2B" w:rsidRDefault="009C7C2B" w:rsidP="009C7C2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C7C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24ACB2" w14:textId="77777777" w:rsidR="009C7C2B" w:rsidRPr="009C7C2B" w:rsidRDefault="009C7C2B" w:rsidP="009C7C2B">
            <w:pPr>
              <w:rPr>
                <w:sz w:val="24"/>
                <w:szCs w:val="24"/>
              </w:rPr>
            </w:pPr>
          </w:p>
        </w:tc>
      </w:tr>
    </w:tbl>
    <w:p w14:paraId="2E584CA5" w14:textId="77777777" w:rsidR="009C7C2B" w:rsidRPr="009C7C2B" w:rsidRDefault="009C7C2B" w:rsidP="009C7C2B">
      <w:pPr>
        <w:rPr>
          <w:sz w:val="24"/>
          <w:szCs w:val="24"/>
          <w:lang w:eastAsia="ru-RU"/>
        </w:rPr>
        <w:sectPr w:rsidR="009C7C2B" w:rsidRPr="009C7C2B" w:rsidSect="009C7C2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5135AB4" w14:textId="4F37FBF0" w:rsidR="0064773E" w:rsidRPr="009C7C2B" w:rsidRDefault="0064773E" w:rsidP="00560C50">
      <w:pPr>
        <w:pStyle w:val="5"/>
        <w:spacing w:before="0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 w:rsidRPr="009C7C2B">
        <w:rPr>
          <w:rFonts w:ascii="Times New Roman" w:hAnsi="Times New Roman"/>
          <w:b/>
          <w:caps/>
          <w:color w:val="auto"/>
          <w:sz w:val="24"/>
          <w:szCs w:val="24"/>
        </w:rPr>
        <w:lastRenderedPageBreak/>
        <w:t>Календарно-тематическое планирование</w:t>
      </w:r>
    </w:p>
    <w:p w14:paraId="228B653D" w14:textId="77777777" w:rsidR="0064773E" w:rsidRPr="009C7C2B" w:rsidRDefault="0064773E" w:rsidP="00560C5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C2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9 </w:t>
      </w:r>
      <w:r w:rsidRPr="009C7C2B">
        <w:rPr>
          <w:rFonts w:ascii="Times New Roman" w:hAnsi="Times New Roman" w:cs="Times New Roman"/>
          <w:b/>
          <w:bCs/>
          <w:sz w:val="24"/>
          <w:szCs w:val="24"/>
        </w:rPr>
        <w:t>класс - 34 часа (1 час в неделю)</w:t>
      </w:r>
    </w:p>
    <w:tbl>
      <w:tblPr>
        <w:tblW w:w="15593" w:type="dxa"/>
        <w:tblInd w:w="-575" w:type="dxa"/>
        <w:shd w:val="clear" w:color="auto" w:fill="FFFFFF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567"/>
        <w:gridCol w:w="992"/>
        <w:gridCol w:w="993"/>
        <w:gridCol w:w="992"/>
        <w:gridCol w:w="1134"/>
        <w:gridCol w:w="1134"/>
        <w:gridCol w:w="3969"/>
      </w:tblGrid>
      <w:tr w:rsidR="00241B8E" w:rsidRPr="009C7C2B" w14:paraId="005754B7" w14:textId="77777777" w:rsidTr="00072974">
        <w:trPr>
          <w:trHeight w:val="354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8B79154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154F17E3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  <w:p w14:paraId="1654272D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6F964E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  <w:p w14:paraId="14E60794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BD790E" w14:textId="77777777" w:rsidR="000966C3" w:rsidRPr="009C7C2B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D9E215" w14:textId="77777777" w:rsidR="000966C3" w:rsidRPr="009C7C2B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845B7C" w14:textId="1E7D0DE2" w:rsidR="000966C3" w:rsidRPr="009C7C2B" w:rsidRDefault="000966C3" w:rsidP="00072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67B69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  <w:p w14:paraId="5FA96367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1B8E" w:rsidRPr="009C7C2B" w14:paraId="44B5335A" w14:textId="77777777" w:rsidTr="00072974">
        <w:trPr>
          <w:cantSplit/>
          <w:trHeight w:val="921"/>
          <w:tblHeader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159B258" w14:textId="77777777" w:rsidR="000966C3" w:rsidRPr="009C7C2B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91BA6D8" w14:textId="77777777" w:rsidR="000966C3" w:rsidRPr="009C7C2B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DCA2A2" w14:textId="77777777" w:rsidR="000966C3" w:rsidRPr="009C7C2B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14:paraId="6F57E57C" w14:textId="77777777" w:rsidR="000966C3" w:rsidRPr="009C7C2B" w:rsidRDefault="000966C3" w:rsidP="000A6B2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0BAE93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</w:t>
            </w:r>
            <w:proofErr w:type="spellEnd"/>
          </w:p>
          <w:p w14:paraId="4D34FFDD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льные</w:t>
            </w:r>
            <w:proofErr w:type="spellEnd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14:paraId="05489F8D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E1D84AB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</w:t>
            </w:r>
            <w:proofErr w:type="spellEnd"/>
          </w:p>
          <w:p w14:paraId="5D77608C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ческие</w:t>
            </w:r>
            <w:proofErr w:type="spellEnd"/>
          </w:p>
          <w:p w14:paraId="47BFBF30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14:paraId="22167699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07D1C" w14:textId="77777777" w:rsidR="000966C3" w:rsidRPr="009C7C2B" w:rsidRDefault="000966C3" w:rsidP="000A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777C" w14:textId="77777777" w:rsidR="000966C3" w:rsidRPr="009C7C2B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0A17F" w14:textId="77777777" w:rsidR="000966C3" w:rsidRPr="009C7C2B" w:rsidRDefault="000966C3" w:rsidP="000A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20499E" w14:textId="77777777" w:rsidR="000966C3" w:rsidRPr="009C7C2B" w:rsidRDefault="000966C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201DFC91" w14:textId="77777777" w:rsidTr="009C7C2B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FCE65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Цифровая грамотность   6</w:t>
            </w:r>
            <w:r w:rsidR="00FE2AA7"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часов</w:t>
            </w:r>
          </w:p>
        </w:tc>
      </w:tr>
      <w:tr w:rsidR="00241B8E" w:rsidRPr="009C7C2B" w14:paraId="68D7D433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96F1487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34E50" w14:textId="77777777" w:rsidR="00830E89" w:rsidRPr="009C7C2B" w:rsidRDefault="00830E89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14:paraId="63905A02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сеть Интернет. IP-адреса узлов. Большие данные.</w:t>
            </w: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33D9DDD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1F3B4B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329811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00ACA0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B580E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9DFA7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D5D0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59952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https://m.edsoo.ru/8a17b578</w:t>
            </w:r>
          </w:p>
        </w:tc>
      </w:tr>
      <w:tr w:rsidR="00241B8E" w:rsidRPr="009C7C2B" w14:paraId="31C6CA22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AF49A92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DA980C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безопасность.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комплексных информационных объектов в виде </w:t>
            </w:r>
            <w:proofErr w:type="spellStart"/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вебстраниц</w:t>
            </w:r>
            <w:proofErr w:type="spellEnd"/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включающих графические объекты, с использованием конструкторов (шаблонов)»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07E95C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068EF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164BA0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6018C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A49552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10F48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B4023E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https://m.edsoo.ru/8a17b690</w:t>
            </w:r>
          </w:p>
        </w:tc>
      </w:tr>
      <w:tr w:rsidR="00241B8E" w:rsidRPr="009C7C2B" w14:paraId="12E3BA1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2454A6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431E6B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понятия об информационной безопасности при создании комплексных информационных объектов в виде веб-страниц.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№2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F2A4AB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BA41DFE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1F8C5D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8A59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D6BCCC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5B7A6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33777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https://m.edsoo.ru/8a17b7bc</w:t>
            </w:r>
          </w:p>
        </w:tc>
      </w:tr>
      <w:tr w:rsidR="00241B8E" w:rsidRPr="009C7C2B" w14:paraId="540F8988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5676A89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6EE39C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деятельности в сети Интернет.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№3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«Поиск информации в сети Интернет по запросам с использованием логических операций»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1EA958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536E5C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BD8DA6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EFE50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333C6D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A2027C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5FD33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https://m.edsoo.ru/8a17b8e8</w:t>
            </w:r>
          </w:p>
        </w:tc>
      </w:tr>
      <w:tr w:rsidR="00241B8E" w:rsidRPr="009C7C2B" w14:paraId="2CB9C1B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731C17EB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CE99B2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Облачные технологии. Использование онлайн-офиса для разработки документов. 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Практическая работа №4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«Использование онлайн-офиса для разработки документов»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EAF6F0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1034A6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087A9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169EA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E8F1E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3FD3B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66BEFD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https://m.edsoo.ru/8a17ba1e</w:t>
            </w:r>
          </w:p>
        </w:tc>
      </w:tr>
      <w:tr w:rsidR="00241B8E" w:rsidRPr="009C7C2B" w14:paraId="4D0170C6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6D4A0A42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CC94A1" w14:textId="77777777" w:rsidR="00557577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темам</w:t>
            </w:r>
          </w:p>
          <w:p w14:paraId="3477DB1E" w14:textId="05042BE9" w:rsidR="00830E89" w:rsidRPr="009C7C2B" w:rsidRDefault="00557577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0E89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«Глобальная сеть Интернет и стратегии безопасного поведения в ней», «Работа в информационном пространстве»</w:t>
            </w:r>
          </w:p>
          <w:p w14:paraId="4C787253" w14:textId="6C1AD4AB" w:rsidR="00557577" w:rsidRPr="009C7C2B" w:rsidRDefault="00557577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C6A6CE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F9FFB5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D3988C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900BD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24622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51F9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AE0D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https://m.edsoo.ru/8a17bb36</w:t>
            </w:r>
          </w:p>
        </w:tc>
      </w:tr>
      <w:tr w:rsidR="00241B8E" w:rsidRPr="009C7C2B" w14:paraId="62507406" w14:textId="77777777" w:rsidTr="009C7C2B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504AC0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Теоретические основы информатики     6</w:t>
            </w:r>
            <w:r w:rsidR="00FE2AA7"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часов</w:t>
            </w:r>
          </w:p>
        </w:tc>
      </w:tr>
      <w:tr w:rsidR="00241B8E" w:rsidRPr="009C7C2B" w14:paraId="556F5CE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38006E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7E06D9" w14:textId="34E9BC50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и моделирование. Классификации моделей</w:t>
            </w:r>
            <w:r w:rsidR="00665DD8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модели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D99630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6383BB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C18409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324B6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D432FB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B4B15C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04D8A9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hyperlink r:id="rId16" w:history="1">
              <w:r w:rsidRPr="009C7C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https://m.edsoo.ru/8a17be06</w:t>
              </w:r>
            </w:hyperlink>
          </w:p>
          <w:p w14:paraId="42F894C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https://m.edsoo.ru/8a17c04a</w:t>
            </w:r>
          </w:p>
        </w:tc>
      </w:tr>
      <w:tr w:rsidR="00241B8E" w:rsidRPr="009C7C2B" w14:paraId="14A9873A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2C4C950A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FE692B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однотабличной базы данных. Составление запросов к базе данных.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5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однотабличной базы данных. Поиск данных в готовой базе»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154382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CB7E22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B2C920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DAA43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DBD3A4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2EA63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F68719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5E2EDBF7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6B577F0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C7110C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Граф. Весовая матрица графа. Длина пути между вершинами графа.</w:t>
            </w:r>
          </w:p>
          <w:p w14:paraId="01E5D18E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Дерево. Перебор вариантов с помощью дерева Вычисление количества путей в направленном ациклическом графе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A4E00B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33ED54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46624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6F3683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8B2BB6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8C314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0A7B7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7CC4AD1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F86DEFE" w14:textId="05EA2348" w:rsidR="00FC5402" w:rsidRPr="009C7C2B" w:rsidRDefault="00665D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425AAF1" w14:textId="6831258E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компьютерного моделирования.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Практическая работа 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6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«Работа с готовыми компьютерными моделями из различных предметных областей»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41B9785" w14:textId="68FE0A06" w:rsidR="00FC5402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190BD75" w14:textId="77777777" w:rsidR="00FC5402" w:rsidRPr="009C7C2B" w:rsidRDefault="00FC5402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C0F9CF" w14:textId="03E08AE9" w:rsidR="00FC5402" w:rsidRPr="009C7C2B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C5EE7" w14:textId="77777777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D11A28D" w14:textId="77777777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5E4E0" w14:textId="77777777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741AF" w14:textId="77777777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hyperlink r:id="rId17" w:history="1">
              <w:r w:rsidRPr="009C7C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https://m.edsoo.ru/8a17c4aa</w:t>
              </w:r>
            </w:hyperlink>
          </w:p>
          <w:p w14:paraId="197A1D59" w14:textId="77777777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13FBEA87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339D42F6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1EAB5D" w14:textId="3D948020" w:rsidR="00830E89" w:rsidRPr="009C7C2B" w:rsidRDefault="00FC5402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Математическое моделирование. </w:t>
            </w:r>
            <w:r w:rsidR="00665DD8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</w:t>
            </w:r>
            <w:r w:rsidR="00665DD8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«Программная реализация простейших математических моделей»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A0DA04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88D04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A6A9D1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CDAF2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C68C5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03DA5F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0A5DAB" w14:textId="77777777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3CDD61C0" w14:textId="46B83FBD" w:rsidR="00FC5402" w:rsidRPr="009C7C2B" w:rsidRDefault="00FC5402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https://m.edsoo.ru/8a17c392</w:t>
            </w:r>
          </w:p>
        </w:tc>
      </w:tr>
      <w:tr w:rsidR="00241B8E" w:rsidRPr="009C7C2B" w14:paraId="074AC4E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2610679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422A19" w14:textId="0C9B108F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знаний. </w:t>
            </w: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теме «Моделирование как метод познания»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55C844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F0A19C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74AD66" w14:textId="77777777" w:rsidR="00830E89" w:rsidRPr="009C7C2B" w:rsidRDefault="00830E8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CDFB9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8F827E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8DDDC9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8242D6" w14:textId="77777777" w:rsidR="00830E89" w:rsidRPr="009C7C2B" w:rsidRDefault="00830E89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https://m.edsoo.ru/8a17c9c8</w:t>
            </w:r>
          </w:p>
        </w:tc>
      </w:tr>
      <w:tr w:rsidR="00241B8E" w:rsidRPr="009C7C2B" w14:paraId="3E607789" w14:textId="77777777" w:rsidTr="009C7C2B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710F2F" w14:textId="77777777" w:rsidR="000966C3" w:rsidRPr="009C7C2B" w:rsidRDefault="000966C3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Алгоритмы и программирование  </w:t>
            </w:r>
            <w:r w:rsidR="00FE2AA7"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>12  часов</w:t>
            </w:r>
          </w:p>
        </w:tc>
      </w:tr>
      <w:tr w:rsidR="00241B8E" w:rsidRPr="009C7C2B" w14:paraId="4FF2382D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616BDE8" w14:textId="5834B1B3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964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180574E" w14:textId="4B549C10" w:rsidR="00E92F33" w:rsidRPr="009C7C2B" w:rsidRDefault="003A09C5" w:rsidP="00C9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Язык программирования</w:t>
            </w:r>
            <w:r w:rsidR="00C971DA" w:rsidRPr="009C7C2B">
              <w:rPr>
                <w:sz w:val="24"/>
                <w:szCs w:val="24"/>
              </w:rPr>
              <w:t xml:space="preserve"> </w:t>
            </w:r>
            <w:r w:rsidR="00C971DA" w:rsidRPr="009C7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(Python, C++, Паскаль, Java, C#, Кумир)</w:t>
            </w: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. Система программирования Переменн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ые. </w:t>
            </w: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Арифметические выражения</w:t>
            </w:r>
            <w:r w:rsidR="00665DD8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 с целыми числами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3A22614" w14:textId="274EE2B9" w:rsidR="0005209B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E9B7F78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E75ECE5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DDFE9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853DBDE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68E8B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73B7E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18D27704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660E910" w14:textId="1561DD4F" w:rsidR="0005209B" w:rsidRPr="009C7C2B" w:rsidRDefault="00665D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964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6715805" w14:textId="3F81955E" w:rsidR="00E92F33" w:rsidRPr="009C7C2B" w:rsidRDefault="00E92F33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«следование». Линейный алгоритм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1B83" w14:textId="33D6EEE1" w:rsidR="004A67D8" w:rsidRPr="009C7C2B" w:rsidRDefault="004A67D8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8</w:t>
            </w:r>
          </w:p>
          <w:p w14:paraId="1ED9D837" w14:textId="0868C2B9" w:rsidR="0005209B" w:rsidRPr="009C7C2B" w:rsidRDefault="004A67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«Программирование линейных алгоритмов, предполагающих вычисление арифметических и логических выражений»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64881CF" w14:textId="185C9FA3" w:rsidR="0005209B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6A8B525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13A2934" w14:textId="583DCDAE" w:rsidR="0005209B" w:rsidRPr="009C7C2B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4B84C9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F31E524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3072EA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556E0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1444B1B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D2C8B4D" w14:textId="08058E28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964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43789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45BEE76" w14:textId="7693F3F2" w:rsidR="00E92F33" w:rsidRPr="009C7C2B" w:rsidRDefault="00E92F33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«ветвление»: полная и неполная формы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03E177" w14:textId="5C26A02B" w:rsidR="00665DD8" w:rsidRPr="009C7C2B" w:rsidRDefault="00665DD8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9</w:t>
            </w:r>
          </w:p>
          <w:p w14:paraId="511899D2" w14:textId="752D24E6" w:rsidR="0005209B" w:rsidRPr="009C7C2B" w:rsidRDefault="00665D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4A67D8" w:rsidRPr="009C7C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содержащих оператор 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>ветвления</w:t>
            </w:r>
            <w:r w:rsidR="004A67D8" w:rsidRPr="009C7C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7D1EC60" w14:textId="3464EE2E" w:rsidR="0005209B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B65E59C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F265721" w14:textId="56087F86" w:rsidR="0005209B" w:rsidRPr="009C7C2B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E97570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34B2B79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CF7601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EF549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295F178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A634653" w14:textId="0FB5838E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964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F45EF0C" w14:textId="098C0481" w:rsidR="0005209B" w:rsidRPr="009C7C2B" w:rsidRDefault="00665DD8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содержащих оператор (операторы) ветвления, в том числе с использованием логических операций</w:t>
            </w:r>
            <w:r w:rsidR="004A67D8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8F0A09D" w14:textId="1F123CDF" w:rsidR="0005209B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24E6741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4DBCF47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BA625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711B1A3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D865AC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C15ED0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7CDFBA74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017225D" w14:textId="197C181A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77964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3AE1AF" w14:textId="77777777" w:rsidR="00E92F33" w:rsidRPr="009C7C2B" w:rsidRDefault="00E92F33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Алгоритмическая конструкция «повторение»</w:t>
            </w:r>
          </w:p>
          <w:p w14:paraId="528E0EB8" w14:textId="0CA85081" w:rsidR="0005209B" w:rsidRPr="009C7C2B" w:rsidRDefault="004A67D8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Цикл с условием.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ED786E1" w14:textId="19B5E88B" w:rsidR="0005209B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D5E3E02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37D8527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6A0C60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C69853C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2917C8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8203FD" w14:textId="26536058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45782040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E00E12A" w14:textId="7274D6CC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964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2CAC6D2" w14:textId="73D17278" w:rsidR="0005209B" w:rsidRPr="009C7C2B" w:rsidRDefault="004A67D8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Цикл с переменной.</w:t>
            </w:r>
            <w:r w:rsidR="00665DD8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DD8" w:rsidRPr="009C7C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</w:t>
            </w:r>
            <w:r w:rsidR="00557577" w:rsidRPr="009C7C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№10</w:t>
            </w:r>
            <w:r w:rsidR="00665DD8" w:rsidRPr="009C7C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65DD8" w:rsidRPr="009C7C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665DD8" w:rsidRPr="009C7C2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программ, содержащих оператор (операторы) цикла</w:t>
            </w:r>
            <w:r w:rsidR="00665DD8" w:rsidRPr="009C7C2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83A59D4" w14:textId="72A6D271" w:rsidR="0005209B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2194F774" w14:textId="77777777" w:rsidR="0005209B" w:rsidRPr="009C7C2B" w:rsidRDefault="0005209B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AE5E405" w14:textId="1F11266D" w:rsidR="0005209B" w:rsidRPr="009C7C2B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698D94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3C6920B0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7C313" w14:textId="77777777" w:rsidR="0005209B" w:rsidRPr="009C7C2B" w:rsidRDefault="0005209B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38027" w14:textId="67A3C6BD" w:rsidR="0005209B" w:rsidRPr="009C7C2B" w:rsidRDefault="00831D5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Библиотека ЦОК </w:t>
            </w:r>
            <w:r w:rsidRPr="009C7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https://m.edsoo.ru/8a17998a</w:t>
            </w:r>
          </w:p>
        </w:tc>
      </w:tr>
      <w:tr w:rsidR="00603989" w:rsidRPr="009C7C2B" w14:paraId="1AE288CF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2DD2890" w14:textId="76E4CDC9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4969E345" w14:textId="40F8C337" w:rsidR="00941334" w:rsidRPr="009C7C2B" w:rsidRDefault="00941334" w:rsidP="00560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алгоритмов с использованием циклов и ветвлений. </w:t>
            </w:r>
            <w:r w:rsidR="00557577" w:rsidRPr="009C7C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№11</w:t>
            </w:r>
            <w:r w:rsidR="00557577" w:rsidRPr="009C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7C2B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и выполнение  на компьютере несложных алгоритмов с использованием циклов и ветвлений</w:t>
            </w: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E40A86D" w14:textId="04E430DD" w:rsidR="00941334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118A600D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938F58" w14:textId="6FFBE8E7" w:rsidR="00941334" w:rsidRPr="009C7C2B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EED46C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458089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DEB5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4A065B" w14:textId="4276EC86" w:rsidR="00941334" w:rsidRPr="009C7C2B" w:rsidRDefault="00831D53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Библиотека ЦОК </w:t>
            </w:r>
            <w:r w:rsidRPr="009C7C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https://m.edsoo.ru/8a179aac</w:t>
            </w:r>
          </w:p>
        </w:tc>
      </w:tr>
      <w:tr w:rsidR="00241B8E" w:rsidRPr="009C7C2B" w14:paraId="3EE48B65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C7A070D" w14:textId="42B79932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06D425B" w14:textId="55B91B48" w:rsidR="00941334" w:rsidRPr="009C7C2B" w:rsidRDefault="00941334" w:rsidP="00560C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7C2B">
              <w:rPr>
                <w:rFonts w:ascii="Times New Roman" w:hAnsi="Times New Roman" w:cs="Times New Roman"/>
                <w:sz w:val="24"/>
                <w:szCs w:val="24"/>
              </w:rPr>
              <w:t>Обработка символьных данных. Символьные (строковые) переменные.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5A978595" w14:textId="413352D8" w:rsidR="00941334" w:rsidRPr="009C7C2B" w:rsidRDefault="005B6F9D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01EC8DE2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6B0BC807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05A5D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14:paraId="79B7E5DE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FA81C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1097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B8E" w:rsidRPr="009C7C2B" w14:paraId="26FCBCCF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0C47CE1" w14:textId="187CF2B3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F79FB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Одномерные массивы. Типовые алгоритмы обработки массивов.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B864AF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B88FC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C2E552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E42FFD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11D56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3497C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AE7799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hyperlink r:id="rId18" w:history="1">
              <w:r w:rsidRPr="009C7C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https://m.edsoo.ru/8a17cc3e</w:t>
              </w:r>
            </w:hyperlink>
          </w:p>
          <w:p w14:paraId="1D2EC9B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https://m.edsoo.ru/8a17cd60</w:t>
            </w:r>
          </w:p>
        </w:tc>
      </w:tr>
      <w:tr w:rsidR="00241B8E" w:rsidRPr="009C7C2B" w14:paraId="5BE491C3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8E42771" w14:textId="0C778736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C9F682" w14:textId="3B4B62AD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Сортировка массива. Обработка потока данных.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</w:t>
            </w:r>
            <w:r w:rsidR="00557577"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и отладка программ, реализующих типовые алгоритмы обработки одномерных числовых массивов»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02DEFA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30D923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06F606" w14:textId="2E22E6CC" w:rsidR="00941334" w:rsidRPr="009C7C2B" w:rsidRDefault="003B1059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1903A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ADA502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03649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F7267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https://m.edsoo.ru/8a17d01c</w:t>
            </w:r>
          </w:p>
        </w:tc>
      </w:tr>
      <w:tr w:rsidR="00241B8E" w:rsidRPr="009C7C2B" w14:paraId="4E200D3C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6AB8D674" w14:textId="5DAE13D5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082091" w14:textId="7FBAD73A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знаний. </w:t>
            </w: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</w:t>
            </w:r>
            <w:r w:rsidR="003B1059"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№2 </w:t>
            </w: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теме «Разработка алгоритмов и программ»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D64140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9227A4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078DEE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DCA4A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A54F32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DBF14D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C5036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https://m.edsoo.ru/8a17d1ca</w:t>
            </w:r>
          </w:p>
        </w:tc>
      </w:tr>
      <w:tr w:rsidR="00241B8E" w:rsidRPr="009C7C2B" w14:paraId="4E3C311A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3EA8A4F1" w14:textId="7A3BB9ED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CC8BD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Управление. Сигнал. Обратная связь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1D8C39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994DBC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47F5C5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AC638D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74020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E65F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19862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https://m.edsoo.ru/8a17d4d6</w:t>
            </w:r>
          </w:p>
        </w:tc>
      </w:tr>
      <w:tr w:rsidR="00241B8E" w:rsidRPr="009C7C2B" w14:paraId="213898BD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76348F5A" w14:textId="6058BA59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6C78E3" w14:textId="0E926172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Роботизированные системы.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Практическая работа 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13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«Знакомство с учебной средой разработки программ управления движущимися роботами»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668CC9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33B936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551D51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277F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D0A91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F32B2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CB243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https://m.edsoo.ru/8a17d602</w:t>
            </w:r>
          </w:p>
        </w:tc>
      </w:tr>
      <w:tr w:rsidR="00241B8E" w:rsidRPr="009C7C2B" w14:paraId="56D20762" w14:textId="77777777" w:rsidTr="009C7C2B">
        <w:trPr>
          <w:trHeight w:val="48"/>
        </w:trPr>
        <w:tc>
          <w:tcPr>
            <w:tcW w:w="15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4846D5" w14:textId="5C0FE760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Информационные технологии 9</w:t>
            </w:r>
            <w:r w:rsidR="00C10EB8" w:rsidRPr="009C7C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41B8E" w:rsidRPr="009C7C2B" w14:paraId="3A50B10B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527228AC" w14:textId="20F91446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08F21C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таблицы. Типы данных в ячейках электронной таблицы.</w:t>
            </w:r>
          </w:p>
          <w:p w14:paraId="0E10B51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и форматирование таблиц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FF808E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F3A715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5DAA81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2FF3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E53227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C1C7D9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CCD2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hyperlink r:id="rId19" w:history="1">
              <w:r w:rsidRPr="009C7C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https://m.edsoo.ru/8a17d71</w:t>
              </w:r>
            </w:hyperlink>
          </w:p>
          <w:p w14:paraId="4AF87FEE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https://m.edsoo.ru/8a17d832</w:t>
            </w:r>
          </w:p>
        </w:tc>
      </w:tr>
      <w:tr w:rsidR="00241B8E" w:rsidRPr="009C7C2B" w14:paraId="1F460D93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4A4B5D5" w14:textId="0E8B7EE0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E0871D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Встроенные функции для поиска максимума, минимума, суммы и среднего арифметического.</w:t>
            </w:r>
          </w:p>
          <w:p w14:paraId="29AC6277" w14:textId="4574C862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«Ввод данных и формул, оформление таблицы»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4A3DAE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C2D1CDF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B956A1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3D1A22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120544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4F18E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7AB387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https://m.edsoo.ru/8a17d990</w:t>
            </w:r>
          </w:p>
        </w:tc>
      </w:tr>
      <w:tr w:rsidR="00241B8E" w:rsidRPr="009C7C2B" w14:paraId="08034241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5D837779" w14:textId="188F08C1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8B4A35" w14:textId="03B66340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Сортировка и фильтрация данных в выделенном диапазоне.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1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«Сортировка и фильтрация данных»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AA8049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0850BB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0DD21A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4203D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9930A2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EB8A4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37318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https://m.edsoo.ru/8a17db70</w:t>
            </w:r>
          </w:p>
        </w:tc>
      </w:tr>
      <w:tr w:rsidR="00241B8E" w:rsidRPr="009C7C2B" w14:paraId="5F859450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01165A0" w14:textId="424FA27D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744C78" w14:textId="312EDB3C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диаграмм и графиков в электронных таблицах.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1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«Построение диаграмм и графиков»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A66AEB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6079E2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30BC00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9313B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D2672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CADD1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8F9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https://m.edsoo.ru/8a17e08e</w:t>
            </w:r>
          </w:p>
        </w:tc>
      </w:tr>
      <w:tr w:rsidR="00241B8E" w:rsidRPr="009C7C2B" w14:paraId="20BA03D7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22979AD4" w14:textId="31E97E58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1B81B8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Относительная, абсолютная и смешанная адресация </w:t>
            </w:r>
          </w:p>
          <w:p w14:paraId="134C4D5B" w14:textId="45D9E20A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Условные вычисления в электронных таблицах.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1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«Выполнение расчётов по вводимым пользователем формулам с использованием встроенных функций»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4069E8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2BDEEB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13BE1A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70D86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A523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A0D24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101BB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</w:p>
          <w:p w14:paraId="789C4563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https://m.edsoo.ru/8a17e2b4</w:t>
            </w:r>
          </w:p>
          <w:p w14:paraId="1E1EDABB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https://m.edsoo.ru/8a17e6ba</w:t>
            </w:r>
          </w:p>
        </w:tc>
      </w:tr>
      <w:tr w:rsidR="00241B8E" w:rsidRPr="009C7C2B" w14:paraId="0414DBE9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1B3202A9" w14:textId="65A0B941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9CBFAB" w14:textId="6346B151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больших наборов данных.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Практическая работа 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18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«Обработка больших наборов данных»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71FEC0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4700B7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F334B7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3A07DB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4C18F4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60B8C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601EE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https://m.edsoo.ru/8a17e87c</w:t>
            </w:r>
          </w:p>
        </w:tc>
      </w:tr>
      <w:tr w:rsidR="00241B8E" w:rsidRPr="009C7C2B" w14:paraId="4CB64869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E8452CF" w14:textId="61EFD0CC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698C92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426773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877946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444BBE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AA5A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517AD0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E16F88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80728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https://m.edsoo.ru/8a17ec3c</w:t>
            </w:r>
          </w:p>
        </w:tc>
      </w:tr>
      <w:tr w:rsidR="00241B8E" w:rsidRPr="009C7C2B" w14:paraId="142E0250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0804B3CC" w14:textId="482A0850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724FCF" w14:textId="5C5C9390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информационных технологий в развитии экономики мира, страны, региона. </w:t>
            </w:r>
            <w:r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№1</w:t>
            </w:r>
            <w:r w:rsidR="00557577" w:rsidRPr="009C7C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9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презентации о профессиях, связанных с ИКТ».</w:t>
            </w:r>
            <w:r w:rsidRPr="009C7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Профориентация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6C829B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DB35F2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B1633F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395C06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8C40FF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A66959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247F21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https://m.edsoo.ru/8a17ed54</w:t>
            </w:r>
          </w:p>
        </w:tc>
      </w:tr>
      <w:tr w:rsidR="00241B8E" w:rsidRPr="009C7C2B" w14:paraId="0970BE39" w14:textId="77777777" w:rsidTr="00C55196">
        <w:trPr>
          <w:trHeight w:val="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</w:tcPr>
          <w:p w14:paraId="441B6B23" w14:textId="0F8DB59D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EA00C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2C645A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12A1FD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DD6A2E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3F6FE8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B4E13C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319F5A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B1065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ЦОК </w:t>
            </w:r>
            <w:r w:rsidRPr="009C7C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https://m.edsoo.ru/8a17ee6c</w:t>
            </w:r>
          </w:p>
        </w:tc>
      </w:tr>
      <w:tr w:rsidR="00241B8E" w:rsidRPr="009C7C2B" w14:paraId="61F1BE61" w14:textId="77777777" w:rsidTr="00C55196">
        <w:trPr>
          <w:trHeight w:val="36"/>
        </w:trPr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43" w:type="dxa"/>
              <w:left w:w="101" w:type="dxa"/>
              <w:bottom w:w="0" w:type="dxa"/>
              <w:right w:w="0" w:type="dxa"/>
            </w:tcMar>
            <w:vAlign w:val="center"/>
            <w:hideMark/>
          </w:tcPr>
          <w:p w14:paraId="453E47C8" w14:textId="77777777" w:rsidR="00941334" w:rsidRPr="009C7C2B" w:rsidRDefault="00941334" w:rsidP="00C551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1548A8B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353A388" w14:textId="77777777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B55240" w14:textId="0AE810FE" w:rsidR="00941334" w:rsidRPr="009C7C2B" w:rsidRDefault="00941334" w:rsidP="00560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B1059" w:rsidRPr="009C7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214F47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EB6037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6D68E" w14:textId="77777777" w:rsidR="00941334" w:rsidRPr="009C7C2B" w:rsidRDefault="00941334" w:rsidP="00560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58C66AA" w14:textId="00A12CBE" w:rsidR="009C7C2B" w:rsidRPr="009C7C2B" w:rsidRDefault="009C7C2B" w:rsidP="009C7C2B">
      <w:pPr>
        <w:rPr>
          <w:rFonts w:ascii="Times New Roman" w:hAnsi="Times New Roman" w:cs="Times New Roman"/>
          <w:sz w:val="24"/>
          <w:szCs w:val="24"/>
        </w:rPr>
      </w:pPr>
    </w:p>
    <w:p w14:paraId="423E194A" w14:textId="77777777" w:rsidR="009C7C2B" w:rsidRPr="009C7C2B" w:rsidRDefault="009C7C2B">
      <w:pPr>
        <w:rPr>
          <w:rFonts w:ascii="Times New Roman" w:hAnsi="Times New Roman" w:cs="Times New Roman"/>
          <w:sz w:val="24"/>
          <w:szCs w:val="24"/>
        </w:rPr>
      </w:pPr>
      <w:r w:rsidRPr="009C7C2B">
        <w:rPr>
          <w:rFonts w:ascii="Times New Roman" w:hAnsi="Times New Roman" w:cs="Times New Roman"/>
          <w:sz w:val="24"/>
          <w:szCs w:val="24"/>
        </w:rPr>
        <w:br w:type="page"/>
      </w:r>
    </w:p>
    <w:p w14:paraId="488669F7" w14:textId="77777777" w:rsidR="009C7C2B" w:rsidRPr="009C7C2B" w:rsidRDefault="009C7C2B" w:rsidP="009C7C2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" w:name="block-26780848"/>
      <w:r w:rsidRPr="009C7C2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679C06D7" w14:textId="77777777" w:rsidR="009C7C2B" w:rsidRPr="009C7C2B" w:rsidRDefault="009C7C2B" w:rsidP="009C7C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C7C2B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67BF4556" w14:textId="77777777" w:rsidR="009C7C2B" w:rsidRPr="009C7C2B" w:rsidRDefault="009C7C2B" w:rsidP="009C7C2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7C2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ОБЯЗАТЕЛЬНЫЕ УЧЕБНЫЕ МАТЕРИАЛЫ ДЛЯ УЧЕНИКА</w:t>
      </w:r>
    </w:p>
    <w:p w14:paraId="2FD3EF47" w14:textId="77777777" w:rsidR="009C7C2B" w:rsidRPr="009C7C2B" w:rsidRDefault="009C7C2B" w:rsidP="009C7C2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​‌• Информатика, 7 класс/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Л.Л.,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А.Ю., Акционерное общество «Издательство «Просвещение»</w:t>
      </w: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• Информатика, 8 класс/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Л.Л.,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А.Ю., Акционерное общество «Издательство «Просвещение»</w:t>
      </w: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• Информатика, 9 класс/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Л.Л.,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А.Ю., Акционерное общество «Издательство «Просвещение»‌​</w:t>
      </w:r>
    </w:p>
    <w:p w14:paraId="708F3402" w14:textId="77777777" w:rsidR="009C7C2B" w:rsidRPr="009C7C2B" w:rsidRDefault="009C7C2B" w:rsidP="009C7C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C7C2B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40CB19ED" w14:textId="77777777" w:rsidR="009C7C2B" w:rsidRPr="009C7C2B" w:rsidRDefault="009C7C2B" w:rsidP="009C7C2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• Информатика, 7 класс/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Л.Л.,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А.Ю., Акционерное общество «Издательство «Просвещение»</w:t>
      </w: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• Информатика, 8 класс/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Л.Л.,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А.Ю., Акционерное общество «Издательство «Просвещение»</w:t>
      </w: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• Информатика, 9 класс/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Л.Л.,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А.Ю., Акционерное общество «Издательство «Просвещение»</w:t>
      </w:r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• Информатика (базовый уровень). Реализация ФГОС основного общего образования</w:t>
      </w:r>
      <w:proofErr w:type="gram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методическое пособие для учителя / Л. Л. </w:t>
      </w:r>
      <w:proofErr w:type="spell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Босова</w:t>
      </w:r>
      <w:proofErr w:type="spell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>. – М.</w:t>
      </w:r>
      <w:proofErr w:type="gramStart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9C7C2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ФГБНУ «Институт стратегии развития образования РАО»‌​</w:t>
      </w:r>
    </w:p>
    <w:p w14:paraId="4AAE73D6" w14:textId="77777777" w:rsidR="009C7C2B" w:rsidRPr="009C7C2B" w:rsidRDefault="009C7C2B" w:rsidP="009C7C2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C7C2B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  <w:bookmarkEnd w:id="1"/>
    </w:p>
    <w:p w14:paraId="47436C5E" w14:textId="77777777" w:rsidR="00240C14" w:rsidRPr="009C7C2B" w:rsidRDefault="00240C14" w:rsidP="009C7C2B">
      <w:pPr>
        <w:rPr>
          <w:rFonts w:ascii="Times New Roman" w:hAnsi="Times New Roman" w:cs="Times New Roman"/>
          <w:sz w:val="24"/>
          <w:szCs w:val="24"/>
        </w:rPr>
      </w:pPr>
    </w:p>
    <w:sectPr w:rsidR="00240C14" w:rsidRPr="009C7C2B" w:rsidSect="0007297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8350E" w14:textId="77777777" w:rsidR="002F0729" w:rsidRDefault="002F0729" w:rsidP="002F6FE7">
      <w:pPr>
        <w:spacing w:after="0" w:line="240" w:lineRule="auto"/>
      </w:pPr>
      <w:r>
        <w:separator/>
      </w:r>
    </w:p>
  </w:endnote>
  <w:endnote w:type="continuationSeparator" w:id="0">
    <w:p w14:paraId="349D39F1" w14:textId="77777777" w:rsidR="002F0729" w:rsidRDefault="002F0729" w:rsidP="002F6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661107"/>
      <w:docPartObj>
        <w:docPartGallery w:val="Page Numbers (Bottom of Page)"/>
        <w:docPartUnique/>
      </w:docPartObj>
    </w:sdtPr>
    <w:sdtContent>
      <w:p w14:paraId="7EE16D94" w14:textId="0C6A2916" w:rsidR="002F6FE7" w:rsidRDefault="002F6FE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0FECCA12" w14:textId="77777777" w:rsidR="002F6FE7" w:rsidRDefault="002F6F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F0E11C" w14:textId="77777777" w:rsidR="002F0729" w:rsidRDefault="002F0729" w:rsidP="002F6FE7">
      <w:pPr>
        <w:spacing w:after="0" w:line="240" w:lineRule="auto"/>
      </w:pPr>
      <w:r>
        <w:separator/>
      </w:r>
    </w:p>
  </w:footnote>
  <w:footnote w:type="continuationSeparator" w:id="0">
    <w:p w14:paraId="6EF34B00" w14:textId="77777777" w:rsidR="002F0729" w:rsidRDefault="002F0729" w:rsidP="002F6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05"/>
    <w:rsid w:val="00001881"/>
    <w:rsid w:val="0000359E"/>
    <w:rsid w:val="0005209B"/>
    <w:rsid w:val="0005723C"/>
    <w:rsid w:val="00072974"/>
    <w:rsid w:val="000966C3"/>
    <w:rsid w:val="000A6B2B"/>
    <w:rsid w:val="00240C14"/>
    <w:rsid w:val="00241B8E"/>
    <w:rsid w:val="002F0729"/>
    <w:rsid w:val="002F6FE7"/>
    <w:rsid w:val="003351BF"/>
    <w:rsid w:val="00343789"/>
    <w:rsid w:val="003A09C5"/>
    <w:rsid w:val="003B1059"/>
    <w:rsid w:val="003C7505"/>
    <w:rsid w:val="004A67D8"/>
    <w:rsid w:val="00557577"/>
    <w:rsid w:val="00560C50"/>
    <w:rsid w:val="005B6F9D"/>
    <w:rsid w:val="00603989"/>
    <w:rsid w:val="0064773E"/>
    <w:rsid w:val="00665DD8"/>
    <w:rsid w:val="006C71DA"/>
    <w:rsid w:val="006E1705"/>
    <w:rsid w:val="00773D74"/>
    <w:rsid w:val="00830E89"/>
    <w:rsid w:val="00831D53"/>
    <w:rsid w:val="008E4114"/>
    <w:rsid w:val="00941334"/>
    <w:rsid w:val="009C7C2B"/>
    <w:rsid w:val="00B77964"/>
    <w:rsid w:val="00C10EB8"/>
    <w:rsid w:val="00C3228C"/>
    <w:rsid w:val="00C55196"/>
    <w:rsid w:val="00C971DA"/>
    <w:rsid w:val="00CE216C"/>
    <w:rsid w:val="00D10026"/>
    <w:rsid w:val="00D66361"/>
    <w:rsid w:val="00DB18C2"/>
    <w:rsid w:val="00E92F33"/>
    <w:rsid w:val="00EA3CC8"/>
    <w:rsid w:val="00FC5402"/>
    <w:rsid w:val="00F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9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unhideWhenUsed/>
    <w:qFormat/>
    <w:rsid w:val="0064773E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773E"/>
    <w:rPr>
      <w:rFonts w:ascii="Calibri Light" w:eastAsia="Times New Roman" w:hAnsi="Calibri Light" w:cs="Times New Roman"/>
      <w:color w:val="1F4D78"/>
      <w:lang w:eastAsia="ru-RU"/>
    </w:rPr>
  </w:style>
  <w:style w:type="character" w:styleId="a4">
    <w:name w:val="Hyperlink"/>
    <w:basedOn w:val="a0"/>
    <w:uiPriority w:val="99"/>
    <w:unhideWhenUsed/>
    <w:rsid w:val="000572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F6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6FE7"/>
  </w:style>
  <w:style w:type="paragraph" w:styleId="a7">
    <w:name w:val="footer"/>
    <w:basedOn w:val="a"/>
    <w:link w:val="a8"/>
    <w:uiPriority w:val="99"/>
    <w:unhideWhenUsed/>
    <w:rsid w:val="002F6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6FE7"/>
  </w:style>
  <w:style w:type="paragraph" w:styleId="a9">
    <w:name w:val="Balloon Text"/>
    <w:basedOn w:val="a"/>
    <w:link w:val="aa"/>
    <w:uiPriority w:val="99"/>
    <w:semiHidden/>
    <w:unhideWhenUsed/>
    <w:rsid w:val="002F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unhideWhenUsed/>
    <w:qFormat/>
    <w:rsid w:val="0064773E"/>
    <w:pPr>
      <w:keepNext/>
      <w:keepLines/>
      <w:spacing w:before="200" w:after="0" w:line="276" w:lineRule="auto"/>
      <w:outlineLvl w:val="4"/>
    </w:pPr>
    <w:rPr>
      <w:rFonts w:ascii="Calibri Light" w:eastAsia="Times New Roman" w:hAnsi="Calibri Light" w:cs="Times New Roman"/>
      <w:color w:val="1F4D7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64773E"/>
    <w:rPr>
      <w:rFonts w:ascii="Calibri Light" w:eastAsia="Times New Roman" w:hAnsi="Calibri Light" w:cs="Times New Roman"/>
      <w:color w:val="1F4D78"/>
      <w:lang w:eastAsia="ru-RU"/>
    </w:rPr>
  </w:style>
  <w:style w:type="character" w:styleId="a4">
    <w:name w:val="Hyperlink"/>
    <w:basedOn w:val="a0"/>
    <w:uiPriority w:val="99"/>
    <w:unhideWhenUsed/>
    <w:rsid w:val="000572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F6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6FE7"/>
  </w:style>
  <w:style w:type="paragraph" w:styleId="a7">
    <w:name w:val="footer"/>
    <w:basedOn w:val="a"/>
    <w:link w:val="a8"/>
    <w:uiPriority w:val="99"/>
    <w:unhideWhenUsed/>
    <w:rsid w:val="002F6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6FE7"/>
  </w:style>
  <w:style w:type="paragraph" w:styleId="a9">
    <w:name w:val="Balloon Text"/>
    <w:basedOn w:val="a"/>
    <w:link w:val="aa"/>
    <w:uiPriority w:val="99"/>
    <w:semiHidden/>
    <w:unhideWhenUsed/>
    <w:rsid w:val="002F6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a7d0" TargetMode="External"/><Relationship Id="rId18" Type="http://schemas.openxmlformats.org/officeDocument/2006/relationships/hyperlink" Target="https://m.edsoo.ru/8a17cc3e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.edsoo.ru/7f41a7d0" TargetMode="External"/><Relationship Id="rId17" Type="http://schemas.openxmlformats.org/officeDocument/2006/relationships/hyperlink" Target="https://m.edsoo.ru/8a17c4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7be0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a7d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a7d0" TargetMode="External"/><Relationship Id="rId19" Type="http://schemas.openxmlformats.org/officeDocument/2006/relationships/hyperlink" Target="https://m.edsoo.ru/8a17d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4D0DC-4CC4-4F6C-9DC9-122E3C904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17</Pages>
  <Words>4707</Words>
  <Characters>26834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Tosha Tosha</dc:creator>
  <cp:keywords/>
  <dc:description/>
  <cp:lastModifiedBy>Энвер Меджидов</cp:lastModifiedBy>
  <cp:revision>3</cp:revision>
  <cp:lastPrinted>2023-10-17T16:57:00Z</cp:lastPrinted>
  <dcterms:created xsi:type="dcterms:W3CDTF">2023-09-03T19:46:00Z</dcterms:created>
  <dcterms:modified xsi:type="dcterms:W3CDTF">2023-10-17T17:03:00Z</dcterms:modified>
</cp:coreProperties>
</file>