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FE3" w:rsidRPr="004E6A17" w:rsidRDefault="00F53FE3" w:rsidP="00F53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53FE3" w:rsidRPr="004E6A17" w:rsidRDefault="00F53FE3" w:rsidP="00F53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F53FE3" w:rsidRPr="004E6A17" w:rsidRDefault="00F53FE3" w:rsidP="00F53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F53FE3" w:rsidRPr="004E6A17" w:rsidRDefault="00F53FE3" w:rsidP="00F53F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407"/>
        <w:gridCol w:w="3344"/>
        <w:gridCol w:w="3159"/>
      </w:tblGrid>
      <w:tr w:rsidR="00F53FE3" w:rsidRPr="004E6A17" w:rsidTr="00767E0F">
        <w:trPr>
          <w:trHeight w:val="2304"/>
        </w:trPr>
        <w:tc>
          <w:tcPr>
            <w:tcW w:w="1719" w:type="pct"/>
          </w:tcPr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20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20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F53FE3" w:rsidRPr="004E6A17" w:rsidRDefault="00F53FE3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   _______</w:t>
            </w:r>
            <w:r w:rsidR="00202E3F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Дмитриева Л.Р.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3FE3" w:rsidRPr="004E6A17" w:rsidRDefault="00F53FE3" w:rsidP="00767E0F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___ от      «___»____________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02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A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53FE3" w:rsidRPr="004E6A17" w:rsidRDefault="00F53FE3" w:rsidP="00767E0F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FE3" w:rsidRPr="005B4C25" w:rsidRDefault="00F53FE3" w:rsidP="00F53FE3">
      <w:pPr>
        <w:jc w:val="center"/>
        <w:rPr>
          <w:b/>
          <w:sz w:val="24"/>
          <w:szCs w:val="24"/>
        </w:rPr>
      </w:pPr>
    </w:p>
    <w:p w:rsidR="00F53FE3" w:rsidRPr="005B4C25" w:rsidRDefault="00A03D01" w:rsidP="00F53FE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F53FE3" w:rsidRPr="00003430" w:rsidRDefault="00F53FE3" w:rsidP="00F53FE3"/>
              </w:txbxContent>
            </v:textbox>
          </v:shape>
        </w:pict>
      </w:r>
    </w:p>
    <w:p w:rsidR="00F53FE3" w:rsidRPr="004E6A17" w:rsidRDefault="00F53FE3" w:rsidP="00F53F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6A17"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F53FE3" w:rsidRPr="004E6A17" w:rsidRDefault="00F53FE3" w:rsidP="00F53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E6A1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Быстрые и ловкие</w:t>
      </w:r>
      <w:r w:rsidRPr="004E6A17">
        <w:rPr>
          <w:rFonts w:ascii="Times New Roman" w:hAnsi="Times New Roman" w:cs="Times New Roman"/>
          <w:b/>
          <w:color w:val="000000"/>
          <w:sz w:val="28"/>
        </w:rPr>
        <w:t>»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</w:p>
    <w:p w:rsidR="00F53FE3" w:rsidRPr="004E6A17" w:rsidRDefault="00F53FE3" w:rsidP="00F53F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A17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4E6A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53FE3" w:rsidRPr="00B735D2" w:rsidRDefault="00F53FE3" w:rsidP="00F53FE3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:rsidR="00F53FE3" w:rsidRPr="005B4C25" w:rsidRDefault="00F53FE3" w:rsidP="00F53FE3">
      <w:pPr>
        <w:rPr>
          <w:sz w:val="24"/>
          <w:szCs w:val="24"/>
        </w:rPr>
      </w:pPr>
    </w:p>
    <w:p w:rsidR="00F53FE3" w:rsidRDefault="00F53FE3" w:rsidP="00F53FE3">
      <w:pPr>
        <w:ind w:left="6660" w:firstLine="420"/>
        <w:rPr>
          <w:sz w:val="24"/>
          <w:szCs w:val="24"/>
        </w:rPr>
      </w:pPr>
    </w:p>
    <w:p w:rsidR="00F53FE3" w:rsidRPr="005B4C25" w:rsidRDefault="00F53FE3" w:rsidP="00F53FE3">
      <w:pPr>
        <w:rPr>
          <w:sz w:val="24"/>
          <w:szCs w:val="24"/>
        </w:rPr>
      </w:pPr>
    </w:p>
    <w:p w:rsidR="00F53FE3" w:rsidRPr="004E6A17" w:rsidRDefault="00F53FE3" w:rsidP="00F53FE3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Pr="004E6A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Составитель: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Асанов</w:t>
      </w:r>
      <w:r w:rsidRPr="004E6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E6A17">
        <w:rPr>
          <w:rFonts w:ascii="Times New Roman" w:hAnsi="Times New Roman" w:cs="Times New Roman"/>
          <w:sz w:val="24"/>
          <w:szCs w:val="24"/>
        </w:rPr>
        <w:t>.</w:t>
      </w:r>
    </w:p>
    <w:p w:rsidR="00F53FE3" w:rsidRPr="005B4C25" w:rsidRDefault="00F53FE3" w:rsidP="00F53FE3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4E6A17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>физкультуры</w:t>
      </w:r>
    </w:p>
    <w:p w:rsidR="00F53FE3" w:rsidRPr="005B4C25" w:rsidRDefault="00F53FE3" w:rsidP="00F53FE3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F53FE3" w:rsidRPr="005B4C25" w:rsidRDefault="00F53FE3" w:rsidP="00F53FE3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53FE3" w:rsidRPr="005B4C25" w:rsidRDefault="00F53FE3" w:rsidP="00F53FE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53FE3" w:rsidRPr="005B4C25" w:rsidRDefault="00F53FE3" w:rsidP="00F53FE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53FE3" w:rsidRDefault="00F53FE3" w:rsidP="00F53FE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53FE3" w:rsidRDefault="00F53FE3" w:rsidP="00F53FE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53FE3" w:rsidRDefault="00F53FE3" w:rsidP="00F53FE3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202E3F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202E3F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 w:rsidRPr="004E6A17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F53FE3" w:rsidRDefault="00F53FE3" w:rsidP="00F53FE3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F53FE3" w:rsidRPr="00B17970" w:rsidRDefault="00F53FE3" w:rsidP="00F53FE3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17970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F53FE3" w:rsidRPr="00B17970" w:rsidRDefault="00F53FE3" w:rsidP="00F53FE3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6</w:t>
      </w:r>
      <w:r w:rsidRPr="00B17970">
        <w:rPr>
          <w:rFonts w:ascii="Times New Roman" w:hAnsi="Times New Roman" w:cs="Times New Roman"/>
          <w:b/>
          <w:color w:val="000000"/>
          <w:sz w:val="28"/>
        </w:rPr>
        <w:t xml:space="preserve"> КЛАСС</w:t>
      </w:r>
    </w:p>
    <w:p w:rsidR="00F53FE3" w:rsidRPr="00B17970" w:rsidRDefault="00F53FE3" w:rsidP="00F53FE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2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105"/>
        <w:gridCol w:w="3801"/>
        <w:gridCol w:w="1344"/>
        <w:gridCol w:w="26"/>
        <w:gridCol w:w="1773"/>
        <w:gridCol w:w="6"/>
        <w:gridCol w:w="1771"/>
      </w:tblGrid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53FE3" w:rsidRPr="00B17970" w:rsidRDefault="00F53FE3" w:rsidP="00F53FE3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94433E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теоретических знаний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а</w:t>
            </w:r>
            <w:r w:rsidRPr="00B17970">
              <w:rPr>
                <w:rFonts w:ascii="Times New Roman" w:hAnsi="Times New Roman" w:cs="Times New Roman"/>
                <w:b/>
                <w:color w:val="000000"/>
                <w:sz w:val="24"/>
              </w:rPr>
              <w:t>)</w:t>
            </w: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283F12" w:rsidRDefault="00F53FE3" w:rsidP="00F53FE3">
            <w:pPr>
              <w:pStyle w:val="a3"/>
              <w:spacing w:before="0" w:beforeAutospacing="0" w:after="0" w:afterAutospacing="0"/>
            </w:pPr>
            <w:r w:rsidRPr="00283F12">
              <w:t>Правила техники безопасности на занятиях.</w:t>
            </w:r>
            <w:r>
              <w:t xml:space="preserve"> </w:t>
            </w:r>
            <w:r w:rsidRPr="00283F12">
              <w:t>Страховка, предупреждение травм, оказание ПМП.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283F12" w:rsidRDefault="00F53FE3" w:rsidP="00767E0F">
            <w:pPr>
              <w:pStyle w:val="a3"/>
              <w:spacing w:before="0" w:beforeAutospacing="0" w:after="0" w:afterAutospacing="0"/>
              <w:jc w:val="both"/>
            </w:pPr>
            <w:r w:rsidRPr="00283F12">
              <w:t>Сведения о строении и функциях организма человека. Гигиена, врачебный контроль и самоконтроль.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481472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53FE3" w:rsidRPr="00F53FE3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Волейбол (13 часов)</w:t>
            </w: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занятиях волейболом. Верхняя передача над собой. Учебная игра  в волейбол.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Приём мяча двумя руками снизу над собой. Верхняя передача в парах через сетку. Учебная игра  в волейбол.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Приём мяча двумя руками снизу после подачи.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B94CA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парах, тройках.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B94CA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и нижний приём мяча.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B94CAC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Стойка и передвижения игроков.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092DA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Верхняя передача мяча в парах, тройках.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092DA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</w:t>
            </w:r>
            <w:proofErr w:type="gramStart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092DA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092DA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Сочетание приёмов: приём, передача, нападающий удар.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092DA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и нижний приём мяча.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092DA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 xml:space="preserve">Прямой нападающий удар из зоны 3.  Индивидуальное блокирование и страховка </w:t>
            </w:r>
            <w:proofErr w:type="gramStart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блокирующих</w:t>
            </w:r>
            <w:proofErr w:type="gramEnd"/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092DA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</w:tcPr>
          <w:p w:rsidR="00F53FE3" w:rsidRPr="00F53FE3" w:rsidRDefault="00F53FE3" w:rsidP="00767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FE3">
              <w:rPr>
                <w:rFonts w:ascii="Times New Roman" w:hAnsi="Times New Roman" w:cs="Times New Roman"/>
                <w:sz w:val="24"/>
                <w:szCs w:val="24"/>
              </w:rPr>
              <w:t>Позиционное нападение со сменой мест.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766000">
        <w:trPr>
          <w:trHeight w:val="504"/>
          <w:jc w:val="center"/>
        </w:trPr>
        <w:tc>
          <w:tcPr>
            <w:tcW w:w="9826" w:type="dxa"/>
            <w:gridSpan w:val="7"/>
            <w:vAlign w:val="center"/>
          </w:tcPr>
          <w:p w:rsidR="00F53FE3" w:rsidRPr="00F53FE3" w:rsidRDefault="00F53FE3" w:rsidP="00F53FE3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Pr="009F4E35"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9F4E3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Игры с мячом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  <w:r w:rsidRPr="00F53FE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962685" w:rsidRDefault="00F53FE3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2685">
              <w:rPr>
                <w:rFonts w:ascii="Times New Roman" w:hAnsi="Times New Roman" w:cs="Times New Roman"/>
                <w:sz w:val="24"/>
                <w:szCs w:val="24"/>
              </w:rPr>
              <w:t>Игра «Семь передач». Учебная игра.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1105" w:type="dxa"/>
            <w:tcBorders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9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962685" w:rsidRDefault="00962685" w:rsidP="00767E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2685">
              <w:rPr>
                <w:rFonts w:ascii="Times New Roman" w:hAnsi="Times New Roman" w:cs="Times New Roman"/>
                <w:sz w:val="24"/>
                <w:szCs w:val="24"/>
              </w:rPr>
              <w:t>Спортивная игра: «Пионербол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FE3" w:rsidRPr="00B17970" w:rsidTr="00767E0F">
        <w:trPr>
          <w:trHeight w:val="504"/>
          <w:jc w:val="center"/>
        </w:trPr>
        <w:tc>
          <w:tcPr>
            <w:tcW w:w="4906" w:type="dxa"/>
            <w:gridSpan w:val="2"/>
            <w:tcBorders>
              <w:right w:val="single" w:sz="4" w:space="0" w:color="auto"/>
            </w:tcBorders>
            <w:vAlign w:val="center"/>
          </w:tcPr>
          <w:p w:rsidR="00F53FE3" w:rsidRPr="008D5731" w:rsidRDefault="00F53FE3" w:rsidP="00767E0F">
            <w:pPr>
              <w:ind w:left="135"/>
              <w:rPr>
                <w:rFonts w:ascii="Times New Roman" w:hAnsi="Times New Roman" w:cs="Times New Roman"/>
                <w:b/>
              </w:rPr>
            </w:pP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ОБЩЕЕ КОЛИЧЕСТВО ЧАСОВ ПО ПРОГРАММЕ –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  <w:r w:rsidRPr="008D5731"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3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single" w:sz="4" w:space="0" w:color="auto"/>
            </w:tcBorders>
            <w:vAlign w:val="center"/>
          </w:tcPr>
          <w:p w:rsidR="00F53FE3" w:rsidRPr="00B17970" w:rsidRDefault="00F53FE3" w:rsidP="00767E0F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FE3" w:rsidRDefault="00F53FE3" w:rsidP="00F53FE3"/>
    <w:p w:rsidR="00527CA4" w:rsidRDefault="00527CA4"/>
    <w:p w:rsidR="002A63C1" w:rsidRDefault="002A63C1"/>
    <w:p w:rsidR="002A63C1" w:rsidRDefault="002A63C1"/>
    <w:p w:rsidR="002A63C1" w:rsidRDefault="002A63C1"/>
    <w:p w:rsidR="002A63C1" w:rsidRDefault="002A63C1"/>
    <w:p w:rsidR="002A63C1" w:rsidRDefault="002A63C1"/>
    <w:p w:rsidR="002A63C1" w:rsidRDefault="002A63C1"/>
    <w:p w:rsidR="002A63C1" w:rsidRDefault="002A63C1" w:rsidP="002A63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2A63C1" w:rsidRDefault="002A63C1" w:rsidP="002A63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          Директор школы «______» __________ 2025г.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2A63C1" w:rsidRDefault="002A63C1" w:rsidP="002A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2A63C1" w:rsidRDefault="002A63C1" w:rsidP="002A63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2A63C1" w:rsidRDefault="002A63C1" w:rsidP="002A63C1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 «Быстрые и ловкие»  в 6 классе</w:t>
      </w:r>
    </w:p>
    <w:tbl>
      <w:tblPr>
        <w:tblStyle w:val="a5"/>
        <w:tblW w:w="0" w:type="auto"/>
        <w:tblInd w:w="0" w:type="dxa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A63C1" w:rsidTr="002A63C1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 w:rsidP="002C2199">
            <w:pPr>
              <w:pStyle w:val="a4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63C1" w:rsidRDefault="002A63C1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2A63C1" w:rsidRDefault="002A63C1"/>
    <w:sectPr w:rsidR="002A63C1" w:rsidSect="009443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FE3"/>
    <w:rsid w:val="00202E3F"/>
    <w:rsid w:val="00284E28"/>
    <w:rsid w:val="002A63C1"/>
    <w:rsid w:val="00527CA4"/>
    <w:rsid w:val="00682023"/>
    <w:rsid w:val="00926363"/>
    <w:rsid w:val="00962685"/>
    <w:rsid w:val="00A03D01"/>
    <w:rsid w:val="00C52A0C"/>
    <w:rsid w:val="00F53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3FE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5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A63C1"/>
    <w:pPr>
      <w:ind w:left="720"/>
      <w:contextualSpacing/>
    </w:pPr>
  </w:style>
  <w:style w:type="table" w:styleId="a5">
    <w:name w:val="Table Grid"/>
    <w:basedOn w:val="a1"/>
    <w:uiPriority w:val="59"/>
    <w:rsid w:val="002A63C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2025-08-15T05:38:00Z</cp:lastPrinted>
  <dcterms:created xsi:type="dcterms:W3CDTF">2024-09-08T11:16:00Z</dcterms:created>
  <dcterms:modified xsi:type="dcterms:W3CDTF">2025-08-15T05:38:00Z</dcterms:modified>
</cp:coreProperties>
</file>