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010" w:rsidRPr="0003577B" w:rsidRDefault="00CF7010" w:rsidP="00CF7010">
      <w:pPr>
        <w:jc w:val="center"/>
        <w:rPr>
          <w:rFonts w:ascii="Times New Roman" w:hAnsi="Times New Roman"/>
          <w:b/>
          <w:bCs/>
          <w:sz w:val="24"/>
          <w:szCs w:val="24"/>
        </w:rPr>
      </w:pPr>
      <w:r w:rsidRPr="0003577B">
        <w:rPr>
          <w:rFonts w:ascii="Times New Roman" w:hAnsi="Times New Roman"/>
          <w:b/>
          <w:bCs/>
          <w:sz w:val="24"/>
          <w:szCs w:val="24"/>
        </w:rPr>
        <w:t xml:space="preserve">Муниципальное бюджетное общеобразовательное учреждение </w:t>
      </w:r>
    </w:p>
    <w:p w:rsidR="00CF7010" w:rsidRDefault="00CF7010" w:rsidP="00CF7010">
      <w:pPr>
        <w:jc w:val="center"/>
        <w:rPr>
          <w:rFonts w:ascii="Times New Roman" w:hAnsi="Times New Roman"/>
          <w:b/>
          <w:bCs/>
          <w:sz w:val="24"/>
          <w:szCs w:val="24"/>
        </w:rPr>
      </w:pPr>
      <w:r w:rsidRPr="0003577B">
        <w:rPr>
          <w:rFonts w:ascii="Times New Roman" w:hAnsi="Times New Roman"/>
          <w:b/>
          <w:bCs/>
          <w:sz w:val="24"/>
          <w:szCs w:val="24"/>
        </w:rPr>
        <w:t>«</w:t>
      </w:r>
      <w:r>
        <w:rPr>
          <w:rFonts w:ascii="Times New Roman" w:hAnsi="Times New Roman"/>
          <w:b/>
          <w:bCs/>
          <w:sz w:val="24"/>
          <w:szCs w:val="24"/>
        </w:rPr>
        <w:t>Партизанская общеобразовательная школа</w:t>
      </w:r>
      <w:r w:rsidRPr="0003577B">
        <w:rPr>
          <w:rFonts w:ascii="Times New Roman" w:hAnsi="Times New Roman"/>
          <w:b/>
          <w:bCs/>
          <w:sz w:val="24"/>
          <w:szCs w:val="24"/>
        </w:rPr>
        <w:t xml:space="preserve">» </w:t>
      </w:r>
      <w:r>
        <w:rPr>
          <w:rFonts w:ascii="Times New Roman" w:hAnsi="Times New Roman"/>
          <w:b/>
          <w:bCs/>
          <w:sz w:val="24"/>
          <w:szCs w:val="24"/>
        </w:rPr>
        <w:t>Кировского района</w:t>
      </w:r>
      <w:r w:rsidRPr="0003577B">
        <w:rPr>
          <w:rFonts w:ascii="Times New Roman" w:hAnsi="Times New Roman"/>
          <w:b/>
          <w:bCs/>
          <w:sz w:val="24"/>
          <w:szCs w:val="24"/>
        </w:rPr>
        <w:t xml:space="preserve"> Республики Крым</w:t>
      </w:r>
    </w:p>
    <w:p w:rsidR="00B75C4E" w:rsidRPr="0003577B" w:rsidRDefault="00B75C4E" w:rsidP="00CF7010">
      <w:pPr>
        <w:jc w:val="center"/>
        <w:rPr>
          <w:rFonts w:ascii="Times New Roman" w:hAnsi="Times New Roman"/>
          <w:sz w:val="24"/>
          <w:szCs w:val="24"/>
        </w:rPr>
      </w:pPr>
    </w:p>
    <w:tbl>
      <w:tblPr>
        <w:tblW w:w="10490" w:type="dxa"/>
        <w:tblInd w:w="-704" w:type="dxa"/>
        <w:tblLayout w:type="fixed"/>
        <w:tblCellMar>
          <w:left w:w="0" w:type="dxa"/>
          <w:right w:w="0" w:type="dxa"/>
        </w:tblCellMar>
        <w:tblLook w:val="04A0"/>
      </w:tblPr>
      <w:tblGrid>
        <w:gridCol w:w="3519"/>
        <w:gridCol w:w="30"/>
        <w:gridCol w:w="3211"/>
        <w:gridCol w:w="30"/>
        <w:gridCol w:w="3700"/>
      </w:tblGrid>
      <w:tr w:rsidR="00B75C4E" w:rsidRPr="007E4840" w:rsidTr="00E2659C">
        <w:tc>
          <w:tcPr>
            <w:tcW w:w="3519" w:type="dxa"/>
          </w:tcPr>
          <w:p w:rsidR="00B75C4E" w:rsidRPr="007E4840" w:rsidRDefault="00B75C4E" w:rsidP="00E2659C">
            <w:pPr>
              <w:snapToGrid w:val="0"/>
              <w:rPr>
                <w:rFonts w:ascii="Times New Roman" w:hAnsi="Times New Roman"/>
                <w:b/>
                <w:bCs/>
                <w:sz w:val="24"/>
                <w:szCs w:val="24"/>
                <w:lang w:val="uk-UA"/>
              </w:rPr>
            </w:pPr>
            <w:r w:rsidRPr="007E4840">
              <w:rPr>
                <w:rFonts w:ascii="Times New Roman" w:hAnsi="Times New Roman"/>
                <w:b/>
                <w:bCs/>
                <w:sz w:val="24"/>
                <w:szCs w:val="24"/>
              </w:rPr>
              <w:t xml:space="preserve">Рассмотрено </w:t>
            </w:r>
            <w:r w:rsidRPr="007E4840">
              <w:rPr>
                <w:rFonts w:ascii="Times New Roman" w:hAnsi="Times New Roman"/>
                <w:b/>
                <w:bCs/>
                <w:sz w:val="24"/>
                <w:szCs w:val="24"/>
                <w:lang w:val="uk-UA"/>
              </w:rPr>
              <w:t>на заседании МО</w:t>
            </w:r>
          </w:p>
          <w:p w:rsidR="00B75C4E" w:rsidRPr="007E4840" w:rsidRDefault="00B75C4E" w:rsidP="00E2659C">
            <w:pPr>
              <w:rPr>
                <w:rFonts w:ascii="Times New Roman" w:hAnsi="Times New Roman"/>
                <w:sz w:val="24"/>
                <w:szCs w:val="24"/>
                <w:lang w:val="uk-UA"/>
              </w:rPr>
            </w:pPr>
            <w:r w:rsidRPr="007E4840">
              <w:rPr>
                <w:rFonts w:ascii="Times New Roman" w:hAnsi="Times New Roman"/>
                <w:b/>
                <w:bCs/>
                <w:sz w:val="24"/>
                <w:szCs w:val="24"/>
              </w:rPr>
              <w:t xml:space="preserve">Протокол № </w:t>
            </w:r>
            <w:r w:rsidRPr="007E4840">
              <w:rPr>
                <w:rFonts w:ascii="Times New Roman" w:hAnsi="Times New Roman"/>
                <w:b/>
                <w:bCs/>
                <w:sz w:val="24"/>
                <w:szCs w:val="24"/>
                <w:lang w:val="uk-UA"/>
              </w:rPr>
              <w:t>___</w:t>
            </w:r>
            <w:r w:rsidRPr="007E4840">
              <w:rPr>
                <w:rFonts w:ascii="Times New Roman" w:hAnsi="Times New Roman"/>
                <w:b/>
                <w:bCs/>
                <w:sz w:val="24"/>
                <w:szCs w:val="24"/>
              </w:rPr>
              <w:t xml:space="preserve">  от «</w:t>
            </w:r>
            <w:r w:rsidRPr="007E4840">
              <w:rPr>
                <w:rFonts w:ascii="Times New Roman" w:hAnsi="Times New Roman"/>
                <w:b/>
                <w:bCs/>
                <w:sz w:val="24"/>
                <w:szCs w:val="24"/>
                <w:lang w:val="uk-UA"/>
              </w:rPr>
              <w:t>___</w:t>
            </w:r>
            <w:r w:rsidRPr="007E4840">
              <w:rPr>
                <w:rFonts w:ascii="Times New Roman" w:hAnsi="Times New Roman"/>
                <w:b/>
                <w:bCs/>
                <w:sz w:val="24"/>
                <w:szCs w:val="24"/>
              </w:rPr>
              <w:t>»</w:t>
            </w:r>
            <w:r w:rsidRPr="007E4840">
              <w:rPr>
                <w:rFonts w:ascii="Times New Roman" w:hAnsi="Times New Roman"/>
                <w:b/>
                <w:bCs/>
                <w:sz w:val="24"/>
                <w:szCs w:val="24"/>
                <w:lang w:val="uk-UA"/>
              </w:rPr>
              <w:t>__________________</w:t>
            </w:r>
            <w:r w:rsidRPr="007E4840">
              <w:rPr>
                <w:rFonts w:ascii="Times New Roman" w:hAnsi="Times New Roman"/>
                <w:b/>
                <w:bCs/>
                <w:sz w:val="24"/>
                <w:szCs w:val="24"/>
              </w:rPr>
              <w:t>202</w:t>
            </w:r>
            <w:r w:rsidR="004F2735">
              <w:rPr>
                <w:rFonts w:ascii="Times New Roman" w:hAnsi="Times New Roman"/>
                <w:b/>
                <w:bCs/>
                <w:sz w:val="24"/>
                <w:szCs w:val="24"/>
              </w:rPr>
              <w:t>3</w:t>
            </w:r>
          </w:p>
          <w:p w:rsidR="00B75C4E" w:rsidRPr="007E4840" w:rsidRDefault="00B75C4E" w:rsidP="00E2659C">
            <w:pPr>
              <w:widowControl w:val="0"/>
              <w:autoSpaceDE w:val="0"/>
              <w:autoSpaceDN w:val="0"/>
              <w:adjustRightInd w:val="0"/>
              <w:spacing w:after="0" w:line="360" w:lineRule="auto"/>
              <w:rPr>
                <w:rFonts w:ascii="Times New Roman" w:eastAsia="Times New Roman" w:hAnsi="Times New Roman"/>
                <w:sz w:val="24"/>
                <w:szCs w:val="24"/>
                <w:lang w:eastAsia="ru-RU"/>
              </w:rPr>
            </w:pPr>
          </w:p>
        </w:tc>
        <w:tc>
          <w:tcPr>
            <w:tcW w:w="30" w:type="dxa"/>
          </w:tcPr>
          <w:p w:rsidR="00B75C4E" w:rsidRPr="007E4840" w:rsidRDefault="00B75C4E" w:rsidP="00E2659C">
            <w:pPr>
              <w:widowControl w:val="0"/>
              <w:autoSpaceDE w:val="0"/>
              <w:autoSpaceDN w:val="0"/>
              <w:adjustRightInd w:val="0"/>
              <w:snapToGrid w:val="0"/>
              <w:spacing w:after="0" w:line="360" w:lineRule="auto"/>
              <w:rPr>
                <w:rFonts w:ascii="Times New Roman" w:eastAsia="Times New Roman" w:hAnsi="Times New Roman"/>
                <w:b/>
                <w:bCs/>
                <w:sz w:val="24"/>
                <w:szCs w:val="24"/>
                <w:lang w:eastAsia="ru-RU"/>
              </w:rPr>
            </w:pPr>
          </w:p>
        </w:tc>
        <w:tc>
          <w:tcPr>
            <w:tcW w:w="3211" w:type="dxa"/>
          </w:tcPr>
          <w:p w:rsidR="00B75C4E" w:rsidRPr="007E4840" w:rsidRDefault="00B75C4E" w:rsidP="00E2659C">
            <w:pPr>
              <w:widowControl w:val="0"/>
              <w:autoSpaceDE w:val="0"/>
              <w:autoSpaceDN w:val="0"/>
              <w:adjustRightInd w:val="0"/>
              <w:spacing w:after="0" w:line="360" w:lineRule="auto"/>
              <w:rPr>
                <w:rFonts w:ascii="Times New Roman" w:eastAsia="Times New Roman" w:hAnsi="Times New Roman"/>
                <w:b/>
                <w:bCs/>
                <w:sz w:val="24"/>
                <w:szCs w:val="24"/>
                <w:lang w:eastAsia="ru-RU"/>
              </w:rPr>
            </w:pPr>
            <w:r w:rsidRPr="007E4840">
              <w:rPr>
                <w:rFonts w:ascii="Times New Roman" w:eastAsia="Times New Roman" w:hAnsi="Times New Roman"/>
                <w:b/>
                <w:bCs/>
                <w:sz w:val="24"/>
                <w:szCs w:val="24"/>
                <w:lang w:eastAsia="ru-RU"/>
              </w:rPr>
              <w:t>Согласовано</w:t>
            </w:r>
          </w:p>
          <w:p w:rsidR="00B75C4E" w:rsidRPr="007E4840" w:rsidRDefault="00B75C4E" w:rsidP="00E2659C">
            <w:pPr>
              <w:widowControl w:val="0"/>
              <w:autoSpaceDE w:val="0"/>
              <w:autoSpaceDN w:val="0"/>
              <w:adjustRightInd w:val="0"/>
              <w:spacing w:after="0" w:line="360" w:lineRule="auto"/>
              <w:rPr>
                <w:rFonts w:ascii="Times New Roman" w:eastAsia="Times New Roman" w:hAnsi="Times New Roman"/>
                <w:b/>
                <w:bCs/>
                <w:sz w:val="24"/>
                <w:szCs w:val="24"/>
                <w:lang w:val="uk-UA" w:eastAsia="ru-RU"/>
              </w:rPr>
            </w:pPr>
            <w:r w:rsidRPr="007E4840">
              <w:rPr>
                <w:rFonts w:ascii="Times New Roman" w:eastAsia="Times New Roman" w:hAnsi="Times New Roman"/>
                <w:b/>
                <w:bCs/>
                <w:sz w:val="24"/>
                <w:szCs w:val="24"/>
                <w:lang w:eastAsia="ru-RU"/>
              </w:rPr>
              <w:t>Зам</w:t>
            </w:r>
            <w:r w:rsidRPr="007E4840">
              <w:rPr>
                <w:rFonts w:ascii="Times New Roman" w:eastAsia="Times New Roman" w:hAnsi="Times New Roman"/>
                <w:b/>
                <w:bCs/>
                <w:sz w:val="24"/>
                <w:szCs w:val="24"/>
                <w:lang w:val="uk-UA" w:eastAsia="ru-RU"/>
              </w:rPr>
              <w:t>.</w:t>
            </w:r>
            <w:r w:rsidRPr="007E4840">
              <w:rPr>
                <w:rFonts w:ascii="Times New Roman" w:eastAsia="Times New Roman" w:hAnsi="Times New Roman"/>
                <w:b/>
                <w:bCs/>
                <w:sz w:val="24"/>
                <w:szCs w:val="24"/>
                <w:lang w:eastAsia="ru-RU"/>
              </w:rPr>
              <w:t xml:space="preserve"> директора по УВР </w:t>
            </w:r>
          </w:p>
          <w:p w:rsidR="00B75C4E" w:rsidRPr="007E4840" w:rsidRDefault="00B75C4E" w:rsidP="00E2659C">
            <w:pPr>
              <w:widowControl w:val="0"/>
              <w:autoSpaceDE w:val="0"/>
              <w:autoSpaceDN w:val="0"/>
              <w:adjustRightInd w:val="0"/>
              <w:spacing w:after="0" w:line="360" w:lineRule="auto"/>
              <w:rPr>
                <w:rFonts w:ascii="Times New Roman" w:eastAsia="Times New Roman" w:hAnsi="Times New Roman"/>
                <w:b/>
                <w:bCs/>
                <w:sz w:val="24"/>
                <w:szCs w:val="24"/>
                <w:lang w:val="uk-UA" w:eastAsia="ru-RU"/>
              </w:rPr>
            </w:pPr>
            <w:r w:rsidRPr="007E4840">
              <w:rPr>
                <w:rFonts w:ascii="Times New Roman" w:eastAsia="Times New Roman" w:hAnsi="Times New Roman"/>
                <w:b/>
                <w:bCs/>
                <w:sz w:val="24"/>
                <w:szCs w:val="24"/>
                <w:lang w:val="uk-UA" w:eastAsia="ru-RU"/>
              </w:rPr>
              <w:t>________(</w:t>
            </w:r>
            <w:r w:rsidR="00EA3F1F">
              <w:rPr>
                <w:rFonts w:ascii="Times New Roman" w:eastAsia="Times New Roman" w:hAnsi="Times New Roman"/>
                <w:b/>
                <w:bCs/>
                <w:sz w:val="24"/>
                <w:szCs w:val="24"/>
                <w:lang w:val="uk-UA" w:eastAsia="ru-RU"/>
              </w:rPr>
              <w:t>Акишина И.А.</w:t>
            </w:r>
            <w:r w:rsidRPr="007E4840">
              <w:rPr>
                <w:rFonts w:ascii="Times New Roman" w:eastAsia="Times New Roman" w:hAnsi="Times New Roman"/>
                <w:b/>
                <w:bCs/>
                <w:sz w:val="24"/>
                <w:szCs w:val="24"/>
                <w:lang w:val="uk-UA" w:eastAsia="ru-RU"/>
              </w:rPr>
              <w:t>)</w:t>
            </w:r>
          </w:p>
          <w:p w:rsidR="00B75C4E" w:rsidRPr="007E4840" w:rsidRDefault="00B75C4E" w:rsidP="00E2659C">
            <w:pPr>
              <w:widowControl w:val="0"/>
              <w:autoSpaceDE w:val="0"/>
              <w:autoSpaceDN w:val="0"/>
              <w:adjustRightInd w:val="0"/>
              <w:spacing w:after="0" w:line="360" w:lineRule="auto"/>
              <w:rPr>
                <w:rFonts w:ascii="Times New Roman" w:eastAsia="Times New Roman" w:hAnsi="Times New Roman"/>
                <w:b/>
                <w:bCs/>
                <w:sz w:val="24"/>
                <w:szCs w:val="24"/>
                <w:lang w:eastAsia="ru-RU"/>
              </w:rPr>
            </w:pPr>
            <w:r w:rsidRPr="007E4840">
              <w:rPr>
                <w:rFonts w:ascii="Times New Roman" w:eastAsia="Times New Roman" w:hAnsi="Times New Roman"/>
                <w:b/>
                <w:bCs/>
                <w:sz w:val="24"/>
                <w:szCs w:val="24"/>
                <w:lang w:eastAsia="ru-RU"/>
              </w:rPr>
              <w:t>«____» __________202</w:t>
            </w:r>
            <w:r w:rsidR="004F2735">
              <w:rPr>
                <w:rFonts w:ascii="Times New Roman" w:eastAsia="Times New Roman" w:hAnsi="Times New Roman"/>
                <w:b/>
                <w:bCs/>
                <w:sz w:val="24"/>
                <w:szCs w:val="24"/>
                <w:lang w:eastAsia="ru-RU"/>
              </w:rPr>
              <w:t>3</w:t>
            </w:r>
          </w:p>
          <w:p w:rsidR="00B75C4E" w:rsidRPr="007E4840" w:rsidRDefault="00B75C4E" w:rsidP="00E2659C">
            <w:pPr>
              <w:widowControl w:val="0"/>
              <w:autoSpaceDE w:val="0"/>
              <w:autoSpaceDN w:val="0"/>
              <w:adjustRightInd w:val="0"/>
              <w:spacing w:after="0" w:line="360" w:lineRule="auto"/>
              <w:rPr>
                <w:rFonts w:ascii="Times New Roman" w:eastAsia="Times New Roman" w:hAnsi="Times New Roman"/>
                <w:b/>
                <w:bCs/>
                <w:sz w:val="24"/>
                <w:szCs w:val="24"/>
                <w:lang w:eastAsia="ru-RU"/>
              </w:rPr>
            </w:pPr>
          </w:p>
        </w:tc>
        <w:tc>
          <w:tcPr>
            <w:tcW w:w="30" w:type="dxa"/>
          </w:tcPr>
          <w:p w:rsidR="00B75C4E" w:rsidRPr="007E4840" w:rsidRDefault="00B75C4E" w:rsidP="00E2659C">
            <w:pPr>
              <w:widowControl w:val="0"/>
              <w:autoSpaceDE w:val="0"/>
              <w:autoSpaceDN w:val="0"/>
              <w:adjustRightInd w:val="0"/>
              <w:snapToGrid w:val="0"/>
              <w:spacing w:after="0" w:line="360" w:lineRule="auto"/>
              <w:rPr>
                <w:rFonts w:ascii="Times New Roman" w:eastAsia="Times New Roman" w:hAnsi="Times New Roman"/>
                <w:b/>
                <w:bCs/>
                <w:sz w:val="24"/>
                <w:szCs w:val="24"/>
                <w:lang w:eastAsia="ru-RU"/>
              </w:rPr>
            </w:pPr>
          </w:p>
        </w:tc>
        <w:tc>
          <w:tcPr>
            <w:tcW w:w="3700" w:type="dxa"/>
            <w:hideMark/>
          </w:tcPr>
          <w:p w:rsidR="00B75C4E" w:rsidRPr="007E4840" w:rsidRDefault="00B75C4E" w:rsidP="00E2659C">
            <w:pPr>
              <w:widowControl w:val="0"/>
              <w:autoSpaceDE w:val="0"/>
              <w:autoSpaceDN w:val="0"/>
              <w:adjustRightInd w:val="0"/>
              <w:spacing w:after="0" w:line="360" w:lineRule="auto"/>
              <w:rPr>
                <w:rFonts w:ascii="Times New Roman" w:eastAsia="Times New Roman" w:hAnsi="Times New Roman"/>
                <w:b/>
                <w:bCs/>
                <w:sz w:val="24"/>
                <w:szCs w:val="24"/>
                <w:lang w:val="uk-UA" w:eastAsia="ru-RU"/>
              </w:rPr>
            </w:pPr>
            <w:r w:rsidRPr="007E4840">
              <w:rPr>
                <w:rFonts w:ascii="Times New Roman" w:eastAsia="Times New Roman" w:hAnsi="Times New Roman"/>
                <w:b/>
                <w:bCs/>
                <w:sz w:val="24"/>
                <w:szCs w:val="24"/>
                <w:lang w:eastAsia="ru-RU"/>
              </w:rPr>
              <w:t>Утверждено</w:t>
            </w:r>
          </w:p>
          <w:p w:rsidR="00B75C4E" w:rsidRPr="007E4840" w:rsidRDefault="00EA3F1F" w:rsidP="00E2659C">
            <w:pPr>
              <w:widowControl w:val="0"/>
              <w:autoSpaceDE w:val="0"/>
              <w:autoSpaceDN w:val="0"/>
              <w:adjustRightInd w:val="0"/>
              <w:spacing w:after="0" w:line="36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И. о. директора</w:t>
            </w:r>
          </w:p>
          <w:p w:rsidR="00B75C4E" w:rsidRPr="007E4840" w:rsidRDefault="004F2735" w:rsidP="00E2659C">
            <w:pPr>
              <w:widowControl w:val="0"/>
              <w:autoSpaceDE w:val="0"/>
              <w:autoSpaceDN w:val="0"/>
              <w:adjustRightInd w:val="0"/>
              <w:spacing w:after="0" w:line="36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_____________(Суржина Н.В</w:t>
            </w:r>
            <w:r w:rsidR="00EA3F1F">
              <w:rPr>
                <w:rFonts w:ascii="Times New Roman" w:eastAsia="Times New Roman" w:hAnsi="Times New Roman"/>
                <w:b/>
                <w:bCs/>
                <w:sz w:val="24"/>
                <w:szCs w:val="24"/>
                <w:lang w:eastAsia="ru-RU"/>
              </w:rPr>
              <w:t>.)</w:t>
            </w:r>
          </w:p>
          <w:p w:rsidR="00B75C4E" w:rsidRPr="007E4840" w:rsidRDefault="00B75C4E" w:rsidP="00116EE9">
            <w:pPr>
              <w:widowControl w:val="0"/>
              <w:autoSpaceDE w:val="0"/>
              <w:autoSpaceDN w:val="0"/>
              <w:adjustRightInd w:val="0"/>
              <w:spacing w:after="0" w:line="360" w:lineRule="auto"/>
              <w:rPr>
                <w:rFonts w:ascii="Times New Roman" w:eastAsia="Times New Roman" w:hAnsi="Times New Roman"/>
                <w:sz w:val="24"/>
                <w:szCs w:val="24"/>
                <w:lang w:eastAsia="ru-RU"/>
              </w:rPr>
            </w:pPr>
            <w:r w:rsidRPr="007E4840">
              <w:rPr>
                <w:rFonts w:ascii="Times New Roman" w:eastAsia="Times New Roman" w:hAnsi="Times New Roman"/>
                <w:b/>
                <w:bCs/>
                <w:sz w:val="24"/>
                <w:szCs w:val="24"/>
                <w:lang w:eastAsia="ru-RU"/>
              </w:rPr>
              <w:t xml:space="preserve"> Приказ № ___ от «___» ___202</w:t>
            </w:r>
            <w:r w:rsidR="004F2735">
              <w:rPr>
                <w:rFonts w:ascii="Times New Roman" w:eastAsia="Times New Roman" w:hAnsi="Times New Roman"/>
                <w:b/>
                <w:bCs/>
                <w:sz w:val="24"/>
                <w:szCs w:val="24"/>
                <w:lang w:eastAsia="ru-RU"/>
              </w:rPr>
              <w:t>3</w:t>
            </w:r>
          </w:p>
        </w:tc>
      </w:tr>
    </w:tbl>
    <w:p w:rsidR="00CF7010" w:rsidRPr="0003577B" w:rsidRDefault="00CF7010" w:rsidP="00CF7010">
      <w:pPr>
        <w:jc w:val="center"/>
        <w:rPr>
          <w:rFonts w:ascii="Times New Roman" w:hAnsi="Times New Roman"/>
          <w:sz w:val="24"/>
          <w:szCs w:val="24"/>
        </w:rPr>
      </w:pPr>
    </w:p>
    <w:p w:rsidR="00CF7010" w:rsidRPr="0003577B" w:rsidRDefault="00CF7010" w:rsidP="00CF7010">
      <w:pPr>
        <w:ind w:left="5664"/>
        <w:rPr>
          <w:rFonts w:ascii="Times New Roman" w:hAnsi="Times New Roman"/>
          <w:sz w:val="24"/>
          <w:szCs w:val="24"/>
        </w:rPr>
      </w:pPr>
    </w:p>
    <w:p w:rsidR="00CF7010" w:rsidRPr="0003577B" w:rsidRDefault="00CF7010" w:rsidP="00CF7010">
      <w:pPr>
        <w:rPr>
          <w:rFonts w:ascii="Times New Roman" w:hAnsi="Times New Roman"/>
          <w:sz w:val="24"/>
          <w:szCs w:val="24"/>
        </w:rPr>
      </w:pPr>
    </w:p>
    <w:p w:rsidR="00CF7010" w:rsidRPr="0003577B" w:rsidRDefault="00CF7010" w:rsidP="00CF7010">
      <w:pPr>
        <w:jc w:val="center"/>
        <w:rPr>
          <w:rFonts w:ascii="Times New Roman" w:hAnsi="Times New Roman"/>
          <w:b/>
          <w:sz w:val="24"/>
          <w:szCs w:val="24"/>
        </w:rPr>
      </w:pPr>
    </w:p>
    <w:p w:rsidR="00CF7010" w:rsidRPr="0003577B" w:rsidRDefault="00CF7010" w:rsidP="00CF7010">
      <w:pPr>
        <w:jc w:val="center"/>
        <w:rPr>
          <w:rFonts w:ascii="Times New Roman" w:hAnsi="Times New Roman"/>
          <w:b/>
          <w:sz w:val="24"/>
          <w:szCs w:val="24"/>
        </w:rPr>
      </w:pPr>
    </w:p>
    <w:p w:rsidR="00CF7010" w:rsidRDefault="00CF7010" w:rsidP="00CF7010">
      <w:pPr>
        <w:jc w:val="center"/>
        <w:rPr>
          <w:rFonts w:ascii="Times New Roman" w:hAnsi="Times New Roman"/>
          <w:b/>
          <w:sz w:val="24"/>
          <w:szCs w:val="24"/>
        </w:rPr>
      </w:pPr>
      <w:r w:rsidRPr="0003577B">
        <w:rPr>
          <w:rFonts w:ascii="Times New Roman" w:hAnsi="Times New Roman"/>
          <w:b/>
          <w:sz w:val="24"/>
          <w:szCs w:val="24"/>
        </w:rPr>
        <w:t xml:space="preserve">Рабочая программа </w:t>
      </w:r>
    </w:p>
    <w:p w:rsidR="00CF7010" w:rsidRDefault="00CF7010" w:rsidP="00CF7010">
      <w:pPr>
        <w:jc w:val="center"/>
        <w:rPr>
          <w:rFonts w:ascii="Times New Roman" w:hAnsi="Times New Roman"/>
          <w:b/>
          <w:sz w:val="24"/>
          <w:szCs w:val="24"/>
        </w:rPr>
      </w:pPr>
      <w:r>
        <w:rPr>
          <w:rFonts w:ascii="Times New Roman" w:hAnsi="Times New Roman"/>
          <w:b/>
          <w:sz w:val="24"/>
          <w:szCs w:val="24"/>
        </w:rPr>
        <w:t>По учебному предмету «География»</w:t>
      </w:r>
    </w:p>
    <w:p w:rsidR="00CF7010" w:rsidRDefault="00CF7010" w:rsidP="00CF7010">
      <w:pPr>
        <w:jc w:val="center"/>
        <w:rPr>
          <w:rFonts w:ascii="Times New Roman" w:hAnsi="Times New Roman"/>
          <w:b/>
          <w:sz w:val="24"/>
          <w:szCs w:val="24"/>
        </w:rPr>
      </w:pPr>
      <w:r w:rsidRPr="00B75C4E">
        <w:rPr>
          <w:rFonts w:ascii="Times New Roman" w:hAnsi="Times New Roman"/>
          <w:b/>
          <w:sz w:val="24"/>
          <w:szCs w:val="24"/>
        </w:rPr>
        <w:t>10</w:t>
      </w:r>
      <w:r>
        <w:rPr>
          <w:rFonts w:ascii="Times New Roman" w:hAnsi="Times New Roman"/>
          <w:b/>
          <w:sz w:val="24"/>
          <w:szCs w:val="24"/>
        </w:rPr>
        <w:t xml:space="preserve"> класс</w:t>
      </w:r>
    </w:p>
    <w:p w:rsidR="002F0199" w:rsidRDefault="002F0199" w:rsidP="002F0199">
      <w:pPr>
        <w:jc w:val="center"/>
        <w:rPr>
          <w:rFonts w:ascii="Times New Roman" w:hAnsi="Times New Roman"/>
          <w:b/>
          <w:sz w:val="24"/>
          <w:szCs w:val="24"/>
        </w:rPr>
      </w:pPr>
      <w:r>
        <w:rPr>
          <w:rFonts w:ascii="Times New Roman" w:hAnsi="Times New Roman"/>
          <w:b/>
          <w:sz w:val="24"/>
          <w:szCs w:val="24"/>
        </w:rPr>
        <w:t>Уровень: среднее общее образование</w:t>
      </w:r>
    </w:p>
    <w:p w:rsidR="002F0199" w:rsidRDefault="002F0199" w:rsidP="00CF7010">
      <w:pPr>
        <w:jc w:val="center"/>
        <w:rPr>
          <w:rFonts w:ascii="Times New Roman" w:hAnsi="Times New Roman"/>
          <w:b/>
          <w:sz w:val="24"/>
          <w:szCs w:val="24"/>
        </w:rPr>
      </w:pPr>
    </w:p>
    <w:p w:rsidR="00CF7010" w:rsidRDefault="00CF7010" w:rsidP="00CF7010">
      <w:pPr>
        <w:jc w:val="right"/>
        <w:rPr>
          <w:rFonts w:ascii="Times New Roman" w:hAnsi="Times New Roman"/>
          <w:b/>
          <w:sz w:val="24"/>
          <w:szCs w:val="24"/>
        </w:rPr>
      </w:pPr>
    </w:p>
    <w:p w:rsidR="00EA3F1F" w:rsidRDefault="00EA3F1F" w:rsidP="00CF7010">
      <w:pPr>
        <w:jc w:val="right"/>
        <w:rPr>
          <w:rFonts w:ascii="Times New Roman" w:hAnsi="Times New Roman"/>
          <w:b/>
          <w:sz w:val="24"/>
          <w:szCs w:val="24"/>
        </w:rPr>
      </w:pPr>
    </w:p>
    <w:p w:rsidR="00EA3F1F" w:rsidRDefault="00EA3F1F" w:rsidP="00CF7010">
      <w:pPr>
        <w:jc w:val="right"/>
        <w:rPr>
          <w:rFonts w:ascii="Times New Roman" w:hAnsi="Times New Roman"/>
          <w:b/>
          <w:sz w:val="24"/>
          <w:szCs w:val="24"/>
        </w:rPr>
      </w:pPr>
    </w:p>
    <w:p w:rsidR="00CF7010" w:rsidRDefault="00CF7010" w:rsidP="00CF7010">
      <w:pPr>
        <w:jc w:val="right"/>
        <w:rPr>
          <w:rFonts w:ascii="Times New Roman" w:hAnsi="Times New Roman"/>
          <w:b/>
          <w:sz w:val="24"/>
          <w:szCs w:val="24"/>
        </w:rPr>
      </w:pPr>
    </w:p>
    <w:p w:rsidR="00CF7010" w:rsidRDefault="00CF7010" w:rsidP="00CF7010">
      <w:pPr>
        <w:jc w:val="right"/>
        <w:rPr>
          <w:rFonts w:ascii="Times New Roman" w:hAnsi="Times New Roman"/>
          <w:b/>
          <w:sz w:val="24"/>
          <w:szCs w:val="24"/>
        </w:rPr>
      </w:pPr>
      <w:r>
        <w:rPr>
          <w:rFonts w:ascii="Times New Roman" w:hAnsi="Times New Roman"/>
          <w:b/>
          <w:sz w:val="24"/>
          <w:szCs w:val="24"/>
        </w:rPr>
        <w:t>Составитель:</w:t>
      </w:r>
      <w:r w:rsidR="004F2735">
        <w:rPr>
          <w:rFonts w:ascii="Times New Roman" w:hAnsi="Times New Roman"/>
          <w:b/>
          <w:sz w:val="24"/>
          <w:szCs w:val="24"/>
        </w:rPr>
        <w:t xml:space="preserve"> </w:t>
      </w:r>
      <w:r w:rsidR="00EA3F1F">
        <w:rPr>
          <w:rFonts w:ascii="Times New Roman" w:hAnsi="Times New Roman"/>
          <w:b/>
          <w:sz w:val="24"/>
          <w:szCs w:val="24"/>
        </w:rPr>
        <w:t>Веисова З.Э</w:t>
      </w:r>
      <w:r>
        <w:rPr>
          <w:rFonts w:ascii="Times New Roman" w:hAnsi="Times New Roman"/>
          <w:b/>
          <w:sz w:val="24"/>
          <w:szCs w:val="24"/>
        </w:rPr>
        <w:t>.</w:t>
      </w:r>
    </w:p>
    <w:p w:rsidR="00CF7010" w:rsidRDefault="00CF7010" w:rsidP="00CF7010">
      <w:pPr>
        <w:jc w:val="right"/>
        <w:rPr>
          <w:rFonts w:ascii="Times New Roman" w:hAnsi="Times New Roman"/>
          <w:b/>
          <w:sz w:val="24"/>
          <w:szCs w:val="24"/>
        </w:rPr>
      </w:pPr>
      <w:r>
        <w:rPr>
          <w:rFonts w:ascii="Times New Roman" w:hAnsi="Times New Roman"/>
          <w:b/>
          <w:sz w:val="24"/>
          <w:szCs w:val="24"/>
        </w:rPr>
        <w:t>учитель географии</w:t>
      </w:r>
    </w:p>
    <w:p w:rsidR="00EA3F1F" w:rsidRPr="0003577B" w:rsidRDefault="00EA3F1F" w:rsidP="00CF7010">
      <w:pPr>
        <w:jc w:val="right"/>
        <w:rPr>
          <w:rFonts w:ascii="Times New Roman" w:hAnsi="Times New Roman"/>
          <w:b/>
          <w:sz w:val="24"/>
          <w:szCs w:val="24"/>
        </w:rPr>
      </w:pPr>
      <w:r>
        <w:rPr>
          <w:rFonts w:ascii="Times New Roman" w:hAnsi="Times New Roman"/>
          <w:b/>
          <w:sz w:val="24"/>
          <w:szCs w:val="24"/>
        </w:rPr>
        <w:t>первой квалификационной категории</w:t>
      </w:r>
    </w:p>
    <w:p w:rsidR="00CF7010" w:rsidRPr="0003577B" w:rsidRDefault="00CF7010" w:rsidP="00CF7010">
      <w:pPr>
        <w:jc w:val="center"/>
        <w:rPr>
          <w:rFonts w:ascii="Times New Roman" w:hAnsi="Times New Roman"/>
          <w:sz w:val="24"/>
          <w:szCs w:val="24"/>
        </w:rPr>
      </w:pPr>
    </w:p>
    <w:p w:rsidR="00CF7010" w:rsidRPr="0003577B" w:rsidRDefault="00CF7010" w:rsidP="00CF7010">
      <w:pPr>
        <w:jc w:val="center"/>
        <w:rPr>
          <w:rFonts w:ascii="Times New Roman" w:hAnsi="Times New Roman"/>
          <w:sz w:val="24"/>
          <w:szCs w:val="24"/>
        </w:rPr>
      </w:pPr>
    </w:p>
    <w:p w:rsidR="00CF7010" w:rsidRPr="0003577B" w:rsidRDefault="00CF7010" w:rsidP="00CF7010">
      <w:pPr>
        <w:jc w:val="center"/>
        <w:rPr>
          <w:rFonts w:ascii="Times New Roman" w:hAnsi="Times New Roman"/>
          <w:sz w:val="24"/>
          <w:szCs w:val="24"/>
        </w:rPr>
      </w:pPr>
    </w:p>
    <w:p w:rsidR="00CF7010" w:rsidRPr="0003577B" w:rsidRDefault="00CF7010" w:rsidP="00CF7010">
      <w:pPr>
        <w:jc w:val="center"/>
        <w:rPr>
          <w:rFonts w:ascii="Times New Roman" w:hAnsi="Times New Roman"/>
          <w:sz w:val="24"/>
          <w:szCs w:val="24"/>
        </w:rPr>
      </w:pPr>
    </w:p>
    <w:p w:rsidR="00CF7010" w:rsidRPr="00E06F88" w:rsidRDefault="00CF7010" w:rsidP="00CF7010">
      <w:pPr>
        <w:jc w:val="center"/>
        <w:rPr>
          <w:rFonts w:ascii="Times New Roman" w:hAnsi="Times New Roman"/>
          <w:b/>
          <w:color w:val="000000"/>
          <w:sz w:val="24"/>
          <w:szCs w:val="24"/>
        </w:rPr>
      </w:pPr>
      <w:bookmarkStart w:id="0" w:name="_GoBack"/>
      <w:bookmarkEnd w:id="0"/>
      <w:r>
        <w:rPr>
          <w:rFonts w:ascii="Times New Roman" w:hAnsi="Times New Roman"/>
          <w:b/>
          <w:bCs/>
          <w:sz w:val="24"/>
          <w:szCs w:val="24"/>
        </w:rPr>
        <w:t>20</w:t>
      </w:r>
      <w:r w:rsidR="00B75C4E">
        <w:rPr>
          <w:rFonts w:ascii="Times New Roman" w:hAnsi="Times New Roman"/>
          <w:b/>
          <w:bCs/>
          <w:sz w:val="24"/>
          <w:szCs w:val="24"/>
        </w:rPr>
        <w:t>2</w:t>
      </w:r>
      <w:r w:rsidR="004F2735">
        <w:rPr>
          <w:rFonts w:ascii="Times New Roman" w:hAnsi="Times New Roman"/>
          <w:b/>
          <w:bCs/>
          <w:sz w:val="24"/>
          <w:szCs w:val="24"/>
        </w:rPr>
        <w:t>3</w:t>
      </w:r>
      <w:r>
        <w:rPr>
          <w:rFonts w:ascii="Times New Roman" w:hAnsi="Times New Roman"/>
          <w:b/>
          <w:bCs/>
          <w:sz w:val="24"/>
          <w:szCs w:val="24"/>
        </w:rPr>
        <w:t xml:space="preserve"> – 20</w:t>
      </w:r>
      <w:r w:rsidR="00B75C4E">
        <w:rPr>
          <w:rFonts w:ascii="Times New Roman" w:hAnsi="Times New Roman"/>
          <w:b/>
          <w:bCs/>
          <w:sz w:val="24"/>
          <w:szCs w:val="24"/>
        </w:rPr>
        <w:t>2</w:t>
      </w:r>
      <w:r w:rsidR="004F2735">
        <w:rPr>
          <w:rFonts w:ascii="Times New Roman" w:hAnsi="Times New Roman"/>
          <w:b/>
          <w:bCs/>
          <w:sz w:val="24"/>
          <w:szCs w:val="24"/>
        </w:rPr>
        <w:t>4</w:t>
      </w:r>
      <w:r>
        <w:rPr>
          <w:rFonts w:ascii="Times New Roman" w:hAnsi="Times New Roman"/>
          <w:b/>
          <w:bCs/>
          <w:sz w:val="24"/>
          <w:szCs w:val="24"/>
        </w:rPr>
        <w:t xml:space="preserve"> учебный</w:t>
      </w:r>
      <w:r w:rsidRPr="0003577B">
        <w:rPr>
          <w:rFonts w:ascii="Times New Roman" w:hAnsi="Times New Roman"/>
          <w:b/>
          <w:bCs/>
          <w:sz w:val="24"/>
          <w:szCs w:val="24"/>
        </w:rPr>
        <w:t xml:space="preserve"> год</w:t>
      </w:r>
    </w:p>
    <w:p w:rsidR="00C14F99" w:rsidRDefault="00C14F99" w:rsidP="00C14F99">
      <w:pPr>
        <w:spacing w:after="0"/>
        <w:jc w:val="center"/>
        <w:rPr>
          <w:rFonts w:ascii="Times New Roman" w:hAnsi="Times New Roman"/>
          <w:b/>
          <w:sz w:val="24"/>
          <w:szCs w:val="24"/>
        </w:rPr>
        <w:sectPr w:rsidR="00C14F99" w:rsidSect="00AC5F0B">
          <w:footerReference w:type="default" r:id="rId8"/>
          <w:pgSz w:w="11906" w:h="16838" w:code="9"/>
          <w:pgMar w:top="851" w:right="851" w:bottom="851" w:left="1701" w:header="709" w:footer="709" w:gutter="0"/>
          <w:cols w:space="708"/>
          <w:titlePg/>
          <w:docGrid w:linePitch="360"/>
        </w:sectPr>
      </w:pPr>
    </w:p>
    <w:p w:rsidR="004F2735" w:rsidRDefault="004F2735" w:rsidP="004F2735">
      <w:pPr>
        <w:pStyle w:val="a5"/>
        <w:spacing w:after="0" w:line="240" w:lineRule="auto"/>
        <w:ind w:left="-709"/>
        <w:jc w:val="both"/>
        <w:rPr>
          <w:rFonts w:ascii="Times New Roman" w:hAnsi="Times New Roman"/>
          <w:sz w:val="24"/>
          <w:szCs w:val="24"/>
        </w:rPr>
      </w:pPr>
    </w:p>
    <w:p w:rsidR="004F2735" w:rsidRPr="00FA6118" w:rsidRDefault="004F2735" w:rsidP="00FA6118">
      <w:pPr>
        <w:pStyle w:val="a5"/>
        <w:spacing w:after="0" w:line="240" w:lineRule="auto"/>
        <w:ind w:left="-709"/>
        <w:jc w:val="both"/>
        <w:rPr>
          <w:rFonts w:ascii="Times New Roman" w:hAnsi="Times New Roman"/>
          <w:sz w:val="24"/>
          <w:szCs w:val="24"/>
        </w:rPr>
      </w:pPr>
      <w:r w:rsidRPr="00FA6118">
        <w:rPr>
          <w:rFonts w:ascii="Times New Roman" w:eastAsia="Times New Roman" w:hAnsi="Times New Roman"/>
          <w:sz w:val="24"/>
          <w:szCs w:val="24"/>
          <w:lang w:eastAsia="ar-SA"/>
        </w:rPr>
        <w:t xml:space="preserve">Рабочая программа составлена для обучающихся 10 класса общеобразовательной школы с учетом Федерального государственного образовательного стандарта  среднего общего образования, утвержденного приказом Министерства просвещения Российской Федерации от «31» мая  2021 года № 287, </w:t>
      </w:r>
      <w:r w:rsidRPr="00FA6118">
        <w:rPr>
          <w:rFonts w:ascii="Times New Roman" w:hAnsi="Times New Roman"/>
          <w:sz w:val="24"/>
          <w:szCs w:val="24"/>
        </w:rPr>
        <w:t>требований к результатам освоения основной образо</w:t>
      </w:r>
      <w:r w:rsidRPr="00FA6118">
        <w:rPr>
          <w:rFonts w:ascii="Times New Roman" w:hAnsi="Times New Roman"/>
          <w:sz w:val="24"/>
          <w:szCs w:val="24"/>
        </w:rPr>
        <w:softHyphen/>
        <w:t xml:space="preserve">вательной программы среднего общего образования. </w:t>
      </w:r>
      <w:r w:rsidRPr="00FA6118">
        <w:rPr>
          <w:rFonts w:ascii="Times New Roman" w:eastAsia="Times New Roman" w:hAnsi="Times New Roman"/>
          <w:sz w:val="24"/>
          <w:szCs w:val="24"/>
          <w:lang w:eastAsia="ar-SA"/>
        </w:rPr>
        <w:t xml:space="preserve">При составлении программы использованы следующие методические материалы: </w:t>
      </w:r>
      <w:r w:rsidRPr="00FA6118">
        <w:rPr>
          <w:rFonts w:ascii="Times New Roman" w:hAnsi="Times New Roman"/>
          <w:sz w:val="24"/>
          <w:szCs w:val="24"/>
        </w:rPr>
        <w:t>Федеральная рабочая программа среднего общего образования по географии для 10 – 11 классов, а</w:t>
      </w:r>
      <w:r w:rsidRPr="00FA6118">
        <w:rPr>
          <w:rFonts w:ascii="Times New Roman" w:hAnsi="Times New Roman"/>
          <w:color w:val="000000"/>
          <w:sz w:val="24"/>
          <w:szCs w:val="24"/>
          <w:shd w:val="clear" w:color="auto" w:fill="FFFFFF"/>
        </w:rPr>
        <w:t>вторских</w:t>
      </w:r>
      <w:r w:rsidRPr="00FA6118">
        <w:rPr>
          <w:rStyle w:val="apple-converted-space"/>
          <w:rFonts w:ascii="Times New Roman" w:hAnsi="Times New Roman"/>
          <w:color w:val="000000"/>
          <w:sz w:val="24"/>
          <w:szCs w:val="24"/>
          <w:shd w:val="clear" w:color="auto" w:fill="FFFFFF"/>
        </w:rPr>
        <w:t> </w:t>
      </w:r>
      <w:r w:rsidRPr="00FA6118">
        <w:rPr>
          <w:rFonts w:ascii="Times New Roman" w:hAnsi="Times New Roman"/>
          <w:sz w:val="24"/>
          <w:szCs w:val="24"/>
          <w:bdr w:val="none" w:sz="0" w:space="0" w:color="auto" w:frame="1"/>
          <w:shd w:val="clear" w:color="auto" w:fill="FFFFFF"/>
        </w:rPr>
        <w:t>методических рекомендаци</w:t>
      </w:r>
      <w:r w:rsidRPr="00FA6118">
        <w:rPr>
          <w:rStyle w:val="apple-converted-space"/>
          <w:rFonts w:ascii="Times New Roman" w:hAnsi="Times New Roman"/>
          <w:color w:val="000000"/>
          <w:sz w:val="24"/>
          <w:szCs w:val="24"/>
          <w:shd w:val="clear" w:color="auto" w:fill="FFFFFF"/>
        </w:rPr>
        <w:t>й </w:t>
      </w:r>
      <w:r w:rsidRPr="00FA6118">
        <w:rPr>
          <w:rFonts w:ascii="Times New Roman" w:hAnsi="Times New Roman"/>
          <w:color w:val="000000"/>
          <w:sz w:val="24"/>
          <w:szCs w:val="24"/>
          <w:shd w:val="clear" w:color="auto" w:fill="FFFFFF"/>
        </w:rPr>
        <w:t>к учебнику В. П. Максаковского «Экономическая и социальная география мира»</w:t>
      </w:r>
      <w:r w:rsidRPr="00FA6118">
        <w:rPr>
          <w:rStyle w:val="apple-converted-space"/>
          <w:rFonts w:ascii="Times New Roman" w:hAnsi="Times New Roman"/>
          <w:color w:val="000000"/>
          <w:sz w:val="24"/>
          <w:szCs w:val="24"/>
          <w:shd w:val="clear" w:color="auto" w:fill="FFFFFF"/>
        </w:rPr>
        <w:t> </w:t>
      </w:r>
      <w:r w:rsidRPr="00FA6118">
        <w:rPr>
          <w:rFonts w:ascii="Times New Roman" w:hAnsi="Times New Roman"/>
          <w:color w:val="000000"/>
          <w:sz w:val="24"/>
          <w:szCs w:val="24"/>
          <w:shd w:val="clear" w:color="auto" w:fill="FFFFFF"/>
        </w:rPr>
        <w:t xml:space="preserve"> М., «Просвещение», 2004,</w:t>
      </w:r>
      <w:r w:rsidRPr="00FA6118">
        <w:rPr>
          <w:rStyle w:val="apple-converted-space"/>
          <w:rFonts w:ascii="Times New Roman" w:hAnsi="Times New Roman"/>
          <w:color w:val="000000"/>
          <w:sz w:val="24"/>
          <w:szCs w:val="24"/>
          <w:shd w:val="clear" w:color="auto" w:fill="FFFFFF"/>
        </w:rPr>
        <w:t> </w:t>
      </w:r>
      <w:r w:rsidRPr="00FA6118">
        <w:rPr>
          <w:rFonts w:ascii="Times New Roman" w:hAnsi="Times New Roman"/>
          <w:sz w:val="24"/>
          <w:szCs w:val="24"/>
        </w:rPr>
        <w:t xml:space="preserve"> для учащихся 10 класса МБОУ «</w:t>
      </w:r>
      <w:r w:rsidRPr="00FA6118">
        <w:rPr>
          <w:rFonts w:ascii="Times New Roman" w:hAnsi="Times New Roman"/>
          <w:bCs/>
          <w:sz w:val="24"/>
          <w:szCs w:val="24"/>
          <w:shd w:val="clear" w:color="auto" w:fill="FFFFFF"/>
        </w:rPr>
        <w:t>Партизанская общеобразовательная школа</w:t>
      </w:r>
      <w:r w:rsidRPr="00FA6118">
        <w:rPr>
          <w:rFonts w:ascii="Times New Roman" w:hAnsi="Times New Roman"/>
          <w:sz w:val="24"/>
          <w:szCs w:val="24"/>
        </w:rPr>
        <w:t>».</w:t>
      </w:r>
    </w:p>
    <w:p w:rsidR="00EA3F1F" w:rsidRPr="00FA6118" w:rsidRDefault="00EA3F1F" w:rsidP="00FA6118">
      <w:pPr>
        <w:pStyle w:val="a5"/>
        <w:spacing w:after="0" w:line="240" w:lineRule="auto"/>
        <w:ind w:left="-709"/>
        <w:rPr>
          <w:rFonts w:ascii="Times New Roman" w:hAnsi="Times New Roman"/>
          <w:b/>
          <w:color w:val="000000" w:themeColor="text1"/>
          <w:sz w:val="24"/>
          <w:szCs w:val="24"/>
        </w:rPr>
      </w:pPr>
    </w:p>
    <w:p w:rsidR="00EA3F1F" w:rsidRPr="00FA6118" w:rsidRDefault="00EA3F1F" w:rsidP="00FA6118">
      <w:pPr>
        <w:pStyle w:val="a5"/>
        <w:spacing w:after="0" w:line="240" w:lineRule="auto"/>
        <w:ind w:left="-709"/>
        <w:rPr>
          <w:rFonts w:ascii="Times New Roman" w:hAnsi="Times New Roman"/>
          <w:b/>
          <w:color w:val="000000" w:themeColor="text1"/>
          <w:sz w:val="24"/>
          <w:szCs w:val="24"/>
        </w:rPr>
      </w:pPr>
      <w:r w:rsidRPr="00FA6118">
        <w:rPr>
          <w:rFonts w:ascii="Times New Roman" w:hAnsi="Times New Roman"/>
          <w:b/>
          <w:color w:val="000000" w:themeColor="text1"/>
          <w:sz w:val="24"/>
          <w:szCs w:val="24"/>
        </w:rPr>
        <w:t>Рабочая программа ориентирована на использование учебника:</w:t>
      </w:r>
    </w:p>
    <w:p w:rsidR="00EA3F1F" w:rsidRPr="00FA6118" w:rsidRDefault="00EA3F1F" w:rsidP="00FA6118">
      <w:pPr>
        <w:pStyle w:val="a5"/>
        <w:spacing w:after="0" w:line="240" w:lineRule="auto"/>
        <w:ind w:left="-709"/>
        <w:rPr>
          <w:rFonts w:ascii="Times New Roman" w:hAnsi="Times New Roman"/>
          <w:b/>
          <w:color w:val="000000" w:themeColor="text1"/>
          <w:sz w:val="24"/>
          <w:szCs w:val="24"/>
        </w:rPr>
      </w:pPr>
      <w:r w:rsidRPr="00FA6118">
        <w:rPr>
          <w:rFonts w:ascii="Times New Roman" w:hAnsi="Times New Roman"/>
          <w:color w:val="000000" w:themeColor="text1"/>
          <w:sz w:val="24"/>
          <w:szCs w:val="24"/>
          <w:shd w:val="clear" w:color="auto" w:fill="FFFFFF"/>
        </w:rPr>
        <w:t>Максаковского В. П.  «Экономическая и социальная география мира»</w:t>
      </w:r>
      <w:r w:rsidRPr="00FA6118">
        <w:rPr>
          <w:rStyle w:val="apple-converted-space"/>
          <w:rFonts w:ascii="Times New Roman" w:hAnsi="Times New Roman"/>
          <w:color w:val="000000" w:themeColor="text1"/>
          <w:sz w:val="24"/>
          <w:szCs w:val="24"/>
          <w:shd w:val="clear" w:color="auto" w:fill="FFFFFF"/>
        </w:rPr>
        <w:t xml:space="preserve">. 10-11 классы: учебник для учащихся общеобразовательных учреждений. - </w:t>
      </w:r>
      <w:r w:rsidRPr="00FA6118">
        <w:rPr>
          <w:rFonts w:ascii="Times New Roman" w:hAnsi="Times New Roman"/>
          <w:color w:val="000000" w:themeColor="text1"/>
          <w:sz w:val="24"/>
          <w:szCs w:val="24"/>
          <w:shd w:val="clear" w:color="auto" w:fill="FFFFFF"/>
        </w:rPr>
        <w:t>М.: «Просвещение», 2004.</w:t>
      </w:r>
    </w:p>
    <w:p w:rsidR="00EA3F1F" w:rsidRPr="00FA6118" w:rsidRDefault="00EA3F1F" w:rsidP="00FA6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color w:val="000000" w:themeColor="text1"/>
          <w:sz w:val="24"/>
          <w:szCs w:val="24"/>
        </w:rPr>
      </w:pPr>
    </w:p>
    <w:p w:rsidR="00FA6118" w:rsidRPr="00FA6118" w:rsidRDefault="00FA6118" w:rsidP="00FA6118">
      <w:pPr>
        <w:autoSpaceDE w:val="0"/>
        <w:autoSpaceDN w:val="0"/>
        <w:adjustRightInd w:val="0"/>
        <w:spacing w:after="0" w:line="240" w:lineRule="auto"/>
        <w:ind w:firstLine="709"/>
        <w:jc w:val="both"/>
        <w:rPr>
          <w:rFonts w:ascii="Times New Roman" w:hAnsi="Times New Roman"/>
          <w:b/>
          <w:sz w:val="24"/>
          <w:szCs w:val="24"/>
        </w:rPr>
      </w:pPr>
      <w:r w:rsidRPr="00FA6118">
        <w:rPr>
          <w:rFonts w:ascii="Times New Roman" w:hAnsi="Times New Roman"/>
          <w:b/>
          <w:sz w:val="24"/>
          <w:szCs w:val="24"/>
        </w:rPr>
        <w:t xml:space="preserve">Планируемые образовательные результаты </w:t>
      </w:r>
    </w:p>
    <w:p w:rsidR="00FA6118" w:rsidRPr="00FA6118" w:rsidRDefault="00FA6118" w:rsidP="00FA6118">
      <w:pPr>
        <w:autoSpaceDE w:val="0"/>
        <w:autoSpaceDN w:val="0"/>
        <w:adjustRightInd w:val="0"/>
        <w:spacing w:after="0" w:line="240" w:lineRule="auto"/>
        <w:jc w:val="both"/>
        <w:rPr>
          <w:rStyle w:val="ae"/>
          <w:rFonts w:ascii="Times New Roman" w:hAnsi="Times New Roman"/>
          <w:b/>
          <w:color w:val="000000" w:themeColor="text1"/>
          <w:sz w:val="24"/>
          <w:szCs w:val="24"/>
          <w:u w:val="none"/>
        </w:rPr>
      </w:pPr>
      <w:r w:rsidRPr="00FA6118">
        <w:rPr>
          <w:rStyle w:val="ae"/>
          <w:rFonts w:ascii="Times New Roman" w:eastAsia="Bookman Old Style" w:hAnsi="Times New Roman"/>
          <w:color w:val="000000" w:themeColor="text1"/>
          <w:sz w:val="24"/>
          <w:szCs w:val="24"/>
          <w:u w:val="none"/>
        </w:rPr>
        <w:t>Освоение учебного предмета «География» на уровне среднего общего образования должно обеспечивать достижение следующих личностных, метапредметных и предметных образовательных результатов:</w:t>
      </w:r>
    </w:p>
    <w:p w:rsidR="00EA3F1F" w:rsidRPr="00FA6118" w:rsidRDefault="00EA3F1F" w:rsidP="00FA6118">
      <w:pPr>
        <w:pStyle w:val="a5"/>
        <w:spacing w:after="0" w:line="240" w:lineRule="auto"/>
        <w:ind w:left="-709"/>
        <w:jc w:val="both"/>
        <w:rPr>
          <w:rFonts w:ascii="Times New Roman" w:hAnsi="Times New Roman"/>
          <w:sz w:val="24"/>
          <w:szCs w:val="24"/>
        </w:rPr>
      </w:pPr>
    </w:p>
    <w:p w:rsidR="004F2735" w:rsidRPr="00FA6118" w:rsidRDefault="004F2735" w:rsidP="00FA6118">
      <w:pPr>
        <w:spacing w:after="0" w:line="240" w:lineRule="auto"/>
        <w:ind w:left="120"/>
        <w:jc w:val="both"/>
        <w:rPr>
          <w:rFonts w:ascii="Times New Roman" w:hAnsi="Times New Roman"/>
          <w:sz w:val="24"/>
          <w:szCs w:val="24"/>
        </w:rPr>
      </w:pPr>
      <w:r w:rsidRPr="00FA6118">
        <w:rPr>
          <w:rFonts w:ascii="Times New Roman" w:hAnsi="Times New Roman"/>
          <w:b/>
          <w:color w:val="000000"/>
          <w:sz w:val="24"/>
          <w:szCs w:val="24"/>
        </w:rPr>
        <w:t>ЛИЧНОСТНЫЕ РЕЗУЛЬТАТЫ</w:t>
      </w:r>
    </w:p>
    <w:p w:rsidR="004F2735" w:rsidRPr="00FA6118" w:rsidRDefault="004F2735" w:rsidP="00FA6118">
      <w:pPr>
        <w:spacing w:after="0" w:line="240" w:lineRule="auto"/>
        <w:ind w:firstLine="600"/>
        <w:jc w:val="both"/>
        <w:rPr>
          <w:rFonts w:ascii="Times New Roman" w:hAnsi="Times New Roman"/>
          <w:sz w:val="24"/>
          <w:szCs w:val="24"/>
        </w:rPr>
      </w:pPr>
      <w:r w:rsidRPr="00FA6118">
        <w:rPr>
          <w:rFonts w:ascii="Times New Roman" w:hAnsi="Times New Roman"/>
          <w:color w:val="000000"/>
          <w:sz w:val="24"/>
          <w:szCs w:val="24"/>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4F2735" w:rsidRPr="00FA6118" w:rsidRDefault="00FA6118" w:rsidP="00FA6118">
      <w:pPr>
        <w:spacing w:after="0" w:line="240" w:lineRule="auto"/>
        <w:ind w:firstLine="600"/>
        <w:jc w:val="both"/>
        <w:rPr>
          <w:rFonts w:ascii="Times New Roman" w:hAnsi="Times New Roman"/>
          <w:sz w:val="24"/>
          <w:szCs w:val="24"/>
        </w:rPr>
      </w:pPr>
      <w:r w:rsidRPr="00FA6118">
        <w:rPr>
          <w:rFonts w:ascii="Times New Roman" w:hAnsi="Times New Roman"/>
          <w:b/>
          <w:color w:val="000000"/>
          <w:sz w:val="24"/>
          <w:szCs w:val="24"/>
        </w:rPr>
        <w:t>Г</w:t>
      </w:r>
      <w:r w:rsidR="004F2735" w:rsidRPr="00FA6118">
        <w:rPr>
          <w:rFonts w:ascii="Times New Roman" w:hAnsi="Times New Roman"/>
          <w:b/>
          <w:color w:val="000000"/>
          <w:sz w:val="24"/>
          <w:szCs w:val="24"/>
        </w:rPr>
        <w:t>ражданского</w:t>
      </w:r>
      <w:r w:rsidRPr="00FA6118">
        <w:rPr>
          <w:rFonts w:ascii="Times New Roman" w:hAnsi="Times New Roman"/>
          <w:b/>
          <w:color w:val="000000"/>
          <w:sz w:val="24"/>
          <w:szCs w:val="24"/>
        </w:rPr>
        <w:t xml:space="preserve"> </w:t>
      </w:r>
      <w:r w:rsidR="004F2735" w:rsidRPr="00FA6118">
        <w:rPr>
          <w:rFonts w:ascii="Times New Roman" w:hAnsi="Times New Roman"/>
          <w:b/>
          <w:color w:val="000000"/>
          <w:sz w:val="24"/>
          <w:szCs w:val="24"/>
        </w:rPr>
        <w:t>воспитания:</w:t>
      </w:r>
    </w:p>
    <w:p w:rsidR="004F2735" w:rsidRPr="00FA6118" w:rsidRDefault="004F2735" w:rsidP="00FA6118">
      <w:pPr>
        <w:numPr>
          <w:ilvl w:val="0"/>
          <w:numId w:val="6"/>
        </w:numPr>
        <w:spacing w:after="0" w:line="240" w:lineRule="auto"/>
        <w:jc w:val="both"/>
        <w:rPr>
          <w:rFonts w:ascii="Times New Roman" w:hAnsi="Times New Roman"/>
          <w:sz w:val="24"/>
          <w:szCs w:val="24"/>
        </w:rPr>
      </w:pPr>
      <w:r w:rsidRPr="00FA6118">
        <w:rPr>
          <w:rFonts w:ascii="Times New Roman" w:hAnsi="Times New Roman"/>
          <w:color w:val="000000"/>
          <w:sz w:val="24"/>
          <w:szCs w:val="24"/>
        </w:rPr>
        <w:t xml:space="preserve">сформированность гражданской позиции обучающегося как активного и ответственного члена российского общества; </w:t>
      </w:r>
    </w:p>
    <w:p w:rsidR="004F2735" w:rsidRPr="00FA6118" w:rsidRDefault="004F2735" w:rsidP="00FA6118">
      <w:pPr>
        <w:numPr>
          <w:ilvl w:val="0"/>
          <w:numId w:val="6"/>
        </w:numPr>
        <w:spacing w:after="0" w:line="240" w:lineRule="auto"/>
        <w:jc w:val="both"/>
        <w:rPr>
          <w:rFonts w:ascii="Times New Roman" w:hAnsi="Times New Roman"/>
          <w:sz w:val="24"/>
          <w:szCs w:val="24"/>
        </w:rPr>
      </w:pPr>
      <w:r w:rsidRPr="00FA6118">
        <w:rPr>
          <w:rFonts w:ascii="Times New Roman" w:hAnsi="Times New Roman"/>
          <w:color w:val="000000"/>
          <w:sz w:val="24"/>
          <w:szCs w:val="24"/>
        </w:rPr>
        <w:t>осознание своих конституционных прав и обязанностей, уважение закона и правопорядка;</w:t>
      </w:r>
    </w:p>
    <w:p w:rsidR="004F2735" w:rsidRPr="00FA6118" w:rsidRDefault="004F2735" w:rsidP="00FA6118">
      <w:pPr>
        <w:numPr>
          <w:ilvl w:val="0"/>
          <w:numId w:val="6"/>
        </w:numPr>
        <w:spacing w:after="0" w:line="240" w:lineRule="auto"/>
        <w:jc w:val="both"/>
        <w:rPr>
          <w:rFonts w:ascii="Times New Roman" w:hAnsi="Times New Roman"/>
          <w:sz w:val="24"/>
          <w:szCs w:val="24"/>
        </w:rPr>
      </w:pPr>
      <w:r w:rsidRPr="00FA6118">
        <w:rPr>
          <w:rFonts w:ascii="Times New Roman" w:hAnsi="Times New Roman"/>
          <w:color w:val="000000"/>
          <w:sz w:val="24"/>
          <w:szCs w:val="24"/>
        </w:rPr>
        <w:t>принятие традиционных национальных, общечеловеческих гуманистических и демократических ценностей;</w:t>
      </w:r>
    </w:p>
    <w:p w:rsidR="004F2735" w:rsidRPr="00FA6118" w:rsidRDefault="004F2735" w:rsidP="00FA6118">
      <w:pPr>
        <w:numPr>
          <w:ilvl w:val="0"/>
          <w:numId w:val="6"/>
        </w:numPr>
        <w:spacing w:after="0" w:line="240" w:lineRule="auto"/>
        <w:jc w:val="both"/>
        <w:rPr>
          <w:rFonts w:ascii="Times New Roman" w:hAnsi="Times New Roman"/>
          <w:sz w:val="24"/>
          <w:szCs w:val="24"/>
        </w:rPr>
      </w:pPr>
      <w:r w:rsidRPr="00FA6118">
        <w:rPr>
          <w:rFonts w:ascii="Times New Roman" w:hAnsi="Times New Roman"/>
          <w:color w:val="000000"/>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F2735" w:rsidRPr="00FA6118" w:rsidRDefault="004F2735" w:rsidP="00FA6118">
      <w:pPr>
        <w:numPr>
          <w:ilvl w:val="0"/>
          <w:numId w:val="6"/>
        </w:numPr>
        <w:spacing w:after="0" w:line="240" w:lineRule="auto"/>
        <w:jc w:val="both"/>
        <w:rPr>
          <w:rFonts w:ascii="Times New Roman" w:hAnsi="Times New Roman"/>
          <w:sz w:val="24"/>
          <w:szCs w:val="24"/>
        </w:rPr>
      </w:pPr>
      <w:r w:rsidRPr="00FA6118">
        <w:rPr>
          <w:rFonts w:ascii="Times New Roman" w:hAnsi="Times New Roman"/>
          <w:color w:val="000000"/>
          <w:sz w:val="24"/>
          <w:szCs w:val="24"/>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4F2735" w:rsidRPr="00FA6118" w:rsidRDefault="004F2735" w:rsidP="00FA6118">
      <w:pPr>
        <w:numPr>
          <w:ilvl w:val="0"/>
          <w:numId w:val="6"/>
        </w:numPr>
        <w:spacing w:after="0" w:line="240" w:lineRule="auto"/>
        <w:jc w:val="both"/>
        <w:rPr>
          <w:rFonts w:ascii="Times New Roman" w:hAnsi="Times New Roman"/>
          <w:sz w:val="24"/>
          <w:szCs w:val="24"/>
        </w:rPr>
      </w:pPr>
      <w:r w:rsidRPr="00FA6118">
        <w:rPr>
          <w:rFonts w:ascii="Times New Roman" w:hAnsi="Times New Roman"/>
          <w:color w:val="000000"/>
          <w:sz w:val="24"/>
          <w:szCs w:val="24"/>
        </w:rPr>
        <w:t>умение взаимодействовать с социальными институтами в соответствии с их функциями и назначением;</w:t>
      </w:r>
    </w:p>
    <w:p w:rsidR="004F2735" w:rsidRPr="00FA6118" w:rsidRDefault="004F2735" w:rsidP="00FA6118">
      <w:pPr>
        <w:numPr>
          <w:ilvl w:val="0"/>
          <w:numId w:val="6"/>
        </w:numPr>
        <w:spacing w:after="0" w:line="240" w:lineRule="auto"/>
        <w:jc w:val="both"/>
        <w:rPr>
          <w:rFonts w:ascii="Times New Roman" w:hAnsi="Times New Roman"/>
          <w:sz w:val="24"/>
          <w:szCs w:val="24"/>
        </w:rPr>
      </w:pPr>
      <w:r w:rsidRPr="00FA6118">
        <w:rPr>
          <w:rFonts w:ascii="Times New Roman" w:hAnsi="Times New Roman"/>
          <w:color w:val="000000"/>
          <w:sz w:val="24"/>
          <w:szCs w:val="24"/>
        </w:rPr>
        <w:t>готовность к гуманитарной и волонтёрской деятельности;</w:t>
      </w:r>
    </w:p>
    <w:p w:rsidR="004F2735" w:rsidRPr="00FA6118" w:rsidRDefault="00FA6118" w:rsidP="00FA6118">
      <w:pPr>
        <w:spacing w:after="0" w:line="240" w:lineRule="auto"/>
        <w:ind w:firstLine="600"/>
        <w:jc w:val="both"/>
        <w:rPr>
          <w:rFonts w:ascii="Times New Roman" w:hAnsi="Times New Roman"/>
          <w:sz w:val="24"/>
          <w:szCs w:val="24"/>
        </w:rPr>
      </w:pPr>
      <w:r w:rsidRPr="00FA6118">
        <w:rPr>
          <w:rFonts w:ascii="Times New Roman" w:hAnsi="Times New Roman"/>
          <w:b/>
          <w:color w:val="000000"/>
          <w:sz w:val="24"/>
          <w:szCs w:val="24"/>
        </w:rPr>
        <w:t>П</w:t>
      </w:r>
      <w:r w:rsidR="004F2735" w:rsidRPr="00FA6118">
        <w:rPr>
          <w:rFonts w:ascii="Times New Roman" w:hAnsi="Times New Roman"/>
          <w:b/>
          <w:color w:val="000000"/>
          <w:sz w:val="24"/>
          <w:szCs w:val="24"/>
        </w:rPr>
        <w:t>атриотического</w:t>
      </w:r>
      <w:r w:rsidRPr="00FA6118">
        <w:rPr>
          <w:rFonts w:ascii="Times New Roman" w:hAnsi="Times New Roman"/>
          <w:b/>
          <w:color w:val="000000"/>
          <w:sz w:val="24"/>
          <w:szCs w:val="24"/>
        </w:rPr>
        <w:t xml:space="preserve"> </w:t>
      </w:r>
      <w:r w:rsidR="004F2735" w:rsidRPr="00FA6118">
        <w:rPr>
          <w:rFonts w:ascii="Times New Roman" w:hAnsi="Times New Roman"/>
          <w:b/>
          <w:color w:val="000000"/>
          <w:sz w:val="24"/>
          <w:szCs w:val="24"/>
        </w:rPr>
        <w:t>воспитания:</w:t>
      </w:r>
    </w:p>
    <w:p w:rsidR="004F2735" w:rsidRPr="00FA6118" w:rsidRDefault="004F2735" w:rsidP="00FA6118">
      <w:pPr>
        <w:numPr>
          <w:ilvl w:val="0"/>
          <w:numId w:val="7"/>
        </w:numPr>
        <w:spacing w:after="0" w:line="240" w:lineRule="auto"/>
        <w:jc w:val="both"/>
        <w:rPr>
          <w:rFonts w:ascii="Times New Roman" w:hAnsi="Times New Roman"/>
          <w:sz w:val="24"/>
          <w:szCs w:val="24"/>
        </w:rPr>
      </w:pPr>
      <w:r w:rsidRPr="00FA6118">
        <w:rPr>
          <w:rFonts w:ascii="Times New Roman" w:hAnsi="Times New Roman"/>
          <w:color w:val="000000"/>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4F2735" w:rsidRPr="00FA6118" w:rsidRDefault="004F2735" w:rsidP="00FA6118">
      <w:pPr>
        <w:numPr>
          <w:ilvl w:val="0"/>
          <w:numId w:val="7"/>
        </w:numPr>
        <w:spacing w:after="0" w:line="240" w:lineRule="auto"/>
        <w:jc w:val="both"/>
        <w:rPr>
          <w:rFonts w:ascii="Times New Roman" w:hAnsi="Times New Roman"/>
          <w:sz w:val="24"/>
          <w:szCs w:val="24"/>
        </w:rPr>
      </w:pPr>
      <w:r w:rsidRPr="00FA6118">
        <w:rPr>
          <w:rFonts w:ascii="Times New Roman" w:hAnsi="Times New Roman"/>
          <w:color w:val="000000"/>
          <w:sz w:val="24"/>
          <w:szCs w:val="24"/>
        </w:rP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4F2735" w:rsidRPr="00FA6118" w:rsidRDefault="004F2735" w:rsidP="00FA6118">
      <w:pPr>
        <w:numPr>
          <w:ilvl w:val="0"/>
          <w:numId w:val="7"/>
        </w:numPr>
        <w:spacing w:after="0" w:line="240" w:lineRule="auto"/>
        <w:jc w:val="both"/>
        <w:rPr>
          <w:rFonts w:ascii="Times New Roman" w:hAnsi="Times New Roman"/>
          <w:sz w:val="24"/>
          <w:szCs w:val="24"/>
        </w:rPr>
      </w:pPr>
      <w:r w:rsidRPr="00FA6118">
        <w:rPr>
          <w:rFonts w:ascii="Times New Roman" w:hAnsi="Times New Roman"/>
          <w:color w:val="000000"/>
          <w:sz w:val="24"/>
          <w:szCs w:val="24"/>
        </w:rPr>
        <w:t>идейная убеждённость, готовность к служению и защите Отечества, ответственность за его судьбу;</w:t>
      </w:r>
    </w:p>
    <w:p w:rsidR="004F2735" w:rsidRPr="00FA6118" w:rsidRDefault="00FA6118" w:rsidP="00FA6118">
      <w:pPr>
        <w:spacing w:after="0" w:line="240" w:lineRule="auto"/>
        <w:ind w:firstLine="600"/>
        <w:jc w:val="both"/>
        <w:rPr>
          <w:rFonts w:ascii="Times New Roman" w:hAnsi="Times New Roman"/>
          <w:sz w:val="24"/>
          <w:szCs w:val="24"/>
        </w:rPr>
      </w:pPr>
      <w:r w:rsidRPr="00FA6118">
        <w:rPr>
          <w:rFonts w:ascii="Times New Roman" w:hAnsi="Times New Roman"/>
          <w:b/>
          <w:color w:val="000000"/>
          <w:sz w:val="24"/>
          <w:szCs w:val="24"/>
        </w:rPr>
        <w:t>Д</w:t>
      </w:r>
      <w:r w:rsidR="004F2735" w:rsidRPr="00FA6118">
        <w:rPr>
          <w:rFonts w:ascii="Times New Roman" w:hAnsi="Times New Roman"/>
          <w:b/>
          <w:color w:val="000000"/>
          <w:sz w:val="24"/>
          <w:szCs w:val="24"/>
        </w:rPr>
        <w:t>уховно-нравственно</w:t>
      </w:r>
      <w:r w:rsidRPr="00FA6118">
        <w:rPr>
          <w:rFonts w:ascii="Times New Roman" w:hAnsi="Times New Roman"/>
          <w:b/>
          <w:color w:val="000000"/>
          <w:sz w:val="24"/>
          <w:szCs w:val="24"/>
        </w:rPr>
        <w:t xml:space="preserve"> </w:t>
      </w:r>
      <w:r w:rsidR="004F2735" w:rsidRPr="00FA6118">
        <w:rPr>
          <w:rFonts w:ascii="Times New Roman" w:hAnsi="Times New Roman"/>
          <w:b/>
          <w:color w:val="000000"/>
          <w:sz w:val="24"/>
          <w:szCs w:val="24"/>
        </w:rPr>
        <w:t>говоспитания:</w:t>
      </w:r>
    </w:p>
    <w:p w:rsidR="004F2735" w:rsidRPr="00FA6118" w:rsidRDefault="004F2735" w:rsidP="00FA6118">
      <w:pPr>
        <w:numPr>
          <w:ilvl w:val="0"/>
          <w:numId w:val="8"/>
        </w:numPr>
        <w:spacing w:after="0" w:line="240" w:lineRule="auto"/>
        <w:jc w:val="both"/>
        <w:rPr>
          <w:rFonts w:ascii="Times New Roman" w:hAnsi="Times New Roman"/>
          <w:sz w:val="24"/>
          <w:szCs w:val="24"/>
        </w:rPr>
      </w:pPr>
      <w:r w:rsidRPr="00FA6118">
        <w:rPr>
          <w:rFonts w:ascii="Times New Roman" w:hAnsi="Times New Roman"/>
          <w:color w:val="000000"/>
          <w:sz w:val="24"/>
          <w:szCs w:val="24"/>
        </w:rPr>
        <w:t>осознание духовных ценностей российского народа;</w:t>
      </w:r>
    </w:p>
    <w:p w:rsidR="004F2735" w:rsidRPr="00FA6118" w:rsidRDefault="004F2735" w:rsidP="00FA6118">
      <w:pPr>
        <w:numPr>
          <w:ilvl w:val="0"/>
          <w:numId w:val="8"/>
        </w:numPr>
        <w:spacing w:after="0" w:line="240" w:lineRule="auto"/>
        <w:jc w:val="both"/>
        <w:rPr>
          <w:rFonts w:ascii="Times New Roman" w:hAnsi="Times New Roman"/>
          <w:sz w:val="24"/>
          <w:szCs w:val="24"/>
        </w:rPr>
      </w:pPr>
      <w:r w:rsidRPr="00FA6118">
        <w:rPr>
          <w:rFonts w:ascii="Times New Roman" w:hAnsi="Times New Roman"/>
          <w:color w:val="000000"/>
          <w:sz w:val="24"/>
          <w:szCs w:val="24"/>
        </w:rPr>
        <w:t xml:space="preserve">сформированность нравственного сознания, этического поведения; </w:t>
      </w:r>
    </w:p>
    <w:p w:rsidR="004F2735" w:rsidRPr="00FA6118" w:rsidRDefault="004F2735" w:rsidP="00FA6118">
      <w:pPr>
        <w:numPr>
          <w:ilvl w:val="0"/>
          <w:numId w:val="8"/>
        </w:numPr>
        <w:spacing w:after="0" w:line="240" w:lineRule="auto"/>
        <w:jc w:val="both"/>
        <w:rPr>
          <w:rFonts w:ascii="Times New Roman" w:hAnsi="Times New Roman"/>
          <w:sz w:val="24"/>
          <w:szCs w:val="24"/>
        </w:rPr>
      </w:pPr>
      <w:r w:rsidRPr="00FA6118">
        <w:rPr>
          <w:rFonts w:ascii="Times New Roman" w:hAnsi="Times New Roman"/>
          <w:color w:val="000000"/>
          <w:sz w:val="24"/>
          <w:szCs w:val="24"/>
        </w:rPr>
        <w:t>способность оценивать ситуацию и принимать осознанные решения, ориентируясь на морально-нравственные нормы и ценности;</w:t>
      </w:r>
    </w:p>
    <w:p w:rsidR="004F2735" w:rsidRPr="00FA6118" w:rsidRDefault="004F2735" w:rsidP="00FA6118">
      <w:pPr>
        <w:numPr>
          <w:ilvl w:val="0"/>
          <w:numId w:val="8"/>
        </w:numPr>
        <w:spacing w:after="0" w:line="240" w:lineRule="auto"/>
        <w:jc w:val="both"/>
        <w:rPr>
          <w:rFonts w:ascii="Times New Roman" w:hAnsi="Times New Roman"/>
          <w:sz w:val="24"/>
          <w:szCs w:val="24"/>
        </w:rPr>
      </w:pPr>
      <w:r w:rsidRPr="00FA6118">
        <w:rPr>
          <w:rFonts w:ascii="Times New Roman" w:hAnsi="Times New Roman"/>
          <w:color w:val="000000"/>
          <w:sz w:val="24"/>
          <w:szCs w:val="24"/>
        </w:rPr>
        <w:t>осознание личного вклада в построение устойчивого будущего на основе формирования элементов географической и экологической культуры;</w:t>
      </w:r>
    </w:p>
    <w:p w:rsidR="004F2735" w:rsidRPr="00FA6118" w:rsidRDefault="004F2735" w:rsidP="00FA6118">
      <w:pPr>
        <w:numPr>
          <w:ilvl w:val="0"/>
          <w:numId w:val="8"/>
        </w:numPr>
        <w:spacing w:after="0" w:line="240" w:lineRule="auto"/>
        <w:jc w:val="both"/>
        <w:rPr>
          <w:rFonts w:ascii="Times New Roman" w:hAnsi="Times New Roman"/>
          <w:sz w:val="24"/>
          <w:szCs w:val="24"/>
        </w:rPr>
      </w:pPr>
      <w:r w:rsidRPr="00FA6118">
        <w:rPr>
          <w:rFonts w:ascii="Times New Roman" w:hAnsi="Times New Roman"/>
          <w:color w:val="000000"/>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4F2735" w:rsidRPr="00FA6118" w:rsidRDefault="00FA6118" w:rsidP="00FA6118">
      <w:pPr>
        <w:spacing w:after="0" w:line="240" w:lineRule="auto"/>
        <w:ind w:firstLine="600"/>
        <w:jc w:val="both"/>
        <w:rPr>
          <w:rFonts w:ascii="Times New Roman" w:hAnsi="Times New Roman"/>
          <w:sz w:val="24"/>
          <w:szCs w:val="24"/>
        </w:rPr>
      </w:pPr>
      <w:r w:rsidRPr="00FA6118">
        <w:rPr>
          <w:rFonts w:ascii="Times New Roman" w:hAnsi="Times New Roman"/>
          <w:b/>
          <w:color w:val="000000"/>
          <w:sz w:val="24"/>
          <w:szCs w:val="24"/>
        </w:rPr>
        <w:t>Э</w:t>
      </w:r>
      <w:r w:rsidR="004F2735" w:rsidRPr="00FA6118">
        <w:rPr>
          <w:rFonts w:ascii="Times New Roman" w:hAnsi="Times New Roman"/>
          <w:b/>
          <w:color w:val="000000"/>
          <w:sz w:val="24"/>
          <w:szCs w:val="24"/>
        </w:rPr>
        <w:t>стетического</w:t>
      </w:r>
      <w:r w:rsidRPr="00FA6118">
        <w:rPr>
          <w:rFonts w:ascii="Times New Roman" w:hAnsi="Times New Roman"/>
          <w:b/>
          <w:color w:val="000000"/>
          <w:sz w:val="24"/>
          <w:szCs w:val="24"/>
        </w:rPr>
        <w:t xml:space="preserve"> </w:t>
      </w:r>
      <w:r w:rsidR="004F2735" w:rsidRPr="00FA6118">
        <w:rPr>
          <w:rFonts w:ascii="Times New Roman" w:hAnsi="Times New Roman"/>
          <w:b/>
          <w:color w:val="000000"/>
          <w:sz w:val="24"/>
          <w:szCs w:val="24"/>
        </w:rPr>
        <w:t>воспитания:</w:t>
      </w:r>
    </w:p>
    <w:p w:rsidR="004F2735" w:rsidRPr="00FA6118" w:rsidRDefault="004F2735" w:rsidP="00FA6118">
      <w:pPr>
        <w:numPr>
          <w:ilvl w:val="0"/>
          <w:numId w:val="9"/>
        </w:numPr>
        <w:spacing w:after="0" w:line="240" w:lineRule="auto"/>
        <w:jc w:val="both"/>
        <w:rPr>
          <w:rFonts w:ascii="Times New Roman" w:hAnsi="Times New Roman"/>
          <w:sz w:val="24"/>
          <w:szCs w:val="24"/>
        </w:rPr>
      </w:pPr>
      <w:r w:rsidRPr="00FA6118">
        <w:rPr>
          <w:rFonts w:ascii="Times New Roman" w:hAnsi="Times New Roman"/>
          <w:color w:val="000000"/>
          <w:sz w:val="24"/>
          <w:szCs w:val="24"/>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4F2735" w:rsidRPr="00FA6118" w:rsidRDefault="004F2735" w:rsidP="00FA6118">
      <w:pPr>
        <w:numPr>
          <w:ilvl w:val="0"/>
          <w:numId w:val="9"/>
        </w:numPr>
        <w:spacing w:after="0" w:line="240" w:lineRule="auto"/>
        <w:jc w:val="both"/>
        <w:rPr>
          <w:rFonts w:ascii="Times New Roman" w:hAnsi="Times New Roman"/>
          <w:sz w:val="24"/>
          <w:szCs w:val="24"/>
        </w:rPr>
      </w:pPr>
      <w:r w:rsidRPr="00FA6118">
        <w:rPr>
          <w:rFonts w:ascii="Times New Roman" w:hAnsi="Times New Roman"/>
          <w:color w:val="000000"/>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4F2735" w:rsidRPr="00FA6118" w:rsidRDefault="004F2735" w:rsidP="00FA6118">
      <w:pPr>
        <w:numPr>
          <w:ilvl w:val="0"/>
          <w:numId w:val="9"/>
        </w:numPr>
        <w:spacing w:after="0" w:line="240" w:lineRule="auto"/>
        <w:jc w:val="both"/>
        <w:rPr>
          <w:rFonts w:ascii="Times New Roman" w:hAnsi="Times New Roman"/>
          <w:sz w:val="24"/>
          <w:szCs w:val="24"/>
        </w:rPr>
      </w:pPr>
      <w:r w:rsidRPr="00FA6118">
        <w:rPr>
          <w:rFonts w:ascii="Times New Roman" w:hAnsi="Times New Roman"/>
          <w:color w:val="000000"/>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4F2735" w:rsidRPr="00FA6118" w:rsidRDefault="004F2735" w:rsidP="00FA6118">
      <w:pPr>
        <w:numPr>
          <w:ilvl w:val="0"/>
          <w:numId w:val="9"/>
        </w:numPr>
        <w:spacing w:after="0" w:line="240" w:lineRule="auto"/>
        <w:jc w:val="both"/>
        <w:rPr>
          <w:rFonts w:ascii="Times New Roman" w:hAnsi="Times New Roman"/>
          <w:sz w:val="24"/>
          <w:szCs w:val="24"/>
        </w:rPr>
      </w:pPr>
      <w:r w:rsidRPr="00FA6118">
        <w:rPr>
          <w:rFonts w:ascii="Times New Roman" w:hAnsi="Times New Roman"/>
          <w:color w:val="000000"/>
          <w:sz w:val="24"/>
          <w:szCs w:val="24"/>
        </w:rPr>
        <w:t>готовность к самовыражению в разных видах искусства, стремление проявлять качества творческой личности;</w:t>
      </w:r>
    </w:p>
    <w:p w:rsidR="004F2735" w:rsidRPr="00FA6118" w:rsidRDefault="00FA6118" w:rsidP="00FA6118">
      <w:pPr>
        <w:spacing w:after="0" w:line="240" w:lineRule="auto"/>
        <w:ind w:firstLine="600"/>
        <w:jc w:val="both"/>
        <w:rPr>
          <w:rFonts w:ascii="Times New Roman" w:hAnsi="Times New Roman"/>
          <w:sz w:val="24"/>
          <w:szCs w:val="24"/>
        </w:rPr>
      </w:pPr>
      <w:r w:rsidRPr="00FA6118">
        <w:rPr>
          <w:rFonts w:ascii="Times New Roman" w:hAnsi="Times New Roman"/>
          <w:b/>
          <w:color w:val="000000"/>
          <w:sz w:val="24"/>
          <w:szCs w:val="24"/>
        </w:rPr>
        <w:t>Ф</w:t>
      </w:r>
      <w:r w:rsidR="004F2735" w:rsidRPr="00FA6118">
        <w:rPr>
          <w:rFonts w:ascii="Times New Roman" w:hAnsi="Times New Roman"/>
          <w:b/>
          <w:color w:val="000000"/>
          <w:sz w:val="24"/>
          <w:szCs w:val="24"/>
        </w:rPr>
        <w:t>изического</w:t>
      </w:r>
      <w:r w:rsidRPr="00FA6118">
        <w:rPr>
          <w:rFonts w:ascii="Times New Roman" w:hAnsi="Times New Roman"/>
          <w:b/>
          <w:color w:val="000000"/>
          <w:sz w:val="24"/>
          <w:szCs w:val="24"/>
        </w:rPr>
        <w:t xml:space="preserve"> </w:t>
      </w:r>
      <w:r w:rsidR="004F2735" w:rsidRPr="00FA6118">
        <w:rPr>
          <w:rFonts w:ascii="Times New Roman" w:hAnsi="Times New Roman"/>
          <w:b/>
          <w:color w:val="000000"/>
          <w:sz w:val="24"/>
          <w:szCs w:val="24"/>
        </w:rPr>
        <w:t>воспитания:</w:t>
      </w:r>
    </w:p>
    <w:p w:rsidR="004F2735" w:rsidRPr="00FA6118" w:rsidRDefault="004F2735" w:rsidP="00FA6118">
      <w:pPr>
        <w:numPr>
          <w:ilvl w:val="0"/>
          <w:numId w:val="10"/>
        </w:numPr>
        <w:spacing w:after="0" w:line="240" w:lineRule="auto"/>
        <w:jc w:val="both"/>
        <w:rPr>
          <w:rFonts w:ascii="Times New Roman" w:hAnsi="Times New Roman"/>
          <w:sz w:val="24"/>
          <w:szCs w:val="24"/>
        </w:rPr>
      </w:pPr>
      <w:r w:rsidRPr="00FA6118">
        <w:rPr>
          <w:rFonts w:ascii="Times New Roman" w:hAnsi="Times New Roman"/>
          <w:color w:val="000000"/>
          <w:sz w:val="24"/>
          <w:szCs w:val="24"/>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4F2735" w:rsidRPr="00FA6118" w:rsidRDefault="004F2735" w:rsidP="00FA6118">
      <w:pPr>
        <w:numPr>
          <w:ilvl w:val="0"/>
          <w:numId w:val="10"/>
        </w:numPr>
        <w:spacing w:after="0" w:line="240" w:lineRule="auto"/>
        <w:jc w:val="both"/>
        <w:rPr>
          <w:rFonts w:ascii="Times New Roman" w:hAnsi="Times New Roman"/>
          <w:sz w:val="24"/>
          <w:szCs w:val="24"/>
        </w:rPr>
      </w:pPr>
      <w:r w:rsidRPr="00FA6118">
        <w:rPr>
          <w:rFonts w:ascii="Times New Roman" w:hAnsi="Times New Roman"/>
          <w:color w:val="000000"/>
          <w:sz w:val="24"/>
          <w:szCs w:val="24"/>
        </w:rPr>
        <w:t>потребность в физическом совершенствовании, занятиях спортивно-оздоровительной деятельностью;</w:t>
      </w:r>
    </w:p>
    <w:p w:rsidR="004F2735" w:rsidRPr="00FA6118" w:rsidRDefault="004F2735" w:rsidP="00FA6118">
      <w:pPr>
        <w:numPr>
          <w:ilvl w:val="0"/>
          <w:numId w:val="10"/>
        </w:numPr>
        <w:spacing w:after="0" w:line="240" w:lineRule="auto"/>
        <w:jc w:val="both"/>
        <w:rPr>
          <w:rFonts w:ascii="Times New Roman" w:hAnsi="Times New Roman"/>
          <w:sz w:val="24"/>
          <w:szCs w:val="24"/>
        </w:rPr>
      </w:pPr>
      <w:r w:rsidRPr="00FA6118">
        <w:rPr>
          <w:rFonts w:ascii="Times New Roman" w:hAnsi="Times New Roman"/>
          <w:color w:val="000000"/>
          <w:sz w:val="24"/>
          <w:szCs w:val="24"/>
        </w:rPr>
        <w:t>активное неприятие вредных привычек и иных форм причинения вреда физическому и психическому здоровью;</w:t>
      </w:r>
    </w:p>
    <w:p w:rsidR="004F2735" w:rsidRPr="00FA6118" w:rsidRDefault="00FA6118" w:rsidP="00FA6118">
      <w:pPr>
        <w:spacing w:after="0" w:line="240" w:lineRule="auto"/>
        <w:ind w:firstLine="600"/>
        <w:jc w:val="both"/>
        <w:rPr>
          <w:rFonts w:ascii="Times New Roman" w:hAnsi="Times New Roman"/>
          <w:sz w:val="24"/>
          <w:szCs w:val="24"/>
        </w:rPr>
      </w:pPr>
      <w:r w:rsidRPr="00FA6118">
        <w:rPr>
          <w:rFonts w:ascii="Times New Roman" w:hAnsi="Times New Roman"/>
          <w:b/>
          <w:color w:val="000000"/>
          <w:sz w:val="24"/>
          <w:szCs w:val="24"/>
        </w:rPr>
        <w:t>Т</w:t>
      </w:r>
      <w:r w:rsidR="004F2735" w:rsidRPr="00FA6118">
        <w:rPr>
          <w:rFonts w:ascii="Times New Roman" w:hAnsi="Times New Roman"/>
          <w:b/>
          <w:color w:val="000000"/>
          <w:sz w:val="24"/>
          <w:szCs w:val="24"/>
        </w:rPr>
        <w:t>рудового</w:t>
      </w:r>
      <w:r w:rsidRPr="00FA6118">
        <w:rPr>
          <w:rFonts w:ascii="Times New Roman" w:hAnsi="Times New Roman"/>
          <w:b/>
          <w:color w:val="000000"/>
          <w:sz w:val="24"/>
          <w:szCs w:val="24"/>
        </w:rPr>
        <w:t xml:space="preserve"> </w:t>
      </w:r>
      <w:r w:rsidR="004F2735" w:rsidRPr="00FA6118">
        <w:rPr>
          <w:rFonts w:ascii="Times New Roman" w:hAnsi="Times New Roman"/>
          <w:b/>
          <w:color w:val="000000"/>
          <w:sz w:val="24"/>
          <w:szCs w:val="24"/>
        </w:rPr>
        <w:t>воспитания:</w:t>
      </w:r>
    </w:p>
    <w:p w:rsidR="004F2735" w:rsidRPr="00FA6118" w:rsidRDefault="004F2735" w:rsidP="00FA6118">
      <w:pPr>
        <w:numPr>
          <w:ilvl w:val="0"/>
          <w:numId w:val="11"/>
        </w:numPr>
        <w:spacing w:after="0" w:line="240" w:lineRule="auto"/>
        <w:jc w:val="both"/>
        <w:rPr>
          <w:rFonts w:ascii="Times New Roman" w:hAnsi="Times New Roman"/>
          <w:sz w:val="24"/>
          <w:szCs w:val="24"/>
        </w:rPr>
      </w:pPr>
      <w:r w:rsidRPr="00FA6118">
        <w:rPr>
          <w:rFonts w:ascii="Times New Roman" w:hAnsi="Times New Roman"/>
          <w:color w:val="000000"/>
          <w:sz w:val="24"/>
          <w:szCs w:val="24"/>
        </w:rPr>
        <w:t>готовность к труду, осознание ценности мастерства, трудолюбие;</w:t>
      </w:r>
    </w:p>
    <w:p w:rsidR="004F2735" w:rsidRPr="00FA6118" w:rsidRDefault="004F2735" w:rsidP="00FA6118">
      <w:pPr>
        <w:numPr>
          <w:ilvl w:val="0"/>
          <w:numId w:val="11"/>
        </w:numPr>
        <w:spacing w:after="0" w:line="240" w:lineRule="auto"/>
        <w:jc w:val="both"/>
        <w:rPr>
          <w:rFonts w:ascii="Times New Roman" w:hAnsi="Times New Roman"/>
          <w:sz w:val="24"/>
          <w:szCs w:val="24"/>
        </w:rPr>
      </w:pPr>
      <w:r w:rsidRPr="00FA6118">
        <w:rPr>
          <w:rFonts w:ascii="Times New Roman" w:hAnsi="Times New Roman"/>
          <w:color w:val="000000"/>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4F2735" w:rsidRPr="00FA6118" w:rsidRDefault="004F2735" w:rsidP="00FA6118">
      <w:pPr>
        <w:numPr>
          <w:ilvl w:val="0"/>
          <w:numId w:val="11"/>
        </w:numPr>
        <w:spacing w:after="0" w:line="240" w:lineRule="auto"/>
        <w:jc w:val="both"/>
        <w:rPr>
          <w:rFonts w:ascii="Times New Roman" w:hAnsi="Times New Roman"/>
          <w:sz w:val="24"/>
          <w:szCs w:val="24"/>
        </w:rPr>
      </w:pPr>
      <w:r w:rsidRPr="00FA6118">
        <w:rPr>
          <w:rFonts w:ascii="Times New Roman" w:hAnsi="Times New Roman"/>
          <w:color w:val="000000"/>
          <w:sz w:val="24"/>
          <w:szCs w:val="24"/>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4F2735" w:rsidRPr="00FA6118" w:rsidRDefault="004F2735" w:rsidP="00FA6118">
      <w:pPr>
        <w:numPr>
          <w:ilvl w:val="0"/>
          <w:numId w:val="11"/>
        </w:numPr>
        <w:spacing w:after="0" w:line="240" w:lineRule="auto"/>
        <w:jc w:val="both"/>
        <w:rPr>
          <w:rFonts w:ascii="Times New Roman" w:hAnsi="Times New Roman"/>
          <w:sz w:val="24"/>
          <w:szCs w:val="24"/>
        </w:rPr>
      </w:pPr>
      <w:r w:rsidRPr="00FA6118">
        <w:rPr>
          <w:rFonts w:ascii="Times New Roman" w:hAnsi="Times New Roman"/>
          <w:color w:val="000000"/>
          <w:sz w:val="24"/>
          <w:szCs w:val="24"/>
        </w:rPr>
        <w:t>готовность и способность к образованию и самообразованию на протяжении всей жизни;</w:t>
      </w:r>
    </w:p>
    <w:p w:rsidR="004F2735" w:rsidRPr="00FA6118" w:rsidRDefault="00FA6118" w:rsidP="00FA6118">
      <w:pPr>
        <w:spacing w:after="0" w:line="240" w:lineRule="auto"/>
        <w:ind w:firstLine="600"/>
        <w:jc w:val="both"/>
        <w:rPr>
          <w:rFonts w:ascii="Times New Roman" w:hAnsi="Times New Roman"/>
          <w:sz w:val="24"/>
          <w:szCs w:val="24"/>
        </w:rPr>
      </w:pPr>
      <w:r w:rsidRPr="00FA6118">
        <w:rPr>
          <w:rFonts w:ascii="Times New Roman" w:hAnsi="Times New Roman"/>
          <w:b/>
          <w:color w:val="000000"/>
          <w:sz w:val="24"/>
          <w:szCs w:val="24"/>
        </w:rPr>
        <w:t>Э</w:t>
      </w:r>
      <w:r w:rsidR="004F2735" w:rsidRPr="00FA6118">
        <w:rPr>
          <w:rFonts w:ascii="Times New Roman" w:hAnsi="Times New Roman"/>
          <w:b/>
          <w:color w:val="000000"/>
          <w:sz w:val="24"/>
          <w:szCs w:val="24"/>
        </w:rPr>
        <w:t>кологического</w:t>
      </w:r>
      <w:r w:rsidRPr="00FA6118">
        <w:rPr>
          <w:rFonts w:ascii="Times New Roman" w:hAnsi="Times New Roman"/>
          <w:b/>
          <w:color w:val="000000"/>
          <w:sz w:val="24"/>
          <w:szCs w:val="24"/>
        </w:rPr>
        <w:t xml:space="preserve"> </w:t>
      </w:r>
      <w:r w:rsidR="004F2735" w:rsidRPr="00FA6118">
        <w:rPr>
          <w:rFonts w:ascii="Times New Roman" w:hAnsi="Times New Roman"/>
          <w:b/>
          <w:color w:val="000000"/>
          <w:sz w:val="24"/>
          <w:szCs w:val="24"/>
        </w:rPr>
        <w:t>воспитания:</w:t>
      </w:r>
    </w:p>
    <w:p w:rsidR="004F2735" w:rsidRPr="00FA6118" w:rsidRDefault="004F2735" w:rsidP="00FA6118">
      <w:pPr>
        <w:numPr>
          <w:ilvl w:val="0"/>
          <w:numId w:val="12"/>
        </w:numPr>
        <w:spacing w:after="0" w:line="240" w:lineRule="auto"/>
        <w:jc w:val="both"/>
        <w:rPr>
          <w:rFonts w:ascii="Times New Roman" w:hAnsi="Times New Roman"/>
          <w:sz w:val="24"/>
          <w:szCs w:val="24"/>
        </w:rPr>
      </w:pPr>
      <w:r w:rsidRPr="00FA6118">
        <w:rPr>
          <w:rFonts w:ascii="Times New Roman" w:hAnsi="Times New Roman"/>
          <w:color w:val="000000"/>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4F2735" w:rsidRPr="00FA6118" w:rsidRDefault="004F2735" w:rsidP="00FA6118">
      <w:pPr>
        <w:numPr>
          <w:ilvl w:val="0"/>
          <w:numId w:val="12"/>
        </w:numPr>
        <w:spacing w:after="0" w:line="240" w:lineRule="auto"/>
        <w:jc w:val="both"/>
        <w:rPr>
          <w:rFonts w:ascii="Times New Roman" w:hAnsi="Times New Roman"/>
          <w:sz w:val="24"/>
          <w:szCs w:val="24"/>
        </w:rPr>
      </w:pPr>
      <w:r w:rsidRPr="00FA6118">
        <w:rPr>
          <w:rFonts w:ascii="Times New Roman" w:hAnsi="Times New Roman"/>
          <w:color w:val="000000"/>
          <w:sz w:val="24"/>
          <w:szCs w:val="24"/>
        </w:rPr>
        <w:t>планирование и осуществление действий в окружающей среде на основе знания целей устойчивого развития человечества;</w:t>
      </w:r>
    </w:p>
    <w:p w:rsidR="004F2735" w:rsidRPr="00FA6118" w:rsidRDefault="004F2735" w:rsidP="00FA6118">
      <w:pPr>
        <w:numPr>
          <w:ilvl w:val="0"/>
          <w:numId w:val="12"/>
        </w:numPr>
        <w:spacing w:after="0" w:line="240" w:lineRule="auto"/>
        <w:jc w:val="both"/>
        <w:rPr>
          <w:rFonts w:ascii="Times New Roman" w:hAnsi="Times New Roman"/>
          <w:sz w:val="24"/>
          <w:szCs w:val="24"/>
        </w:rPr>
      </w:pPr>
      <w:r w:rsidRPr="00FA6118">
        <w:rPr>
          <w:rFonts w:ascii="Times New Roman" w:hAnsi="Times New Roman"/>
          <w:color w:val="000000"/>
          <w:sz w:val="24"/>
          <w:szCs w:val="24"/>
        </w:rPr>
        <w:t>активное неприятие действий, приносящих вред окружающей среде;</w:t>
      </w:r>
    </w:p>
    <w:p w:rsidR="004F2735" w:rsidRPr="00FA6118" w:rsidRDefault="004F2735" w:rsidP="00FA6118">
      <w:pPr>
        <w:numPr>
          <w:ilvl w:val="0"/>
          <w:numId w:val="12"/>
        </w:numPr>
        <w:spacing w:after="0" w:line="240" w:lineRule="auto"/>
        <w:jc w:val="both"/>
        <w:rPr>
          <w:rFonts w:ascii="Times New Roman" w:hAnsi="Times New Roman"/>
          <w:sz w:val="24"/>
          <w:szCs w:val="24"/>
        </w:rPr>
      </w:pPr>
      <w:r w:rsidRPr="00FA6118">
        <w:rPr>
          <w:rFonts w:ascii="Times New Roman" w:hAnsi="Times New Roman"/>
          <w:color w:val="000000"/>
          <w:sz w:val="24"/>
          <w:szCs w:val="24"/>
        </w:rPr>
        <w:lastRenderedPageBreak/>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4F2735" w:rsidRPr="00FA6118" w:rsidRDefault="004F2735" w:rsidP="00FA6118">
      <w:pPr>
        <w:numPr>
          <w:ilvl w:val="0"/>
          <w:numId w:val="12"/>
        </w:numPr>
        <w:spacing w:after="0" w:line="240" w:lineRule="auto"/>
        <w:jc w:val="both"/>
        <w:rPr>
          <w:rFonts w:ascii="Times New Roman" w:hAnsi="Times New Roman"/>
          <w:sz w:val="24"/>
          <w:szCs w:val="24"/>
        </w:rPr>
      </w:pPr>
      <w:r w:rsidRPr="00FA6118">
        <w:rPr>
          <w:rFonts w:ascii="Times New Roman" w:hAnsi="Times New Roman"/>
          <w:color w:val="000000"/>
          <w:sz w:val="24"/>
          <w:szCs w:val="24"/>
        </w:rPr>
        <w:t>расширение опыта деятельности экологической направленности;</w:t>
      </w:r>
    </w:p>
    <w:p w:rsidR="004F2735" w:rsidRPr="00FA6118" w:rsidRDefault="00FA6118" w:rsidP="00FA6118">
      <w:pPr>
        <w:spacing w:after="0" w:line="240" w:lineRule="auto"/>
        <w:ind w:firstLine="600"/>
        <w:jc w:val="both"/>
        <w:rPr>
          <w:rFonts w:ascii="Times New Roman" w:hAnsi="Times New Roman"/>
          <w:sz w:val="24"/>
          <w:szCs w:val="24"/>
        </w:rPr>
      </w:pPr>
      <w:r w:rsidRPr="00FA6118">
        <w:rPr>
          <w:rFonts w:ascii="Times New Roman" w:hAnsi="Times New Roman"/>
          <w:b/>
          <w:color w:val="000000"/>
          <w:sz w:val="24"/>
          <w:szCs w:val="24"/>
        </w:rPr>
        <w:t>Ц</w:t>
      </w:r>
      <w:r w:rsidR="004F2735" w:rsidRPr="00FA6118">
        <w:rPr>
          <w:rFonts w:ascii="Times New Roman" w:hAnsi="Times New Roman"/>
          <w:b/>
          <w:color w:val="000000"/>
          <w:sz w:val="24"/>
          <w:szCs w:val="24"/>
        </w:rPr>
        <w:t>енности</w:t>
      </w:r>
      <w:r w:rsidRPr="00FA6118">
        <w:rPr>
          <w:rFonts w:ascii="Times New Roman" w:hAnsi="Times New Roman"/>
          <w:b/>
          <w:color w:val="000000"/>
          <w:sz w:val="24"/>
          <w:szCs w:val="24"/>
        </w:rPr>
        <w:t xml:space="preserve"> </w:t>
      </w:r>
      <w:r w:rsidR="004F2735" w:rsidRPr="00FA6118">
        <w:rPr>
          <w:rFonts w:ascii="Times New Roman" w:hAnsi="Times New Roman"/>
          <w:b/>
          <w:color w:val="000000"/>
          <w:sz w:val="24"/>
          <w:szCs w:val="24"/>
        </w:rPr>
        <w:t>научного</w:t>
      </w:r>
      <w:r w:rsidRPr="00FA6118">
        <w:rPr>
          <w:rFonts w:ascii="Times New Roman" w:hAnsi="Times New Roman"/>
          <w:b/>
          <w:color w:val="000000"/>
          <w:sz w:val="24"/>
          <w:szCs w:val="24"/>
        </w:rPr>
        <w:t xml:space="preserve"> </w:t>
      </w:r>
      <w:r w:rsidR="004F2735" w:rsidRPr="00FA6118">
        <w:rPr>
          <w:rFonts w:ascii="Times New Roman" w:hAnsi="Times New Roman"/>
          <w:b/>
          <w:color w:val="000000"/>
          <w:sz w:val="24"/>
          <w:szCs w:val="24"/>
        </w:rPr>
        <w:t>познания:</w:t>
      </w:r>
    </w:p>
    <w:p w:rsidR="004F2735" w:rsidRPr="00FA6118" w:rsidRDefault="004F2735" w:rsidP="00FA6118">
      <w:pPr>
        <w:numPr>
          <w:ilvl w:val="0"/>
          <w:numId w:val="13"/>
        </w:numPr>
        <w:spacing w:after="0" w:line="240" w:lineRule="auto"/>
        <w:jc w:val="both"/>
        <w:rPr>
          <w:rFonts w:ascii="Times New Roman" w:hAnsi="Times New Roman"/>
          <w:sz w:val="24"/>
          <w:szCs w:val="24"/>
        </w:rPr>
      </w:pPr>
      <w:r w:rsidRPr="00FA6118">
        <w:rPr>
          <w:rFonts w:ascii="Times New Roman" w:hAnsi="Times New Roman"/>
          <w:color w:val="000000"/>
          <w:sz w:val="24"/>
          <w:szCs w:val="24"/>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4F2735" w:rsidRPr="00FA6118" w:rsidRDefault="004F2735" w:rsidP="00FA6118">
      <w:pPr>
        <w:numPr>
          <w:ilvl w:val="0"/>
          <w:numId w:val="13"/>
        </w:numPr>
        <w:spacing w:after="0" w:line="240" w:lineRule="auto"/>
        <w:jc w:val="both"/>
        <w:rPr>
          <w:rFonts w:ascii="Times New Roman" w:hAnsi="Times New Roman"/>
          <w:sz w:val="24"/>
          <w:szCs w:val="24"/>
        </w:rPr>
      </w:pPr>
      <w:r w:rsidRPr="00FA6118">
        <w:rPr>
          <w:rFonts w:ascii="Times New Roman" w:hAnsi="Times New Roman"/>
          <w:color w:val="000000"/>
          <w:sz w:val="24"/>
          <w:szCs w:val="24"/>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4F2735" w:rsidRPr="00FA6118" w:rsidRDefault="004F2735" w:rsidP="00FA6118">
      <w:pPr>
        <w:numPr>
          <w:ilvl w:val="0"/>
          <w:numId w:val="13"/>
        </w:numPr>
        <w:spacing w:after="0" w:line="240" w:lineRule="auto"/>
        <w:jc w:val="both"/>
        <w:rPr>
          <w:rFonts w:ascii="Times New Roman" w:hAnsi="Times New Roman"/>
          <w:sz w:val="24"/>
          <w:szCs w:val="24"/>
        </w:rPr>
      </w:pPr>
      <w:r w:rsidRPr="00FA6118">
        <w:rPr>
          <w:rFonts w:ascii="Times New Roman" w:hAnsi="Times New Roman"/>
          <w:color w:val="000000"/>
          <w:sz w:val="24"/>
          <w:szCs w:val="24"/>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4F2735" w:rsidRPr="00FA6118" w:rsidRDefault="004F2735" w:rsidP="00FA6118">
      <w:pPr>
        <w:spacing w:after="0" w:line="240" w:lineRule="auto"/>
        <w:ind w:firstLine="600"/>
        <w:jc w:val="both"/>
        <w:rPr>
          <w:rFonts w:ascii="Times New Roman" w:hAnsi="Times New Roman"/>
          <w:sz w:val="24"/>
          <w:szCs w:val="24"/>
        </w:rPr>
      </w:pPr>
      <w:r w:rsidRPr="00FA6118">
        <w:rPr>
          <w:rFonts w:ascii="Times New Roman" w:hAnsi="Times New Roman"/>
          <w:b/>
          <w:color w:val="000000"/>
          <w:sz w:val="24"/>
          <w:szCs w:val="24"/>
        </w:rPr>
        <w:t xml:space="preserve">МЕТАПРЕДМЕТНЫЕ РЕЗУЛЬТАТЫ </w:t>
      </w:r>
    </w:p>
    <w:p w:rsidR="004F2735" w:rsidRPr="00FA6118" w:rsidRDefault="004F2735" w:rsidP="00FA6118">
      <w:pPr>
        <w:spacing w:after="0" w:line="240" w:lineRule="auto"/>
        <w:ind w:firstLine="600"/>
        <w:jc w:val="both"/>
        <w:rPr>
          <w:rFonts w:ascii="Times New Roman" w:hAnsi="Times New Roman"/>
          <w:sz w:val="24"/>
          <w:szCs w:val="24"/>
        </w:rPr>
      </w:pPr>
      <w:r w:rsidRPr="00FA6118">
        <w:rPr>
          <w:rFonts w:ascii="Times New Roman" w:hAnsi="Times New Roman"/>
          <w:color w:val="000000"/>
          <w:sz w:val="24"/>
          <w:szCs w:val="24"/>
        </w:rPr>
        <w:t xml:space="preserve">Метапредметные результаты освоения основной образовательной программы среднего общего образования должны отражать: </w:t>
      </w:r>
    </w:p>
    <w:p w:rsidR="004F2735" w:rsidRPr="00FA6118" w:rsidRDefault="004F2735" w:rsidP="00FA6118">
      <w:pPr>
        <w:spacing w:after="0" w:line="240" w:lineRule="auto"/>
        <w:ind w:firstLine="600"/>
        <w:jc w:val="both"/>
        <w:rPr>
          <w:rFonts w:ascii="Times New Roman" w:hAnsi="Times New Roman"/>
          <w:sz w:val="24"/>
          <w:szCs w:val="24"/>
        </w:rPr>
      </w:pPr>
      <w:r w:rsidRPr="00FA6118">
        <w:rPr>
          <w:rFonts w:ascii="Times New Roman" w:hAnsi="Times New Roman"/>
          <w:b/>
          <w:color w:val="000000"/>
          <w:sz w:val="24"/>
          <w:szCs w:val="24"/>
        </w:rPr>
        <w:t>Овладение универсальными учебными познавательными действиями:</w:t>
      </w:r>
    </w:p>
    <w:p w:rsidR="004F2735" w:rsidRPr="00FA6118" w:rsidRDefault="004F2735" w:rsidP="00FA6118">
      <w:pPr>
        <w:spacing w:after="0" w:line="240" w:lineRule="auto"/>
        <w:ind w:firstLine="600"/>
        <w:jc w:val="both"/>
        <w:rPr>
          <w:rFonts w:ascii="Times New Roman" w:hAnsi="Times New Roman"/>
          <w:sz w:val="24"/>
          <w:szCs w:val="24"/>
        </w:rPr>
      </w:pPr>
      <w:r w:rsidRPr="00FA6118">
        <w:rPr>
          <w:rFonts w:ascii="Times New Roman" w:hAnsi="Times New Roman"/>
          <w:b/>
          <w:color w:val="000000"/>
          <w:sz w:val="24"/>
          <w:szCs w:val="24"/>
        </w:rPr>
        <w:t>а) базовыелогическиедействия:</w:t>
      </w:r>
    </w:p>
    <w:p w:rsidR="004F2735" w:rsidRPr="00FA6118" w:rsidRDefault="004F2735" w:rsidP="00FA6118">
      <w:pPr>
        <w:numPr>
          <w:ilvl w:val="0"/>
          <w:numId w:val="14"/>
        </w:numPr>
        <w:spacing w:after="0" w:line="240" w:lineRule="auto"/>
        <w:jc w:val="both"/>
        <w:rPr>
          <w:rFonts w:ascii="Times New Roman" w:hAnsi="Times New Roman"/>
          <w:sz w:val="24"/>
          <w:szCs w:val="24"/>
        </w:rPr>
      </w:pPr>
      <w:r w:rsidRPr="00FA6118">
        <w:rPr>
          <w:rFonts w:ascii="Times New Roman" w:hAnsi="Times New Roman"/>
          <w:color w:val="000000"/>
          <w:sz w:val="24"/>
          <w:szCs w:val="24"/>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4F2735" w:rsidRPr="00FA6118" w:rsidRDefault="004F2735" w:rsidP="00FA6118">
      <w:pPr>
        <w:numPr>
          <w:ilvl w:val="0"/>
          <w:numId w:val="14"/>
        </w:numPr>
        <w:spacing w:after="0" w:line="240" w:lineRule="auto"/>
        <w:jc w:val="both"/>
        <w:rPr>
          <w:rFonts w:ascii="Times New Roman" w:hAnsi="Times New Roman"/>
          <w:sz w:val="24"/>
          <w:szCs w:val="24"/>
        </w:rPr>
      </w:pPr>
      <w:r w:rsidRPr="00FA6118">
        <w:rPr>
          <w:rFonts w:ascii="Times New Roman" w:hAnsi="Times New Roman"/>
          <w:color w:val="000000"/>
          <w:sz w:val="24"/>
          <w:szCs w:val="24"/>
        </w:rPr>
        <w:t>устанавливать существенный признак или основания для сравнения, классификации географических объектов, процессов и явлений и обобщения;</w:t>
      </w:r>
    </w:p>
    <w:p w:rsidR="004F2735" w:rsidRPr="00FA6118" w:rsidRDefault="004F2735" w:rsidP="00FA6118">
      <w:pPr>
        <w:numPr>
          <w:ilvl w:val="0"/>
          <w:numId w:val="14"/>
        </w:numPr>
        <w:spacing w:after="0" w:line="240" w:lineRule="auto"/>
        <w:jc w:val="both"/>
        <w:rPr>
          <w:rFonts w:ascii="Times New Roman" w:hAnsi="Times New Roman"/>
          <w:sz w:val="24"/>
          <w:szCs w:val="24"/>
        </w:rPr>
      </w:pPr>
      <w:r w:rsidRPr="00FA6118">
        <w:rPr>
          <w:rFonts w:ascii="Times New Roman" w:hAnsi="Times New Roman"/>
          <w:color w:val="000000"/>
          <w:sz w:val="24"/>
          <w:szCs w:val="24"/>
        </w:rPr>
        <w:t xml:space="preserve">определять цели деятельности, задавать параметры и критерии их достижения; </w:t>
      </w:r>
    </w:p>
    <w:p w:rsidR="004F2735" w:rsidRPr="00FA6118" w:rsidRDefault="004F2735" w:rsidP="00FA6118">
      <w:pPr>
        <w:numPr>
          <w:ilvl w:val="0"/>
          <w:numId w:val="14"/>
        </w:numPr>
        <w:spacing w:after="0" w:line="240" w:lineRule="auto"/>
        <w:jc w:val="both"/>
        <w:rPr>
          <w:rFonts w:ascii="Times New Roman" w:hAnsi="Times New Roman"/>
          <w:sz w:val="24"/>
          <w:szCs w:val="24"/>
        </w:rPr>
      </w:pPr>
      <w:r w:rsidRPr="00FA6118">
        <w:rPr>
          <w:rFonts w:ascii="Times New Roman" w:hAnsi="Times New Roman"/>
          <w:color w:val="000000"/>
          <w:sz w:val="24"/>
          <w:szCs w:val="24"/>
        </w:rPr>
        <w:t>разрабатывать план решения географической задачи с учётом анализа имеющихся материальных и нематериальных ресурсов;</w:t>
      </w:r>
    </w:p>
    <w:p w:rsidR="004F2735" w:rsidRPr="00FA6118" w:rsidRDefault="004F2735" w:rsidP="00FA6118">
      <w:pPr>
        <w:numPr>
          <w:ilvl w:val="0"/>
          <w:numId w:val="14"/>
        </w:numPr>
        <w:spacing w:after="0" w:line="240" w:lineRule="auto"/>
        <w:jc w:val="both"/>
        <w:rPr>
          <w:rFonts w:ascii="Times New Roman" w:hAnsi="Times New Roman"/>
          <w:sz w:val="24"/>
          <w:szCs w:val="24"/>
        </w:rPr>
      </w:pPr>
      <w:r w:rsidRPr="00FA6118">
        <w:rPr>
          <w:rFonts w:ascii="Times New Roman" w:hAnsi="Times New Roman"/>
          <w:color w:val="000000"/>
          <w:sz w:val="24"/>
          <w:szCs w:val="24"/>
        </w:rPr>
        <w:t>выявлять закономерности и противоречия в рассматриваемых явлениях с учётом предложенной географической задачи;</w:t>
      </w:r>
    </w:p>
    <w:p w:rsidR="004F2735" w:rsidRPr="00FA6118" w:rsidRDefault="004F2735" w:rsidP="00FA6118">
      <w:pPr>
        <w:numPr>
          <w:ilvl w:val="0"/>
          <w:numId w:val="14"/>
        </w:numPr>
        <w:spacing w:after="0" w:line="240" w:lineRule="auto"/>
        <w:jc w:val="both"/>
        <w:rPr>
          <w:rFonts w:ascii="Times New Roman" w:hAnsi="Times New Roman"/>
          <w:sz w:val="24"/>
          <w:szCs w:val="24"/>
        </w:rPr>
      </w:pPr>
      <w:r w:rsidRPr="00FA6118">
        <w:rPr>
          <w:rFonts w:ascii="Times New Roman" w:hAnsi="Times New Roman"/>
          <w:color w:val="000000"/>
          <w:sz w:val="24"/>
          <w:szCs w:val="24"/>
        </w:rPr>
        <w:t>вносить коррективы в деятельность, оценивать соответствие результатов целям;</w:t>
      </w:r>
    </w:p>
    <w:p w:rsidR="004F2735" w:rsidRPr="00FA6118" w:rsidRDefault="004F2735" w:rsidP="00FA6118">
      <w:pPr>
        <w:numPr>
          <w:ilvl w:val="0"/>
          <w:numId w:val="14"/>
        </w:numPr>
        <w:spacing w:after="0" w:line="240" w:lineRule="auto"/>
        <w:jc w:val="both"/>
        <w:rPr>
          <w:rFonts w:ascii="Times New Roman" w:hAnsi="Times New Roman"/>
          <w:sz w:val="24"/>
          <w:szCs w:val="24"/>
        </w:rPr>
      </w:pPr>
      <w:r w:rsidRPr="00FA6118">
        <w:rPr>
          <w:rFonts w:ascii="Times New Roman" w:hAnsi="Times New Roman"/>
          <w:color w:val="000000"/>
          <w:sz w:val="24"/>
          <w:szCs w:val="24"/>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4F2735" w:rsidRPr="00FA6118" w:rsidRDefault="004F2735" w:rsidP="00FA6118">
      <w:pPr>
        <w:numPr>
          <w:ilvl w:val="0"/>
          <w:numId w:val="14"/>
        </w:numPr>
        <w:spacing w:after="0" w:line="240" w:lineRule="auto"/>
        <w:jc w:val="both"/>
        <w:rPr>
          <w:rFonts w:ascii="Times New Roman" w:hAnsi="Times New Roman"/>
          <w:sz w:val="24"/>
          <w:szCs w:val="24"/>
        </w:rPr>
      </w:pPr>
      <w:r w:rsidRPr="00FA6118">
        <w:rPr>
          <w:rFonts w:ascii="Times New Roman" w:hAnsi="Times New Roman"/>
          <w:color w:val="000000"/>
          <w:sz w:val="24"/>
          <w:szCs w:val="24"/>
        </w:rPr>
        <w:t>креативно мыслить при поиске путей решения жизненных проблем, имеющих географические аспекты;</w:t>
      </w:r>
    </w:p>
    <w:p w:rsidR="004F2735" w:rsidRPr="00FA6118" w:rsidRDefault="004F2735" w:rsidP="00FA6118">
      <w:pPr>
        <w:spacing w:after="0" w:line="240" w:lineRule="auto"/>
        <w:ind w:firstLine="600"/>
        <w:jc w:val="both"/>
        <w:rPr>
          <w:rFonts w:ascii="Times New Roman" w:hAnsi="Times New Roman"/>
          <w:sz w:val="24"/>
          <w:szCs w:val="24"/>
        </w:rPr>
      </w:pPr>
      <w:r w:rsidRPr="00FA6118">
        <w:rPr>
          <w:rFonts w:ascii="Times New Roman" w:hAnsi="Times New Roman"/>
          <w:b/>
          <w:color w:val="000000"/>
          <w:sz w:val="24"/>
          <w:szCs w:val="24"/>
        </w:rPr>
        <w:t xml:space="preserve">б) базовыеисследовательскиедействия: </w:t>
      </w:r>
    </w:p>
    <w:p w:rsidR="004F2735" w:rsidRPr="00FA6118" w:rsidRDefault="004F2735" w:rsidP="00FA6118">
      <w:pPr>
        <w:numPr>
          <w:ilvl w:val="0"/>
          <w:numId w:val="15"/>
        </w:numPr>
        <w:spacing w:after="0" w:line="240" w:lineRule="auto"/>
        <w:jc w:val="both"/>
        <w:rPr>
          <w:rFonts w:ascii="Times New Roman" w:hAnsi="Times New Roman"/>
          <w:sz w:val="24"/>
          <w:szCs w:val="24"/>
        </w:rPr>
      </w:pPr>
      <w:r w:rsidRPr="00FA6118">
        <w:rPr>
          <w:rFonts w:ascii="Times New Roman" w:hAnsi="Times New Roman"/>
          <w:color w:val="000000"/>
          <w:sz w:val="24"/>
          <w:szCs w:val="24"/>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rsidR="004F2735" w:rsidRPr="00FA6118" w:rsidRDefault="004F2735" w:rsidP="00FA6118">
      <w:pPr>
        <w:numPr>
          <w:ilvl w:val="0"/>
          <w:numId w:val="15"/>
        </w:numPr>
        <w:spacing w:after="0" w:line="240" w:lineRule="auto"/>
        <w:jc w:val="both"/>
        <w:rPr>
          <w:rFonts w:ascii="Times New Roman" w:hAnsi="Times New Roman"/>
          <w:sz w:val="24"/>
          <w:szCs w:val="24"/>
        </w:rPr>
      </w:pPr>
      <w:r w:rsidRPr="00FA6118">
        <w:rPr>
          <w:rFonts w:ascii="Times New Roman" w:hAnsi="Times New Roman"/>
          <w:color w:val="000000"/>
          <w:sz w:val="24"/>
          <w:szCs w:val="24"/>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4F2735" w:rsidRPr="00FA6118" w:rsidRDefault="004F2735" w:rsidP="00FA6118">
      <w:pPr>
        <w:numPr>
          <w:ilvl w:val="0"/>
          <w:numId w:val="15"/>
        </w:numPr>
        <w:spacing w:after="0" w:line="240" w:lineRule="auto"/>
        <w:jc w:val="both"/>
        <w:rPr>
          <w:rFonts w:ascii="Times New Roman" w:hAnsi="Times New Roman"/>
          <w:sz w:val="24"/>
          <w:szCs w:val="24"/>
        </w:rPr>
      </w:pPr>
      <w:r w:rsidRPr="00FA6118">
        <w:rPr>
          <w:rFonts w:ascii="Times New Roman" w:hAnsi="Times New Roman"/>
          <w:color w:val="000000"/>
          <w:sz w:val="24"/>
          <w:szCs w:val="24"/>
        </w:rPr>
        <w:t>владеть научной терминологией, ключевыми понятиями и методами;</w:t>
      </w:r>
    </w:p>
    <w:p w:rsidR="004F2735" w:rsidRPr="00FA6118" w:rsidRDefault="004F2735" w:rsidP="00FA6118">
      <w:pPr>
        <w:numPr>
          <w:ilvl w:val="0"/>
          <w:numId w:val="15"/>
        </w:numPr>
        <w:spacing w:after="0" w:line="240" w:lineRule="auto"/>
        <w:jc w:val="both"/>
        <w:rPr>
          <w:rFonts w:ascii="Times New Roman" w:hAnsi="Times New Roman"/>
          <w:sz w:val="24"/>
          <w:szCs w:val="24"/>
        </w:rPr>
      </w:pPr>
      <w:r w:rsidRPr="00FA6118">
        <w:rPr>
          <w:rFonts w:ascii="Times New Roman" w:hAnsi="Times New Roman"/>
          <w:color w:val="000000"/>
          <w:sz w:val="24"/>
          <w:szCs w:val="24"/>
        </w:rPr>
        <w:t>формулировать собственные задачи в образовательной деятельности и жизненных ситуациях;</w:t>
      </w:r>
    </w:p>
    <w:p w:rsidR="004F2735" w:rsidRPr="00FA6118" w:rsidRDefault="004F2735" w:rsidP="00FA6118">
      <w:pPr>
        <w:numPr>
          <w:ilvl w:val="0"/>
          <w:numId w:val="15"/>
        </w:numPr>
        <w:spacing w:after="0" w:line="240" w:lineRule="auto"/>
        <w:jc w:val="both"/>
        <w:rPr>
          <w:rFonts w:ascii="Times New Roman" w:hAnsi="Times New Roman"/>
          <w:sz w:val="24"/>
          <w:szCs w:val="24"/>
        </w:rPr>
      </w:pPr>
      <w:r w:rsidRPr="00FA6118">
        <w:rPr>
          <w:rFonts w:ascii="Times New Roman" w:hAnsi="Times New Roman"/>
          <w:color w:val="000000"/>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4F2735" w:rsidRPr="00FA6118" w:rsidRDefault="004F2735" w:rsidP="00FA6118">
      <w:pPr>
        <w:numPr>
          <w:ilvl w:val="0"/>
          <w:numId w:val="15"/>
        </w:numPr>
        <w:spacing w:after="0" w:line="240" w:lineRule="auto"/>
        <w:jc w:val="both"/>
        <w:rPr>
          <w:rFonts w:ascii="Times New Roman" w:hAnsi="Times New Roman"/>
          <w:sz w:val="24"/>
          <w:szCs w:val="24"/>
        </w:rPr>
      </w:pPr>
      <w:r w:rsidRPr="00FA6118">
        <w:rPr>
          <w:rFonts w:ascii="Times New Roman" w:hAnsi="Times New Roman"/>
          <w:color w:val="000000"/>
          <w:sz w:val="24"/>
          <w:szCs w:val="24"/>
        </w:rPr>
        <w:lastRenderedPageBreak/>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4F2735" w:rsidRPr="00FA6118" w:rsidRDefault="004F2735" w:rsidP="00FA6118">
      <w:pPr>
        <w:numPr>
          <w:ilvl w:val="0"/>
          <w:numId w:val="15"/>
        </w:numPr>
        <w:spacing w:after="0" w:line="240" w:lineRule="auto"/>
        <w:jc w:val="both"/>
        <w:rPr>
          <w:rFonts w:ascii="Times New Roman" w:hAnsi="Times New Roman"/>
          <w:sz w:val="24"/>
          <w:szCs w:val="24"/>
        </w:rPr>
      </w:pPr>
      <w:r w:rsidRPr="00FA6118">
        <w:rPr>
          <w:rFonts w:ascii="Times New Roman" w:hAnsi="Times New Roman"/>
          <w:color w:val="000000"/>
          <w:sz w:val="24"/>
          <w:szCs w:val="24"/>
        </w:rPr>
        <w:t>давать оценку новым ситуациям, оценивать приобретённый опыт;</w:t>
      </w:r>
    </w:p>
    <w:p w:rsidR="004F2735" w:rsidRPr="00FA6118" w:rsidRDefault="004F2735" w:rsidP="00FA6118">
      <w:pPr>
        <w:numPr>
          <w:ilvl w:val="0"/>
          <w:numId w:val="15"/>
        </w:numPr>
        <w:spacing w:after="0" w:line="240" w:lineRule="auto"/>
        <w:jc w:val="both"/>
        <w:rPr>
          <w:rFonts w:ascii="Times New Roman" w:hAnsi="Times New Roman"/>
          <w:sz w:val="24"/>
          <w:szCs w:val="24"/>
        </w:rPr>
      </w:pPr>
      <w:r w:rsidRPr="00FA6118">
        <w:rPr>
          <w:rFonts w:ascii="Times New Roman" w:hAnsi="Times New Roman"/>
          <w:color w:val="000000"/>
          <w:sz w:val="24"/>
          <w:szCs w:val="24"/>
        </w:rPr>
        <w:t xml:space="preserve">уметь переносить знания в познавательную и практическую области жизнедеятельности; </w:t>
      </w:r>
    </w:p>
    <w:p w:rsidR="004F2735" w:rsidRPr="00FA6118" w:rsidRDefault="004F2735" w:rsidP="00FA6118">
      <w:pPr>
        <w:numPr>
          <w:ilvl w:val="0"/>
          <w:numId w:val="15"/>
        </w:numPr>
        <w:spacing w:after="0" w:line="240" w:lineRule="auto"/>
        <w:jc w:val="both"/>
        <w:rPr>
          <w:rFonts w:ascii="Times New Roman" w:hAnsi="Times New Roman"/>
          <w:sz w:val="24"/>
          <w:szCs w:val="24"/>
        </w:rPr>
      </w:pPr>
      <w:r w:rsidRPr="00FA6118">
        <w:rPr>
          <w:rFonts w:ascii="Times New Roman" w:hAnsi="Times New Roman"/>
          <w:color w:val="000000"/>
          <w:sz w:val="24"/>
          <w:szCs w:val="24"/>
        </w:rPr>
        <w:t>уметь интегрировать знания из разных предметных областей;</w:t>
      </w:r>
    </w:p>
    <w:p w:rsidR="004F2735" w:rsidRPr="00FA6118" w:rsidRDefault="004F2735" w:rsidP="00FA6118">
      <w:pPr>
        <w:numPr>
          <w:ilvl w:val="0"/>
          <w:numId w:val="15"/>
        </w:numPr>
        <w:spacing w:after="0" w:line="240" w:lineRule="auto"/>
        <w:jc w:val="both"/>
        <w:rPr>
          <w:rFonts w:ascii="Times New Roman" w:hAnsi="Times New Roman"/>
          <w:sz w:val="24"/>
          <w:szCs w:val="24"/>
        </w:rPr>
      </w:pPr>
      <w:r w:rsidRPr="00FA6118">
        <w:rPr>
          <w:rFonts w:ascii="Times New Roman" w:hAnsi="Times New Roman"/>
          <w:color w:val="000000"/>
          <w:sz w:val="24"/>
          <w:szCs w:val="24"/>
        </w:rPr>
        <w:t>выдвигать новые идеи, предлагать оригинальные подходы и решения, ставить проблемы и задачи, допускающие альтернативные решения;</w:t>
      </w:r>
    </w:p>
    <w:p w:rsidR="004F2735" w:rsidRPr="00FA6118" w:rsidRDefault="004F2735" w:rsidP="00FA6118">
      <w:pPr>
        <w:spacing w:after="0" w:line="240" w:lineRule="auto"/>
        <w:ind w:firstLine="600"/>
        <w:jc w:val="both"/>
        <w:rPr>
          <w:rFonts w:ascii="Times New Roman" w:hAnsi="Times New Roman"/>
          <w:sz w:val="24"/>
          <w:szCs w:val="24"/>
        </w:rPr>
      </w:pPr>
      <w:r w:rsidRPr="00FA6118">
        <w:rPr>
          <w:rFonts w:ascii="Times New Roman" w:hAnsi="Times New Roman"/>
          <w:b/>
          <w:color w:val="000000"/>
          <w:sz w:val="24"/>
          <w:szCs w:val="24"/>
        </w:rPr>
        <w:t>в) работа с информацией:</w:t>
      </w:r>
    </w:p>
    <w:p w:rsidR="004F2735" w:rsidRPr="00FA6118" w:rsidRDefault="004F2735" w:rsidP="00FA6118">
      <w:pPr>
        <w:numPr>
          <w:ilvl w:val="0"/>
          <w:numId w:val="16"/>
        </w:numPr>
        <w:spacing w:after="0" w:line="240" w:lineRule="auto"/>
        <w:jc w:val="both"/>
        <w:rPr>
          <w:rFonts w:ascii="Times New Roman" w:hAnsi="Times New Roman"/>
          <w:sz w:val="24"/>
          <w:szCs w:val="24"/>
        </w:rPr>
      </w:pPr>
      <w:r w:rsidRPr="00FA6118">
        <w:rPr>
          <w:rFonts w:ascii="Times New Roman" w:hAnsi="Times New Roman"/>
          <w:color w:val="000000"/>
          <w:sz w:val="24"/>
          <w:szCs w:val="24"/>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4F2735" w:rsidRPr="00FA6118" w:rsidRDefault="004F2735" w:rsidP="00FA6118">
      <w:pPr>
        <w:numPr>
          <w:ilvl w:val="0"/>
          <w:numId w:val="16"/>
        </w:numPr>
        <w:spacing w:after="0" w:line="240" w:lineRule="auto"/>
        <w:jc w:val="both"/>
        <w:rPr>
          <w:rFonts w:ascii="Times New Roman" w:hAnsi="Times New Roman"/>
          <w:sz w:val="24"/>
          <w:szCs w:val="24"/>
        </w:rPr>
      </w:pPr>
      <w:r w:rsidRPr="00FA6118">
        <w:rPr>
          <w:rFonts w:ascii="Times New Roman" w:hAnsi="Times New Roman"/>
          <w:color w:val="000000"/>
          <w:sz w:val="24"/>
          <w:szCs w:val="24"/>
        </w:rPr>
        <w:t>выбирать оптимальную форму представления и визуализации информации с учётом её назначения (тексты, картосхемы, диаграммы и т. д.);</w:t>
      </w:r>
    </w:p>
    <w:p w:rsidR="004F2735" w:rsidRPr="00FA6118" w:rsidRDefault="004F2735" w:rsidP="00FA6118">
      <w:pPr>
        <w:numPr>
          <w:ilvl w:val="0"/>
          <w:numId w:val="16"/>
        </w:numPr>
        <w:spacing w:after="0" w:line="240" w:lineRule="auto"/>
        <w:jc w:val="both"/>
        <w:rPr>
          <w:rFonts w:ascii="Times New Roman" w:hAnsi="Times New Roman"/>
          <w:sz w:val="24"/>
          <w:szCs w:val="24"/>
        </w:rPr>
      </w:pPr>
      <w:r w:rsidRPr="00FA6118">
        <w:rPr>
          <w:rFonts w:ascii="Times New Roman" w:hAnsi="Times New Roman"/>
          <w:color w:val="000000"/>
          <w:sz w:val="24"/>
          <w:szCs w:val="24"/>
        </w:rPr>
        <w:t xml:space="preserve">оцениватьдостоверностьинформации; </w:t>
      </w:r>
    </w:p>
    <w:p w:rsidR="004F2735" w:rsidRPr="00FA6118" w:rsidRDefault="004F2735" w:rsidP="00FA6118">
      <w:pPr>
        <w:numPr>
          <w:ilvl w:val="0"/>
          <w:numId w:val="16"/>
        </w:numPr>
        <w:spacing w:after="0" w:line="240" w:lineRule="auto"/>
        <w:jc w:val="both"/>
        <w:rPr>
          <w:rFonts w:ascii="Times New Roman" w:hAnsi="Times New Roman"/>
          <w:sz w:val="24"/>
          <w:szCs w:val="24"/>
        </w:rPr>
      </w:pPr>
      <w:r w:rsidRPr="00FA6118">
        <w:rPr>
          <w:rFonts w:ascii="Times New Roman" w:hAnsi="Times New Roman"/>
          <w:color w:val="000000"/>
          <w:sz w:val="24"/>
          <w:szCs w:val="24"/>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F2735" w:rsidRPr="00FA6118" w:rsidRDefault="004F2735" w:rsidP="00FA6118">
      <w:pPr>
        <w:numPr>
          <w:ilvl w:val="0"/>
          <w:numId w:val="16"/>
        </w:numPr>
        <w:spacing w:after="0" w:line="240" w:lineRule="auto"/>
        <w:jc w:val="both"/>
        <w:rPr>
          <w:rFonts w:ascii="Times New Roman" w:hAnsi="Times New Roman"/>
          <w:sz w:val="24"/>
          <w:szCs w:val="24"/>
        </w:rPr>
      </w:pPr>
      <w:r w:rsidRPr="00FA6118">
        <w:rPr>
          <w:rFonts w:ascii="Times New Roman" w:hAnsi="Times New Roman"/>
          <w:color w:val="000000"/>
          <w:sz w:val="24"/>
          <w:szCs w:val="24"/>
        </w:rPr>
        <w:t>владеть навыками распознавания и защиты информации, информационной безопасности личности;</w:t>
      </w:r>
    </w:p>
    <w:p w:rsidR="004F2735" w:rsidRPr="00FA6118" w:rsidRDefault="004F2735" w:rsidP="00FA6118">
      <w:pPr>
        <w:spacing w:after="0" w:line="240" w:lineRule="auto"/>
        <w:ind w:firstLine="600"/>
        <w:jc w:val="both"/>
        <w:rPr>
          <w:rFonts w:ascii="Times New Roman" w:hAnsi="Times New Roman"/>
          <w:sz w:val="24"/>
          <w:szCs w:val="24"/>
        </w:rPr>
      </w:pPr>
      <w:r w:rsidRPr="00FA6118">
        <w:rPr>
          <w:rFonts w:ascii="Times New Roman" w:hAnsi="Times New Roman"/>
          <w:b/>
          <w:color w:val="000000"/>
          <w:sz w:val="24"/>
          <w:szCs w:val="24"/>
        </w:rPr>
        <w:t xml:space="preserve">Овладение универсальными коммуникативными действиями: </w:t>
      </w:r>
    </w:p>
    <w:p w:rsidR="004F2735" w:rsidRPr="00FA6118" w:rsidRDefault="004F2735" w:rsidP="00FA6118">
      <w:pPr>
        <w:spacing w:after="0" w:line="240" w:lineRule="auto"/>
        <w:ind w:firstLine="600"/>
        <w:jc w:val="both"/>
        <w:rPr>
          <w:rFonts w:ascii="Times New Roman" w:hAnsi="Times New Roman"/>
          <w:sz w:val="24"/>
          <w:szCs w:val="24"/>
        </w:rPr>
      </w:pPr>
      <w:r w:rsidRPr="00FA6118">
        <w:rPr>
          <w:rFonts w:ascii="Times New Roman" w:hAnsi="Times New Roman"/>
          <w:b/>
          <w:color w:val="000000"/>
          <w:sz w:val="24"/>
          <w:szCs w:val="24"/>
        </w:rPr>
        <w:t xml:space="preserve">а) общение: </w:t>
      </w:r>
    </w:p>
    <w:p w:rsidR="004F2735" w:rsidRPr="00FA6118" w:rsidRDefault="004F2735" w:rsidP="00FA6118">
      <w:pPr>
        <w:numPr>
          <w:ilvl w:val="0"/>
          <w:numId w:val="17"/>
        </w:numPr>
        <w:spacing w:after="0" w:line="240" w:lineRule="auto"/>
        <w:jc w:val="both"/>
        <w:rPr>
          <w:rFonts w:ascii="Times New Roman" w:hAnsi="Times New Roman"/>
          <w:sz w:val="24"/>
          <w:szCs w:val="24"/>
        </w:rPr>
      </w:pPr>
      <w:r w:rsidRPr="00FA6118">
        <w:rPr>
          <w:rFonts w:ascii="Times New Roman" w:hAnsi="Times New Roman"/>
          <w:color w:val="000000"/>
          <w:sz w:val="24"/>
          <w:szCs w:val="24"/>
        </w:rPr>
        <w:t>владеть различными способами общения и взаимодействия;</w:t>
      </w:r>
    </w:p>
    <w:p w:rsidR="004F2735" w:rsidRPr="00FA6118" w:rsidRDefault="004F2735" w:rsidP="00FA6118">
      <w:pPr>
        <w:numPr>
          <w:ilvl w:val="0"/>
          <w:numId w:val="17"/>
        </w:numPr>
        <w:spacing w:after="0" w:line="240" w:lineRule="auto"/>
        <w:jc w:val="both"/>
        <w:rPr>
          <w:rFonts w:ascii="Times New Roman" w:hAnsi="Times New Roman"/>
          <w:sz w:val="24"/>
          <w:szCs w:val="24"/>
        </w:rPr>
      </w:pPr>
      <w:r w:rsidRPr="00FA6118">
        <w:rPr>
          <w:rFonts w:ascii="Times New Roman" w:hAnsi="Times New Roman"/>
          <w:color w:val="000000"/>
          <w:sz w:val="24"/>
          <w:szCs w:val="24"/>
        </w:rPr>
        <w:t>аргументированно вести диалог, уметь смягчать конфликтные ситуации;</w:t>
      </w:r>
    </w:p>
    <w:p w:rsidR="004F2735" w:rsidRPr="00FA6118" w:rsidRDefault="004F2735" w:rsidP="00FA6118">
      <w:pPr>
        <w:numPr>
          <w:ilvl w:val="0"/>
          <w:numId w:val="17"/>
        </w:numPr>
        <w:spacing w:after="0" w:line="240" w:lineRule="auto"/>
        <w:jc w:val="both"/>
        <w:rPr>
          <w:rFonts w:ascii="Times New Roman" w:hAnsi="Times New Roman"/>
          <w:sz w:val="24"/>
          <w:szCs w:val="24"/>
        </w:rPr>
      </w:pPr>
      <w:r w:rsidRPr="00FA6118">
        <w:rPr>
          <w:rFonts w:ascii="Times New Roman" w:hAnsi="Times New Roman"/>
          <w:color w:val="000000"/>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4F2735" w:rsidRPr="00FA6118" w:rsidRDefault="004F2735" w:rsidP="00FA6118">
      <w:pPr>
        <w:numPr>
          <w:ilvl w:val="0"/>
          <w:numId w:val="17"/>
        </w:numPr>
        <w:spacing w:after="0" w:line="240" w:lineRule="auto"/>
        <w:jc w:val="both"/>
        <w:rPr>
          <w:rFonts w:ascii="Times New Roman" w:hAnsi="Times New Roman"/>
          <w:sz w:val="24"/>
          <w:szCs w:val="24"/>
        </w:rPr>
      </w:pPr>
      <w:r w:rsidRPr="00FA6118">
        <w:rPr>
          <w:rFonts w:ascii="Times New Roman" w:hAnsi="Times New Roman"/>
          <w:color w:val="000000"/>
          <w:sz w:val="24"/>
          <w:szCs w:val="24"/>
        </w:rPr>
        <w:t>развёрнуто и логично излагать свою точку зрения по географическим аспектам различных вопросов с использованием языковых средств;</w:t>
      </w:r>
    </w:p>
    <w:p w:rsidR="004F2735" w:rsidRPr="00FA6118" w:rsidRDefault="004F2735" w:rsidP="00FA6118">
      <w:pPr>
        <w:spacing w:after="0" w:line="240" w:lineRule="auto"/>
        <w:ind w:firstLine="600"/>
        <w:jc w:val="both"/>
        <w:rPr>
          <w:rFonts w:ascii="Times New Roman" w:hAnsi="Times New Roman"/>
          <w:sz w:val="24"/>
          <w:szCs w:val="24"/>
        </w:rPr>
      </w:pPr>
      <w:r w:rsidRPr="00FA6118">
        <w:rPr>
          <w:rFonts w:ascii="Times New Roman" w:hAnsi="Times New Roman"/>
          <w:b/>
          <w:color w:val="000000"/>
          <w:sz w:val="24"/>
          <w:szCs w:val="24"/>
        </w:rPr>
        <w:t xml:space="preserve">б) совместнаядеятельность: </w:t>
      </w:r>
    </w:p>
    <w:p w:rsidR="004F2735" w:rsidRPr="00FA6118" w:rsidRDefault="004F2735" w:rsidP="00FA6118">
      <w:pPr>
        <w:numPr>
          <w:ilvl w:val="0"/>
          <w:numId w:val="18"/>
        </w:numPr>
        <w:spacing w:after="0" w:line="240" w:lineRule="auto"/>
        <w:jc w:val="both"/>
        <w:rPr>
          <w:rFonts w:ascii="Times New Roman" w:hAnsi="Times New Roman"/>
          <w:sz w:val="24"/>
          <w:szCs w:val="24"/>
        </w:rPr>
      </w:pPr>
      <w:r w:rsidRPr="00FA6118">
        <w:rPr>
          <w:rFonts w:ascii="Times New Roman" w:hAnsi="Times New Roman"/>
          <w:color w:val="000000"/>
          <w:sz w:val="24"/>
          <w:szCs w:val="24"/>
        </w:rPr>
        <w:t>использовать преимущества командной и индивидуальной работы;</w:t>
      </w:r>
    </w:p>
    <w:p w:rsidR="004F2735" w:rsidRPr="00FA6118" w:rsidRDefault="004F2735" w:rsidP="00FA6118">
      <w:pPr>
        <w:numPr>
          <w:ilvl w:val="0"/>
          <w:numId w:val="18"/>
        </w:numPr>
        <w:spacing w:after="0" w:line="240" w:lineRule="auto"/>
        <w:jc w:val="both"/>
        <w:rPr>
          <w:rFonts w:ascii="Times New Roman" w:hAnsi="Times New Roman"/>
          <w:sz w:val="24"/>
          <w:szCs w:val="24"/>
        </w:rPr>
      </w:pPr>
      <w:r w:rsidRPr="00FA6118">
        <w:rPr>
          <w:rFonts w:ascii="Times New Roman" w:hAnsi="Times New Roman"/>
          <w:color w:val="000000"/>
          <w:sz w:val="24"/>
          <w:szCs w:val="24"/>
        </w:rPr>
        <w:t xml:space="preserve">выбирать тематику и методы совместных действий с учётом общих интересов и возможностей каждого члена коллектива; </w:t>
      </w:r>
    </w:p>
    <w:p w:rsidR="004F2735" w:rsidRPr="00FA6118" w:rsidRDefault="004F2735" w:rsidP="00FA6118">
      <w:pPr>
        <w:numPr>
          <w:ilvl w:val="0"/>
          <w:numId w:val="18"/>
        </w:numPr>
        <w:spacing w:after="0" w:line="240" w:lineRule="auto"/>
        <w:jc w:val="both"/>
        <w:rPr>
          <w:rFonts w:ascii="Times New Roman" w:hAnsi="Times New Roman"/>
          <w:sz w:val="24"/>
          <w:szCs w:val="24"/>
        </w:rPr>
      </w:pPr>
      <w:r w:rsidRPr="00FA6118">
        <w:rPr>
          <w:rFonts w:ascii="Times New Roman" w:hAnsi="Times New Roman"/>
          <w:color w:val="000000"/>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4F2735" w:rsidRPr="00FA6118" w:rsidRDefault="004F2735" w:rsidP="00FA6118">
      <w:pPr>
        <w:numPr>
          <w:ilvl w:val="0"/>
          <w:numId w:val="18"/>
        </w:numPr>
        <w:spacing w:after="0" w:line="240" w:lineRule="auto"/>
        <w:jc w:val="both"/>
        <w:rPr>
          <w:rFonts w:ascii="Times New Roman" w:hAnsi="Times New Roman"/>
          <w:sz w:val="24"/>
          <w:szCs w:val="24"/>
        </w:rPr>
      </w:pPr>
      <w:r w:rsidRPr="00FA6118">
        <w:rPr>
          <w:rFonts w:ascii="Times New Roman" w:hAnsi="Times New Roman"/>
          <w:color w:val="000000"/>
          <w:sz w:val="24"/>
          <w:szCs w:val="24"/>
        </w:rPr>
        <w:t>оценивать качество своего вклада и каждого участника команды в общий результат по разработанным критериям;</w:t>
      </w:r>
    </w:p>
    <w:p w:rsidR="004F2735" w:rsidRPr="00FA6118" w:rsidRDefault="004F2735" w:rsidP="00FA6118">
      <w:pPr>
        <w:numPr>
          <w:ilvl w:val="0"/>
          <w:numId w:val="18"/>
        </w:numPr>
        <w:spacing w:after="0" w:line="240" w:lineRule="auto"/>
        <w:jc w:val="both"/>
        <w:rPr>
          <w:rFonts w:ascii="Times New Roman" w:hAnsi="Times New Roman"/>
          <w:sz w:val="24"/>
          <w:szCs w:val="24"/>
        </w:rPr>
      </w:pPr>
      <w:r w:rsidRPr="00FA6118">
        <w:rPr>
          <w:rFonts w:ascii="Times New Roman" w:hAnsi="Times New Roman"/>
          <w:color w:val="000000"/>
          <w:sz w:val="24"/>
          <w:szCs w:val="24"/>
        </w:rPr>
        <w:t>предлагать новые проекты, оценивать идеи с позиции новизны, оригинальности, практической значимости;</w:t>
      </w:r>
    </w:p>
    <w:p w:rsidR="004F2735" w:rsidRPr="00FA6118" w:rsidRDefault="004F2735" w:rsidP="00FA6118">
      <w:pPr>
        <w:spacing w:after="0" w:line="240" w:lineRule="auto"/>
        <w:ind w:firstLine="600"/>
        <w:jc w:val="both"/>
        <w:rPr>
          <w:rFonts w:ascii="Times New Roman" w:hAnsi="Times New Roman"/>
          <w:sz w:val="24"/>
          <w:szCs w:val="24"/>
        </w:rPr>
      </w:pPr>
      <w:r w:rsidRPr="00FA6118">
        <w:rPr>
          <w:rFonts w:ascii="Times New Roman" w:hAnsi="Times New Roman"/>
          <w:b/>
          <w:color w:val="000000"/>
          <w:sz w:val="24"/>
          <w:szCs w:val="24"/>
        </w:rPr>
        <w:t xml:space="preserve">Овладение универсальными регулятивными действиями: </w:t>
      </w:r>
    </w:p>
    <w:p w:rsidR="004F2735" w:rsidRPr="00FA6118" w:rsidRDefault="004F2735" w:rsidP="00FA6118">
      <w:pPr>
        <w:spacing w:after="0" w:line="240" w:lineRule="auto"/>
        <w:ind w:firstLine="600"/>
        <w:jc w:val="both"/>
        <w:rPr>
          <w:rFonts w:ascii="Times New Roman" w:hAnsi="Times New Roman"/>
          <w:sz w:val="24"/>
          <w:szCs w:val="24"/>
        </w:rPr>
      </w:pPr>
      <w:r w:rsidRPr="00FA6118">
        <w:rPr>
          <w:rFonts w:ascii="Times New Roman" w:hAnsi="Times New Roman"/>
          <w:b/>
          <w:color w:val="000000"/>
          <w:sz w:val="24"/>
          <w:szCs w:val="24"/>
        </w:rPr>
        <w:t xml:space="preserve">а) самоорганизация: </w:t>
      </w:r>
    </w:p>
    <w:p w:rsidR="004F2735" w:rsidRPr="00FA6118" w:rsidRDefault="004F2735" w:rsidP="00FA6118">
      <w:pPr>
        <w:numPr>
          <w:ilvl w:val="0"/>
          <w:numId w:val="19"/>
        </w:numPr>
        <w:spacing w:after="0" w:line="240" w:lineRule="auto"/>
        <w:jc w:val="both"/>
        <w:rPr>
          <w:rFonts w:ascii="Times New Roman" w:hAnsi="Times New Roman"/>
          <w:sz w:val="24"/>
          <w:szCs w:val="24"/>
        </w:rPr>
      </w:pPr>
      <w:r w:rsidRPr="00FA6118">
        <w:rPr>
          <w:rFonts w:ascii="Times New Roman" w:hAnsi="Times New Roman"/>
          <w:color w:val="000000"/>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4F2735" w:rsidRPr="00FA6118" w:rsidRDefault="004F2735" w:rsidP="00FA6118">
      <w:pPr>
        <w:numPr>
          <w:ilvl w:val="0"/>
          <w:numId w:val="19"/>
        </w:numPr>
        <w:spacing w:after="0" w:line="240" w:lineRule="auto"/>
        <w:jc w:val="both"/>
        <w:rPr>
          <w:rFonts w:ascii="Times New Roman" w:hAnsi="Times New Roman"/>
          <w:sz w:val="24"/>
          <w:szCs w:val="24"/>
        </w:rPr>
      </w:pPr>
      <w:r w:rsidRPr="00FA6118">
        <w:rPr>
          <w:rFonts w:ascii="Times New Roman" w:hAnsi="Times New Roman"/>
          <w:color w:val="000000"/>
          <w:sz w:val="24"/>
          <w:szCs w:val="24"/>
        </w:rPr>
        <w:t>самостоятельно составлять план решения проблемы с учётом имеющихся ресурсов, собственных возможностей и предпочтений;</w:t>
      </w:r>
    </w:p>
    <w:p w:rsidR="004F2735" w:rsidRPr="00FA6118" w:rsidRDefault="004F2735" w:rsidP="00FA6118">
      <w:pPr>
        <w:numPr>
          <w:ilvl w:val="0"/>
          <w:numId w:val="19"/>
        </w:numPr>
        <w:spacing w:after="0" w:line="240" w:lineRule="auto"/>
        <w:jc w:val="both"/>
        <w:rPr>
          <w:rFonts w:ascii="Times New Roman" w:hAnsi="Times New Roman"/>
          <w:sz w:val="24"/>
          <w:szCs w:val="24"/>
        </w:rPr>
      </w:pPr>
      <w:r w:rsidRPr="00FA6118">
        <w:rPr>
          <w:rFonts w:ascii="Times New Roman" w:hAnsi="Times New Roman"/>
          <w:color w:val="000000"/>
          <w:sz w:val="24"/>
          <w:szCs w:val="24"/>
        </w:rPr>
        <w:t>даватьоценкуновымситуациям;</w:t>
      </w:r>
    </w:p>
    <w:p w:rsidR="004F2735" w:rsidRPr="00FA6118" w:rsidRDefault="004F2735" w:rsidP="00FA6118">
      <w:pPr>
        <w:numPr>
          <w:ilvl w:val="0"/>
          <w:numId w:val="19"/>
        </w:numPr>
        <w:spacing w:after="0" w:line="240" w:lineRule="auto"/>
        <w:jc w:val="both"/>
        <w:rPr>
          <w:rFonts w:ascii="Times New Roman" w:hAnsi="Times New Roman"/>
          <w:sz w:val="24"/>
          <w:szCs w:val="24"/>
        </w:rPr>
      </w:pPr>
      <w:r w:rsidRPr="00FA6118">
        <w:rPr>
          <w:rFonts w:ascii="Times New Roman" w:hAnsi="Times New Roman"/>
          <w:color w:val="000000"/>
          <w:sz w:val="24"/>
          <w:szCs w:val="24"/>
        </w:rPr>
        <w:lastRenderedPageBreak/>
        <w:t>расширять рамки учебного предмета на основе личных предпочтений;</w:t>
      </w:r>
    </w:p>
    <w:p w:rsidR="004F2735" w:rsidRPr="00FA6118" w:rsidRDefault="004F2735" w:rsidP="00FA6118">
      <w:pPr>
        <w:numPr>
          <w:ilvl w:val="0"/>
          <w:numId w:val="19"/>
        </w:numPr>
        <w:spacing w:after="0" w:line="240" w:lineRule="auto"/>
        <w:jc w:val="both"/>
        <w:rPr>
          <w:rFonts w:ascii="Times New Roman" w:hAnsi="Times New Roman"/>
          <w:sz w:val="24"/>
          <w:szCs w:val="24"/>
        </w:rPr>
      </w:pPr>
      <w:r w:rsidRPr="00FA6118">
        <w:rPr>
          <w:rFonts w:ascii="Times New Roman" w:hAnsi="Times New Roman"/>
          <w:color w:val="000000"/>
          <w:sz w:val="24"/>
          <w:szCs w:val="24"/>
        </w:rPr>
        <w:t>делать осознанный выбор, аргументировать его, брать ответственность за решение;</w:t>
      </w:r>
    </w:p>
    <w:p w:rsidR="004F2735" w:rsidRPr="00FA6118" w:rsidRDefault="004F2735" w:rsidP="00FA6118">
      <w:pPr>
        <w:numPr>
          <w:ilvl w:val="0"/>
          <w:numId w:val="19"/>
        </w:numPr>
        <w:spacing w:after="0" w:line="240" w:lineRule="auto"/>
        <w:jc w:val="both"/>
        <w:rPr>
          <w:rFonts w:ascii="Times New Roman" w:hAnsi="Times New Roman"/>
          <w:sz w:val="24"/>
          <w:szCs w:val="24"/>
        </w:rPr>
      </w:pPr>
      <w:r w:rsidRPr="00FA6118">
        <w:rPr>
          <w:rFonts w:ascii="Times New Roman" w:hAnsi="Times New Roman"/>
          <w:color w:val="000000"/>
          <w:sz w:val="24"/>
          <w:szCs w:val="24"/>
        </w:rPr>
        <w:t>оцениватьприобретённыйопыт;</w:t>
      </w:r>
    </w:p>
    <w:p w:rsidR="004F2735" w:rsidRPr="00FA6118" w:rsidRDefault="004F2735" w:rsidP="00FA6118">
      <w:pPr>
        <w:numPr>
          <w:ilvl w:val="0"/>
          <w:numId w:val="19"/>
        </w:numPr>
        <w:spacing w:after="0" w:line="240" w:lineRule="auto"/>
        <w:jc w:val="both"/>
        <w:rPr>
          <w:rFonts w:ascii="Times New Roman" w:hAnsi="Times New Roman"/>
          <w:sz w:val="24"/>
          <w:szCs w:val="24"/>
        </w:rPr>
      </w:pPr>
      <w:r w:rsidRPr="00FA6118">
        <w:rPr>
          <w:rFonts w:ascii="Times New Roman" w:hAnsi="Times New Roman"/>
          <w:color w:val="000000"/>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F2735" w:rsidRPr="00FA6118" w:rsidRDefault="004F2735" w:rsidP="00FA6118">
      <w:pPr>
        <w:spacing w:after="0" w:line="240" w:lineRule="auto"/>
        <w:ind w:firstLine="600"/>
        <w:jc w:val="both"/>
        <w:rPr>
          <w:rFonts w:ascii="Times New Roman" w:hAnsi="Times New Roman"/>
          <w:sz w:val="24"/>
          <w:szCs w:val="24"/>
        </w:rPr>
      </w:pPr>
      <w:r w:rsidRPr="00FA6118">
        <w:rPr>
          <w:rFonts w:ascii="Times New Roman" w:hAnsi="Times New Roman"/>
          <w:b/>
          <w:color w:val="000000"/>
          <w:sz w:val="24"/>
          <w:szCs w:val="24"/>
        </w:rPr>
        <w:t>б) самоконтроль:</w:t>
      </w:r>
    </w:p>
    <w:p w:rsidR="004F2735" w:rsidRPr="00FA6118" w:rsidRDefault="004F2735" w:rsidP="00FA6118">
      <w:pPr>
        <w:numPr>
          <w:ilvl w:val="0"/>
          <w:numId w:val="20"/>
        </w:numPr>
        <w:spacing w:after="0" w:line="240" w:lineRule="auto"/>
        <w:jc w:val="both"/>
        <w:rPr>
          <w:rFonts w:ascii="Times New Roman" w:hAnsi="Times New Roman"/>
          <w:sz w:val="24"/>
          <w:szCs w:val="24"/>
        </w:rPr>
      </w:pPr>
      <w:r w:rsidRPr="00FA6118">
        <w:rPr>
          <w:rFonts w:ascii="Times New Roman" w:hAnsi="Times New Roman"/>
          <w:color w:val="000000"/>
          <w:sz w:val="24"/>
          <w:szCs w:val="24"/>
        </w:rPr>
        <w:t xml:space="preserve">давать оценку новым ситуациям, оценивать соответствие результатов целям; </w:t>
      </w:r>
    </w:p>
    <w:p w:rsidR="004F2735" w:rsidRPr="00FA6118" w:rsidRDefault="004F2735" w:rsidP="00FA6118">
      <w:pPr>
        <w:numPr>
          <w:ilvl w:val="0"/>
          <w:numId w:val="20"/>
        </w:numPr>
        <w:spacing w:after="0" w:line="240" w:lineRule="auto"/>
        <w:jc w:val="both"/>
        <w:rPr>
          <w:rFonts w:ascii="Times New Roman" w:hAnsi="Times New Roman"/>
          <w:sz w:val="24"/>
          <w:szCs w:val="24"/>
        </w:rPr>
      </w:pPr>
      <w:r w:rsidRPr="00FA6118">
        <w:rPr>
          <w:rFonts w:ascii="Times New Roman" w:hAnsi="Times New Roman"/>
          <w:color w:val="000000"/>
          <w:sz w:val="24"/>
          <w:szCs w:val="24"/>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4F2735" w:rsidRPr="00FA6118" w:rsidRDefault="004F2735" w:rsidP="00FA6118">
      <w:pPr>
        <w:numPr>
          <w:ilvl w:val="0"/>
          <w:numId w:val="20"/>
        </w:numPr>
        <w:spacing w:after="0" w:line="240" w:lineRule="auto"/>
        <w:jc w:val="both"/>
        <w:rPr>
          <w:rFonts w:ascii="Times New Roman" w:hAnsi="Times New Roman"/>
          <w:sz w:val="24"/>
          <w:szCs w:val="24"/>
        </w:rPr>
      </w:pPr>
      <w:r w:rsidRPr="00FA6118">
        <w:rPr>
          <w:rFonts w:ascii="Times New Roman" w:hAnsi="Times New Roman"/>
          <w:color w:val="000000"/>
          <w:sz w:val="24"/>
          <w:szCs w:val="24"/>
        </w:rPr>
        <w:t xml:space="preserve">оценивать риски и своевременно принимать решения по их снижению; </w:t>
      </w:r>
    </w:p>
    <w:p w:rsidR="004F2735" w:rsidRPr="00FA6118" w:rsidRDefault="004F2735" w:rsidP="00FA6118">
      <w:pPr>
        <w:numPr>
          <w:ilvl w:val="0"/>
          <w:numId w:val="20"/>
        </w:numPr>
        <w:spacing w:after="0" w:line="240" w:lineRule="auto"/>
        <w:jc w:val="both"/>
        <w:rPr>
          <w:rFonts w:ascii="Times New Roman" w:hAnsi="Times New Roman"/>
          <w:sz w:val="24"/>
          <w:szCs w:val="24"/>
        </w:rPr>
      </w:pPr>
      <w:r w:rsidRPr="00FA6118">
        <w:rPr>
          <w:rFonts w:ascii="Times New Roman" w:hAnsi="Times New Roman"/>
          <w:color w:val="000000"/>
          <w:sz w:val="24"/>
          <w:szCs w:val="24"/>
        </w:rPr>
        <w:t>использовать приёмы рефлексии для оценки ситуации, выбора верного решения;</w:t>
      </w:r>
    </w:p>
    <w:p w:rsidR="004F2735" w:rsidRPr="00FA6118" w:rsidRDefault="004F2735" w:rsidP="00FA6118">
      <w:pPr>
        <w:numPr>
          <w:ilvl w:val="0"/>
          <w:numId w:val="20"/>
        </w:numPr>
        <w:spacing w:after="0" w:line="240" w:lineRule="auto"/>
        <w:jc w:val="both"/>
        <w:rPr>
          <w:rFonts w:ascii="Times New Roman" w:hAnsi="Times New Roman"/>
          <w:sz w:val="24"/>
          <w:szCs w:val="24"/>
        </w:rPr>
      </w:pPr>
      <w:r w:rsidRPr="00FA6118">
        <w:rPr>
          <w:rFonts w:ascii="Times New Roman" w:hAnsi="Times New Roman"/>
          <w:color w:val="000000"/>
          <w:sz w:val="24"/>
          <w:szCs w:val="24"/>
        </w:rPr>
        <w:t>принимать мотивы и аргументы других при анализе результатов деятельности;</w:t>
      </w:r>
    </w:p>
    <w:p w:rsidR="004F2735" w:rsidRPr="00FA6118" w:rsidRDefault="004F2735" w:rsidP="00FA6118">
      <w:pPr>
        <w:spacing w:after="0" w:line="240" w:lineRule="auto"/>
        <w:ind w:firstLine="600"/>
        <w:jc w:val="both"/>
        <w:rPr>
          <w:rFonts w:ascii="Times New Roman" w:hAnsi="Times New Roman"/>
          <w:sz w:val="24"/>
          <w:szCs w:val="24"/>
        </w:rPr>
      </w:pPr>
      <w:r w:rsidRPr="00FA6118">
        <w:rPr>
          <w:rFonts w:ascii="Times New Roman" w:hAnsi="Times New Roman"/>
          <w:b/>
          <w:color w:val="000000"/>
          <w:sz w:val="24"/>
          <w:szCs w:val="24"/>
        </w:rPr>
        <w:t>в) эмоциональный интеллект, предполагающий сформированность:</w:t>
      </w:r>
    </w:p>
    <w:p w:rsidR="004F2735" w:rsidRPr="00FA6118" w:rsidRDefault="004F2735" w:rsidP="00FA6118">
      <w:pPr>
        <w:numPr>
          <w:ilvl w:val="0"/>
          <w:numId w:val="21"/>
        </w:numPr>
        <w:spacing w:after="0" w:line="240" w:lineRule="auto"/>
        <w:jc w:val="both"/>
        <w:rPr>
          <w:rFonts w:ascii="Times New Roman" w:hAnsi="Times New Roman"/>
          <w:sz w:val="24"/>
          <w:szCs w:val="24"/>
        </w:rPr>
      </w:pPr>
      <w:r w:rsidRPr="00FA6118">
        <w:rPr>
          <w:rFonts w:ascii="Times New Roman" w:hAnsi="Times New Roman"/>
          <w:color w:val="000000"/>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4F2735" w:rsidRPr="00FA6118" w:rsidRDefault="004F2735" w:rsidP="00FA6118">
      <w:pPr>
        <w:numPr>
          <w:ilvl w:val="0"/>
          <w:numId w:val="21"/>
        </w:numPr>
        <w:spacing w:after="0" w:line="240" w:lineRule="auto"/>
        <w:jc w:val="both"/>
        <w:rPr>
          <w:rFonts w:ascii="Times New Roman" w:hAnsi="Times New Roman"/>
          <w:sz w:val="24"/>
          <w:szCs w:val="24"/>
        </w:rPr>
      </w:pPr>
      <w:r w:rsidRPr="00FA6118">
        <w:rPr>
          <w:rFonts w:ascii="Times New Roman" w:hAnsi="Times New Roman"/>
          <w:color w:val="000000"/>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4F2735" w:rsidRPr="00FA6118" w:rsidRDefault="004F2735" w:rsidP="00FA6118">
      <w:pPr>
        <w:numPr>
          <w:ilvl w:val="0"/>
          <w:numId w:val="21"/>
        </w:numPr>
        <w:spacing w:after="0" w:line="240" w:lineRule="auto"/>
        <w:jc w:val="both"/>
        <w:rPr>
          <w:rFonts w:ascii="Times New Roman" w:hAnsi="Times New Roman"/>
          <w:sz w:val="24"/>
          <w:szCs w:val="24"/>
        </w:rPr>
      </w:pPr>
      <w:r w:rsidRPr="00FA6118">
        <w:rPr>
          <w:rFonts w:ascii="Times New Roman" w:hAnsi="Times New Roman"/>
          <w:color w:val="000000"/>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4F2735" w:rsidRPr="00FA6118" w:rsidRDefault="004F2735" w:rsidP="00FA6118">
      <w:pPr>
        <w:numPr>
          <w:ilvl w:val="0"/>
          <w:numId w:val="21"/>
        </w:numPr>
        <w:spacing w:after="0" w:line="240" w:lineRule="auto"/>
        <w:jc w:val="both"/>
        <w:rPr>
          <w:rFonts w:ascii="Times New Roman" w:hAnsi="Times New Roman"/>
          <w:sz w:val="24"/>
          <w:szCs w:val="24"/>
        </w:rPr>
      </w:pPr>
      <w:r w:rsidRPr="00FA6118">
        <w:rPr>
          <w:rFonts w:ascii="Times New Roman" w:hAnsi="Times New Roman"/>
          <w:color w:val="000000"/>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4F2735" w:rsidRPr="00FA6118" w:rsidRDefault="004F2735" w:rsidP="00FA6118">
      <w:pPr>
        <w:numPr>
          <w:ilvl w:val="0"/>
          <w:numId w:val="21"/>
        </w:numPr>
        <w:spacing w:after="0" w:line="240" w:lineRule="auto"/>
        <w:jc w:val="both"/>
        <w:rPr>
          <w:rFonts w:ascii="Times New Roman" w:hAnsi="Times New Roman"/>
          <w:sz w:val="24"/>
          <w:szCs w:val="24"/>
        </w:rPr>
      </w:pPr>
      <w:r w:rsidRPr="00FA6118">
        <w:rPr>
          <w:rFonts w:ascii="Times New Roman" w:hAnsi="Times New Roman"/>
          <w:color w:val="000000"/>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4F2735" w:rsidRPr="00FA6118" w:rsidRDefault="004F2735" w:rsidP="00FA6118">
      <w:pPr>
        <w:spacing w:after="0" w:line="240" w:lineRule="auto"/>
        <w:ind w:firstLine="600"/>
        <w:jc w:val="both"/>
        <w:rPr>
          <w:rFonts w:ascii="Times New Roman" w:hAnsi="Times New Roman"/>
          <w:sz w:val="24"/>
          <w:szCs w:val="24"/>
        </w:rPr>
      </w:pPr>
      <w:r w:rsidRPr="00FA6118">
        <w:rPr>
          <w:rFonts w:ascii="Times New Roman" w:hAnsi="Times New Roman"/>
          <w:b/>
          <w:color w:val="000000"/>
          <w:sz w:val="24"/>
          <w:szCs w:val="24"/>
        </w:rPr>
        <w:t>г) принятие себя и других:</w:t>
      </w:r>
    </w:p>
    <w:p w:rsidR="004F2735" w:rsidRPr="00FA6118" w:rsidRDefault="004F2735" w:rsidP="00FA6118">
      <w:pPr>
        <w:numPr>
          <w:ilvl w:val="0"/>
          <w:numId w:val="22"/>
        </w:numPr>
        <w:spacing w:after="0" w:line="240" w:lineRule="auto"/>
        <w:jc w:val="both"/>
        <w:rPr>
          <w:rFonts w:ascii="Times New Roman" w:hAnsi="Times New Roman"/>
          <w:sz w:val="24"/>
          <w:szCs w:val="24"/>
        </w:rPr>
      </w:pPr>
      <w:r w:rsidRPr="00FA6118">
        <w:rPr>
          <w:rFonts w:ascii="Times New Roman" w:hAnsi="Times New Roman"/>
          <w:color w:val="000000"/>
          <w:sz w:val="24"/>
          <w:szCs w:val="24"/>
        </w:rPr>
        <w:t>принимать себя, понимая свои недостатки и достоинства;</w:t>
      </w:r>
    </w:p>
    <w:p w:rsidR="004F2735" w:rsidRPr="00FA6118" w:rsidRDefault="004F2735" w:rsidP="00FA6118">
      <w:pPr>
        <w:numPr>
          <w:ilvl w:val="0"/>
          <w:numId w:val="22"/>
        </w:numPr>
        <w:spacing w:after="0" w:line="240" w:lineRule="auto"/>
        <w:jc w:val="both"/>
        <w:rPr>
          <w:rFonts w:ascii="Times New Roman" w:hAnsi="Times New Roman"/>
          <w:sz w:val="24"/>
          <w:szCs w:val="24"/>
        </w:rPr>
      </w:pPr>
      <w:r w:rsidRPr="00FA6118">
        <w:rPr>
          <w:rFonts w:ascii="Times New Roman" w:hAnsi="Times New Roman"/>
          <w:color w:val="000000"/>
          <w:sz w:val="24"/>
          <w:szCs w:val="24"/>
        </w:rPr>
        <w:t>принимать мотивы и аргументы других при анализе результатов деятельности;</w:t>
      </w:r>
    </w:p>
    <w:p w:rsidR="004F2735" w:rsidRPr="00FA6118" w:rsidRDefault="004F2735" w:rsidP="00FA6118">
      <w:pPr>
        <w:numPr>
          <w:ilvl w:val="0"/>
          <w:numId w:val="22"/>
        </w:numPr>
        <w:spacing w:after="0" w:line="240" w:lineRule="auto"/>
        <w:jc w:val="both"/>
        <w:rPr>
          <w:rFonts w:ascii="Times New Roman" w:hAnsi="Times New Roman"/>
          <w:sz w:val="24"/>
          <w:szCs w:val="24"/>
        </w:rPr>
      </w:pPr>
      <w:r w:rsidRPr="00FA6118">
        <w:rPr>
          <w:rFonts w:ascii="Times New Roman" w:hAnsi="Times New Roman"/>
          <w:color w:val="000000"/>
          <w:sz w:val="24"/>
          <w:szCs w:val="24"/>
        </w:rPr>
        <w:t>признавать своё право и право других на ошибки;</w:t>
      </w:r>
    </w:p>
    <w:p w:rsidR="004F2735" w:rsidRPr="00FA6118" w:rsidRDefault="004F2735" w:rsidP="00FA6118">
      <w:pPr>
        <w:numPr>
          <w:ilvl w:val="0"/>
          <w:numId w:val="22"/>
        </w:numPr>
        <w:spacing w:after="0" w:line="240" w:lineRule="auto"/>
        <w:jc w:val="both"/>
        <w:rPr>
          <w:rFonts w:ascii="Times New Roman" w:hAnsi="Times New Roman"/>
          <w:sz w:val="24"/>
          <w:szCs w:val="24"/>
        </w:rPr>
      </w:pPr>
      <w:r w:rsidRPr="00FA6118">
        <w:rPr>
          <w:rFonts w:ascii="Times New Roman" w:hAnsi="Times New Roman"/>
          <w:color w:val="000000"/>
          <w:sz w:val="24"/>
          <w:szCs w:val="24"/>
        </w:rPr>
        <w:t>развивать способность понимать мир с позиции другого человека.</w:t>
      </w:r>
    </w:p>
    <w:p w:rsidR="004F2735" w:rsidRPr="00FA6118" w:rsidRDefault="004F2735" w:rsidP="00FA6118">
      <w:pPr>
        <w:spacing w:after="0" w:line="240" w:lineRule="auto"/>
        <w:ind w:firstLine="600"/>
        <w:jc w:val="both"/>
        <w:rPr>
          <w:rFonts w:ascii="Times New Roman" w:hAnsi="Times New Roman"/>
          <w:sz w:val="24"/>
          <w:szCs w:val="24"/>
        </w:rPr>
      </w:pPr>
      <w:r w:rsidRPr="00FA6118">
        <w:rPr>
          <w:rFonts w:ascii="Times New Roman" w:hAnsi="Times New Roman"/>
          <w:b/>
          <w:color w:val="000000"/>
          <w:sz w:val="24"/>
          <w:szCs w:val="24"/>
        </w:rPr>
        <w:t xml:space="preserve">ПРЕДМЕТНЫЕ РЕЗУЛЬТАТЫ </w:t>
      </w:r>
    </w:p>
    <w:p w:rsidR="004F2735" w:rsidRPr="00FA6118" w:rsidRDefault="004F2735" w:rsidP="00FA6118">
      <w:pPr>
        <w:spacing w:after="0" w:line="240" w:lineRule="auto"/>
        <w:ind w:firstLine="600"/>
        <w:jc w:val="both"/>
        <w:rPr>
          <w:rFonts w:ascii="Times New Roman" w:hAnsi="Times New Roman"/>
          <w:sz w:val="24"/>
          <w:szCs w:val="24"/>
        </w:rPr>
      </w:pPr>
      <w:r w:rsidRPr="00FA6118">
        <w:rPr>
          <w:rFonts w:ascii="Times New Roman" w:hAnsi="Times New Roman"/>
          <w:color w:val="000000"/>
          <w:sz w:val="24"/>
          <w:szCs w:val="24"/>
        </w:rPr>
        <w:t>Требования к предметным результатам освоения курса географии на базовом уровне должны отражать:</w:t>
      </w:r>
    </w:p>
    <w:p w:rsidR="004F2735" w:rsidRPr="00FA6118" w:rsidRDefault="004F2735" w:rsidP="00FA6118">
      <w:pPr>
        <w:spacing w:after="0" w:line="240" w:lineRule="auto"/>
        <w:ind w:firstLine="600"/>
        <w:jc w:val="both"/>
        <w:rPr>
          <w:rFonts w:ascii="Times New Roman" w:hAnsi="Times New Roman"/>
          <w:sz w:val="24"/>
          <w:szCs w:val="24"/>
        </w:rPr>
      </w:pPr>
      <w:r w:rsidRPr="00FA6118">
        <w:rPr>
          <w:rFonts w:ascii="Times New Roman" w:hAnsi="Times New Roman"/>
          <w:b/>
          <w:color w:val="000000"/>
          <w:sz w:val="24"/>
          <w:szCs w:val="24"/>
        </w:rPr>
        <w:t>10 КЛАСС</w:t>
      </w:r>
    </w:p>
    <w:p w:rsidR="004F2735" w:rsidRPr="00FA6118" w:rsidRDefault="004F2735" w:rsidP="00FA6118">
      <w:pPr>
        <w:spacing w:after="0" w:line="240" w:lineRule="auto"/>
        <w:ind w:firstLine="600"/>
        <w:jc w:val="both"/>
        <w:rPr>
          <w:rFonts w:ascii="Times New Roman" w:hAnsi="Times New Roman"/>
          <w:sz w:val="24"/>
          <w:szCs w:val="24"/>
        </w:rPr>
      </w:pPr>
      <w:r w:rsidRPr="00FA6118">
        <w:rPr>
          <w:rFonts w:ascii="Times New Roman" w:hAnsi="Times New Roman"/>
          <w:color w:val="000000"/>
          <w:sz w:val="24"/>
          <w:szCs w:val="24"/>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4F2735" w:rsidRPr="00FA6118" w:rsidRDefault="004F2735" w:rsidP="00FA6118">
      <w:pPr>
        <w:spacing w:after="0" w:line="240" w:lineRule="auto"/>
        <w:ind w:firstLine="600"/>
        <w:jc w:val="both"/>
        <w:rPr>
          <w:rFonts w:ascii="Times New Roman" w:hAnsi="Times New Roman"/>
          <w:sz w:val="24"/>
          <w:szCs w:val="24"/>
        </w:rPr>
      </w:pPr>
      <w:r w:rsidRPr="00FA6118">
        <w:rPr>
          <w:rFonts w:ascii="Times New Roman" w:hAnsi="Times New Roman"/>
          <w:color w:val="000000"/>
          <w:sz w:val="24"/>
          <w:szCs w:val="24"/>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4F2735" w:rsidRPr="00FA6118" w:rsidRDefault="004F2735" w:rsidP="00FA6118">
      <w:pPr>
        <w:spacing w:after="0" w:line="240" w:lineRule="auto"/>
        <w:ind w:firstLine="600"/>
        <w:jc w:val="both"/>
        <w:rPr>
          <w:rFonts w:ascii="Times New Roman" w:hAnsi="Times New Roman"/>
          <w:sz w:val="24"/>
          <w:szCs w:val="24"/>
        </w:rPr>
      </w:pPr>
      <w:r w:rsidRPr="00FA6118">
        <w:rPr>
          <w:rFonts w:ascii="Times New Roman" w:hAnsi="Times New Roman"/>
          <w:color w:val="000000"/>
          <w:sz w:val="24"/>
          <w:szCs w:val="24"/>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4F2735" w:rsidRPr="00FA6118" w:rsidRDefault="004F2735" w:rsidP="00FA6118">
      <w:pPr>
        <w:spacing w:after="0" w:line="240" w:lineRule="auto"/>
        <w:ind w:firstLine="600"/>
        <w:jc w:val="both"/>
        <w:rPr>
          <w:rFonts w:ascii="Times New Roman" w:hAnsi="Times New Roman"/>
          <w:sz w:val="24"/>
          <w:szCs w:val="24"/>
        </w:rPr>
      </w:pPr>
      <w:r w:rsidRPr="00FA6118">
        <w:rPr>
          <w:rFonts w:ascii="Times New Roman" w:hAnsi="Times New Roman"/>
          <w:color w:val="000000"/>
          <w:sz w:val="24"/>
          <w:szCs w:val="24"/>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w:t>
      </w:r>
      <w:r w:rsidRPr="00FA6118">
        <w:rPr>
          <w:rFonts w:ascii="Times New Roman" w:hAnsi="Times New Roman"/>
          <w:color w:val="000000"/>
          <w:sz w:val="24"/>
          <w:szCs w:val="24"/>
        </w:rPr>
        <w:lastRenderedPageBreak/>
        <w:t>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rsidR="004F2735" w:rsidRPr="00FA6118" w:rsidRDefault="004F2735" w:rsidP="00FA6118">
      <w:pPr>
        <w:spacing w:after="0" w:line="240" w:lineRule="auto"/>
        <w:ind w:firstLine="600"/>
        <w:jc w:val="both"/>
        <w:rPr>
          <w:rFonts w:ascii="Times New Roman" w:hAnsi="Times New Roman"/>
          <w:sz w:val="24"/>
          <w:szCs w:val="24"/>
        </w:rPr>
      </w:pPr>
      <w:r w:rsidRPr="00FA6118">
        <w:rPr>
          <w:rFonts w:ascii="Times New Roman" w:hAnsi="Times New Roman"/>
          <w:color w:val="000000"/>
          <w:sz w:val="24"/>
          <w:szCs w:val="24"/>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rsidR="004F2735" w:rsidRPr="00FA6118" w:rsidRDefault="004F2735" w:rsidP="00FA6118">
      <w:pPr>
        <w:spacing w:after="0" w:line="240" w:lineRule="auto"/>
        <w:ind w:firstLine="600"/>
        <w:jc w:val="both"/>
        <w:rPr>
          <w:rFonts w:ascii="Times New Roman" w:hAnsi="Times New Roman"/>
          <w:sz w:val="24"/>
          <w:szCs w:val="24"/>
        </w:rPr>
      </w:pPr>
      <w:r w:rsidRPr="00FA6118">
        <w:rPr>
          <w:rFonts w:ascii="Times New Roman" w:hAnsi="Times New Roman"/>
          <w:color w:val="000000"/>
          <w:sz w:val="24"/>
          <w:szCs w:val="24"/>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4F2735" w:rsidRPr="00FA6118" w:rsidRDefault="004F2735" w:rsidP="00FA6118">
      <w:pPr>
        <w:spacing w:after="0" w:line="240" w:lineRule="auto"/>
        <w:ind w:firstLine="600"/>
        <w:jc w:val="both"/>
        <w:rPr>
          <w:rFonts w:ascii="Times New Roman" w:hAnsi="Times New Roman"/>
          <w:sz w:val="24"/>
          <w:szCs w:val="24"/>
        </w:rPr>
      </w:pPr>
      <w:r w:rsidRPr="00FA6118">
        <w:rPr>
          <w:rFonts w:ascii="Times New Roman" w:hAnsi="Times New Roman"/>
          <w:color w:val="000000"/>
          <w:sz w:val="24"/>
          <w:szCs w:val="24"/>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4F2735" w:rsidRPr="00FA6118" w:rsidRDefault="004F2735" w:rsidP="00FA6118">
      <w:pPr>
        <w:spacing w:after="0" w:line="240" w:lineRule="auto"/>
        <w:ind w:firstLine="600"/>
        <w:jc w:val="both"/>
        <w:rPr>
          <w:rFonts w:ascii="Times New Roman" w:hAnsi="Times New Roman"/>
          <w:sz w:val="24"/>
          <w:szCs w:val="24"/>
        </w:rPr>
      </w:pPr>
      <w:r w:rsidRPr="00FA6118">
        <w:rPr>
          <w:rFonts w:ascii="Times New Roman" w:hAnsi="Times New Roman"/>
          <w:color w:val="000000"/>
          <w:sz w:val="24"/>
          <w:szCs w:val="24"/>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4F2735" w:rsidRPr="00FA6118" w:rsidRDefault="004F2735" w:rsidP="00FA6118">
      <w:pPr>
        <w:spacing w:after="0" w:line="240" w:lineRule="auto"/>
        <w:ind w:firstLine="600"/>
        <w:jc w:val="both"/>
        <w:rPr>
          <w:rFonts w:ascii="Times New Roman" w:hAnsi="Times New Roman"/>
          <w:sz w:val="24"/>
          <w:szCs w:val="24"/>
        </w:rPr>
      </w:pPr>
      <w:r w:rsidRPr="00FA6118">
        <w:rPr>
          <w:rFonts w:ascii="Times New Roman" w:hAnsi="Times New Roman"/>
          <w:color w:val="000000"/>
          <w:sz w:val="24"/>
          <w:szCs w:val="24"/>
        </w:rPr>
        <w:t>формулировать и/или обосновывать выводы на основе использования географических знаний;</w:t>
      </w:r>
    </w:p>
    <w:p w:rsidR="004F2735" w:rsidRPr="00FA6118" w:rsidRDefault="004F2735" w:rsidP="00FA6118">
      <w:pPr>
        <w:spacing w:after="0" w:line="240" w:lineRule="auto"/>
        <w:ind w:firstLine="600"/>
        <w:jc w:val="both"/>
        <w:rPr>
          <w:rFonts w:ascii="Times New Roman" w:hAnsi="Times New Roman"/>
          <w:sz w:val="24"/>
          <w:szCs w:val="24"/>
        </w:rPr>
      </w:pPr>
      <w:r w:rsidRPr="00FA6118">
        <w:rPr>
          <w:rFonts w:ascii="Times New Roman" w:hAnsi="Times New Roman"/>
          <w:color w:val="000000"/>
          <w:sz w:val="24"/>
          <w:szCs w:val="24"/>
        </w:rPr>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4F2735" w:rsidRPr="00FA6118" w:rsidRDefault="004F2735" w:rsidP="00FA6118">
      <w:pPr>
        <w:spacing w:after="0" w:line="240" w:lineRule="auto"/>
        <w:ind w:firstLine="600"/>
        <w:jc w:val="both"/>
        <w:rPr>
          <w:rFonts w:ascii="Times New Roman" w:hAnsi="Times New Roman"/>
          <w:sz w:val="24"/>
          <w:szCs w:val="24"/>
        </w:rPr>
      </w:pPr>
      <w:r w:rsidRPr="00FA6118">
        <w:rPr>
          <w:rFonts w:ascii="Times New Roman" w:hAnsi="Times New Roman"/>
          <w:color w:val="000000"/>
          <w:sz w:val="24"/>
          <w:szCs w:val="24"/>
        </w:rPr>
        <w:lastRenderedPageBreak/>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4F2735" w:rsidRPr="00FA6118" w:rsidRDefault="004F2735" w:rsidP="00FA6118">
      <w:pPr>
        <w:spacing w:after="0" w:line="240" w:lineRule="auto"/>
        <w:ind w:firstLine="600"/>
        <w:jc w:val="both"/>
        <w:rPr>
          <w:rFonts w:ascii="Times New Roman" w:hAnsi="Times New Roman"/>
          <w:sz w:val="24"/>
          <w:szCs w:val="24"/>
        </w:rPr>
      </w:pPr>
      <w:r w:rsidRPr="00FA6118">
        <w:rPr>
          <w:rFonts w:ascii="Times New Roman" w:hAnsi="Times New Roman"/>
          <w:color w:val="000000"/>
          <w:sz w:val="24"/>
          <w:szCs w:val="24"/>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4F2735" w:rsidRPr="00FA6118" w:rsidRDefault="004F2735" w:rsidP="00FA6118">
      <w:pPr>
        <w:spacing w:after="0" w:line="240" w:lineRule="auto"/>
        <w:ind w:firstLine="600"/>
        <w:jc w:val="both"/>
        <w:rPr>
          <w:rFonts w:ascii="Times New Roman" w:hAnsi="Times New Roman"/>
          <w:sz w:val="24"/>
          <w:szCs w:val="24"/>
        </w:rPr>
      </w:pPr>
      <w:r w:rsidRPr="00FA6118">
        <w:rPr>
          <w:rFonts w:ascii="Times New Roman" w:hAnsi="Times New Roman"/>
          <w:color w:val="000000"/>
          <w:sz w:val="24"/>
          <w:szCs w:val="24"/>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4F2735" w:rsidRPr="00FA6118" w:rsidRDefault="004F2735" w:rsidP="00FA6118">
      <w:pPr>
        <w:spacing w:after="0" w:line="240" w:lineRule="auto"/>
        <w:ind w:firstLine="600"/>
        <w:jc w:val="both"/>
        <w:rPr>
          <w:rFonts w:ascii="Times New Roman" w:hAnsi="Times New Roman"/>
          <w:sz w:val="24"/>
          <w:szCs w:val="24"/>
        </w:rPr>
      </w:pPr>
      <w:r w:rsidRPr="00FA6118">
        <w:rPr>
          <w:rFonts w:ascii="Times New Roman" w:hAnsi="Times New Roman"/>
          <w:color w:val="000000"/>
          <w:sz w:val="24"/>
          <w:szCs w:val="24"/>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rsidR="004F2735" w:rsidRPr="00FA6118" w:rsidRDefault="004F2735" w:rsidP="00FA6118">
      <w:pPr>
        <w:spacing w:after="0" w:line="240" w:lineRule="auto"/>
        <w:ind w:firstLine="600"/>
        <w:jc w:val="both"/>
        <w:rPr>
          <w:rFonts w:ascii="Times New Roman" w:hAnsi="Times New Roman"/>
          <w:sz w:val="24"/>
          <w:szCs w:val="24"/>
        </w:rPr>
      </w:pPr>
      <w:r w:rsidRPr="00FA6118">
        <w:rPr>
          <w:rFonts w:ascii="Times New Roman" w:hAnsi="Times New Roman"/>
          <w:color w:val="000000"/>
          <w:sz w:val="24"/>
          <w:szCs w:val="24"/>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4F2735" w:rsidRPr="00FA6118" w:rsidRDefault="004F2735" w:rsidP="00FA6118">
      <w:pPr>
        <w:spacing w:after="0" w:line="240" w:lineRule="auto"/>
        <w:ind w:firstLine="600"/>
        <w:jc w:val="both"/>
        <w:rPr>
          <w:rFonts w:ascii="Times New Roman" w:hAnsi="Times New Roman"/>
          <w:sz w:val="24"/>
          <w:szCs w:val="24"/>
        </w:rPr>
      </w:pPr>
      <w:r w:rsidRPr="00FA6118">
        <w:rPr>
          <w:rFonts w:ascii="Times New Roman" w:hAnsi="Times New Roman"/>
          <w:color w:val="000000"/>
          <w:sz w:val="24"/>
          <w:szCs w:val="24"/>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4F2735" w:rsidRPr="00FA6118" w:rsidRDefault="004F2735" w:rsidP="00FA6118">
      <w:pPr>
        <w:spacing w:after="0" w:line="240" w:lineRule="auto"/>
        <w:ind w:firstLine="600"/>
        <w:jc w:val="both"/>
        <w:rPr>
          <w:rFonts w:ascii="Times New Roman" w:hAnsi="Times New Roman"/>
          <w:sz w:val="24"/>
          <w:szCs w:val="24"/>
        </w:rPr>
      </w:pPr>
      <w:r w:rsidRPr="00FA6118">
        <w:rPr>
          <w:rFonts w:ascii="Times New Roman" w:hAnsi="Times New Roman"/>
          <w:color w:val="000000"/>
          <w:sz w:val="24"/>
          <w:szCs w:val="24"/>
        </w:rPr>
        <w:t>самостоятельно находить, отбирать и применять различные методы познания для решения практико-ориентированных задач;</w:t>
      </w:r>
    </w:p>
    <w:p w:rsidR="004F2735" w:rsidRPr="00FA6118" w:rsidRDefault="004F2735" w:rsidP="00FA6118">
      <w:pPr>
        <w:spacing w:after="0" w:line="240" w:lineRule="auto"/>
        <w:ind w:firstLine="600"/>
        <w:jc w:val="both"/>
        <w:rPr>
          <w:rFonts w:ascii="Times New Roman" w:hAnsi="Times New Roman"/>
          <w:sz w:val="24"/>
          <w:szCs w:val="24"/>
        </w:rPr>
      </w:pPr>
      <w:r w:rsidRPr="00FA6118">
        <w:rPr>
          <w:rFonts w:ascii="Times New Roman" w:hAnsi="Times New Roman"/>
          <w:color w:val="000000"/>
          <w:sz w:val="24"/>
          <w:szCs w:val="24"/>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4F2735" w:rsidRPr="00FA6118" w:rsidRDefault="004F2735" w:rsidP="00FA6118">
      <w:pPr>
        <w:spacing w:after="0" w:line="240" w:lineRule="auto"/>
        <w:ind w:firstLine="600"/>
        <w:jc w:val="both"/>
        <w:rPr>
          <w:rFonts w:ascii="Times New Roman" w:hAnsi="Times New Roman"/>
          <w:sz w:val="24"/>
          <w:szCs w:val="24"/>
        </w:rPr>
      </w:pPr>
      <w:r w:rsidRPr="00FA6118">
        <w:rPr>
          <w:rFonts w:ascii="Times New Roman" w:hAnsi="Times New Roman"/>
          <w:color w:val="000000"/>
          <w:sz w:val="24"/>
          <w:szCs w:val="24"/>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4F2735" w:rsidRPr="00FA6118" w:rsidRDefault="004F2735" w:rsidP="00FA6118">
      <w:pPr>
        <w:spacing w:after="0" w:line="240" w:lineRule="auto"/>
        <w:ind w:firstLine="600"/>
        <w:jc w:val="both"/>
        <w:rPr>
          <w:rFonts w:ascii="Times New Roman" w:hAnsi="Times New Roman"/>
          <w:sz w:val="24"/>
          <w:szCs w:val="24"/>
        </w:rPr>
      </w:pPr>
      <w:r w:rsidRPr="00FA6118">
        <w:rPr>
          <w:rFonts w:ascii="Times New Roman" w:hAnsi="Times New Roman"/>
          <w:color w:val="000000"/>
          <w:sz w:val="24"/>
          <w:szCs w:val="24"/>
        </w:rPr>
        <w:t>формулировать выводы и заключения на основе анализа и интерпретации информации из различных источников;</w:t>
      </w:r>
    </w:p>
    <w:p w:rsidR="004F2735" w:rsidRPr="00FA6118" w:rsidRDefault="004F2735" w:rsidP="00FA6118">
      <w:pPr>
        <w:spacing w:after="0" w:line="240" w:lineRule="auto"/>
        <w:ind w:firstLine="600"/>
        <w:jc w:val="both"/>
        <w:rPr>
          <w:rFonts w:ascii="Times New Roman" w:hAnsi="Times New Roman"/>
          <w:sz w:val="24"/>
          <w:szCs w:val="24"/>
        </w:rPr>
      </w:pPr>
      <w:r w:rsidRPr="00FA6118">
        <w:rPr>
          <w:rFonts w:ascii="Times New Roman" w:hAnsi="Times New Roman"/>
          <w:color w:val="000000"/>
          <w:sz w:val="24"/>
          <w:szCs w:val="24"/>
        </w:rPr>
        <w:t xml:space="preserve"> критически оценивать и интерпретировать информацию, получаемую из различных источников; </w:t>
      </w:r>
    </w:p>
    <w:p w:rsidR="004F2735" w:rsidRPr="00FA6118" w:rsidRDefault="004F2735" w:rsidP="00FA6118">
      <w:pPr>
        <w:spacing w:after="0" w:line="240" w:lineRule="auto"/>
        <w:ind w:firstLine="600"/>
        <w:jc w:val="both"/>
        <w:rPr>
          <w:rFonts w:ascii="Times New Roman" w:hAnsi="Times New Roman"/>
          <w:sz w:val="24"/>
          <w:szCs w:val="24"/>
        </w:rPr>
      </w:pPr>
      <w:r w:rsidRPr="00FA6118">
        <w:rPr>
          <w:rFonts w:ascii="Times New Roman" w:hAnsi="Times New Roman"/>
          <w:color w:val="000000"/>
          <w:sz w:val="24"/>
          <w:szCs w:val="24"/>
        </w:rPr>
        <w:t>использовать различные источники географической информации для решения учебных и (или) практико-ориентированных задач;</w:t>
      </w:r>
    </w:p>
    <w:p w:rsidR="004F2735" w:rsidRPr="00FA6118" w:rsidRDefault="004F2735" w:rsidP="00FA6118">
      <w:pPr>
        <w:spacing w:after="0" w:line="240" w:lineRule="auto"/>
        <w:ind w:firstLine="600"/>
        <w:jc w:val="both"/>
        <w:rPr>
          <w:rFonts w:ascii="Times New Roman" w:hAnsi="Times New Roman"/>
          <w:sz w:val="24"/>
          <w:szCs w:val="24"/>
        </w:rPr>
      </w:pPr>
      <w:r w:rsidRPr="00FA6118">
        <w:rPr>
          <w:rFonts w:ascii="Times New Roman" w:hAnsi="Times New Roman"/>
          <w:color w:val="000000"/>
          <w:sz w:val="24"/>
          <w:szCs w:val="24"/>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4F2735" w:rsidRPr="00FA6118" w:rsidRDefault="004F2735" w:rsidP="00FA6118">
      <w:pPr>
        <w:spacing w:after="0" w:line="240" w:lineRule="auto"/>
        <w:ind w:firstLine="600"/>
        <w:jc w:val="both"/>
        <w:rPr>
          <w:rFonts w:ascii="Times New Roman" w:hAnsi="Times New Roman"/>
          <w:sz w:val="24"/>
          <w:szCs w:val="24"/>
        </w:rPr>
      </w:pPr>
      <w:r w:rsidRPr="00FA6118">
        <w:rPr>
          <w:rFonts w:ascii="Times New Roman" w:hAnsi="Times New Roman"/>
          <w:color w:val="000000"/>
          <w:sz w:val="24"/>
          <w:szCs w:val="24"/>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4F2735" w:rsidRPr="00FA6118" w:rsidRDefault="004F2735" w:rsidP="00FA6118">
      <w:pPr>
        <w:spacing w:after="0" w:line="240" w:lineRule="auto"/>
        <w:ind w:firstLine="600"/>
        <w:jc w:val="both"/>
        <w:rPr>
          <w:rFonts w:ascii="Times New Roman" w:hAnsi="Times New Roman"/>
          <w:sz w:val="24"/>
          <w:szCs w:val="24"/>
        </w:rPr>
      </w:pPr>
      <w:r w:rsidRPr="00FA6118">
        <w:rPr>
          <w:rFonts w:ascii="Times New Roman" w:hAnsi="Times New Roman"/>
          <w:color w:val="000000"/>
          <w:sz w:val="24"/>
          <w:szCs w:val="24"/>
        </w:rPr>
        <w:t xml:space="preserve">9) сформированность умений применять географические знания для оценки разнообразных явлений и процессов: </w:t>
      </w:r>
    </w:p>
    <w:p w:rsidR="004F2735" w:rsidRPr="00FA6118" w:rsidRDefault="004F2735" w:rsidP="00FA6118">
      <w:pPr>
        <w:spacing w:after="0" w:line="240" w:lineRule="auto"/>
        <w:ind w:firstLine="600"/>
        <w:jc w:val="both"/>
        <w:rPr>
          <w:rFonts w:ascii="Times New Roman" w:hAnsi="Times New Roman"/>
          <w:sz w:val="24"/>
          <w:szCs w:val="24"/>
        </w:rPr>
      </w:pPr>
      <w:r w:rsidRPr="00FA6118">
        <w:rPr>
          <w:rFonts w:ascii="Times New Roman" w:hAnsi="Times New Roman"/>
          <w:color w:val="000000"/>
          <w:sz w:val="24"/>
          <w:szCs w:val="24"/>
        </w:rPr>
        <w:lastRenderedPageBreak/>
        <w:t>оценивать географические факторы, определяющие сущность и динамику важнейших социально-экономических и геоэкологических процессов;</w:t>
      </w:r>
    </w:p>
    <w:p w:rsidR="004F2735" w:rsidRPr="00FA6118" w:rsidRDefault="004F2735" w:rsidP="00FA6118">
      <w:pPr>
        <w:spacing w:after="0" w:line="240" w:lineRule="auto"/>
        <w:ind w:firstLine="600"/>
        <w:jc w:val="both"/>
        <w:rPr>
          <w:rFonts w:ascii="Times New Roman" w:hAnsi="Times New Roman"/>
          <w:sz w:val="24"/>
          <w:szCs w:val="24"/>
        </w:rPr>
      </w:pPr>
      <w:r w:rsidRPr="00FA6118">
        <w:rPr>
          <w:rFonts w:ascii="Times New Roman" w:hAnsi="Times New Roman"/>
          <w:color w:val="000000"/>
          <w:sz w:val="24"/>
          <w:szCs w:val="24"/>
        </w:rP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4F2735" w:rsidRPr="00FA6118" w:rsidRDefault="004F2735" w:rsidP="00FA6118">
      <w:pPr>
        <w:spacing w:after="0" w:line="240" w:lineRule="auto"/>
        <w:ind w:firstLine="600"/>
        <w:jc w:val="both"/>
        <w:rPr>
          <w:rFonts w:ascii="Times New Roman" w:hAnsi="Times New Roman"/>
          <w:sz w:val="24"/>
          <w:szCs w:val="24"/>
        </w:rPr>
      </w:pPr>
      <w:r w:rsidRPr="00FA6118">
        <w:rPr>
          <w:rFonts w:ascii="Times New Roman" w:hAnsi="Times New Roman"/>
          <w:color w:val="000000"/>
          <w:sz w:val="24"/>
          <w:szCs w:val="24"/>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AC41B7" w:rsidRPr="00FA6118" w:rsidRDefault="00AC41B7" w:rsidP="00FA6118">
      <w:pPr>
        <w:spacing w:after="0" w:line="240" w:lineRule="auto"/>
        <w:ind w:left="-709"/>
        <w:jc w:val="both"/>
        <w:rPr>
          <w:rFonts w:ascii="Times New Roman" w:hAnsi="Times New Roman"/>
          <w:sz w:val="24"/>
          <w:szCs w:val="24"/>
        </w:rPr>
      </w:pPr>
    </w:p>
    <w:p w:rsidR="00FA6118" w:rsidRPr="00F23F9F" w:rsidRDefault="00FA6118" w:rsidP="00FA6118">
      <w:pPr>
        <w:jc w:val="center"/>
        <w:rPr>
          <w:rFonts w:ascii="Times New Roman" w:hAnsi="Times New Roman"/>
          <w:b/>
          <w:sz w:val="24"/>
          <w:szCs w:val="24"/>
        </w:rPr>
      </w:pPr>
      <w:r w:rsidRPr="00F23F9F">
        <w:rPr>
          <w:rFonts w:ascii="Times New Roman" w:hAnsi="Times New Roman"/>
          <w:b/>
          <w:sz w:val="24"/>
          <w:szCs w:val="24"/>
        </w:rPr>
        <w:t>Содержание учебного предмета</w:t>
      </w:r>
    </w:p>
    <w:p w:rsidR="00C14F99" w:rsidRPr="00AC41B7" w:rsidRDefault="00C14F99" w:rsidP="00AC41B7">
      <w:pPr>
        <w:pStyle w:val="1"/>
        <w:widowControl w:val="0"/>
        <w:tabs>
          <w:tab w:val="clear" w:pos="708"/>
          <w:tab w:val="left" w:pos="709"/>
        </w:tabs>
        <w:spacing w:line="240" w:lineRule="auto"/>
        <w:ind w:left="-285"/>
        <w:jc w:val="both"/>
        <w:rPr>
          <w:rFonts w:eastAsia="WenQuanYi Micro Hei"/>
          <w:b/>
          <w:bCs/>
          <w:lang w:eastAsia="zh-CN" w:bidi="hi-IN"/>
        </w:rPr>
      </w:pPr>
      <w:r w:rsidRPr="00AC41B7">
        <w:rPr>
          <w:rFonts w:eastAsia="WenQuanYi Micro Hei"/>
          <w:b/>
          <w:bCs/>
          <w:lang w:eastAsia="zh-CN" w:bidi="hi-IN"/>
        </w:rPr>
        <w:t xml:space="preserve">Введение (1 ч). </w:t>
      </w:r>
    </w:p>
    <w:p w:rsidR="00C14F99" w:rsidRPr="00AC41B7" w:rsidRDefault="00C14F99" w:rsidP="00AC41B7">
      <w:pPr>
        <w:pStyle w:val="1"/>
        <w:widowControl w:val="0"/>
        <w:tabs>
          <w:tab w:val="clear" w:pos="708"/>
          <w:tab w:val="left" w:pos="709"/>
        </w:tabs>
        <w:spacing w:line="240" w:lineRule="auto"/>
        <w:ind w:left="-285"/>
        <w:jc w:val="both"/>
        <w:rPr>
          <w:rFonts w:eastAsia="WenQuanYi Micro Hei"/>
          <w:lang w:eastAsia="zh-CN" w:bidi="hi-IN"/>
        </w:rPr>
      </w:pPr>
      <w:r w:rsidRPr="00AC41B7">
        <w:rPr>
          <w:rFonts w:eastAsia="WenQuanYi Micro Hei"/>
          <w:lang w:eastAsia="zh-CN" w:bidi="hi-IN"/>
        </w:rPr>
        <w:t xml:space="preserve">Экономическая и социальная география как наука, её место в системе географических наук. Основные источники географической информации. Различные виды карт и методы работы с ними. Методы экономико-географических исследований. Геоинформационные системы. </w:t>
      </w:r>
    </w:p>
    <w:p w:rsidR="00C14F99" w:rsidRPr="00AC41B7" w:rsidRDefault="00C14F99" w:rsidP="00AC41B7">
      <w:pPr>
        <w:pStyle w:val="1"/>
        <w:widowControl w:val="0"/>
        <w:tabs>
          <w:tab w:val="clear" w:pos="708"/>
          <w:tab w:val="left" w:pos="709"/>
        </w:tabs>
        <w:spacing w:line="240" w:lineRule="auto"/>
        <w:ind w:left="-285"/>
        <w:jc w:val="both"/>
        <w:rPr>
          <w:rFonts w:eastAsia="WenQuanYi Micro Hei"/>
          <w:lang w:eastAsia="zh-CN" w:bidi="hi-IN"/>
        </w:rPr>
      </w:pPr>
    </w:p>
    <w:p w:rsidR="00C14F99" w:rsidRPr="00AC41B7" w:rsidRDefault="00C14F99" w:rsidP="00AC41B7">
      <w:pPr>
        <w:pStyle w:val="1"/>
        <w:widowControl w:val="0"/>
        <w:tabs>
          <w:tab w:val="clear" w:pos="708"/>
          <w:tab w:val="left" w:pos="709"/>
        </w:tabs>
        <w:spacing w:line="240" w:lineRule="auto"/>
        <w:ind w:left="-285"/>
        <w:rPr>
          <w:rFonts w:eastAsia="WenQuanYi Micro Hei"/>
          <w:b/>
          <w:lang w:eastAsia="zh-CN" w:bidi="hi-IN"/>
        </w:rPr>
      </w:pPr>
      <w:r w:rsidRPr="00AC41B7">
        <w:rPr>
          <w:rFonts w:eastAsia="WenQuanYi Micro Hei"/>
          <w:b/>
          <w:lang w:eastAsia="zh-CN" w:bidi="hi-IN"/>
        </w:rPr>
        <w:t xml:space="preserve">Общая характеристика мира – 33ч. </w:t>
      </w:r>
    </w:p>
    <w:p w:rsidR="00C14F99" w:rsidRPr="00AC41B7" w:rsidRDefault="00C14F99" w:rsidP="00AC41B7">
      <w:pPr>
        <w:pStyle w:val="1"/>
        <w:spacing w:line="240" w:lineRule="auto"/>
        <w:ind w:left="-285"/>
        <w:jc w:val="both"/>
        <w:rPr>
          <w:b/>
        </w:rPr>
      </w:pPr>
      <w:r w:rsidRPr="00AC41B7">
        <w:rPr>
          <w:b/>
          <w:bCs/>
        </w:rPr>
        <w:t xml:space="preserve">Тема 1. </w:t>
      </w:r>
      <w:r w:rsidRPr="00AC41B7">
        <w:rPr>
          <w:b/>
        </w:rPr>
        <w:t>Совреме</w:t>
      </w:r>
      <w:r w:rsidR="002F795E">
        <w:rPr>
          <w:b/>
        </w:rPr>
        <w:t>нная политическая карта мира (7</w:t>
      </w:r>
      <w:r w:rsidRPr="00AC41B7">
        <w:rPr>
          <w:b/>
        </w:rPr>
        <w:t xml:space="preserve"> ч).</w:t>
      </w:r>
    </w:p>
    <w:p w:rsidR="00C14F99" w:rsidRPr="00AC41B7" w:rsidRDefault="00C14F99" w:rsidP="00AC41B7">
      <w:pPr>
        <w:pStyle w:val="1"/>
        <w:spacing w:line="240" w:lineRule="auto"/>
        <w:ind w:left="-285"/>
        <w:jc w:val="both"/>
      </w:pPr>
      <w:r w:rsidRPr="00AC41B7">
        <w:t xml:space="preserve">Современная политическая карта мира и этапы ее развития. Количественные и качественные изменения на политической карте мира. </w:t>
      </w:r>
    </w:p>
    <w:p w:rsidR="00C14F99" w:rsidRPr="00AC41B7" w:rsidRDefault="00C14F99" w:rsidP="00AC41B7">
      <w:pPr>
        <w:pStyle w:val="1"/>
        <w:spacing w:line="240" w:lineRule="auto"/>
        <w:ind w:left="-285"/>
        <w:jc w:val="both"/>
      </w:pPr>
      <w:r w:rsidRPr="00AC41B7">
        <w:t xml:space="preserve">Государственная территория и государственная граница. Виды государственных границ. Исторический характер границ. Демаркация и делимитация. Территориальные воды. </w:t>
      </w:r>
    </w:p>
    <w:p w:rsidR="00C14F99" w:rsidRPr="00AC41B7" w:rsidRDefault="00C14F99" w:rsidP="00AC41B7">
      <w:pPr>
        <w:pStyle w:val="1"/>
        <w:spacing w:line="240" w:lineRule="auto"/>
        <w:ind w:left="-285"/>
        <w:jc w:val="both"/>
      </w:pPr>
      <w:r w:rsidRPr="00AC41B7">
        <w:t xml:space="preserve">Типология стран современного мира. Внутриконтинентальные, приморские и островные страны. Анклавы. Суверенные и зависимые государства. </w:t>
      </w:r>
    </w:p>
    <w:p w:rsidR="00C14F99" w:rsidRPr="00AC41B7" w:rsidRDefault="00C14F99" w:rsidP="00AC41B7">
      <w:pPr>
        <w:pStyle w:val="1"/>
        <w:spacing w:line="240" w:lineRule="auto"/>
        <w:ind w:left="-285"/>
        <w:jc w:val="both"/>
      </w:pPr>
      <w:r w:rsidRPr="00AC41B7">
        <w:t xml:space="preserve">Государственный строй и государственное устройство. Монархии и республики. Унитарное и федеративное государства. </w:t>
      </w:r>
    </w:p>
    <w:p w:rsidR="00C14F99" w:rsidRPr="00AC41B7" w:rsidRDefault="00C14F99" w:rsidP="00AC41B7">
      <w:pPr>
        <w:pStyle w:val="1"/>
        <w:spacing w:line="240" w:lineRule="auto"/>
        <w:ind w:left="-285"/>
        <w:jc w:val="both"/>
      </w:pPr>
      <w:r w:rsidRPr="00AC41B7">
        <w:t>Понятие о регионах мира. Международные организации, их многообразие и виды.</w:t>
      </w:r>
    </w:p>
    <w:p w:rsidR="00C14F99" w:rsidRPr="00AC41B7" w:rsidRDefault="00C14F99" w:rsidP="00AC41B7">
      <w:pPr>
        <w:pStyle w:val="1"/>
        <w:spacing w:line="240" w:lineRule="auto"/>
        <w:ind w:left="-285"/>
        <w:jc w:val="both"/>
        <w:rPr>
          <w:bCs/>
        </w:rPr>
      </w:pPr>
      <w:r w:rsidRPr="00AC41B7">
        <w:rPr>
          <w:b/>
          <w:bCs/>
          <w:i/>
        </w:rPr>
        <w:t>Практическая работа №1:</w:t>
      </w:r>
      <w:r w:rsidRPr="00AC41B7">
        <w:rPr>
          <w:bCs/>
        </w:rPr>
        <w:t xml:space="preserve">Составление таблицы “Формы государственного правления и административно-территориального деления стран мира”. </w:t>
      </w:r>
    </w:p>
    <w:p w:rsidR="00C14F99" w:rsidRPr="00AC41B7" w:rsidRDefault="00FA6118" w:rsidP="00AC41B7">
      <w:pPr>
        <w:pStyle w:val="1"/>
        <w:spacing w:line="240" w:lineRule="auto"/>
        <w:ind w:left="-285"/>
        <w:jc w:val="both"/>
        <w:rPr>
          <w:bCs/>
        </w:rPr>
      </w:pPr>
      <w:r>
        <w:rPr>
          <w:b/>
          <w:bCs/>
          <w:i/>
        </w:rPr>
        <w:t>Контрольная работа</w:t>
      </w:r>
      <w:r w:rsidR="00C14F99" w:rsidRPr="00AC41B7">
        <w:rPr>
          <w:b/>
          <w:bCs/>
          <w:i/>
        </w:rPr>
        <w:t xml:space="preserve"> №1</w:t>
      </w:r>
      <w:r w:rsidR="00C14F99" w:rsidRPr="00AC41B7">
        <w:rPr>
          <w:b/>
          <w:bCs/>
        </w:rPr>
        <w:t xml:space="preserve">. </w:t>
      </w:r>
      <w:r w:rsidR="00C14F99" w:rsidRPr="00AC41B7">
        <w:rPr>
          <w:bCs/>
        </w:rPr>
        <w:t>Введение. Политическая карта мира.</w:t>
      </w:r>
    </w:p>
    <w:p w:rsidR="00C14F99" w:rsidRPr="00AC41B7" w:rsidRDefault="00C14F99" w:rsidP="00AC41B7">
      <w:pPr>
        <w:pStyle w:val="1"/>
        <w:spacing w:line="240" w:lineRule="auto"/>
        <w:ind w:left="-285"/>
        <w:jc w:val="both"/>
        <w:rPr>
          <w:bCs/>
        </w:rPr>
      </w:pPr>
    </w:p>
    <w:p w:rsidR="00C14F99" w:rsidRPr="00AC41B7" w:rsidRDefault="00C14F99" w:rsidP="00AC41B7">
      <w:pPr>
        <w:pStyle w:val="1"/>
        <w:spacing w:line="240" w:lineRule="auto"/>
        <w:ind w:left="-285"/>
        <w:jc w:val="both"/>
      </w:pPr>
      <w:r w:rsidRPr="00AC41B7">
        <w:rPr>
          <w:b/>
          <w:bCs/>
        </w:rPr>
        <w:t xml:space="preserve">Тема 2. </w:t>
      </w:r>
      <w:r w:rsidRPr="00AC41B7">
        <w:rPr>
          <w:b/>
        </w:rPr>
        <w:t>Природ</w:t>
      </w:r>
      <w:r w:rsidR="002F795E">
        <w:rPr>
          <w:b/>
        </w:rPr>
        <w:t>а и человек в современном мире(6</w:t>
      </w:r>
      <w:r w:rsidRPr="00AC41B7">
        <w:rPr>
          <w:b/>
        </w:rPr>
        <w:t xml:space="preserve"> ч) </w:t>
      </w:r>
    </w:p>
    <w:p w:rsidR="00C14F99" w:rsidRPr="00AC41B7" w:rsidRDefault="00C14F99" w:rsidP="00AC41B7">
      <w:pPr>
        <w:pStyle w:val="1"/>
        <w:tabs>
          <w:tab w:val="clear" w:pos="708"/>
          <w:tab w:val="left" w:pos="709"/>
        </w:tabs>
        <w:spacing w:line="240" w:lineRule="auto"/>
        <w:ind w:left="-285"/>
        <w:jc w:val="both"/>
        <w:rPr>
          <w:b/>
          <w:bCs/>
        </w:rPr>
      </w:pPr>
      <w:r w:rsidRPr="00AC41B7">
        <w:rPr>
          <w:b/>
          <w:bCs/>
          <w:i/>
        </w:rPr>
        <w:t>Практическая работа №2:</w:t>
      </w:r>
      <w:r w:rsidRPr="00AC41B7">
        <w:rPr>
          <w:bCs/>
        </w:rPr>
        <w:t xml:space="preserve"> Характеристика политико-географического положения страны (по выбору).</w:t>
      </w:r>
    </w:p>
    <w:p w:rsidR="00C14F99" w:rsidRPr="00AC41B7" w:rsidRDefault="00C14F99" w:rsidP="00AC41B7">
      <w:pPr>
        <w:pStyle w:val="1"/>
        <w:widowControl w:val="0"/>
        <w:tabs>
          <w:tab w:val="clear" w:pos="708"/>
          <w:tab w:val="left" w:pos="709"/>
        </w:tabs>
        <w:spacing w:line="240" w:lineRule="auto"/>
        <w:ind w:left="-285"/>
        <w:jc w:val="both"/>
      </w:pPr>
      <w:r w:rsidRPr="00AC41B7">
        <w:t xml:space="preserve">Природа и географическая (окружающая) среда. Природопользование рациональное и нерациональное. Классификация природных ресурсов и обеспеченность ими отдельных стран. Понятие о природно-ресурсном потенциале  и ресурсообеспеченности. Классификация стран по ресурсообеспеченности. </w:t>
      </w:r>
    </w:p>
    <w:p w:rsidR="00C14F99" w:rsidRPr="00AC41B7" w:rsidRDefault="00C14F99" w:rsidP="00AC41B7">
      <w:pPr>
        <w:pStyle w:val="1"/>
        <w:spacing w:line="240" w:lineRule="auto"/>
        <w:ind w:left="-285"/>
        <w:jc w:val="both"/>
      </w:pPr>
      <w:r w:rsidRPr="00AC41B7">
        <w:t>Минеральные ресурсы мира. Современная география топливных, рудных и нерудных полезных ископаемых. Обеспеченность минеральным сырьем различных государств и регионов. Металлогенетические пояса.  Проблема исчерпания запасов минерального сырья. Территориальные сочетания полезных ископаемых. Комплексное освоение ископаемых.</w:t>
      </w:r>
    </w:p>
    <w:p w:rsidR="00C14F99" w:rsidRPr="00AC41B7" w:rsidRDefault="00C14F99" w:rsidP="00AC41B7">
      <w:pPr>
        <w:pStyle w:val="1"/>
        <w:spacing w:line="240" w:lineRule="auto"/>
        <w:ind w:left="-285"/>
        <w:jc w:val="both"/>
      </w:pPr>
      <w:r w:rsidRPr="00AC41B7">
        <w:t>Земельные ресурсы. Земельный фонд и его структура. Использование пахотных площадей планеты. Деградация почв. Опустынивание – глобальная проблема.</w:t>
      </w:r>
    </w:p>
    <w:p w:rsidR="00C14F99" w:rsidRPr="00AC41B7" w:rsidRDefault="00C14F99" w:rsidP="00AC41B7">
      <w:pPr>
        <w:pStyle w:val="1"/>
        <w:spacing w:line="240" w:lineRule="auto"/>
        <w:ind w:left="-285"/>
        <w:jc w:val="both"/>
      </w:pPr>
      <w:r w:rsidRPr="00AC41B7">
        <w:lastRenderedPageBreak/>
        <w:t xml:space="preserve">Лесные ресурсы.  Их размещение на планете: северный и южный лесные пояса. Обеспеченность лесными ресурсами различных государств и регионов. Сокращение площади лесов планеты, его масштабы и последствия. </w:t>
      </w:r>
    </w:p>
    <w:p w:rsidR="00C14F99" w:rsidRPr="00AC41B7" w:rsidRDefault="00C14F99" w:rsidP="00AC41B7">
      <w:pPr>
        <w:pStyle w:val="1"/>
        <w:spacing w:line="240" w:lineRule="auto"/>
        <w:ind w:left="-285"/>
        <w:jc w:val="both"/>
      </w:pPr>
      <w:r w:rsidRPr="00AC41B7">
        <w:t>Ресурсы пресной воды. Роль речных вод в жизни человека. Неравномерность в обеспечении стран и регионов пресной водой. Пути преодоления нехватки водных ресурсов. Ухудшение качества воды. Сточные воды. Оборотное водоснабжение.</w:t>
      </w:r>
    </w:p>
    <w:p w:rsidR="00C14F99" w:rsidRPr="00AC41B7" w:rsidRDefault="00C14F99" w:rsidP="00AC41B7">
      <w:pPr>
        <w:pStyle w:val="1"/>
        <w:spacing w:line="240" w:lineRule="auto"/>
        <w:ind w:left="-285"/>
        <w:jc w:val="both"/>
      </w:pPr>
      <w:r w:rsidRPr="00AC41B7">
        <w:t>Ресурсы Мирового океана.  Роль океана в обеспечении человечества разнообразными ресурсами. Биологические ресурсы. Аквакультура и марикультура. Виды минеральных ресурсов океана. Энергетические ресурсы: используемые и потенциальные.</w:t>
      </w:r>
    </w:p>
    <w:p w:rsidR="00C14F99" w:rsidRPr="00AC41B7" w:rsidRDefault="00C14F99" w:rsidP="00AC41B7">
      <w:pPr>
        <w:pStyle w:val="1"/>
        <w:spacing w:line="240" w:lineRule="auto"/>
        <w:ind w:left="-285"/>
        <w:jc w:val="both"/>
      </w:pPr>
      <w:r w:rsidRPr="00AC41B7">
        <w:t>Другие виды ресурсов. Альтернативные источники энергии. Гелиоэнергетика и ветроэнергетика. Ресурсы внутреннего тепла Земли. Рекреационные ресурсы, их виды. Изменение роли отдельных ресурсов в связи с появлением новых видов отдыха. Туристический бум. Объекты Всемирного наследия.</w:t>
      </w:r>
    </w:p>
    <w:p w:rsidR="00C14F99" w:rsidRPr="00AC41B7" w:rsidRDefault="00C14F99" w:rsidP="00AC41B7">
      <w:pPr>
        <w:pStyle w:val="1"/>
        <w:widowControl w:val="0"/>
        <w:tabs>
          <w:tab w:val="clear" w:pos="708"/>
          <w:tab w:val="left" w:pos="709"/>
        </w:tabs>
        <w:spacing w:line="240" w:lineRule="auto"/>
        <w:ind w:left="-285"/>
        <w:jc w:val="both"/>
        <w:rPr>
          <w:bCs/>
        </w:rPr>
      </w:pPr>
      <w:r w:rsidRPr="00AC41B7">
        <w:rPr>
          <w:b/>
          <w:bCs/>
          <w:i/>
        </w:rPr>
        <w:t>Практическая работа №3:</w:t>
      </w:r>
      <w:r w:rsidRPr="00AC41B7">
        <w:rPr>
          <w:bCs/>
        </w:rPr>
        <w:t>Нанесение на контурную карту мира основных топливно-рудных бассейнов Земли.</w:t>
      </w:r>
    </w:p>
    <w:p w:rsidR="00C14F99" w:rsidRPr="00AC41B7" w:rsidRDefault="00C14F99" w:rsidP="00AC41B7">
      <w:pPr>
        <w:pStyle w:val="1"/>
        <w:widowControl w:val="0"/>
        <w:tabs>
          <w:tab w:val="clear" w:pos="708"/>
          <w:tab w:val="left" w:pos="709"/>
        </w:tabs>
        <w:spacing w:line="240" w:lineRule="auto"/>
        <w:ind w:left="-285"/>
        <w:jc w:val="both"/>
        <w:rPr>
          <w:bCs/>
        </w:rPr>
      </w:pPr>
      <w:r w:rsidRPr="00AC41B7">
        <w:rPr>
          <w:b/>
          <w:bCs/>
          <w:i/>
        </w:rPr>
        <w:t>Практическая работа №4:</w:t>
      </w:r>
      <w:r w:rsidRPr="00AC41B7">
        <w:rPr>
          <w:bCs/>
        </w:rPr>
        <w:t>Оценка ресурсообеспеченности отдельных стран мира (по выбору).</w:t>
      </w:r>
    </w:p>
    <w:p w:rsidR="00C14F99" w:rsidRPr="00AC41B7" w:rsidRDefault="00C14F99" w:rsidP="00AC41B7">
      <w:pPr>
        <w:pStyle w:val="1"/>
        <w:widowControl w:val="0"/>
        <w:tabs>
          <w:tab w:val="clear" w:pos="708"/>
          <w:tab w:val="left" w:pos="709"/>
        </w:tabs>
        <w:spacing w:line="240" w:lineRule="auto"/>
        <w:ind w:left="-285"/>
        <w:jc w:val="both"/>
        <w:rPr>
          <w:bCs/>
        </w:rPr>
      </w:pPr>
    </w:p>
    <w:p w:rsidR="00C14F99" w:rsidRPr="00AC41B7" w:rsidRDefault="00C14F99" w:rsidP="00AC41B7">
      <w:pPr>
        <w:pStyle w:val="1"/>
        <w:widowControl w:val="0"/>
        <w:tabs>
          <w:tab w:val="clear" w:pos="708"/>
          <w:tab w:val="left" w:pos="709"/>
        </w:tabs>
        <w:spacing w:line="240" w:lineRule="auto"/>
        <w:ind w:left="-285"/>
        <w:jc w:val="both"/>
        <w:rPr>
          <w:b/>
        </w:rPr>
      </w:pPr>
      <w:r w:rsidRPr="00AC41B7">
        <w:rPr>
          <w:b/>
          <w:bCs/>
        </w:rPr>
        <w:t xml:space="preserve">Тема 3. География населения мира </w:t>
      </w:r>
      <w:r w:rsidRPr="00AC41B7">
        <w:rPr>
          <w:b/>
        </w:rPr>
        <w:t>(7 ч).</w:t>
      </w:r>
    </w:p>
    <w:p w:rsidR="00C14F99" w:rsidRPr="00AC41B7" w:rsidRDefault="00C14F99" w:rsidP="00AC41B7">
      <w:pPr>
        <w:pStyle w:val="1"/>
        <w:spacing w:line="240" w:lineRule="auto"/>
        <w:ind w:left="-285"/>
        <w:jc w:val="both"/>
      </w:pPr>
      <w:r w:rsidRPr="00AC41B7">
        <w:t xml:space="preserve">Динамика численности населения мира в разные исторические периоды. Современная численность населения мира, отдельных стран и регионов. Рождаемость, смертность и естественный прирост – главные демографические показатели. Естественный прирост населения в разных странах и регионах. Типы воспроизводства населения. </w:t>
      </w:r>
    </w:p>
    <w:p w:rsidR="00C14F99" w:rsidRPr="00AC41B7" w:rsidRDefault="00C14F99" w:rsidP="00AC41B7">
      <w:pPr>
        <w:pStyle w:val="1"/>
        <w:spacing w:line="240" w:lineRule="auto"/>
        <w:ind w:left="-285"/>
        <w:jc w:val="both"/>
      </w:pPr>
      <w:r w:rsidRPr="00AC41B7">
        <w:t xml:space="preserve">Демографический кризис и демографический взрыв. Их причины и последствия. Демографическая политика. Ее цели в странах с разным типом воспроизводства населения. </w:t>
      </w:r>
    </w:p>
    <w:p w:rsidR="00C14F99" w:rsidRPr="00AC41B7" w:rsidRDefault="00C14F99" w:rsidP="00AC41B7">
      <w:pPr>
        <w:pStyle w:val="1"/>
        <w:spacing w:line="240" w:lineRule="auto"/>
        <w:ind w:left="-285"/>
        <w:jc w:val="both"/>
      </w:pPr>
      <w:r w:rsidRPr="00AC41B7">
        <w:t>Возрастной и половой состав населения. Половозрастные пирамиды.</w:t>
      </w:r>
    </w:p>
    <w:p w:rsidR="00C14F99" w:rsidRPr="00AC41B7" w:rsidRDefault="00C14F99" w:rsidP="00AC41B7">
      <w:pPr>
        <w:pStyle w:val="1"/>
        <w:spacing w:line="240" w:lineRule="auto"/>
        <w:ind w:left="-285"/>
        <w:jc w:val="both"/>
      </w:pPr>
      <w:r w:rsidRPr="00AC41B7">
        <w:t xml:space="preserve">Этнический (национальный) состав населения. Крупнейшие народы мира и языковые семьи. Рабочие языки ООН. Религиозный состав населения мира. Мировые и этнические религии.  Этно-религиозные конфликты. </w:t>
      </w:r>
    </w:p>
    <w:p w:rsidR="00C14F99" w:rsidRPr="00AC41B7" w:rsidRDefault="00C14F99" w:rsidP="00AC41B7">
      <w:pPr>
        <w:pStyle w:val="1"/>
        <w:spacing w:line="240" w:lineRule="auto"/>
        <w:ind w:left="-285"/>
        <w:jc w:val="both"/>
      </w:pPr>
      <w:r w:rsidRPr="00AC41B7">
        <w:t xml:space="preserve">Трудовые ресурсы и экономически активное население. Проблема безработицы и ее географические особенности. </w:t>
      </w:r>
    </w:p>
    <w:p w:rsidR="00C14F99" w:rsidRPr="00AC41B7" w:rsidRDefault="00C14F99" w:rsidP="00AC41B7">
      <w:pPr>
        <w:pStyle w:val="1"/>
        <w:spacing w:line="240" w:lineRule="auto"/>
        <w:ind w:left="-285"/>
        <w:jc w:val="both"/>
      </w:pPr>
      <w:r w:rsidRPr="00AC41B7">
        <w:t xml:space="preserve">Неравномерность размещения населения. Плотность населения. География мировых миграционных процессов, их причины и следствия. </w:t>
      </w:r>
    </w:p>
    <w:p w:rsidR="00C14F99" w:rsidRPr="00AC41B7" w:rsidRDefault="00C14F99" w:rsidP="00AC41B7">
      <w:pPr>
        <w:pStyle w:val="1"/>
        <w:spacing w:line="240" w:lineRule="auto"/>
        <w:ind w:left="-285"/>
        <w:jc w:val="both"/>
      </w:pPr>
      <w:r w:rsidRPr="00AC41B7">
        <w:t xml:space="preserve">Урбанизация  как всемирный процесс, ее особенности в развитых и развивающихся странах. Ложная урбанизация. Крупнейшие города мира. Агломерации и мегалополисы. Сельское населения и формы его расселения. </w:t>
      </w:r>
    </w:p>
    <w:p w:rsidR="00C14F99" w:rsidRPr="00AC41B7" w:rsidRDefault="00C14F99" w:rsidP="00AC41B7">
      <w:pPr>
        <w:pStyle w:val="1"/>
        <w:widowControl w:val="0"/>
        <w:tabs>
          <w:tab w:val="clear" w:pos="708"/>
          <w:tab w:val="left" w:pos="709"/>
        </w:tabs>
        <w:spacing w:line="240" w:lineRule="auto"/>
        <w:ind w:left="-285"/>
        <w:jc w:val="both"/>
        <w:rPr>
          <w:bCs/>
        </w:rPr>
      </w:pPr>
      <w:r w:rsidRPr="00AC41B7">
        <w:rPr>
          <w:b/>
          <w:bCs/>
          <w:i/>
        </w:rPr>
        <w:t>Практическая работа №</w:t>
      </w:r>
      <w:r w:rsidRPr="00AC41B7">
        <w:rPr>
          <w:bCs/>
          <w:i/>
        </w:rPr>
        <w:t>5:</w:t>
      </w:r>
      <w:r w:rsidRPr="00AC41B7">
        <w:rPr>
          <w:bCs/>
        </w:rPr>
        <w:t xml:space="preserve"> Сравнительная оценка трудовых ресурсов и занятости населения в основных сферах хозяйства стран и регионов мира. </w:t>
      </w:r>
    </w:p>
    <w:p w:rsidR="00C14F99" w:rsidRPr="00AC41B7" w:rsidRDefault="00C14F99" w:rsidP="00AC41B7">
      <w:pPr>
        <w:pStyle w:val="1"/>
        <w:widowControl w:val="0"/>
        <w:tabs>
          <w:tab w:val="clear" w:pos="708"/>
          <w:tab w:val="left" w:pos="709"/>
        </w:tabs>
        <w:spacing w:line="240" w:lineRule="auto"/>
        <w:ind w:left="-285"/>
        <w:jc w:val="both"/>
        <w:rPr>
          <w:bCs/>
        </w:rPr>
      </w:pPr>
      <w:r w:rsidRPr="00AC41B7">
        <w:rPr>
          <w:b/>
          <w:bCs/>
          <w:i/>
        </w:rPr>
        <w:t>Практическая работа №6</w:t>
      </w:r>
      <w:r w:rsidRPr="00AC41B7">
        <w:rPr>
          <w:bCs/>
        </w:rPr>
        <w:t>: Крупнейшие агломерации и мегалополисы мира.</w:t>
      </w:r>
    </w:p>
    <w:p w:rsidR="00C14F99" w:rsidRPr="00AC41B7" w:rsidRDefault="00FA6118" w:rsidP="00AC41B7">
      <w:pPr>
        <w:pStyle w:val="1"/>
        <w:widowControl w:val="0"/>
        <w:tabs>
          <w:tab w:val="clear" w:pos="708"/>
          <w:tab w:val="left" w:pos="709"/>
        </w:tabs>
        <w:spacing w:line="240" w:lineRule="auto"/>
        <w:ind w:left="-285"/>
        <w:jc w:val="both"/>
        <w:rPr>
          <w:bCs/>
        </w:rPr>
      </w:pPr>
      <w:r>
        <w:rPr>
          <w:b/>
          <w:bCs/>
          <w:i/>
        </w:rPr>
        <w:t>Контрольная работа</w:t>
      </w:r>
      <w:r w:rsidRPr="00AC41B7">
        <w:rPr>
          <w:b/>
          <w:bCs/>
          <w:i/>
        </w:rPr>
        <w:t xml:space="preserve"> </w:t>
      </w:r>
      <w:r w:rsidR="00C14F99" w:rsidRPr="00AC41B7">
        <w:rPr>
          <w:b/>
          <w:bCs/>
          <w:i/>
        </w:rPr>
        <w:t xml:space="preserve">№2. </w:t>
      </w:r>
      <w:r w:rsidR="00C14F99" w:rsidRPr="00AC41B7">
        <w:rPr>
          <w:bCs/>
        </w:rPr>
        <w:t>Взаимодействие общества и природы. География мировых природных ресурсов. География населения мира.</w:t>
      </w:r>
    </w:p>
    <w:p w:rsidR="00C14F99" w:rsidRPr="00AC41B7" w:rsidRDefault="00C14F99" w:rsidP="00AC41B7">
      <w:pPr>
        <w:pStyle w:val="1"/>
        <w:widowControl w:val="0"/>
        <w:tabs>
          <w:tab w:val="clear" w:pos="708"/>
          <w:tab w:val="left" w:pos="709"/>
        </w:tabs>
        <w:spacing w:line="240" w:lineRule="auto"/>
        <w:ind w:left="-285"/>
        <w:jc w:val="both"/>
        <w:rPr>
          <w:bCs/>
        </w:rPr>
      </w:pPr>
    </w:p>
    <w:p w:rsidR="00C14F99" w:rsidRPr="00AC41B7" w:rsidRDefault="00C14F99" w:rsidP="00AC41B7">
      <w:pPr>
        <w:pStyle w:val="1"/>
        <w:spacing w:line="240" w:lineRule="auto"/>
        <w:ind w:left="-285"/>
        <w:jc w:val="both"/>
        <w:rPr>
          <w:b/>
          <w:bCs/>
        </w:rPr>
      </w:pPr>
      <w:r w:rsidRPr="00AC41B7">
        <w:rPr>
          <w:b/>
          <w:bCs/>
        </w:rPr>
        <w:t>Тема 4. Научно-техническая революция и мировое хозяйство (4 ч).</w:t>
      </w:r>
    </w:p>
    <w:p w:rsidR="00C14F99" w:rsidRPr="00AC41B7" w:rsidRDefault="00C14F99" w:rsidP="00AC41B7">
      <w:pPr>
        <w:pStyle w:val="1"/>
        <w:spacing w:line="240" w:lineRule="auto"/>
        <w:ind w:left="-285"/>
        <w:jc w:val="both"/>
      </w:pPr>
      <w:r w:rsidRPr="00AC41B7">
        <w:t xml:space="preserve">Современный этап НТР и его характерные черты. Влияние НТР на территориальную и отраслевую структуру мирового хозяйства. Старые, новые и новейшие отрасли промышленности. Наукоемкие отрасли. Авангардная тройка отраслей. Старопромышленные районы. Промышленные районы нового освоения и высоких технологий. </w:t>
      </w:r>
    </w:p>
    <w:p w:rsidR="00C14F99" w:rsidRPr="00AC41B7" w:rsidRDefault="00C14F99" w:rsidP="00AC41B7">
      <w:pPr>
        <w:pStyle w:val="1"/>
        <w:spacing w:line="240" w:lineRule="auto"/>
        <w:ind w:left="-285"/>
        <w:jc w:val="both"/>
      </w:pPr>
      <w:r w:rsidRPr="00AC41B7">
        <w:t>Формы разделения труда. Международное географическое разделение труда. Мировое хозяйство как совокупнос</w:t>
      </w:r>
      <w:r w:rsidR="00F80978" w:rsidRPr="00AC41B7">
        <w:t xml:space="preserve">ть национальных хозяйств стран </w:t>
      </w:r>
      <w:r w:rsidRPr="00AC41B7">
        <w:t>мира. Международная хозяйственная специализация государств: роль географических факторов. Типы стран по их роли в МГРТ. Международная экономическая интеграция. Транснациональные корпорации. Крупнейшие международные отраслевые и региональные союзы.</w:t>
      </w:r>
    </w:p>
    <w:p w:rsidR="00C14F99" w:rsidRPr="00AC41B7" w:rsidRDefault="00C14F99" w:rsidP="00AC41B7">
      <w:pPr>
        <w:pStyle w:val="1"/>
        <w:spacing w:line="240" w:lineRule="auto"/>
        <w:ind w:left="-285"/>
        <w:jc w:val="both"/>
      </w:pPr>
    </w:p>
    <w:p w:rsidR="00AC41B7" w:rsidRDefault="00AC41B7" w:rsidP="00AC41B7">
      <w:pPr>
        <w:pStyle w:val="1"/>
        <w:spacing w:line="240" w:lineRule="auto"/>
        <w:ind w:left="-285"/>
        <w:jc w:val="both"/>
        <w:rPr>
          <w:b/>
          <w:bCs/>
        </w:rPr>
      </w:pPr>
    </w:p>
    <w:p w:rsidR="00AC41B7" w:rsidRDefault="00AC41B7" w:rsidP="00AC41B7">
      <w:pPr>
        <w:pStyle w:val="1"/>
        <w:spacing w:line="240" w:lineRule="auto"/>
        <w:ind w:left="-285"/>
        <w:jc w:val="both"/>
        <w:rPr>
          <w:b/>
          <w:bCs/>
        </w:rPr>
      </w:pPr>
    </w:p>
    <w:p w:rsidR="00C14F99" w:rsidRPr="00AC41B7" w:rsidRDefault="00C14F99" w:rsidP="00AC41B7">
      <w:pPr>
        <w:pStyle w:val="1"/>
        <w:spacing w:line="240" w:lineRule="auto"/>
        <w:ind w:left="-285"/>
        <w:jc w:val="both"/>
        <w:rPr>
          <w:b/>
        </w:rPr>
      </w:pPr>
      <w:r w:rsidRPr="00AC41B7">
        <w:rPr>
          <w:b/>
          <w:bCs/>
        </w:rPr>
        <w:t xml:space="preserve">Тема 5. География отраслей мирового хозяйства </w:t>
      </w:r>
      <w:r w:rsidRPr="00AC41B7">
        <w:rPr>
          <w:b/>
        </w:rPr>
        <w:t>(6 ч).</w:t>
      </w:r>
    </w:p>
    <w:p w:rsidR="00C14F99" w:rsidRPr="00AC41B7" w:rsidRDefault="00C14F99" w:rsidP="00AC41B7">
      <w:pPr>
        <w:pStyle w:val="1"/>
        <w:spacing w:line="240" w:lineRule="auto"/>
        <w:ind w:left="-285"/>
        <w:jc w:val="both"/>
      </w:pPr>
      <w:r w:rsidRPr="00AC41B7">
        <w:t xml:space="preserve">Промышленность мира. Топливно-энергетическая промышленность. Нефтегазовая и угольная промышленность. Грузопотоки топлива. Страны экспортеры и страны импортеры. Электроэнергетика. Роль электростанций разных видов в мировом производстве электроэнергии. Специфика электроэнергетики разных стран. </w:t>
      </w:r>
    </w:p>
    <w:p w:rsidR="00C14F99" w:rsidRPr="00AC41B7" w:rsidRDefault="00C14F99" w:rsidP="00AC41B7">
      <w:pPr>
        <w:pStyle w:val="1"/>
        <w:spacing w:line="240" w:lineRule="auto"/>
        <w:ind w:left="-285"/>
        <w:jc w:val="both"/>
      </w:pPr>
      <w:r w:rsidRPr="00AC41B7">
        <w:t>Обрабатывающая промышленность: машиностроение, металлургия, химическая, лесная и легкая промышленность. Связь уровня развития обрабатывающей промышленности с уровнем социально-экономического развития государств. Мировые лидеры в различных отраслях промышленного производства.</w:t>
      </w:r>
    </w:p>
    <w:p w:rsidR="00C14F99" w:rsidRPr="00AC41B7" w:rsidRDefault="00C14F99" w:rsidP="00AC41B7">
      <w:pPr>
        <w:pStyle w:val="1"/>
        <w:spacing w:line="240" w:lineRule="auto"/>
        <w:ind w:left="-285"/>
        <w:jc w:val="both"/>
      </w:pPr>
      <w:r w:rsidRPr="00AC41B7">
        <w:t>Сельское хозяйство, его отраслевой состав. Земледелие и животноводство. Аграрные отношения в странах разного типа. Продовольственное и товарное сельское хозяйство. «Зеленая революция» и ее сущность. Мировые лидеры в производстве сельскохозяйственной продукции.</w:t>
      </w:r>
    </w:p>
    <w:p w:rsidR="00C14F99" w:rsidRPr="00AC41B7" w:rsidRDefault="00C14F99" w:rsidP="00AC41B7">
      <w:pPr>
        <w:pStyle w:val="1"/>
        <w:spacing w:line="240" w:lineRule="auto"/>
        <w:ind w:left="-285"/>
        <w:jc w:val="both"/>
      </w:pPr>
      <w:r w:rsidRPr="00AC41B7">
        <w:t xml:space="preserve">Транспорт мира и его состав. Значение и особенности разных видов транспорта в мировых перевозках грузов и пассажиров.  Грузооборот и пассажирооборот. Густота транспортной сети. Транспортные сети радиального и линейного типа. Особая роль морского транспорта. «Контейнерная революция» и «контейнерные мосты». Особенности организации транспорта развитых и развивающихся стран. </w:t>
      </w:r>
    </w:p>
    <w:p w:rsidR="00C14F99" w:rsidRPr="00AC41B7" w:rsidRDefault="00C14F99" w:rsidP="00AC41B7">
      <w:pPr>
        <w:pStyle w:val="1"/>
        <w:spacing w:line="240" w:lineRule="auto"/>
        <w:ind w:left="-285"/>
        <w:jc w:val="both"/>
      </w:pPr>
      <w:r w:rsidRPr="00AC41B7">
        <w:t xml:space="preserve">Международные экономические отношения, их формы. Свободные экономические зоны. Международная торговля: товарная структура и географическое распределение. Другие формы МЭО: кредитно-финансовые, производственные, предоставление услуг.  </w:t>
      </w:r>
    </w:p>
    <w:p w:rsidR="00C14F99" w:rsidRPr="00AC41B7" w:rsidRDefault="00C14F99" w:rsidP="00AC41B7">
      <w:pPr>
        <w:pStyle w:val="1"/>
        <w:spacing w:line="240" w:lineRule="auto"/>
        <w:ind w:left="-285"/>
        <w:jc w:val="both"/>
        <w:rPr>
          <w:bCs/>
        </w:rPr>
      </w:pPr>
      <w:r w:rsidRPr="00AC41B7">
        <w:rPr>
          <w:b/>
          <w:bCs/>
          <w:i/>
        </w:rPr>
        <w:t>Практическая работа №7:</w:t>
      </w:r>
      <w:r w:rsidRPr="00AC41B7">
        <w:rPr>
          <w:bCs/>
        </w:rPr>
        <w:t xml:space="preserve">Анализ основных факторов размещения производства в мире. </w:t>
      </w:r>
      <w:r w:rsidRPr="00AC41B7">
        <w:rPr>
          <w:b/>
          <w:bCs/>
          <w:i/>
        </w:rPr>
        <w:t>Практическая работа №8:</w:t>
      </w:r>
      <w:r w:rsidRPr="00AC41B7">
        <w:rPr>
          <w:bCs/>
        </w:rPr>
        <w:t>Составление экономико-географической характеристики одной из отраслей промышленности мира.</w:t>
      </w:r>
    </w:p>
    <w:p w:rsidR="00C14F99" w:rsidRPr="00AC41B7" w:rsidRDefault="00FA6118" w:rsidP="00AC41B7">
      <w:pPr>
        <w:pStyle w:val="1"/>
        <w:spacing w:line="240" w:lineRule="auto"/>
        <w:ind w:left="-285"/>
        <w:jc w:val="both"/>
        <w:rPr>
          <w:bCs/>
        </w:rPr>
      </w:pPr>
      <w:r>
        <w:rPr>
          <w:b/>
          <w:bCs/>
          <w:i/>
        </w:rPr>
        <w:t>Контрольная работа</w:t>
      </w:r>
      <w:r w:rsidRPr="00AC41B7">
        <w:rPr>
          <w:b/>
          <w:bCs/>
          <w:i/>
        </w:rPr>
        <w:t xml:space="preserve"> </w:t>
      </w:r>
      <w:r w:rsidR="00C14F99" w:rsidRPr="00AC41B7">
        <w:rPr>
          <w:b/>
          <w:bCs/>
          <w:i/>
        </w:rPr>
        <w:t>№3:</w:t>
      </w:r>
      <w:r w:rsidR="00C14F99" w:rsidRPr="00AC41B7">
        <w:rPr>
          <w:bCs/>
        </w:rPr>
        <w:t xml:space="preserve"> Мировое хозяйство и научно-техническая революция. География отраслей мирового хозяйства.</w:t>
      </w:r>
    </w:p>
    <w:p w:rsidR="00C14F99" w:rsidRPr="00AC41B7" w:rsidRDefault="00C14F99" w:rsidP="00AC41B7">
      <w:pPr>
        <w:pStyle w:val="1"/>
        <w:spacing w:line="240" w:lineRule="auto"/>
        <w:ind w:left="-285"/>
        <w:jc w:val="both"/>
        <w:rPr>
          <w:b/>
        </w:rPr>
      </w:pPr>
    </w:p>
    <w:p w:rsidR="00C14F99" w:rsidRPr="00AC41B7" w:rsidRDefault="00C14F99" w:rsidP="00AC41B7">
      <w:pPr>
        <w:pStyle w:val="1"/>
        <w:spacing w:line="240" w:lineRule="auto"/>
        <w:ind w:left="-285"/>
        <w:jc w:val="both"/>
        <w:rPr>
          <w:bCs/>
        </w:rPr>
      </w:pPr>
      <w:r w:rsidRPr="00AC41B7">
        <w:rPr>
          <w:b/>
        </w:rPr>
        <w:t>Тема 6. Россия в современном мире (3 ч).</w:t>
      </w:r>
    </w:p>
    <w:p w:rsidR="00C14F99" w:rsidRPr="00AC41B7" w:rsidRDefault="00C14F99" w:rsidP="00AC41B7">
      <w:pPr>
        <w:pStyle w:val="a8"/>
        <w:contextualSpacing/>
        <w:rPr>
          <w:rFonts w:ascii="Times New Roman" w:hAnsi="Times New Roman"/>
          <w:sz w:val="24"/>
          <w:szCs w:val="24"/>
        </w:rPr>
      </w:pPr>
      <w:r w:rsidRPr="00AC41B7">
        <w:rPr>
          <w:rFonts w:ascii="Times New Roman" w:hAnsi="Times New Roman"/>
          <w:sz w:val="24"/>
          <w:szCs w:val="24"/>
        </w:rPr>
        <w:t xml:space="preserve">Место России в мировой политике. Участие России в международных организациях. Россия и глобальный миропорядок.Место России в мировом природно-ресурсном потенциале. Россия в мировой территории, в мировых ресурсах полезных ископаемых. </w:t>
      </w:r>
    </w:p>
    <w:p w:rsidR="00C14F99" w:rsidRPr="00AC41B7" w:rsidRDefault="00C14F99" w:rsidP="00AC41B7">
      <w:pPr>
        <w:pStyle w:val="a8"/>
        <w:contextualSpacing/>
        <w:rPr>
          <w:rFonts w:ascii="Times New Roman" w:hAnsi="Times New Roman"/>
          <w:sz w:val="24"/>
          <w:szCs w:val="24"/>
        </w:rPr>
      </w:pPr>
      <w:r w:rsidRPr="00AC41B7">
        <w:rPr>
          <w:rFonts w:ascii="Times New Roman" w:hAnsi="Times New Roman"/>
          <w:sz w:val="24"/>
          <w:szCs w:val="24"/>
        </w:rPr>
        <w:t>Место России в населении мира. Ухудшение демографической обстановки в постсоветский период времени, нарушенная поло-возрастная структура населения, низкая средняя плотность населения, медленные темпы урбанизации.</w:t>
      </w:r>
    </w:p>
    <w:p w:rsidR="00C14F99" w:rsidRPr="00AC41B7" w:rsidRDefault="00C14F99" w:rsidP="00AC41B7">
      <w:pPr>
        <w:pStyle w:val="a8"/>
        <w:contextualSpacing/>
        <w:rPr>
          <w:rFonts w:ascii="Times New Roman" w:hAnsi="Times New Roman"/>
          <w:sz w:val="24"/>
          <w:szCs w:val="24"/>
        </w:rPr>
      </w:pPr>
      <w:r w:rsidRPr="00AC41B7">
        <w:rPr>
          <w:rFonts w:ascii="Times New Roman" w:hAnsi="Times New Roman"/>
          <w:sz w:val="24"/>
          <w:szCs w:val="24"/>
        </w:rPr>
        <w:t>Экономика России на мировом фоне. Место России в промышленности мира. Лидирующее положение России в отраслях топливно-энергетического комплекса. Прочные позиции России в мировой горнодобывающей промышленности и в отраслях обрабатывающей промышленности «нижнего этажа». Отставание России в отраслях обрабатывающей промышленности «верхнего этажа» - машиностроении и химии органического синтеза.</w:t>
      </w:r>
    </w:p>
    <w:p w:rsidR="00C14F99" w:rsidRPr="00AC41B7" w:rsidRDefault="00C14F99" w:rsidP="00AC41B7">
      <w:pPr>
        <w:pStyle w:val="a8"/>
        <w:contextualSpacing/>
        <w:rPr>
          <w:rFonts w:ascii="Times New Roman" w:hAnsi="Times New Roman"/>
          <w:sz w:val="24"/>
          <w:szCs w:val="24"/>
        </w:rPr>
      </w:pPr>
      <w:r w:rsidRPr="00AC41B7">
        <w:rPr>
          <w:rFonts w:ascii="Times New Roman" w:hAnsi="Times New Roman"/>
          <w:sz w:val="24"/>
          <w:szCs w:val="24"/>
        </w:rPr>
        <w:t>Место России в мировом сельском хозяйстве – в растениеводстве и животноводстве.</w:t>
      </w:r>
    </w:p>
    <w:p w:rsidR="00C14F99" w:rsidRPr="00AC41B7" w:rsidRDefault="00C14F99" w:rsidP="00AC41B7">
      <w:pPr>
        <w:pStyle w:val="a8"/>
        <w:contextualSpacing/>
        <w:rPr>
          <w:rFonts w:ascii="Times New Roman" w:hAnsi="Times New Roman"/>
          <w:sz w:val="24"/>
          <w:szCs w:val="24"/>
        </w:rPr>
      </w:pPr>
      <w:r w:rsidRPr="00AC41B7">
        <w:rPr>
          <w:rFonts w:ascii="Times New Roman" w:hAnsi="Times New Roman"/>
          <w:sz w:val="24"/>
          <w:szCs w:val="24"/>
        </w:rPr>
        <w:t>Место России в мировом транспорте. Более сильные позиции России в железнодорожном и трубопроводном транспорте, б</w:t>
      </w:r>
      <w:r w:rsidR="00DE552D" w:rsidRPr="00AC41B7">
        <w:rPr>
          <w:rFonts w:ascii="Times New Roman" w:hAnsi="Times New Roman"/>
          <w:sz w:val="24"/>
          <w:szCs w:val="24"/>
        </w:rPr>
        <w:t xml:space="preserve">олее слабые – в автомобильном, </w:t>
      </w:r>
      <w:r w:rsidRPr="00AC41B7">
        <w:rPr>
          <w:rFonts w:ascii="Times New Roman" w:hAnsi="Times New Roman"/>
          <w:sz w:val="24"/>
          <w:szCs w:val="24"/>
        </w:rPr>
        <w:t xml:space="preserve">морском и воздушном транспорте. Основные направления международной транспортной инфраструктуры для транспортировки нефти и природного газа. </w:t>
      </w:r>
    </w:p>
    <w:p w:rsidR="00DE552D" w:rsidRPr="00AC41B7" w:rsidRDefault="00C14F99" w:rsidP="00AC41B7">
      <w:pPr>
        <w:pStyle w:val="a8"/>
        <w:contextualSpacing/>
        <w:rPr>
          <w:rFonts w:ascii="Times New Roman" w:hAnsi="Times New Roman"/>
          <w:sz w:val="24"/>
          <w:szCs w:val="24"/>
        </w:rPr>
      </w:pPr>
      <w:r w:rsidRPr="00AC41B7">
        <w:rPr>
          <w:rFonts w:ascii="Times New Roman" w:hAnsi="Times New Roman"/>
          <w:sz w:val="24"/>
          <w:szCs w:val="24"/>
        </w:rPr>
        <w:t xml:space="preserve">Россия в международных экономических отношениях – мировой торговле и мировых финансовых связях. Перспективы развития России до 2020 г. «Стратегия 2020» и её задачи в сфере экономической модернизации и перехода на инновационный путь развития. Ускорение темпов экономического роста, технико-технологическое </w:t>
      </w:r>
      <w:r w:rsidRPr="00AC41B7">
        <w:rPr>
          <w:rFonts w:ascii="Times New Roman" w:hAnsi="Times New Roman"/>
          <w:sz w:val="24"/>
          <w:szCs w:val="24"/>
        </w:rPr>
        <w:lastRenderedPageBreak/>
        <w:t>перевооружение всего хозяйства, перестройка отраслевой и территориальной структуры хозяйства – как главные пути к повышению качества жизни. Необходимость новой индустриализации.</w:t>
      </w:r>
    </w:p>
    <w:p w:rsidR="00974980" w:rsidRPr="00AC41B7" w:rsidRDefault="00974980" w:rsidP="00AC41B7">
      <w:pPr>
        <w:pStyle w:val="a8"/>
        <w:contextualSpacing/>
        <w:rPr>
          <w:rFonts w:ascii="Times New Roman" w:hAnsi="Times New Roman"/>
          <w:sz w:val="24"/>
          <w:szCs w:val="24"/>
        </w:rPr>
      </w:pPr>
    </w:p>
    <w:p w:rsidR="00CF7010" w:rsidRDefault="00AC41B7" w:rsidP="00AC41B7">
      <w:pPr>
        <w:spacing w:after="0" w:line="240" w:lineRule="auto"/>
        <w:jc w:val="center"/>
        <w:rPr>
          <w:rFonts w:ascii="Times New Roman" w:hAnsi="Times New Roman"/>
          <w:b/>
          <w:sz w:val="24"/>
          <w:szCs w:val="24"/>
        </w:rPr>
      </w:pPr>
      <w:r w:rsidRPr="00AC41B7">
        <w:rPr>
          <w:rFonts w:ascii="Times New Roman" w:hAnsi="Times New Roman"/>
          <w:b/>
          <w:sz w:val="24"/>
          <w:szCs w:val="24"/>
        </w:rPr>
        <w:t>ТЕМАТИЧЕСКОЕ ПЛАНИРОВАНИЕ</w:t>
      </w:r>
    </w:p>
    <w:p w:rsidR="00AC41B7" w:rsidRPr="00AC41B7" w:rsidRDefault="00AC41B7" w:rsidP="00AC41B7">
      <w:pPr>
        <w:spacing w:after="0" w:line="240" w:lineRule="auto"/>
        <w:jc w:val="center"/>
        <w:rPr>
          <w:rFonts w:ascii="Times New Roman" w:hAnsi="Times New Roman"/>
          <w:b/>
          <w:sz w:val="24"/>
          <w:szCs w:val="24"/>
        </w:rPr>
      </w:pPr>
    </w:p>
    <w:tbl>
      <w:tblPr>
        <w:tblStyle w:val="a9"/>
        <w:tblW w:w="10774" w:type="dxa"/>
        <w:tblInd w:w="-885" w:type="dxa"/>
        <w:tblLayout w:type="fixed"/>
        <w:tblLook w:val="04A0"/>
      </w:tblPr>
      <w:tblGrid>
        <w:gridCol w:w="993"/>
        <w:gridCol w:w="1560"/>
        <w:gridCol w:w="850"/>
        <w:gridCol w:w="992"/>
        <w:gridCol w:w="1134"/>
        <w:gridCol w:w="2127"/>
        <w:gridCol w:w="3118"/>
      </w:tblGrid>
      <w:tr w:rsidR="00974980" w:rsidRPr="00AC41B7" w:rsidTr="002F795E">
        <w:tc>
          <w:tcPr>
            <w:tcW w:w="993" w:type="dxa"/>
          </w:tcPr>
          <w:p w:rsidR="00974980" w:rsidRPr="00FA6118" w:rsidRDefault="00974980" w:rsidP="00AC41B7">
            <w:pPr>
              <w:spacing w:after="0" w:line="240" w:lineRule="auto"/>
              <w:jc w:val="center"/>
              <w:rPr>
                <w:rFonts w:ascii="Times New Roman" w:hAnsi="Times New Roman"/>
                <w:b/>
                <w:sz w:val="24"/>
                <w:szCs w:val="24"/>
              </w:rPr>
            </w:pPr>
            <w:r w:rsidRPr="00FA6118">
              <w:rPr>
                <w:rFonts w:ascii="Times New Roman" w:hAnsi="Times New Roman"/>
                <w:b/>
                <w:sz w:val="24"/>
                <w:szCs w:val="24"/>
              </w:rPr>
              <w:t>№ раздела и тем</w:t>
            </w:r>
          </w:p>
        </w:tc>
        <w:tc>
          <w:tcPr>
            <w:tcW w:w="1560" w:type="dxa"/>
          </w:tcPr>
          <w:p w:rsidR="00974980" w:rsidRPr="00FA6118" w:rsidRDefault="00974980" w:rsidP="00AC41B7">
            <w:pPr>
              <w:spacing w:after="0" w:line="240" w:lineRule="auto"/>
              <w:jc w:val="center"/>
              <w:rPr>
                <w:rFonts w:ascii="Times New Roman" w:hAnsi="Times New Roman"/>
                <w:b/>
                <w:sz w:val="24"/>
                <w:szCs w:val="24"/>
              </w:rPr>
            </w:pPr>
            <w:r w:rsidRPr="00FA6118">
              <w:rPr>
                <w:rFonts w:ascii="Times New Roman" w:hAnsi="Times New Roman"/>
                <w:b/>
                <w:sz w:val="24"/>
                <w:szCs w:val="24"/>
              </w:rPr>
              <w:t>Название разделов и тем</w:t>
            </w:r>
          </w:p>
        </w:tc>
        <w:tc>
          <w:tcPr>
            <w:tcW w:w="850" w:type="dxa"/>
          </w:tcPr>
          <w:p w:rsidR="00974980" w:rsidRPr="00FA6118" w:rsidRDefault="00974980" w:rsidP="00AC41B7">
            <w:pPr>
              <w:spacing w:after="0" w:line="240" w:lineRule="auto"/>
              <w:jc w:val="center"/>
              <w:rPr>
                <w:rFonts w:ascii="Times New Roman" w:hAnsi="Times New Roman"/>
                <w:b/>
                <w:sz w:val="24"/>
                <w:szCs w:val="24"/>
              </w:rPr>
            </w:pPr>
            <w:r w:rsidRPr="00FA6118">
              <w:rPr>
                <w:rFonts w:ascii="Times New Roman" w:hAnsi="Times New Roman"/>
                <w:b/>
                <w:sz w:val="24"/>
                <w:szCs w:val="24"/>
              </w:rPr>
              <w:t>Всего часов</w:t>
            </w:r>
          </w:p>
        </w:tc>
        <w:tc>
          <w:tcPr>
            <w:tcW w:w="992" w:type="dxa"/>
          </w:tcPr>
          <w:p w:rsidR="00974980" w:rsidRPr="00FA6118" w:rsidRDefault="00974980" w:rsidP="00AC41B7">
            <w:pPr>
              <w:spacing w:after="0" w:line="240" w:lineRule="auto"/>
              <w:jc w:val="center"/>
              <w:rPr>
                <w:rFonts w:ascii="Times New Roman" w:hAnsi="Times New Roman"/>
                <w:b/>
                <w:sz w:val="24"/>
                <w:szCs w:val="24"/>
              </w:rPr>
            </w:pPr>
            <w:r w:rsidRPr="00FA6118">
              <w:rPr>
                <w:rFonts w:ascii="Times New Roman" w:hAnsi="Times New Roman"/>
                <w:b/>
                <w:sz w:val="24"/>
                <w:szCs w:val="24"/>
              </w:rPr>
              <w:t>Контрольные работы</w:t>
            </w:r>
          </w:p>
        </w:tc>
        <w:tc>
          <w:tcPr>
            <w:tcW w:w="1134" w:type="dxa"/>
          </w:tcPr>
          <w:p w:rsidR="00974980" w:rsidRPr="00FA6118" w:rsidRDefault="00974980" w:rsidP="00AC41B7">
            <w:pPr>
              <w:spacing w:after="0" w:line="240" w:lineRule="auto"/>
              <w:jc w:val="center"/>
              <w:rPr>
                <w:rFonts w:ascii="Times New Roman" w:hAnsi="Times New Roman"/>
                <w:b/>
                <w:sz w:val="24"/>
                <w:szCs w:val="24"/>
              </w:rPr>
            </w:pPr>
            <w:r w:rsidRPr="00FA6118">
              <w:rPr>
                <w:rFonts w:ascii="Times New Roman" w:hAnsi="Times New Roman"/>
                <w:b/>
                <w:sz w:val="24"/>
                <w:szCs w:val="24"/>
              </w:rPr>
              <w:t>Практическая часть</w:t>
            </w:r>
          </w:p>
        </w:tc>
        <w:tc>
          <w:tcPr>
            <w:tcW w:w="2127" w:type="dxa"/>
          </w:tcPr>
          <w:p w:rsidR="00974980" w:rsidRPr="00FA6118" w:rsidRDefault="00974980" w:rsidP="00AC41B7">
            <w:pPr>
              <w:spacing w:after="0" w:line="240" w:lineRule="auto"/>
              <w:jc w:val="center"/>
              <w:rPr>
                <w:rFonts w:ascii="Times New Roman" w:hAnsi="Times New Roman"/>
                <w:b/>
                <w:sz w:val="24"/>
                <w:szCs w:val="24"/>
              </w:rPr>
            </w:pPr>
            <w:r w:rsidRPr="00FA6118">
              <w:rPr>
                <w:rFonts w:ascii="Times New Roman" w:hAnsi="Times New Roman"/>
                <w:b/>
                <w:color w:val="2E2E2E"/>
                <w:sz w:val="24"/>
                <w:szCs w:val="24"/>
                <w:lang w:eastAsia="ru-RU"/>
              </w:rPr>
              <w:t>Модуль воспитательной программы «Школьный урок»</w:t>
            </w:r>
          </w:p>
        </w:tc>
        <w:tc>
          <w:tcPr>
            <w:tcW w:w="3118" w:type="dxa"/>
          </w:tcPr>
          <w:p w:rsidR="00974980" w:rsidRPr="00AC41B7" w:rsidRDefault="00FA6118" w:rsidP="00AC41B7">
            <w:pPr>
              <w:spacing w:after="0" w:line="240" w:lineRule="auto"/>
              <w:jc w:val="center"/>
              <w:rPr>
                <w:rFonts w:ascii="Times New Roman" w:hAnsi="Times New Roman"/>
                <w:sz w:val="24"/>
                <w:szCs w:val="24"/>
              </w:rPr>
            </w:pPr>
            <w:r w:rsidRPr="00F23F9F">
              <w:rPr>
                <w:rFonts w:ascii="Times New Roman" w:hAnsi="Times New Roman"/>
                <w:b/>
                <w:color w:val="2E2E2E"/>
                <w:sz w:val="24"/>
                <w:szCs w:val="24"/>
                <w:lang w:eastAsia="ru-RU"/>
              </w:rPr>
              <w:t>Электронные (цифровые) образовательные ресурсы</w:t>
            </w:r>
          </w:p>
        </w:tc>
      </w:tr>
      <w:tr w:rsidR="00974980" w:rsidRPr="00AC41B7" w:rsidTr="002F795E">
        <w:tc>
          <w:tcPr>
            <w:tcW w:w="993" w:type="dxa"/>
          </w:tcPr>
          <w:p w:rsidR="00974980" w:rsidRPr="00AC41B7" w:rsidRDefault="00974980" w:rsidP="00AC41B7">
            <w:pPr>
              <w:spacing w:after="0" w:line="240" w:lineRule="auto"/>
              <w:jc w:val="center"/>
              <w:rPr>
                <w:rFonts w:ascii="Times New Roman" w:hAnsi="Times New Roman"/>
                <w:sz w:val="24"/>
                <w:szCs w:val="24"/>
              </w:rPr>
            </w:pPr>
            <w:r w:rsidRPr="00AC41B7">
              <w:rPr>
                <w:rFonts w:ascii="Times New Roman" w:hAnsi="Times New Roman"/>
                <w:sz w:val="24"/>
                <w:szCs w:val="24"/>
              </w:rPr>
              <w:t>1</w:t>
            </w:r>
          </w:p>
        </w:tc>
        <w:tc>
          <w:tcPr>
            <w:tcW w:w="1560" w:type="dxa"/>
          </w:tcPr>
          <w:p w:rsidR="00974980" w:rsidRPr="00AC41B7" w:rsidRDefault="00974980" w:rsidP="00AC41B7">
            <w:pPr>
              <w:spacing w:after="0" w:line="240" w:lineRule="auto"/>
              <w:jc w:val="center"/>
              <w:rPr>
                <w:rFonts w:ascii="Times New Roman" w:hAnsi="Times New Roman"/>
                <w:sz w:val="24"/>
                <w:szCs w:val="24"/>
              </w:rPr>
            </w:pPr>
            <w:r w:rsidRPr="00AC41B7">
              <w:rPr>
                <w:rFonts w:ascii="Times New Roman" w:hAnsi="Times New Roman"/>
                <w:sz w:val="24"/>
                <w:szCs w:val="24"/>
              </w:rPr>
              <w:t xml:space="preserve">Введение </w:t>
            </w:r>
          </w:p>
        </w:tc>
        <w:tc>
          <w:tcPr>
            <w:tcW w:w="850" w:type="dxa"/>
          </w:tcPr>
          <w:p w:rsidR="00974980" w:rsidRPr="002F795E" w:rsidRDefault="00974980" w:rsidP="00AC41B7">
            <w:pPr>
              <w:spacing w:after="0" w:line="240" w:lineRule="auto"/>
              <w:jc w:val="center"/>
              <w:rPr>
                <w:rFonts w:ascii="Times New Roman" w:hAnsi="Times New Roman"/>
                <w:sz w:val="24"/>
                <w:szCs w:val="24"/>
              </w:rPr>
            </w:pPr>
            <w:r w:rsidRPr="002F795E">
              <w:rPr>
                <w:rFonts w:ascii="Times New Roman" w:hAnsi="Times New Roman"/>
                <w:sz w:val="24"/>
                <w:szCs w:val="24"/>
              </w:rPr>
              <w:t>1</w:t>
            </w:r>
          </w:p>
        </w:tc>
        <w:tc>
          <w:tcPr>
            <w:tcW w:w="992" w:type="dxa"/>
          </w:tcPr>
          <w:p w:rsidR="00974980" w:rsidRPr="00AC41B7" w:rsidRDefault="00974980" w:rsidP="00AC41B7">
            <w:pPr>
              <w:spacing w:after="0" w:line="240" w:lineRule="auto"/>
              <w:jc w:val="center"/>
              <w:rPr>
                <w:rFonts w:ascii="Times New Roman" w:hAnsi="Times New Roman"/>
                <w:sz w:val="24"/>
                <w:szCs w:val="24"/>
              </w:rPr>
            </w:pPr>
          </w:p>
        </w:tc>
        <w:tc>
          <w:tcPr>
            <w:tcW w:w="1134" w:type="dxa"/>
          </w:tcPr>
          <w:p w:rsidR="00974980" w:rsidRPr="00AC41B7" w:rsidRDefault="00974980" w:rsidP="00AC41B7">
            <w:pPr>
              <w:spacing w:after="0" w:line="240" w:lineRule="auto"/>
              <w:jc w:val="center"/>
              <w:rPr>
                <w:rFonts w:ascii="Times New Roman" w:hAnsi="Times New Roman"/>
                <w:sz w:val="24"/>
                <w:szCs w:val="24"/>
              </w:rPr>
            </w:pPr>
          </w:p>
        </w:tc>
        <w:tc>
          <w:tcPr>
            <w:tcW w:w="2127" w:type="dxa"/>
          </w:tcPr>
          <w:p w:rsidR="00974980" w:rsidRPr="00AC41B7" w:rsidRDefault="00974980" w:rsidP="00AC41B7">
            <w:pPr>
              <w:spacing w:after="0" w:line="240" w:lineRule="auto"/>
              <w:jc w:val="center"/>
              <w:rPr>
                <w:rFonts w:ascii="Times New Roman" w:hAnsi="Times New Roman"/>
                <w:sz w:val="24"/>
                <w:szCs w:val="24"/>
              </w:rPr>
            </w:pPr>
          </w:p>
        </w:tc>
        <w:tc>
          <w:tcPr>
            <w:tcW w:w="3118" w:type="dxa"/>
          </w:tcPr>
          <w:p w:rsidR="00974980" w:rsidRPr="00AC41B7" w:rsidRDefault="00974980" w:rsidP="00AC41B7">
            <w:pPr>
              <w:spacing w:after="0" w:line="240" w:lineRule="auto"/>
              <w:jc w:val="center"/>
              <w:rPr>
                <w:rFonts w:ascii="Times New Roman" w:hAnsi="Times New Roman"/>
                <w:sz w:val="24"/>
                <w:szCs w:val="24"/>
              </w:rPr>
            </w:pPr>
          </w:p>
        </w:tc>
      </w:tr>
      <w:tr w:rsidR="00974980" w:rsidRPr="00AC41B7" w:rsidTr="00FA6118">
        <w:trPr>
          <w:trHeight w:val="436"/>
        </w:trPr>
        <w:tc>
          <w:tcPr>
            <w:tcW w:w="5529" w:type="dxa"/>
            <w:gridSpan w:val="5"/>
          </w:tcPr>
          <w:p w:rsidR="00974980" w:rsidRPr="00AC41B7" w:rsidRDefault="00974980" w:rsidP="00AC41B7">
            <w:pPr>
              <w:spacing w:after="0" w:line="240" w:lineRule="auto"/>
              <w:jc w:val="center"/>
              <w:rPr>
                <w:rFonts w:ascii="Times New Roman" w:hAnsi="Times New Roman"/>
                <w:b/>
                <w:sz w:val="24"/>
                <w:szCs w:val="24"/>
              </w:rPr>
            </w:pPr>
            <w:r w:rsidRPr="00AC41B7">
              <w:rPr>
                <w:rFonts w:ascii="Times New Roman" w:hAnsi="Times New Roman"/>
                <w:b/>
                <w:sz w:val="24"/>
                <w:szCs w:val="24"/>
              </w:rPr>
              <w:t>ОБЩАЯ ХАРАКТЕРИСТИКА МИРА</w:t>
            </w:r>
          </w:p>
        </w:tc>
        <w:tc>
          <w:tcPr>
            <w:tcW w:w="2127" w:type="dxa"/>
          </w:tcPr>
          <w:p w:rsidR="00974980" w:rsidRPr="00AC41B7" w:rsidRDefault="00974980" w:rsidP="00AC41B7">
            <w:pPr>
              <w:spacing w:after="0" w:line="240" w:lineRule="auto"/>
              <w:jc w:val="center"/>
              <w:rPr>
                <w:rFonts w:ascii="Times New Roman" w:hAnsi="Times New Roman"/>
                <w:b/>
                <w:sz w:val="24"/>
                <w:szCs w:val="24"/>
              </w:rPr>
            </w:pPr>
          </w:p>
        </w:tc>
        <w:tc>
          <w:tcPr>
            <w:tcW w:w="3118" w:type="dxa"/>
          </w:tcPr>
          <w:p w:rsidR="00974980" w:rsidRPr="00AC41B7" w:rsidRDefault="00974980" w:rsidP="00AC41B7">
            <w:pPr>
              <w:spacing w:after="0" w:line="240" w:lineRule="auto"/>
              <w:jc w:val="center"/>
              <w:rPr>
                <w:rFonts w:ascii="Times New Roman" w:hAnsi="Times New Roman"/>
                <w:b/>
                <w:sz w:val="24"/>
                <w:szCs w:val="24"/>
              </w:rPr>
            </w:pPr>
          </w:p>
        </w:tc>
      </w:tr>
      <w:tr w:rsidR="00FA6118" w:rsidRPr="00AC41B7" w:rsidTr="00FA6118">
        <w:tc>
          <w:tcPr>
            <w:tcW w:w="993" w:type="dxa"/>
          </w:tcPr>
          <w:p w:rsidR="00FA6118" w:rsidRPr="00AC41B7" w:rsidRDefault="00FA6118" w:rsidP="00AC41B7">
            <w:pPr>
              <w:spacing w:after="0" w:line="240" w:lineRule="auto"/>
              <w:jc w:val="center"/>
              <w:rPr>
                <w:rFonts w:ascii="Times New Roman" w:hAnsi="Times New Roman"/>
                <w:sz w:val="24"/>
                <w:szCs w:val="24"/>
              </w:rPr>
            </w:pPr>
            <w:r w:rsidRPr="00AC41B7">
              <w:rPr>
                <w:rFonts w:ascii="Times New Roman" w:hAnsi="Times New Roman"/>
                <w:sz w:val="24"/>
                <w:szCs w:val="24"/>
              </w:rPr>
              <w:t>2</w:t>
            </w:r>
          </w:p>
        </w:tc>
        <w:tc>
          <w:tcPr>
            <w:tcW w:w="1560" w:type="dxa"/>
          </w:tcPr>
          <w:p w:rsidR="00FA6118" w:rsidRPr="00AC41B7" w:rsidRDefault="00FA6118" w:rsidP="00AC41B7">
            <w:pPr>
              <w:spacing w:after="0" w:line="240" w:lineRule="auto"/>
              <w:jc w:val="center"/>
              <w:rPr>
                <w:rFonts w:ascii="Times New Roman" w:hAnsi="Times New Roman"/>
                <w:sz w:val="24"/>
                <w:szCs w:val="24"/>
              </w:rPr>
            </w:pPr>
            <w:r w:rsidRPr="00AC41B7">
              <w:rPr>
                <w:rFonts w:ascii="Times New Roman" w:hAnsi="Times New Roman"/>
                <w:sz w:val="24"/>
                <w:szCs w:val="24"/>
              </w:rPr>
              <w:t>Политическая карта мира.</w:t>
            </w:r>
          </w:p>
        </w:tc>
        <w:tc>
          <w:tcPr>
            <w:tcW w:w="850" w:type="dxa"/>
          </w:tcPr>
          <w:p w:rsidR="00FA6118" w:rsidRPr="00AC41B7" w:rsidRDefault="002F795E" w:rsidP="00AC41B7">
            <w:pPr>
              <w:spacing w:after="0" w:line="240" w:lineRule="auto"/>
              <w:jc w:val="center"/>
              <w:rPr>
                <w:rFonts w:ascii="Times New Roman" w:hAnsi="Times New Roman"/>
                <w:sz w:val="24"/>
                <w:szCs w:val="24"/>
              </w:rPr>
            </w:pPr>
            <w:r>
              <w:rPr>
                <w:rFonts w:ascii="Times New Roman" w:hAnsi="Times New Roman"/>
                <w:b/>
                <w:sz w:val="24"/>
                <w:szCs w:val="24"/>
              </w:rPr>
              <w:t>7</w:t>
            </w:r>
          </w:p>
        </w:tc>
        <w:tc>
          <w:tcPr>
            <w:tcW w:w="992" w:type="dxa"/>
          </w:tcPr>
          <w:p w:rsidR="00FA6118" w:rsidRPr="00AC41B7" w:rsidRDefault="00FA6118" w:rsidP="00AC41B7">
            <w:pPr>
              <w:spacing w:after="0" w:line="240" w:lineRule="auto"/>
              <w:jc w:val="center"/>
              <w:rPr>
                <w:rFonts w:ascii="Times New Roman" w:hAnsi="Times New Roman"/>
                <w:sz w:val="24"/>
                <w:szCs w:val="24"/>
              </w:rPr>
            </w:pPr>
            <w:r w:rsidRPr="00AC41B7">
              <w:rPr>
                <w:rFonts w:ascii="Times New Roman" w:hAnsi="Times New Roman"/>
                <w:sz w:val="24"/>
                <w:szCs w:val="24"/>
              </w:rPr>
              <w:t>1</w:t>
            </w:r>
          </w:p>
        </w:tc>
        <w:tc>
          <w:tcPr>
            <w:tcW w:w="1134" w:type="dxa"/>
          </w:tcPr>
          <w:p w:rsidR="00FA6118" w:rsidRPr="00AC41B7" w:rsidRDefault="00FA6118" w:rsidP="00AC41B7">
            <w:pPr>
              <w:spacing w:after="0" w:line="240" w:lineRule="auto"/>
              <w:jc w:val="center"/>
              <w:rPr>
                <w:rFonts w:ascii="Times New Roman" w:hAnsi="Times New Roman"/>
                <w:sz w:val="24"/>
                <w:szCs w:val="24"/>
              </w:rPr>
            </w:pPr>
            <w:r w:rsidRPr="00AC41B7">
              <w:rPr>
                <w:rFonts w:ascii="Times New Roman" w:hAnsi="Times New Roman"/>
                <w:sz w:val="24"/>
                <w:szCs w:val="24"/>
              </w:rPr>
              <w:t>1</w:t>
            </w:r>
          </w:p>
        </w:tc>
        <w:tc>
          <w:tcPr>
            <w:tcW w:w="2127" w:type="dxa"/>
          </w:tcPr>
          <w:p w:rsidR="00FA6118" w:rsidRPr="00AC41B7" w:rsidRDefault="00FA6118" w:rsidP="00AC41B7">
            <w:pPr>
              <w:spacing w:after="0" w:line="240" w:lineRule="auto"/>
              <w:jc w:val="center"/>
              <w:rPr>
                <w:rFonts w:ascii="Times New Roman" w:hAnsi="Times New Roman"/>
                <w:sz w:val="24"/>
                <w:szCs w:val="24"/>
              </w:rPr>
            </w:pPr>
            <w:r w:rsidRPr="00AC41B7">
              <w:rPr>
                <w:rFonts w:ascii="Times New Roman" w:hAnsi="Times New Roman"/>
                <w:sz w:val="24"/>
                <w:szCs w:val="24"/>
              </w:rPr>
              <w:t>1.День Государственного герба и Государственного флага Республики Крым.</w:t>
            </w:r>
          </w:p>
          <w:p w:rsidR="00FA6118" w:rsidRPr="00AC41B7" w:rsidRDefault="00FA6118" w:rsidP="00AC41B7">
            <w:pPr>
              <w:spacing w:after="0" w:line="240" w:lineRule="auto"/>
              <w:jc w:val="center"/>
              <w:rPr>
                <w:rFonts w:ascii="Times New Roman" w:hAnsi="Times New Roman"/>
                <w:sz w:val="24"/>
                <w:szCs w:val="24"/>
              </w:rPr>
            </w:pPr>
          </w:p>
        </w:tc>
        <w:tc>
          <w:tcPr>
            <w:tcW w:w="3118" w:type="dxa"/>
            <w:vMerge w:val="restart"/>
          </w:tcPr>
          <w:p w:rsidR="00FA6118" w:rsidRPr="00684685" w:rsidRDefault="00FA6118" w:rsidP="00FA6118">
            <w:pPr>
              <w:pStyle w:val="a8"/>
              <w:rPr>
                <w:rFonts w:ascii="Times New Roman" w:hAnsi="Times New Roman"/>
                <w:sz w:val="24"/>
                <w:szCs w:val="24"/>
              </w:rPr>
            </w:pPr>
            <w:r w:rsidRPr="00684685">
              <w:rPr>
                <w:rFonts w:ascii="Times New Roman" w:hAnsi="Times New Roman"/>
                <w:sz w:val="24"/>
                <w:szCs w:val="24"/>
              </w:rPr>
              <w:t xml:space="preserve">Российская электронная школа     </w:t>
            </w:r>
            <w:hyperlink r:id="rId9" w:history="1">
              <w:r w:rsidRPr="00684685">
                <w:rPr>
                  <w:rStyle w:val="ae"/>
                  <w:rFonts w:ascii="Times New Roman" w:hAnsi="Times New Roman"/>
                  <w:sz w:val="24"/>
                  <w:szCs w:val="24"/>
                </w:rPr>
                <w:t>https://resh.edu.ru/subject/4/5/</w:t>
              </w:r>
            </w:hyperlink>
          </w:p>
          <w:p w:rsidR="00FA6118" w:rsidRPr="00684685" w:rsidRDefault="00FA6118" w:rsidP="00FA6118">
            <w:pPr>
              <w:pStyle w:val="a8"/>
              <w:rPr>
                <w:rFonts w:ascii="Times New Roman" w:hAnsi="Times New Roman"/>
                <w:sz w:val="24"/>
                <w:szCs w:val="24"/>
              </w:rPr>
            </w:pPr>
            <w:r w:rsidRPr="00684685">
              <w:rPr>
                <w:rFonts w:ascii="Times New Roman" w:hAnsi="Times New Roman"/>
                <w:sz w:val="24"/>
                <w:szCs w:val="24"/>
              </w:rPr>
              <w:t xml:space="preserve">ЯКласс        </w:t>
            </w:r>
            <w:hyperlink r:id="rId10" w:history="1">
              <w:r w:rsidRPr="00736520">
                <w:rPr>
                  <w:rStyle w:val="ae"/>
                  <w:rFonts w:ascii="Times New Roman" w:hAnsi="Times New Roman"/>
                  <w:sz w:val="24"/>
                  <w:szCs w:val="24"/>
                </w:rPr>
                <w:t>https://www.yaklass.ru/p/geografiya#program-10-klass</w:t>
              </w:r>
            </w:hyperlink>
          </w:p>
          <w:p w:rsidR="00FA6118" w:rsidRPr="00FA6118" w:rsidRDefault="00FA6118" w:rsidP="00FA6118">
            <w:pPr>
              <w:pStyle w:val="a8"/>
              <w:rPr>
                <w:rFonts w:ascii="Times New Roman" w:hAnsi="Times New Roman"/>
                <w:sz w:val="24"/>
                <w:szCs w:val="24"/>
                <w:lang w:val="en-US"/>
              </w:rPr>
            </w:pPr>
            <w:r w:rsidRPr="00684685">
              <w:rPr>
                <w:rFonts w:ascii="Times New Roman" w:hAnsi="Times New Roman"/>
                <w:sz w:val="24"/>
                <w:szCs w:val="24"/>
                <w:lang w:val="en-US"/>
              </w:rPr>
              <w:t>Internet</w:t>
            </w:r>
            <w:r w:rsidRPr="00684685">
              <w:rPr>
                <w:rFonts w:ascii="Times New Roman" w:hAnsi="Times New Roman"/>
                <w:sz w:val="24"/>
                <w:szCs w:val="24"/>
              </w:rPr>
              <w:t>урок</w:t>
            </w:r>
            <w:r w:rsidRPr="00684685">
              <w:rPr>
                <w:rFonts w:ascii="Times New Roman" w:hAnsi="Times New Roman"/>
                <w:sz w:val="24"/>
                <w:szCs w:val="24"/>
                <w:lang w:val="en-US"/>
              </w:rPr>
              <w:t xml:space="preserve">       </w:t>
            </w:r>
            <w:hyperlink r:id="rId11" w:history="1">
              <w:r w:rsidRPr="00736520">
                <w:rPr>
                  <w:rStyle w:val="ae"/>
                  <w:rFonts w:ascii="Times New Roman" w:hAnsi="Times New Roman"/>
                  <w:sz w:val="24"/>
                  <w:szCs w:val="24"/>
                  <w:lang w:val="en-US"/>
                </w:rPr>
                <w:t>https://interneturok.ru/subject/geografy/class/10</w:t>
              </w:r>
            </w:hyperlink>
          </w:p>
          <w:p w:rsidR="00FA6118" w:rsidRDefault="00FA6118" w:rsidP="00FA6118">
            <w:pPr>
              <w:rPr>
                <w:rFonts w:ascii="Times New Roman" w:hAnsi="Times New Roman"/>
                <w:sz w:val="24"/>
                <w:szCs w:val="24"/>
              </w:rPr>
            </w:pPr>
            <w:r w:rsidRPr="00684685">
              <w:rPr>
                <w:rFonts w:ascii="Times New Roman" w:hAnsi="Times New Roman"/>
                <w:sz w:val="24"/>
                <w:szCs w:val="24"/>
              </w:rPr>
              <w:t xml:space="preserve">Инфоурок Видеоуроки и презентации </w:t>
            </w:r>
            <w:hyperlink r:id="rId12" w:history="1">
              <w:r w:rsidRPr="00736520">
                <w:rPr>
                  <w:rStyle w:val="ae"/>
                  <w:rFonts w:ascii="Times New Roman" w:hAnsi="Times New Roman"/>
                  <w:sz w:val="24"/>
                  <w:szCs w:val="24"/>
                </w:rPr>
                <w:t>https://iu.ru/video-lessons?utm_source=infourok&amp;utm_medium=videouroki&amp;utm_campaign=redirect&amp;predmet=geografiya&amp;klass=10_klass</w:t>
              </w:r>
            </w:hyperlink>
          </w:p>
          <w:p w:rsidR="00FA6118" w:rsidRPr="00684685" w:rsidRDefault="00FA6118" w:rsidP="00FA6118">
            <w:pPr>
              <w:rPr>
                <w:rFonts w:ascii="Times New Roman" w:hAnsi="Times New Roman"/>
                <w:sz w:val="24"/>
                <w:szCs w:val="24"/>
              </w:rPr>
            </w:pPr>
            <w:r w:rsidRPr="00684685">
              <w:rPr>
                <w:rFonts w:ascii="Times New Roman" w:hAnsi="Times New Roman"/>
                <w:sz w:val="24"/>
                <w:szCs w:val="24"/>
              </w:rPr>
              <w:t xml:space="preserve">Современный учительский портал. Разработки. </w:t>
            </w:r>
            <w:hyperlink r:id="rId13" w:history="1">
              <w:r w:rsidRPr="00736520">
                <w:rPr>
                  <w:rStyle w:val="ae"/>
                  <w:rFonts w:ascii="Times New Roman" w:hAnsi="Times New Roman"/>
                  <w:sz w:val="24"/>
                  <w:szCs w:val="24"/>
                </w:rPr>
                <w:t>https://easyen.ru/load/geografija/10_klass/467</w:t>
              </w:r>
            </w:hyperlink>
          </w:p>
          <w:p w:rsidR="00FA6118" w:rsidRDefault="00FA6118" w:rsidP="00FA6118">
            <w:pPr>
              <w:pStyle w:val="a8"/>
            </w:pPr>
            <w:r w:rsidRPr="00684685">
              <w:rPr>
                <w:rFonts w:ascii="Times New Roman" w:hAnsi="Times New Roman"/>
                <w:sz w:val="24"/>
                <w:szCs w:val="24"/>
              </w:rPr>
              <w:t xml:space="preserve">Уроки, </w:t>
            </w:r>
            <w:r>
              <w:rPr>
                <w:rFonts w:ascii="Times New Roman" w:hAnsi="Times New Roman"/>
                <w:sz w:val="24"/>
                <w:szCs w:val="24"/>
              </w:rPr>
              <w:t>тесты, презентации, конспекты. 10</w:t>
            </w:r>
            <w:r w:rsidRPr="00684685">
              <w:rPr>
                <w:rFonts w:ascii="Times New Roman" w:hAnsi="Times New Roman"/>
                <w:sz w:val="24"/>
                <w:szCs w:val="24"/>
              </w:rPr>
              <w:t xml:space="preserve"> класс. </w:t>
            </w:r>
            <w:hyperlink r:id="rId14" w:history="1">
              <w:r w:rsidRPr="00736520">
                <w:rPr>
                  <w:rStyle w:val="ae"/>
                  <w:rFonts w:ascii="Times New Roman" w:hAnsi="Times New Roman"/>
                  <w:sz w:val="24"/>
                  <w:szCs w:val="24"/>
                </w:rPr>
                <w:t>https://kopilkaurokov.ru/geografiya?class=</w:t>
              </w:r>
              <w:r w:rsidRPr="00736520">
                <w:rPr>
                  <w:rStyle w:val="ae"/>
                </w:rPr>
                <w:t>10</w:t>
              </w:r>
            </w:hyperlink>
          </w:p>
          <w:p w:rsidR="00FA6118" w:rsidRDefault="00FA6118" w:rsidP="00FA6118">
            <w:pPr>
              <w:pStyle w:val="a8"/>
              <w:rPr>
                <w:sz w:val="32"/>
                <w:szCs w:val="32"/>
              </w:rPr>
            </w:pPr>
          </w:p>
          <w:p w:rsidR="00FA6118" w:rsidRPr="00AC41B7" w:rsidRDefault="00FA6118" w:rsidP="00AC41B7">
            <w:pPr>
              <w:spacing w:after="0" w:line="240" w:lineRule="auto"/>
              <w:jc w:val="center"/>
              <w:rPr>
                <w:rFonts w:ascii="Times New Roman" w:hAnsi="Times New Roman"/>
                <w:sz w:val="24"/>
                <w:szCs w:val="24"/>
              </w:rPr>
            </w:pPr>
          </w:p>
        </w:tc>
      </w:tr>
      <w:tr w:rsidR="00FA6118" w:rsidRPr="00AC41B7" w:rsidTr="00FA6118">
        <w:tc>
          <w:tcPr>
            <w:tcW w:w="993" w:type="dxa"/>
          </w:tcPr>
          <w:p w:rsidR="00FA6118" w:rsidRPr="00AC41B7" w:rsidRDefault="00FA6118" w:rsidP="00AC41B7">
            <w:pPr>
              <w:spacing w:after="0" w:line="240" w:lineRule="auto"/>
              <w:jc w:val="center"/>
              <w:rPr>
                <w:rFonts w:ascii="Times New Roman" w:hAnsi="Times New Roman"/>
                <w:sz w:val="24"/>
                <w:szCs w:val="24"/>
              </w:rPr>
            </w:pPr>
            <w:r w:rsidRPr="00AC41B7">
              <w:rPr>
                <w:rFonts w:ascii="Times New Roman" w:hAnsi="Times New Roman"/>
                <w:sz w:val="24"/>
                <w:szCs w:val="24"/>
              </w:rPr>
              <w:t>3</w:t>
            </w:r>
          </w:p>
        </w:tc>
        <w:tc>
          <w:tcPr>
            <w:tcW w:w="1560" w:type="dxa"/>
          </w:tcPr>
          <w:p w:rsidR="00FA6118" w:rsidRPr="00AC41B7" w:rsidRDefault="00FA6118" w:rsidP="00AC41B7">
            <w:pPr>
              <w:spacing w:after="0" w:line="240" w:lineRule="auto"/>
              <w:jc w:val="center"/>
              <w:rPr>
                <w:rFonts w:ascii="Times New Roman" w:hAnsi="Times New Roman"/>
                <w:sz w:val="24"/>
                <w:szCs w:val="24"/>
              </w:rPr>
            </w:pPr>
            <w:r w:rsidRPr="00AC41B7">
              <w:rPr>
                <w:rFonts w:ascii="Times New Roman" w:hAnsi="Times New Roman"/>
                <w:sz w:val="24"/>
                <w:szCs w:val="24"/>
              </w:rPr>
              <w:t>Природа и человек в современном мире</w:t>
            </w:r>
          </w:p>
        </w:tc>
        <w:tc>
          <w:tcPr>
            <w:tcW w:w="850" w:type="dxa"/>
          </w:tcPr>
          <w:p w:rsidR="00FA6118" w:rsidRPr="002F795E" w:rsidRDefault="002F795E" w:rsidP="00AC41B7">
            <w:pPr>
              <w:spacing w:after="0" w:line="240" w:lineRule="auto"/>
              <w:jc w:val="center"/>
              <w:rPr>
                <w:rFonts w:ascii="Times New Roman" w:hAnsi="Times New Roman"/>
                <w:sz w:val="24"/>
                <w:szCs w:val="24"/>
              </w:rPr>
            </w:pPr>
            <w:r w:rsidRPr="002F795E">
              <w:rPr>
                <w:rFonts w:ascii="Times New Roman" w:hAnsi="Times New Roman"/>
                <w:sz w:val="24"/>
                <w:szCs w:val="24"/>
              </w:rPr>
              <w:t>6</w:t>
            </w:r>
          </w:p>
        </w:tc>
        <w:tc>
          <w:tcPr>
            <w:tcW w:w="992" w:type="dxa"/>
          </w:tcPr>
          <w:p w:rsidR="00FA6118" w:rsidRPr="00AC41B7" w:rsidRDefault="00FA6118" w:rsidP="00AC41B7">
            <w:pPr>
              <w:spacing w:after="0" w:line="240" w:lineRule="auto"/>
              <w:jc w:val="center"/>
              <w:rPr>
                <w:rFonts w:ascii="Times New Roman" w:hAnsi="Times New Roman"/>
                <w:sz w:val="24"/>
                <w:szCs w:val="24"/>
              </w:rPr>
            </w:pPr>
          </w:p>
        </w:tc>
        <w:tc>
          <w:tcPr>
            <w:tcW w:w="1134" w:type="dxa"/>
          </w:tcPr>
          <w:p w:rsidR="00FA6118" w:rsidRPr="00AC41B7" w:rsidRDefault="00FA6118" w:rsidP="00AC41B7">
            <w:pPr>
              <w:spacing w:after="0" w:line="240" w:lineRule="auto"/>
              <w:jc w:val="center"/>
              <w:rPr>
                <w:rFonts w:ascii="Times New Roman" w:hAnsi="Times New Roman"/>
                <w:sz w:val="24"/>
                <w:szCs w:val="24"/>
              </w:rPr>
            </w:pPr>
            <w:r w:rsidRPr="00AC41B7">
              <w:rPr>
                <w:rFonts w:ascii="Times New Roman" w:hAnsi="Times New Roman"/>
                <w:sz w:val="24"/>
                <w:szCs w:val="24"/>
              </w:rPr>
              <w:t>3</w:t>
            </w:r>
          </w:p>
        </w:tc>
        <w:tc>
          <w:tcPr>
            <w:tcW w:w="2127" w:type="dxa"/>
          </w:tcPr>
          <w:p w:rsidR="00FA6118" w:rsidRPr="00AC41B7" w:rsidRDefault="00FA6118" w:rsidP="00AC41B7">
            <w:pPr>
              <w:spacing w:after="0" w:line="240" w:lineRule="auto"/>
              <w:jc w:val="center"/>
              <w:rPr>
                <w:rFonts w:ascii="Times New Roman" w:hAnsi="Times New Roman"/>
                <w:sz w:val="24"/>
                <w:szCs w:val="24"/>
              </w:rPr>
            </w:pPr>
            <w:r w:rsidRPr="00AC41B7">
              <w:rPr>
                <w:rFonts w:ascii="Times New Roman" w:hAnsi="Times New Roman"/>
                <w:sz w:val="24"/>
                <w:szCs w:val="24"/>
              </w:rPr>
              <w:t>1.Международный день толерантности.</w:t>
            </w:r>
          </w:p>
          <w:p w:rsidR="00FA6118" w:rsidRPr="00AC41B7" w:rsidRDefault="00FA6118" w:rsidP="00AC41B7">
            <w:pPr>
              <w:spacing w:after="0" w:line="240" w:lineRule="auto"/>
              <w:jc w:val="center"/>
              <w:rPr>
                <w:rFonts w:ascii="Times New Roman" w:hAnsi="Times New Roman"/>
                <w:sz w:val="24"/>
                <w:szCs w:val="24"/>
              </w:rPr>
            </w:pPr>
          </w:p>
        </w:tc>
        <w:tc>
          <w:tcPr>
            <w:tcW w:w="3118" w:type="dxa"/>
            <w:vMerge/>
          </w:tcPr>
          <w:p w:rsidR="00FA6118" w:rsidRPr="00AC41B7" w:rsidRDefault="00FA6118" w:rsidP="00AC41B7">
            <w:pPr>
              <w:spacing w:after="0" w:line="240" w:lineRule="auto"/>
              <w:jc w:val="center"/>
              <w:rPr>
                <w:rFonts w:ascii="Times New Roman" w:hAnsi="Times New Roman"/>
                <w:sz w:val="24"/>
                <w:szCs w:val="24"/>
              </w:rPr>
            </w:pPr>
          </w:p>
        </w:tc>
      </w:tr>
      <w:tr w:rsidR="00FA6118" w:rsidRPr="00AC41B7" w:rsidTr="00FA6118">
        <w:tc>
          <w:tcPr>
            <w:tcW w:w="993" w:type="dxa"/>
          </w:tcPr>
          <w:p w:rsidR="00FA6118" w:rsidRPr="00AC41B7" w:rsidRDefault="00FA6118" w:rsidP="00AC41B7">
            <w:pPr>
              <w:spacing w:after="0" w:line="240" w:lineRule="auto"/>
              <w:jc w:val="center"/>
              <w:rPr>
                <w:rFonts w:ascii="Times New Roman" w:hAnsi="Times New Roman"/>
                <w:sz w:val="24"/>
                <w:szCs w:val="24"/>
              </w:rPr>
            </w:pPr>
            <w:r w:rsidRPr="00AC41B7">
              <w:rPr>
                <w:rFonts w:ascii="Times New Roman" w:hAnsi="Times New Roman"/>
                <w:sz w:val="24"/>
                <w:szCs w:val="24"/>
              </w:rPr>
              <w:t>4</w:t>
            </w:r>
          </w:p>
        </w:tc>
        <w:tc>
          <w:tcPr>
            <w:tcW w:w="1560" w:type="dxa"/>
          </w:tcPr>
          <w:p w:rsidR="00FA6118" w:rsidRPr="00AC41B7" w:rsidRDefault="00FA6118" w:rsidP="00AC41B7">
            <w:pPr>
              <w:spacing w:after="0" w:line="240" w:lineRule="auto"/>
              <w:jc w:val="center"/>
              <w:rPr>
                <w:rFonts w:ascii="Times New Roman" w:hAnsi="Times New Roman"/>
                <w:sz w:val="24"/>
                <w:szCs w:val="24"/>
              </w:rPr>
            </w:pPr>
            <w:r w:rsidRPr="00AC41B7">
              <w:rPr>
                <w:rFonts w:ascii="Times New Roman" w:hAnsi="Times New Roman"/>
                <w:sz w:val="24"/>
                <w:szCs w:val="24"/>
              </w:rPr>
              <w:t>География населения мира</w:t>
            </w:r>
          </w:p>
        </w:tc>
        <w:tc>
          <w:tcPr>
            <w:tcW w:w="850" w:type="dxa"/>
          </w:tcPr>
          <w:p w:rsidR="00FA6118" w:rsidRPr="002F795E" w:rsidRDefault="00FA6118" w:rsidP="00AC41B7">
            <w:pPr>
              <w:spacing w:after="0" w:line="240" w:lineRule="auto"/>
              <w:jc w:val="center"/>
              <w:rPr>
                <w:rFonts w:ascii="Times New Roman" w:hAnsi="Times New Roman"/>
                <w:sz w:val="24"/>
                <w:szCs w:val="24"/>
              </w:rPr>
            </w:pPr>
            <w:r w:rsidRPr="002F795E">
              <w:rPr>
                <w:rFonts w:ascii="Times New Roman" w:hAnsi="Times New Roman"/>
                <w:sz w:val="24"/>
                <w:szCs w:val="24"/>
              </w:rPr>
              <w:t>7</w:t>
            </w:r>
          </w:p>
        </w:tc>
        <w:tc>
          <w:tcPr>
            <w:tcW w:w="992" w:type="dxa"/>
          </w:tcPr>
          <w:p w:rsidR="00FA6118" w:rsidRPr="00AC41B7" w:rsidRDefault="00FA6118" w:rsidP="00AC41B7">
            <w:pPr>
              <w:spacing w:after="0" w:line="240" w:lineRule="auto"/>
              <w:jc w:val="center"/>
              <w:rPr>
                <w:rFonts w:ascii="Times New Roman" w:hAnsi="Times New Roman"/>
                <w:sz w:val="24"/>
                <w:szCs w:val="24"/>
              </w:rPr>
            </w:pPr>
            <w:r w:rsidRPr="00AC41B7">
              <w:rPr>
                <w:rFonts w:ascii="Times New Roman" w:hAnsi="Times New Roman"/>
                <w:sz w:val="24"/>
                <w:szCs w:val="24"/>
              </w:rPr>
              <w:t>1</w:t>
            </w:r>
          </w:p>
        </w:tc>
        <w:tc>
          <w:tcPr>
            <w:tcW w:w="1134" w:type="dxa"/>
          </w:tcPr>
          <w:p w:rsidR="00FA6118" w:rsidRPr="00AC41B7" w:rsidRDefault="00FA6118" w:rsidP="00AC41B7">
            <w:pPr>
              <w:spacing w:after="0" w:line="240" w:lineRule="auto"/>
              <w:jc w:val="center"/>
              <w:rPr>
                <w:rFonts w:ascii="Times New Roman" w:hAnsi="Times New Roman"/>
                <w:sz w:val="24"/>
                <w:szCs w:val="24"/>
              </w:rPr>
            </w:pPr>
            <w:r w:rsidRPr="00AC41B7">
              <w:rPr>
                <w:rFonts w:ascii="Times New Roman" w:hAnsi="Times New Roman"/>
                <w:sz w:val="24"/>
                <w:szCs w:val="24"/>
              </w:rPr>
              <w:t>2</w:t>
            </w:r>
          </w:p>
        </w:tc>
        <w:tc>
          <w:tcPr>
            <w:tcW w:w="2127" w:type="dxa"/>
          </w:tcPr>
          <w:p w:rsidR="00FA6118" w:rsidRPr="00AC41B7" w:rsidRDefault="00FA6118" w:rsidP="00AC41B7">
            <w:pPr>
              <w:spacing w:after="0" w:line="240" w:lineRule="auto"/>
              <w:jc w:val="center"/>
              <w:rPr>
                <w:rFonts w:ascii="Times New Roman" w:hAnsi="Times New Roman"/>
                <w:sz w:val="24"/>
                <w:szCs w:val="24"/>
              </w:rPr>
            </w:pPr>
            <w:r w:rsidRPr="00AC41B7">
              <w:rPr>
                <w:rFonts w:ascii="Times New Roman" w:hAnsi="Times New Roman"/>
                <w:sz w:val="24"/>
                <w:szCs w:val="24"/>
              </w:rPr>
              <w:t>1. Всемирный день ребенка</w:t>
            </w:r>
          </w:p>
          <w:p w:rsidR="00FA6118" w:rsidRPr="00AC41B7" w:rsidRDefault="00FA6118" w:rsidP="00AC41B7">
            <w:pPr>
              <w:spacing w:after="0" w:line="240" w:lineRule="auto"/>
              <w:jc w:val="center"/>
              <w:rPr>
                <w:rFonts w:ascii="Times New Roman" w:hAnsi="Times New Roman"/>
                <w:sz w:val="24"/>
                <w:szCs w:val="24"/>
              </w:rPr>
            </w:pPr>
          </w:p>
        </w:tc>
        <w:tc>
          <w:tcPr>
            <w:tcW w:w="3118" w:type="dxa"/>
            <w:vMerge/>
          </w:tcPr>
          <w:p w:rsidR="00FA6118" w:rsidRPr="00AC41B7" w:rsidRDefault="00FA6118" w:rsidP="00AC41B7">
            <w:pPr>
              <w:spacing w:after="0" w:line="240" w:lineRule="auto"/>
              <w:jc w:val="center"/>
              <w:rPr>
                <w:rFonts w:ascii="Times New Roman" w:hAnsi="Times New Roman"/>
                <w:sz w:val="24"/>
                <w:szCs w:val="24"/>
              </w:rPr>
            </w:pPr>
          </w:p>
        </w:tc>
      </w:tr>
      <w:tr w:rsidR="00FA6118" w:rsidRPr="00AC41B7" w:rsidTr="00FA6118">
        <w:tc>
          <w:tcPr>
            <w:tcW w:w="993" w:type="dxa"/>
          </w:tcPr>
          <w:p w:rsidR="00FA6118" w:rsidRPr="00AC41B7" w:rsidRDefault="00FA6118" w:rsidP="00AC41B7">
            <w:pPr>
              <w:spacing w:after="0" w:line="240" w:lineRule="auto"/>
              <w:jc w:val="center"/>
              <w:rPr>
                <w:rFonts w:ascii="Times New Roman" w:hAnsi="Times New Roman"/>
                <w:sz w:val="24"/>
                <w:szCs w:val="24"/>
              </w:rPr>
            </w:pPr>
            <w:r w:rsidRPr="00AC41B7">
              <w:rPr>
                <w:rFonts w:ascii="Times New Roman" w:hAnsi="Times New Roman"/>
                <w:sz w:val="24"/>
                <w:szCs w:val="24"/>
              </w:rPr>
              <w:t>5</w:t>
            </w:r>
          </w:p>
        </w:tc>
        <w:tc>
          <w:tcPr>
            <w:tcW w:w="1560" w:type="dxa"/>
          </w:tcPr>
          <w:p w:rsidR="00FA6118" w:rsidRPr="00AC41B7" w:rsidRDefault="00FA6118" w:rsidP="00AC41B7">
            <w:pPr>
              <w:spacing w:after="0" w:line="240" w:lineRule="auto"/>
              <w:jc w:val="center"/>
              <w:rPr>
                <w:rFonts w:ascii="Times New Roman" w:hAnsi="Times New Roman"/>
                <w:sz w:val="24"/>
                <w:szCs w:val="24"/>
              </w:rPr>
            </w:pPr>
            <w:r w:rsidRPr="00AC41B7">
              <w:rPr>
                <w:rFonts w:ascii="Times New Roman" w:hAnsi="Times New Roman"/>
                <w:sz w:val="24"/>
                <w:szCs w:val="24"/>
              </w:rPr>
              <w:t>Научно-техническая революция и мировое хозяйство</w:t>
            </w:r>
          </w:p>
        </w:tc>
        <w:tc>
          <w:tcPr>
            <w:tcW w:w="850" w:type="dxa"/>
          </w:tcPr>
          <w:p w:rsidR="00FA6118" w:rsidRPr="002F795E" w:rsidRDefault="00FA6118" w:rsidP="00AC41B7">
            <w:pPr>
              <w:spacing w:after="0" w:line="240" w:lineRule="auto"/>
              <w:jc w:val="center"/>
              <w:rPr>
                <w:rFonts w:ascii="Times New Roman" w:hAnsi="Times New Roman"/>
                <w:sz w:val="24"/>
                <w:szCs w:val="24"/>
              </w:rPr>
            </w:pPr>
            <w:r w:rsidRPr="002F795E">
              <w:rPr>
                <w:rFonts w:ascii="Times New Roman" w:hAnsi="Times New Roman"/>
                <w:sz w:val="24"/>
                <w:szCs w:val="24"/>
              </w:rPr>
              <w:t>4</w:t>
            </w:r>
          </w:p>
        </w:tc>
        <w:tc>
          <w:tcPr>
            <w:tcW w:w="992" w:type="dxa"/>
          </w:tcPr>
          <w:p w:rsidR="00FA6118" w:rsidRPr="00AC41B7" w:rsidRDefault="00FA6118" w:rsidP="00AC41B7">
            <w:pPr>
              <w:spacing w:after="0" w:line="240" w:lineRule="auto"/>
              <w:jc w:val="center"/>
              <w:rPr>
                <w:rFonts w:ascii="Times New Roman" w:hAnsi="Times New Roman"/>
                <w:sz w:val="24"/>
                <w:szCs w:val="24"/>
              </w:rPr>
            </w:pPr>
          </w:p>
        </w:tc>
        <w:tc>
          <w:tcPr>
            <w:tcW w:w="1134" w:type="dxa"/>
          </w:tcPr>
          <w:p w:rsidR="00FA6118" w:rsidRPr="00AC41B7" w:rsidRDefault="00FA6118" w:rsidP="00AC41B7">
            <w:pPr>
              <w:spacing w:after="0" w:line="240" w:lineRule="auto"/>
              <w:jc w:val="center"/>
              <w:rPr>
                <w:rFonts w:ascii="Times New Roman" w:hAnsi="Times New Roman"/>
                <w:sz w:val="24"/>
                <w:szCs w:val="24"/>
              </w:rPr>
            </w:pPr>
          </w:p>
        </w:tc>
        <w:tc>
          <w:tcPr>
            <w:tcW w:w="2127" w:type="dxa"/>
          </w:tcPr>
          <w:p w:rsidR="00FA6118" w:rsidRPr="00AC41B7" w:rsidRDefault="00FA6118" w:rsidP="00AC41B7">
            <w:pPr>
              <w:spacing w:after="0" w:line="240" w:lineRule="auto"/>
              <w:jc w:val="center"/>
              <w:rPr>
                <w:rFonts w:ascii="Times New Roman" w:hAnsi="Times New Roman"/>
                <w:sz w:val="24"/>
                <w:szCs w:val="24"/>
              </w:rPr>
            </w:pPr>
            <w:r w:rsidRPr="00AC41B7">
              <w:rPr>
                <w:rFonts w:ascii="Times New Roman" w:hAnsi="Times New Roman"/>
                <w:sz w:val="24"/>
                <w:szCs w:val="24"/>
              </w:rPr>
              <w:t>1.Всемирный день борьбы со СПИДом.</w:t>
            </w:r>
          </w:p>
          <w:p w:rsidR="00FA6118" w:rsidRPr="00AC41B7" w:rsidRDefault="00FA6118" w:rsidP="00AC41B7">
            <w:pPr>
              <w:spacing w:after="0" w:line="240" w:lineRule="auto"/>
              <w:jc w:val="center"/>
              <w:rPr>
                <w:rFonts w:ascii="Times New Roman" w:hAnsi="Times New Roman"/>
                <w:sz w:val="24"/>
                <w:szCs w:val="24"/>
              </w:rPr>
            </w:pPr>
          </w:p>
        </w:tc>
        <w:tc>
          <w:tcPr>
            <w:tcW w:w="3118" w:type="dxa"/>
            <w:vMerge/>
          </w:tcPr>
          <w:p w:rsidR="00FA6118" w:rsidRPr="00AC41B7" w:rsidRDefault="00FA6118" w:rsidP="00AC41B7">
            <w:pPr>
              <w:spacing w:after="0" w:line="240" w:lineRule="auto"/>
              <w:jc w:val="center"/>
              <w:rPr>
                <w:rFonts w:ascii="Times New Roman" w:hAnsi="Times New Roman"/>
                <w:sz w:val="24"/>
                <w:szCs w:val="24"/>
              </w:rPr>
            </w:pPr>
          </w:p>
        </w:tc>
      </w:tr>
      <w:tr w:rsidR="00FA6118" w:rsidRPr="00AC41B7" w:rsidTr="00FA6118">
        <w:tc>
          <w:tcPr>
            <w:tcW w:w="993" w:type="dxa"/>
          </w:tcPr>
          <w:p w:rsidR="00FA6118" w:rsidRPr="00AC41B7" w:rsidRDefault="00FA6118" w:rsidP="00AC41B7">
            <w:pPr>
              <w:spacing w:after="0" w:line="240" w:lineRule="auto"/>
              <w:jc w:val="center"/>
              <w:rPr>
                <w:rFonts w:ascii="Times New Roman" w:hAnsi="Times New Roman"/>
                <w:sz w:val="24"/>
                <w:szCs w:val="24"/>
              </w:rPr>
            </w:pPr>
            <w:r w:rsidRPr="00AC41B7">
              <w:rPr>
                <w:rFonts w:ascii="Times New Roman" w:hAnsi="Times New Roman"/>
                <w:sz w:val="24"/>
                <w:szCs w:val="24"/>
              </w:rPr>
              <w:t>6</w:t>
            </w:r>
          </w:p>
        </w:tc>
        <w:tc>
          <w:tcPr>
            <w:tcW w:w="1560" w:type="dxa"/>
          </w:tcPr>
          <w:p w:rsidR="00FA6118" w:rsidRPr="00AC41B7" w:rsidRDefault="00FA6118" w:rsidP="00AC41B7">
            <w:pPr>
              <w:spacing w:after="0" w:line="240" w:lineRule="auto"/>
              <w:jc w:val="center"/>
              <w:rPr>
                <w:rFonts w:ascii="Times New Roman" w:hAnsi="Times New Roman"/>
                <w:sz w:val="24"/>
                <w:szCs w:val="24"/>
              </w:rPr>
            </w:pPr>
            <w:r w:rsidRPr="00AC41B7">
              <w:rPr>
                <w:rFonts w:ascii="Times New Roman" w:hAnsi="Times New Roman"/>
                <w:sz w:val="24"/>
                <w:szCs w:val="24"/>
              </w:rPr>
              <w:t>География отраслей мирового хозяйства</w:t>
            </w:r>
          </w:p>
        </w:tc>
        <w:tc>
          <w:tcPr>
            <w:tcW w:w="850" w:type="dxa"/>
          </w:tcPr>
          <w:p w:rsidR="00FA6118" w:rsidRPr="002F795E" w:rsidRDefault="00FA6118" w:rsidP="00AC41B7">
            <w:pPr>
              <w:spacing w:after="0" w:line="240" w:lineRule="auto"/>
              <w:jc w:val="center"/>
              <w:rPr>
                <w:rFonts w:ascii="Times New Roman" w:hAnsi="Times New Roman"/>
                <w:sz w:val="24"/>
                <w:szCs w:val="24"/>
              </w:rPr>
            </w:pPr>
            <w:r w:rsidRPr="002F795E">
              <w:rPr>
                <w:rFonts w:ascii="Times New Roman" w:hAnsi="Times New Roman"/>
                <w:sz w:val="24"/>
                <w:szCs w:val="24"/>
              </w:rPr>
              <w:t>6</w:t>
            </w:r>
          </w:p>
        </w:tc>
        <w:tc>
          <w:tcPr>
            <w:tcW w:w="992" w:type="dxa"/>
          </w:tcPr>
          <w:p w:rsidR="00FA6118" w:rsidRPr="00AC41B7" w:rsidRDefault="00FA6118" w:rsidP="00AC41B7">
            <w:pPr>
              <w:spacing w:after="0" w:line="240" w:lineRule="auto"/>
              <w:jc w:val="center"/>
              <w:rPr>
                <w:rFonts w:ascii="Times New Roman" w:hAnsi="Times New Roman"/>
                <w:sz w:val="24"/>
                <w:szCs w:val="24"/>
              </w:rPr>
            </w:pPr>
            <w:r w:rsidRPr="00AC41B7">
              <w:rPr>
                <w:rFonts w:ascii="Times New Roman" w:hAnsi="Times New Roman"/>
                <w:sz w:val="24"/>
                <w:szCs w:val="24"/>
              </w:rPr>
              <w:t>1</w:t>
            </w:r>
          </w:p>
        </w:tc>
        <w:tc>
          <w:tcPr>
            <w:tcW w:w="1134" w:type="dxa"/>
          </w:tcPr>
          <w:p w:rsidR="00FA6118" w:rsidRPr="00AC41B7" w:rsidRDefault="00FA6118" w:rsidP="00AC41B7">
            <w:pPr>
              <w:spacing w:after="0" w:line="240" w:lineRule="auto"/>
              <w:jc w:val="center"/>
              <w:rPr>
                <w:rFonts w:ascii="Times New Roman" w:hAnsi="Times New Roman"/>
                <w:sz w:val="24"/>
                <w:szCs w:val="24"/>
              </w:rPr>
            </w:pPr>
            <w:r w:rsidRPr="00AC41B7">
              <w:rPr>
                <w:rFonts w:ascii="Times New Roman" w:hAnsi="Times New Roman"/>
                <w:sz w:val="24"/>
                <w:szCs w:val="24"/>
              </w:rPr>
              <w:t>2</w:t>
            </w:r>
          </w:p>
        </w:tc>
        <w:tc>
          <w:tcPr>
            <w:tcW w:w="2127" w:type="dxa"/>
          </w:tcPr>
          <w:p w:rsidR="00FA6118" w:rsidRPr="00AC41B7" w:rsidRDefault="00FA6118" w:rsidP="00AC41B7">
            <w:pPr>
              <w:spacing w:after="0" w:line="240" w:lineRule="auto"/>
              <w:jc w:val="center"/>
              <w:rPr>
                <w:rFonts w:ascii="Times New Roman" w:hAnsi="Times New Roman"/>
                <w:sz w:val="24"/>
                <w:szCs w:val="24"/>
              </w:rPr>
            </w:pPr>
            <w:r w:rsidRPr="00AC41B7">
              <w:rPr>
                <w:rFonts w:ascii="Times New Roman" w:hAnsi="Times New Roman"/>
                <w:sz w:val="24"/>
                <w:szCs w:val="24"/>
              </w:rPr>
              <w:t>1.Международный день образования.</w:t>
            </w:r>
          </w:p>
        </w:tc>
        <w:tc>
          <w:tcPr>
            <w:tcW w:w="3118" w:type="dxa"/>
            <w:vMerge/>
          </w:tcPr>
          <w:p w:rsidR="00FA6118" w:rsidRPr="00AC41B7" w:rsidRDefault="00FA6118" w:rsidP="00AC41B7">
            <w:pPr>
              <w:spacing w:after="0" w:line="240" w:lineRule="auto"/>
              <w:jc w:val="center"/>
              <w:rPr>
                <w:rFonts w:ascii="Times New Roman" w:hAnsi="Times New Roman"/>
                <w:sz w:val="24"/>
                <w:szCs w:val="24"/>
              </w:rPr>
            </w:pPr>
          </w:p>
        </w:tc>
      </w:tr>
      <w:tr w:rsidR="00FA6118" w:rsidRPr="00AC41B7" w:rsidTr="00FA6118">
        <w:tc>
          <w:tcPr>
            <w:tcW w:w="993" w:type="dxa"/>
          </w:tcPr>
          <w:p w:rsidR="00FA6118" w:rsidRPr="00AC41B7" w:rsidRDefault="00FA6118" w:rsidP="00AC41B7">
            <w:pPr>
              <w:spacing w:after="0" w:line="240" w:lineRule="auto"/>
              <w:jc w:val="center"/>
              <w:rPr>
                <w:rFonts w:ascii="Times New Roman" w:hAnsi="Times New Roman"/>
                <w:sz w:val="24"/>
                <w:szCs w:val="24"/>
              </w:rPr>
            </w:pPr>
            <w:r w:rsidRPr="00AC41B7">
              <w:rPr>
                <w:rFonts w:ascii="Times New Roman" w:hAnsi="Times New Roman"/>
                <w:sz w:val="24"/>
                <w:szCs w:val="24"/>
              </w:rPr>
              <w:t>7</w:t>
            </w:r>
          </w:p>
        </w:tc>
        <w:tc>
          <w:tcPr>
            <w:tcW w:w="1560" w:type="dxa"/>
          </w:tcPr>
          <w:p w:rsidR="00FA6118" w:rsidRPr="00AC41B7" w:rsidRDefault="00FA6118" w:rsidP="00AC41B7">
            <w:pPr>
              <w:spacing w:after="0" w:line="240" w:lineRule="auto"/>
              <w:jc w:val="center"/>
              <w:rPr>
                <w:rFonts w:ascii="Times New Roman" w:hAnsi="Times New Roman"/>
                <w:sz w:val="24"/>
                <w:szCs w:val="24"/>
              </w:rPr>
            </w:pPr>
            <w:r w:rsidRPr="00AC41B7">
              <w:rPr>
                <w:rFonts w:ascii="Times New Roman" w:hAnsi="Times New Roman"/>
                <w:sz w:val="24"/>
                <w:szCs w:val="24"/>
              </w:rPr>
              <w:t xml:space="preserve">Россия в современном мире </w:t>
            </w:r>
          </w:p>
        </w:tc>
        <w:tc>
          <w:tcPr>
            <w:tcW w:w="850" w:type="dxa"/>
          </w:tcPr>
          <w:p w:rsidR="00FA6118" w:rsidRPr="002F795E" w:rsidRDefault="00FA6118" w:rsidP="00AC41B7">
            <w:pPr>
              <w:spacing w:after="0" w:line="240" w:lineRule="auto"/>
              <w:jc w:val="center"/>
              <w:rPr>
                <w:rFonts w:ascii="Times New Roman" w:hAnsi="Times New Roman"/>
                <w:sz w:val="24"/>
                <w:szCs w:val="24"/>
              </w:rPr>
            </w:pPr>
            <w:r w:rsidRPr="002F795E">
              <w:rPr>
                <w:rFonts w:ascii="Times New Roman" w:hAnsi="Times New Roman"/>
                <w:sz w:val="24"/>
                <w:szCs w:val="24"/>
              </w:rPr>
              <w:t>3</w:t>
            </w:r>
          </w:p>
        </w:tc>
        <w:tc>
          <w:tcPr>
            <w:tcW w:w="992" w:type="dxa"/>
          </w:tcPr>
          <w:p w:rsidR="00FA6118" w:rsidRPr="00AC41B7" w:rsidRDefault="00FA6118" w:rsidP="00AC41B7">
            <w:pPr>
              <w:spacing w:after="0" w:line="240" w:lineRule="auto"/>
              <w:jc w:val="center"/>
              <w:rPr>
                <w:rFonts w:ascii="Times New Roman" w:hAnsi="Times New Roman"/>
                <w:sz w:val="24"/>
                <w:szCs w:val="24"/>
              </w:rPr>
            </w:pPr>
          </w:p>
        </w:tc>
        <w:tc>
          <w:tcPr>
            <w:tcW w:w="1134" w:type="dxa"/>
          </w:tcPr>
          <w:p w:rsidR="00FA6118" w:rsidRPr="00AC41B7" w:rsidRDefault="00FA6118" w:rsidP="00AC41B7">
            <w:pPr>
              <w:spacing w:after="0" w:line="240" w:lineRule="auto"/>
              <w:jc w:val="center"/>
              <w:rPr>
                <w:rFonts w:ascii="Times New Roman" w:hAnsi="Times New Roman"/>
                <w:sz w:val="24"/>
                <w:szCs w:val="24"/>
              </w:rPr>
            </w:pPr>
          </w:p>
        </w:tc>
        <w:tc>
          <w:tcPr>
            <w:tcW w:w="2127" w:type="dxa"/>
          </w:tcPr>
          <w:p w:rsidR="00FA6118" w:rsidRPr="00AC41B7" w:rsidRDefault="00FA6118" w:rsidP="00AC41B7">
            <w:pPr>
              <w:spacing w:after="0" w:line="240" w:lineRule="auto"/>
              <w:jc w:val="center"/>
              <w:rPr>
                <w:rFonts w:ascii="Times New Roman" w:hAnsi="Times New Roman"/>
                <w:sz w:val="24"/>
                <w:szCs w:val="24"/>
              </w:rPr>
            </w:pPr>
            <w:r w:rsidRPr="00AC41B7">
              <w:rPr>
                <w:rFonts w:ascii="Times New Roman" w:hAnsi="Times New Roman"/>
                <w:sz w:val="24"/>
                <w:szCs w:val="24"/>
              </w:rPr>
              <w:t>1. Международный день родного языка.</w:t>
            </w:r>
          </w:p>
          <w:p w:rsidR="00FA6118" w:rsidRPr="00AC41B7" w:rsidRDefault="00FA6118" w:rsidP="00AC41B7">
            <w:pPr>
              <w:spacing w:after="0" w:line="240" w:lineRule="auto"/>
              <w:jc w:val="center"/>
              <w:rPr>
                <w:rFonts w:ascii="Times New Roman" w:hAnsi="Times New Roman"/>
                <w:sz w:val="24"/>
                <w:szCs w:val="24"/>
              </w:rPr>
            </w:pPr>
          </w:p>
        </w:tc>
        <w:tc>
          <w:tcPr>
            <w:tcW w:w="3118" w:type="dxa"/>
            <w:vMerge/>
          </w:tcPr>
          <w:p w:rsidR="00FA6118" w:rsidRPr="00AC41B7" w:rsidRDefault="00FA6118" w:rsidP="00AC41B7">
            <w:pPr>
              <w:spacing w:after="0" w:line="240" w:lineRule="auto"/>
              <w:jc w:val="center"/>
              <w:rPr>
                <w:rFonts w:ascii="Times New Roman" w:hAnsi="Times New Roman"/>
                <w:sz w:val="24"/>
                <w:szCs w:val="24"/>
              </w:rPr>
            </w:pPr>
          </w:p>
        </w:tc>
      </w:tr>
      <w:tr w:rsidR="002F32AE" w:rsidRPr="00AC41B7" w:rsidTr="00FA6118">
        <w:tc>
          <w:tcPr>
            <w:tcW w:w="993" w:type="dxa"/>
          </w:tcPr>
          <w:p w:rsidR="002F32AE" w:rsidRPr="00AC41B7" w:rsidRDefault="002F32AE" w:rsidP="00AC41B7">
            <w:pPr>
              <w:spacing w:after="0" w:line="240" w:lineRule="auto"/>
              <w:jc w:val="center"/>
              <w:rPr>
                <w:rFonts w:ascii="Times New Roman" w:hAnsi="Times New Roman"/>
                <w:sz w:val="24"/>
                <w:szCs w:val="24"/>
              </w:rPr>
            </w:pPr>
          </w:p>
        </w:tc>
        <w:tc>
          <w:tcPr>
            <w:tcW w:w="1560" w:type="dxa"/>
          </w:tcPr>
          <w:p w:rsidR="002F32AE" w:rsidRPr="00AC41B7" w:rsidRDefault="002F32AE" w:rsidP="00AC41B7">
            <w:pPr>
              <w:spacing w:after="0" w:line="240" w:lineRule="auto"/>
              <w:jc w:val="center"/>
              <w:rPr>
                <w:rFonts w:ascii="Times New Roman" w:hAnsi="Times New Roman"/>
                <w:sz w:val="24"/>
                <w:szCs w:val="24"/>
              </w:rPr>
            </w:pPr>
            <w:r w:rsidRPr="00AC41B7">
              <w:rPr>
                <w:rFonts w:ascii="Times New Roman" w:hAnsi="Times New Roman"/>
                <w:sz w:val="24"/>
                <w:szCs w:val="24"/>
              </w:rPr>
              <w:t>Итого:</w:t>
            </w:r>
          </w:p>
        </w:tc>
        <w:tc>
          <w:tcPr>
            <w:tcW w:w="850" w:type="dxa"/>
          </w:tcPr>
          <w:p w:rsidR="002F32AE" w:rsidRPr="002F795E" w:rsidRDefault="002F32AE" w:rsidP="00AC41B7">
            <w:pPr>
              <w:spacing w:after="0" w:line="240" w:lineRule="auto"/>
              <w:jc w:val="center"/>
              <w:rPr>
                <w:rFonts w:ascii="Times New Roman" w:hAnsi="Times New Roman"/>
                <w:sz w:val="24"/>
                <w:szCs w:val="24"/>
              </w:rPr>
            </w:pPr>
            <w:r w:rsidRPr="002F795E">
              <w:rPr>
                <w:rFonts w:ascii="Times New Roman" w:hAnsi="Times New Roman"/>
                <w:sz w:val="24"/>
                <w:szCs w:val="24"/>
              </w:rPr>
              <w:t>34</w:t>
            </w:r>
          </w:p>
        </w:tc>
        <w:tc>
          <w:tcPr>
            <w:tcW w:w="992" w:type="dxa"/>
          </w:tcPr>
          <w:p w:rsidR="002F32AE" w:rsidRPr="00AC41B7" w:rsidRDefault="002F32AE" w:rsidP="00AC41B7">
            <w:pPr>
              <w:spacing w:after="0" w:line="240" w:lineRule="auto"/>
              <w:jc w:val="center"/>
              <w:rPr>
                <w:rFonts w:ascii="Times New Roman" w:hAnsi="Times New Roman"/>
                <w:sz w:val="24"/>
                <w:szCs w:val="24"/>
              </w:rPr>
            </w:pPr>
            <w:r w:rsidRPr="00AC41B7">
              <w:rPr>
                <w:rFonts w:ascii="Times New Roman" w:hAnsi="Times New Roman"/>
                <w:sz w:val="24"/>
                <w:szCs w:val="24"/>
              </w:rPr>
              <w:t>3</w:t>
            </w:r>
          </w:p>
        </w:tc>
        <w:tc>
          <w:tcPr>
            <w:tcW w:w="1134" w:type="dxa"/>
          </w:tcPr>
          <w:p w:rsidR="002F32AE" w:rsidRPr="00AC41B7" w:rsidRDefault="002F32AE" w:rsidP="00AC41B7">
            <w:pPr>
              <w:spacing w:after="0" w:line="240" w:lineRule="auto"/>
              <w:jc w:val="center"/>
              <w:rPr>
                <w:rFonts w:ascii="Times New Roman" w:hAnsi="Times New Roman"/>
                <w:sz w:val="24"/>
                <w:szCs w:val="24"/>
              </w:rPr>
            </w:pPr>
            <w:r w:rsidRPr="00AC41B7">
              <w:rPr>
                <w:rFonts w:ascii="Times New Roman" w:hAnsi="Times New Roman"/>
                <w:sz w:val="24"/>
                <w:szCs w:val="24"/>
              </w:rPr>
              <w:t>8</w:t>
            </w:r>
          </w:p>
        </w:tc>
        <w:tc>
          <w:tcPr>
            <w:tcW w:w="2127" w:type="dxa"/>
          </w:tcPr>
          <w:p w:rsidR="002F32AE" w:rsidRPr="00AC41B7" w:rsidRDefault="002F32AE" w:rsidP="00AC41B7">
            <w:pPr>
              <w:spacing w:after="0" w:line="240" w:lineRule="auto"/>
              <w:jc w:val="center"/>
              <w:rPr>
                <w:rFonts w:ascii="Times New Roman" w:hAnsi="Times New Roman"/>
                <w:sz w:val="24"/>
                <w:szCs w:val="24"/>
              </w:rPr>
            </w:pPr>
          </w:p>
        </w:tc>
        <w:tc>
          <w:tcPr>
            <w:tcW w:w="3118" w:type="dxa"/>
          </w:tcPr>
          <w:p w:rsidR="002F32AE" w:rsidRPr="00AC41B7" w:rsidRDefault="002F32AE" w:rsidP="00AC41B7">
            <w:pPr>
              <w:spacing w:after="0" w:line="240" w:lineRule="auto"/>
              <w:jc w:val="center"/>
              <w:rPr>
                <w:rFonts w:ascii="Times New Roman" w:hAnsi="Times New Roman"/>
                <w:sz w:val="24"/>
                <w:szCs w:val="24"/>
              </w:rPr>
            </w:pPr>
          </w:p>
        </w:tc>
      </w:tr>
    </w:tbl>
    <w:p w:rsidR="00CF7010" w:rsidRPr="00AC41B7" w:rsidRDefault="00CF7010" w:rsidP="00AC41B7">
      <w:pPr>
        <w:pStyle w:val="a8"/>
        <w:contextualSpacing/>
        <w:rPr>
          <w:rFonts w:ascii="Times New Roman" w:hAnsi="Times New Roman"/>
          <w:sz w:val="24"/>
          <w:szCs w:val="24"/>
        </w:rPr>
      </w:pPr>
    </w:p>
    <w:p w:rsidR="00CF7010" w:rsidRPr="00AC41B7" w:rsidRDefault="00CF7010" w:rsidP="00AC41B7">
      <w:pPr>
        <w:pStyle w:val="a8"/>
        <w:contextualSpacing/>
        <w:rPr>
          <w:rFonts w:ascii="Times New Roman" w:hAnsi="Times New Roman"/>
          <w:sz w:val="24"/>
          <w:szCs w:val="24"/>
        </w:rPr>
        <w:sectPr w:rsidR="00CF7010" w:rsidRPr="00AC41B7">
          <w:pgSz w:w="11906" w:h="16838"/>
          <w:pgMar w:top="1134" w:right="850" w:bottom="1134" w:left="1701" w:header="708" w:footer="708" w:gutter="0"/>
          <w:cols w:space="708"/>
          <w:docGrid w:linePitch="360"/>
        </w:sectPr>
      </w:pPr>
    </w:p>
    <w:p w:rsidR="00DE552D" w:rsidRPr="00AC41B7" w:rsidRDefault="00DE552D" w:rsidP="00AC41B7">
      <w:pPr>
        <w:widowControl w:val="0"/>
        <w:spacing w:after="0" w:line="240" w:lineRule="auto"/>
        <w:jc w:val="center"/>
        <w:rPr>
          <w:rFonts w:ascii="Times New Roman" w:hAnsi="Times New Roman"/>
          <w:b/>
          <w:sz w:val="24"/>
          <w:szCs w:val="24"/>
          <w:lang w:val="en-US"/>
        </w:rPr>
      </w:pPr>
      <w:r w:rsidRPr="00AC41B7">
        <w:rPr>
          <w:rFonts w:ascii="Times New Roman" w:hAnsi="Times New Roman"/>
          <w:b/>
          <w:sz w:val="24"/>
          <w:szCs w:val="24"/>
        </w:rPr>
        <w:lastRenderedPageBreak/>
        <w:t xml:space="preserve">КАЛЕНДАРНО-ТЕМАТИЧЕСКОЕ ПЛАНИРОВАНИЕ </w:t>
      </w:r>
    </w:p>
    <w:p w:rsidR="00C14F99" w:rsidRPr="00AC41B7" w:rsidRDefault="00C14F99" w:rsidP="00AC41B7">
      <w:pPr>
        <w:pStyle w:val="a8"/>
        <w:ind w:left="-284"/>
        <w:rPr>
          <w:rFonts w:ascii="Times New Roman" w:hAnsi="Times New Roman"/>
          <w:sz w:val="24"/>
          <w:szCs w:val="24"/>
        </w:rPr>
      </w:pPr>
    </w:p>
    <w:tbl>
      <w:tblPr>
        <w:tblW w:w="10065" w:type="dxa"/>
        <w:tblInd w:w="-649" w:type="dxa"/>
        <w:tblLayout w:type="fixed"/>
        <w:tblCellMar>
          <w:top w:w="60" w:type="dxa"/>
          <w:left w:w="60" w:type="dxa"/>
          <w:bottom w:w="60" w:type="dxa"/>
          <w:right w:w="60" w:type="dxa"/>
        </w:tblCellMar>
        <w:tblLook w:val="0000"/>
      </w:tblPr>
      <w:tblGrid>
        <w:gridCol w:w="993"/>
        <w:gridCol w:w="4819"/>
        <w:gridCol w:w="2127"/>
        <w:gridCol w:w="2126"/>
      </w:tblGrid>
      <w:tr w:rsidR="00FA6118" w:rsidRPr="00AC41B7" w:rsidTr="002F795E">
        <w:trPr>
          <w:trHeight w:val="330"/>
        </w:trPr>
        <w:tc>
          <w:tcPr>
            <w:tcW w:w="993" w:type="dxa"/>
            <w:vMerge w:val="restart"/>
            <w:tcBorders>
              <w:top w:val="single" w:sz="4" w:space="0" w:color="000000"/>
              <w:left w:val="single" w:sz="4" w:space="0" w:color="000000"/>
            </w:tcBorders>
            <w:shd w:val="clear" w:color="auto" w:fill="auto"/>
            <w:vAlign w:val="center"/>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w:t>
            </w:r>
          </w:p>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урока</w:t>
            </w:r>
          </w:p>
        </w:tc>
        <w:tc>
          <w:tcPr>
            <w:tcW w:w="4819" w:type="dxa"/>
            <w:vMerge w:val="restart"/>
            <w:tcBorders>
              <w:top w:val="single" w:sz="4" w:space="0" w:color="000000"/>
              <w:left w:val="single" w:sz="4" w:space="0" w:color="000000"/>
            </w:tcBorders>
            <w:shd w:val="clear" w:color="auto" w:fill="auto"/>
            <w:vAlign w:val="center"/>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 xml:space="preserve">Тема урока </w:t>
            </w:r>
            <w:r w:rsidRPr="00AC41B7">
              <w:rPr>
                <w:rFonts w:ascii="Times New Roman" w:hAnsi="Times New Roman" w:cs="Times New Roman"/>
                <w:sz w:val="22"/>
                <w:szCs w:val="22"/>
              </w:rPr>
              <w:br/>
            </w:r>
          </w:p>
        </w:tc>
        <w:tc>
          <w:tcPr>
            <w:tcW w:w="2127" w:type="dxa"/>
            <w:vMerge w:val="restart"/>
            <w:tcBorders>
              <w:top w:val="single" w:sz="4" w:space="0" w:color="000000"/>
              <w:left w:val="single" w:sz="4" w:space="0" w:color="000000"/>
            </w:tcBorders>
            <w:shd w:val="clear" w:color="auto" w:fill="auto"/>
            <w:vAlign w:val="center"/>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Дата проведения (по плану)</w:t>
            </w:r>
          </w:p>
        </w:tc>
        <w:tc>
          <w:tcPr>
            <w:tcW w:w="2126" w:type="dxa"/>
            <w:vMerge w:val="restart"/>
            <w:tcBorders>
              <w:top w:val="single" w:sz="4" w:space="0" w:color="000000"/>
              <w:left w:val="single" w:sz="4" w:space="0" w:color="000000"/>
              <w:right w:val="single" w:sz="4" w:space="0" w:color="000000"/>
            </w:tcBorders>
            <w:shd w:val="clear" w:color="auto" w:fill="auto"/>
            <w:vAlign w:val="center"/>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Дата проведения (факт.)</w:t>
            </w:r>
          </w:p>
        </w:tc>
      </w:tr>
      <w:tr w:rsidR="00FA6118" w:rsidRPr="00AC41B7" w:rsidTr="002F795E">
        <w:trPr>
          <w:trHeight w:val="552"/>
        </w:trPr>
        <w:tc>
          <w:tcPr>
            <w:tcW w:w="993" w:type="dxa"/>
            <w:vMerge/>
            <w:tcBorders>
              <w:left w:val="single" w:sz="4" w:space="0" w:color="000000"/>
            </w:tcBorders>
            <w:shd w:val="clear" w:color="auto" w:fill="auto"/>
            <w:vAlign w:val="center"/>
          </w:tcPr>
          <w:p w:rsidR="00FA6118" w:rsidRPr="00AC41B7" w:rsidRDefault="00FA6118" w:rsidP="00AC41B7">
            <w:pPr>
              <w:pStyle w:val="ParagraphStyle"/>
              <w:snapToGrid w:val="0"/>
              <w:jc w:val="center"/>
              <w:rPr>
                <w:rFonts w:ascii="Times New Roman" w:hAnsi="Times New Roman" w:cs="Times New Roman"/>
                <w:b/>
                <w:bCs/>
                <w:caps/>
                <w:sz w:val="22"/>
                <w:szCs w:val="22"/>
              </w:rPr>
            </w:pPr>
          </w:p>
        </w:tc>
        <w:tc>
          <w:tcPr>
            <w:tcW w:w="4819" w:type="dxa"/>
            <w:vMerge/>
            <w:tcBorders>
              <w:left w:val="single" w:sz="4" w:space="0" w:color="000000"/>
            </w:tcBorders>
            <w:shd w:val="clear" w:color="auto" w:fill="auto"/>
            <w:vAlign w:val="center"/>
          </w:tcPr>
          <w:p w:rsidR="00FA6118" w:rsidRPr="00AC41B7" w:rsidRDefault="00FA6118" w:rsidP="00AC41B7">
            <w:pPr>
              <w:pStyle w:val="ParagraphStyle"/>
              <w:snapToGrid w:val="0"/>
              <w:jc w:val="center"/>
              <w:rPr>
                <w:rFonts w:ascii="Times New Roman" w:hAnsi="Times New Roman" w:cs="Times New Roman"/>
                <w:b/>
                <w:bCs/>
                <w:caps/>
                <w:sz w:val="22"/>
                <w:szCs w:val="22"/>
              </w:rPr>
            </w:pPr>
          </w:p>
        </w:tc>
        <w:tc>
          <w:tcPr>
            <w:tcW w:w="2127" w:type="dxa"/>
            <w:vMerge/>
            <w:tcBorders>
              <w:left w:val="single" w:sz="4" w:space="0" w:color="000000"/>
            </w:tcBorders>
            <w:shd w:val="clear" w:color="auto" w:fill="auto"/>
            <w:vAlign w:val="center"/>
          </w:tcPr>
          <w:p w:rsidR="00FA6118" w:rsidRPr="00AC41B7" w:rsidRDefault="00FA6118" w:rsidP="00AC41B7">
            <w:pPr>
              <w:pStyle w:val="ParagraphStyle"/>
              <w:snapToGrid w:val="0"/>
              <w:jc w:val="center"/>
              <w:rPr>
                <w:rFonts w:ascii="Times New Roman" w:hAnsi="Times New Roman" w:cs="Times New Roman"/>
                <w:b/>
                <w:bCs/>
                <w:caps/>
                <w:sz w:val="22"/>
                <w:szCs w:val="22"/>
              </w:rPr>
            </w:pPr>
          </w:p>
        </w:tc>
        <w:tc>
          <w:tcPr>
            <w:tcW w:w="2126" w:type="dxa"/>
            <w:vMerge/>
            <w:tcBorders>
              <w:left w:val="single" w:sz="4" w:space="0" w:color="000000"/>
              <w:right w:val="single" w:sz="4" w:space="0" w:color="000000"/>
            </w:tcBorders>
            <w:shd w:val="clear" w:color="auto" w:fill="auto"/>
            <w:vAlign w:val="center"/>
          </w:tcPr>
          <w:p w:rsidR="00FA6118" w:rsidRPr="00AC41B7" w:rsidRDefault="00FA6118" w:rsidP="00AC41B7">
            <w:pPr>
              <w:pStyle w:val="ParagraphStyle"/>
              <w:snapToGrid w:val="0"/>
              <w:jc w:val="center"/>
              <w:rPr>
                <w:rFonts w:ascii="Times New Roman" w:hAnsi="Times New Roman" w:cs="Times New Roman"/>
                <w:b/>
                <w:bCs/>
                <w:caps/>
                <w:sz w:val="22"/>
                <w:szCs w:val="22"/>
              </w:rPr>
            </w:pPr>
          </w:p>
        </w:tc>
      </w:tr>
      <w:tr w:rsidR="00FA6118" w:rsidRPr="00AC41B7" w:rsidTr="002F795E">
        <w:trPr>
          <w:trHeight w:val="253"/>
        </w:trPr>
        <w:tc>
          <w:tcPr>
            <w:tcW w:w="993" w:type="dxa"/>
            <w:vMerge/>
            <w:tcBorders>
              <w:left w:val="single" w:sz="4" w:space="0" w:color="000000"/>
              <w:bottom w:val="single" w:sz="4" w:space="0" w:color="auto"/>
            </w:tcBorders>
            <w:shd w:val="clear" w:color="auto" w:fill="auto"/>
            <w:vAlign w:val="center"/>
          </w:tcPr>
          <w:p w:rsidR="00FA6118" w:rsidRPr="00AC41B7" w:rsidRDefault="00FA6118" w:rsidP="00AC41B7">
            <w:pPr>
              <w:pStyle w:val="ParagraphStyle"/>
              <w:snapToGrid w:val="0"/>
              <w:jc w:val="center"/>
              <w:rPr>
                <w:rFonts w:ascii="Times New Roman" w:hAnsi="Times New Roman" w:cs="Times New Roman"/>
                <w:b/>
                <w:bCs/>
                <w:caps/>
                <w:sz w:val="22"/>
                <w:szCs w:val="22"/>
              </w:rPr>
            </w:pPr>
          </w:p>
        </w:tc>
        <w:tc>
          <w:tcPr>
            <w:tcW w:w="4819" w:type="dxa"/>
            <w:vMerge/>
            <w:tcBorders>
              <w:left w:val="single" w:sz="4" w:space="0" w:color="000000"/>
              <w:bottom w:val="single" w:sz="4" w:space="0" w:color="auto"/>
            </w:tcBorders>
            <w:shd w:val="clear" w:color="auto" w:fill="auto"/>
            <w:vAlign w:val="center"/>
          </w:tcPr>
          <w:p w:rsidR="00FA6118" w:rsidRPr="00AC41B7" w:rsidRDefault="00FA6118" w:rsidP="00AC41B7">
            <w:pPr>
              <w:pStyle w:val="ParagraphStyle"/>
              <w:snapToGrid w:val="0"/>
              <w:jc w:val="center"/>
              <w:rPr>
                <w:rFonts w:ascii="Times New Roman" w:hAnsi="Times New Roman" w:cs="Times New Roman"/>
                <w:b/>
                <w:bCs/>
                <w:caps/>
                <w:sz w:val="22"/>
                <w:szCs w:val="22"/>
              </w:rPr>
            </w:pPr>
          </w:p>
        </w:tc>
        <w:tc>
          <w:tcPr>
            <w:tcW w:w="2127" w:type="dxa"/>
            <w:vMerge/>
            <w:tcBorders>
              <w:left w:val="single" w:sz="4" w:space="0" w:color="000000"/>
              <w:bottom w:val="single" w:sz="4" w:space="0" w:color="auto"/>
            </w:tcBorders>
            <w:shd w:val="clear" w:color="auto" w:fill="auto"/>
            <w:vAlign w:val="center"/>
          </w:tcPr>
          <w:p w:rsidR="00FA6118" w:rsidRPr="00AC41B7" w:rsidRDefault="00FA6118" w:rsidP="00AC41B7">
            <w:pPr>
              <w:pStyle w:val="ParagraphStyle"/>
              <w:snapToGrid w:val="0"/>
              <w:jc w:val="center"/>
              <w:rPr>
                <w:rFonts w:ascii="Times New Roman" w:hAnsi="Times New Roman" w:cs="Times New Roman"/>
                <w:b/>
                <w:bCs/>
                <w:caps/>
                <w:sz w:val="22"/>
                <w:szCs w:val="22"/>
              </w:rPr>
            </w:pPr>
          </w:p>
        </w:tc>
        <w:tc>
          <w:tcPr>
            <w:tcW w:w="2126" w:type="dxa"/>
            <w:vMerge/>
            <w:tcBorders>
              <w:left w:val="single" w:sz="4" w:space="0" w:color="000000"/>
              <w:bottom w:val="single" w:sz="4" w:space="0" w:color="auto"/>
              <w:right w:val="single" w:sz="4" w:space="0" w:color="000000"/>
            </w:tcBorders>
            <w:shd w:val="clear" w:color="auto" w:fill="auto"/>
            <w:vAlign w:val="center"/>
          </w:tcPr>
          <w:p w:rsidR="00FA6118" w:rsidRPr="00AC41B7" w:rsidRDefault="00FA6118" w:rsidP="00AC41B7">
            <w:pPr>
              <w:pStyle w:val="ParagraphStyle"/>
              <w:snapToGrid w:val="0"/>
              <w:jc w:val="center"/>
              <w:rPr>
                <w:rFonts w:ascii="Times New Roman" w:hAnsi="Times New Roman" w:cs="Times New Roman"/>
                <w:b/>
                <w:bCs/>
                <w:caps/>
                <w:sz w:val="22"/>
                <w:szCs w:val="22"/>
              </w:rPr>
            </w:pPr>
          </w:p>
        </w:tc>
      </w:tr>
      <w:tr w:rsidR="00FA6118" w:rsidRPr="00AC41B7" w:rsidTr="002F795E">
        <w:trPr>
          <w:trHeight w:val="357"/>
        </w:trPr>
        <w:tc>
          <w:tcPr>
            <w:tcW w:w="993"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p>
        </w:tc>
        <w:tc>
          <w:tcPr>
            <w:tcW w:w="4819"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b/>
                <w:sz w:val="22"/>
                <w:szCs w:val="22"/>
              </w:rPr>
              <w:t>ВВЕДЕНИЕ (1 ч)</w:t>
            </w:r>
          </w:p>
        </w:tc>
        <w:tc>
          <w:tcPr>
            <w:tcW w:w="2127"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lang w:val="en-US"/>
              </w:rPr>
            </w:pPr>
          </w:p>
        </w:tc>
      </w:tr>
      <w:tr w:rsidR="00FA6118" w:rsidRPr="00AC41B7" w:rsidTr="002F795E">
        <w:trPr>
          <w:trHeight w:val="800"/>
        </w:trPr>
        <w:tc>
          <w:tcPr>
            <w:tcW w:w="993"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1</w:t>
            </w:r>
          </w:p>
        </w:tc>
        <w:tc>
          <w:tcPr>
            <w:tcW w:w="4819"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eastAsia="WenQuanYi Micro Hei" w:hAnsi="Times New Roman" w:cs="Times New Roman"/>
                <w:sz w:val="22"/>
                <w:szCs w:val="22"/>
                <w:lang w:eastAsia="zh-CN" w:bidi="hi-IN"/>
              </w:rPr>
              <w:t xml:space="preserve">Экономическая и социальная география как наука, её место в системе географических наук </w:t>
            </w:r>
          </w:p>
        </w:tc>
        <w:tc>
          <w:tcPr>
            <w:tcW w:w="2127"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p>
        </w:tc>
      </w:tr>
      <w:tr w:rsidR="00FA6118" w:rsidRPr="00AC41B7" w:rsidTr="002F795E">
        <w:trPr>
          <w:trHeight w:val="432"/>
        </w:trPr>
        <w:tc>
          <w:tcPr>
            <w:tcW w:w="993"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p>
        </w:tc>
        <w:tc>
          <w:tcPr>
            <w:tcW w:w="4819" w:type="dxa"/>
            <w:tcBorders>
              <w:top w:val="single" w:sz="4" w:space="0" w:color="000000"/>
              <w:left w:val="single" w:sz="4" w:space="0" w:color="000000"/>
              <w:bottom w:val="single" w:sz="4" w:space="0" w:color="000000"/>
            </w:tcBorders>
            <w:shd w:val="clear" w:color="auto" w:fill="auto"/>
          </w:tcPr>
          <w:p w:rsidR="00FA6118" w:rsidRPr="00AC41B7" w:rsidRDefault="00FA6118" w:rsidP="004851E0">
            <w:pPr>
              <w:pStyle w:val="ParagraphStyle"/>
              <w:jc w:val="center"/>
              <w:rPr>
                <w:rFonts w:ascii="Times New Roman" w:hAnsi="Times New Roman" w:cs="Times New Roman"/>
                <w:b/>
                <w:sz w:val="22"/>
                <w:szCs w:val="22"/>
              </w:rPr>
            </w:pPr>
            <w:r w:rsidRPr="00AC41B7">
              <w:rPr>
                <w:rFonts w:ascii="Times New Roman" w:hAnsi="Times New Roman" w:cs="Times New Roman"/>
                <w:b/>
                <w:sz w:val="22"/>
                <w:szCs w:val="22"/>
              </w:rPr>
              <w:t>ОБЩАЯ ХАРАКТЕРИСТИКА МИРА (33 ч)</w:t>
            </w:r>
          </w:p>
        </w:tc>
        <w:tc>
          <w:tcPr>
            <w:tcW w:w="2127"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p>
        </w:tc>
      </w:tr>
      <w:tr w:rsidR="00FA6118" w:rsidRPr="00AC41B7" w:rsidTr="002F795E">
        <w:trPr>
          <w:trHeight w:val="426"/>
        </w:trPr>
        <w:tc>
          <w:tcPr>
            <w:tcW w:w="993"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p>
        </w:tc>
        <w:tc>
          <w:tcPr>
            <w:tcW w:w="4819" w:type="dxa"/>
            <w:tcBorders>
              <w:top w:val="single" w:sz="4" w:space="0" w:color="000000"/>
              <w:left w:val="single" w:sz="4" w:space="0" w:color="000000"/>
              <w:bottom w:val="single" w:sz="4" w:space="0" w:color="000000"/>
            </w:tcBorders>
            <w:shd w:val="clear" w:color="auto" w:fill="auto"/>
          </w:tcPr>
          <w:p w:rsidR="00FA6118" w:rsidRPr="00AC41B7" w:rsidRDefault="00FA6118" w:rsidP="004851E0">
            <w:pPr>
              <w:pStyle w:val="ParagraphStyle"/>
              <w:jc w:val="center"/>
              <w:rPr>
                <w:rFonts w:ascii="Times New Roman" w:hAnsi="Times New Roman" w:cs="Times New Roman"/>
                <w:b/>
                <w:sz w:val="22"/>
                <w:szCs w:val="22"/>
              </w:rPr>
            </w:pPr>
            <w:r w:rsidRPr="00AC41B7">
              <w:rPr>
                <w:rFonts w:ascii="Times New Roman" w:hAnsi="Times New Roman" w:cs="Times New Roman"/>
                <w:b/>
                <w:sz w:val="22"/>
                <w:szCs w:val="22"/>
              </w:rPr>
              <w:t>Соврем</w:t>
            </w:r>
            <w:r w:rsidR="002F795E">
              <w:rPr>
                <w:rFonts w:ascii="Times New Roman" w:hAnsi="Times New Roman" w:cs="Times New Roman"/>
                <w:b/>
                <w:sz w:val="22"/>
                <w:szCs w:val="22"/>
              </w:rPr>
              <w:t>енная политическая карта мира (7</w:t>
            </w:r>
            <w:r w:rsidRPr="00AC41B7">
              <w:rPr>
                <w:rFonts w:ascii="Times New Roman" w:hAnsi="Times New Roman" w:cs="Times New Roman"/>
                <w:b/>
                <w:sz w:val="22"/>
                <w:szCs w:val="22"/>
              </w:rPr>
              <w:t xml:space="preserve"> ч)</w:t>
            </w:r>
          </w:p>
        </w:tc>
        <w:tc>
          <w:tcPr>
            <w:tcW w:w="2127"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p>
        </w:tc>
      </w:tr>
      <w:tr w:rsidR="00FA6118" w:rsidRPr="00AC41B7" w:rsidTr="002F795E">
        <w:trPr>
          <w:trHeight w:val="574"/>
        </w:trPr>
        <w:tc>
          <w:tcPr>
            <w:tcW w:w="993"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2</w:t>
            </w:r>
          </w:p>
        </w:tc>
        <w:tc>
          <w:tcPr>
            <w:tcW w:w="4819"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 xml:space="preserve">Многообразие стран современного мира </w:t>
            </w:r>
          </w:p>
        </w:tc>
        <w:tc>
          <w:tcPr>
            <w:tcW w:w="2127" w:type="dxa"/>
            <w:tcBorders>
              <w:top w:val="single" w:sz="4" w:space="0" w:color="000000"/>
              <w:left w:val="single" w:sz="4" w:space="0" w:color="000000"/>
              <w:bottom w:val="single" w:sz="4" w:space="0" w:color="000000"/>
            </w:tcBorders>
            <w:shd w:val="clear" w:color="auto" w:fill="auto"/>
            <w:vAlign w:val="bottom"/>
          </w:tcPr>
          <w:p w:rsidR="00FA6118" w:rsidRPr="00AC41B7" w:rsidRDefault="00FA6118" w:rsidP="00AC41B7">
            <w:pPr>
              <w:spacing w:after="0" w:line="240" w:lineRule="auto"/>
              <w:jc w:val="right"/>
              <w:rPr>
                <w:rFonts w:ascii="Times New Roman" w:hAnsi="Times New Roman"/>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p>
        </w:tc>
      </w:tr>
      <w:tr w:rsidR="00FA6118" w:rsidRPr="00AC41B7" w:rsidTr="002F795E">
        <w:trPr>
          <w:trHeight w:val="574"/>
        </w:trPr>
        <w:tc>
          <w:tcPr>
            <w:tcW w:w="993"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3</w:t>
            </w:r>
          </w:p>
        </w:tc>
        <w:tc>
          <w:tcPr>
            <w:tcW w:w="4819"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 xml:space="preserve">Влияние международных отношений на политическую карту мира </w:t>
            </w:r>
          </w:p>
        </w:tc>
        <w:tc>
          <w:tcPr>
            <w:tcW w:w="2127" w:type="dxa"/>
            <w:tcBorders>
              <w:top w:val="single" w:sz="4" w:space="0" w:color="000000"/>
              <w:left w:val="single" w:sz="4" w:space="0" w:color="000000"/>
              <w:bottom w:val="single" w:sz="4" w:space="0" w:color="000000"/>
            </w:tcBorders>
            <w:shd w:val="clear" w:color="auto" w:fill="auto"/>
            <w:vAlign w:val="bottom"/>
          </w:tcPr>
          <w:p w:rsidR="00FA6118" w:rsidRPr="00AC41B7" w:rsidRDefault="00FA6118" w:rsidP="00AC41B7">
            <w:pPr>
              <w:spacing w:after="0" w:line="240" w:lineRule="auto"/>
              <w:jc w:val="right"/>
              <w:rPr>
                <w:rFonts w:ascii="Times New Roman" w:hAnsi="Times New Roman"/>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p>
        </w:tc>
      </w:tr>
      <w:tr w:rsidR="00FA6118" w:rsidRPr="00AC41B7" w:rsidTr="002F795E">
        <w:trPr>
          <w:trHeight w:val="574"/>
        </w:trPr>
        <w:tc>
          <w:tcPr>
            <w:tcW w:w="993"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4</w:t>
            </w:r>
          </w:p>
        </w:tc>
        <w:tc>
          <w:tcPr>
            <w:tcW w:w="4819"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 xml:space="preserve">Государственный строй стран мира </w:t>
            </w:r>
          </w:p>
        </w:tc>
        <w:tc>
          <w:tcPr>
            <w:tcW w:w="2127" w:type="dxa"/>
            <w:tcBorders>
              <w:top w:val="single" w:sz="4" w:space="0" w:color="000000"/>
              <w:left w:val="single" w:sz="4" w:space="0" w:color="000000"/>
              <w:bottom w:val="single" w:sz="4" w:space="0" w:color="000000"/>
            </w:tcBorders>
            <w:shd w:val="clear" w:color="auto" w:fill="auto"/>
            <w:vAlign w:val="bottom"/>
          </w:tcPr>
          <w:p w:rsidR="00FA6118" w:rsidRPr="00AC41B7" w:rsidRDefault="00FA6118" w:rsidP="00AC41B7">
            <w:pPr>
              <w:spacing w:after="0" w:line="240" w:lineRule="auto"/>
              <w:jc w:val="right"/>
              <w:rPr>
                <w:rFonts w:ascii="Times New Roman" w:hAnsi="Times New Roman"/>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p>
        </w:tc>
      </w:tr>
      <w:tr w:rsidR="00FA6118" w:rsidRPr="00AC41B7" w:rsidTr="002F795E">
        <w:trPr>
          <w:trHeight w:val="574"/>
        </w:trPr>
        <w:tc>
          <w:tcPr>
            <w:tcW w:w="993"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5</w:t>
            </w:r>
          </w:p>
        </w:tc>
        <w:tc>
          <w:tcPr>
            <w:tcW w:w="4819"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bCs/>
                <w:i/>
                <w:color w:val="000000" w:themeColor="text1"/>
                <w:sz w:val="22"/>
                <w:szCs w:val="22"/>
              </w:rPr>
              <w:t>Практическая работа №1Составление таблицы “Формы государственного правления и административно-территориального деления стран мира”.</w:t>
            </w:r>
          </w:p>
        </w:tc>
        <w:tc>
          <w:tcPr>
            <w:tcW w:w="2127" w:type="dxa"/>
            <w:tcBorders>
              <w:top w:val="single" w:sz="4" w:space="0" w:color="000000"/>
              <w:left w:val="single" w:sz="4" w:space="0" w:color="000000"/>
              <w:bottom w:val="single" w:sz="4" w:space="0" w:color="000000"/>
            </w:tcBorders>
            <w:shd w:val="clear" w:color="auto" w:fill="auto"/>
            <w:vAlign w:val="bottom"/>
          </w:tcPr>
          <w:p w:rsidR="00FA6118" w:rsidRPr="00AC41B7" w:rsidRDefault="00FA6118" w:rsidP="00AC41B7">
            <w:pPr>
              <w:spacing w:after="0" w:line="240" w:lineRule="auto"/>
              <w:jc w:val="right"/>
              <w:rPr>
                <w:rFonts w:ascii="Times New Roman" w:hAnsi="Times New Roman"/>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p>
        </w:tc>
      </w:tr>
      <w:tr w:rsidR="00FA6118" w:rsidRPr="00AC41B7" w:rsidTr="002F795E">
        <w:trPr>
          <w:trHeight w:val="574"/>
        </w:trPr>
        <w:tc>
          <w:tcPr>
            <w:tcW w:w="993"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6</w:t>
            </w:r>
          </w:p>
        </w:tc>
        <w:tc>
          <w:tcPr>
            <w:tcW w:w="4819"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 xml:space="preserve">Что такое политическая география </w:t>
            </w:r>
          </w:p>
        </w:tc>
        <w:tc>
          <w:tcPr>
            <w:tcW w:w="2127" w:type="dxa"/>
            <w:tcBorders>
              <w:top w:val="single" w:sz="4" w:space="0" w:color="000000"/>
              <w:left w:val="single" w:sz="4" w:space="0" w:color="000000"/>
              <w:bottom w:val="single" w:sz="4" w:space="0" w:color="000000"/>
            </w:tcBorders>
            <w:shd w:val="clear" w:color="auto" w:fill="auto"/>
            <w:vAlign w:val="bottom"/>
          </w:tcPr>
          <w:p w:rsidR="00FA6118" w:rsidRPr="00AC41B7" w:rsidRDefault="00FA6118" w:rsidP="00AC41B7">
            <w:pPr>
              <w:spacing w:after="0" w:line="240" w:lineRule="auto"/>
              <w:jc w:val="right"/>
              <w:rPr>
                <w:rFonts w:ascii="Times New Roman" w:hAnsi="Times New Roman"/>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p>
        </w:tc>
      </w:tr>
      <w:tr w:rsidR="00FA6118" w:rsidRPr="00AC41B7" w:rsidTr="002F795E">
        <w:trPr>
          <w:trHeight w:val="574"/>
        </w:trPr>
        <w:tc>
          <w:tcPr>
            <w:tcW w:w="993"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7</w:t>
            </w:r>
          </w:p>
        </w:tc>
        <w:tc>
          <w:tcPr>
            <w:tcW w:w="4819"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bCs/>
                <w:i/>
                <w:color w:val="000000" w:themeColor="text1"/>
                <w:sz w:val="22"/>
                <w:szCs w:val="22"/>
              </w:rPr>
              <w:t>Практическая работа №2Характеристика политико-географического положения страны (по выбору).</w:t>
            </w:r>
          </w:p>
        </w:tc>
        <w:tc>
          <w:tcPr>
            <w:tcW w:w="2127" w:type="dxa"/>
            <w:tcBorders>
              <w:top w:val="single" w:sz="4" w:space="0" w:color="000000"/>
              <w:left w:val="single" w:sz="4" w:space="0" w:color="000000"/>
              <w:bottom w:val="single" w:sz="4" w:space="0" w:color="000000"/>
            </w:tcBorders>
            <w:shd w:val="clear" w:color="auto" w:fill="auto"/>
            <w:vAlign w:val="bottom"/>
          </w:tcPr>
          <w:p w:rsidR="00FA6118" w:rsidRPr="00AC41B7" w:rsidRDefault="00FA6118" w:rsidP="00AC41B7">
            <w:pPr>
              <w:spacing w:after="0" w:line="240" w:lineRule="auto"/>
              <w:jc w:val="right"/>
              <w:rPr>
                <w:rFonts w:ascii="Times New Roman" w:hAnsi="Times New Roman"/>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p>
        </w:tc>
      </w:tr>
      <w:tr w:rsidR="00FA6118" w:rsidRPr="00AC41B7" w:rsidTr="002F795E">
        <w:trPr>
          <w:trHeight w:val="574"/>
        </w:trPr>
        <w:tc>
          <w:tcPr>
            <w:tcW w:w="993"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8</w:t>
            </w:r>
          </w:p>
        </w:tc>
        <w:tc>
          <w:tcPr>
            <w:tcW w:w="4819"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bCs/>
                <w:i/>
                <w:sz w:val="22"/>
                <w:szCs w:val="22"/>
              </w:rPr>
              <w:t>Тематический контроль №1</w:t>
            </w:r>
            <w:r w:rsidRPr="00AC41B7">
              <w:rPr>
                <w:rFonts w:ascii="Times New Roman" w:hAnsi="Times New Roman" w:cs="Times New Roman"/>
                <w:bCs/>
                <w:i/>
                <w:color w:val="000000" w:themeColor="text1"/>
                <w:sz w:val="22"/>
                <w:szCs w:val="22"/>
              </w:rPr>
              <w:t>по теме «Современная политическая карта мира».</w:t>
            </w:r>
          </w:p>
        </w:tc>
        <w:tc>
          <w:tcPr>
            <w:tcW w:w="2127" w:type="dxa"/>
            <w:tcBorders>
              <w:top w:val="single" w:sz="4" w:space="0" w:color="000000"/>
              <w:left w:val="single" w:sz="4" w:space="0" w:color="000000"/>
              <w:bottom w:val="single" w:sz="4" w:space="0" w:color="000000"/>
            </w:tcBorders>
            <w:shd w:val="clear" w:color="auto" w:fill="auto"/>
            <w:vAlign w:val="bottom"/>
          </w:tcPr>
          <w:p w:rsidR="00FA6118" w:rsidRPr="00AC41B7" w:rsidRDefault="00FA6118" w:rsidP="00AC41B7">
            <w:pPr>
              <w:spacing w:after="0" w:line="240" w:lineRule="auto"/>
              <w:jc w:val="right"/>
              <w:rPr>
                <w:rFonts w:ascii="Times New Roman" w:hAnsi="Times New Roman"/>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p>
        </w:tc>
      </w:tr>
      <w:tr w:rsidR="002F795E" w:rsidRPr="00AC41B7" w:rsidTr="002F795E">
        <w:trPr>
          <w:trHeight w:val="574"/>
        </w:trPr>
        <w:tc>
          <w:tcPr>
            <w:tcW w:w="993" w:type="dxa"/>
            <w:tcBorders>
              <w:top w:val="single" w:sz="4" w:space="0" w:color="000000"/>
              <w:left w:val="single" w:sz="4" w:space="0" w:color="000000"/>
              <w:bottom w:val="single" w:sz="4" w:space="0" w:color="000000"/>
            </w:tcBorders>
            <w:shd w:val="clear" w:color="auto" w:fill="auto"/>
          </w:tcPr>
          <w:p w:rsidR="002F795E" w:rsidRPr="00AC41B7" w:rsidRDefault="002F795E" w:rsidP="00AC41B7">
            <w:pPr>
              <w:pStyle w:val="ParagraphStyle"/>
              <w:jc w:val="center"/>
              <w:rPr>
                <w:rFonts w:ascii="Times New Roman" w:hAnsi="Times New Roman" w:cs="Times New Roman"/>
                <w:sz w:val="22"/>
                <w:szCs w:val="22"/>
              </w:rPr>
            </w:pPr>
          </w:p>
        </w:tc>
        <w:tc>
          <w:tcPr>
            <w:tcW w:w="4819" w:type="dxa"/>
            <w:tcBorders>
              <w:top w:val="single" w:sz="4" w:space="0" w:color="000000"/>
              <w:left w:val="single" w:sz="4" w:space="0" w:color="000000"/>
              <w:bottom w:val="single" w:sz="4" w:space="0" w:color="000000"/>
            </w:tcBorders>
            <w:shd w:val="clear" w:color="auto" w:fill="auto"/>
          </w:tcPr>
          <w:p w:rsidR="002F795E" w:rsidRPr="00AC41B7" w:rsidRDefault="002F795E" w:rsidP="00AC41B7">
            <w:pPr>
              <w:pStyle w:val="ParagraphStyle"/>
              <w:jc w:val="center"/>
              <w:rPr>
                <w:rFonts w:ascii="Times New Roman" w:hAnsi="Times New Roman" w:cs="Times New Roman"/>
                <w:bCs/>
                <w:i/>
                <w:sz w:val="22"/>
                <w:szCs w:val="22"/>
              </w:rPr>
            </w:pPr>
            <w:r w:rsidRPr="00AC41B7">
              <w:rPr>
                <w:rFonts w:ascii="Times New Roman" w:hAnsi="Times New Roman" w:cs="Times New Roman"/>
                <w:b/>
                <w:sz w:val="22"/>
                <w:szCs w:val="22"/>
              </w:rPr>
              <w:t>Природа и человек в современном ми</w:t>
            </w:r>
            <w:r>
              <w:rPr>
                <w:rFonts w:ascii="Times New Roman" w:hAnsi="Times New Roman" w:cs="Times New Roman"/>
                <w:b/>
                <w:sz w:val="22"/>
                <w:szCs w:val="22"/>
              </w:rPr>
              <w:t>ре (6</w:t>
            </w:r>
            <w:r w:rsidRPr="00AC41B7">
              <w:rPr>
                <w:rFonts w:ascii="Times New Roman" w:hAnsi="Times New Roman" w:cs="Times New Roman"/>
                <w:b/>
                <w:sz w:val="22"/>
                <w:szCs w:val="22"/>
              </w:rPr>
              <w:t xml:space="preserve"> ч)</w:t>
            </w:r>
          </w:p>
        </w:tc>
        <w:tc>
          <w:tcPr>
            <w:tcW w:w="2127" w:type="dxa"/>
            <w:tcBorders>
              <w:top w:val="single" w:sz="4" w:space="0" w:color="000000"/>
              <w:left w:val="single" w:sz="4" w:space="0" w:color="000000"/>
              <w:bottom w:val="single" w:sz="4" w:space="0" w:color="000000"/>
            </w:tcBorders>
            <w:shd w:val="clear" w:color="auto" w:fill="auto"/>
            <w:vAlign w:val="bottom"/>
          </w:tcPr>
          <w:p w:rsidR="002F795E" w:rsidRPr="00AC41B7" w:rsidRDefault="002F795E" w:rsidP="00AC41B7">
            <w:pPr>
              <w:spacing w:after="0" w:line="240" w:lineRule="auto"/>
              <w:jc w:val="right"/>
              <w:rPr>
                <w:rFonts w:ascii="Times New Roman" w:hAnsi="Times New Roman"/>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2F795E" w:rsidRPr="00AC41B7" w:rsidRDefault="002F795E" w:rsidP="00AC41B7">
            <w:pPr>
              <w:pStyle w:val="ParagraphStyle"/>
              <w:jc w:val="center"/>
              <w:rPr>
                <w:rFonts w:ascii="Times New Roman" w:hAnsi="Times New Roman" w:cs="Times New Roman"/>
                <w:sz w:val="22"/>
                <w:szCs w:val="22"/>
              </w:rPr>
            </w:pPr>
          </w:p>
        </w:tc>
      </w:tr>
      <w:tr w:rsidR="00FA6118" w:rsidRPr="00AC41B7" w:rsidTr="002F795E">
        <w:trPr>
          <w:trHeight w:val="574"/>
        </w:trPr>
        <w:tc>
          <w:tcPr>
            <w:tcW w:w="993"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9</w:t>
            </w:r>
          </w:p>
        </w:tc>
        <w:tc>
          <w:tcPr>
            <w:tcW w:w="4819"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 xml:space="preserve">Взаимодействие общества и природы </w:t>
            </w:r>
          </w:p>
        </w:tc>
        <w:tc>
          <w:tcPr>
            <w:tcW w:w="2127" w:type="dxa"/>
            <w:tcBorders>
              <w:top w:val="single" w:sz="4" w:space="0" w:color="000000"/>
              <w:left w:val="single" w:sz="4" w:space="0" w:color="000000"/>
              <w:bottom w:val="single" w:sz="4" w:space="0" w:color="000000"/>
            </w:tcBorders>
            <w:shd w:val="clear" w:color="auto" w:fill="auto"/>
            <w:vAlign w:val="bottom"/>
          </w:tcPr>
          <w:p w:rsidR="00FA6118" w:rsidRPr="00AC41B7" w:rsidRDefault="00FA6118" w:rsidP="00AC41B7">
            <w:pPr>
              <w:spacing w:after="0" w:line="240" w:lineRule="auto"/>
              <w:jc w:val="right"/>
              <w:rPr>
                <w:rFonts w:ascii="Times New Roman" w:hAnsi="Times New Roman"/>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p>
        </w:tc>
      </w:tr>
      <w:tr w:rsidR="00FA6118" w:rsidRPr="00AC41B7" w:rsidTr="002F795E">
        <w:trPr>
          <w:trHeight w:val="1787"/>
        </w:trPr>
        <w:tc>
          <w:tcPr>
            <w:tcW w:w="993"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10</w:t>
            </w:r>
          </w:p>
        </w:tc>
        <w:tc>
          <w:tcPr>
            <w:tcW w:w="4819"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 xml:space="preserve">Мировые природные ресурсы (1) </w:t>
            </w:r>
          </w:p>
        </w:tc>
        <w:tc>
          <w:tcPr>
            <w:tcW w:w="2127" w:type="dxa"/>
            <w:tcBorders>
              <w:top w:val="single" w:sz="4" w:space="0" w:color="000000"/>
              <w:left w:val="single" w:sz="4" w:space="0" w:color="000000"/>
              <w:bottom w:val="single" w:sz="4" w:space="0" w:color="000000"/>
            </w:tcBorders>
            <w:shd w:val="clear" w:color="auto" w:fill="auto"/>
            <w:vAlign w:val="bottom"/>
          </w:tcPr>
          <w:p w:rsidR="00FA6118" w:rsidRPr="00AC41B7" w:rsidRDefault="00FA6118" w:rsidP="00AC41B7">
            <w:pPr>
              <w:spacing w:after="0" w:line="240" w:lineRule="auto"/>
              <w:jc w:val="right"/>
              <w:rPr>
                <w:rFonts w:ascii="Times New Roman" w:hAnsi="Times New Roman"/>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p>
        </w:tc>
      </w:tr>
      <w:tr w:rsidR="00FA6118" w:rsidRPr="00AC41B7" w:rsidTr="002F795E">
        <w:trPr>
          <w:trHeight w:val="574"/>
        </w:trPr>
        <w:tc>
          <w:tcPr>
            <w:tcW w:w="993"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11</w:t>
            </w:r>
          </w:p>
        </w:tc>
        <w:tc>
          <w:tcPr>
            <w:tcW w:w="4819"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bCs/>
                <w:i/>
                <w:color w:val="000000" w:themeColor="text1"/>
                <w:sz w:val="22"/>
                <w:szCs w:val="22"/>
              </w:rPr>
              <w:t>Практическая работа №3Нанесение на контурную карту мира основных топливно-рудных бассейнов Земли.</w:t>
            </w:r>
          </w:p>
        </w:tc>
        <w:tc>
          <w:tcPr>
            <w:tcW w:w="2127" w:type="dxa"/>
            <w:tcBorders>
              <w:top w:val="single" w:sz="4" w:space="0" w:color="000000"/>
              <w:left w:val="single" w:sz="4" w:space="0" w:color="000000"/>
              <w:bottom w:val="single" w:sz="4" w:space="0" w:color="000000"/>
            </w:tcBorders>
            <w:shd w:val="clear" w:color="auto" w:fill="auto"/>
            <w:vAlign w:val="bottom"/>
          </w:tcPr>
          <w:p w:rsidR="00FA6118" w:rsidRPr="00AC41B7" w:rsidRDefault="00FA6118" w:rsidP="00AC41B7">
            <w:pPr>
              <w:spacing w:after="0" w:line="240" w:lineRule="auto"/>
              <w:jc w:val="right"/>
              <w:rPr>
                <w:rFonts w:ascii="Times New Roman" w:hAnsi="Times New Roman"/>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p>
        </w:tc>
      </w:tr>
      <w:tr w:rsidR="00FA6118" w:rsidRPr="00AC41B7" w:rsidTr="002F795E">
        <w:trPr>
          <w:trHeight w:val="574"/>
        </w:trPr>
        <w:tc>
          <w:tcPr>
            <w:tcW w:w="993"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lastRenderedPageBreak/>
              <w:t>12</w:t>
            </w:r>
          </w:p>
        </w:tc>
        <w:tc>
          <w:tcPr>
            <w:tcW w:w="4819"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 xml:space="preserve">Мировые природные ресурсы (2) </w:t>
            </w:r>
          </w:p>
        </w:tc>
        <w:tc>
          <w:tcPr>
            <w:tcW w:w="2127" w:type="dxa"/>
            <w:tcBorders>
              <w:top w:val="single" w:sz="4" w:space="0" w:color="000000"/>
              <w:left w:val="single" w:sz="4" w:space="0" w:color="000000"/>
              <w:bottom w:val="single" w:sz="4" w:space="0" w:color="000000"/>
            </w:tcBorders>
            <w:shd w:val="clear" w:color="auto" w:fill="auto"/>
            <w:vAlign w:val="bottom"/>
          </w:tcPr>
          <w:p w:rsidR="00FA6118" w:rsidRPr="00AC41B7" w:rsidRDefault="00FA6118" w:rsidP="00AC41B7">
            <w:pPr>
              <w:spacing w:after="0" w:line="240" w:lineRule="auto"/>
              <w:jc w:val="right"/>
              <w:rPr>
                <w:rFonts w:ascii="Times New Roman" w:hAnsi="Times New Roman"/>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p>
        </w:tc>
      </w:tr>
      <w:tr w:rsidR="00FA6118" w:rsidRPr="00AC41B7" w:rsidTr="002F795E">
        <w:trPr>
          <w:trHeight w:val="574"/>
        </w:trPr>
        <w:tc>
          <w:tcPr>
            <w:tcW w:w="993"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13</w:t>
            </w:r>
          </w:p>
        </w:tc>
        <w:tc>
          <w:tcPr>
            <w:tcW w:w="4819"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Мировые природные ресурсы (3)</w:t>
            </w:r>
          </w:p>
        </w:tc>
        <w:tc>
          <w:tcPr>
            <w:tcW w:w="2127" w:type="dxa"/>
            <w:tcBorders>
              <w:top w:val="single" w:sz="4" w:space="0" w:color="000000"/>
              <w:left w:val="single" w:sz="4" w:space="0" w:color="000000"/>
              <w:bottom w:val="single" w:sz="4" w:space="0" w:color="000000"/>
            </w:tcBorders>
            <w:shd w:val="clear" w:color="auto" w:fill="auto"/>
            <w:vAlign w:val="bottom"/>
          </w:tcPr>
          <w:p w:rsidR="00FA6118" w:rsidRPr="00AC41B7" w:rsidRDefault="00FA6118" w:rsidP="00AC41B7">
            <w:pPr>
              <w:spacing w:after="0" w:line="240" w:lineRule="auto"/>
              <w:jc w:val="right"/>
              <w:rPr>
                <w:rFonts w:ascii="Times New Roman" w:hAnsi="Times New Roman"/>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p>
        </w:tc>
      </w:tr>
      <w:tr w:rsidR="00FA6118" w:rsidRPr="00AC41B7" w:rsidTr="002F795E">
        <w:trPr>
          <w:trHeight w:val="574"/>
        </w:trPr>
        <w:tc>
          <w:tcPr>
            <w:tcW w:w="993"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14</w:t>
            </w:r>
          </w:p>
        </w:tc>
        <w:tc>
          <w:tcPr>
            <w:tcW w:w="4819"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 xml:space="preserve">Загрязнение и охрана окружающей среды. </w:t>
            </w:r>
            <w:r w:rsidRPr="00AC41B7">
              <w:rPr>
                <w:rFonts w:ascii="Times New Roman" w:hAnsi="Times New Roman" w:cs="Times New Roman"/>
                <w:bCs/>
                <w:i/>
                <w:color w:val="000000" w:themeColor="text1"/>
                <w:sz w:val="22"/>
                <w:szCs w:val="22"/>
              </w:rPr>
              <w:t>Практическая работа №4</w:t>
            </w:r>
            <w:r w:rsidRPr="00AC41B7">
              <w:rPr>
                <w:rFonts w:ascii="Times New Roman" w:hAnsi="Times New Roman" w:cs="Times New Roman"/>
                <w:i/>
                <w:color w:val="000000" w:themeColor="text1"/>
                <w:sz w:val="22"/>
                <w:szCs w:val="22"/>
              </w:rPr>
              <w:t xml:space="preserve">. </w:t>
            </w:r>
            <w:r w:rsidRPr="00AC41B7">
              <w:rPr>
                <w:rFonts w:ascii="Times New Roman" w:hAnsi="Times New Roman" w:cs="Times New Roman"/>
                <w:bCs/>
                <w:i/>
                <w:color w:val="000000" w:themeColor="text1"/>
                <w:sz w:val="22"/>
                <w:szCs w:val="22"/>
              </w:rPr>
              <w:t>Оценка ресурсообеспеченности отдельных стран мира (по выбору).</w:t>
            </w:r>
          </w:p>
        </w:tc>
        <w:tc>
          <w:tcPr>
            <w:tcW w:w="2127" w:type="dxa"/>
            <w:tcBorders>
              <w:top w:val="single" w:sz="4" w:space="0" w:color="000000"/>
              <w:left w:val="single" w:sz="4" w:space="0" w:color="000000"/>
              <w:bottom w:val="single" w:sz="4" w:space="0" w:color="000000"/>
            </w:tcBorders>
            <w:shd w:val="clear" w:color="auto" w:fill="auto"/>
            <w:vAlign w:val="bottom"/>
          </w:tcPr>
          <w:p w:rsidR="00FA6118" w:rsidRPr="00AC41B7" w:rsidRDefault="00FA6118" w:rsidP="00AC41B7">
            <w:pPr>
              <w:spacing w:after="0" w:line="240" w:lineRule="auto"/>
              <w:jc w:val="right"/>
              <w:rPr>
                <w:rFonts w:ascii="Times New Roman" w:hAnsi="Times New Roman"/>
                <w:color w:val="000000"/>
              </w:rPr>
            </w:pP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p>
        </w:tc>
      </w:tr>
      <w:tr w:rsidR="002F795E" w:rsidRPr="00AC41B7" w:rsidTr="002F795E">
        <w:trPr>
          <w:trHeight w:val="574"/>
        </w:trPr>
        <w:tc>
          <w:tcPr>
            <w:tcW w:w="993" w:type="dxa"/>
            <w:tcBorders>
              <w:top w:val="single" w:sz="4" w:space="0" w:color="000000"/>
              <w:left w:val="single" w:sz="4" w:space="0" w:color="000000"/>
              <w:bottom w:val="single" w:sz="4" w:space="0" w:color="000000"/>
            </w:tcBorders>
            <w:shd w:val="clear" w:color="auto" w:fill="auto"/>
          </w:tcPr>
          <w:p w:rsidR="002F795E" w:rsidRPr="00AC41B7" w:rsidRDefault="002F795E" w:rsidP="00AC41B7">
            <w:pPr>
              <w:pStyle w:val="ParagraphStyle"/>
              <w:jc w:val="center"/>
              <w:rPr>
                <w:rFonts w:ascii="Times New Roman" w:hAnsi="Times New Roman" w:cs="Times New Roman"/>
                <w:sz w:val="22"/>
                <w:szCs w:val="22"/>
              </w:rPr>
            </w:pPr>
          </w:p>
        </w:tc>
        <w:tc>
          <w:tcPr>
            <w:tcW w:w="4819" w:type="dxa"/>
            <w:tcBorders>
              <w:top w:val="single" w:sz="4" w:space="0" w:color="000000"/>
              <w:left w:val="single" w:sz="4" w:space="0" w:color="000000"/>
              <w:bottom w:val="single" w:sz="4" w:space="0" w:color="000000"/>
            </w:tcBorders>
            <w:shd w:val="clear" w:color="auto" w:fill="auto"/>
          </w:tcPr>
          <w:p w:rsidR="002F795E" w:rsidRPr="00AC41B7" w:rsidRDefault="002F795E" w:rsidP="00AC41B7">
            <w:pPr>
              <w:pStyle w:val="ParagraphStyle"/>
              <w:jc w:val="center"/>
              <w:rPr>
                <w:rFonts w:ascii="Times New Roman" w:hAnsi="Times New Roman" w:cs="Times New Roman"/>
                <w:sz w:val="22"/>
                <w:szCs w:val="22"/>
              </w:rPr>
            </w:pPr>
            <w:r w:rsidRPr="00AC41B7">
              <w:rPr>
                <w:rFonts w:ascii="Times New Roman" w:hAnsi="Times New Roman" w:cs="Times New Roman"/>
                <w:b/>
                <w:bCs/>
                <w:sz w:val="22"/>
                <w:szCs w:val="22"/>
              </w:rPr>
              <w:t>География населения мира (7 ч)</w:t>
            </w:r>
          </w:p>
        </w:tc>
        <w:tc>
          <w:tcPr>
            <w:tcW w:w="2127" w:type="dxa"/>
            <w:tcBorders>
              <w:top w:val="single" w:sz="4" w:space="0" w:color="000000"/>
              <w:left w:val="single" w:sz="4" w:space="0" w:color="000000"/>
              <w:bottom w:val="single" w:sz="4" w:space="0" w:color="000000"/>
            </w:tcBorders>
            <w:shd w:val="clear" w:color="auto" w:fill="auto"/>
            <w:vAlign w:val="bottom"/>
          </w:tcPr>
          <w:p w:rsidR="002F795E" w:rsidRPr="00AC41B7" w:rsidRDefault="002F795E" w:rsidP="00AC41B7">
            <w:pPr>
              <w:spacing w:after="0" w:line="240" w:lineRule="auto"/>
              <w:jc w:val="right"/>
              <w:rPr>
                <w:rFonts w:ascii="Times New Roman" w:hAnsi="Times New Roman"/>
                <w:color w:val="000000"/>
              </w:rPr>
            </w:pP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2F795E" w:rsidRPr="00AC41B7" w:rsidRDefault="002F795E" w:rsidP="00AC41B7">
            <w:pPr>
              <w:pStyle w:val="ParagraphStyle"/>
              <w:jc w:val="center"/>
              <w:rPr>
                <w:rFonts w:ascii="Times New Roman" w:hAnsi="Times New Roman" w:cs="Times New Roman"/>
                <w:sz w:val="22"/>
                <w:szCs w:val="22"/>
              </w:rPr>
            </w:pPr>
          </w:p>
        </w:tc>
      </w:tr>
      <w:tr w:rsidR="00FA6118" w:rsidRPr="00AC41B7" w:rsidTr="002F795E">
        <w:trPr>
          <w:trHeight w:val="574"/>
        </w:trPr>
        <w:tc>
          <w:tcPr>
            <w:tcW w:w="993"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15</w:t>
            </w:r>
          </w:p>
        </w:tc>
        <w:tc>
          <w:tcPr>
            <w:tcW w:w="4819"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 xml:space="preserve">Численность и воспроизводство населения </w:t>
            </w:r>
          </w:p>
        </w:tc>
        <w:tc>
          <w:tcPr>
            <w:tcW w:w="2127" w:type="dxa"/>
            <w:tcBorders>
              <w:top w:val="single" w:sz="4" w:space="0" w:color="000000"/>
              <w:left w:val="single" w:sz="4" w:space="0" w:color="000000"/>
              <w:bottom w:val="single" w:sz="4" w:space="0" w:color="000000"/>
            </w:tcBorders>
            <w:shd w:val="clear" w:color="auto" w:fill="auto"/>
            <w:vAlign w:val="bottom"/>
          </w:tcPr>
          <w:p w:rsidR="00FA6118" w:rsidRPr="00AC41B7" w:rsidRDefault="00FA6118" w:rsidP="00AC41B7">
            <w:pPr>
              <w:spacing w:after="0" w:line="240" w:lineRule="auto"/>
              <w:jc w:val="right"/>
              <w:rPr>
                <w:rFonts w:ascii="Times New Roman" w:hAnsi="Times New Roman"/>
                <w:color w:val="000000"/>
              </w:rPr>
            </w:pP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p>
        </w:tc>
      </w:tr>
      <w:tr w:rsidR="00FA6118" w:rsidRPr="00AC41B7" w:rsidTr="002F795E">
        <w:trPr>
          <w:trHeight w:val="574"/>
        </w:trPr>
        <w:tc>
          <w:tcPr>
            <w:tcW w:w="993"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16</w:t>
            </w:r>
          </w:p>
        </w:tc>
        <w:tc>
          <w:tcPr>
            <w:tcW w:w="4819"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 xml:space="preserve">Демографическая политика </w:t>
            </w:r>
          </w:p>
        </w:tc>
        <w:tc>
          <w:tcPr>
            <w:tcW w:w="2127" w:type="dxa"/>
            <w:tcBorders>
              <w:top w:val="single" w:sz="4" w:space="0" w:color="000000"/>
              <w:left w:val="single" w:sz="4" w:space="0" w:color="000000"/>
              <w:bottom w:val="single" w:sz="4" w:space="0" w:color="000000"/>
            </w:tcBorders>
            <w:shd w:val="clear" w:color="auto" w:fill="auto"/>
            <w:vAlign w:val="bottom"/>
          </w:tcPr>
          <w:p w:rsidR="00FA6118" w:rsidRPr="00AC41B7" w:rsidRDefault="00FA6118" w:rsidP="00AC41B7">
            <w:pPr>
              <w:spacing w:after="0" w:line="240" w:lineRule="auto"/>
              <w:jc w:val="right"/>
              <w:rPr>
                <w:rFonts w:ascii="Times New Roman" w:hAnsi="Times New Roman"/>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p>
        </w:tc>
      </w:tr>
      <w:tr w:rsidR="00FA6118" w:rsidRPr="00AC41B7" w:rsidTr="002F795E">
        <w:trPr>
          <w:trHeight w:val="574"/>
        </w:trPr>
        <w:tc>
          <w:tcPr>
            <w:tcW w:w="993"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17</w:t>
            </w:r>
          </w:p>
        </w:tc>
        <w:tc>
          <w:tcPr>
            <w:tcW w:w="4819"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1"/>
              <w:spacing w:line="240" w:lineRule="auto"/>
              <w:jc w:val="center"/>
              <w:rPr>
                <w:sz w:val="22"/>
                <w:szCs w:val="22"/>
              </w:rPr>
            </w:pPr>
            <w:r w:rsidRPr="00AC41B7">
              <w:rPr>
                <w:sz w:val="22"/>
                <w:szCs w:val="22"/>
              </w:rPr>
              <w:t>Возрастной и половой состав населения. Половозрастные пирамиды.</w:t>
            </w:r>
          </w:p>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 xml:space="preserve">Этнический состав населения </w:t>
            </w:r>
          </w:p>
        </w:tc>
        <w:tc>
          <w:tcPr>
            <w:tcW w:w="2127" w:type="dxa"/>
            <w:tcBorders>
              <w:top w:val="single" w:sz="4" w:space="0" w:color="000000"/>
              <w:left w:val="single" w:sz="4" w:space="0" w:color="000000"/>
              <w:bottom w:val="single" w:sz="4" w:space="0" w:color="000000"/>
            </w:tcBorders>
            <w:shd w:val="clear" w:color="auto" w:fill="auto"/>
            <w:vAlign w:val="bottom"/>
          </w:tcPr>
          <w:p w:rsidR="00FA6118" w:rsidRPr="00AC41B7" w:rsidRDefault="00FA6118" w:rsidP="00AC41B7">
            <w:pPr>
              <w:spacing w:after="0" w:line="240" w:lineRule="auto"/>
              <w:jc w:val="right"/>
              <w:rPr>
                <w:rFonts w:ascii="Times New Roman" w:hAnsi="Times New Roman"/>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p>
        </w:tc>
      </w:tr>
      <w:tr w:rsidR="00FA6118" w:rsidRPr="00AC41B7" w:rsidTr="002F795E">
        <w:trPr>
          <w:trHeight w:val="574"/>
        </w:trPr>
        <w:tc>
          <w:tcPr>
            <w:tcW w:w="993"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18</w:t>
            </w:r>
          </w:p>
        </w:tc>
        <w:tc>
          <w:tcPr>
            <w:tcW w:w="4819"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color w:val="000000" w:themeColor="text1"/>
                <w:sz w:val="22"/>
                <w:szCs w:val="22"/>
              </w:rPr>
              <w:t xml:space="preserve">Размещение и миграции населения </w:t>
            </w:r>
          </w:p>
        </w:tc>
        <w:tc>
          <w:tcPr>
            <w:tcW w:w="2127" w:type="dxa"/>
            <w:tcBorders>
              <w:top w:val="single" w:sz="4" w:space="0" w:color="000000"/>
              <w:left w:val="single" w:sz="4" w:space="0" w:color="000000"/>
              <w:bottom w:val="single" w:sz="4" w:space="0" w:color="000000"/>
            </w:tcBorders>
            <w:shd w:val="clear" w:color="auto" w:fill="auto"/>
            <w:vAlign w:val="bottom"/>
          </w:tcPr>
          <w:p w:rsidR="00FA6118" w:rsidRPr="00AC41B7" w:rsidRDefault="00FA6118" w:rsidP="00AC41B7">
            <w:pPr>
              <w:spacing w:after="0" w:line="240" w:lineRule="auto"/>
              <w:jc w:val="right"/>
              <w:rPr>
                <w:rFonts w:ascii="Times New Roman" w:hAnsi="Times New Roman"/>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p>
        </w:tc>
      </w:tr>
      <w:tr w:rsidR="00FA6118" w:rsidRPr="00AC41B7" w:rsidTr="002F795E">
        <w:trPr>
          <w:trHeight w:val="574"/>
        </w:trPr>
        <w:tc>
          <w:tcPr>
            <w:tcW w:w="993"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19</w:t>
            </w:r>
          </w:p>
        </w:tc>
        <w:tc>
          <w:tcPr>
            <w:tcW w:w="4819"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bCs/>
                <w:i/>
                <w:color w:val="000000" w:themeColor="text1"/>
                <w:sz w:val="22"/>
                <w:szCs w:val="22"/>
              </w:rPr>
            </w:pPr>
            <w:r w:rsidRPr="00AC41B7">
              <w:rPr>
                <w:rFonts w:ascii="Times New Roman" w:hAnsi="Times New Roman" w:cs="Times New Roman"/>
                <w:sz w:val="22"/>
                <w:szCs w:val="22"/>
              </w:rPr>
              <w:t xml:space="preserve">Городское и сельское население </w:t>
            </w:r>
            <w:r w:rsidRPr="00AC41B7">
              <w:rPr>
                <w:rFonts w:ascii="Times New Roman" w:hAnsi="Times New Roman" w:cs="Times New Roman"/>
                <w:bCs/>
                <w:i/>
                <w:color w:val="000000" w:themeColor="text1"/>
                <w:sz w:val="22"/>
                <w:szCs w:val="22"/>
              </w:rPr>
              <w:t>Практическая работа №5Сравнительная оценка трудовых ресурсов и занятости населения в основных сферах хозяйства стран и регионов мира.</w:t>
            </w:r>
          </w:p>
        </w:tc>
        <w:tc>
          <w:tcPr>
            <w:tcW w:w="2127" w:type="dxa"/>
            <w:tcBorders>
              <w:top w:val="single" w:sz="4" w:space="0" w:color="000000"/>
              <w:left w:val="single" w:sz="4" w:space="0" w:color="000000"/>
              <w:bottom w:val="single" w:sz="4" w:space="0" w:color="000000"/>
            </w:tcBorders>
            <w:shd w:val="clear" w:color="auto" w:fill="auto"/>
            <w:vAlign w:val="bottom"/>
          </w:tcPr>
          <w:p w:rsidR="00FA6118" w:rsidRPr="00AC41B7" w:rsidRDefault="00FA6118" w:rsidP="00AC41B7">
            <w:pPr>
              <w:spacing w:after="0" w:line="240" w:lineRule="auto"/>
              <w:jc w:val="right"/>
              <w:rPr>
                <w:rFonts w:ascii="Times New Roman" w:hAnsi="Times New Roman"/>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p>
        </w:tc>
      </w:tr>
      <w:tr w:rsidR="00FA6118" w:rsidRPr="00AC41B7" w:rsidTr="002F795E">
        <w:trPr>
          <w:trHeight w:val="574"/>
        </w:trPr>
        <w:tc>
          <w:tcPr>
            <w:tcW w:w="993"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20</w:t>
            </w:r>
          </w:p>
        </w:tc>
        <w:tc>
          <w:tcPr>
            <w:tcW w:w="4819"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bCs/>
                <w:i/>
                <w:color w:val="000000" w:themeColor="text1"/>
                <w:sz w:val="22"/>
                <w:szCs w:val="22"/>
              </w:rPr>
              <w:t>Практическая работа №6 Крупнейшие агломерации и мегалополисы мира.</w:t>
            </w:r>
          </w:p>
        </w:tc>
        <w:tc>
          <w:tcPr>
            <w:tcW w:w="2127" w:type="dxa"/>
            <w:tcBorders>
              <w:top w:val="single" w:sz="4" w:space="0" w:color="000000"/>
              <w:left w:val="single" w:sz="4" w:space="0" w:color="000000"/>
              <w:bottom w:val="single" w:sz="4" w:space="0" w:color="000000"/>
            </w:tcBorders>
            <w:shd w:val="clear" w:color="auto" w:fill="auto"/>
            <w:vAlign w:val="bottom"/>
          </w:tcPr>
          <w:p w:rsidR="00FA6118" w:rsidRPr="00AC41B7" w:rsidRDefault="00FA6118" w:rsidP="00AC41B7">
            <w:pPr>
              <w:spacing w:after="0" w:line="240" w:lineRule="auto"/>
              <w:jc w:val="right"/>
              <w:rPr>
                <w:rFonts w:ascii="Times New Roman" w:hAnsi="Times New Roman"/>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p>
        </w:tc>
      </w:tr>
      <w:tr w:rsidR="00FA6118" w:rsidRPr="00AC41B7" w:rsidTr="002F795E">
        <w:trPr>
          <w:trHeight w:val="574"/>
        </w:trPr>
        <w:tc>
          <w:tcPr>
            <w:tcW w:w="993"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21</w:t>
            </w:r>
          </w:p>
        </w:tc>
        <w:tc>
          <w:tcPr>
            <w:tcW w:w="4819"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bCs/>
                <w:i/>
                <w:sz w:val="22"/>
                <w:szCs w:val="22"/>
              </w:rPr>
              <w:t>Тематический контроль №2 по темам «Взаимодействие общества и природы. География мировых природных ресурсов. География населения мира».</w:t>
            </w:r>
          </w:p>
        </w:tc>
        <w:tc>
          <w:tcPr>
            <w:tcW w:w="2127" w:type="dxa"/>
            <w:tcBorders>
              <w:top w:val="single" w:sz="4" w:space="0" w:color="000000"/>
              <w:left w:val="single" w:sz="4" w:space="0" w:color="000000"/>
              <w:bottom w:val="single" w:sz="4" w:space="0" w:color="000000"/>
            </w:tcBorders>
            <w:shd w:val="clear" w:color="auto" w:fill="auto"/>
            <w:vAlign w:val="bottom"/>
          </w:tcPr>
          <w:p w:rsidR="00FA6118" w:rsidRPr="00AC41B7" w:rsidRDefault="00FA6118" w:rsidP="00AC41B7">
            <w:pPr>
              <w:spacing w:after="0" w:line="240" w:lineRule="auto"/>
              <w:jc w:val="right"/>
              <w:rPr>
                <w:rFonts w:ascii="Times New Roman" w:hAnsi="Times New Roman"/>
                <w:color w:val="000000"/>
              </w:rPr>
            </w:pP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p>
        </w:tc>
      </w:tr>
      <w:tr w:rsidR="002F795E" w:rsidRPr="00AC41B7" w:rsidTr="002F795E">
        <w:trPr>
          <w:trHeight w:val="574"/>
        </w:trPr>
        <w:tc>
          <w:tcPr>
            <w:tcW w:w="993" w:type="dxa"/>
            <w:tcBorders>
              <w:top w:val="single" w:sz="4" w:space="0" w:color="000000"/>
              <w:left w:val="single" w:sz="4" w:space="0" w:color="000000"/>
              <w:bottom w:val="single" w:sz="4" w:space="0" w:color="000000"/>
            </w:tcBorders>
            <w:shd w:val="clear" w:color="auto" w:fill="auto"/>
          </w:tcPr>
          <w:p w:rsidR="002F795E" w:rsidRPr="00AC41B7" w:rsidRDefault="002F795E" w:rsidP="00AC41B7">
            <w:pPr>
              <w:pStyle w:val="ParagraphStyle"/>
              <w:jc w:val="center"/>
              <w:rPr>
                <w:rFonts w:ascii="Times New Roman" w:hAnsi="Times New Roman" w:cs="Times New Roman"/>
                <w:sz w:val="22"/>
                <w:szCs w:val="22"/>
              </w:rPr>
            </w:pPr>
          </w:p>
        </w:tc>
        <w:tc>
          <w:tcPr>
            <w:tcW w:w="4819" w:type="dxa"/>
            <w:tcBorders>
              <w:top w:val="single" w:sz="4" w:space="0" w:color="000000"/>
              <w:left w:val="single" w:sz="4" w:space="0" w:color="000000"/>
              <w:bottom w:val="single" w:sz="4" w:space="0" w:color="000000"/>
            </w:tcBorders>
            <w:shd w:val="clear" w:color="auto" w:fill="auto"/>
          </w:tcPr>
          <w:p w:rsidR="002F795E" w:rsidRPr="00AC41B7" w:rsidRDefault="002F795E" w:rsidP="00AC41B7">
            <w:pPr>
              <w:pStyle w:val="ParagraphStyle"/>
              <w:jc w:val="center"/>
              <w:rPr>
                <w:rFonts w:ascii="Times New Roman" w:hAnsi="Times New Roman" w:cs="Times New Roman"/>
                <w:bCs/>
                <w:i/>
                <w:sz w:val="22"/>
                <w:szCs w:val="22"/>
              </w:rPr>
            </w:pPr>
            <w:r w:rsidRPr="00AC41B7">
              <w:rPr>
                <w:rFonts w:ascii="Times New Roman" w:hAnsi="Times New Roman" w:cs="Times New Roman"/>
                <w:b/>
                <w:bCs/>
                <w:sz w:val="22"/>
                <w:szCs w:val="22"/>
              </w:rPr>
              <w:t>Научно-техническая революция и мировое хозяйство (4 ч)</w:t>
            </w:r>
          </w:p>
        </w:tc>
        <w:tc>
          <w:tcPr>
            <w:tcW w:w="2127" w:type="dxa"/>
            <w:tcBorders>
              <w:top w:val="single" w:sz="4" w:space="0" w:color="000000"/>
              <w:left w:val="single" w:sz="4" w:space="0" w:color="000000"/>
              <w:bottom w:val="single" w:sz="4" w:space="0" w:color="000000"/>
            </w:tcBorders>
            <w:shd w:val="clear" w:color="auto" w:fill="auto"/>
            <w:vAlign w:val="bottom"/>
          </w:tcPr>
          <w:p w:rsidR="002F795E" w:rsidRPr="00AC41B7" w:rsidRDefault="002F795E" w:rsidP="00AC41B7">
            <w:pPr>
              <w:spacing w:after="0" w:line="240" w:lineRule="auto"/>
              <w:jc w:val="right"/>
              <w:rPr>
                <w:rFonts w:ascii="Times New Roman" w:hAnsi="Times New Roman"/>
                <w:color w:val="000000"/>
              </w:rPr>
            </w:pP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2F795E" w:rsidRPr="00AC41B7" w:rsidRDefault="002F795E" w:rsidP="00AC41B7">
            <w:pPr>
              <w:pStyle w:val="ParagraphStyle"/>
              <w:jc w:val="center"/>
              <w:rPr>
                <w:rFonts w:ascii="Times New Roman" w:hAnsi="Times New Roman" w:cs="Times New Roman"/>
                <w:sz w:val="22"/>
                <w:szCs w:val="22"/>
              </w:rPr>
            </w:pPr>
          </w:p>
        </w:tc>
      </w:tr>
      <w:tr w:rsidR="00FA6118" w:rsidRPr="00AC41B7" w:rsidTr="002F795E">
        <w:trPr>
          <w:trHeight w:val="574"/>
        </w:trPr>
        <w:tc>
          <w:tcPr>
            <w:tcW w:w="993"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22</w:t>
            </w:r>
          </w:p>
        </w:tc>
        <w:tc>
          <w:tcPr>
            <w:tcW w:w="4819"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 xml:space="preserve">Научно-техническая революция </w:t>
            </w:r>
          </w:p>
        </w:tc>
        <w:tc>
          <w:tcPr>
            <w:tcW w:w="2127" w:type="dxa"/>
            <w:tcBorders>
              <w:top w:val="single" w:sz="4" w:space="0" w:color="000000"/>
              <w:left w:val="single" w:sz="4" w:space="0" w:color="000000"/>
              <w:bottom w:val="single" w:sz="4" w:space="0" w:color="000000"/>
            </w:tcBorders>
            <w:shd w:val="clear" w:color="auto" w:fill="auto"/>
            <w:vAlign w:val="bottom"/>
          </w:tcPr>
          <w:p w:rsidR="00FA6118" w:rsidRPr="00AC41B7" w:rsidRDefault="00FA6118" w:rsidP="00AC41B7">
            <w:pPr>
              <w:spacing w:after="0" w:line="240" w:lineRule="auto"/>
              <w:jc w:val="right"/>
              <w:rPr>
                <w:rFonts w:ascii="Times New Roman" w:hAnsi="Times New Roman"/>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p>
        </w:tc>
      </w:tr>
      <w:tr w:rsidR="00FA6118" w:rsidRPr="00AC41B7" w:rsidTr="002F795E">
        <w:trPr>
          <w:trHeight w:val="574"/>
        </w:trPr>
        <w:tc>
          <w:tcPr>
            <w:tcW w:w="993"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23</w:t>
            </w:r>
          </w:p>
        </w:tc>
        <w:tc>
          <w:tcPr>
            <w:tcW w:w="4819"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 xml:space="preserve">Мировое хозяйство </w:t>
            </w:r>
          </w:p>
        </w:tc>
        <w:tc>
          <w:tcPr>
            <w:tcW w:w="2127" w:type="dxa"/>
            <w:tcBorders>
              <w:top w:val="single" w:sz="4" w:space="0" w:color="000000"/>
              <w:left w:val="single" w:sz="4" w:space="0" w:color="000000"/>
              <w:bottom w:val="single" w:sz="4" w:space="0" w:color="000000"/>
            </w:tcBorders>
            <w:shd w:val="clear" w:color="auto" w:fill="auto"/>
            <w:vAlign w:val="bottom"/>
          </w:tcPr>
          <w:p w:rsidR="00FA6118" w:rsidRPr="00AC41B7" w:rsidRDefault="00FA6118" w:rsidP="00AC41B7">
            <w:pPr>
              <w:spacing w:after="0" w:line="240" w:lineRule="auto"/>
              <w:jc w:val="right"/>
              <w:rPr>
                <w:rFonts w:ascii="Times New Roman" w:hAnsi="Times New Roman"/>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p>
        </w:tc>
      </w:tr>
      <w:tr w:rsidR="00FA6118" w:rsidRPr="00AC41B7" w:rsidTr="002F795E">
        <w:trPr>
          <w:trHeight w:val="574"/>
        </w:trPr>
        <w:tc>
          <w:tcPr>
            <w:tcW w:w="993"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24</w:t>
            </w:r>
          </w:p>
        </w:tc>
        <w:tc>
          <w:tcPr>
            <w:tcW w:w="4819"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Отраслевая и территориальная структура хозяйства</w:t>
            </w:r>
          </w:p>
        </w:tc>
        <w:tc>
          <w:tcPr>
            <w:tcW w:w="2127" w:type="dxa"/>
            <w:tcBorders>
              <w:top w:val="single" w:sz="4" w:space="0" w:color="000000"/>
              <w:left w:val="single" w:sz="4" w:space="0" w:color="000000"/>
              <w:bottom w:val="single" w:sz="4" w:space="0" w:color="000000"/>
            </w:tcBorders>
            <w:shd w:val="clear" w:color="auto" w:fill="auto"/>
            <w:vAlign w:val="bottom"/>
          </w:tcPr>
          <w:p w:rsidR="00FA6118" w:rsidRPr="00AC41B7" w:rsidRDefault="00FA6118" w:rsidP="00AC41B7">
            <w:pPr>
              <w:spacing w:after="0" w:line="240" w:lineRule="auto"/>
              <w:jc w:val="right"/>
              <w:rPr>
                <w:rFonts w:ascii="Times New Roman" w:hAnsi="Times New Roman"/>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p>
        </w:tc>
      </w:tr>
      <w:tr w:rsidR="00FA6118" w:rsidRPr="00AC41B7" w:rsidTr="002F795E">
        <w:trPr>
          <w:trHeight w:val="574"/>
        </w:trPr>
        <w:tc>
          <w:tcPr>
            <w:tcW w:w="993"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25</w:t>
            </w:r>
          </w:p>
        </w:tc>
        <w:tc>
          <w:tcPr>
            <w:tcW w:w="4819"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 xml:space="preserve">Факторы размещения </w:t>
            </w:r>
          </w:p>
        </w:tc>
        <w:tc>
          <w:tcPr>
            <w:tcW w:w="2127" w:type="dxa"/>
            <w:tcBorders>
              <w:top w:val="single" w:sz="4" w:space="0" w:color="000000"/>
              <w:left w:val="single" w:sz="4" w:space="0" w:color="000000"/>
              <w:bottom w:val="single" w:sz="4" w:space="0" w:color="000000"/>
            </w:tcBorders>
            <w:shd w:val="clear" w:color="auto" w:fill="auto"/>
            <w:vAlign w:val="bottom"/>
          </w:tcPr>
          <w:p w:rsidR="00FA6118" w:rsidRPr="00AC41B7" w:rsidRDefault="00FA6118" w:rsidP="00AC41B7">
            <w:pPr>
              <w:spacing w:after="0" w:line="240" w:lineRule="auto"/>
              <w:jc w:val="right"/>
              <w:rPr>
                <w:rFonts w:ascii="Times New Roman" w:hAnsi="Times New Roman"/>
                <w:color w:val="000000"/>
              </w:rPr>
            </w:pP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p>
        </w:tc>
      </w:tr>
      <w:tr w:rsidR="002F795E" w:rsidRPr="00AC41B7" w:rsidTr="002F795E">
        <w:trPr>
          <w:trHeight w:val="574"/>
        </w:trPr>
        <w:tc>
          <w:tcPr>
            <w:tcW w:w="993" w:type="dxa"/>
            <w:tcBorders>
              <w:top w:val="single" w:sz="4" w:space="0" w:color="000000"/>
              <w:left w:val="single" w:sz="4" w:space="0" w:color="000000"/>
              <w:bottom w:val="single" w:sz="4" w:space="0" w:color="000000"/>
            </w:tcBorders>
            <w:shd w:val="clear" w:color="auto" w:fill="auto"/>
          </w:tcPr>
          <w:p w:rsidR="002F795E" w:rsidRPr="00AC41B7" w:rsidRDefault="002F795E" w:rsidP="00AC41B7">
            <w:pPr>
              <w:pStyle w:val="ParagraphStyle"/>
              <w:jc w:val="center"/>
              <w:rPr>
                <w:rFonts w:ascii="Times New Roman" w:hAnsi="Times New Roman" w:cs="Times New Roman"/>
                <w:sz w:val="22"/>
                <w:szCs w:val="22"/>
              </w:rPr>
            </w:pPr>
          </w:p>
        </w:tc>
        <w:tc>
          <w:tcPr>
            <w:tcW w:w="4819" w:type="dxa"/>
            <w:tcBorders>
              <w:top w:val="single" w:sz="4" w:space="0" w:color="000000"/>
              <w:left w:val="single" w:sz="4" w:space="0" w:color="000000"/>
              <w:bottom w:val="single" w:sz="4" w:space="0" w:color="000000"/>
            </w:tcBorders>
            <w:shd w:val="clear" w:color="auto" w:fill="auto"/>
          </w:tcPr>
          <w:p w:rsidR="002F795E" w:rsidRPr="00AC41B7" w:rsidRDefault="002F795E" w:rsidP="00AC41B7">
            <w:pPr>
              <w:pStyle w:val="ParagraphStyle"/>
              <w:jc w:val="center"/>
              <w:rPr>
                <w:rFonts w:ascii="Times New Roman" w:hAnsi="Times New Roman" w:cs="Times New Roman"/>
                <w:sz w:val="22"/>
                <w:szCs w:val="22"/>
              </w:rPr>
            </w:pPr>
            <w:r w:rsidRPr="00AC41B7">
              <w:rPr>
                <w:rFonts w:ascii="Times New Roman" w:hAnsi="Times New Roman" w:cs="Times New Roman"/>
                <w:b/>
                <w:bCs/>
                <w:sz w:val="22"/>
                <w:szCs w:val="22"/>
              </w:rPr>
              <w:t>География отраслей мирового хозяйства (6 ч)</w:t>
            </w:r>
          </w:p>
        </w:tc>
        <w:tc>
          <w:tcPr>
            <w:tcW w:w="2127" w:type="dxa"/>
            <w:tcBorders>
              <w:top w:val="single" w:sz="4" w:space="0" w:color="000000"/>
              <w:left w:val="single" w:sz="4" w:space="0" w:color="000000"/>
              <w:bottom w:val="single" w:sz="4" w:space="0" w:color="000000"/>
            </w:tcBorders>
            <w:shd w:val="clear" w:color="auto" w:fill="auto"/>
            <w:vAlign w:val="bottom"/>
          </w:tcPr>
          <w:p w:rsidR="002F795E" w:rsidRPr="00AC41B7" w:rsidRDefault="002F795E" w:rsidP="00AC41B7">
            <w:pPr>
              <w:spacing w:after="0" w:line="240" w:lineRule="auto"/>
              <w:jc w:val="right"/>
              <w:rPr>
                <w:rFonts w:ascii="Times New Roman" w:hAnsi="Times New Roman"/>
                <w:color w:val="000000"/>
              </w:rPr>
            </w:pP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2F795E" w:rsidRPr="00AC41B7" w:rsidRDefault="002F795E" w:rsidP="00AC41B7">
            <w:pPr>
              <w:pStyle w:val="ParagraphStyle"/>
              <w:jc w:val="center"/>
              <w:rPr>
                <w:rFonts w:ascii="Times New Roman" w:hAnsi="Times New Roman" w:cs="Times New Roman"/>
                <w:sz w:val="22"/>
                <w:szCs w:val="22"/>
              </w:rPr>
            </w:pPr>
          </w:p>
        </w:tc>
      </w:tr>
      <w:tr w:rsidR="00FA6118" w:rsidRPr="00AC41B7" w:rsidTr="002F795E">
        <w:trPr>
          <w:trHeight w:val="574"/>
        </w:trPr>
        <w:tc>
          <w:tcPr>
            <w:tcW w:w="993"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26</w:t>
            </w:r>
          </w:p>
        </w:tc>
        <w:tc>
          <w:tcPr>
            <w:tcW w:w="4819"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 xml:space="preserve">География промышленности </w:t>
            </w:r>
            <w:r w:rsidRPr="00AC41B7">
              <w:rPr>
                <w:rFonts w:ascii="Times New Roman" w:hAnsi="Times New Roman" w:cs="Times New Roman"/>
                <w:bCs/>
                <w:i/>
                <w:color w:val="000000" w:themeColor="text1"/>
                <w:sz w:val="22"/>
                <w:szCs w:val="22"/>
              </w:rPr>
              <w:t>Практическая работа №7</w:t>
            </w:r>
            <w:r w:rsidRPr="00AC41B7">
              <w:rPr>
                <w:rFonts w:ascii="Times New Roman" w:hAnsi="Times New Roman" w:cs="Times New Roman"/>
                <w:i/>
                <w:color w:val="000000" w:themeColor="text1"/>
                <w:sz w:val="22"/>
                <w:szCs w:val="22"/>
              </w:rPr>
              <w:t xml:space="preserve"> Анализ основных факторов размещения производства в мире.</w:t>
            </w:r>
          </w:p>
        </w:tc>
        <w:tc>
          <w:tcPr>
            <w:tcW w:w="2127" w:type="dxa"/>
            <w:tcBorders>
              <w:top w:val="single" w:sz="4" w:space="0" w:color="000000"/>
              <w:left w:val="single" w:sz="4" w:space="0" w:color="000000"/>
              <w:bottom w:val="single" w:sz="4" w:space="0" w:color="000000"/>
            </w:tcBorders>
            <w:shd w:val="clear" w:color="auto" w:fill="auto"/>
            <w:vAlign w:val="bottom"/>
          </w:tcPr>
          <w:p w:rsidR="00FA6118" w:rsidRPr="00AC41B7" w:rsidRDefault="00FA6118" w:rsidP="00AC41B7">
            <w:pPr>
              <w:spacing w:after="0" w:line="240" w:lineRule="auto"/>
              <w:jc w:val="right"/>
              <w:rPr>
                <w:rFonts w:ascii="Times New Roman" w:hAnsi="Times New Roman"/>
                <w:color w:val="000000"/>
              </w:rPr>
            </w:pP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p>
        </w:tc>
      </w:tr>
      <w:tr w:rsidR="00FA6118" w:rsidRPr="00AC41B7" w:rsidTr="002F795E">
        <w:trPr>
          <w:trHeight w:val="574"/>
        </w:trPr>
        <w:tc>
          <w:tcPr>
            <w:tcW w:w="993"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lastRenderedPageBreak/>
              <w:t>27</w:t>
            </w:r>
          </w:p>
        </w:tc>
        <w:tc>
          <w:tcPr>
            <w:tcW w:w="4819"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 xml:space="preserve">География сельского хозяйства и рыболовства </w:t>
            </w:r>
          </w:p>
        </w:tc>
        <w:tc>
          <w:tcPr>
            <w:tcW w:w="2127" w:type="dxa"/>
            <w:tcBorders>
              <w:top w:val="single" w:sz="4" w:space="0" w:color="000000"/>
              <w:left w:val="single" w:sz="4" w:space="0" w:color="000000"/>
              <w:bottom w:val="single" w:sz="4" w:space="0" w:color="000000"/>
            </w:tcBorders>
            <w:shd w:val="clear" w:color="auto" w:fill="auto"/>
            <w:vAlign w:val="bottom"/>
          </w:tcPr>
          <w:p w:rsidR="00FA6118" w:rsidRPr="00AC41B7" w:rsidRDefault="00FA6118" w:rsidP="00AC41B7">
            <w:pPr>
              <w:spacing w:after="0" w:line="240" w:lineRule="auto"/>
              <w:jc w:val="right"/>
              <w:rPr>
                <w:rFonts w:ascii="Times New Roman" w:hAnsi="Times New Roman"/>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p>
        </w:tc>
      </w:tr>
      <w:tr w:rsidR="00FA6118" w:rsidRPr="00AC41B7" w:rsidTr="002F795E">
        <w:trPr>
          <w:trHeight w:val="574"/>
        </w:trPr>
        <w:tc>
          <w:tcPr>
            <w:tcW w:w="993"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28</w:t>
            </w:r>
          </w:p>
        </w:tc>
        <w:tc>
          <w:tcPr>
            <w:tcW w:w="4819"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 xml:space="preserve">География транспорта </w:t>
            </w:r>
          </w:p>
        </w:tc>
        <w:tc>
          <w:tcPr>
            <w:tcW w:w="2127" w:type="dxa"/>
            <w:tcBorders>
              <w:top w:val="single" w:sz="4" w:space="0" w:color="000000"/>
              <w:left w:val="single" w:sz="4" w:space="0" w:color="000000"/>
              <w:bottom w:val="single" w:sz="4" w:space="0" w:color="000000"/>
            </w:tcBorders>
            <w:shd w:val="clear" w:color="auto" w:fill="auto"/>
            <w:vAlign w:val="bottom"/>
          </w:tcPr>
          <w:p w:rsidR="00FA6118" w:rsidRPr="00AC41B7" w:rsidRDefault="00FA6118" w:rsidP="00AC41B7">
            <w:pPr>
              <w:spacing w:after="0" w:line="240" w:lineRule="auto"/>
              <w:jc w:val="right"/>
              <w:rPr>
                <w:rFonts w:ascii="Times New Roman" w:hAnsi="Times New Roman"/>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p>
        </w:tc>
      </w:tr>
      <w:tr w:rsidR="00FA6118" w:rsidRPr="00AC41B7" w:rsidTr="002F795E">
        <w:trPr>
          <w:trHeight w:val="574"/>
        </w:trPr>
        <w:tc>
          <w:tcPr>
            <w:tcW w:w="993"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29</w:t>
            </w:r>
          </w:p>
        </w:tc>
        <w:tc>
          <w:tcPr>
            <w:tcW w:w="4819"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 xml:space="preserve">Всемирные экономические отношения </w:t>
            </w:r>
          </w:p>
        </w:tc>
        <w:tc>
          <w:tcPr>
            <w:tcW w:w="2127" w:type="dxa"/>
            <w:tcBorders>
              <w:top w:val="single" w:sz="4" w:space="0" w:color="000000"/>
              <w:left w:val="single" w:sz="4" w:space="0" w:color="000000"/>
              <w:bottom w:val="single" w:sz="4" w:space="0" w:color="000000"/>
            </w:tcBorders>
            <w:shd w:val="clear" w:color="auto" w:fill="auto"/>
            <w:vAlign w:val="bottom"/>
          </w:tcPr>
          <w:p w:rsidR="00FA6118" w:rsidRPr="00AC41B7" w:rsidRDefault="00FA6118" w:rsidP="00AC41B7">
            <w:pPr>
              <w:spacing w:after="0" w:line="240" w:lineRule="auto"/>
              <w:jc w:val="right"/>
              <w:rPr>
                <w:rFonts w:ascii="Times New Roman" w:hAnsi="Times New Roman"/>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p>
        </w:tc>
      </w:tr>
      <w:tr w:rsidR="00FA6118" w:rsidRPr="00AC41B7" w:rsidTr="002F795E">
        <w:trPr>
          <w:trHeight w:val="574"/>
        </w:trPr>
        <w:tc>
          <w:tcPr>
            <w:tcW w:w="993"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30</w:t>
            </w:r>
          </w:p>
        </w:tc>
        <w:tc>
          <w:tcPr>
            <w:tcW w:w="4819"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bCs/>
                <w:i/>
                <w:color w:val="000000" w:themeColor="text1"/>
                <w:sz w:val="22"/>
                <w:szCs w:val="22"/>
              </w:rPr>
              <w:t>Практическая работа №8Составление экономико-географической характеристики одной из отраслей промышленности мира.</w:t>
            </w:r>
          </w:p>
        </w:tc>
        <w:tc>
          <w:tcPr>
            <w:tcW w:w="2127" w:type="dxa"/>
            <w:tcBorders>
              <w:top w:val="single" w:sz="4" w:space="0" w:color="000000"/>
              <w:left w:val="single" w:sz="4" w:space="0" w:color="000000"/>
              <w:bottom w:val="single" w:sz="4" w:space="0" w:color="000000"/>
            </w:tcBorders>
            <w:shd w:val="clear" w:color="auto" w:fill="auto"/>
            <w:vAlign w:val="bottom"/>
          </w:tcPr>
          <w:p w:rsidR="00FA6118" w:rsidRPr="00AC41B7" w:rsidRDefault="00FA6118" w:rsidP="00AC41B7">
            <w:pPr>
              <w:spacing w:after="0" w:line="240" w:lineRule="auto"/>
              <w:jc w:val="right"/>
              <w:rPr>
                <w:rFonts w:ascii="Times New Roman" w:hAnsi="Times New Roman"/>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p>
        </w:tc>
      </w:tr>
      <w:tr w:rsidR="00FA6118" w:rsidRPr="00AC41B7" w:rsidTr="002F795E">
        <w:trPr>
          <w:trHeight w:val="574"/>
        </w:trPr>
        <w:tc>
          <w:tcPr>
            <w:tcW w:w="993"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31</w:t>
            </w:r>
          </w:p>
        </w:tc>
        <w:tc>
          <w:tcPr>
            <w:tcW w:w="4819"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bCs/>
                <w:i/>
                <w:sz w:val="22"/>
                <w:szCs w:val="22"/>
              </w:rPr>
              <w:t>Тематический контроль №3</w:t>
            </w:r>
            <w:r w:rsidRPr="00AC41B7">
              <w:rPr>
                <w:rFonts w:ascii="Times New Roman" w:hAnsi="Times New Roman" w:cs="Times New Roman"/>
                <w:bCs/>
                <w:i/>
                <w:color w:val="000000" w:themeColor="text1"/>
                <w:sz w:val="22"/>
                <w:szCs w:val="22"/>
              </w:rPr>
              <w:t>по темам «Научно-техническая революция и мировое хозяйство», «География отраслей мирового хозяйства».</w:t>
            </w:r>
          </w:p>
        </w:tc>
        <w:tc>
          <w:tcPr>
            <w:tcW w:w="2127" w:type="dxa"/>
            <w:tcBorders>
              <w:top w:val="single" w:sz="4" w:space="0" w:color="000000"/>
              <w:left w:val="single" w:sz="4" w:space="0" w:color="000000"/>
              <w:bottom w:val="single" w:sz="4" w:space="0" w:color="000000"/>
            </w:tcBorders>
            <w:shd w:val="clear" w:color="auto" w:fill="auto"/>
            <w:vAlign w:val="bottom"/>
          </w:tcPr>
          <w:p w:rsidR="00FA6118" w:rsidRPr="00AC41B7" w:rsidRDefault="00FA6118" w:rsidP="00AC41B7">
            <w:pPr>
              <w:spacing w:after="0" w:line="240" w:lineRule="auto"/>
              <w:jc w:val="right"/>
              <w:rPr>
                <w:rFonts w:ascii="Times New Roman" w:hAnsi="Times New Roman"/>
                <w:color w:val="000000"/>
              </w:rPr>
            </w:pP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p>
        </w:tc>
      </w:tr>
      <w:tr w:rsidR="002F795E" w:rsidRPr="00AC41B7" w:rsidTr="002F795E">
        <w:trPr>
          <w:trHeight w:val="574"/>
        </w:trPr>
        <w:tc>
          <w:tcPr>
            <w:tcW w:w="993" w:type="dxa"/>
            <w:tcBorders>
              <w:top w:val="single" w:sz="4" w:space="0" w:color="000000"/>
              <w:left w:val="single" w:sz="4" w:space="0" w:color="000000"/>
              <w:bottom w:val="single" w:sz="4" w:space="0" w:color="000000"/>
            </w:tcBorders>
            <w:shd w:val="clear" w:color="auto" w:fill="auto"/>
          </w:tcPr>
          <w:p w:rsidR="002F795E" w:rsidRPr="00AC41B7" w:rsidRDefault="002F795E" w:rsidP="00AC41B7">
            <w:pPr>
              <w:pStyle w:val="ParagraphStyle"/>
              <w:jc w:val="center"/>
              <w:rPr>
                <w:rFonts w:ascii="Times New Roman" w:hAnsi="Times New Roman" w:cs="Times New Roman"/>
                <w:sz w:val="22"/>
                <w:szCs w:val="22"/>
              </w:rPr>
            </w:pPr>
          </w:p>
        </w:tc>
        <w:tc>
          <w:tcPr>
            <w:tcW w:w="4819" w:type="dxa"/>
            <w:tcBorders>
              <w:top w:val="single" w:sz="4" w:space="0" w:color="000000"/>
              <w:left w:val="single" w:sz="4" w:space="0" w:color="000000"/>
              <w:bottom w:val="single" w:sz="4" w:space="0" w:color="000000"/>
            </w:tcBorders>
            <w:shd w:val="clear" w:color="auto" w:fill="auto"/>
          </w:tcPr>
          <w:p w:rsidR="002F795E" w:rsidRPr="00AC41B7" w:rsidRDefault="002F795E" w:rsidP="00AC41B7">
            <w:pPr>
              <w:pStyle w:val="ParagraphStyle"/>
              <w:jc w:val="center"/>
              <w:rPr>
                <w:rFonts w:ascii="Times New Roman" w:hAnsi="Times New Roman" w:cs="Times New Roman"/>
                <w:bCs/>
                <w:i/>
                <w:sz w:val="22"/>
                <w:szCs w:val="22"/>
              </w:rPr>
            </w:pPr>
            <w:r w:rsidRPr="00AC41B7">
              <w:rPr>
                <w:rFonts w:ascii="Times New Roman" w:hAnsi="Times New Roman" w:cs="Times New Roman"/>
                <w:b/>
                <w:sz w:val="22"/>
                <w:szCs w:val="22"/>
              </w:rPr>
              <w:t>Россия в современном мире (3 ч)</w:t>
            </w:r>
          </w:p>
        </w:tc>
        <w:tc>
          <w:tcPr>
            <w:tcW w:w="2127" w:type="dxa"/>
            <w:tcBorders>
              <w:top w:val="single" w:sz="4" w:space="0" w:color="000000"/>
              <w:left w:val="single" w:sz="4" w:space="0" w:color="000000"/>
              <w:bottom w:val="single" w:sz="4" w:space="0" w:color="000000"/>
            </w:tcBorders>
            <w:shd w:val="clear" w:color="auto" w:fill="auto"/>
            <w:vAlign w:val="bottom"/>
          </w:tcPr>
          <w:p w:rsidR="002F795E" w:rsidRPr="00AC41B7" w:rsidRDefault="002F795E" w:rsidP="00AC41B7">
            <w:pPr>
              <w:spacing w:after="0" w:line="240" w:lineRule="auto"/>
              <w:jc w:val="right"/>
              <w:rPr>
                <w:rFonts w:ascii="Times New Roman" w:hAnsi="Times New Roman"/>
                <w:color w:val="000000"/>
              </w:rPr>
            </w:pP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2F795E" w:rsidRPr="00AC41B7" w:rsidRDefault="002F795E" w:rsidP="00AC41B7">
            <w:pPr>
              <w:pStyle w:val="ParagraphStyle"/>
              <w:jc w:val="center"/>
              <w:rPr>
                <w:rFonts w:ascii="Times New Roman" w:hAnsi="Times New Roman" w:cs="Times New Roman"/>
                <w:sz w:val="22"/>
                <w:szCs w:val="22"/>
              </w:rPr>
            </w:pPr>
          </w:p>
        </w:tc>
      </w:tr>
      <w:tr w:rsidR="00FA6118" w:rsidRPr="00AC41B7" w:rsidTr="002F795E">
        <w:trPr>
          <w:trHeight w:val="574"/>
        </w:trPr>
        <w:tc>
          <w:tcPr>
            <w:tcW w:w="993"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32</w:t>
            </w:r>
          </w:p>
        </w:tc>
        <w:tc>
          <w:tcPr>
            <w:tcW w:w="4819"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bCs/>
                <w:sz w:val="22"/>
                <w:szCs w:val="22"/>
              </w:rPr>
            </w:pPr>
            <w:r w:rsidRPr="00AC41B7">
              <w:rPr>
                <w:rFonts w:ascii="Times New Roman" w:hAnsi="Times New Roman" w:cs="Times New Roman"/>
                <w:bCs/>
                <w:sz w:val="22"/>
                <w:szCs w:val="22"/>
              </w:rPr>
              <w:t xml:space="preserve">Место России в мировой политике, в мировом природно-ресурсном и людском потенциале </w:t>
            </w:r>
          </w:p>
        </w:tc>
        <w:tc>
          <w:tcPr>
            <w:tcW w:w="2127" w:type="dxa"/>
            <w:tcBorders>
              <w:top w:val="single" w:sz="4" w:space="0" w:color="000000"/>
              <w:left w:val="single" w:sz="4" w:space="0" w:color="000000"/>
              <w:bottom w:val="single" w:sz="4" w:space="0" w:color="000000"/>
            </w:tcBorders>
            <w:shd w:val="clear" w:color="auto" w:fill="auto"/>
            <w:vAlign w:val="bottom"/>
          </w:tcPr>
          <w:p w:rsidR="00FA6118" w:rsidRPr="00AC41B7" w:rsidRDefault="00FA6118" w:rsidP="00AC41B7">
            <w:pPr>
              <w:spacing w:after="0" w:line="240" w:lineRule="auto"/>
              <w:jc w:val="right"/>
              <w:rPr>
                <w:rFonts w:ascii="Times New Roman" w:hAnsi="Times New Roman"/>
                <w:color w:val="000000"/>
              </w:rPr>
            </w:pP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p>
        </w:tc>
      </w:tr>
      <w:tr w:rsidR="00FA6118" w:rsidRPr="00AC41B7" w:rsidTr="002F795E">
        <w:trPr>
          <w:trHeight w:val="574"/>
        </w:trPr>
        <w:tc>
          <w:tcPr>
            <w:tcW w:w="993"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33</w:t>
            </w:r>
          </w:p>
        </w:tc>
        <w:tc>
          <w:tcPr>
            <w:tcW w:w="4819"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bCs/>
                <w:sz w:val="22"/>
                <w:szCs w:val="22"/>
              </w:rPr>
            </w:pPr>
            <w:r w:rsidRPr="00AC41B7">
              <w:rPr>
                <w:rFonts w:ascii="Times New Roman" w:hAnsi="Times New Roman" w:cs="Times New Roman"/>
                <w:bCs/>
                <w:sz w:val="22"/>
                <w:szCs w:val="22"/>
              </w:rPr>
              <w:t xml:space="preserve">Место России в мировом хозяйстве </w:t>
            </w:r>
          </w:p>
        </w:tc>
        <w:tc>
          <w:tcPr>
            <w:tcW w:w="2127" w:type="dxa"/>
            <w:tcBorders>
              <w:top w:val="single" w:sz="4" w:space="0" w:color="000000"/>
              <w:left w:val="single" w:sz="4" w:space="0" w:color="000000"/>
              <w:bottom w:val="single" w:sz="4" w:space="0" w:color="000000"/>
            </w:tcBorders>
            <w:shd w:val="clear" w:color="auto" w:fill="auto"/>
            <w:vAlign w:val="bottom"/>
          </w:tcPr>
          <w:p w:rsidR="00FA6118" w:rsidRPr="00AC41B7" w:rsidRDefault="00FA6118" w:rsidP="00AC41B7">
            <w:pPr>
              <w:spacing w:after="0" w:line="240" w:lineRule="auto"/>
              <w:jc w:val="right"/>
              <w:rPr>
                <w:rFonts w:ascii="Times New Roman" w:hAnsi="Times New Roman"/>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p>
        </w:tc>
      </w:tr>
      <w:tr w:rsidR="00FA6118" w:rsidRPr="00AC41B7" w:rsidTr="002F795E">
        <w:trPr>
          <w:trHeight w:val="574"/>
        </w:trPr>
        <w:tc>
          <w:tcPr>
            <w:tcW w:w="993"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r w:rsidRPr="00AC41B7">
              <w:rPr>
                <w:rFonts w:ascii="Times New Roman" w:hAnsi="Times New Roman" w:cs="Times New Roman"/>
                <w:sz w:val="22"/>
                <w:szCs w:val="22"/>
              </w:rPr>
              <w:t>34</w:t>
            </w:r>
          </w:p>
        </w:tc>
        <w:tc>
          <w:tcPr>
            <w:tcW w:w="4819" w:type="dxa"/>
            <w:tcBorders>
              <w:top w:val="single" w:sz="4" w:space="0" w:color="000000"/>
              <w:left w:val="single" w:sz="4" w:space="0" w:color="000000"/>
              <w:bottom w:val="single" w:sz="4" w:space="0" w:color="000000"/>
            </w:tcBorders>
            <w:shd w:val="clear" w:color="auto" w:fill="auto"/>
          </w:tcPr>
          <w:p w:rsidR="00FA6118" w:rsidRPr="00AC41B7" w:rsidRDefault="00FA6118" w:rsidP="00AC41B7">
            <w:pPr>
              <w:pStyle w:val="a5"/>
              <w:widowControl w:val="0"/>
              <w:autoSpaceDE w:val="0"/>
              <w:autoSpaceDN w:val="0"/>
              <w:adjustRightInd w:val="0"/>
              <w:spacing w:after="0" w:line="240" w:lineRule="auto"/>
              <w:ind w:left="0"/>
              <w:jc w:val="center"/>
              <w:rPr>
                <w:rFonts w:ascii="Times New Roman" w:hAnsi="Times New Roman"/>
              </w:rPr>
            </w:pPr>
            <w:r w:rsidRPr="00AC41B7">
              <w:rPr>
                <w:rFonts w:ascii="Times New Roman" w:hAnsi="Times New Roman"/>
              </w:rPr>
              <w:t>Итоговый урок</w:t>
            </w:r>
          </w:p>
        </w:tc>
        <w:tc>
          <w:tcPr>
            <w:tcW w:w="2127" w:type="dxa"/>
            <w:tcBorders>
              <w:top w:val="single" w:sz="4" w:space="0" w:color="000000"/>
              <w:left w:val="single" w:sz="4" w:space="0" w:color="000000"/>
              <w:bottom w:val="single" w:sz="4" w:space="0" w:color="000000"/>
            </w:tcBorders>
            <w:shd w:val="clear" w:color="auto" w:fill="auto"/>
            <w:vAlign w:val="bottom"/>
          </w:tcPr>
          <w:p w:rsidR="00FA6118" w:rsidRPr="00AC41B7" w:rsidRDefault="00FA6118" w:rsidP="00AC41B7">
            <w:pPr>
              <w:spacing w:after="0" w:line="240" w:lineRule="auto"/>
              <w:jc w:val="right"/>
              <w:rPr>
                <w:rFonts w:ascii="Times New Roman" w:hAnsi="Times New Roman"/>
                <w:color w:val="00000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A6118" w:rsidRPr="00AC41B7" w:rsidRDefault="00FA6118" w:rsidP="00AC41B7">
            <w:pPr>
              <w:pStyle w:val="ParagraphStyle"/>
              <w:jc w:val="center"/>
              <w:rPr>
                <w:rFonts w:ascii="Times New Roman" w:hAnsi="Times New Roman" w:cs="Times New Roman"/>
                <w:sz w:val="22"/>
                <w:szCs w:val="22"/>
              </w:rPr>
            </w:pPr>
          </w:p>
        </w:tc>
      </w:tr>
    </w:tbl>
    <w:p w:rsidR="00AC5F0B" w:rsidRPr="00AC41B7" w:rsidRDefault="00AC5F0B" w:rsidP="00AC41B7">
      <w:pPr>
        <w:tabs>
          <w:tab w:val="left" w:pos="12737"/>
        </w:tabs>
        <w:spacing w:after="0" w:line="240" w:lineRule="auto"/>
        <w:rPr>
          <w:rFonts w:ascii="Times New Roman" w:hAnsi="Times New Roman"/>
          <w:sz w:val="24"/>
          <w:szCs w:val="24"/>
        </w:rPr>
      </w:pPr>
    </w:p>
    <w:p w:rsidR="00B75C4E" w:rsidRPr="00AC41B7" w:rsidRDefault="00B75C4E" w:rsidP="00AC41B7">
      <w:pPr>
        <w:tabs>
          <w:tab w:val="left" w:pos="12737"/>
        </w:tabs>
        <w:spacing w:after="0" w:line="240" w:lineRule="auto"/>
        <w:rPr>
          <w:rFonts w:ascii="Times New Roman" w:hAnsi="Times New Roman"/>
          <w:sz w:val="24"/>
          <w:szCs w:val="24"/>
        </w:rPr>
      </w:pPr>
    </w:p>
    <w:sectPr w:rsidR="00B75C4E" w:rsidRPr="00AC41B7" w:rsidSect="00FA611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543A" w:rsidRDefault="005E543A">
      <w:pPr>
        <w:spacing w:after="0" w:line="240" w:lineRule="auto"/>
      </w:pPr>
      <w:r>
        <w:separator/>
      </w:r>
    </w:p>
  </w:endnote>
  <w:endnote w:type="continuationSeparator" w:id="1">
    <w:p w:rsidR="005E543A" w:rsidRDefault="005E54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WenQuanYi Micro Hei">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01922"/>
      <w:docPartObj>
        <w:docPartGallery w:val="Page Numbers (Bottom of Page)"/>
        <w:docPartUnique/>
      </w:docPartObj>
    </w:sdtPr>
    <w:sdtContent>
      <w:p w:rsidR="002F795E" w:rsidRDefault="002F795E">
        <w:pPr>
          <w:pStyle w:val="a6"/>
          <w:jc w:val="center"/>
        </w:pPr>
        <w:fldSimple w:instr=" PAGE   \* MERGEFORMAT ">
          <w:r>
            <w:rPr>
              <w:noProof/>
            </w:rPr>
            <w:t>15</w:t>
          </w:r>
        </w:fldSimple>
      </w:p>
    </w:sdtContent>
  </w:sdt>
  <w:p w:rsidR="004F2735" w:rsidRDefault="004F273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543A" w:rsidRDefault="005E543A">
      <w:pPr>
        <w:spacing w:after="0" w:line="240" w:lineRule="auto"/>
      </w:pPr>
      <w:r>
        <w:separator/>
      </w:r>
    </w:p>
  </w:footnote>
  <w:footnote w:type="continuationSeparator" w:id="1">
    <w:p w:rsidR="005E543A" w:rsidRDefault="005E54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52EBD"/>
    <w:multiLevelType w:val="multilevel"/>
    <w:tmpl w:val="734EF2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B4029B"/>
    <w:multiLevelType w:val="multilevel"/>
    <w:tmpl w:val="24FEAC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796DCC"/>
    <w:multiLevelType w:val="multilevel"/>
    <w:tmpl w:val="FCC26A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217AC3"/>
    <w:multiLevelType w:val="multilevel"/>
    <w:tmpl w:val="CCFA13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945F7F"/>
    <w:multiLevelType w:val="multilevel"/>
    <w:tmpl w:val="AB5A29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CD68C7"/>
    <w:multiLevelType w:val="multilevel"/>
    <w:tmpl w:val="E88828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246470"/>
    <w:multiLevelType w:val="multilevel"/>
    <w:tmpl w:val="BD04B8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88C488C"/>
    <w:multiLevelType w:val="multilevel"/>
    <w:tmpl w:val="BF6293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F1D2B8C"/>
    <w:multiLevelType w:val="multilevel"/>
    <w:tmpl w:val="9E3AC5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10B32A7"/>
    <w:multiLevelType w:val="multilevel"/>
    <w:tmpl w:val="C3483C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3F32CAB"/>
    <w:multiLevelType w:val="hybridMultilevel"/>
    <w:tmpl w:val="3CEECE1A"/>
    <w:lvl w:ilvl="0" w:tplc="C8C2538A">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11">
    <w:nsid w:val="354D1950"/>
    <w:multiLevelType w:val="hybridMultilevel"/>
    <w:tmpl w:val="87D44A20"/>
    <w:lvl w:ilvl="0" w:tplc="04190001">
      <w:start w:val="1"/>
      <w:numFmt w:val="bullet"/>
      <w:lvlText w:val=""/>
      <w:lvlJc w:val="left"/>
      <w:pPr>
        <w:ind w:left="75" w:hanging="360"/>
      </w:pPr>
      <w:rPr>
        <w:rFonts w:ascii="Symbol" w:hAnsi="Symbol" w:hint="default"/>
      </w:rPr>
    </w:lvl>
    <w:lvl w:ilvl="1" w:tplc="0DDCFD44">
      <w:start w:val="1"/>
      <w:numFmt w:val="bullet"/>
      <w:lvlText w:val="o"/>
      <w:lvlJc w:val="left"/>
      <w:pPr>
        <w:ind w:left="795" w:hanging="360"/>
      </w:pPr>
      <w:rPr>
        <w:rFonts w:ascii="Courier New" w:hAnsi="Courier New" w:hint="default"/>
      </w:rPr>
    </w:lvl>
    <w:lvl w:ilvl="2" w:tplc="04190005" w:tentative="1">
      <w:start w:val="1"/>
      <w:numFmt w:val="bullet"/>
      <w:lvlText w:val=""/>
      <w:lvlJc w:val="left"/>
      <w:pPr>
        <w:ind w:left="1515" w:hanging="360"/>
      </w:pPr>
      <w:rPr>
        <w:rFonts w:ascii="Wingdings" w:hAnsi="Wingdings" w:hint="default"/>
      </w:rPr>
    </w:lvl>
    <w:lvl w:ilvl="3" w:tplc="04190001" w:tentative="1">
      <w:start w:val="1"/>
      <w:numFmt w:val="bullet"/>
      <w:lvlText w:val=""/>
      <w:lvlJc w:val="left"/>
      <w:pPr>
        <w:ind w:left="2235" w:hanging="360"/>
      </w:pPr>
      <w:rPr>
        <w:rFonts w:ascii="Symbol" w:hAnsi="Symbol" w:hint="default"/>
      </w:rPr>
    </w:lvl>
    <w:lvl w:ilvl="4" w:tplc="04190003" w:tentative="1">
      <w:start w:val="1"/>
      <w:numFmt w:val="bullet"/>
      <w:lvlText w:val="o"/>
      <w:lvlJc w:val="left"/>
      <w:pPr>
        <w:ind w:left="2955" w:hanging="360"/>
      </w:pPr>
      <w:rPr>
        <w:rFonts w:ascii="Courier New" w:hAnsi="Courier New" w:cs="Courier New" w:hint="default"/>
      </w:rPr>
    </w:lvl>
    <w:lvl w:ilvl="5" w:tplc="04190005" w:tentative="1">
      <w:start w:val="1"/>
      <w:numFmt w:val="bullet"/>
      <w:lvlText w:val=""/>
      <w:lvlJc w:val="left"/>
      <w:pPr>
        <w:ind w:left="3675" w:hanging="360"/>
      </w:pPr>
      <w:rPr>
        <w:rFonts w:ascii="Wingdings" w:hAnsi="Wingdings" w:hint="default"/>
      </w:rPr>
    </w:lvl>
    <w:lvl w:ilvl="6" w:tplc="04190001" w:tentative="1">
      <w:start w:val="1"/>
      <w:numFmt w:val="bullet"/>
      <w:lvlText w:val=""/>
      <w:lvlJc w:val="left"/>
      <w:pPr>
        <w:ind w:left="4395" w:hanging="360"/>
      </w:pPr>
      <w:rPr>
        <w:rFonts w:ascii="Symbol" w:hAnsi="Symbol" w:hint="default"/>
      </w:rPr>
    </w:lvl>
    <w:lvl w:ilvl="7" w:tplc="04190003" w:tentative="1">
      <w:start w:val="1"/>
      <w:numFmt w:val="bullet"/>
      <w:lvlText w:val="o"/>
      <w:lvlJc w:val="left"/>
      <w:pPr>
        <w:ind w:left="5115" w:hanging="360"/>
      </w:pPr>
      <w:rPr>
        <w:rFonts w:ascii="Courier New" w:hAnsi="Courier New" w:cs="Courier New" w:hint="default"/>
      </w:rPr>
    </w:lvl>
    <w:lvl w:ilvl="8" w:tplc="04190005" w:tentative="1">
      <w:start w:val="1"/>
      <w:numFmt w:val="bullet"/>
      <w:lvlText w:val=""/>
      <w:lvlJc w:val="left"/>
      <w:pPr>
        <w:ind w:left="5835" w:hanging="360"/>
      </w:pPr>
      <w:rPr>
        <w:rFonts w:ascii="Wingdings" w:hAnsi="Wingdings" w:hint="default"/>
      </w:rPr>
    </w:lvl>
  </w:abstractNum>
  <w:abstractNum w:abstractNumId="12">
    <w:nsid w:val="3A1F7904"/>
    <w:multiLevelType w:val="multilevel"/>
    <w:tmpl w:val="9DB473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B695DCE"/>
    <w:multiLevelType w:val="hybridMultilevel"/>
    <w:tmpl w:val="4FAA9B16"/>
    <w:lvl w:ilvl="0" w:tplc="1666A7A0">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14">
    <w:nsid w:val="3B8D5871"/>
    <w:multiLevelType w:val="multilevel"/>
    <w:tmpl w:val="800AA0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DF35869"/>
    <w:multiLevelType w:val="multilevel"/>
    <w:tmpl w:val="86D40F2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Calibri" w:hAnsi="Times New Roman" w:cs="Times New Roman"/>
        <w:b w:val="0"/>
        <w:bCs w:val="0"/>
        <w:i w:val="0"/>
        <w:iCs w:val="0"/>
        <w:smallCaps w:val="0"/>
        <w:strike w:val="0"/>
        <w:color w:val="000000"/>
        <w:spacing w:val="0"/>
        <w:w w:val="100"/>
        <w:position w:val="0"/>
        <w:sz w:val="28"/>
        <w:szCs w:val="28"/>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nsid w:val="4B606FB6"/>
    <w:multiLevelType w:val="multilevel"/>
    <w:tmpl w:val="E0304D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E1D04F0"/>
    <w:multiLevelType w:val="multilevel"/>
    <w:tmpl w:val="53E27D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41E3E9F"/>
    <w:multiLevelType w:val="multilevel"/>
    <w:tmpl w:val="1CF2B7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A117BF6"/>
    <w:multiLevelType w:val="multilevel"/>
    <w:tmpl w:val="E2AA58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C7115A0"/>
    <w:multiLevelType w:val="hybridMultilevel"/>
    <w:tmpl w:val="8DF0A594"/>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21">
    <w:nsid w:val="688B63FE"/>
    <w:multiLevelType w:val="multilevel"/>
    <w:tmpl w:val="868C48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20"/>
  </w:num>
  <w:num w:numId="3">
    <w:abstractNumId w:val="10"/>
  </w:num>
  <w:num w:numId="4">
    <w:abstractNumId w:val="13"/>
  </w:num>
  <w:num w:numId="5">
    <w:abstractNumId w:val="11"/>
  </w:num>
  <w:num w:numId="6">
    <w:abstractNumId w:val="0"/>
  </w:num>
  <w:num w:numId="7">
    <w:abstractNumId w:val="8"/>
  </w:num>
  <w:num w:numId="8">
    <w:abstractNumId w:val="9"/>
  </w:num>
  <w:num w:numId="9">
    <w:abstractNumId w:val="4"/>
  </w:num>
  <w:num w:numId="10">
    <w:abstractNumId w:val="18"/>
  </w:num>
  <w:num w:numId="11">
    <w:abstractNumId w:val="16"/>
  </w:num>
  <w:num w:numId="12">
    <w:abstractNumId w:val="7"/>
  </w:num>
  <w:num w:numId="13">
    <w:abstractNumId w:val="1"/>
  </w:num>
  <w:num w:numId="14">
    <w:abstractNumId w:val="3"/>
  </w:num>
  <w:num w:numId="15">
    <w:abstractNumId w:val="12"/>
  </w:num>
  <w:num w:numId="16">
    <w:abstractNumId w:val="14"/>
  </w:num>
  <w:num w:numId="17">
    <w:abstractNumId w:val="2"/>
  </w:num>
  <w:num w:numId="18">
    <w:abstractNumId w:val="21"/>
  </w:num>
  <w:num w:numId="19">
    <w:abstractNumId w:val="6"/>
  </w:num>
  <w:num w:numId="20">
    <w:abstractNumId w:val="17"/>
  </w:num>
  <w:num w:numId="21">
    <w:abstractNumId w:val="19"/>
  </w:num>
  <w:num w:numId="2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0B316D"/>
    <w:rsid w:val="000805B8"/>
    <w:rsid w:val="00091C60"/>
    <w:rsid w:val="000B316D"/>
    <w:rsid w:val="00116EE9"/>
    <w:rsid w:val="00147F98"/>
    <w:rsid w:val="001917D5"/>
    <w:rsid w:val="00210C16"/>
    <w:rsid w:val="002222CA"/>
    <w:rsid w:val="00247688"/>
    <w:rsid w:val="002D129E"/>
    <w:rsid w:val="002F0199"/>
    <w:rsid w:val="002F32AE"/>
    <w:rsid w:val="002F795E"/>
    <w:rsid w:val="00320082"/>
    <w:rsid w:val="00341924"/>
    <w:rsid w:val="00372BF5"/>
    <w:rsid w:val="004049CA"/>
    <w:rsid w:val="00447077"/>
    <w:rsid w:val="00463D2B"/>
    <w:rsid w:val="004668B8"/>
    <w:rsid w:val="004B3141"/>
    <w:rsid w:val="004E79AF"/>
    <w:rsid w:val="004F2735"/>
    <w:rsid w:val="00503B5B"/>
    <w:rsid w:val="005127FA"/>
    <w:rsid w:val="005E543A"/>
    <w:rsid w:val="007E4EFE"/>
    <w:rsid w:val="0083591F"/>
    <w:rsid w:val="00840825"/>
    <w:rsid w:val="00850EE3"/>
    <w:rsid w:val="008B0A6B"/>
    <w:rsid w:val="00974980"/>
    <w:rsid w:val="00981731"/>
    <w:rsid w:val="009B429F"/>
    <w:rsid w:val="00AC41B7"/>
    <w:rsid w:val="00AC5F0B"/>
    <w:rsid w:val="00B67474"/>
    <w:rsid w:val="00B75127"/>
    <w:rsid w:val="00B75C4E"/>
    <w:rsid w:val="00C14F99"/>
    <w:rsid w:val="00C70DEF"/>
    <w:rsid w:val="00CB4F15"/>
    <w:rsid w:val="00CD0EC0"/>
    <w:rsid w:val="00CF7010"/>
    <w:rsid w:val="00D37248"/>
    <w:rsid w:val="00D41883"/>
    <w:rsid w:val="00DE552D"/>
    <w:rsid w:val="00E2659C"/>
    <w:rsid w:val="00E63E33"/>
    <w:rsid w:val="00EA363B"/>
    <w:rsid w:val="00EA3F1F"/>
    <w:rsid w:val="00EB78F4"/>
    <w:rsid w:val="00F24C4F"/>
    <w:rsid w:val="00F31392"/>
    <w:rsid w:val="00F80978"/>
    <w:rsid w:val="00FA6118"/>
    <w:rsid w:val="00FC260F"/>
    <w:rsid w:val="00FE4945"/>
    <w:rsid w:val="00FE75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F99"/>
    <w:pPr>
      <w:spacing w:after="200" w:line="276" w:lineRule="auto"/>
      <w:ind w:firstLine="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C14F99"/>
    <w:pPr>
      <w:widowControl w:val="0"/>
      <w:autoSpaceDE w:val="0"/>
      <w:autoSpaceDN w:val="0"/>
      <w:adjustRightInd w:val="0"/>
      <w:spacing w:after="0" w:line="360" w:lineRule="auto"/>
      <w:jc w:val="both"/>
    </w:pPr>
    <w:rPr>
      <w:rFonts w:ascii="Times New Roman" w:eastAsia="Times New Roman" w:hAnsi="Times New Roman"/>
      <w:sz w:val="28"/>
      <w:szCs w:val="20"/>
      <w:lang w:eastAsia="ru-RU"/>
    </w:rPr>
  </w:style>
  <w:style w:type="character" w:customStyle="1" w:styleId="a4">
    <w:name w:val="Основной текст Знак"/>
    <w:basedOn w:val="a0"/>
    <w:link w:val="a3"/>
    <w:semiHidden/>
    <w:rsid w:val="00C14F99"/>
    <w:rPr>
      <w:rFonts w:ascii="Times New Roman" w:eastAsia="Times New Roman" w:hAnsi="Times New Roman" w:cs="Times New Roman"/>
      <w:sz w:val="28"/>
      <w:szCs w:val="20"/>
      <w:lang w:eastAsia="ru-RU"/>
    </w:rPr>
  </w:style>
  <w:style w:type="paragraph" w:styleId="a5">
    <w:name w:val="List Paragraph"/>
    <w:basedOn w:val="a"/>
    <w:uiPriority w:val="34"/>
    <w:qFormat/>
    <w:rsid w:val="00C14F99"/>
    <w:pPr>
      <w:ind w:left="720"/>
      <w:contextualSpacing/>
    </w:pPr>
  </w:style>
  <w:style w:type="character" w:customStyle="1" w:styleId="apple-converted-space">
    <w:name w:val="apple-converted-space"/>
    <w:basedOn w:val="a0"/>
    <w:rsid w:val="00C14F99"/>
  </w:style>
  <w:style w:type="paragraph" w:customStyle="1" w:styleId="c15">
    <w:name w:val="c15"/>
    <w:basedOn w:val="a"/>
    <w:rsid w:val="00C14F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8">
    <w:name w:val="c18"/>
    <w:basedOn w:val="a0"/>
    <w:rsid w:val="00C14F99"/>
  </w:style>
  <w:style w:type="paragraph" w:customStyle="1" w:styleId="1">
    <w:name w:val="Обычный1"/>
    <w:rsid w:val="00C14F99"/>
    <w:pPr>
      <w:tabs>
        <w:tab w:val="left" w:pos="708"/>
      </w:tabs>
      <w:suppressAutoHyphens/>
      <w:spacing w:line="100" w:lineRule="atLeast"/>
      <w:ind w:firstLine="0"/>
      <w:jc w:val="left"/>
    </w:pPr>
    <w:rPr>
      <w:rFonts w:ascii="Times New Roman" w:eastAsia="Times New Roman" w:hAnsi="Times New Roman" w:cs="Times New Roman"/>
      <w:color w:val="00000A"/>
      <w:sz w:val="24"/>
      <w:szCs w:val="24"/>
      <w:lang w:eastAsia="ru-RU"/>
    </w:rPr>
  </w:style>
  <w:style w:type="paragraph" w:styleId="a6">
    <w:name w:val="footer"/>
    <w:basedOn w:val="a"/>
    <w:link w:val="a7"/>
    <w:uiPriority w:val="99"/>
    <w:unhideWhenUsed/>
    <w:rsid w:val="00C14F9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14F99"/>
    <w:rPr>
      <w:rFonts w:ascii="Calibri" w:eastAsia="Calibri" w:hAnsi="Calibri" w:cs="Times New Roman"/>
    </w:rPr>
  </w:style>
  <w:style w:type="paragraph" w:styleId="a8">
    <w:name w:val="No Spacing"/>
    <w:uiPriority w:val="1"/>
    <w:qFormat/>
    <w:rsid w:val="00C14F99"/>
    <w:pPr>
      <w:ind w:firstLine="0"/>
      <w:jc w:val="left"/>
    </w:pPr>
    <w:rPr>
      <w:rFonts w:ascii="Calibri" w:eastAsia="Calibri" w:hAnsi="Calibri" w:cs="Times New Roman"/>
    </w:rPr>
  </w:style>
  <w:style w:type="paragraph" w:customStyle="1" w:styleId="ParagraphStyle">
    <w:name w:val="Paragraph Style"/>
    <w:rsid w:val="00DE552D"/>
    <w:pPr>
      <w:suppressAutoHyphens/>
      <w:autoSpaceDE w:val="0"/>
      <w:ind w:firstLine="0"/>
      <w:jc w:val="left"/>
    </w:pPr>
    <w:rPr>
      <w:rFonts w:ascii="Arial" w:eastAsia="Times New Roman" w:hAnsi="Arial" w:cs="Arial"/>
      <w:sz w:val="24"/>
      <w:szCs w:val="24"/>
      <w:lang w:eastAsia="ar-SA"/>
    </w:rPr>
  </w:style>
  <w:style w:type="paragraph" w:customStyle="1" w:styleId="c6">
    <w:name w:val="c6"/>
    <w:basedOn w:val="a"/>
    <w:rsid w:val="00DE552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basedOn w:val="a0"/>
    <w:rsid w:val="00DE552D"/>
  </w:style>
  <w:style w:type="paragraph" w:customStyle="1" w:styleId="p21">
    <w:name w:val="p21"/>
    <w:basedOn w:val="a"/>
    <w:rsid w:val="00DE552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AC5F0B"/>
    <w:pPr>
      <w:widowControl w:val="0"/>
      <w:suppressAutoHyphens/>
      <w:autoSpaceDN w:val="0"/>
      <w:ind w:firstLine="0"/>
      <w:jc w:val="left"/>
      <w:textAlignment w:val="baseline"/>
    </w:pPr>
    <w:rPr>
      <w:rFonts w:ascii="Times New Roman" w:eastAsia="Andale Sans UI" w:hAnsi="Times New Roman" w:cs="Tahoma"/>
      <w:kern w:val="3"/>
      <w:sz w:val="24"/>
      <w:szCs w:val="24"/>
      <w:lang w:val="en-US" w:bidi="en-US"/>
    </w:rPr>
  </w:style>
  <w:style w:type="paragraph" w:customStyle="1" w:styleId="TableContents">
    <w:name w:val="Table Contents"/>
    <w:basedOn w:val="Standard"/>
    <w:rsid w:val="00AC5F0B"/>
    <w:pPr>
      <w:suppressLineNumbers/>
    </w:pPr>
  </w:style>
  <w:style w:type="table" w:styleId="a9">
    <w:name w:val="Table Grid"/>
    <w:basedOn w:val="a1"/>
    <w:uiPriority w:val="59"/>
    <w:rsid w:val="00CF7010"/>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83591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83591F"/>
    <w:rPr>
      <w:rFonts w:ascii="Calibri" w:eastAsia="Calibri" w:hAnsi="Calibri" w:cs="Times New Roman"/>
    </w:rPr>
  </w:style>
  <w:style w:type="paragraph" w:styleId="ac">
    <w:name w:val="Balloon Text"/>
    <w:basedOn w:val="a"/>
    <w:link w:val="ad"/>
    <w:uiPriority w:val="99"/>
    <w:semiHidden/>
    <w:unhideWhenUsed/>
    <w:rsid w:val="00B75C4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75C4E"/>
    <w:rPr>
      <w:rFonts w:ascii="Tahoma" w:eastAsia="Calibri" w:hAnsi="Tahoma" w:cs="Tahoma"/>
      <w:sz w:val="16"/>
      <w:szCs w:val="16"/>
    </w:rPr>
  </w:style>
  <w:style w:type="character" w:styleId="ae">
    <w:name w:val="Hyperlink"/>
    <w:basedOn w:val="a0"/>
    <w:unhideWhenUsed/>
    <w:rsid w:val="00FA6118"/>
    <w:rPr>
      <w:color w:val="0000FF"/>
      <w:u w:val="single"/>
    </w:rPr>
  </w:style>
</w:styles>
</file>

<file path=word/webSettings.xml><?xml version="1.0" encoding="utf-8"?>
<w:webSettings xmlns:r="http://schemas.openxmlformats.org/officeDocument/2006/relationships" xmlns:w="http://schemas.openxmlformats.org/wordprocessingml/2006/main">
  <w:divs>
    <w:div w:id="1024985647">
      <w:bodyDiv w:val="1"/>
      <w:marLeft w:val="0"/>
      <w:marRight w:val="0"/>
      <w:marTop w:val="0"/>
      <w:marBottom w:val="0"/>
      <w:divBdr>
        <w:top w:val="none" w:sz="0" w:space="0" w:color="auto"/>
        <w:left w:val="none" w:sz="0" w:space="0" w:color="auto"/>
        <w:bottom w:val="none" w:sz="0" w:space="0" w:color="auto"/>
        <w:right w:val="none" w:sz="0" w:space="0" w:color="auto"/>
      </w:divBdr>
    </w:div>
    <w:div w:id="1108935361">
      <w:bodyDiv w:val="1"/>
      <w:marLeft w:val="0"/>
      <w:marRight w:val="0"/>
      <w:marTop w:val="0"/>
      <w:marBottom w:val="0"/>
      <w:divBdr>
        <w:top w:val="none" w:sz="0" w:space="0" w:color="auto"/>
        <w:left w:val="none" w:sz="0" w:space="0" w:color="auto"/>
        <w:bottom w:val="none" w:sz="0" w:space="0" w:color="auto"/>
        <w:right w:val="none" w:sz="0" w:space="0" w:color="auto"/>
      </w:divBdr>
    </w:div>
    <w:div w:id="167976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asyen.ru/load/geografija/10_klass/46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u.ru/video-lessons?utm_source=infourok&amp;utm_medium=videouroki&amp;utm_campaign=redirect&amp;predmet=geografiya&amp;klass=10_klas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urok.ru/subject/geografy/class/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yaklass.ru/p/geografiya#program-10-klass" TargetMode="External"/><Relationship Id="rId4" Type="http://schemas.openxmlformats.org/officeDocument/2006/relationships/settings" Target="settings.xml"/><Relationship Id="rId9" Type="http://schemas.openxmlformats.org/officeDocument/2006/relationships/hyperlink" Target="https://resh.edu.ru/subject/4/5/" TargetMode="External"/><Relationship Id="rId14" Type="http://schemas.openxmlformats.org/officeDocument/2006/relationships/hyperlink" Target="https://kopilkaurokov.ru/geografiya?class=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82CE04-A181-417B-9BF2-3AB84F77F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9107</TotalTime>
  <Pages>1</Pages>
  <Words>5485</Words>
  <Characters>31267</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27</cp:revision>
  <cp:lastPrinted>2023-10-15T14:57:00Z</cp:lastPrinted>
  <dcterms:created xsi:type="dcterms:W3CDTF">2017-08-26T17:09:00Z</dcterms:created>
  <dcterms:modified xsi:type="dcterms:W3CDTF">2023-10-15T14:57:00Z</dcterms:modified>
</cp:coreProperties>
</file>