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E40" w:rsidRPr="00D95E40" w:rsidRDefault="00D95E40" w:rsidP="00D95E40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5E40">
        <w:rPr>
          <w:rFonts w:ascii="Times New Roman" w:eastAsia="Times New Roman" w:hAnsi="Times New Roman" w:cs="Times New Roman"/>
        </w:rPr>
        <w:t xml:space="preserve">                         </w:t>
      </w:r>
      <w:r w:rsidRPr="00D95E40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КАЛЕНДарно-тематическое планирование</w:t>
      </w:r>
    </w:p>
    <w:p w:rsidR="00D95E40" w:rsidRPr="00D95E40" w:rsidRDefault="00D95E40" w:rsidP="00D95E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5E40">
        <w:rPr>
          <w:rFonts w:ascii="Times New Roman" w:eastAsia="Times New Roman" w:hAnsi="Times New Roman" w:cs="Times New Roman"/>
          <w:b/>
        </w:rPr>
        <w:t xml:space="preserve">                                                         </w:t>
      </w:r>
      <w:r w:rsidRPr="00D95E40">
        <w:rPr>
          <w:rFonts w:ascii="Times New Roman" w:eastAsia="Times New Roman" w:hAnsi="Times New Roman" w:cs="Times New Roman"/>
          <w:b/>
          <w:sz w:val="24"/>
          <w:szCs w:val="24"/>
        </w:rPr>
        <w:t>5 класс  русский язык</w:t>
      </w:r>
    </w:p>
    <w:p w:rsidR="00D95E40" w:rsidRPr="00D95E40" w:rsidRDefault="00D95E40" w:rsidP="00D95E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1276"/>
        <w:gridCol w:w="1275"/>
        <w:gridCol w:w="1561"/>
      </w:tblGrid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Тема урока</w:t>
            </w: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дата</w:t>
            </w: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</w:rPr>
              <w:t>Факт дата</w:t>
            </w: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95E40" w:rsidRPr="00D95E40" w:rsidTr="005C166C">
        <w:tc>
          <w:tcPr>
            <w:tcW w:w="9040" w:type="dxa"/>
            <w:gridSpan w:val="5"/>
          </w:tcPr>
          <w:p w:rsidR="00D95E40" w:rsidRPr="00D95E40" w:rsidRDefault="00D95E40" w:rsidP="00D95E40">
            <w:pPr>
              <w:widowControl w:val="0"/>
              <w:tabs>
                <w:tab w:val="left" w:pos="582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5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Раздел 1.</w:t>
            </w: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5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Повторение  (5 часов)</w:t>
            </w: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Орфография. Правописание гласных и согласных в корне (повторение </w:t>
            </w:r>
            <w:proofErr w:type="gram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начальной школе)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Орфография. Правописание </w:t>
            </w:r>
            <w:proofErr w:type="gram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разделительного</w:t>
            </w:r>
            <w:proofErr w:type="gram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Морфология. Самостоятельные и служебные части речи (повторение </w:t>
            </w:r>
            <w:proofErr w:type="gram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начальной школе)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Синтаксис  (повторение </w:t>
            </w:r>
            <w:proofErr w:type="gram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начальной школе). 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диктант по теме «Повторение»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9040" w:type="dxa"/>
            <w:gridSpan w:val="5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Раздел 2.</w:t>
            </w: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5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Общие сведения о языке (2 часа)</w:t>
            </w: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Богатство и выразительность русского языка. 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Лингвистика как наука о языке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9040" w:type="dxa"/>
            <w:gridSpan w:val="5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Раздел 3.</w:t>
            </w: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5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 и речь (7 часов)</w:t>
            </w: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Р.р</w:t>
            </w:r>
            <w:proofErr w:type="spellEnd"/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№1</w:t>
            </w: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Речь устная и письменная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Р.р</w:t>
            </w:r>
            <w:proofErr w:type="spellEnd"/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№2</w:t>
            </w: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Монолог, диалог, </w:t>
            </w:r>
            <w:proofErr w:type="spell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полилог</w:t>
            </w:r>
            <w:proofErr w:type="spellEnd"/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Р.р</w:t>
            </w:r>
            <w:proofErr w:type="spellEnd"/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№3</w:t>
            </w: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 речевой деятельности: говорение, слушание, чтение, письмо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Р.р</w:t>
            </w:r>
            <w:proofErr w:type="spellEnd"/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№4</w:t>
            </w: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 чтения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Р.р</w:t>
            </w:r>
            <w:proofErr w:type="spellEnd"/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№5</w:t>
            </w: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 </w:t>
            </w:r>
            <w:proofErr w:type="spell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Р.р</w:t>
            </w:r>
            <w:proofErr w:type="spellEnd"/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№6</w:t>
            </w: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Речевой этикет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 xml:space="preserve">15. 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5E4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Р.р</w:t>
            </w:r>
            <w:proofErr w:type="spellEnd"/>
            <w:r w:rsidRPr="00D95E4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 №7</w:t>
            </w:r>
            <w:r w:rsidRPr="00D95E4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Сочинение (обучающее) «На уроке труда»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9040" w:type="dxa"/>
            <w:gridSpan w:val="5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Раздел 4.</w:t>
            </w: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5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Текст (11 часов)</w:t>
            </w: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16.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Понятие о тексте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и его основные признаки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связи предложений и частей текста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19.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20.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Р.р</w:t>
            </w:r>
            <w:proofErr w:type="spellEnd"/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№8</w:t>
            </w: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Функционально-смысловые типы речи. Практикум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21.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Повествование как тип речи. Рассказ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lastRenderedPageBreak/>
              <w:t>22.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Р.р</w:t>
            </w:r>
            <w:proofErr w:type="spellEnd"/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№9</w:t>
            </w: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Повествование как тип речи. Рассказ. Практикум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23.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24.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Р.р</w:t>
            </w:r>
            <w:proofErr w:type="spellEnd"/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№10</w:t>
            </w: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Информационная переработка текста: простой и сложный план текста. Практикум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25.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Р.р</w:t>
            </w:r>
            <w:proofErr w:type="spellEnd"/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№11</w:t>
            </w: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Изложение и его виды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26.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D95E4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Р.р</w:t>
            </w:r>
            <w:proofErr w:type="spellEnd"/>
            <w:r w:rsidRPr="00D95E4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 №12</w:t>
            </w:r>
            <w:r w:rsidRPr="00D95E4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Изложение (обучающее). Подробное изложение текста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9040" w:type="dxa"/>
            <w:gridSpan w:val="5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Раздел 5.</w:t>
            </w: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5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Функциональные разновидности языка (4 часа)</w:t>
            </w: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27.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функциональных разновидностях языка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28.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29.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Р.р</w:t>
            </w:r>
            <w:proofErr w:type="spellEnd"/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№11</w:t>
            </w: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Функциональные разновидности языка. Практикум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30.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D95E4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9040" w:type="dxa"/>
            <w:gridSpan w:val="5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Раздел 6.</w:t>
            </w: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5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 языка (40ч.)</w:t>
            </w: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D95E40">
              <w:rPr>
                <w:rFonts w:ascii="Times New Roman" w:eastAsia="Times New Roman" w:hAnsi="Times New Roman" w:cs="Times New Roman"/>
                <w:b/>
              </w:rPr>
              <w:t>6.1</w:t>
            </w:r>
          </w:p>
        </w:tc>
        <w:tc>
          <w:tcPr>
            <w:tcW w:w="8365" w:type="dxa"/>
            <w:gridSpan w:val="4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Фонетика. Графика. Орфоэпия. Орфография (13 часов)</w:t>
            </w: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31.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и звук. Алфавит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32.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33.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согласных в </w:t>
            </w:r>
            <w:proofErr w:type="gram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34.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согласных в </w:t>
            </w:r>
            <w:proofErr w:type="gram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Типы орфограмм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35.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36.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звуки и обозначающие их буквы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37.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 и ударение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38.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Р.р</w:t>
            </w:r>
            <w:proofErr w:type="spellEnd"/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№12</w:t>
            </w: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Сочинение - описание картины (обучающее)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39.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безударных гласных в </w:t>
            </w:r>
            <w:proofErr w:type="gram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40.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безударных гласных в </w:t>
            </w:r>
            <w:proofErr w:type="gram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Типы орфограмм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41.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Фонетический анализ слова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42.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Орфоэпия. Орфоэпические нормы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43.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D95E4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тем «Фонетика, графика, орфоэпия», «Орфография»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9040" w:type="dxa"/>
            <w:gridSpan w:val="5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D95E40">
              <w:rPr>
                <w:rFonts w:ascii="Times New Roman" w:eastAsia="Times New Roman" w:hAnsi="Times New Roman" w:cs="Times New Roman"/>
                <w:b/>
              </w:rPr>
              <w:t xml:space="preserve">      6.2       </w:t>
            </w:r>
            <w:proofErr w:type="spellStart"/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Орфография (14 часов)</w:t>
            </w: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44.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раздел лингвистики. Морфема как минимальная значимая единица языка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45.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и основа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46.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Приставки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47.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Суффиксы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48.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Чередование звуков в морфемах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Морфемный анализ слов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50.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</w:t>
            </w:r>
            <w:proofErr w:type="gram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ё-о</w:t>
            </w:r>
            <w:proofErr w:type="gram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шипящих в корне слова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51.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неизменяемых на письме приставок 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52.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приставок на </w:t>
            </w:r>
            <w:proofErr w:type="gram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</w:t>
            </w:r>
            <w:proofErr w:type="gram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(-с)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53.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ы — и после приставок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54.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ы — и после ц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55.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</w:t>
            </w:r>
            <w:proofErr w:type="spell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Орфография»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56.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теме «</w:t>
            </w:r>
            <w:proofErr w:type="spell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Орфография»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57.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работа№1 по теме «</w:t>
            </w:r>
            <w:proofErr w:type="spellStart"/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Орфография»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9040" w:type="dxa"/>
            <w:gridSpan w:val="5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6.3          Лексикология  (13 часов)</w:t>
            </w: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58.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59.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Толковые словари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60.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Однозначные и многозначные слова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61.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лексической сочетаемости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62.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Контрольное сочинение</w:t>
            </w: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Устный рассказ на тему «Какой след я хотел бы оставить на этой земле и почему?»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63.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группы слов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64.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Синонимы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65.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Антонимы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66.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Омонимы. Паронимы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67.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Лексический анализ слова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68.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"Лексикология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69.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"Лексикология". Практикум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70.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№2  теме "Лексикология"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9040" w:type="dxa"/>
            <w:gridSpan w:val="5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7.</w:t>
            </w: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5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Синтаксис. Культура речи. Пунктуация </w:t>
            </w: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D95E40">
              <w:rPr>
                <w:rFonts w:ascii="Times New Roman" w:eastAsia="Times New Roman" w:hAnsi="Times New Roman" w:cs="Times New Roman"/>
                <w:b/>
              </w:rPr>
              <w:t>7.</w:t>
            </w:r>
            <w:r w:rsidRPr="00D95E40">
              <w:rPr>
                <w:rFonts w:ascii="Times New Roman" w:eastAsia="Times New Roman" w:hAnsi="Times New Roman" w:cs="Times New Roman"/>
              </w:rPr>
              <w:t>1</w:t>
            </w:r>
            <w:r w:rsidRPr="00D95E4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365" w:type="dxa"/>
            <w:gridSpan w:val="4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Синтаксис и пунктуация как разделы лингвистики. Словосочетание </w:t>
            </w:r>
          </w:p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( 2 часа)</w:t>
            </w: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71.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изучает синтаксис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72.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Словосочетание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9040" w:type="dxa"/>
            <w:gridSpan w:val="5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D95E40">
              <w:rPr>
                <w:rFonts w:ascii="Times New Roman" w:eastAsia="Times New Roman" w:hAnsi="Times New Roman" w:cs="Times New Roman"/>
                <w:b/>
              </w:rPr>
              <w:t xml:space="preserve">       7.2        </w:t>
            </w:r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Простое двусоставное предложение (9 часов)</w:t>
            </w: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73.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- основная единица речевого общения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74.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предложений по цели высказывания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75.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76.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Грамматическая основа предложения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77.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78.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79.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Второстепенные члены предложения. Определение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80.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Дополнение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81.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Обстоятельство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9040" w:type="dxa"/>
            <w:gridSpan w:val="5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D95E40">
              <w:rPr>
                <w:rFonts w:ascii="Times New Roman" w:eastAsia="Times New Roman" w:hAnsi="Times New Roman" w:cs="Times New Roman"/>
                <w:b/>
              </w:rPr>
              <w:t xml:space="preserve">               7.3      Простое осложненное предложение (7 часов)</w:t>
            </w: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82.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Однородные члены предложения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83.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с однородными членами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84.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Контрольное </w:t>
            </w: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сочинение-описание картины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85.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предложениях с однородными членами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86.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 xml:space="preserve">87. 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88.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Р.р</w:t>
            </w:r>
            <w:proofErr w:type="spellEnd"/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№13</w:t>
            </w: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Изложение с элементами сочинения (обучающее)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9040" w:type="dxa"/>
            <w:gridSpan w:val="5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7.4.        Сложное предложение  (5 часов)</w:t>
            </w: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89.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90.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Сложные предложения с бессоюзной и союзной связью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91.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92.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93.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да. Практикум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9040" w:type="dxa"/>
            <w:gridSpan w:val="5"/>
          </w:tcPr>
          <w:p w:rsidR="00D95E40" w:rsidRPr="00D95E40" w:rsidRDefault="00D95E40" w:rsidP="00D95E40">
            <w:pPr>
              <w:widowControl w:val="0"/>
              <w:tabs>
                <w:tab w:val="left" w:pos="147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 xml:space="preserve">      </w:t>
            </w:r>
            <w:r w:rsidRPr="00D95E40">
              <w:rPr>
                <w:rFonts w:ascii="Times New Roman" w:eastAsia="Times New Roman" w:hAnsi="Times New Roman" w:cs="Times New Roman"/>
                <w:b/>
              </w:rPr>
              <w:t>7.5 Прямая речь (2 часа)</w:t>
            </w: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94.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с прямой речью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95.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Пунктуационное оформление предложений с прямой речью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9040" w:type="dxa"/>
            <w:gridSpan w:val="5"/>
          </w:tcPr>
          <w:p w:rsidR="00D95E40" w:rsidRPr="00D95E40" w:rsidRDefault="00D95E40" w:rsidP="00D95E40">
            <w:pPr>
              <w:widowControl w:val="0"/>
              <w:tabs>
                <w:tab w:val="left" w:pos="214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 xml:space="preserve">    </w:t>
            </w:r>
            <w:r w:rsidRPr="00D95E40">
              <w:rPr>
                <w:rFonts w:ascii="Times New Roman" w:eastAsia="Times New Roman" w:hAnsi="Times New Roman" w:cs="Times New Roman"/>
                <w:b/>
              </w:rPr>
              <w:t>7.6   Диалог (5 часов)</w:t>
            </w: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96.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Диалог. Пунктуационное оформление диалога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97.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Диалог. Пунктуационное оформление диалога. Практикум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98.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«Синтаксис и пунктуация»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99.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«Синтаксис и пунктуация». Практикум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100.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по теме «Синтаксис и пунктуация»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9040" w:type="dxa"/>
            <w:gridSpan w:val="5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8.</w:t>
            </w: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5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Морфология. Культура речи. Орфография</w:t>
            </w:r>
          </w:p>
        </w:tc>
      </w:tr>
      <w:tr w:rsidR="00D95E40" w:rsidRPr="00D95E40" w:rsidTr="005C166C">
        <w:tc>
          <w:tcPr>
            <w:tcW w:w="9040" w:type="dxa"/>
            <w:gridSpan w:val="5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b/>
              </w:rPr>
              <w:t>8.1</w:t>
            </w:r>
            <w:r w:rsidRPr="00D95E40">
              <w:rPr>
                <w:rFonts w:ascii="Times New Roman" w:eastAsia="Times New Roman" w:hAnsi="Times New Roman" w:cs="Times New Roman"/>
              </w:rPr>
              <w:t xml:space="preserve"> </w:t>
            </w:r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Система частей речи в русском языке (2 часа)</w:t>
            </w: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101.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частей речи в русском языке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1290"/>
              </w:tabs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102.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Самостоятельные и служебные части речи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1290"/>
              </w:tabs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D95E40">
              <w:rPr>
                <w:rFonts w:ascii="Times New Roman" w:eastAsia="Times New Roman" w:hAnsi="Times New Roman" w:cs="Times New Roman"/>
                <w:b/>
              </w:rPr>
              <w:t xml:space="preserve">8.2 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D95E40">
              <w:rPr>
                <w:rFonts w:ascii="Times New Roman" w:eastAsia="Times New Roman" w:hAnsi="Times New Roman" w:cs="Times New Roman"/>
                <w:b/>
              </w:rPr>
              <w:t>Имя существительное     (24 часа)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1290"/>
              </w:tabs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103.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 как часть речи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1320"/>
              </w:tabs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104.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1320"/>
              </w:tabs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105.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1320"/>
              </w:tabs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106.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Контрольное подробное изложение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1320"/>
              </w:tabs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107.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Падеж имён существительных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1320"/>
              </w:tabs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108.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склонения имён существительных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1320"/>
              </w:tabs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109.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1320"/>
              </w:tabs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110.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</w:t>
            </w:r>
            <w:proofErr w:type="gram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падежных окончаниях имён существительных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1320"/>
              </w:tabs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111.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</w:t>
            </w:r>
            <w:proofErr w:type="gram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падежных окончаниях имён существительных. Практикум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1320"/>
              </w:tabs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112.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Разносклоняемые и несклоняемые имена существительные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1320"/>
              </w:tabs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113.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 несклоняемых имён существительных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114.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анализ имени существительного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115.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Буквы О и Е после шипящих и </w:t>
            </w:r>
            <w:proofErr w:type="gram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окончаниях имён существительных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116.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суффиксов </w:t>
            </w:r>
            <w:proofErr w:type="gram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gram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-/-</w:t>
            </w:r>
            <w:proofErr w:type="spell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</w:t>
            </w:r>
            <w:proofErr w:type="spell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имен существительных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117.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суффиксов </w:t>
            </w:r>
            <w:proofErr w:type="gram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</w:t>
            </w:r>
            <w:proofErr w:type="gram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ик-/-</w:t>
            </w:r>
            <w:proofErr w:type="spell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щик</w:t>
            </w:r>
            <w:proofErr w:type="spell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имен существительных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118.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О и Е (Ё) после шипящих и </w:t>
            </w:r>
            <w:proofErr w:type="gram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суффиксах имен существительных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119.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120.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корней с чередованием а//о: </w:t>
            </w:r>
            <w:proofErr w:type="gram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</w:t>
            </w:r>
            <w:proofErr w:type="spell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— -гор-, -</w:t>
            </w:r>
            <w:proofErr w:type="spell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</w:t>
            </w:r>
            <w:proofErr w:type="spell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— -</w:t>
            </w:r>
            <w:proofErr w:type="spell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</w:t>
            </w:r>
            <w:proofErr w:type="spell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121.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корней с чередованием а//о: </w:t>
            </w:r>
            <w:proofErr w:type="gram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</w:t>
            </w:r>
            <w:proofErr w:type="spell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— -гор-, -</w:t>
            </w:r>
            <w:proofErr w:type="spell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</w:t>
            </w:r>
            <w:proofErr w:type="spell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— -</w:t>
            </w:r>
            <w:proofErr w:type="spell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</w:t>
            </w:r>
            <w:proofErr w:type="spell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-. Практикум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122.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корней с чередованием а // о: </w:t>
            </w:r>
            <w:proofErr w:type="gram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</w:t>
            </w:r>
            <w:proofErr w:type="gram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аг- — -лож--</w:t>
            </w:r>
            <w:proofErr w:type="spell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</w:t>
            </w:r>
            <w:proofErr w:type="spell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— -</w:t>
            </w:r>
            <w:proofErr w:type="spell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ращ</w:t>
            </w:r>
            <w:proofErr w:type="spell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— -рос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123.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корней с чередованием а // о: </w:t>
            </w:r>
            <w:proofErr w:type="gram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</w:t>
            </w:r>
            <w:proofErr w:type="gram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аг- — -лож--</w:t>
            </w:r>
            <w:proofErr w:type="spell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</w:t>
            </w:r>
            <w:proofErr w:type="spell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— -</w:t>
            </w:r>
            <w:proofErr w:type="spell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ращ</w:t>
            </w:r>
            <w:proofErr w:type="spell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— -рос. Практикум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124.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корней с чередованием </w:t>
            </w:r>
            <w:proofErr w:type="gram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лан- — -клон-, -</w:t>
            </w:r>
            <w:proofErr w:type="spell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скак</w:t>
            </w:r>
            <w:proofErr w:type="spell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— -</w:t>
            </w:r>
            <w:proofErr w:type="spell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скоч</w:t>
            </w:r>
            <w:proofErr w:type="spell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125.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обобщение по теме "Имя существительное"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126.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по теме "Имя существительное"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9040" w:type="dxa"/>
            <w:gridSpan w:val="5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D95E40">
              <w:rPr>
                <w:rFonts w:ascii="Times New Roman" w:eastAsia="Times New Roman" w:hAnsi="Times New Roman" w:cs="Times New Roman"/>
                <w:b/>
              </w:rPr>
              <w:t>8.3    Имя прилагательное  (14 часов)</w:t>
            </w: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127.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 как часть речи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128.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129.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безударных окончаний имен прилагательных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130.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Буквы О и Е после шипящих и </w:t>
            </w:r>
            <w:proofErr w:type="gram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окончаниях имен прилагательных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131.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132.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Краткие прилагательные. Их синтаксические функции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133.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анализ имен прилагательных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134.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Контрольное </w:t>
            </w: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сочинение-описание картины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135.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Буквы О и Е после шипящих и </w:t>
            </w:r>
            <w:proofErr w:type="gram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суффиксах имен прилагательных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136.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Буквы О и Е после шипящих и </w:t>
            </w:r>
            <w:proofErr w:type="gram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суффиксах имен прилагательных. Практикум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137.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 xml:space="preserve">138. 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«Имя прилагательное»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139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«Имя прилагательное». Практикум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140.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по теме "Имя прилагательное"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9040" w:type="dxa"/>
            <w:gridSpan w:val="5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9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D95E40">
              <w:rPr>
                <w:rFonts w:ascii="Times New Roman" w:eastAsia="Times New Roman" w:hAnsi="Times New Roman" w:cs="Times New Roman"/>
                <w:b/>
              </w:rPr>
              <w:t>8.4       Глагол  (26 часов)</w:t>
            </w: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141.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 как часть речи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142.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143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Инфинитив и его грамматические свойства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144.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145.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 совершенного и несовершенного вида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146.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 совершенного и несовершенного вида. Практикум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147.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 возвратные и невозвратные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148.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Контрольное </w:t>
            </w: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149.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глаголов по временам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150.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время: значение, образование, употребление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151.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глаголов по лицам и числам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152.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глаголов по лицам и числам. Спряжение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153.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154.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безударных личных окончаний глаголов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155.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безударных личных окончаний глаголов. Практикум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156.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157.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анализ глагола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158.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корней с чередованием е//и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159.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корней с чередованием е//и. Практикум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160.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161.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гласной перед суффиксом </w:t>
            </w:r>
            <w:proofErr w:type="gram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</w:t>
            </w:r>
            <w:proofErr w:type="gram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формах прошедшего времени глагола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162.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гласной перед суффиксом </w:t>
            </w:r>
            <w:proofErr w:type="gramStart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</w:t>
            </w:r>
            <w:proofErr w:type="gramEnd"/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формах прошедшего времени глагола. Практикум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163.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раздельное написание не с глаголами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164.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«Глагол». Проверочная работа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165.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E4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166.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D9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контрольная работа за курс 5 класса. Диктант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9040" w:type="dxa"/>
            <w:gridSpan w:val="5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 xml:space="preserve"> </w:t>
            </w:r>
            <w:r w:rsidRPr="00D95E40">
              <w:rPr>
                <w:rFonts w:ascii="Times New Roman" w:eastAsia="Times New Roman" w:hAnsi="Times New Roman" w:cs="Times New Roman"/>
                <w:b/>
              </w:rPr>
              <w:t>9.1       Повторение (4 часа)</w:t>
            </w: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167.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Фонетика. Графика. Орфография. Орфоэпия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168.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Лексикология. Культура речи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169.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Морфология. Культура речи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5E40" w:rsidRPr="00D95E40" w:rsidTr="005C166C">
        <w:tc>
          <w:tcPr>
            <w:tcW w:w="6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</w:rPr>
              <w:t>170.</w:t>
            </w:r>
          </w:p>
        </w:tc>
        <w:tc>
          <w:tcPr>
            <w:tcW w:w="4253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95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Синтаксис. Культура речи</w:t>
            </w:r>
          </w:p>
        </w:tc>
        <w:tc>
          <w:tcPr>
            <w:tcW w:w="1276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5E40" w:rsidRPr="00D95E40" w:rsidRDefault="00D95E40" w:rsidP="00D95E4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:rsidR="00D95E40" w:rsidRPr="00D95E40" w:rsidRDefault="00D95E40" w:rsidP="00D95E40">
            <w:pPr>
              <w:widowControl w:val="0"/>
              <w:tabs>
                <w:tab w:val="left" w:pos="240"/>
                <w:tab w:val="left" w:pos="132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95E40" w:rsidRPr="00D95E40" w:rsidRDefault="00D95E40" w:rsidP="00D95E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95E40" w:rsidRPr="00D95E40" w:rsidRDefault="00D95E40" w:rsidP="00D95E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95E40" w:rsidRPr="00D95E40" w:rsidRDefault="00D95E40" w:rsidP="00D95E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95E40" w:rsidRPr="00D95E40" w:rsidRDefault="00D95E40" w:rsidP="00D95E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95E40" w:rsidRPr="00D95E40" w:rsidRDefault="00D95E40" w:rsidP="00D95E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95E40" w:rsidRPr="00D95E40" w:rsidRDefault="00D95E40" w:rsidP="00D95E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0AA0" w:rsidRPr="00C30AA0" w:rsidRDefault="00C30AA0" w:rsidP="00C30A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C30AA0" w:rsidRPr="00C30AA0" w:rsidRDefault="00C30AA0" w:rsidP="00C30A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0AA0" w:rsidRPr="00C30AA0" w:rsidRDefault="00C30AA0" w:rsidP="00C30A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0AA0" w:rsidRPr="00C30AA0" w:rsidRDefault="00C30AA0" w:rsidP="00C30A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0AA0" w:rsidRPr="00C30AA0" w:rsidRDefault="00C30AA0" w:rsidP="00C30A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60CF8" w:rsidRDefault="00560CF8"/>
    <w:sectPr w:rsidR="00560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E40"/>
    <w:rsid w:val="00560CF8"/>
    <w:rsid w:val="00A63DBF"/>
    <w:rsid w:val="00C30AA0"/>
    <w:rsid w:val="00D9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95E40"/>
  </w:style>
  <w:style w:type="table" w:customStyle="1" w:styleId="TableNormal">
    <w:name w:val="Table Normal"/>
    <w:uiPriority w:val="2"/>
    <w:semiHidden/>
    <w:unhideWhenUsed/>
    <w:qFormat/>
    <w:rsid w:val="00D95E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95E40"/>
    <w:pPr>
      <w:widowControl w:val="0"/>
      <w:autoSpaceDE w:val="0"/>
      <w:autoSpaceDN w:val="0"/>
      <w:spacing w:after="0" w:line="240" w:lineRule="auto"/>
      <w:ind w:left="99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95E40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95E40"/>
    <w:pPr>
      <w:widowControl w:val="0"/>
      <w:autoSpaceDE w:val="0"/>
      <w:autoSpaceDN w:val="0"/>
      <w:spacing w:after="0" w:line="240" w:lineRule="auto"/>
      <w:ind w:left="993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95E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D95E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D95E40"/>
    <w:rPr>
      <w:color w:val="0000FF" w:themeColor="hyperlink"/>
      <w:u w:val="single"/>
    </w:rPr>
  </w:style>
  <w:style w:type="paragraph" w:styleId="a7">
    <w:name w:val="No Spacing"/>
    <w:uiPriority w:val="1"/>
    <w:qFormat/>
    <w:rsid w:val="00D95E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0">
    <w:name w:val="Сетка таблицы1"/>
    <w:basedOn w:val="a1"/>
    <w:next w:val="a5"/>
    <w:uiPriority w:val="59"/>
    <w:rsid w:val="00D95E4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95E40"/>
  </w:style>
  <w:style w:type="table" w:customStyle="1" w:styleId="TableNormal">
    <w:name w:val="Table Normal"/>
    <w:uiPriority w:val="2"/>
    <w:semiHidden/>
    <w:unhideWhenUsed/>
    <w:qFormat/>
    <w:rsid w:val="00D95E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95E40"/>
    <w:pPr>
      <w:widowControl w:val="0"/>
      <w:autoSpaceDE w:val="0"/>
      <w:autoSpaceDN w:val="0"/>
      <w:spacing w:after="0" w:line="240" w:lineRule="auto"/>
      <w:ind w:left="99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95E40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95E40"/>
    <w:pPr>
      <w:widowControl w:val="0"/>
      <w:autoSpaceDE w:val="0"/>
      <w:autoSpaceDN w:val="0"/>
      <w:spacing w:after="0" w:line="240" w:lineRule="auto"/>
      <w:ind w:left="993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95E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D95E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D95E40"/>
    <w:rPr>
      <w:color w:val="0000FF" w:themeColor="hyperlink"/>
      <w:u w:val="single"/>
    </w:rPr>
  </w:style>
  <w:style w:type="paragraph" w:styleId="a7">
    <w:name w:val="No Spacing"/>
    <w:uiPriority w:val="1"/>
    <w:qFormat/>
    <w:rsid w:val="00D95E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0">
    <w:name w:val="Сетка таблицы1"/>
    <w:basedOn w:val="a1"/>
    <w:next w:val="a5"/>
    <w:uiPriority w:val="59"/>
    <w:rsid w:val="00D95E4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1707</Words>
  <Characters>9732</Characters>
  <Application>Microsoft Office Word</Application>
  <DocSecurity>0</DocSecurity>
  <Lines>81</Lines>
  <Paragraphs>22</Paragraphs>
  <ScaleCrop>false</ScaleCrop>
  <Company/>
  <LinksUpToDate>false</LinksUpToDate>
  <CharactersWithSpaces>11417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Сабина</dc:creator>
  <cp:lastModifiedBy>Сабина</cp:lastModifiedBy>
  <cp:revision>4</cp:revision>
  <dcterms:created xsi:type="dcterms:W3CDTF">2025-08-20T06:36:00Z</dcterms:created>
  <dcterms:modified xsi:type="dcterms:W3CDTF">2025-08-22T06:07:00Z</dcterms:modified>
</cp:coreProperties>
</file>