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26" w:rsidRPr="005B4C25" w:rsidRDefault="00595A26" w:rsidP="00595A26">
      <w:pPr>
        <w:rPr>
          <w:rFonts w:ascii="Times New Roman" w:hAnsi="Times New Roman" w:cs="Times New Roman"/>
          <w:sz w:val="24"/>
          <w:szCs w:val="24"/>
        </w:rPr>
      </w:pPr>
    </w:p>
    <w:p w:rsidR="00595A26" w:rsidRPr="00B735D2" w:rsidRDefault="00595A26" w:rsidP="000034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5D2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003430" w:rsidRPr="00B735D2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="00F70514" w:rsidRPr="00B735D2">
        <w:rPr>
          <w:rFonts w:ascii="Times New Roman" w:hAnsi="Times New Roman" w:cs="Times New Roman"/>
          <w:b/>
          <w:sz w:val="24"/>
          <w:szCs w:val="24"/>
        </w:rPr>
        <w:t>обще</w:t>
      </w:r>
      <w:r w:rsidRPr="00B735D2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</w:t>
      </w:r>
    </w:p>
    <w:p w:rsidR="00595A26" w:rsidRPr="00B735D2" w:rsidRDefault="005B4C25" w:rsidP="000034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5D2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5B4C25" w:rsidRPr="00B735D2" w:rsidRDefault="005B4C25" w:rsidP="000034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5D2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2142A7" w:rsidRPr="00F7012E" w:rsidRDefault="002142A7" w:rsidP="000034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66" w:type="pct"/>
        <w:tblInd w:w="-318" w:type="dxa"/>
        <w:tblLayout w:type="fixed"/>
        <w:tblLook w:val="01E0"/>
      </w:tblPr>
      <w:tblGrid>
        <w:gridCol w:w="3261"/>
        <w:gridCol w:w="3202"/>
        <w:gridCol w:w="3425"/>
      </w:tblGrid>
      <w:tr w:rsidR="0094219E" w:rsidRPr="00F7012E" w:rsidTr="007E5347">
        <w:trPr>
          <w:trHeight w:val="2304"/>
        </w:trPr>
        <w:tc>
          <w:tcPr>
            <w:tcW w:w="1649" w:type="pct"/>
          </w:tcPr>
          <w:p w:rsidR="0094219E" w:rsidRPr="00F7012E" w:rsidRDefault="00F7012E" w:rsidP="002142A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94219E" w:rsidRPr="00F7012E" w:rsidRDefault="004C5543" w:rsidP="007E534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94219E" w:rsidRPr="00F7012E" w:rsidRDefault="0094219E" w:rsidP="007E5347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94219E" w:rsidRPr="00F7012E" w:rsidRDefault="0094219E" w:rsidP="007E5347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«____»____</w:t>
            </w:r>
            <w:r w:rsidR="002142A7" w:rsidRPr="00F7012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C5CFC">
              <w:rPr>
                <w:rFonts w:ascii="Times New Roman" w:hAnsi="Times New Roman" w:cs="Times New Roman"/>
                <w:sz w:val="24"/>
                <w:szCs w:val="24"/>
              </w:rPr>
              <w:t>_____2023</w:t>
            </w: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219E" w:rsidRPr="00F7012E" w:rsidRDefault="0094219E" w:rsidP="007E534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</w:tcPr>
          <w:p w:rsidR="004C5543" w:rsidRPr="00F7012E" w:rsidRDefault="0094219E" w:rsidP="004C5543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142A7" w:rsidRPr="00F7012E" w:rsidRDefault="004C5543" w:rsidP="004C5543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4219E" w:rsidRPr="00F7012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  </w:t>
            </w: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4219E" w:rsidRPr="00F7012E" w:rsidRDefault="004C5543" w:rsidP="007E534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01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597C">
              <w:rPr>
                <w:rFonts w:ascii="Times New Roman" w:hAnsi="Times New Roman" w:cs="Times New Roman"/>
                <w:sz w:val="24"/>
                <w:szCs w:val="24"/>
              </w:rPr>
              <w:t xml:space="preserve"> Акишина И.А.</w:t>
            </w:r>
            <w:r w:rsidR="002A2A3E" w:rsidRPr="00F701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219E" w:rsidRPr="00F7012E" w:rsidRDefault="007C5CFC" w:rsidP="007E534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2023</w:t>
            </w:r>
            <w:r w:rsidR="00E05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8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219E" w:rsidRPr="00F7012E" w:rsidRDefault="0094219E" w:rsidP="007E534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pct"/>
          </w:tcPr>
          <w:p w:rsidR="004C5543" w:rsidRPr="00F7012E" w:rsidRDefault="00F7012E" w:rsidP="004C5543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142A7" w:rsidRPr="00F7012E" w:rsidRDefault="00E0597C" w:rsidP="004C5543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94219E" w:rsidRPr="00F7012E">
              <w:rPr>
                <w:rFonts w:ascii="Times New Roman" w:hAnsi="Times New Roman" w:cs="Times New Roman"/>
                <w:sz w:val="24"/>
                <w:szCs w:val="24"/>
              </w:rPr>
              <w:t>иректо</w:t>
            </w:r>
            <w:r w:rsidR="004C5543" w:rsidRPr="00F701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5543" w:rsidRPr="00F7012E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94219E" w:rsidRPr="00F7012E" w:rsidRDefault="00E0597C" w:rsidP="00E0597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_______(</w:t>
            </w:r>
            <w:r w:rsidR="007C5CFC">
              <w:rPr>
                <w:szCs w:val="24"/>
              </w:rPr>
              <w:t>Суржина Н.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2A3E" w:rsidRPr="00F701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219E" w:rsidRPr="00F7012E" w:rsidRDefault="0094219E" w:rsidP="007E534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Приказ № ___ от «___»__</w:t>
            </w:r>
            <w:r w:rsidR="002142A7" w:rsidRPr="00F7012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7C5CFC">
              <w:rPr>
                <w:rFonts w:ascii="Times New Roman" w:hAnsi="Times New Roman" w:cs="Times New Roman"/>
                <w:sz w:val="24"/>
                <w:szCs w:val="24"/>
              </w:rPr>
              <w:t>__2023</w:t>
            </w:r>
            <w:r w:rsidRPr="00F701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219E" w:rsidRPr="00F7012E" w:rsidRDefault="0094219E" w:rsidP="007E534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A26" w:rsidRPr="005B4C25" w:rsidRDefault="00595A26" w:rsidP="00595A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A26" w:rsidRPr="005B4C25" w:rsidRDefault="007C5779" w:rsidP="00003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45.95pt;margin-top:.3pt;width:149.6pt;height:3.55pt;z-index:251662336" filled="f" stroked="f">
            <v:textbox style="mso-next-textbox:#_x0000_s1028">
              <w:txbxContent>
                <w:p w:rsidR="00476E9D" w:rsidRPr="00003430" w:rsidRDefault="00476E9D" w:rsidP="00003430"/>
              </w:txbxContent>
            </v:textbox>
          </v:shape>
        </w:pict>
      </w:r>
    </w:p>
    <w:p w:rsidR="004C5543" w:rsidRPr="00B735D2" w:rsidRDefault="004C5543" w:rsidP="00214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5D2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C5543" w:rsidRPr="00B735D2" w:rsidRDefault="004C5543" w:rsidP="00214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5D2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595A26" w:rsidRPr="00B735D2" w:rsidRDefault="004C5543" w:rsidP="00214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5D2">
        <w:rPr>
          <w:rFonts w:ascii="Times New Roman" w:hAnsi="Times New Roman" w:cs="Times New Roman"/>
          <w:b/>
          <w:sz w:val="28"/>
          <w:szCs w:val="28"/>
        </w:rPr>
        <w:t>«БИОЛОГИЯ»</w:t>
      </w:r>
    </w:p>
    <w:p w:rsidR="00595A26" w:rsidRPr="00B735D2" w:rsidRDefault="00595A26" w:rsidP="00595A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A26" w:rsidRPr="00B735D2" w:rsidRDefault="00197F7D" w:rsidP="00595A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5D2">
        <w:rPr>
          <w:rFonts w:ascii="Times New Roman" w:hAnsi="Times New Roman" w:cs="Times New Roman"/>
          <w:b/>
          <w:sz w:val="28"/>
          <w:szCs w:val="28"/>
        </w:rPr>
        <w:t>10</w:t>
      </w:r>
      <w:r w:rsidR="0023257C" w:rsidRPr="00B735D2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03430" w:rsidRPr="00B735D2" w:rsidRDefault="00B735D2" w:rsidP="00B735D2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B735D2">
        <w:rPr>
          <w:rFonts w:ascii="Times New Roman" w:hAnsi="Times New Roman" w:cs="Times New Roman"/>
          <w:b/>
          <w:sz w:val="24"/>
          <w:szCs w:val="24"/>
        </w:rPr>
        <w:tab/>
      </w:r>
      <w:r w:rsidRPr="00B735D2">
        <w:rPr>
          <w:rFonts w:ascii="Times New Roman" w:hAnsi="Times New Roman" w:cs="Times New Roman"/>
          <w:b/>
          <w:sz w:val="28"/>
          <w:szCs w:val="28"/>
        </w:rPr>
        <w:t>Уровень: среднее общее образование</w:t>
      </w:r>
    </w:p>
    <w:p w:rsidR="00003430" w:rsidRPr="005B4C25" w:rsidRDefault="00003430" w:rsidP="00413C07">
      <w:pPr>
        <w:rPr>
          <w:rFonts w:ascii="Times New Roman" w:hAnsi="Times New Roman" w:cs="Times New Roman"/>
          <w:sz w:val="24"/>
          <w:szCs w:val="24"/>
        </w:rPr>
      </w:pPr>
    </w:p>
    <w:p w:rsidR="00595A26" w:rsidRPr="005B4C25" w:rsidRDefault="00595A26" w:rsidP="002142A7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A17025" w:rsidRDefault="00A17025" w:rsidP="00A17025">
      <w:pPr>
        <w:spacing w:after="0" w:line="240" w:lineRule="auto"/>
        <w:ind w:right="-711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C5543" w:rsidRPr="005B4C25" w:rsidRDefault="004C5543" w:rsidP="00A17025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4C25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 w:rsidR="00A17025">
        <w:rPr>
          <w:rFonts w:ascii="Times New Roman" w:eastAsia="Times New Roman" w:hAnsi="Times New Roman" w:cs="Times New Roman"/>
          <w:sz w:val="24"/>
          <w:szCs w:val="24"/>
        </w:rPr>
        <w:t>Веисова З.Э.</w:t>
      </w:r>
    </w:p>
    <w:p w:rsidR="004C5543" w:rsidRPr="005B4C25" w:rsidRDefault="00A17025" w:rsidP="00A1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биологии</w:t>
      </w:r>
    </w:p>
    <w:p w:rsidR="004C5543" w:rsidRPr="005B4C25" w:rsidRDefault="00A17025" w:rsidP="00A1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="004C5543" w:rsidRPr="005B4C25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7D1FFF" w:rsidRPr="005B4C25" w:rsidRDefault="007D1FFF" w:rsidP="002142A7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7D1FFF" w:rsidRPr="005B4C25" w:rsidRDefault="007D1FFF" w:rsidP="002142A7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4C5543" w:rsidRPr="005B4C25" w:rsidRDefault="004C5543" w:rsidP="007D1FFF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5543" w:rsidRPr="005B4C25" w:rsidRDefault="004C5543" w:rsidP="007D1FFF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5543" w:rsidRPr="005B4C25" w:rsidRDefault="004C5543" w:rsidP="007D1FFF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5543" w:rsidRPr="005B4C25" w:rsidRDefault="004C5543" w:rsidP="007D1FFF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5543" w:rsidRPr="005B4C25" w:rsidRDefault="004C5543" w:rsidP="007D1FFF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C5543" w:rsidRPr="005B4C25" w:rsidRDefault="004C5543" w:rsidP="007D1FFF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B4C25" w:rsidRDefault="005B4C25" w:rsidP="005B4C2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735D2" w:rsidRDefault="00B735D2" w:rsidP="005B4C2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735D2" w:rsidRDefault="00B735D2" w:rsidP="005B4C2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735D2" w:rsidRDefault="00B735D2" w:rsidP="005B4C2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87627" w:rsidRDefault="00A17025" w:rsidP="00B735D2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7C5CFC">
        <w:rPr>
          <w:rFonts w:ascii="Times New Roman" w:hAnsi="Times New Roman" w:cs="Times New Roman"/>
          <w:b/>
          <w:bCs/>
          <w:spacing w:val="-12"/>
          <w:sz w:val="24"/>
          <w:szCs w:val="24"/>
        </w:rPr>
        <w:t>3</w:t>
      </w:r>
      <w:r w:rsidR="004C5543" w:rsidRPr="005B4C25">
        <w:rPr>
          <w:rFonts w:ascii="Times New Roman" w:hAnsi="Times New Roman" w:cs="Times New Roman"/>
          <w:b/>
          <w:bCs/>
          <w:spacing w:val="-12"/>
          <w:sz w:val="24"/>
          <w:szCs w:val="24"/>
        </w:rPr>
        <w:t>-</w:t>
      </w:r>
      <w:r w:rsidR="007C5CF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2024</w:t>
      </w:r>
      <w:r w:rsidR="004C5543" w:rsidRPr="005B4C25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учебный год</w:t>
      </w:r>
    </w:p>
    <w:p w:rsidR="00B735D2" w:rsidRDefault="00B735D2" w:rsidP="00B73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735D2" w:rsidRPr="000912A8" w:rsidRDefault="00B735D2" w:rsidP="00B73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ED2FF4" w:rsidRPr="00A17025" w:rsidRDefault="00B735D2" w:rsidP="00A1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1702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в соответствии с треб</w:t>
      </w:r>
      <w:r w:rsidR="00806020" w:rsidRPr="00A17025">
        <w:rPr>
          <w:rFonts w:ascii="Times New Roman" w:eastAsia="Times New Roman" w:hAnsi="Times New Roman" w:cs="Times New Roman"/>
          <w:sz w:val="24"/>
          <w:szCs w:val="24"/>
        </w:rPr>
        <w:t xml:space="preserve">ованиями федерального  государственного образовательного  стандарта среднего </w:t>
      </w:r>
      <w:r w:rsidRPr="00A17025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(приказ Министерства образования</w:t>
      </w:r>
      <w:r w:rsidR="00806020" w:rsidRPr="00A17025">
        <w:rPr>
          <w:rFonts w:ascii="Times New Roman" w:eastAsia="Times New Roman" w:hAnsi="Times New Roman" w:cs="Times New Roman"/>
          <w:sz w:val="24"/>
          <w:szCs w:val="24"/>
        </w:rPr>
        <w:t xml:space="preserve"> и науки </w:t>
      </w:r>
      <w:r w:rsidRPr="00A17025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r w:rsidR="00806020" w:rsidRPr="00A17025">
        <w:rPr>
          <w:rFonts w:ascii="Times New Roman" w:eastAsia="Times New Roman" w:hAnsi="Times New Roman" w:cs="Times New Roman"/>
          <w:sz w:val="24"/>
          <w:szCs w:val="24"/>
        </w:rPr>
        <w:t xml:space="preserve">№ 413 от 17.05.2012 года (с изменениями)), </w:t>
      </w:r>
      <w:r w:rsidR="00ED2FF4" w:rsidRPr="00A17025">
        <w:rPr>
          <w:rFonts w:ascii="Times New Roman" w:hAnsi="Times New Roman" w:cs="Times New Roman"/>
          <w:sz w:val="24"/>
          <w:szCs w:val="24"/>
        </w:rPr>
        <w:t>Примерной программы сред</w:t>
      </w:r>
      <w:r w:rsidR="00134E93" w:rsidRPr="00A17025">
        <w:rPr>
          <w:rFonts w:ascii="Times New Roman" w:hAnsi="Times New Roman" w:cs="Times New Roman"/>
          <w:sz w:val="24"/>
          <w:szCs w:val="24"/>
        </w:rPr>
        <w:t xml:space="preserve">него общего образования (углубленный </w:t>
      </w:r>
      <w:r w:rsidR="00ED2FF4" w:rsidRPr="00A17025">
        <w:rPr>
          <w:rFonts w:ascii="Times New Roman" w:hAnsi="Times New Roman" w:cs="Times New Roman"/>
          <w:sz w:val="24"/>
          <w:szCs w:val="24"/>
        </w:rPr>
        <w:t xml:space="preserve"> уровень), авторской программы «Биологи</w:t>
      </w:r>
      <w:r w:rsidR="00134E93" w:rsidRPr="00A17025">
        <w:rPr>
          <w:rFonts w:ascii="Times New Roman" w:hAnsi="Times New Roman" w:cs="Times New Roman"/>
          <w:sz w:val="24"/>
          <w:szCs w:val="24"/>
        </w:rPr>
        <w:t>я 10-11 классы.  Предметная линия учебников «Линия жизни»</w:t>
      </w:r>
      <w:r w:rsidR="00ED2FF4" w:rsidRPr="00A17025">
        <w:rPr>
          <w:rFonts w:ascii="Times New Roman" w:hAnsi="Times New Roman" w:cs="Times New Roman"/>
          <w:sz w:val="24"/>
          <w:szCs w:val="24"/>
        </w:rPr>
        <w:t>» для общеобразовател</w:t>
      </w:r>
      <w:r w:rsidR="00134E93" w:rsidRPr="00A17025">
        <w:rPr>
          <w:rFonts w:ascii="Times New Roman" w:hAnsi="Times New Roman" w:cs="Times New Roman"/>
          <w:sz w:val="24"/>
          <w:szCs w:val="24"/>
        </w:rPr>
        <w:t>ьных организаций. Профильный уровень (В.В.Пасечник, Г.Г.Швецов, Т.М.Ефимова</w:t>
      </w:r>
      <w:r w:rsidR="00ED2FF4" w:rsidRPr="00A17025">
        <w:rPr>
          <w:rFonts w:ascii="Times New Roman" w:hAnsi="Times New Roman" w:cs="Times New Roman"/>
          <w:sz w:val="24"/>
          <w:szCs w:val="24"/>
        </w:rPr>
        <w:t>)»</w:t>
      </w:r>
      <w:r w:rsidR="00134E93" w:rsidRPr="00A17025">
        <w:rPr>
          <w:rFonts w:ascii="Times New Roman" w:hAnsi="Times New Roman" w:cs="Times New Roman"/>
          <w:sz w:val="24"/>
          <w:szCs w:val="24"/>
        </w:rPr>
        <w:t>, рассчитанной  на 102</w:t>
      </w:r>
      <w:r w:rsidR="00806020" w:rsidRPr="00A17025">
        <w:rPr>
          <w:rFonts w:ascii="Times New Roman" w:hAnsi="Times New Roman" w:cs="Times New Roman"/>
          <w:sz w:val="24"/>
          <w:szCs w:val="24"/>
        </w:rPr>
        <w:t xml:space="preserve"> часа в 10</w:t>
      </w:r>
      <w:r w:rsidR="00ED2FF4" w:rsidRPr="00A17025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205262" w:rsidRPr="00A17025" w:rsidRDefault="00205262" w:rsidP="00A1702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05262" w:rsidRPr="00A17025" w:rsidRDefault="00205262" w:rsidP="00A1702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17025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использованиеучебника:</w:t>
      </w:r>
    </w:p>
    <w:p w:rsidR="00205262" w:rsidRPr="00A17025" w:rsidRDefault="00134E93" w:rsidP="00A1702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7025">
        <w:rPr>
          <w:rFonts w:ascii="Times New Roman" w:hAnsi="Times New Roman" w:cs="Times New Roman"/>
          <w:sz w:val="24"/>
          <w:szCs w:val="24"/>
        </w:rPr>
        <w:t xml:space="preserve">В.В.Пасечник, А.А.Каменский, А.М.Рубцов.  Биология.  10  класс: учебник для </w:t>
      </w:r>
      <w:r w:rsidR="00205262" w:rsidRPr="00A17025">
        <w:rPr>
          <w:rFonts w:ascii="Times New Roman" w:hAnsi="Times New Roman" w:cs="Times New Roman"/>
          <w:sz w:val="24"/>
          <w:szCs w:val="24"/>
        </w:rPr>
        <w:t>общеобразоват</w:t>
      </w:r>
      <w:r w:rsidRPr="00A17025">
        <w:rPr>
          <w:rFonts w:ascii="Times New Roman" w:hAnsi="Times New Roman" w:cs="Times New Roman"/>
          <w:sz w:val="24"/>
          <w:szCs w:val="24"/>
        </w:rPr>
        <w:t>ельных организаций</w:t>
      </w:r>
      <w:r w:rsidR="00205262" w:rsidRPr="00A17025">
        <w:rPr>
          <w:rFonts w:ascii="Times New Roman" w:hAnsi="Times New Roman" w:cs="Times New Roman"/>
          <w:sz w:val="24"/>
          <w:szCs w:val="24"/>
        </w:rPr>
        <w:t>.</w:t>
      </w:r>
      <w:r w:rsidRPr="00A17025">
        <w:rPr>
          <w:rFonts w:ascii="Times New Roman" w:hAnsi="Times New Roman" w:cs="Times New Roman"/>
          <w:sz w:val="24"/>
          <w:szCs w:val="24"/>
        </w:rPr>
        <w:t xml:space="preserve"> Углубленный уровень – М. : Просвещение, 2021</w:t>
      </w:r>
      <w:r w:rsidR="00205262" w:rsidRPr="00A17025">
        <w:rPr>
          <w:rFonts w:ascii="Times New Roman" w:hAnsi="Times New Roman" w:cs="Times New Roman"/>
          <w:sz w:val="24"/>
          <w:szCs w:val="24"/>
        </w:rPr>
        <w:t>.</w:t>
      </w:r>
    </w:p>
    <w:p w:rsidR="00806020" w:rsidRPr="00A17025" w:rsidRDefault="00806020" w:rsidP="00A1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6020" w:rsidRPr="00A17025" w:rsidRDefault="00A17025" w:rsidP="00A17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025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806020" w:rsidRPr="00A17025" w:rsidRDefault="00806020" w:rsidP="00A17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Деятельность образовательного учреждения общего образования в обуч</w:t>
      </w:r>
      <w:r w:rsidR="00602D5A" w:rsidRPr="00A17025">
        <w:rPr>
          <w:rStyle w:val="c10"/>
          <w:color w:val="000000"/>
        </w:rPr>
        <w:t xml:space="preserve">ении биологии в средней </w:t>
      </w:r>
      <w:r w:rsidRPr="00A17025">
        <w:rPr>
          <w:rStyle w:val="c10"/>
          <w:color w:val="000000"/>
        </w:rPr>
        <w:t xml:space="preserve"> школе должна быть направлена </w:t>
      </w:r>
      <w:r w:rsidR="00602D5A" w:rsidRPr="00A17025">
        <w:rPr>
          <w:rStyle w:val="c10"/>
          <w:color w:val="000000"/>
        </w:rPr>
        <w:t xml:space="preserve">на достижение обучающимися </w:t>
      </w:r>
      <w:r w:rsidRPr="00A17025">
        <w:rPr>
          <w:rStyle w:val="c10"/>
          <w:color w:val="000000"/>
        </w:rPr>
        <w:t>следующих </w:t>
      </w:r>
      <w:r w:rsidRPr="00A17025">
        <w:rPr>
          <w:rStyle w:val="c37"/>
          <w:b/>
          <w:bCs/>
          <w:color w:val="000000"/>
        </w:rPr>
        <w:t>личностных результатов</w:t>
      </w:r>
      <w:r w:rsidRPr="00A17025">
        <w:rPr>
          <w:rStyle w:val="c10"/>
          <w:color w:val="000000"/>
        </w:rPr>
        <w:t>: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1) реализации этических установок по отношению к биологическим открытиям, исследованиям и их результатам;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3) сформированности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color w:val="000000"/>
        </w:rPr>
        <w:t>Метапредметными результатами </w:t>
      </w:r>
      <w:r w:rsidRPr="00A17025">
        <w:rPr>
          <w:rStyle w:val="c10"/>
          <w:color w:val="000000"/>
        </w:rPr>
        <w:t>освоения вып</w:t>
      </w:r>
      <w:r w:rsidR="00602D5A" w:rsidRPr="00A17025">
        <w:rPr>
          <w:rStyle w:val="c10"/>
          <w:color w:val="000000"/>
        </w:rPr>
        <w:t xml:space="preserve">ускниками </w:t>
      </w:r>
      <w:r w:rsidRPr="00A17025">
        <w:rPr>
          <w:rStyle w:val="c10"/>
          <w:color w:val="000000"/>
        </w:rPr>
        <w:t xml:space="preserve"> курса биологии являются: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color w:val="000000"/>
        </w:rPr>
        <w:t>Предметными результатами </w:t>
      </w:r>
      <w:r w:rsidRPr="00A17025">
        <w:rPr>
          <w:rStyle w:val="c10"/>
          <w:color w:val="000000"/>
        </w:rPr>
        <w:t>осв</w:t>
      </w:r>
      <w:r w:rsidR="00602D5A" w:rsidRPr="00A17025">
        <w:rPr>
          <w:rStyle w:val="c10"/>
          <w:color w:val="000000"/>
        </w:rPr>
        <w:t xml:space="preserve">оения выпускниками </w:t>
      </w:r>
      <w:r w:rsidRPr="00A17025">
        <w:rPr>
          <w:rStyle w:val="c10"/>
          <w:color w:val="000000"/>
        </w:rPr>
        <w:t> курса биологии являются: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i/>
          <w:iCs/>
          <w:color w:val="000000"/>
        </w:rPr>
        <w:t>B познавательной (интеллектуальной) сфере</w:t>
      </w:r>
      <w:r w:rsidRPr="00A17025">
        <w:rPr>
          <w:rStyle w:val="c10"/>
          <w:color w:val="000000"/>
        </w:rPr>
        <w:t>: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1) характеристика содержания биологических теорий (клеточная, эволюционная теория Дарвина);законов Менделя, закономерностей изменчивости; вклада выдающихся учёных в развитие биологической науки;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2) 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энергии в экосистемах и биосфере);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lastRenderedPageBreak/>
        <w:t>3) объяснение роли биологии в формировании научного мировоззрения; вклада биологических теорий в формирование современной естественно- научной картины мира; 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5) умение пользоваться биологической терминологией и символикой;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7) описание особей видов по морфологическому критерию;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9) сравнение биологических объектов (химический состав тел живой и неживой природы, зародыш человека и других млекопитающих, природные экосистемы и агроэкосистемы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i/>
          <w:iCs/>
          <w:color w:val="000000"/>
        </w:rPr>
        <w:t>B ценностно-ориентационной сфере</w:t>
      </w:r>
      <w:r w:rsidRPr="00A17025">
        <w:rPr>
          <w:rStyle w:val="c10"/>
          <w:color w:val="000000"/>
        </w:rPr>
        <w:t>: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i/>
          <w:iCs/>
          <w:color w:val="000000"/>
        </w:rPr>
        <w:t>B сфере трудовой деятельности</w:t>
      </w:r>
      <w:r w:rsidRPr="00A17025">
        <w:rPr>
          <w:rStyle w:val="c10"/>
          <w:color w:val="000000"/>
        </w:rPr>
        <w:t>: овладение умениями и навыками постановки биологических экспериментов и объяснения их результатов. </w:t>
      </w:r>
    </w:p>
    <w:p w:rsidR="00B205D0" w:rsidRPr="00A17025" w:rsidRDefault="00B205D0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i/>
          <w:iCs/>
          <w:color w:val="000000"/>
        </w:rPr>
        <w:t>B сфере физической деятельности</w:t>
      </w:r>
      <w:r w:rsidRPr="00A17025">
        <w:rPr>
          <w:rStyle w:val="c10"/>
          <w:color w:val="000000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среде. </w:t>
      </w:r>
    </w:p>
    <w:p w:rsidR="0029279A" w:rsidRPr="00A17025" w:rsidRDefault="0029279A" w:rsidP="00A17025">
      <w:pPr>
        <w:pStyle w:val="c14"/>
        <w:shd w:val="clear" w:color="auto" w:fill="FFFFFF"/>
        <w:spacing w:before="0" w:beforeAutospacing="0" w:after="0" w:afterAutospacing="0"/>
        <w:rPr>
          <w:rStyle w:val="c37"/>
          <w:b/>
          <w:bCs/>
          <w:color w:val="000000"/>
        </w:rPr>
      </w:pPr>
    </w:p>
    <w:p w:rsidR="0029279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color w:val="000000"/>
        </w:rPr>
        <w:t>В результате изучения учебного предмета «Биолог</w:t>
      </w:r>
      <w:r w:rsidR="0029279A" w:rsidRPr="00A17025">
        <w:rPr>
          <w:rStyle w:val="c37"/>
          <w:b/>
          <w:bCs/>
          <w:color w:val="000000"/>
        </w:rPr>
        <w:t xml:space="preserve">ия» на уровне среднего </w:t>
      </w:r>
      <w:r w:rsidRPr="00A17025">
        <w:rPr>
          <w:rStyle w:val="c37"/>
          <w:b/>
          <w:bCs/>
          <w:color w:val="000000"/>
        </w:rPr>
        <w:t xml:space="preserve"> общего образов</w:t>
      </w:r>
      <w:r w:rsidR="0029279A" w:rsidRPr="00A17025">
        <w:rPr>
          <w:rStyle w:val="c37"/>
          <w:b/>
          <w:bCs/>
          <w:color w:val="000000"/>
        </w:rPr>
        <w:t>ания в</w:t>
      </w:r>
      <w:r w:rsidR="0029279A" w:rsidRPr="00A17025">
        <w:rPr>
          <w:b/>
        </w:rPr>
        <w:t>ыпускник на углубленном уровне научится: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выявлять и обосновывать существенные особенности разных уровней организации жизни;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lastRenderedPageBreak/>
        <w:t>решать задачи на определение последовательности нуклеотидов ДНК и иРНК (мРНК), антикодонов тРНК, последовательности аминокислот в молекуле белка, применяя знания о реакциях матричного синтеза, генетическом коде, принципе комплементарности;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определять количество хромосом в клетках растений основных отделов на разных этапах жизненного цикла;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решать генетические задачи на дигибридное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сравнивать разные способы размножения организмов;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характеризовать основные этапы онтогенеза организмов;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обосновывать причины изменяемости и многообразия видов, применяя синтетическую теорию эволюции;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устанавливать связь структуры и свойств экосистемы;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обосновывать необходимость устойчивого развития как условия сохранения биосферы;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выявлять в тексте биологического содержания проблему и аргументированно ее объяснять;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29279A" w:rsidRPr="00A17025" w:rsidRDefault="0029279A" w:rsidP="00A17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279A" w:rsidRPr="00A17025" w:rsidRDefault="0029279A" w:rsidP="00A170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025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lastRenderedPageBreak/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аргументировать необходимость синтеза естественно-научного и социогуманитарного знания в эпоху информационной цивилизации;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моделировать изменение экосистем под влиянием различных групп факторов окружающей среды;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29279A" w:rsidRPr="00A17025" w:rsidRDefault="0029279A" w:rsidP="00A17025">
      <w:pPr>
        <w:pStyle w:val="a"/>
        <w:spacing w:line="240" w:lineRule="auto"/>
        <w:rPr>
          <w:sz w:val="24"/>
          <w:szCs w:val="24"/>
        </w:rPr>
      </w:pPr>
      <w:r w:rsidRPr="00A17025">
        <w:rPr>
          <w:sz w:val="24"/>
          <w:szCs w:val="24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181137" w:rsidRPr="00A17025" w:rsidRDefault="00181137" w:rsidP="00A17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1FFF" w:rsidRPr="00A17025" w:rsidRDefault="00235596" w:rsidP="00A170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25">
        <w:rPr>
          <w:rFonts w:ascii="Times New Roman" w:hAnsi="Times New Roman" w:cs="Times New Roman"/>
          <w:b/>
          <w:sz w:val="24"/>
          <w:szCs w:val="24"/>
        </w:rPr>
        <w:t>СОДЕРЖАНИЕ УЧЕБНОГО КУРСА «БИОЛОГИЯ. 10 КЛАСС. УГЛУБЛЕННЫЙ УРОВЕНЬ»</w:t>
      </w:r>
    </w:p>
    <w:p w:rsidR="00FC7E66" w:rsidRPr="00A17025" w:rsidRDefault="00235596" w:rsidP="00A170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25">
        <w:rPr>
          <w:rFonts w:ascii="Times New Roman" w:hAnsi="Times New Roman" w:cs="Times New Roman"/>
          <w:b/>
          <w:sz w:val="24"/>
          <w:szCs w:val="24"/>
        </w:rPr>
        <w:t>(102 ЧАСА)</w:t>
      </w:r>
    </w:p>
    <w:p w:rsidR="007D1FFF" w:rsidRPr="00A17025" w:rsidRDefault="007D1FFF" w:rsidP="00A17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2D5A" w:rsidRPr="00A17025" w:rsidRDefault="0029279A" w:rsidP="00A17025">
      <w:pPr>
        <w:pStyle w:val="c14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color w:val="000000"/>
        </w:rPr>
        <w:t xml:space="preserve">Введение </w:t>
      </w:r>
      <w:r w:rsidR="003C10DE" w:rsidRPr="00A17025">
        <w:rPr>
          <w:rStyle w:val="c37"/>
          <w:b/>
          <w:bCs/>
          <w:color w:val="000000"/>
        </w:rPr>
        <w:t>(5ч.)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color w:val="000000"/>
        </w:rPr>
        <w:t>     Биология как комплексная наука, методы научного познания, используемые в биологии. </w:t>
      </w:r>
      <w:r w:rsidRPr="00A17025">
        <w:rPr>
          <w:rStyle w:val="c10"/>
          <w:iCs/>
          <w:color w:val="000000"/>
        </w:rPr>
        <w:t>Современные направления в биологии</w:t>
      </w:r>
      <w:r w:rsidRPr="00A17025">
        <w:rPr>
          <w:rStyle w:val="c10"/>
          <w:i/>
          <w:iCs/>
          <w:color w:val="000000"/>
        </w:rPr>
        <w:t>. </w:t>
      </w:r>
      <w:r w:rsidRPr="00A17025">
        <w:rPr>
          <w:rStyle w:val="c10"/>
          <w:color w:val="000000"/>
        </w:rPr>
        <w:t>Роль биологии в формировании современной научной картины мира, практическое значение биологических знаний. Биологические системы как предмет изучения биологии. </w:t>
      </w:r>
    </w:p>
    <w:p w:rsidR="003C10DE" w:rsidRPr="00A17025" w:rsidRDefault="003C10DE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b/>
          <w:color w:val="000000"/>
        </w:rPr>
        <w:t>Лабораторная работа №1</w:t>
      </w:r>
      <w:r w:rsidRPr="00A17025">
        <w:rPr>
          <w:rStyle w:val="c10"/>
          <w:color w:val="000000"/>
        </w:rPr>
        <w:t xml:space="preserve"> «Механизмы саморегуляции»</w:t>
      </w:r>
    </w:p>
    <w:p w:rsidR="00602D5A" w:rsidRPr="00A17025" w:rsidRDefault="0029279A" w:rsidP="00A17025">
      <w:pPr>
        <w:pStyle w:val="c14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color w:val="000000"/>
        </w:rPr>
        <w:t>Молекулярный уровень</w:t>
      </w:r>
      <w:r w:rsidR="006D3EB5" w:rsidRPr="00A17025">
        <w:rPr>
          <w:rStyle w:val="c37"/>
          <w:b/>
          <w:bCs/>
          <w:color w:val="000000"/>
        </w:rPr>
        <w:t xml:space="preserve"> (25ч.)</w:t>
      </w:r>
    </w:p>
    <w:p w:rsidR="0029279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color w:val="000000"/>
        </w:rPr>
        <w:t>    Молекулярные основы жизни. Неорганические вещества, их значение. Органические вещества (углеводы, липиды, белки, нуклеиновые кислоты, АТФ) и их значение. Биополимеры. </w:t>
      </w:r>
      <w:r w:rsidRPr="00A17025">
        <w:rPr>
          <w:rStyle w:val="c10"/>
          <w:iCs/>
          <w:color w:val="000000"/>
        </w:rPr>
        <w:t>Другие органические вещества клетки. Нанотехнологии в биологии. </w:t>
      </w:r>
      <w:r w:rsidR="0029279A" w:rsidRPr="00A17025">
        <w:rPr>
          <w:rStyle w:val="c10"/>
          <w:color w:val="000000"/>
        </w:rPr>
        <w:t>Вирусы ― неклеточная форма жизни, меры профилактики вирусных заболеваний. </w:t>
      </w:r>
    </w:p>
    <w:p w:rsidR="006D3EB5" w:rsidRPr="00A17025" w:rsidRDefault="006D3EB5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№2 </w:t>
      </w:r>
      <w:r w:rsidRPr="00A17025">
        <w:rPr>
          <w:rStyle w:val="c10"/>
          <w:color w:val="000000"/>
        </w:rPr>
        <w:t>«Обнаружение липидов с помощью качественной реакции»</w:t>
      </w:r>
    </w:p>
    <w:p w:rsidR="006D3EB5" w:rsidRPr="00A17025" w:rsidRDefault="006D3EB5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№3 </w:t>
      </w:r>
      <w:r w:rsidRPr="00A17025">
        <w:rPr>
          <w:rStyle w:val="c10"/>
          <w:color w:val="000000"/>
        </w:rPr>
        <w:t>«Обнаружение углеводов с помощью качественной реакции»</w:t>
      </w:r>
    </w:p>
    <w:p w:rsidR="006D3EB5" w:rsidRPr="00A17025" w:rsidRDefault="006D3EB5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b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№4 </w:t>
      </w:r>
      <w:r w:rsidRPr="00A17025">
        <w:rPr>
          <w:rStyle w:val="c10"/>
          <w:color w:val="000000"/>
        </w:rPr>
        <w:t>«Обнаружение белков  с помощью качественной реакции»</w:t>
      </w:r>
    </w:p>
    <w:p w:rsidR="006D3EB5" w:rsidRPr="00A17025" w:rsidRDefault="006D3EB5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№5 </w:t>
      </w:r>
      <w:r w:rsidRPr="00A17025">
        <w:rPr>
          <w:rStyle w:val="c10"/>
          <w:color w:val="000000"/>
        </w:rPr>
        <w:t>«Каталитическая активность ферментов (на примере амилазы)»</w:t>
      </w:r>
    </w:p>
    <w:p w:rsidR="006D3EB5" w:rsidRPr="00A17025" w:rsidRDefault="006D3EB5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>Лабораторная работа №</w:t>
      </w:r>
      <w:r w:rsidR="00BD00DB" w:rsidRPr="00A17025">
        <w:rPr>
          <w:rStyle w:val="c10"/>
          <w:b/>
          <w:color w:val="000000"/>
        </w:rPr>
        <w:t>6</w:t>
      </w:r>
      <w:r w:rsidRPr="00A17025">
        <w:rPr>
          <w:rStyle w:val="c10"/>
          <w:color w:val="000000"/>
        </w:rPr>
        <w:t>«Выделение ДНК из клеток печени»</w:t>
      </w:r>
    </w:p>
    <w:p w:rsidR="006D3EB5" w:rsidRPr="00A17025" w:rsidRDefault="006D3EB5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b/>
          <w:color w:val="000000"/>
        </w:rPr>
        <w:t xml:space="preserve">Практическая работа №1 </w:t>
      </w:r>
      <w:r w:rsidRPr="00A17025">
        <w:rPr>
          <w:rStyle w:val="c10"/>
          <w:color w:val="000000"/>
        </w:rPr>
        <w:t>«Решение задач по молекулярной биологии (строение нуклеиновых кислот)»</w:t>
      </w:r>
    </w:p>
    <w:p w:rsidR="00602D5A" w:rsidRPr="00A17025" w:rsidRDefault="0029279A" w:rsidP="00A17025">
      <w:pPr>
        <w:pStyle w:val="c14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7025">
        <w:rPr>
          <w:b/>
          <w:color w:val="000000"/>
        </w:rPr>
        <w:t>Клеточный уровень</w:t>
      </w:r>
      <w:r w:rsidR="00B15224" w:rsidRPr="00A17025">
        <w:rPr>
          <w:b/>
          <w:color w:val="000000"/>
        </w:rPr>
        <w:t xml:space="preserve"> (36 ч.)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    Цитология, методы цитологии. Роль клеточной теории в становлении современной естественно-научной картины мира. Клетки прокариот и эукариот. Основные части и органоиды клетки, их функции. 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color w:val="000000"/>
        </w:rPr>
        <w:t>        Жизнедеятельность клетки. Пластический обмен. Фотосинтез, хемосинтез. Биосинтез белка. Энергетический обмен. Хранение, передача и реализация наследственной информации в клетке. Генетический код. Ген, геном. Г</w:t>
      </w:r>
      <w:r w:rsidRPr="00A17025">
        <w:rPr>
          <w:rStyle w:val="c10"/>
          <w:iCs/>
          <w:color w:val="000000"/>
        </w:rPr>
        <w:t>еномика. Влияние наркогенных веществ на процессы в клетке. </w:t>
      </w:r>
      <w:r w:rsidRPr="00A17025">
        <w:rPr>
          <w:rStyle w:val="c10"/>
          <w:color w:val="000000"/>
        </w:rPr>
        <w:t> Клеточный цикл: интерфаза и деление. Митоз и мейоз, их значение.</w:t>
      </w:r>
      <w:r w:rsidRPr="00A17025">
        <w:rPr>
          <w:rStyle w:val="c11"/>
          <w:color w:val="000000"/>
        </w:rPr>
        <w:t> </w:t>
      </w:r>
      <w:r w:rsidRPr="00A17025">
        <w:rPr>
          <w:rStyle w:val="c10"/>
          <w:color w:val="000000"/>
        </w:rPr>
        <w:t>Соматические и половые клетки. </w:t>
      </w:r>
    </w:p>
    <w:p w:rsidR="00B15224" w:rsidRPr="00A17025" w:rsidRDefault="00B15224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№7 </w:t>
      </w:r>
      <w:r w:rsidRPr="00A17025">
        <w:rPr>
          <w:rStyle w:val="c10"/>
          <w:color w:val="000000"/>
        </w:rPr>
        <w:t>«Техника микроскопирования»</w:t>
      </w:r>
    </w:p>
    <w:p w:rsidR="00B15224" w:rsidRPr="00A17025" w:rsidRDefault="00B15224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№8 </w:t>
      </w:r>
      <w:r w:rsidRPr="00A17025">
        <w:rPr>
          <w:rStyle w:val="c10"/>
          <w:color w:val="000000"/>
        </w:rPr>
        <w:t>«Наблюдение плазмолиза и деплазмолиза в клетках кожицы лука»</w:t>
      </w:r>
    </w:p>
    <w:p w:rsidR="00B15224" w:rsidRPr="00A17025" w:rsidRDefault="00B15224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№9 </w:t>
      </w:r>
      <w:r w:rsidRPr="00A17025">
        <w:rPr>
          <w:rStyle w:val="c10"/>
          <w:color w:val="000000"/>
        </w:rPr>
        <w:t>«Приготовление, рассматривание и описание микропрепаратов клеток растений»</w:t>
      </w:r>
    </w:p>
    <w:p w:rsidR="00B15224" w:rsidRPr="00A17025" w:rsidRDefault="00B15224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lastRenderedPageBreak/>
        <w:t xml:space="preserve">Лабораторная работа №10 </w:t>
      </w:r>
      <w:r w:rsidRPr="00A17025">
        <w:rPr>
          <w:rStyle w:val="c10"/>
          <w:color w:val="000000"/>
        </w:rPr>
        <w:t xml:space="preserve">«Сравнение строения клеток растений, животных, грибов и бактерий под микроскопом и их описание» </w:t>
      </w:r>
    </w:p>
    <w:p w:rsidR="00B15224" w:rsidRPr="00A17025" w:rsidRDefault="00B15224" w:rsidP="00A17025">
      <w:pPr>
        <w:pStyle w:val="c14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7025">
        <w:rPr>
          <w:rStyle w:val="c10"/>
          <w:b/>
          <w:color w:val="000000"/>
        </w:rPr>
        <w:t xml:space="preserve">Лабораторная работа №11 </w:t>
      </w:r>
      <w:r w:rsidRPr="00A17025">
        <w:rPr>
          <w:rStyle w:val="c10"/>
          <w:color w:val="000000"/>
        </w:rPr>
        <w:t xml:space="preserve">«Наблюдение митоза в клетках кончика корешка лука на готовых микропрепаратах» </w:t>
      </w:r>
    </w:p>
    <w:p w:rsidR="00B15224" w:rsidRPr="00A17025" w:rsidRDefault="00B15224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b/>
          <w:color w:val="000000"/>
        </w:rPr>
        <w:t xml:space="preserve">Практическая работа №2 </w:t>
      </w:r>
      <w:r w:rsidRPr="00A17025">
        <w:rPr>
          <w:rStyle w:val="c10"/>
          <w:color w:val="000000"/>
        </w:rPr>
        <w:t>«Решение задач по молекулярной биологии (транскрипция и трансляция)»</w:t>
      </w:r>
    </w:p>
    <w:p w:rsidR="00602D5A" w:rsidRPr="00A17025" w:rsidRDefault="00602D5A" w:rsidP="00A17025">
      <w:pPr>
        <w:pStyle w:val="c14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37"/>
          <w:b/>
          <w:bCs/>
          <w:color w:val="000000"/>
        </w:rPr>
        <w:t>Организм</w:t>
      </w:r>
      <w:r w:rsidR="0029279A" w:rsidRPr="00A17025">
        <w:rPr>
          <w:rStyle w:val="c37"/>
          <w:b/>
          <w:bCs/>
          <w:color w:val="000000"/>
        </w:rPr>
        <w:t>енный уровень</w:t>
      </w:r>
      <w:r w:rsidRPr="00A17025">
        <w:rPr>
          <w:rStyle w:val="c37"/>
          <w:b/>
          <w:bCs/>
          <w:color w:val="000000"/>
        </w:rPr>
        <w:t> </w:t>
      </w:r>
      <w:r w:rsidR="00E47CA7">
        <w:rPr>
          <w:rStyle w:val="c37"/>
          <w:b/>
          <w:bCs/>
          <w:color w:val="000000"/>
        </w:rPr>
        <w:t>(36 ч)</w:t>
      </w:r>
      <w:bookmarkStart w:id="0" w:name="_GoBack"/>
      <w:bookmarkEnd w:id="0"/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Организм ― единое целое. 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Жизнедеятельность организма. Регуляция функций организма, гомеостаз. 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    Размножение организмов (бесполое и половое). </w:t>
      </w:r>
      <w:r w:rsidRPr="00A17025">
        <w:rPr>
          <w:rStyle w:val="c10"/>
          <w:iCs/>
          <w:color w:val="000000"/>
        </w:rPr>
        <w:t>Способы размножения у растений и животных.</w:t>
      </w:r>
      <w:r w:rsidRPr="00A17025">
        <w:rPr>
          <w:rStyle w:val="c10"/>
          <w:i/>
          <w:iCs/>
          <w:color w:val="000000"/>
        </w:rPr>
        <w:t> </w:t>
      </w:r>
      <w:r w:rsidRPr="00A17025">
        <w:rPr>
          <w:rStyle w:val="c10"/>
          <w:color w:val="000000"/>
        </w:rPr>
        <w:t>Индивидуальное развитие организма (онтогенез). Причины нарушений развития. Репродуктивное здоровье человека; последствия влияния алкоголя, никотина, наркотических веществ на эмбриональное развитие человека. Ж</w:t>
      </w:r>
      <w:r w:rsidRPr="00A17025">
        <w:rPr>
          <w:rStyle w:val="c10"/>
          <w:iCs/>
          <w:color w:val="000000"/>
        </w:rPr>
        <w:t>изненные циклы разных групп организмов. 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7"/>
          <w:color w:val="000000"/>
        </w:rPr>
        <w:t>     Генетика, методы генетики. Генетическая терминология и символика. Законы наследственности Г. Менделя. Хромосомная теория наследственности. Определение пола. Сцепленное с полом наследование. 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    Генетика человека. Наследственные заболевания человека и их предупреждение. Этические аспекты в области медицинской генетики. </w:t>
      </w:r>
    </w:p>
    <w:p w:rsidR="00602D5A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>   Генотип и среда. Ненаследственная изменчивость. Наследственная изменчивость. Мутации. Мутагены, их влияние на здоровье человека. </w:t>
      </w:r>
    </w:p>
    <w:p w:rsidR="00DD2CD0" w:rsidRPr="00A17025" w:rsidRDefault="00602D5A" w:rsidP="00A17025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A17025">
        <w:rPr>
          <w:rStyle w:val="c10"/>
          <w:color w:val="000000"/>
        </w:rPr>
        <w:t xml:space="preserve">    Доместикация и селекция. Методы селекции. Биотехнология, её направления и перспективы развития. </w:t>
      </w:r>
    </w:p>
    <w:p w:rsidR="005D7B3E" w:rsidRPr="00A17025" w:rsidRDefault="005D7B3E" w:rsidP="00A17025">
      <w:pPr>
        <w:spacing w:after="0" w:line="240" w:lineRule="auto"/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</w:pPr>
      <w:r w:rsidRPr="00A17025"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  <w:t>Лабораторная работа №12</w:t>
      </w:r>
      <w:r w:rsidR="00E045DF" w:rsidRPr="00A17025"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E045DF" w:rsidRPr="00A17025">
        <w:rPr>
          <w:rStyle w:val="c10"/>
          <w:rFonts w:ascii="Times New Roman" w:hAnsi="Times New Roman" w:cs="Times New Roman"/>
          <w:color w:val="000000"/>
          <w:sz w:val="24"/>
          <w:szCs w:val="24"/>
        </w:rPr>
        <w:t>Модификационная изменчивость. Вариационный ряд»</w:t>
      </w:r>
    </w:p>
    <w:p w:rsidR="00E045DF" w:rsidRDefault="00E045DF" w:rsidP="00A17025">
      <w:pPr>
        <w:spacing w:after="0" w:line="240" w:lineRule="auto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A17025"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№3 </w:t>
      </w:r>
      <w:r w:rsidRPr="00A17025">
        <w:rPr>
          <w:rStyle w:val="c10"/>
          <w:rFonts w:ascii="Times New Roman" w:hAnsi="Times New Roman" w:cs="Times New Roman"/>
          <w:color w:val="000000"/>
          <w:sz w:val="24"/>
          <w:szCs w:val="24"/>
        </w:rPr>
        <w:t>«Решение задач по генетике»</w:t>
      </w:r>
    </w:p>
    <w:p w:rsidR="00A17025" w:rsidRPr="00A17025" w:rsidRDefault="00A17025" w:rsidP="00A170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5347" w:rsidRDefault="00A17025" w:rsidP="00A17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25">
        <w:rPr>
          <w:rFonts w:ascii="Times New Roman" w:hAnsi="Times New Roman" w:cs="Times New Roman"/>
          <w:b/>
          <w:sz w:val="24"/>
          <w:szCs w:val="24"/>
        </w:rPr>
        <w:t>ТЕМАТИЧЕСКОЕ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A17025" w:rsidRPr="00A17025" w:rsidRDefault="00A17025" w:rsidP="00A17025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551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842"/>
        <w:gridCol w:w="993"/>
        <w:gridCol w:w="1701"/>
        <w:gridCol w:w="993"/>
        <w:gridCol w:w="1276"/>
        <w:gridCol w:w="2269"/>
        <w:gridCol w:w="1063"/>
      </w:tblGrid>
      <w:tr w:rsidR="00E0597C" w:rsidRPr="00A17025" w:rsidTr="00A17025">
        <w:tc>
          <w:tcPr>
            <w:tcW w:w="20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7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470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Кол-во часов</w:t>
            </w:r>
          </w:p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 xml:space="preserve">Практическая часть:                   </w:t>
            </w:r>
            <w:r w:rsidRPr="00A17025">
              <w:rPr>
                <w:rFonts w:ascii="Times New Roman" w:hAnsi="Times New Roman" w:cs="Times New Roman"/>
                <w:b/>
              </w:rPr>
              <w:t>Л.р</w:t>
            </w:r>
            <w:r w:rsidRPr="00A17025">
              <w:rPr>
                <w:rFonts w:ascii="Times New Roman" w:hAnsi="Times New Roman" w:cs="Times New Roman"/>
              </w:rPr>
              <w:t xml:space="preserve">. и 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  <w:b/>
              </w:rPr>
              <w:t>Пр</w:t>
            </w:r>
            <w:r w:rsidRPr="00A17025">
              <w:rPr>
                <w:rFonts w:ascii="Times New Roman" w:hAnsi="Times New Roman" w:cs="Times New Roman"/>
              </w:rPr>
              <w:t>. р.</w:t>
            </w:r>
          </w:p>
        </w:tc>
        <w:tc>
          <w:tcPr>
            <w:tcW w:w="470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0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 xml:space="preserve">Проверочные работы, тесты </w:t>
            </w:r>
          </w:p>
        </w:tc>
        <w:tc>
          <w:tcPr>
            <w:tcW w:w="107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  <w:b/>
                <w:color w:val="2E2E2E"/>
              </w:rPr>
              <w:t>Модуль воспитательной программы «Школьный урок»</w:t>
            </w:r>
          </w:p>
        </w:tc>
        <w:tc>
          <w:tcPr>
            <w:tcW w:w="50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E0597C" w:rsidRPr="00A17025" w:rsidTr="00A17025">
        <w:tc>
          <w:tcPr>
            <w:tcW w:w="20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17025">
              <w:rPr>
                <w:rFonts w:ascii="Times New Roman" w:hAnsi="Times New Roman" w:cs="Times New Roman"/>
                <w:b/>
              </w:rPr>
              <w:t>Введение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0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5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Л.Р.- 1</w:t>
            </w:r>
          </w:p>
        </w:tc>
        <w:tc>
          <w:tcPr>
            <w:tcW w:w="470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4" w:type="pct"/>
          </w:tcPr>
          <w:p w:rsidR="00E0597C" w:rsidRPr="00A17025" w:rsidRDefault="00A17025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1.День Государственного герба и Государственного флага Республики Крым.</w:t>
            </w:r>
          </w:p>
        </w:tc>
        <w:tc>
          <w:tcPr>
            <w:tcW w:w="50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597C" w:rsidRPr="00A17025" w:rsidTr="00A17025">
        <w:trPr>
          <w:trHeight w:val="665"/>
        </w:trPr>
        <w:tc>
          <w:tcPr>
            <w:tcW w:w="20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  <w:b/>
              </w:rPr>
              <w:t>Молекулярный уровень</w:t>
            </w:r>
          </w:p>
        </w:tc>
        <w:tc>
          <w:tcPr>
            <w:tcW w:w="470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02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05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Л.Р. – 5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Пр.Р. - 1</w:t>
            </w:r>
          </w:p>
        </w:tc>
        <w:tc>
          <w:tcPr>
            <w:tcW w:w="470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pct"/>
          </w:tcPr>
          <w:p w:rsidR="00A17025" w:rsidRPr="00A17025" w:rsidRDefault="00A17025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1.Международный день толерантности.</w:t>
            </w:r>
          </w:p>
          <w:p w:rsidR="00A17025" w:rsidRPr="00A17025" w:rsidRDefault="00A17025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2. Всемирный день ребенка</w:t>
            </w:r>
          </w:p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97C" w:rsidRPr="00A17025" w:rsidTr="00A17025">
        <w:tc>
          <w:tcPr>
            <w:tcW w:w="20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  <w:b/>
                <w:bCs/>
                <w:color w:val="000000"/>
              </w:rPr>
              <w:t>Клеточный уровень</w:t>
            </w:r>
          </w:p>
        </w:tc>
        <w:tc>
          <w:tcPr>
            <w:tcW w:w="470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02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05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Л.Р. – 5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Пр.Р.-1</w:t>
            </w:r>
          </w:p>
        </w:tc>
        <w:tc>
          <w:tcPr>
            <w:tcW w:w="470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60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4" w:type="pct"/>
          </w:tcPr>
          <w:p w:rsidR="00A17025" w:rsidRPr="00A17025" w:rsidRDefault="00A17025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1.Всемирный день борьбы со СПИДом.</w:t>
            </w:r>
          </w:p>
          <w:p w:rsidR="00A17025" w:rsidRPr="00A17025" w:rsidRDefault="00A17025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2.Международный день образования.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597C" w:rsidRPr="00A17025" w:rsidTr="00A17025">
        <w:tc>
          <w:tcPr>
            <w:tcW w:w="20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1702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Организменный уровень </w:t>
            </w:r>
          </w:p>
        </w:tc>
        <w:tc>
          <w:tcPr>
            <w:tcW w:w="470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02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05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Л.Р. -1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Пр.Р.-1</w:t>
            </w:r>
          </w:p>
        </w:tc>
        <w:tc>
          <w:tcPr>
            <w:tcW w:w="470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pct"/>
          </w:tcPr>
          <w:p w:rsidR="00A17025" w:rsidRPr="00A17025" w:rsidRDefault="00A17025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1.Международный день родного языка.</w:t>
            </w:r>
          </w:p>
          <w:p w:rsidR="00E0597C" w:rsidRPr="00A17025" w:rsidRDefault="00A17025" w:rsidP="00A17025">
            <w:pPr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2.Международный день семьи.</w:t>
            </w:r>
          </w:p>
        </w:tc>
        <w:tc>
          <w:tcPr>
            <w:tcW w:w="50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97C" w:rsidRPr="00A17025" w:rsidTr="00A17025">
        <w:tc>
          <w:tcPr>
            <w:tcW w:w="20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1702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470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025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05" w:type="pct"/>
            <w:vAlign w:val="center"/>
          </w:tcPr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Л.р. – 12</w:t>
            </w:r>
          </w:p>
          <w:p w:rsidR="00E0597C" w:rsidRPr="00A17025" w:rsidRDefault="00E0597C" w:rsidP="00A1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Пр.Р.-3</w:t>
            </w:r>
          </w:p>
        </w:tc>
        <w:tc>
          <w:tcPr>
            <w:tcW w:w="470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0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:rsidR="00E0597C" w:rsidRPr="00A17025" w:rsidRDefault="00E0597C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06020" w:rsidRPr="00A17025" w:rsidRDefault="00806020" w:rsidP="00A17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45DF" w:rsidRDefault="00E045DF" w:rsidP="00A17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7025" w:rsidRPr="00A17025" w:rsidRDefault="00A17025" w:rsidP="00A17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64BA" w:rsidRDefault="007E5347" w:rsidP="00A1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025">
        <w:rPr>
          <w:rFonts w:ascii="Times New Roman" w:hAnsi="Times New Roman" w:cs="Times New Roman"/>
          <w:b/>
          <w:sz w:val="24"/>
          <w:szCs w:val="24"/>
        </w:rPr>
        <w:t>КАЛЕНДАРНО-</w:t>
      </w:r>
      <w:r w:rsidR="006B64BA" w:rsidRPr="00A17025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</w:t>
      </w:r>
    </w:p>
    <w:p w:rsidR="00A17025" w:rsidRPr="00A17025" w:rsidRDefault="00A17025" w:rsidP="00A17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134"/>
        <w:gridCol w:w="1134"/>
        <w:gridCol w:w="4534"/>
        <w:gridCol w:w="2553"/>
      </w:tblGrid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7E5347" w:rsidP="00A17025">
            <w:pPr>
              <w:spacing w:after="0" w:line="240" w:lineRule="auto"/>
              <w:ind w:left="-108"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план 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4534" w:type="dxa"/>
          </w:tcPr>
          <w:p w:rsidR="007E5347" w:rsidRPr="00A17025" w:rsidRDefault="007E534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Лабораторные, практические работы</w:t>
            </w:r>
          </w:p>
        </w:tc>
      </w:tr>
      <w:tr w:rsidR="00570F2E" w:rsidRPr="00A17025" w:rsidTr="00A17025">
        <w:trPr>
          <w:trHeight w:val="146"/>
          <w:jc w:val="center"/>
        </w:trPr>
        <w:tc>
          <w:tcPr>
            <w:tcW w:w="10207" w:type="dxa"/>
            <w:gridSpan w:val="5"/>
          </w:tcPr>
          <w:p w:rsidR="00570F2E" w:rsidRPr="00A17025" w:rsidRDefault="00FC7E66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Ведение (</w:t>
            </w:r>
            <w:r w:rsidR="00121A27"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570F2E"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ТБ.Биология в системе наук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A27" w:rsidRPr="00A17025" w:rsidTr="00A17025">
        <w:trPr>
          <w:trHeight w:val="146"/>
          <w:jc w:val="center"/>
        </w:trPr>
        <w:tc>
          <w:tcPr>
            <w:tcW w:w="852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значение биологических знаний</w:t>
            </w:r>
          </w:p>
        </w:tc>
        <w:tc>
          <w:tcPr>
            <w:tcW w:w="2553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A27" w:rsidRPr="00A17025" w:rsidTr="00A17025">
        <w:trPr>
          <w:trHeight w:val="146"/>
          <w:jc w:val="center"/>
        </w:trPr>
        <w:tc>
          <w:tcPr>
            <w:tcW w:w="852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научного познания</w:t>
            </w:r>
          </w:p>
        </w:tc>
        <w:tc>
          <w:tcPr>
            <w:tcW w:w="2553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A27" w:rsidRPr="00A17025" w:rsidTr="00A17025">
        <w:trPr>
          <w:trHeight w:val="146"/>
          <w:jc w:val="center"/>
        </w:trPr>
        <w:tc>
          <w:tcPr>
            <w:tcW w:w="852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изучения биологии</w:t>
            </w:r>
          </w:p>
        </w:tc>
        <w:tc>
          <w:tcPr>
            <w:tcW w:w="2553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A27" w:rsidRPr="00A17025" w:rsidTr="00A17025">
        <w:trPr>
          <w:trHeight w:val="146"/>
          <w:jc w:val="center"/>
        </w:trPr>
        <w:tc>
          <w:tcPr>
            <w:tcW w:w="852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21A27" w:rsidRPr="00A17025" w:rsidRDefault="00121A2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системы и их свойства.</w:t>
            </w:r>
          </w:p>
        </w:tc>
        <w:tc>
          <w:tcPr>
            <w:tcW w:w="2553" w:type="dxa"/>
          </w:tcPr>
          <w:p w:rsidR="00121A27" w:rsidRPr="00A17025" w:rsidRDefault="00121A2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>Инстр. ТБ. Лабораторная работа №1</w:t>
            </w:r>
            <w:r w:rsidRPr="00A17025">
              <w:rPr>
                <w:rStyle w:val="c10"/>
                <w:color w:val="000000"/>
              </w:rPr>
              <w:t xml:space="preserve"> «Механизмы саморегуляции»</w:t>
            </w:r>
          </w:p>
        </w:tc>
      </w:tr>
      <w:tr w:rsidR="00570F2E" w:rsidRPr="00A17025" w:rsidTr="00A17025">
        <w:trPr>
          <w:trHeight w:val="146"/>
          <w:jc w:val="center"/>
        </w:trPr>
        <w:tc>
          <w:tcPr>
            <w:tcW w:w="10207" w:type="dxa"/>
            <w:gridSpan w:val="5"/>
          </w:tcPr>
          <w:p w:rsidR="00570F2E" w:rsidRPr="00A17025" w:rsidRDefault="00570F2E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1DA8" w:rsidRPr="00A17025">
              <w:rPr>
                <w:rFonts w:ascii="Times New Roman" w:hAnsi="Times New Roman" w:cs="Times New Roman"/>
                <w:b/>
                <w:sz w:val="24"/>
                <w:szCs w:val="24"/>
              </w:rPr>
              <w:t>.Молекулярный уровень (2</w:t>
            </w:r>
            <w:r w:rsidR="009462D2" w:rsidRPr="00A17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C7E66" w:rsidRPr="00A1702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FC7E66" w:rsidRPr="00A17025" w:rsidTr="00A17025">
        <w:trPr>
          <w:trHeight w:val="597"/>
          <w:jc w:val="center"/>
        </w:trPr>
        <w:tc>
          <w:tcPr>
            <w:tcW w:w="852" w:type="dxa"/>
          </w:tcPr>
          <w:p w:rsidR="00FC7E66" w:rsidRPr="00A17025" w:rsidRDefault="00B21DA8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C7E66"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C7E66" w:rsidRPr="00A17025" w:rsidRDefault="00FC7E66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E66" w:rsidRPr="00A17025" w:rsidRDefault="00FC7E66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C7E66" w:rsidRPr="00A17025" w:rsidRDefault="00B21DA8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Молекулярный уровень жизни: общая характеристика</w:t>
            </w:r>
          </w:p>
        </w:tc>
        <w:tc>
          <w:tcPr>
            <w:tcW w:w="2553" w:type="dxa"/>
          </w:tcPr>
          <w:p w:rsidR="00FC7E66" w:rsidRPr="00A17025" w:rsidRDefault="00FC7E66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21DA8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Неорганические вещества: вода, соли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tabs>
                <w:tab w:val="center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21DA8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442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21DA8" w:rsidRPr="00A17025" w:rsidRDefault="00B21DA8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Липиды: их строение и функции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ind w:left="-105" w:firstLine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231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21DA8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Липиды</w:t>
            </w:r>
          </w:p>
        </w:tc>
        <w:tc>
          <w:tcPr>
            <w:tcW w:w="2553" w:type="dxa"/>
          </w:tcPr>
          <w:p w:rsidR="007E5347" w:rsidRPr="00A17025" w:rsidRDefault="00E045DF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</w:t>
            </w:r>
            <w:r w:rsidR="00B21DA8" w:rsidRPr="00A17025">
              <w:rPr>
                <w:rStyle w:val="c10"/>
                <w:b/>
                <w:color w:val="000000"/>
              </w:rPr>
              <w:t xml:space="preserve">Лабораторная работа №2 </w:t>
            </w:r>
            <w:r w:rsidR="00B21DA8" w:rsidRPr="00A17025">
              <w:rPr>
                <w:rStyle w:val="c10"/>
                <w:color w:val="000000"/>
              </w:rPr>
              <w:t>«Обнаружение липидов с помощью качественной реакции»</w:t>
            </w: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21DA8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Углеводы: их строение и функции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D00DB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21DA8"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глеводы</w:t>
            </w:r>
          </w:p>
        </w:tc>
        <w:tc>
          <w:tcPr>
            <w:tcW w:w="2553" w:type="dxa"/>
          </w:tcPr>
          <w:p w:rsidR="007E5347" w:rsidRPr="00A17025" w:rsidRDefault="00E045DF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</w:t>
            </w:r>
            <w:r w:rsidR="00B21DA8" w:rsidRPr="00A17025">
              <w:rPr>
                <w:rStyle w:val="c10"/>
                <w:b/>
                <w:color w:val="000000"/>
              </w:rPr>
              <w:t xml:space="preserve">Лабораторная работа №3 </w:t>
            </w:r>
            <w:r w:rsidR="00B21DA8" w:rsidRPr="00A17025">
              <w:rPr>
                <w:rStyle w:val="c10"/>
                <w:color w:val="000000"/>
              </w:rPr>
              <w:t>«Обнаружение углеводов с помощью качественной реакции</w:t>
            </w:r>
            <w:r w:rsidR="00BD00DB" w:rsidRPr="00A17025">
              <w:rPr>
                <w:rStyle w:val="c10"/>
                <w:color w:val="000000"/>
              </w:rPr>
              <w:t>»</w:t>
            </w:r>
          </w:p>
        </w:tc>
      </w:tr>
      <w:tr w:rsidR="00FC7E66" w:rsidRPr="00A17025" w:rsidTr="00A17025">
        <w:trPr>
          <w:trHeight w:val="146"/>
          <w:jc w:val="center"/>
        </w:trPr>
        <w:tc>
          <w:tcPr>
            <w:tcW w:w="852" w:type="dxa"/>
          </w:tcPr>
          <w:p w:rsidR="00FC7E66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C7E66" w:rsidRPr="00A17025" w:rsidRDefault="00BD00DB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Белки: состав и структура</w:t>
            </w:r>
          </w:p>
        </w:tc>
        <w:tc>
          <w:tcPr>
            <w:tcW w:w="2553" w:type="dxa"/>
          </w:tcPr>
          <w:p w:rsidR="00FC7E66" w:rsidRPr="00A17025" w:rsidRDefault="00FC7E66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E66" w:rsidRPr="00A17025" w:rsidTr="00A17025">
        <w:trPr>
          <w:trHeight w:val="146"/>
          <w:jc w:val="center"/>
        </w:trPr>
        <w:tc>
          <w:tcPr>
            <w:tcW w:w="852" w:type="dxa"/>
          </w:tcPr>
          <w:p w:rsidR="00FC7E66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C7E66" w:rsidRPr="00A17025" w:rsidRDefault="00BD00DB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Белки: состав и структура</w:t>
            </w:r>
          </w:p>
        </w:tc>
        <w:tc>
          <w:tcPr>
            <w:tcW w:w="2553" w:type="dxa"/>
          </w:tcPr>
          <w:p w:rsidR="00FC7E66" w:rsidRPr="00A17025" w:rsidRDefault="00E045DF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</w:t>
            </w:r>
            <w:r w:rsidR="00BD00DB" w:rsidRPr="00A17025">
              <w:rPr>
                <w:rStyle w:val="c10"/>
                <w:b/>
                <w:color w:val="000000"/>
              </w:rPr>
              <w:t xml:space="preserve">Лабораторная работа №4 </w:t>
            </w:r>
            <w:r w:rsidR="00BD00DB" w:rsidRPr="00A17025">
              <w:rPr>
                <w:rStyle w:val="c10"/>
                <w:color w:val="000000"/>
              </w:rPr>
              <w:t>«Обнаружение белков  с помощью качественной реакции»</w:t>
            </w: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D00DB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белков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10D" w:rsidRPr="00A17025" w:rsidTr="00A17025">
        <w:trPr>
          <w:trHeight w:val="146"/>
          <w:jc w:val="center"/>
        </w:trPr>
        <w:tc>
          <w:tcPr>
            <w:tcW w:w="852" w:type="dxa"/>
          </w:tcPr>
          <w:p w:rsidR="0036210D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6210D" w:rsidRPr="00A17025" w:rsidRDefault="0036210D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0D" w:rsidRPr="00A17025" w:rsidRDefault="0036210D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6210D" w:rsidRPr="00A17025" w:rsidRDefault="00BD00DB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 – биологические катализаторы</w:t>
            </w:r>
          </w:p>
        </w:tc>
        <w:tc>
          <w:tcPr>
            <w:tcW w:w="2553" w:type="dxa"/>
          </w:tcPr>
          <w:p w:rsidR="0036210D" w:rsidRPr="00A17025" w:rsidRDefault="00E045DF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</w:t>
            </w:r>
            <w:r w:rsidR="00BD00DB" w:rsidRPr="00A17025">
              <w:rPr>
                <w:rStyle w:val="c10"/>
                <w:b/>
                <w:color w:val="000000"/>
              </w:rPr>
              <w:t xml:space="preserve">Лабораторная работа №5 </w:t>
            </w:r>
            <w:r w:rsidR="00BD00DB" w:rsidRPr="00A17025">
              <w:rPr>
                <w:rStyle w:val="c10"/>
                <w:color w:val="000000"/>
              </w:rPr>
              <w:t xml:space="preserve">«Каталитическая активность ферментов </w:t>
            </w:r>
            <w:r w:rsidR="00BD00DB" w:rsidRPr="00A17025">
              <w:rPr>
                <w:rStyle w:val="c10"/>
                <w:color w:val="000000"/>
              </w:rPr>
              <w:lastRenderedPageBreak/>
              <w:t>(на примере амилазы)»</w:t>
            </w:r>
          </w:p>
        </w:tc>
      </w:tr>
      <w:tr w:rsidR="007E5347" w:rsidRPr="00A17025" w:rsidTr="00A17025">
        <w:trPr>
          <w:trHeight w:val="440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DD2CD0" w:rsidRPr="00A17025" w:rsidRDefault="00BD00DB" w:rsidP="00A17025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088"/>
          <w:jc w:val="center"/>
        </w:trPr>
        <w:tc>
          <w:tcPr>
            <w:tcW w:w="852" w:type="dxa"/>
          </w:tcPr>
          <w:p w:rsidR="007E5347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BD00DB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Обобщение: «Молекулярный уровень: липиды, углеводы, белки». </w:t>
            </w: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«Химический состав клетки»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E66" w:rsidRPr="00A17025" w:rsidTr="00A17025">
        <w:trPr>
          <w:trHeight w:val="146"/>
          <w:jc w:val="center"/>
        </w:trPr>
        <w:tc>
          <w:tcPr>
            <w:tcW w:w="852" w:type="dxa"/>
          </w:tcPr>
          <w:p w:rsidR="00FC7E66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A1793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Нуклеиновые кислоты: ДНК</w:t>
            </w:r>
          </w:p>
        </w:tc>
        <w:tc>
          <w:tcPr>
            <w:tcW w:w="2553" w:type="dxa"/>
          </w:tcPr>
          <w:p w:rsidR="00FC7E66" w:rsidRPr="00A17025" w:rsidRDefault="00FC7E66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E66" w:rsidRPr="00A17025" w:rsidTr="00A17025">
        <w:trPr>
          <w:trHeight w:val="146"/>
          <w:jc w:val="center"/>
        </w:trPr>
        <w:tc>
          <w:tcPr>
            <w:tcW w:w="852" w:type="dxa"/>
          </w:tcPr>
          <w:p w:rsidR="00FC7E66" w:rsidRPr="00A17025" w:rsidRDefault="00B21DA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E66" w:rsidRPr="00A17025" w:rsidRDefault="00FC7E66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C7E66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Нуклеиновые кислоты: ДНК</w:t>
            </w:r>
          </w:p>
        </w:tc>
        <w:tc>
          <w:tcPr>
            <w:tcW w:w="2553" w:type="dxa"/>
          </w:tcPr>
          <w:p w:rsidR="00FC7E66" w:rsidRPr="00A17025" w:rsidRDefault="00E045DF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Инстр. ТБ. </w:t>
            </w:r>
            <w:r w:rsidR="004F15F5" w:rsidRPr="00A17025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№6</w:t>
            </w:r>
            <w:r w:rsidR="00BD00DB" w:rsidRPr="00A17025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«Выделение ДНК из клеток печени»</w:t>
            </w:r>
          </w:p>
        </w:tc>
      </w:tr>
      <w:tr w:rsidR="00BD00DB" w:rsidRPr="00A17025" w:rsidTr="00A17025">
        <w:trPr>
          <w:trHeight w:val="424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Нуклеиновые кислоты: РНК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Нуклеиновые кислоты: ДНК и РНК. Решение задач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АТФ и другие нуклеотиды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 – неклеточные формы жизни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Ретровирусы и меры борьбы со СПИДом.  Прионы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="00677B5C"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молекулярной биологии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«Решение задач по молекулярной биологии</w:t>
            </w:r>
            <w:r w:rsidR="00677B5C"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(строение нуклеиновых кислот)»</w:t>
            </w: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677B5C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677B5C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 к экзамену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DB" w:rsidRPr="00A17025" w:rsidTr="00A17025">
        <w:trPr>
          <w:trHeight w:val="146"/>
          <w:jc w:val="center"/>
        </w:trPr>
        <w:tc>
          <w:tcPr>
            <w:tcW w:w="852" w:type="dxa"/>
          </w:tcPr>
          <w:p w:rsidR="00BD00DB" w:rsidRPr="00A17025" w:rsidRDefault="00BD00DB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00DB" w:rsidRPr="00A17025" w:rsidRDefault="00BD00DB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D00DB" w:rsidRPr="00A17025" w:rsidRDefault="00677B5C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№1 по теме: «Молекулярный уровень»</w:t>
            </w:r>
          </w:p>
        </w:tc>
        <w:tc>
          <w:tcPr>
            <w:tcW w:w="2553" w:type="dxa"/>
          </w:tcPr>
          <w:p w:rsidR="00BD00DB" w:rsidRPr="00A17025" w:rsidRDefault="00BD00DB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793" w:rsidRPr="00A17025" w:rsidTr="00A17025">
        <w:trPr>
          <w:trHeight w:val="146"/>
          <w:jc w:val="center"/>
        </w:trPr>
        <w:tc>
          <w:tcPr>
            <w:tcW w:w="10207" w:type="dxa"/>
            <w:gridSpan w:val="5"/>
          </w:tcPr>
          <w:p w:rsidR="008A1793" w:rsidRPr="00A17025" w:rsidRDefault="00677B5C" w:rsidP="00A17025">
            <w:pPr>
              <w:pStyle w:val="a4"/>
              <w:tabs>
                <w:tab w:val="left" w:pos="411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/>
                <w:b/>
                <w:sz w:val="24"/>
                <w:szCs w:val="24"/>
              </w:rPr>
              <w:t>3.Клеточный уровень (</w:t>
            </w:r>
            <w:r w:rsidR="004F15F5" w:rsidRPr="00A17025">
              <w:rPr>
                <w:rFonts w:ascii="Times New Roman" w:eastAsia="Times New Roman" w:hAnsi="Times New Roman"/>
                <w:b/>
                <w:sz w:val="24"/>
                <w:szCs w:val="24"/>
              </w:rPr>
              <w:t>36 ч.</w:t>
            </w:r>
            <w:r w:rsidRPr="00A17025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A1793" w:rsidRPr="00A17025" w:rsidTr="00A17025">
        <w:trPr>
          <w:trHeight w:val="146"/>
          <w:jc w:val="center"/>
        </w:trPr>
        <w:tc>
          <w:tcPr>
            <w:tcW w:w="852" w:type="dxa"/>
          </w:tcPr>
          <w:p w:rsidR="008A1793" w:rsidRPr="00A17025" w:rsidRDefault="00677B5C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A1793" w:rsidRPr="00A17025" w:rsidRDefault="004F15F5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Клеточный уровень Общая характеристика. Методы изучения клетки</w:t>
            </w:r>
          </w:p>
        </w:tc>
        <w:tc>
          <w:tcPr>
            <w:tcW w:w="2553" w:type="dxa"/>
          </w:tcPr>
          <w:p w:rsidR="008A1793" w:rsidRPr="00A17025" w:rsidRDefault="008A1793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2D2" w:rsidRPr="00A17025" w:rsidTr="00A17025">
        <w:trPr>
          <w:trHeight w:val="146"/>
          <w:jc w:val="center"/>
        </w:trPr>
        <w:tc>
          <w:tcPr>
            <w:tcW w:w="852" w:type="dxa"/>
          </w:tcPr>
          <w:p w:rsidR="009462D2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462D2" w:rsidRPr="00A17025" w:rsidRDefault="004F15F5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Клеточная теория</w:t>
            </w:r>
          </w:p>
        </w:tc>
        <w:tc>
          <w:tcPr>
            <w:tcW w:w="2553" w:type="dxa"/>
          </w:tcPr>
          <w:p w:rsidR="009462D2" w:rsidRPr="00A17025" w:rsidRDefault="009462D2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10D" w:rsidRPr="00A17025" w:rsidTr="00A17025">
        <w:trPr>
          <w:trHeight w:val="146"/>
          <w:jc w:val="center"/>
        </w:trPr>
        <w:tc>
          <w:tcPr>
            <w:tcW w:w="852" w:type="dxa"/>
          </w:tcPr>
          <w:p w:rsidR="0036210D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6210D" w:rsidRPr="00A17025" w:rsidRDefault="0036210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0D" w:rsidRPr="00A17025" w:rsidRDefault="0036210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6210D" w:rsidRPr="00A17025" w:rsidRDefault="004F15F5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микроскопирования</w:t>
            </w:r>
          </w:p>
        </w:tc>
        <w:tc>
          <w:tcPr>
            <w:tcW w:w="2553" w:type="dxa"/>
          </w:tcPr>
          <w:p w:rsidR="0036210D" w:rsidRPr="00A17025" w:rsidRDefault="004F15F5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Лабораторная работа №7 </w:t>
            </w:r>
            <w:r w:rsidRPr="00A17025">
              <w:rPr>
                <w:rStyle w:val="c10"/>
                <w:color w:val="000000"/>
              </w:rPr>
              <w:t>«Техника микроскопирования»</w:t>
            </w:r>
          </w:p>
        </w:tc>
      </w:tr>
      <w:tr w:rsidR="00B87627" w:rsidRPr="00A17025" w:rsidTr="00A17025">
        <w:trPr>
          <w:trHeight w:val="146"/>
          <w:jc w:val="center"/>
        </w:trPr>
        <w:tc>
          <w:tcPr>
            <w:tcW w:w="852" w:type="dxa"/>
          </w:tcPr>
          <w:p w:rsidR="00B87627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87627" w:rsidRPr="00A17025" w:rsidRDefault="00B8762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7627" w:rsidRPr="00A17025" w:rsidRDefault="00B8762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87627" w:rsidRPr="00A17025" w:rsidRDefault="004F15F5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клеточной мембраны</w:t>
            </w:r>
          </w:p>
        </w:tc>
        <w:tc>
          <w:tcPr>
            <w:tcW w:w="2553" w:type="dxa"/>
          </w:tcPr>
          <w:p w:rsidR="00B87627" w:rsidRPr="00A17025" w:rsidRDefault="00B87627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793" w:rsidRPr="00A17025" w:rsidTr="00A17025">
        <w:trPr>
          <w:trHeight w:val="146"/>
          <w:jc w:val="center"/>
        </w:trPr>
        <w:tc>
          <w:tcPr>
            <w:tcW w:w="852" w:type="dxa"/>
          </w:tcPr>
          <w:p w:rsidR="008A1793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A1793" w:rsidRPr="00A17025" w:rsidRDefault="004F15F5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поступления веществ в клетку</w:t>
            </w:r>
          </w:p>
        </w:tc>
        <w:tc>
          <w:tcPr>
            <w:tcW w:w="2553" w:type="dxa"/>
          </w:tcPr>
          <w:p w:rsidR="008A1793" w:rsidRPr="00A17025" w:rsidRDefault="008A1793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793" w:rsidRPr="00A17025" w:rsidTr="00A17025">
        <w:trPr>
          <w:trHeight w:val="146"/>
          <w:jc w:val="center"/>
        </w:trPr>
        <w:tc>
          <w:tcPr>
            <w:tcW w:w="852" w:type="dxa"/>
          </w:tcPr>
          <w:p w:rsidR="008A1793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A1793" w:rsidRPr="00A17025" w:rsidRDefault="004F15F5" w:rsidP="00A17025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Цитоплазма. Цитоскелет. Клеточный центр. Органоиды движения</w:t>
            </w:r>
          </w:p>
        </w:tc>
        <w:tc>
          <w:tcPr>
            <w:tcW w:w="2553" w:type="dxa"/>
          </w:tcPr>
          <w:p w:rsidR="008A1793" w:rsidRPr="00A17025" w:rsidRDefault="008A1793" w:rsidP="00A17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4F15F5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клетки. Проводим исследования</w:t>
            </w:r>
          </w:p>
        </w:tc>
        <w:tc>
          <w:tcPr>
            <w:tcW w:w="2553" w:type="dxa"/>
          </w:tcPr>
          <w:p w:rsidR="007E5347" w:rsidRPr="00A17025" w:rsidRDefault="004F15F5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Лабораторная работа №8 </w:t>
            </w:r>
            <w:r w:rsidRPr="00A17025">
              <w:rPr>
                <w:rStyle w:val="c10"/>
                <w:color w:val="000000"/>
              </w:rPr>
              <w:t>«Наблюдение плазмолиза и деплазмолиза в клетках кожицы лука»</w:t>
            </w: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5C1F80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Рибосомы. Эндоплазматическая сеть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E90" w:rsidRPr="00A17025" w:rsidTr="00A17025">
        <w:trPr>
          <w:trHeight w:val="146"/>
          <w:jc w:val="center"/>
        </w:trPr>
        <w:tc>
          <w:tcPr>
            <w:tcW w:w="852" w:type="dxa"/>
          </w:tcPr>
          <w:p w:rsidR="00EF7E90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</w:tcPr>
          <w:p w:rsidR="00EF7E90" w:rsidRPr="00A17025" w:rsidRDefault="00EF7E90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7E90" w:rsidRPr="00A17025" w:rsidRDefault="00EF7E90" w:rsidP="00A17025">
            <w:pPr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F7E90" w:rsidRPr="00A17025" w:rsidRDefault="005C1F80" w:rsidP="00A17025">
            <w:pPr>
              <w:spacing w:after="0" w:line="240" w:lineRule="auto"/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Ядро. Ядрышки</w:t>
            </w:r>
          </w:p>
        </w:tc>
        <w:tc>
          <w:tcPr>
            <w:tcW w:w="2553" w:type="dxa"/>
          </w:tcPr>
          <w:p w:rsidR="00EF7E90" w:rsidRPr="00A17025" w:rsidRDefault="00EF7E90" w:rsidP="00A17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B15224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Вакуоли. Комплекс Гольджи. Лизосомы</w:t>
            </w:r>
          </w:p>
        </w:tc>
        <w:tc>
          <w:tcPr>
            <w:tcW w:w="2553" w:type="dxa"/>
          </w:tcPr>
          <w:p w:rsidR="007E5347" w:rsidRPr="00A17025" w:rsidRDefault="005C1F80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Лабораторная работа №9 </w:t>
            </w:r>
            <w:r w:rsidRPr="00A17025">
              <w:rPr>
                <w:rStyle w:val="c10"/>
                <w:color w:val="000000"/>
              </w:rPr>
              <w:t>«Приготовление, рассматривание и описание микропрепаратов клеток растений»</w:t>
            </w: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Митохондрии. Пластиды. Включения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793" w:rsidRPr="00A17025" w:rsidTr="00A17025">
        <w:trPr>
          <w:trHeight w:val="146"/>
          <w:jc w:val="center"/>
        </w:trPr>
        <w:tc>
          <w:tcPr>
            <w:tcW w:w="852" w:type="dxa"/>
          </w:tcPr>
          <w:p w:rsidR="008A1793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93" w:rsidRPr="00A17025" w:rsidRDefault="008A1793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A1793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Митохондрии. Пластиды. Включения</w:t>
            </w:r>
          </w:p>
        </w:tc>
        <w:tc>
          <w:tcPr>
            <w:tcW w:w="2553" w:type="dxa"/>
          </w:tcPr>
          <w:p w:rsidR="008A1793" w:rsidRPr="00A17025" w:rsidRDefault="008A1793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485"/>
          <w:jc w:val="center"/>
        </w:trPr>
        <w:tc>
          <w:tcPr>
            <w:tcW w:w="852" w:type="dxa"/>
          </w:tcPr>
          <w:p w:rsidR="007E5347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клеток прокариот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462D2" w:rsidRPr="00A17025" w:rsidTr="00A17025">
        <w:trPr>
          <w:trHeight w:val="485"/>
          <w:jc w:val="center"/>
        </w:trPr>
        <w:tc>
          <w:tcPr>
            <w:tcW w:w="852" w:type="dxa"/>
          </w:tcPr>
          <w:p w:rsidR="009462D2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462D2" w:rsidRPr="00A17025" w:rsidRDefault="005C1F80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клеток про- и  эукариот</w:t>
            </w:r>
          </w:p>
        </w:tc>
        <w:tc>
          <w:tcPr>
            <w:tcW w:w="2553" w:type="dxa"/>
          </w:tcPr>
          <w:p w:rsidR="009462D2" w:rsidRPr="00A17025" w:rsidRDefault="005C1F80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Лабораторная работа №10 </w:t>
            </w:r>
            <w:r w:rsidRPr="00A17025">
              <w:rPr>
                <w:rStyle w:val="c10"/>
                <w:color w:val="000000"/>
              </w:rPr>
              <w:t xml:space="preserve">«Сравнение строения клеток растений, животных, грибов и бактерий под микроскопом и их описание» </w:t>
            </w:r>
          </w:p>
        </w:tc>
      </w:tr>
      <w:tr w:rsidR="009462D2" w:rsidRPr="00A17025" w:rsidTr="00A17025">
        <w:trPr>
          <w:trHeight w:val="485"/>
          <w:jc w:val="center"/>
        </w:trPr>
        <w:tc>
          <w:tcPr>
            <w:tcW w:w="852" w:type="dxa"/>
          </w:tcPr>
          <w:p w:rsidR="009462D2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462D2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</w:p>
        </w:tc>
      </w:tr>
      <w:tr w:rsidR="007E5347" w:rsidRPr="00A17025" w:rsidTr="00A17025">
        <w:trPr>
          <w:trHeight w:val="146"/>
          <w:jc w:val="center"/>
        </w:trPr>
        <w:tc>
          <w:tcPr>
            <w:tcW w:w="852" w:type="dxa"/>
          </w:tcPr>
          <w:p w:rsidR="007E5347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5347" w:rsidRPr="00A17025" w:rsidRDefault="007E534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7E5347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 2 по теме: «Строение клетки»</w:t>
            </w:r>
          </w:p>
        </w:tc>
        <w:tc>
          <w:tcPr>
            <w:tcW w:w="2553" w:type="dxa"/>
          </w:tcPr>
          <w:p w:rsidR="007E5347" w:rsidRPr="00A17025" w:rsidRDefault="007E5347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2D2" w:rsidRPr="00A17025" w:rsidTr="00A17025">
        <w:trPr>
          <w:trHeight w:val="146"/>
          <w:jc w:val="center"/>
        </w:trPr>
        <w:tc>
          <w:tcPr>
            <w:tcW w:w="852" w:type="dxa"/>
          </w:tcPr>
          <w:p w:rsidR="009462D2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62D2" w:rsidRPr="00A17025" w:rsidRDefault="009462D2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462D2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 в клетке</w:t>
            </w:r>
          </w:p>
        </w:tc>
        <w:tc>
          <w:tcPr>
            <w:tcW w:w="2553" w:type="dxa"/>
          </w:tcPr>
          <w:p w:rsidR="009462D2" w:rsidRPr="00A17025" w:rsidRDefault="009462D2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Энергетический обмен в клетке. Бескислородный этап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Энергетический обмен в клетке. Кислородный этап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клеточного питания. Хемосинтез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клеточного питания. Фотосинтез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Молекулярная природа гена. Генетический код. Его свойства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Биосинтез белков. Транскрипция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F80" w:rsidRPr="00A17025" w:rsidTr="00A17025">
        <w:trPr>
          <w:trHeight w:val="146"/>
          <w:jc w:val="center"/>
        </w:trPr>
        <w:tc>
          <w:tcPr>
            <w:tcW w:w="852" w:type="dxa"/>
          </w:tcPr>
          <w:p w:rsidR="005C1F80" w:rsidRPr="00A17025" w:rsidRDefault="005C1F80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F80" w:rsidRPr="00A17025" w:rsidRDefault="005C1F80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C1F80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Биосинтез белков. Трансляция</w:t>
            </w:r>
          </w:p>
        </w:tc>
        <w:tc>
          <w:tcPr>
            <w:tcW w:w="2553" w:type="dxa"/>
          </w:tcPr>
          <w:p w:rsidR="005C1F80" w:rsidRPr="00A17025" w:rsidRDefault="005C1F80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Биосинтез белков. Решение задач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транскрипции и трансляции в клетке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молекулярной биологии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№2</w:t>
            </w: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«Решение задач по молекулярной биологии(транскрипция и трансляция)</w:t>
            </w: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Клеточный цикл. Репликация ДНК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клетки. Митоз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 xml:space="preserve">Инстр. ТБ. Лабораторная работа №11 </w:t>
            </w:r>
            <w:r w:rsidRPr="00A17025">
              <w:rPr>
                <w:rStyle w:val="c10"/>
                <w:color w:val="000000"/>
              </w:rPr>
              <w:t xml:space="preserve">«Наблюдение митоза </w:t>
            </w:r>
            <w:r w:rsidRPr="00A17025">
              <w:rPr>
                <w:rStyle w:val="c10"/>
                <w:color w:val="000000"/>
              </w:rPr>
              <w:lastRenderedPageBreak/>
              <w:t xml:space="preserve">в клетках кончика корешка лука на готовых микропрепаратах» </w:t>
            </w: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клетки. Мейоз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Половые клетки. Гаметогенез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 к экзамену. Решение задач на митоз и мейоз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№3 по теме: «Жизнедеятельность клетки»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10207" w:type="dxa"/>
            <w:gridSpan w:val="5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Style w:val="c10"/>
                <w:b/>
                <w:color w:val="000000"/>
              </w:rPr>
            </w:pPr>
            <w:r w:rsidRPr="00A17025">
              <w:rPr>
                <w:rStyle w:val="c10"/>
                <w:b/>
                <w:color w:val="000000"/>
              </w:rPr>
              <w:t>4.Организменный уровень (36 ч.)</w:t>
            </w: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5D7B3E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Организменный уровень: общая характеристика. Размножение организмов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половых клеток. Оплодотворение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5D7B3E" w:rsidRPr="00A17025" w:rsidTr="00A17025">
        <w:trPr>
          <w:trHeight w:val="146"/>
          <w:jc w:val="center"/>
        </w:trPr>
        <w:tc>
          <w:tcPr>
            <w:tcW w:w="852" w:type="dxa"/>
          </w:tcPr>
          <w:p w:rsidR="005D7B3E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B3E" w:rsidRPr="00A17025" w:rsidRDefault="005D7B3E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D7B3E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развитие организмов: эмбриогенез</w:t>
            </w:r>
          </w:p>
        </w:tc>
        <w:tc>
          <w:tcPr>
            <w:tcW w:w="2553" w:type="dxa"/>
          </w:tcPr>
          <w:p w:rsidR="005D7B3E" w:rsidRPr="00A17025" w:rsidRDefault="005D7B3E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развитие организмов: постэмбриональное развитие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 циклы разных групп организмов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наследования признаков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Моногибридное скрещивание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Моногибридное скрещивание. Решение задач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 доминирование. Анализирующее скрещивание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 доминирование. Анализирующее скрещивание. Решение задач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Дигибридное скрещивание. Закон независимого наследования признаков. Решение задач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314367" w:rsidRPr="00A17025" w:rsidTr="00A17025">
        <w:trPr>
          <w:trHeight w:val="146"/>
          <w:jc w:val="center"/>
        </w:trPr>
        <w:tc>
          <w:tcPr>
            <w:tcW w:w="852" w:type="dxa"/>
          </w:tcPr>
          <w:p w:rsidR="00314367" w:rsidRPr="00A17025" w:rsidRDefault="00314367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367" w:rsidRPr="00A17025" w:rsidRDefault="00314367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14367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Неаллельное взаимодействие генов</w:t>
            </w:r>
          </w:p>
        </w:tc>
        <w:tc>
          <w:tcPr>
            <w:tcW w:w="2553" w:type="dxa"/>
          </w:tcPr>
          <w:p w:rsidR="00314367" w:rsidRPr="00A17025" w:rsidRDefault="00314367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Хромосомная теория наследственности. Закон Моргана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пола. Наследование, сцепленное с полом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человека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кодоминирование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</w:t>
            </w:r>
            <w:r w:rsidRPr="00A17025">
              <w:rPr>
                <w:rFonts w:ascii="Times New Roman" w:hAnsi="Times New Roman" w:cs="Times New Roman"/>
                <w:sz w:val="24"/>
                <w:szCs w:val="24"/>
              </w:rPr>
              <w:t xml:space="preserve"> генетике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0"/>
                <w:b/>
                <w:color w:val="000000"/>
              </w:rPr>
            </w:pPr>
            <w:r w:rsidRPr="00A17025">
              <w:rPr>
                <w:b/>
              </w:rPr>
              <w:t>Практическая работа №3</w:t>
            </w:r>
            <w:r w:rsidRPr="00A17025">
              <w:t xml:space="preserve"> «Решение задач по генетике»</w:t>
            </w: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№4 по теме: «Организменный уровень»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Закономерности изменчивости. </w:t>
            </w: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Комбинативная изменчивость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Мутационная изменчивость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pStyle w:val="c14"/>
              <w:shd w:val="clear" w:color="auto" w:fill="FFFFFF"/>
              <w:spacing w:before="0" w:beforeAutospacing="0" w:after="0" w:afterAutospacing="0"/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Модификационная изменчивость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025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Инстр. ТБ. Лабораторная работа №12 «</w:t>
            </w:r>
            <w:r w:rsidRPr="00A17025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Модификационная изменчивость. Вариационный ряд»</w:t>
            </w: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гомологических рядов в наследственной изменчивости. Решение типовых задач на определение типа мутации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Селекция. Центры происхождения культурных растений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Селекция растений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Селекция животных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Селекция микроорганизмов. Биотехнология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76E9D" w:rsidRPr="00A17025" w:rsidTr="00A17025">
        <w:trPr>
          <w:trHeight w:val="146"/>
          <w:jc w:val="center"/>
        </w:trPr>
        <w:tc>
          <w:tcPr>
            <w:tcW w:w="852" w:type="dxa"/>
          </w:tcPr>
          <w:p w:rsidR="00476E9D" w:rsidRPr="00A17025" w:rsidRDefault="00476E9D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6E9D" w:rsidRPr="00A17025" w:rsidRDefault="00476E9D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76E9D" w:rsidRPr="00A17025" w:rsidRDefault="00481698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«Шаги в медицину»</w:t>
            </w:r>
          </w:p>
        </w:tc>
        <w:tc>
          <w:tcPr>
            <w:tcW w:w="2553" w:type="dxa"/>
          </w:tcPr>
          <w:p w:rsidR="00476E9D" w:rsidRPr="00A17025" w:rsidRDefault="00476E9D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81698" w:rsidRPr="00A17025" w:rsidTr="00A17025">
        <w:trPr>
          <w:trHeight w:val="146"/>
          <w:jc w:val="center"/>
        </w:trPr>
        <w:tc>
          <w:tcPr>
            <w:tcW w:w="852" w:type="dxa"/>
          </w:tcPr>
          <w:p w:rsidR="00481698" w:rsidRPr="00A17025" w:rsidRDefault="0048169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81698" w:rsidRPr="00A17025" w:rsidRDefault="00481698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1698" w:rsidRPr="00A17025" w:rsidRDefault="00481698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81698" w:rsidRPr="00A17025" w:rsidRDefault="00481698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A170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«Организменный уровень: законы изменчивости, селекция». </w:t>
            </w:r>
          </w:p>
        </w:tc>
        <w:tc>
          <w:tcPr>
            <w:tcW w:w="2553" w:type="dxa"/>
          </w:tcPr>
          <w:p w:rsidR="00481698" w:rsidRPr="00A17025" w:rsidRDefault="00481698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81698" w:rsidRPr="00A17025" w:rsidTr="00A17025">
        <w:trPr>
          <w:trHeight w:val="808"/>
          <w:jc w:val="center"/>
        </w:trPr>
        <w:tc>
          <w:tcPr>
            <w:tcW w:w="852" w:type="dxa"/>
          </w:tcPr>
          <w:p w:rsidR="00481698" w:rsidRPr="00A17025" w:rsidRDefault="00481698" w:rsidP="00A1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134" w:type="dxa"/>
          </w:tcPr>
          <w:p w:rsidR="00481698" w:rsidRPr="00A17025" w:rsidRDefault="00481698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1698" w:rsidRPr="00A17025" w:rsidRDefault="00481698" w:rsidP="00A1702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481698" w:rsidRPr="00A17025" w:rsidRDefault="00481698" w:rsidP="00A1702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к ЕГЭ</w:t>
            </w:r>
          </w:p>
        </w:tc>
        <w:tc>
          <w:tcPr>
            <w:tcW w:w="2553" w:type="dxa"/>
          </w:tcPr>
          <w:p w:rsidR="00481698" w:rsidRPr="00A17025" w:rsidRDefault="00481698" w:rsidP="00A17025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A68FA" w:rsidRPr="00A17025" w:rsidRDefault="00CA68FA" w:rsidP="00A170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A68FA" w:rsidRPr="00A17025" w:rsidSect="00180991">
      <w:footerReference w:type="default" r:id="rId8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9B8" w:rsidRDefault="00CA09B8" w:rsidP="005446EF">
      <w:pPr>
        <w:spacing w:after="0" w:line="240" w:lineRule="auto"/>
      </w:pPr>
      <w:r>
        <w:separator/>
      </w:r>
    </w:p>
  </w:endnote>
  <w:endnote w:type="continuationSeparator" w:id="1">
    <w:p w:rsidR="00CA09B8" w:rsidRDefault="00CA09B8" w:rsidP="0054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8657"/>
      <w:docPartObj>
        <w:docPartGallery w:val="Page Numbers (Bottom of Page)"/>
        <w:docPartUnique/>
      </w:docPartObj>
    </w:sdtPr>
    <w:sdtContent>
      <w:p w:rsidR="00476E9D" w:rsidRDefault="007C5779">
        <w:pPr>
          <w:pStyle w:val="ab"/>
          <w:jc w:val="right"/>
        </w:pPr>
        <w:r>
          <w:fldChar w:fldCharType="begin"/>
        </w:r>
        <w:r w:rsidR="00196486">
          <w:instrText xml:space="preserve"> PAGE   \* MERGEFORMAT </w:instrText>
        </w:r>
        <w:r>
          <w:fldChar w:fldCharType="separate"/>
        </w:r>
        <w:r w:rsidR="007C5C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6E9D" w:rsidRDefault="00476E9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9B8" w:rsidRDefault="00CA09B8" w:rsidP="005446EF">
      <w:pPr>
        <w:spacing w:after="0" w:line="240" w:lineRule="auto"/>
      </w:pPr>
      <w:r>
        <w:separator/>
      </w:r>
    </w:p>
  </w:footnote>
  <w:footnote w:type="continuationSeparator" w:id="1">
    <w:p w:rsidR="00CA09B8" w:rsidRDefault="00CA09B8" w:rsidP="00544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720"/>
    <w:multiLevelType w:val="hybridMultilevel"/>
    <w:tmpl w:val="FC9C753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2E5FB3"/>
    <w:multiLevelType w:val="hybridMultilevel"/>
    <w:tmpl w:val="A00C93D0"/>
    <w:lvl w:ilvl="0" w:tplc="9B161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F27BA"/>
    <w:multiLevelType w:val="hybridMultilevel"/>
    <w:tmpl w:val="2496D890"/>
    <w:lvl w:ilvl="0" w:tplc="D0B65C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F7310"/>
    <w:multiLevelType w:val="hybridMultilevel"/>
    <w:tmpl w:val="521080AC"/>
    <w:lvl w:ilvl="0" w:tplc="34A85F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64D7244"/>
    <w:multiLevelType w:val="hybridMultilevel"/>
    <w:tmpl w:val="1806F004"/>
    <w:lvl w:ilvl="0" w:tplc="16C83DBE">
      <w:start w:val="5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08A258EF"/>
    <w:multiLevelType w:val="hybridMultilevel"/>
    <w:tmpl w:val="1E38968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7D21BD"/>
    <w:multiLevelType w:val="hybridMultilevel"/>
    <w:tmpl w:val="DF08CC70"/>
    <w:lvl w:ilvl="0" w:tplc="97DC6FC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1220A"/>
    <w:multiLevelType w:val="hybridMultilevel"/>
    <w:tmpl w:val="4502E2F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5C150A"/>
    <w:multiLevelType w:val="hybridMultilevel"/>
    <w:tmpl w:val="29E0CE7A"/>
    <w:lvl w:ilvl="0" w:tplc="CD20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4335D"/>
    <w:multiLevelType w:val="hybridMultilevel"/>
    <w:tmpl w:val="550AC1FA"/>
    <w:lvl w:ilvl="0" w:tplc="01FEE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D7C73"/>
    <w:multiLevelType w:val="hybridMultilevel"/>
    <w:tmpl w:val="5C76805A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D26665"/>
    <w:multiLevelType w:val="hybridMultilevel"/>
    <w:tmpl w:val="1D242DC8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B546FD7"/>
    <w:multiLevelType w:val="hybridMultilevel"/>
    <w:tmpl w:val="AA3AFFF4"/>
    <w:lvl w:ilvl="0" w:tplc="2DE64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4338EE"/>
    <w:multiLevelType w:val="hybridMultilevel"/>
    <w:tmpl w:val="6936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03183"/>
    <w:multiLevelType w:val="hybridMultilevel"/>
    <w:tmpl w:val="D3D8B358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2EDE479A"/>
    <w:multiLevelType w:val="hybridMultilevel"/>
    <w:tmpl w:val="C6346E0C"/>
    <w:lvl w:ilvl="0" w:tplc="34261B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B22571"/>
    <w:multiLevelType w:val="hybridMultilevel"/>
    <w:tmpl w:val="134CC9D8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5D3977"/>
    <w:multiLevelType w:val="hybridMultilevel"/>
    <w:tmpl w:val="29E0CE7A"/>
    <w:lvl w:ilvl="0" w:tplc="CD20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2344A"/>
    <w:multiLevelType w:val="hybridMultilevel"/>
    <w:tmpl w:val="5F76A35C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020EC0"/>
    <w:multiLevelType w:val="hybridMultilevel"/>
    <w:tmpl w:val="FFC01A0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E5EA0"/>
    <w:multiLevelType w:val="hybridMultilevel"/>
    <w:tmpl w:val="EC40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E270EE"/>
    <w:multiLevelType w:val="hybridMultilevel"/>
    <w:tmpl w:val="335241E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39646A"/>
    <w:multiLevelType w:val="hybridMultilevel"/>
    <w:tmpl w:val="C6346E0C"/>
    <w:lvl w:ilvl="0" w:tplc="34261B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>
    <w:nsid w:val="58620367"/>
    <w:multiLevelType w:val="hybridMultilevel"/>
    <w:tmpl w:val="7AFEC896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9C1B43"/>
    <w:multiLevelType w:val="hybridMultilevel"/>
    <w:tmpl w:val="114875A8"/>
    <w:lvl w:ilvl="0" w:tplc="C7FCBEB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59491EC5"/>
    <w:multiLevelType w:val="hybridMultilevel"/>
    <w:tmpl w:val="35D0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A17B9E"/>
    <w:multiLevelType w:val="hybridMultilevel"/>
    <w:tmpl w:val="84180424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3113AB"/>
    <w:multiLevelType w:val="hybridMultilevel"/>
    <w:tmpl w:val="522E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0A279C"/>
    <w:multiLevelType w:val="hybridMultilevel"/>
    <w:tmpl w:val="9DD6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380A85"/>
    <w:multiLevelType w:val="hybridMultilevel"/>
    <w:tmpl w:val="FFEEE2CC"/>
    <w:lvl w:ilvl="0" w:tplc="57FA9AD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A2345"/>
    <w:multiLevelType w:val="hybridMultilevel"/>
    <w:tmpl w:val="7A268F62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B0E3A42"/>
    <w:multiLevelType w:val="hybridMultilevel"/>
    <w:tmpl w:val="89C83200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0C32B8D"/>
    <w:multiLevelType w:val="hybridMultilevel"/>
    <w:tmpl w:val="0BC6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7E6C95"/>
    <w:multiLevelType w:val="hybridMultilevel"/>
    <w:tmpl w:val="A9B2AD0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CF4553"/>
    <w:multiLevelType w:val="hybridMultilevel"/>
    <w:tmpl w:val="7690FFE6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BD0194"/>
    <w:multiLevelType w:val="hybridMultilevel"/>
    <w:tmpl w:val="48008760"/>
    <w:lvl w:ilvl="0" w:tplc="24961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8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3"/>
  </w:num>
  <w:num w:numId="9">
    <w:abstractNumId w:val="36"/>
  </w:num>
  <w:num w:numId="10">
    <w:abstractNumId w:val="21"/>
  </w:num>
  <w:num w:numId="11">
    <w:abstractNumId w:val="10"/>
  </w:num>
  <w:num w:numId="12">
    <w:abstractNumId w:val="18"/>
  </w:num>
  <w:num w:numId="13">
    <w:abstractNumId w:val="29"/>
  </w:num>
  <w:num w:numId="14">
    <w:abstractNumId w:val="26"/>
  </w:num>
  <w:num w:numId="15">
    <w:abstractNumId w:val="7"/>
  </w:num>
  <w:num w:numId="16">
    <w:abstractNumId w:val="34"/>
  </w:num>
  <w:num w:numId="17">
    <w:abstractNumId w:val="5"/>
  </w:num>
  <w:num w:numId="18">
    <w:abstractNumId w:val="33"/>
  </w:num>
  <w:num w:numId="19">
    <w:abstractNumId w:val="37"/>
  </w:num>
  <w:num w:numId="20">
    <w:abstractNumId w:val="20"/>
  </w:num>
  <w:num w:numId="21">
    <w:abstractNumId w:val="13"/>
  </w:num>
  <w:num w:numId="22">
    <w:abstractNumId w:val="0"/>
  </w:num>
  <w:num w:numId="23">
    <w:abstractNumId w:val="9"/>
  </w:num>
  <w:num w:numId="24">
    <w:abstractNumId w:val="27"/>
  </w:num>
  <w:num w:numId="25">
    <w:abstractNumId w:val="8"/>
  </w:num>
  <w:num w:numId="26">
    <w:abstractNumId w:val="4"/>
  </w:num>
  <w:num w:numId="27">
    <w:abstractNumId w:val="30"/>
  </w:num>
  <w:num w:numId="28">
    <w:abstractNumId w:val="19"/>
  </w:num>
  <w:num w:numId="29">
    <w:abstractNumId w:val="6"/>
  </w:num>
  <w:num w:numId="30">
    <w:abstractNumId w:val="32"/>
  </w:num>
  <w:num w:numId="31">
    <w:abstractNumId w:val="24"/>
  </w:num>
  <w:num w:numId="32">
    <w:abstractNumId w:val="15"/>
  </w:num>
  <w:num w:numId="33">
    <w:abstractNumId w:val="16"/>
  </w:num>
  <w:num w:numId="34">
    <w:abstractNumId w:val="3"/>
  </w:num>
  <w:num w:numId="35">
    <w:abstractNumId w:val="17"/>
  </w:num>
  <w:num w:numId="36">
    <w:abstractNumId w:val="12"/>
  </w:num>
  <w:num w:numId="37">
    <w:abstractNumId w:val="11"/>
  </w:num>
  <w:num w:numId="38">
    <w:abstractNumId w:val="25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5A26"/>
    <w:rsid w:val="00003430"/>
    <w:rsid w:val="000209AA"/>
    <w:rsid w:val="0003176F"/>
    <w:rsid w:val="00057B80"/>
    <w:rsid w:val="000912A8"/>
    <w:rsid w:val="000C20B2"/>
    <w:rsid w:val="000C2368"/>
    <w:rsid w:val="00103BF3"/>
    <w:rsid w:val="00112BD3"/>
    <w:rsid w:val="00115C02"/>
    <w:rsid w:val="00121A27"/>
    <w:rsid w:val="00134E93"/>
    <w:rsid w:val="00140289"/>
    <w:rsid w:val="00165050"/>
    <w:rsid w:val="00171D45"/>
    <w:rsid w:val="00180991"/>
    <w:rsid w:val="00181137"/>
    <w:rsid w:val="00181A49"/>
    <w:rsid w:val="00182B3E"/>
    <w:rsid w:val="00196486"/>
    <w:rsid w:val="00197F7D"/>
    <w:rsid w:val="001D3BF2"/>
    <w:rsid w:val="001D70DC"/>
    <w:rsid w:val="001F5638"/>
    <w:rsid w:val="00202049"/>
    <w:rsid w:val="002027FC"/>
    <w:rsid w:val="00205262"/>
    <w:rsid w:val="002119A5"/>
    <w:rsid w:val="002142A7"/>
    <w:rsid w:val="0023257C"/>
    <w:rsid w:val="00235596"/>
    <w:rsid w:val="0029279A"/>
    <w:rsid w:val="002A2A3E"/>
    <w:rsid w:val="00314367"/>
    <w:rsid w:val="00324B9C"/>
    <w:rsid w:val="00353252"/>
    <w:rsid w:val="0036210D"/>
    <w:rsid w:val="00393E11"/>
    <w:rsid w:val="003A5B21"/>
    <w:rsid w:val="003C10DE"/>
    <w:rsid w:val="003D1BC2"/>
    <w:rsid w:val="00413C07"/>
    <w:rsid w:val="00413DD9"/>
    <w:rsid w:val="00417C14"/>
    <w:rsid w:val="00476E9D"/>
    <w:rsid w:val="00481698"/>
    <w:rsid w:val="004A0440"/>
    <w:rsid w:val="004A04C2"/>
    <w:rsid w:val="004A2664"/>
    <w:rsid w:val="004C19F4"/>
    <w:rsid w:val="004C5543"/>
    <w:rsid w:val="004D1B1B"/>
    <w:rsid w:val="004F15F5"/>
    <w:rsid w:val="005446EF"/>
    <w:rsid w:val="005567F6"/>
    <w:rsid w:val="00570F2E"/>
    <w:rsid w:val="00581C08"/>
    <w:rsid w:val="0058629D"/>
    <w:rsid w:val="00595A26"/>
    <w:rsid w:val="005B4C25"/>
    <w:rsid w:val="005C1730"/>
    <w:rsid w:val="005C1F80"/>
    <w:rsid w:val="005D6BBA"/>
    <w:rsid w:val="005D7B3E"/>
    <w:rsid w:val="00602D5A"/>
    <w:rsid w:val="006204FD"/>
    <w:rsid w:val="00626B95"/>
    <w:rsid w:val="006275B8"/>
    <w:rsid w:val="0063173F"/>
    <w:rsid w:val="00645CAC"/>
    <w:rsid w:val="00664E15"/>
    <w:rsid w:val="00665C66"/>
    <w:rsid w:val="006673F9"/>
    <w:rsid w:val="006723F0"/>
    <w:rsid w:val="006774B5"/>
    <w:rsid w:val="00677B5C"/>
    <w:rsid w:val="0068357B"/>
    <w:rsid w:val="006A2FA8"/>
    <w:rsid w:val="006B64BA"/>
    <w:rsid w:val="006D3EB5"/>
    <w:rsid w:val="00704560"/>
    <w:rsid w:val="0071183D"/>
    <w:rsid w:val="00722BA6"/>
    <w:rsid w:val="007307DE"/>
    <w:rsid w:val="007A318E"/>
    <w:rsid w:val="007B0224"/>
    <w:rsid w:val="007C5779"/>
    <w:rsid w:val="007C5CFC"/>
    <w:rsid w:val="007D1FFF"/>
    <w:rsid w:val="007E3B1E"/>
    <w:rsid w:val="007E51A6"/>
    <w:rsid w:val="007E5347"/>
    <w:rsid w:val="008048BE"/>
    <w:rsid w:val="008054CF"/>
    <w:rsid w:val="00806020"/>
    <w:rsid w:val="0080656B"/>
    <w:rsid w:val="0082486F"/>
    <w:rsid w:val="00862C3B"/>
    <w:rsid w:val="00881601"/>
    <w:rsid w:val="008A1793"/>
    <w:rsid w:val="008E0B0E"/>
    <w:rsid w:val="0090486E"/>
    <w:rsid w:val="00915DDC"/>
    <w:rsid w:val="009167EB"/>
    <w:rsid w:val="0092047B"/>
    <w:rsid w:val="00930506"/>
    <w:rsid w:val="009319FB"/>
    <w:rsid w:val="00937873"/>
    <w:rsid w:val="0094219E"/>
    <w:rsid w:val="009462D2"/>
    <w:rsid w:val="009A4C5B"/>
    <w:rsid w:val="009A6F60"/>
    <w:rsid w:val="009C1E26"/>
    <w:rsid w:val="00A067EE"/>
    <w:rsid w:val="00A17025"/>
    <w:rsid w:val="00A365F6"/>
    <w:rsid w:val="00A42A62"/>
    <w:rsid w:val="00A56DE5"/>
    <w:rsid w:val="00A707DB"/>
    <w:rsid w:val="00A732F6"/>
    <w:rsid w:val="00A90F56"/>
    <w:rsid w:val="00A944AC"/>
    <w:rsid w:val="00B06432"/>
    <w:rsid w:val="00B067A9"/>
    <w:rsid w:val="00B15224"/>
    <w:rsid w:val="00B17067"/>
    <w:rsid w:val="00B205D0"/>
    <w:rsid w:val="00B21DA8"/>
    <w:rsid w:val="00B33D5F"/>
    <w:rsid w:val="00B50ABB"/>
    <w:rsid w:val="00B735D2"/>
    <w:rsid w:val="00B87627"/>
    <w:rsid w:val="00BD00DB"/>
    <w:rsid w:val="00BE5F5D"/>
    <w:rsid w:val="00BF2D27"/>
    <w:rsid w:val="00C110C1"/>
    <w:rsid w:val="00C305C0"/>
    <w:rsid w:val="00C75766"/>
    <w:rsid w:val="00C83754"/>
    <w:rsid w:val="00CA09B8"/>
    <w:rsid w:val="00CA68FA"/>
    <w:rsid w:val="00CB74F0"/>
    <w:rsid w:val="00CE120B"/>
    <w:rsid w:val="00CE2532"/>
    <w:rsid w:val="00CF3333"/>
    <w:rsid w:val="00D040C6"/>
    <w:rsid w:val="00D05043"/>
    <w:rsid w:val="00D23741"/>
    <w:rsid w:val="00D812F4"/>
    <w:rsid w:val="00DA1FB2"/>
    <w:rsid w:val="00DA3E72"/>
    <w:rsid w:val="00DD2069"/>
    <w:rsid w:val="00DD2CD0"/>
    <w:rsid w:val="00DF7B33"/>
    <w:rsid w:val="00E045DF"/>
    <w:rsid w:val="00E0597C"/>
    <w:rsid w:val="00E0721D"/>
    <w:rsid w:val="00E07309"/>
    <w:rsid w:val="00E24A12"/>
    <w:rsid w:val="00E47CA7"/>
    <w:rsid w:val="00E5535D"/>
    <w:rsid w:val="00E758D4"/>
    <w:rsid w:val="00E840B2"/>
    <w:rsid w:val="00ED2FF4"/>
    <w:rsid w:val="00EF7E90"/>
    <w:rsid w:val="00F008BF"/>
    <w:rsid w:val="00F158CD"/>
    <w:rsid w:val="00F2293F"/>
    <w:rsid w:val="00F24A2E"/>
    <w:rsid w:val="00F5091B"/>
    <w:rsid w:val="00F67649"/>
    <w:rsid w:val="00F7012E"/>
    <w:rsid w:val="00F70514"/>
    <w:rsid w:val="00F92EE2"/>
    <w:rsid w:val="00FC010C"/>
    <w:rsid w:val="00FC7E66"/>
    <w:rsid w:val="00FD22F6"/>
    <w:rsid w:val="00FD4B20"/>
    <w:rsid w:val="00FD4F43"/>
    <w:rsid w:val="00F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357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A68F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2">
    <w:name w:val="Style 2"/>
    <w:uiPriority w:val="99"/>
    <w:rsid w:val="00CA68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Style3">
    <w:name w:val="Style 3"/>
    <w:uiPriority w:val="99"/>
    <w:rsid w:val="009167EB"/>
    <w:pPr>
      <w:widowControl w:val="0"/>
      <w:autoSpaceDE w:val="0"/>
      <w:autoSpaceDN w:val="0"/>
      <w:spacing w:after="0" w:line="240" w:lineRule="auto"/>
      <w:ind w:firstLine="216"/>
      <w:jc w:val="both"/>
    </w:pPr>
    <w:rPr>
      <w:rFonts w:ascii="Bookman Old Style" w:eastAsia="Times New Roman" w:hAnsi="Bookman Old Style" w:cs="Bookman Old Style"/>
      <w:sz w:val="18"/>
      <w:szCs w:val="18"/>
    </w:rPr>
  </w:style>
  <w:style w:type="paragraph" w:customStyle="1" w:styleId="Style1">
    <w:name w:val="Style 1"/>
    <w:uiPriority w:val="99"/>
    <w:rsid w:val="00916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cterStyle1">
    <w:name w:val="Character Style 1"/>
    <w:uiPriority w:val="99"/>
    <w:rsid w:val="009167EB"/>
    <w:rPr>
      <w:rFonts w:ascii="Bookman Old Style" w:hAnsi="Bookman Old Style" w:cs="Bookman Old Style"/>
      <w:sz w:val="18"/>
      <w:szCs w:val="18"/>
    </w:rPr>
  </w:style>
  <w:style w:type="paragraph" w:styleId="a5">
    <w:name w:val="Body Text Indent"/>
    <w:basedOn w:val="a0"/>
    <w:link w:val="a6"/>
    <w:rsid w:val="00CE25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1"/>
    <w:link w:val="a5"/>
    <w:rsid w:val="00CE2532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basedOn w:val="a0"/>
    <w:link w:val="NoSpacingChar"/>
    <w:rsid w:val="00CE2532"/>
    <w:pPr>
      <w:spacing w:after="0" w:line="240" w:lineRule="auto"/>
    </w:pPr>
    <w:rPr>
      <w:rFonts w:ascii="Calibri" w:eastAsia="Calibri" w:hAnsi="Calibri" w:cs="Times New Roman"/>
      <w:sz w:val="24"/>
      <w:szCs w:val="32"/>
      <w:lang w:eastAsia="en-US"/>
    </w:rPr>
  </w:style>
  <w:style w:type="character" w:customStyle="1" w:styleId="NoSpacingChar">
    <w:name w:val="No Spacing Char"/>
    <w:link w:val="1"/>
    <w:locked/>
    <w:rsid w:val="00CE2532"/>
    <w:rPr>
      <w:rFonts w:ascii="Calibri" w:eastAsia="Calibri" w:hAnsi="Calibri" w:cs="Times New Roman"/>
      <w:sz w:val="24"/>
      <w:szCs w:val="32"/>
      <w:lang w:eastAsia="en-US"/>
    </w:rPr>
  </w:style>
  <w:style w:type="character" w:customStyle="1" w:styleId="c4">
    <w:name w:val="c4"/>
    <w:rsid w:val="00CE2532"/>
  </w:style>
  <w:style w:type="character" w:customStyle="1" w:styleId="c3">
    <w:name w:val="c3"/>
    <w:rsid w:val="00CE2532"/>
  </w:style>
  <w:style w:type="paragraph" w:styleId="a7">
    <w:name w:val="Normal (Web)"/>
    <w:basedOn w:val="a0"/>
    <w:uiPriority w:val="99"/>
    <w:rsid w:val="00E24A12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8">
    <w:name w:val="Strong"/>
    <w:basedOn w:val="a1"/>
    <w:uiPriority w:val="22"/>
    <w:qFormat/>
    <w:rsid w:val="006B64BA"/>
    <w:rPr>
      <w:b/>
      <w:bCs/>
    </w:rPr>
  </w:style>
  <w:style w:type="character" w:customStyle="1" w:styleId="apple-converted-space">
    <w:name w:val="apple-converted-space"/>
    <w:rsid w:val="006B64BA"/>
  </w:style>
  <w:style w:type="paragraph" w:styleId="2">
    <w:name w:val="Body Text 2"/>
    <w:basedOn w:val="a0"/>
    <w:link w:val="20"/>
    <w:uiPriority w:val="99"/>
    <w:semiHidden/>
    <w:unhideWhenUsed/>
    <w:rsid w:val="006B64BA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6B64BA"/>
  </w:style>
  <w:style w:type="paragraph" w:styleId="a9">
    <w:name w:val="header"/>
    <w:basedOn w:val="a0"/>
    <w:link w:val="aa"/>
    <w:uiPriority w:val="99"/>
    <w:semiHidden/>
    <w:unhideWhenUsed/>
    <w:rsid w:val="00544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5446EF"/>
  </w:style>
  <w:style w:type="paragraph" w:styleId="ab">
    <w:name w:val="footer"/>
    <w:basedOn w:val="a0"/>
    <w:link w:val="ac"/>
    <w:uiPriority w:val="99"/>
    <w:unhideWhenUsed/>
    <w:rsid w:val="00544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5446EF"/>
  </w:style>
  <w:style w:type="paragraph" w:styleId="ad">
    <w:name w:val="Balloon Text"/>
    <w:basedOn w:val="a0"/>
    <w:link w:val="ae"/>
    <w:uiPriority w:val="99"/>
    <w:semiHidden/>
    <w:unhideWhenUsed/>
    <w:rsid w:val="00FC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FC7E66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"/>
    <w:qFormat/>
    <w:rsid w:val="00806020"/>
    <w:pPr>
      <w:numPr>
        <w:numId w:val="3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">
    <w:name w:val="Перечень Знак"/>
    <w:link w:val="a"/>
    <w:rsid w:val="00806020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c14">
    <w:name w:val="c14"/>
    <w:basedOn w:val="a0"/>
    <w:rsid w:val="00B2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B205D0"/>
  </w:style>
  <w:style w:type="character" w:customStyle="1" w:styleId="c37">
    <w:name w:val="c37"/>
    <w:basedOn w:val="a1"/>
    <w:rsid w:val="00B205D0"/>
  </w:style>
  <w:style w:type="character" w:customStyle="1" w:styleId="c11">
    <w:name w:val="c11"/>
    <w:basedOn w:val="a1"/>
    <w:rsid w:val="00602D5A"/>
  </w:style>
  <w:style w:type="character" w:customStyle="1" w:styleId="c7">
    <w:name w:val="c7"/>
    <w:basedOn w:val="a1"/>
    <w:rsid w:val="00602D5A"/>
  </w:style>
  <w:style w:type="paragraph" w:customStyle="1" w:styleId="c15">
    <w:name w:val="c15"/>
    <w:basedOn w:val="a0"/>
    <w:rsid w:val="00602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0258B-EF5B-464A-A62D-FD96010E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3233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65</cp:revision>
  <cp:lastPrinted>2021-09-05T06:27:00Z</cp:lastPrinted>
  <dcterms:created xsi:type="dcterms:W3CDTF">2014-10-16T07:42:00Z</dcterms:created>
  <dcterms:modified xsi:type="dcterms:W3CDTF">2023-08-14T12:38:00Z</dcterms:modified>
</cp:coreProperties>
</file>