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846" w:rsidRPr="00610226" w:rsidRDefault="00610226">
      <w:pPr>
        <w:rPr>
          <w:rFonts w:ascii="Times New Roman" w:hAnsi="Times New Roman" w:cs="Times New Roman"/>
          <w:sz w:val="24"/>
          <w:szCs w:val="24"/>
        </w:rPr>
      </w:pPr>
      <w:r w:rsidRPr="00610226">
        <w:rPr>
          <w:rFonts w:ascii="Times New Roman" w:hAnsi="Times New Roman" w:cs="Times New Roman"/>
          <w:sz w:val="24"/>
          <w:szCs w:val="24"/>
        </w:rPr>
        <w:t>Аннотация к рабочей программе по технологии 1-4 классы</w:t>
      </w:r>
    </w:p>
    <w:p w:rsidR="00610226" w:rsidRDefault="00610226" w:rsidP="00610226">
      <w:pPr>
        <w:pStyle w:val="TableParagraph"/>
        <w:ind w:left="109" w:right="96"/>
        <w:jc w:val="both"/>
        <w:rPr>
          <w:i/>
          <w:sz w:val="24"/>
        </w:rPr>
      </w:pPr>
      <w:r>
        <w:rPr>
          <w:sz w:val="24"/>
        </w:rPr>
        <w:t xml:space="preserve">РабочаяпрограммаразработананаосновеТребованийкрезультатамосвоенияосновнойобразовательнойпрограммыначального общего образования, представленных в Федеральном государственном стандарте начального общего </w:t>
      </w:r>
      <w:proofErr w:type="spellStart"/>
      <w:r>
        <w:rPr>
          <w:sz w:val="24"/>
        </w:rPr>
        <w:t>образования</w:t>
      </w:r>
      <w:proofErr w:type="gramStart"/>
      <w:r>
        <w:rPr>
          <w:sz w:val="24"/>
        </w:rPr>
        <w:t>,а</w:t>
      </w:r>
      <w:proofErr w:type="spellEnd"/>
      <w:proofErr w:type="gramEnd"/>
      <w:r>
        <w:rPr>
          <w:sz w:val="24"/>
        </w:rPr>
        <w:t xml:space="preserve"> также ориентирована на целевые приоритеты, сформулированные в федеральной программе воспитания гимназии. РабочаяпрограммаразработананаосновеУМ</w:t>
      </w:r>
      <w:proofErr w:type="gramStart"/>
      <w:r>
        <w:rPr>
          <w:sz w:val="24"/>
        </w:rPr>
        <w:t>К«</w:t>
      </w:r>
      <w:proofErr w:type="gramEnd"/>
      <w:r>
        <w:rPr>
          <w:sz w:val="24"/>
        </w:rPr>
        <w:t>Технология»ЛутцеваЕ.А.,ЗуеваТ.П.,АО«Издательство«Просвещение»(</w:t>
      </w:r>
      <w:r>
        <w:rPr>
          <w:i/>
          <w:sz w:val="24"/>
        </w:rPr>
        <w:t>1.1.1.8.1.1.1.- 1.1.1.8.1.1.4.ФПУ утв. приказом Министерства просвещения РФ от 21 сентября 2022 г. № 858)</w:t>
      </w:r>
      <w:r>
        <w:rPr>
          <w:sz w:val="24"/>
        </w:rPr>
        <w:t xml:space="preserve">, </w:t>
      </w:r>
      <w:proofErr w:type="spellStart"/>
      <w:r>
        <w:rPr>
          <w:sz w:val="24"/>
        </w:rPr>
        <w:t>рабочейпрограммойНООпотехнологии</w:t>
      </w:r>
      <w:proofErr w:type="spellEnd"/>
      <w:r>
        <w:rPr>
          <w:sz w:val="24"/>
        </w:rPr>
        <w:t>(</w:t>
      </w:r>
      <w:proofErr w:type="spellStart"/>
      <w:r>
        <w:rPr>
          <w:i/>
          <w:sz w:val="24"/>
        </w:rPr>
        <w:t>одобренарешением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ФУМОпообщему</w:t>
      </w:r>
      <w:proofErr w:type="spellEnd"/>
      <w:r>
        <w:rPr>
          <w:i/>
          <w:sz w:val="24"/>
        </w:rPr>
        <w:t xml:space="preserve"> образованиюпротокол3/21 от27.09.2021г.).</w:t>
      </w:r>
    </w:p>
    <w:p w:rsidR="00610226" w:rsidRDefault="00610226" w:rsidP="00610226">
      <w:pPr>
        <w:pStyle w:val="TableParagraph"/>
        <w:spacing w:line="270" w:lineRule="atLeast"/>
        <w:ind w:left="109" w:right="98"/>
        <w:jc w:val="both"/>
        <w:rPr>
          <w:sz w:val="24"/>
        </w:rPr>
      </w:pPr>
      <w:r>
        <w:rPr>
          <w:sz w:val="24"/>
        </w:rPr>
        <w:t>В соответствии с требованиями времени и инновационными установками отечественного образования, обозначенными воФГОСНОО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аннаяпрограммаобеспечиваетреализациюобновлённойконцептуальнойидеиучебногопредмета«Технология».</w:t>
      </w:r>
    </w:p>
    <w:p w:rsidR="00610226" w:rsidRDefault="00610226" w:rsidP="00610226">
      <w:pPr>
        <w:pStyle w:val="TableParagraph"/>
        <w:ind w:left="109" w:right="94"/>
        <w:jc w:val="both"/>
        <w:rPr>
          <w:sz w:val="24"/>
        </w:rPr>
      </w:pPr>
      <w:r>
        <w:rPr>
          <w:sz w:val="24"/>
        </w:rPr>
        <w:t>Еёособенностьсостоитвформированииуобучающихсясоциальноценныхкачеств,креативностииобщейкультурыличности</w:t>
      </w:r>
      <w:proofErr w:type="gramStart"/>
      <w:r>
        <w:rPr>
          <w:sz w:val="24"/>
        </w:rPr>
        <w:t>.Н</w:t>
      </w:r>
      <w:proofErr w:type="gramEnd"/>
      <w:r>
        <w:rPr>
          <w:sz w:val="24"/>
        </w:rPr>
        <w:t xml:space="preserve">овыесоциально-экономическиеусловиятребуютвключениякаждогоучебногопредметавданныйпроцесс,аурокитехнологии обладают большими специфическими резервами для решения данной задачи, особенно на уровне </w:t>
      </w:r>
      <w:proofErr w:type="spellStart"/>
      <w:r>
        <w:rPr>
          <w:sz w:val="24"/>
        </w:rPr>
        <w:t>начальногообразования</w:t>
      </w:r>
      <w:proofErr w:type="spellEnd"/>
      <w:r>
        <w:rPr>
          <w:sz w:val="24"/>
        </w:rPr>
        <w:t xml:space="preserve">. В частности, курс технологии обладает возможностями в укреплении фундамента для развития </w:t>
      </w:r>
      <w:proofErr w:type="spellStart"/>
      <w:r>
        <w:rPr>
          <w:sz w:val="24"/>
        </w:rPr>
        <w:t>умственнойдеятельностиобучающихся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начальныхклассов</w:t>
      </w:r>
      <w:proofErr w:type="spellEnd"/>
      <w:r>
        <w:rPr>
          <w:sz w:val="24"/>
        </w:rPr>
        <w:t>.</w:t>
      </w:r>
    </w:p>
    <w:p w:rsidR="00610226" w:rsidRDefault="00610226" w:rsidP="00610226">
      <w:pPr>
        <w:pStyle w:val="TableParagraph"/>
        <w:ind w:left="109"/>
        <w:jc w:val="both"/>
        <w:rPr>
          <w:sz w:val="24"/>
        </w:rPr>
      </w:pPr>
      <w:r>
        <w:rPr>
          <w:sz w:val="24"/>
        </w:rPr>
        <w:t>Наизучениепредмет</w:t>
      </w:r>
      <w:proofErr w:type="gramStart"/>
      <w:r>
        <w:rPr>
          <w:sz w:val="24"/>
        </w:rPr>
        <w:t>а«</w:t>
      </w:r>
      <w:proofErr w:type="gramEnd"/>
      <w:r>
        <w:rPr>
          <w:sz w:val="24"/>
        </w:rPr>
        <w:t>Технология»наступениначальногообщегообразованияотводится135часов:</w:t>
      </w:r>
    </w:p>
    <w:p w:rsidR="00610226" w:rsidRDefault="00610226" w:rsidP="00610226">
      <w:pPr>
        <w:pStyle w:val="TableParagraph"/>
        <w:numPr>
          <w:ilvl w:val="0"/>
          <w:numId w:val="1"/>
        </w:numPr>
        <w:tabs>
          <w:tab w:val="left" w:pos="830"/>
        </w:tabs>
        <w:ind w:hanging="361"/>
        <w:rPr>
          <w:sz w:val="24"/>
        </w:rPr>
      </w:pPr>
      <w:r>
        <w:rPr>
          <w:sz w:val="24"/>
        </w:rPr>
        <w:t>1класс–33часа(1часвнеделю);</w:t>
      </w:r>
    </w:p>
    <w:p w:rsidR="00610226" w:rsidRDefault="00610226" w:rsidP="00610226">
      <w:pPr>
        <w:pStyle w:val="TableParagraph"/>
        <w:numPr>
          <w:ilvl w:val="0"/>
          <w:numId w:val="1"/>
        </w:numPr>
        <w:tabs>
          <w:tab w:val="left" w:pos="830"/>
        </w:tabs>
        <w:spacing w:before="2"/>
        <w:ind w:hanging="361"/>
        <w:rPr>
          <w:sz w:val="24"/>
        </w:rPr>
      </w:pPr>
      <w:r>
        <w:rPr>
          <w:sz w:val="24"/>
        </w:rPr>
        <w:t>2класс–34часа(1часвнеделю);</w:t>
      </w:r>
    </w:p>
    <w:p w:rsidR="00610226" w:rsidRDefault="00610226" w:rsidP="00610226">
      <w:pPr>
        <w:pStyle w:val="TableParagraph"/>
        <w:numPr>
          <w:ilvl w:val="0"/>
          <w:numId w:val="1"/>
        </w:numPr>
        <w:tabs>
          <w:tab w:val="left" w:pos="830"/>
        </w:tabs>
        <w:spacing w:before="1"/>
        <w:ind w:hanging="361"/>
        <w:rPr>
          <w:sz w:val="24"/>
        </w:rPr>
      </w:pPr>
      <w:r>
        <w:rPr>
          <w:sz w:val="24"/>
        </w:rPr>
        <w:t>3класс–34часа(1часвнеделю);</w:t>
      </w:r>
    </w:p>
    <w:p w:rsidR="00610226" w:rsidRDefault="00610226" w:rsidP="00610226">
      <w:r>
        <w:rPr>
          <w:sz w:val="24"/>
        </w:rPr>
        <w:t>4класс–34часа(1часвнеделю).</w:t>
      </w:r>
    </w:p>
    <w:sectPr w:rsidR="00610226" w:rsidSect="000B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lang w:val="ru-RU" w:eastAsia="en-US" w:bidi="ar-SA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610226"/>
    <w:rsid w:val="000B403B"/>
    <w:rsid w:val="00610226"/>
    <w:rsid w:val="00C26317"/>
    <w:rsid w:val="00DF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102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40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1329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2023-11-29T23:55:00Z</dcterms:created>
  <dcterms:modified xsi:type="dcterms:W3CDTF">2023-11-29T23:57:00Z</dcterms:modified>
</cp:coreProperties>
</file>