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2926" w:rsidRDefault="00272926" w:rsidP="00272926">
      <w:pPr>
        <w:spacing w:after="120"/>
        <w:jc w:val="center"/>
        <w:rPr>
          <w:color w:val="000000" w:themeColor="text1"/>
        </w:rPr>
      </w:pPr>
      <w:r>
        <w:rPr>
          <w:color w:val="000000" w:themeColor="text1"/>
        </w:rPr>
        <w:t>Муниципальное бюджетное общеобразовательное учреждение</w:t>
      </w:r>
    </w:p>
    <w:p w:rsidR="00272926" w:rsidRDefault="00272926" w:rsidP="00272926">
      <w:pPr>
        <w:spacing w:after="120"/>
        <w:jc w:val="center"/>
        <w:rPr>
          <w:color w:val="000000" w:themeColor="text1"/>
        </w:rPr>
      </w:pPr>
      <w:r>
        <w:rPr>
          <w:color w:val="000000" w:themeColor="text1"/>
        </w:rPr>
        <w:t>“Партизанская общеобразовательная школа”</w:t>
      </w:r>
    </w:p>
    <w:p w:rsidR="00272926" w:rsidRDefault="00272926" w:rsidP="00272926">
      <w:pPr>
        <w:spacing w:after="120"/>
        <w:jc w:val="center"/>
        <w:rPr>
          <w:color w:val="000000" w:themeColor="text1"/>
        </w:rPr>
      </w:pPr>
      <w:r>
        <w:rPr>
          <w:color w:val="000000" w:themeColor="text1"/>
        </w:rPr>
        <w:t>Кировского района Республики Крым</w:t>
      </w:r>
    </w:p>
    <w:p w:rsidR="00272926" w:rsidRDefault="00927EA4" w:rsidP="00272926">
      <w:pPr>
        <w:spacing w:after="120"/>
        <w:rPr>
          <w:color w:val="000000" w:themeColor="text1"/>
        </w:rPr>
      </w:pPr>
      <w:r>
        <w:rPr>
          <w:color w:val="000000" w:themeColor="text1"/>
        </w:rPr>
        <w:t xml:space="preserve">                          </w:t>
      </w:r>
    </w:p>
    <w:p w:rsidR="00272926" w:rsidRDefault="00272926" w:rsidP="00272926">
      <w:pPr>
        <w:pStyle w:val="aa"/>
      </w:pPr>
      <w:r>
        <w:t xml:space="preserve">        </w:t>
      </w:r>
      <w:r w:rsidR="00927EA4">
        <w:t xml:space="preserve">   </w:t>
      </w:r>
      <w:r>
        <w:t xml:space="preserve">Рассмотрено </w:t>
      </w:r>
      <w:r>
        <w:tab/>
        <w:t xml:space="preserve">               </w:t>
      </w:r>
      <w:r w:rsidR="00DF044F">
        <w:t xml:space="preserve">                           </w:t>
      </w:r>
      <w:r>
        <w:t xml:space="preserve"> Согласовано</w:t>
      </w:r>
      <w:r>
        <w:tab/>
        <w:t xml:space="preserve">            </w:t>
      </w:r>
      <w:r w:rsidR="00DF044F">
        <w:t xml:space="preserve">                                                                                                   </w:t>
      </w:r>
      <w:r>
        <w:t xml:space="preserve">  Утверждено</w:t>
      </w:r>
    </w:p>
    <w:p w:rsidR="00272926" w:rsidRDefault="00272926" w:rsidP="00272926">
      <w:pPr>
        <w:pStyle w:val="aa"/>
      </w:pPr>
      <w:r>
        <w:t xml:space="preserve">        на заседании МО             </w:t>
      </w:r>
      <w:r w:rsidR="00DF044F">
        <w:t xml:space="preserve">                                </w:t>
      </w:r>
      <w:r>
        <w:t xml:space="preserve"> Зам.директора по УВР    </w:t>
      </w:r>
      <w:r w:rsidR="00DF044F">
        <w:t xml:space="preserve">                                                                           </w:t>
      </w:r>
      <w:r>
        <w:t xml:space="preserve">  Директор  МБОУ «Партизанская ОШ» </w:t>
      </w:r>
    </w:p>
    <w:p w:rsidR="00272926" w:rsidRDefault="00272926" w:rsidP="00272926">
      <w:pPr>
        <w:pStyle w:val="aa"/>
      </w:pPr>
      <w:r>
        <w:t xml:space="preserve">      </w:t>
      </w:r>
      <w:r w:rsidR="00927EA4">
        <w:t xml:space="preserve">   </w:t>
      </w:r>
      <w:r>
        <w:t xml:space="preserve">  протокола № </w:t>
      </w:r>
      <w:r w:rsidR="00DF044F">
        <w:t>3</w:t>
      </w:r>
      <w:r>
        <w:t xml:space="preserve">      </w:t>
      </w:r>
      <w:r w:rsidR="00927EA4">
        <w:t xml:space="preserve">              </w:t>
      </w:r>
      <w:r w:rsidR="00DF044F">
        <w:t xml:space="preserve">                        </w:t>
      </w:r>
      <w:r w:rsidR="00927EA4">
        <w:t xml:space="preserve">_____ Акишина И.А.    </w:t>
      </w:r>
      <w:r w:rsidR="00DF044F">
        <w:t xml:space="preserve">                                                                                                                  </w:t>
      </w:r>
      <w:r w:rsidR="00927EA4">
        <w:t xml:space="preserve"> ___________ Пестрикова Л.А.</w:t>
      </w:r>
    </w:p>
    <w:p w:rsidR="00272926" w:rsidRDefault="00927EA4" w:rsidP="00272926">
      <w:pPr>
        <w:pStyle w:val="aa"/>
      </w:pPr>
      <w:r>
        <w:t xml:space="preserve">        от «_</w:t>
      </w:r>
      <w:r w:rsidR="00DF044F">
        <w:t>29</w:t>
      </w:r>
      <w:r>
        <w:t>__»  _</w:t>
      </w:r>
      <w:r w:rsidR="00DF044F">
        <w:t>08___ 2023</w:t>
      </w:r>
      <w:r>
        <w:t xml:space="preserve">г. </w:t>
      </w:r>
      <w:r w:rsidR="00DF044F">
        <w:t xml:space="preserve">                          </w:t>
      </w:r>
      <w:r>
        <w:t xml:space="preserve"> «</w:t>
      </w:r>
      <w:r w:rsidR="00DF044F">
        <w:t>30____» 08</w:t>
      </w:r>
      <w:r w:rsidR="0022383B">
        <w:t>_</w:t>
      </w:r>
      <w:r w:rsidR="00DF044F">
        <w:t xml:space="preserve"> 2023</w:t>
      </w:r>
      <w:r w:rsidR="4BBA2E9B">
        <w:t xml:space="preserve">г.        </w:t>
      </w:r>
      <w:r w:rsidR="00DF044F">
        <w:t xml:space="preserve">                                                                    </w:t>
      </w:r>
      <w:r w:rsidR="4BBA2E9B">
        <w:t xml:space="preserve"> П</w:t>
      </w:r>
      <w:r>
        <w:t>риказ №</w:t>
      </w:r>
      <w:r w:rsidR="00DF044F">
        <w:t>92</w:t>
      </w:r>
      <w:r w:rsidR="0022383B">
        <w:t>о/д</w:t>
      </w:r>
      <w:r>
        <w:t>_____ от «</w:t>
      </w:r>
      <w:r w:rsidR="00DF044F">
        <w:t>31</w:t>
      </w:r>
      <w:r>
        <w:t>____» __</w:t>
      </w:r>
      <w:r w:rsidR="00DF044F">
        <w:t>08___2023</w:t>
      </w:r>
      <w:r w:rsidR="4BBA2E9B">
        <w:t xml:space="preserve">г. </w:t>
      </w:r>
    </w:p>
    <w:p w:rsidR="00272926" w:rsidRDefault="00272926" w:rsidP="00272926">
      <w:pPr>
        <w:pStyle w:val="aa"/>
      </w:pPr>
    </w:p>
    <w:p w:rsidR="00272926" w:rsidRDefault="00272926" w:rsidP="00272926">
      <w:pPr>
        <w:spacing w:after="120"/>
        <w:rPr>
          <w:color w:val="000000" w:themeColor="text1"/>
        </w:rPr>
      </w:pPr>
    </w:p>
    <w:p w:rsidR="00272926" w:rsidRDefault="00272926" w:rsidP="00272926">
      <w:pPr>
        <w:spacing w:after="120"/>
        <w:jc w:val="center"/>
        <w:rPr>
          <w:color w:val="000000" w:themeColor="text1"/>
        </w:rPr>
      </w:pPr>
    </w:p>
    <w:p w:rsidR="00272926" w:rsidRDefault="00272926" w:rsidP="00272926">
      <w:pPr>
        <w:spacing w:after="120"/>
        <w:jc w:val="center"/>
        <w:rPr>
          <w:color w:val="000000" w:themeColor="text1"/>
        </w:rPr>
      </w:pPr>
    </w:p>
    <w:p w:rsidR="00272926" w:rsidRDefault="00272926" w:rsidP="00272926">
      <w:pPr>
        <w:spacing w:after="120"/>
        <w:jc w:val="center"/>
        <w:rPr>
          <w:color w:val="000000" w:themeColor="text1"/>
        </w:rPr>
      </w:pPr>
    </w:p>
    <w:p w:rsidR="00272926" w:rsidRDefault="00272926" w:rsidP="00272926">
      <w:pPr>
        <w:spacing w:after="120"/>
        <w:jc w:val="center"/>
        <w:rPr>
          <w:color w:val="000000" w:themeColor="text1"/>
        </w:rPr>
      </w:pPr>
    </w:p>
    <w:p w:rsidR="00272926" w:rsidRPr="00272926" w:rsidRDefault="00272926" w:rsidP="00272926">
      <w:pPr>
        <w:jc w:val="center"/>
        <w:rPr>
          <w:rFonts w:ascii="Times New Roman" w:eastAsia="Calibri" w:hAnsi="Times New Roman" w:cs="Times New Roman"/>
        </w:rPr>
      </w:pPr>
      <w:r w:rsidRPr="00272926">
        <w:rPr>
          <w:rFonts w:ascii="Times New Roman" w:eastAsia="Calibri" w:hAnsi="Times New Roman" w:cs="Times New Roman"/>
        </w:rPr>
        <w:t>РАБОЧАЯ ПРОГРАММА</w:t>
      </w:r>
    </w:p>
    <w:p w:rsidR="00272926" w:rsidRPr="00272926" w:rsidRDefault="00260A10" w:rsidP="00272926">
      <w:pPr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По учебному предмету</w:t>
      </w:r>
    </w:p>
    <w:p w:rsidR="00272926" w:rsidRPr="00272926" w:rsidRDefault="00272926" w:rsidP="00272926">
      <w:pPr>
        <w:jc w:val="center"/>
        <w:rPr>
          <w:rFonts w:ascii="Times New Roman" w:eastAsia="Calibri" w:hAnsi="Times New Roman" w:cs="Times New Roman"/>
        </w:rPr>
      </w:pPr>
      <w:r w:rsidRPr="00272926">
        <w:rPr>
          <w:rFonts w:ascii="Times New Roman" w:eastAsia="Calibri" w:hAnsi="Times New Roman" w:cs="Times New Roman"/>
        </w:rPr>
        <w:t>« Родная (крымскотатарская) литература»</w:t>
      </w:r>
    </w:p>
    <w:p w:rsidR="00272926" w:rsidRPr="00272926" w:rsidRDefault="00272926" w:rsidP="00272926">
      <w:pPr>
        <w:jc w:val="center"/>
        <w:rPr>
          <w:rFonts w:ascii="Times New Roman" w:eastAsia="Calibri" w:hAnsi="Times New Roman" w:cs="Times New Roman"/>
        </w:rPr>
      </w:pPr>
      <w:r w:rsidRPr="00272926">
        <w:rPr>
          <w:rFonts w:ascii="Times New Roman" w:eastAsia="Calibri" w:hAnsi="Times New Roman" w:cs="Times New Roman"/>
        </w:rPr>
        <w:t>6  КЛАСС</w:t>
      </w:r>
    </w:p>
    <w:p w:rsidR="00927EA4" w:rsidRDefault="00272926" w:rsidP="00927EA4">
      <w:pPr>
        <w:jc w:val="center"/>
        <w:rPr>
          <w:rFonts w:ascii="Times New Roman" w:eastAsia="Calibri" w:hAnsi="Times New Roman" w:cs="Times New Roman"/>
        </w:rPr>
      </w:pPr>
      <w:r w:rsidRPr="00272926">
        <w:rPr>
          <w:rFonts w:ascii="Times New Roman" w:eastAsia="Calibri" w:hAnsi="Times New Roman" w:cs="Times New Roman"/>
        </w:rPr>
        <w:t>Уровень: основное общее образ</w:t>
      </w:r>
      <w:r w:rsidR="00927EA4">
        <w:rPr>
          <w:rFonts w:ascii="Times New Roman" w:eastAsia="Calibri" w:hAnsi="Times New Roman" w:cs="Times New Roman"/>
        </w:rPr>
        <w:t>ование</w:t>
      </w:r>
    </w:p>
    <w:p w:rsidR="00927EA4" w:rsidRDefault="00927EA4" w:rsidP="00927EA4">
      <w:pPr>
        <w:jc w:val="center"/>
        <w:rPr>
          <w:rFonts w:ascii="Times New Roman" w:eastAsia="Calibri" w:hAnsi="Times New Roman" w:cs="Times New Roman"/>
        </w:rPr>
      </w:pPr>
    </w:p>
    <w:p w:rsidR="00927EA4" w:rsidRDefault="00927EA4" w:rsidP="00927EA4">
      <w:pPr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27EA4" w:rsidRDefault="00927EA4" w:rsidP="00927EA4">
      <w:pPr>
        <w:jc w:val="center"/>
        <w:rPr>
          <w:rFonts w:ascii="Times New Roman" w:eastAsia="Calibri" w:hAnsi="Times New Roman" w:cs="Times New Roman"/>
        </w:rPr>
      </w:pPr>
    </w:p>
    <w:p w:rsidR="00272926" w:rsidRPr="00927EA4" w:rsidRDefault="00927EA4" w:rsidP="00927EA4">
      <w:pPr>
        <w:jc w:val="center"/>
        <w:rPr>
          <w:rFonts w:ascii="Times New Roman" w:eastAsia="Calibri" w:hAnsi="Times New Roman" w:cs="Times New Roman"/>
        </w:rPr>
      </w:pPr>
      <w:r>
        <w:t xml:space="preserve">                                                                                                                                  </w:t>
      </w:r>
      <w:r w:rsidR="116E0930">
        <w:t>Составитель: Сусанова З.Ф.</w:t>
      </w:r>
      <w:r>
        <w:t xml:space="preserve">                    </w:t>
      </w:r>
    </w:p>
    <w:p w:rsidR="00272926" w:rsidRPr="00927EA4" w:rsidRDefault="116E0930" w:rsidP="00927EA4">
      <w:pPr>
        <w:pStyle w:val="aa"/>
      </w:pPr>
      <w:r>
        <w:t xml:space="preserve">                                                                                                      </w:t>
      </w:r>
      <w:r w:rsidR="00927EA4">
        <w:t xml:space="preserve">        </w:t>
      </w:r>
      <w:r w:rsidR="00DF044F">
        <w:rPr>
          <w:color w:val="000000" w:themeColor="text1"/>
        </w:rPr>
        <w:t>2023-2024</w:t>
      </w:r>
      <w:r w:rsidR="4BBA2E9B" w:rsidRPr="4BBA2E9B">
        <w:rPr>
          <w:color w:val="000000" w:themeColor="text1"/>
        </w:rPr>
        <w:t>учебный год</w:t>
      </w:r>
    </w:p>
    <w:p w:rsidR="00272926" w:rsidRPr="006E33AF" w:rsidRDefault="4BBA2E9B" w:rsidP="4BBA2E9B">
      <w:pPr>
        <w:pStyle w:val="af1"/>
        <w:spacing w:before="0" w:beforeAutospacing="0" w:after="0" w:afterAutospacing="0"/>
        <w:rPr>
          <w:lang w:eastAsia="ar-SA"/>
        </w:rPr>
      </w:pPr>
      <w:r w:rsidRPr="4BBA2E9B">
        <w:rPr>
          <w:rFonts w:eastAsia="Cambria"/>
        </w:rPr>
        <w:lastRenderedPageBreak/>
        <w:t xml:space="preserve">Рабочая программа составлена для обучающихся 6 класса общеобразовательной школы с учетом Федерального государственного образовательного стандарта основного общего образования, утвержденного приказом Министерства образования и науки Российской Федерации от «17» декабря 2010 года № 1897. При составлении программы использованы следующие методические материалы: Примерная программа «Крымскотатарская литература» для общеобразоательных организаций Республики Крым под редакцией А.С. Аблятипова, Симферополь, 2015г., </w:t>
      </w:r>
      <w:r w:rsidRPr="4BBA2E9B">
        <w:rPr>
          <w:lang w:eastAsia="ar-SA"/>
        </w:rPr>
        <w:t>Основной общеобразовательной программой ООО МБОУ «Партизанская ОШ», учебным планом на 2019-2020 учебный год.</w:t>
      </w:r>
    </w:p>
    <w:p w:rsidR="00272926" w:rsidRPr="006E33AF" w:rsidRDefault="4BBA2E9B" w:rsidP="4BBA2E9B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4BBA2E9B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 xml:space="preserve">Рабочая программа ориентирована на использование учебника: </w:t>
      </w:r>
      <w:r w:rsidRPr="4BBA2E9B">
        <w:rPr>
          <w:rFonts w:ascii="Times New Roman" w:hAnsi="Times New Roman" w:cs="Times New Roman"/>
          <w:b/>
          <w:bCs/>
          <w:color w:val="262626" w:themeColor="text1" w:themeTint="D9"/>
          <w:sz w:val="24"/>
          <w:szCs w:val="24"/>
        </w:rPr>
        <w:t>«Крымскотатарская литература»</w:t>
      </w:r>
      <w:r w:rsidRPr="4BBA2E9B">
        <w:rPr>
          <w:rFonts w:ascii="Times New Roman" w:hAnsi="Times New Roman" w:cs="Times New Roman"/>
          <w:color w:val="000000" w:themeColor="text1"/>
          <w:sz w:val="24"/>
          <w:szCs w:val="24"/>
        </w:rPr>
        <w:t>Белялова Л.Р.,Мустафаева Т. Ф., Трош Л.Н., Тинчирова М.Р., Сулейманова М. М., 6 класс; Москва «Просвещение», 2018г.</w:t>
      </w:r>
    </w:p>
    <w:p w:rsidR="006E33AF" w:rsidRPr="006E33AF" w:rsidRDefault="006E33AF" w:rsidP="4BBA2E9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mbria" w:hAnsi="Times New Roman" w:cs="Times New Roman"/>
          <w:b/>
          <w:bCs/>
          <w:sz w:val="24"/>
          <w:szCs w:val="24"/>
          <w:lang w:eastAsia="ru-RU"/>
        </w:rPr>
      </w:pPr>
    </w:p>
    <w:p w:rsidR="001F1196" w:rsidRPr="006E33AF" w:rsidRDefault="4BBA2E9B" w:rsidP="4BBA2E9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mbria" w:hAnsi="Times New Roman" w:cs="Times New Roman"/>
          <w:b/>
          <w:bCs/>
          <w:sz w:val="24"/>
          <w:szCs w:val="24"/>
          <w:lang w:eastAsia="ru-RU"/>
        </w:rPr>
      </w:pPr>
      <w:r w:rsidRPr="4BBA2E9B">
        <w:rPr>
          <w:rFonts w:ascii="Times New Roman" w:eastAsia="Cambria" w:hAnsi="Times New Roman" w:cs="Times New Roman"/>
          <w:b/>
          <w:bCs/>
          <w:sz w:val="24"/>
          <w:szCs w:val="24"/>
          <w:lang w:eastAsia="ru-RU"/>
        </w:rPr>
        <w:t>ПЛАНИРУЕМЫЕ РЕЗУЛЬТАТЫ ОСВОЕНИЯ УЧЕБНОГО ПРЕДМЕТА</w:t>
      </w:r>
    </w:p>
    <w:p w:rsidR="00272926" w:rsidRPr="006E33AF" w:rsidRDefault="001F1196" w:rsidP="4BBA2E9B">
      <w:pPr>
        <w:spacing w:after="0" w:line="240" w:lineRule="auto"/>
        <w:rPr>
          <w:rFonts w:ascii="Times New Roman" w:eastAsia="Cambria" w:hAnsi="Times New Roman" w:cs="Times New Roman"/>
          <w:sz w:val="24"/>
          <w:szCs w:val="24"/>
          <w:lang w:eastAsia="ru-RU"/>
        </w:rPr>
      </w:pPr>
      <w:r w:rsidRPr="006E33AF">
        <w:rPr>
          <w:rFonts w:ascii="Times New Roman" w:eastAsia="Cambria" w:hAnsi="Times New Roman" w:cs="Times New Roman"/>
          <w:lang w:eastAsia="ru-RU"/>
        </w:rPr>
        <w:tab/>
      </w:r>
    </w:p>
    <w:p w:rsidR="00260A10" w:rsidRDefault="4BBA2E9B" w:rsidP="4BBA2E9B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4BBA2E9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Личностные результаты:</w:t>
      </w:r>
    </w:p>
    <w:p w:rsidR="00260A10" w:rsidRDefault="4BBA2E9B" w:rsidP="4BBA2E9B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4BBA2E9B">
        <w:rPr>
          <w:rFonts w:ascii="Times New Roman" w:hAnsi="Times New Roman" w:cs="Times New Roman"/>
          <w:sz w:val="24"/>
          <w:szCs w:val="24"/>
          <w:lang w:eastAsia="ru-RU"/>
        </w:rPr>
        <w:t xml:space="preserve">совершенствование духовно-нравственных качеств личности, воспитание чувства любви к Крыму, уважительного отношения к крымскотатарской литературе, к литературе и культурам других народов; </w:t>
      </w:r>
    </w:p>
    <w:p w:rsidR="00272926" w:rsidRPr="00260A10" w:rsidRDefault="4BBA2E9B" w:rsidP="4BBA2E9B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4BBA2E9B">
        <w:rPr>
          <w:rFonts w:ascii="Times New Roman" w:hAnsi="Times New Roman" w:cs="Times New Roman"/>
          <w:sz w:val="24"/>
          <w:szCs w:val="24"/>
          <w:lang w:eastAsia="ru-RU"/>
        </w:rPr>
        <w:t xml:space="preserve">использование различных источников информации (словари, энциклопедии, интернет-ресурсы и др.).                          </w:t>
      </w:r>
      <w:r w:rsidR="00260A10">
        <w:br/>
      </w:r>
    </w:p>
    <w:p w:rsidR="00AB4535" w:rsidRPr="006E33AF" w:rsidRDefault="4BBA2E9B" w:rsidP="4BBA2E9B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4BBA2E9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Метапредметныерезультаты:</w:t>
      </w:r>
    </w:p>
    <w:p w:rsidR="00AB4535" w:rsidRPr="006E33AF" w:rsidRDefault="4BBA2E9B" w:rsidP="4BBA2E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4BBA2E9B">
        <w:rPr>
          <w:rFonts w:ascii="Times New Roman" w:hAnsi="Times New Roman" w:cs="Times New Roman"/>
          <w:sz w:val="24"/>
          <w:szCs w:val="24"/>
          <w:lang w:eastAsia="ru-RU"/>
        </w:rPr>
        <w:t xml:space="preserve">умение понимать проблему, подбирать аргументы для подтверждения собственной гипотезы, выделять характерные причинно-следственные связи в устных и письменных высказываниях; </w:t>
      </w:r>
    </w:p>
    <w:p w:rsidR="00AB4535" w:rsidRPr="006E33AF" w:rsidRDefault="4BBA2E9B" w:rsidP="4BBA2E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4BBA2E9B">
        <w:rPr>
          <w:rFonts w:ascii="Times New Roman" w:hAnsi="Times New Roman" w:cs="Times New Roman"/>
          <w:sz w:val="24"/>
          <w:szCs w:val="24"/>
          <w:lang w:eastAsia="ru-RU"/>
        </w:rPr>
        <w:t>формулировать    выводы;</w:t>
      </w:r>
    </w:p>
    <w:p w:rsidR="00AB4535" w:rsidRPr="006E33AF" w:rsidRDefault="4BBA2E9B" w:rsidP="4BBA2E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4BBA2E9B">
        <w:rPr>
          <w:rFonts w:ascii="Times New Roman" w:hAnsi="Times New Roman" w:cs="Times New Roman"/>
          <w:sz w:val="24"/>
          <w:szCs w:val="24"/>
          <w:lang w:eastAsia="ru-RU"/>
        </w:rPr>
        <w:t>умение самостоятельно организовать собственную деятельность;</w:t>
      </w:r>
    </w:p>
    <w:p w:rsidR="00AB4535" w:rsidRPr="006E33AF" w:rsidRDefault="4BBA2E9B" w:rsidP="4BBA2E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4BBA2E9B">
        <w:rPr>
          <w:rFonts w:ascii="Times New Roman" w:hAnsi="Times New Roman" w:cs="Times New Roman"/>
          <w:sz w:val="24"/>
          <w:szCs w:val="24"/>
          <w:lang w:eastAsia="ru-RU"/>
        </w:rPr>
        <w:t xml:space="preserve">умение работать с разными источниками информации, находить ее, анализировать, использовать в самостоятельной деятельности. </w:t>
      </w:r>
    </w:p>
    <w:p w:rsidR="00272926" w:rsidRPr="006E33AF" w:rsidRDefault="00272926" w:rsidP="4BBA2E9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AB4535" w:rsidRPr="006E33AF" w:rsidRDefault="4BBA2E9B" w:rsidP="4BBA2E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4BBA2E9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Предметныерезультаты:</w:t>
      </w:r>
    </w:p>
    <w:p w:rsidR="00AB4535" w:rsidRPr="006E33AF" w:rsidRDefault="4BBA2E9B" w:rsidP="4BBA2E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4BBA2E9B">
        <w:rPr>
          <w:rFonts w:ascii="Times New Roman" w:hAnsi="Times New Roman" w:cs="Times New Roman"/>
          <w:sz w:val="24"/>
          <w:szCs w:val="24"/>
          <w:lang w:eastAsia="ru-RU"/>
        </w:rPr>
        <w:t xml:space="preserve">понимание проблематики изученных произведений крымскотатарской литературы; </w:t>
      </w:r>
    </w:p>
    <w:p w:rsidR="00AB4535" w:rsidRPr="006E33AF" w:rsidRDefault="4BBA2E9B" w:rsidP="4BBA2E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4BBA2E9B">
        <w:rPr>
          <w:rFonts w:ascii="Times New Roman" w:hAnsi="Times New Roman" w:cs="Times New Roman"/>
          <w:sz w:val="24"/>
          <w:szCs w:val="24"/>
          <w:lang w:eastAsia="ru-RU"/>
        </w:rPr>
        <w:t xml:space="preserve">понимание связи литературных произведений с эпохой их написания, </w:t>
      </w:r>
      <w:r w:rsidR="00AB4535">
        <w:br/>
      </w:r>
      <w:r w:rsidRPr="4BBA2E9B">
        <w:rPr>
          <w:rFonts w:ascii="Times New Roman" w:hAnsi="Times New Roman" w:cs="Times New Roman"/>
          <w:sz w:val="24"/>
          <w:szCs w:val="24"/>
          <w:lang w:eastAsia="ru-RU"/>
        </w:rPr>
        <w:t xml:space="preserve">умение анализировать литературное произведение: определять его принадлежность к одному из литературных родов и жанров; понимать и формулировать тему, идею, характеризовать его героев, сопоставлять героев одного или нескольких произведений; </w:t>
      </w:r>
    </w:p>
    <w:p w:rsidR="00AB4535" w:rsidRPr="006E33AF" w:rsidRDefault="4BBA2E9B" w:rsidP="4BBA2E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4BBA2E9B">
        <w:rPr>
          <w:rFonts w:ascii="Times New Roman" w:hAnsi="Times New Roman" w:cs="Times New Roman"/>
          <w:sz w:val="24"/>
          <w:szCs w:val="24"/>
          <w:lang w:eastAsia="ru-RU"/>
        </w:rPr>
        <w:t>определение в произведении сюжета, композиции, изобразительно-выразительных средств языка, понимание их роли в раскрытии идейно-художественного содержания произведения;</w:t>
      </w:r>
    </w:p>
    <w:p w:rsidR="00AB4535" w:rsidRPr="006E33AF" w:rsidRDefault="4BBA2E9B" w:rsidP="4BBA2E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4BBA2E9B">
        <w:rPr>
          <w:rFonts w:ascii="Times New Roman" w:hAnsi="Times New Roman" w:cs="Times New Roman"/>
          <w:sz w:val="24"/>
          <w:szCs w:val="24"/>
          <w:lang w:eastAsia="ru-RU"/>
        </w:rPr>
        <w:t>владение элементарными литературными терминами;</w:t>
      </w:r>
    </w:p>
    <w:p w:rsidR="00AB4535" w:rsidRPr="006E33AF" w:rsidRDefault="4BBA2E9B" w:rsidP="4BBA2E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4BBA2E9B">
        <w:rPr>
          <w:rFonts w:ascii="Times New Roman" w:hAnsi="Times New Roman" w:cs="Times New Roman"/>
          <w:sz w:val="24"/>
          <w:szCs w:val="24"/>
          <w:lang w:eastAsia="ru-RU"/>
        </w:rPr>
        <w:t>приобщение к духовно-нравственным ценностям крымскотатарской  литературы и культуры, сопоставление их с духовно-нравственными ценностями других народов;</w:t>
      </w:r>
    </w:p>
    <w:p w:rsidR="00AB4535" w:rsidRPr="006E33AF" w:rsidRDefault="4BBA2E9B" w:rsidP="4BBA2E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4BBA2E9B">
        <w:rPr>
          <w:rFonts w:ascii="Times New Roman" w:hAnsi="Times New Roman" w:cs="Times New Roman"/>
          <w:sz w:val="24"/>
          <w:szCs w:val="24"/>
          <w:lang w:eastAsia="ru-RU"/>
        </w:rPr>
        <w:t>понимание авторской позиции и свое отношение к ней;</w:t>
      </w:r>
    </w:p>
    <w:p w:rsidR="00AB4535" w:rsidRPr="006E33AF" w:rsidRDefault="4BBA2E9B" w:rsidP="4BBA2E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4BBA2E9B">
        <w:rPr>
          <w:rFonts w:ascii="Times New Roman" w:hAnsi="Times New Roman" w:cs="Times New Roman"/>
          <w:sz w:val="24"/>
          <w:szCs w:val="24"/>
          <w:lang w:eastAsia="ru-RU"/>
        </w:rPr>
        <w:t>восприятие на слух литературных произведений разных жанров, и их осознанное чтение;</w:t>
      </w:r>
    </w:p>
    <w:p w:rsidR="00AB4535" w:rsidRPr="006E33AF" w:rsidRDefault="4BBA2E9B" w:rsidP="4BBA2E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4BBA2E9B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умение пересказывать прозаические произведения или их отрывки с использованием образных средств крымскотатарского языка и цитат из текста; отвечать на вопросы по прослушанному или прочитанному тексту; </w:t>
      </w:r>
    </w:p>
    <w:p w:rsidR="00AB4535" w:rsidRPr="006E33AF" w:rsidRDefault="4BBA2E9B" w:rsidP="4BBA2E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4BBA2E9B">
        <w:rPr>
          <w:rFonts w:ascii="Times New Roman" w:hAnsi="Times New Roman" w:cs="Times New Roman"/>
          <w:sz w:val="24"/>
          <w:szCs w:val="24"/>
          <w:lang w:eastAsia="ru-RU"/>
        </w:rPr>
        <w:t>создавать устные монологические высказывания; вести диалог;</w:t>
      </w:r>
    </w:p>
    <w:p w:rsidR="00AB4535" w:rsidRPr="006E33AF" w:rsidRDefault="4BBA2E9B" w:rsidP="4BBA2E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4BBA2E9B">
        <w:rPr>
          <w:rFonts w:ascii="Times New Roman" w:hAnsi="Times New Roman" w:cs="Times New Roman"/>
          <w:sz w:val="24"/>
          <w:szCs w:val="24"/>
          <w:lang w:eastAsia="ru-RU"/>
        </w:rPr>
        <w:t>написание классных и домашних изложений и сочинений на темы, связанные с тематикой и  проблематикой изученных произведений, творческих работ, рефератов на литературные и общекультурные темы.</w:t>
      </w:r>
    </w:p>
    <w:p w:rsidR="00AB4535" w:rsidRPr="006E33AF" w:rsidRDefault="4BBA2E9B" w:rsidP="4BBA2E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4BBA2E9B">
        <w:rPr>
          <w:rFonts w:ascii="Times New Roman" w:hAnsi="Times New Roman" w:cs="Times New Roman"/>
          <w:sz w:val="24"/>
          <w:szCs w:val="24"/>
          <w:lang w:eastAsia="ru-RU"/>
        </w:rPr>
        <w:t>Результаты изучения учебного курса «Крымскотатарская литература» приведены в разделе «Предметные результаты освоения программы учебного предмета», Требования направлены на реализацию деятельностного, практико-ориентированного и личностно-  ориентированного подходов: освоение учащимися интеллектуальной и практической деятельности; овладение знаниями и умениями, востребованными в повседневной жизни, позволяющими ориентироваться в окружающем мире, значимыми для сохранения окружающей среды и собственного здоровья.</w:t>
      </w:r>
    </w:p>
    <w:p w:rsidR="00AB4535" w:rsidRPr="006E33AF" w:rsidRDefault="00AB4535" w:rsidP="4BBA2E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E33AF">
        <w:rPr>
          <w:rFonts w:ascii="Times New Roman" w:hAnsi="Times New Roman" w:cs="Times New Roman"/>
          <w:lang w:eastAsia="ru-RU"/>
        </w:rPr>
        <w:tab/>
      </w:r>
      <w:r w:rsidRPr="4BBA2E9B">
        <w:rPr>
          <w:rFonts w:ascii="Times New Roman" w:hAnsi="Times New Roman" w:cs="Times New Roman"/>
          <w:sz w:val="24"/>
          <w:szCs w:val="24"/>
          <w:lang w:eastAsia="ru-RU"/>
        </w:rPr>
        <w:t xml:space="preserve">Раздел </w:t>
      </w:r>
      <w:r w:rsidRPr="4BBA2E9B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«Знать/понимать» </w:t>
      </w:r>
      <w:r w:rsidRPr="4BBA2E9B">
        <w:rPr>
          <w:rFonts w:ascii="Times New Roman" w:hAnsi="Times New Roman" w:cs="Times New Roman"/>
          <w:sz w:val="24"/>
          <w:szCs w:val="24"/>
          <w:lang w:eastAsia="ru-RU"/>
        </w:rPr>
        <w:t>включает требования к учебному материалу, который усваивается и воспроизводится учащимися.</w:t>
      </w:r>
    </w:p>
    <w:p w:rsidR="00AB4535" w:rsidRPr="006E33AF" w:rsidRDefault="00AB4535" w:rsidP="4BBA2E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E33AF">
        <w:rPr>
          <w:rFonts w:ascii="Times New Roman" w:hAnsi="Times New Roman" w:cs="Times New Roman"/>
          <w:lang w:eastAsia="ru-RU"/>
        </w:rPr>
        <w:tab/>
      </w:r>
      <w:r w:rsidRPr="4BBA2E9B">
        <w:rPr>
          <w:rFonts w:ascii="Times New Roman" w:hAnsi="Times New Roman" w:cs="Times New Roman"/>
          <w:sz w:val="24"/>
          <w:szCs w:val="24"/>
          <w:lang w:eastAsia="ru-RU"/>
        </w:rPr>
        <w:t xml:space="preserve">Раздел </w:t>
      </w:r>
      <w:r w:rsidRPr="4BBA2E9B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«Уметь» </w:t>
      </w:r>
      <w:r w:rsidRPr="4BBA2E9B">
        <w:rPr>
          <w:rFonts w:ascii="Times New Roman" w:hAnsi="Times New Roman" w:cs="Times New Roman"/>
          <w:sz w:val="24"/>
          <w:szCs w:val="24"/>
          <w:lang w:eastAsia="ru-RU"/>
        </w:rPr>
        <w:t>включает требования, основанные на более сложных видах деятельности: работать с книгой, выявлять авторскую позицию, оценивать и сопоставлять, выделять и формулировать, характеризовать и определять, выразительно читать и владеть различными видами пересказа, строить устные и письменные высказывании, диалоги, понимать чужую точку зрения и аргументированно отстаивать  свою, писать изложения с элементами сочинения, отзывы о самостоятельно прочитанных произведениях, сочинения.</w:t>
      </w:r>
    </w:p>
    <w:p w:rsidR="00AB4535" w:rsidRPr="006E33AF" w:rsidRDefault="00AB4535" w:rsidP="4BBA2E9B">
      <w:pPr>
        <w:pStyle w:val="2"/>
        <w:spacing w:before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bookmarkStart w:id="0" w:name="_Toc422741493"/>
    </w:p>
    <w:p w:rsidR="00AB4535" w:rsidRPr="006E33AF" w:rsidRDefault="4BBA2E9B" w:rsidP="4BBA2E9B">
      <w:pPr>
        <w:pStyle w:val="2"/>
        <w:spacing w:before="0" w:line="240" w:lineRule="auto"/>
        <w:ind w:firstLine="708"/>
        <w:jc w:val="center"/>
        <w:rPr>
          <w:rFonts w:ascii="Times New Roman" w:eastAsiaTheme="minorEastAsia" w:hAnsi="Times New Roman" w:cs="Times New Roman"/>
          <w:color w:val="auto"/>
          <w:sz w:val="24"/>
          <w:szCs w:val="24"/>
          <w:lang w:eastAsia="ru-RU"/>
        </w:rPr>
      </w:pPr>
      <w:r w:rsidRPr="4BBA2E9B">
        <w:rPr>
          <w:rFonts w:ascii="Times New Roman" w:eastAsiaTheme="minorEastAsia" w:hAnsi="Times New Roman" w:cs="Times New Roman"/>
          <w:color w:val="auto"/>
          <w:sz w:val="24"/>
          <w:szCs w:val="24"/>
          <w:lang w:eastAsia="ru-RU"/>
        </w:rPr>
        <w:t xml:space="preserve">СОДЕРЖАНИЕ </w:t>
      </w:r>
      <w:bookmarkEnd w:id="0"/>
      <w:r w:rsidRPr="4BBA2E9B">
        <w:rPr>
          <w:rFonts w:ascii="Times New Roman" w:eastAsiaTheme="minorEastAsia" w:hAnsi="Times New Roman" w:cs="Times New Roman"/>
          <w:color w:val="auto"/>
          <w:sz w:val="24"/>
          <w:szCs w:val="24"/>
          <w:lang w:eastAsia="ru-RU"/>
        </w:rPr>
        <w:t>УЧЕБНОГО КУРСА</w:t>
      </w:r>
    </w:p>
    <w:p w:rsidR="00AB4535" w:rsidRPr="006E33AF" w:rsidRDefault="00AB4535" w:rsidP="4BBA2E9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AB4535" w:rsidRPr="006E33AF" w:rsidRDefault="4BBA2E9B" w:rsidP="4BBA2E9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4BBA2E9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ЛИТЕРАТУРА КАК ИСКУССТВО СЛОВА (1 ч.)</w:t>
      </w:r>
    </w:p>
    <w:p w:rsidR="00AB4535" w:rsidRPr="006E33AF" w:rsidRDefault="4BBA2E9B" w:rsidP="4BBA2E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4BBA2E9B">
        <w:rPr>
          <w:rFonts w:ascii="Times New Roman" w:hAnsi="Times New Roman" w:cs="Times New Roman"/>
          <w:sz w:val="24"/>
          <w:szCs w:val="24"/>
          <w:lang w:eastAsia="ru-RU"/>
        </w:rPr>
        <w:t>О литературе, писателе и читателе. Литература и другие виды искусства. Развитие представлений о литературе; писатель и его место в культуре и жизни общества; человек и литература; книга - необходимый элемент в формировании личности (художественное произведение, статьи об авторе, справочный аппарат)</w:t>
      </w:r>
    </w:p>
    <w:p w:rsidR="00AB4535" w:rsidRPr="006E33AF" w:rsidRDefault="4BBA2E9B" w:rsidP="4BBA2E9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4BBA2E9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КРЫМСКОТАТАРСКИЙ ФОЛЬКЛОР (2ч.)</w:t>
      </w:r>
    </w:p>
    <w:p w:rsidR="00AB4535" w:rsidRPr="006E33AF" w:rsidRDefault="4BBA2E9B" w:rsidP="4BBA2E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4BBA2E9B">
        <w:rPr>
          <w:rFonts w:ascii="Times New Roman" w:hAnsi="Times New Roman" w:cs="Times New Roman"/>
          <w:sz w:val="24"/>
          <w:szCs w:val="24"/>
          <w:lang w:eastAsia="ru-RU"/>
        </w:rPr>
        <w:t>Богатство отражения мира в фольклорных произведениях. Жанры  фольклора. Представления о добре и зле, народные традиции в фольклорных произведениях. Воспитательная функция фольклора.</w:t>
      </w:r>
    </w:p>
    <w:p w:rsidR="00AB4535" w:rsidRPr="006E33AF" w:rsidRDefault="00AB4535" w:rsidP="4BBA2E9B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  <w:r w:rsidRPr="006E33AF">
        <w:rPr>
          <w:rFonts w:ascii="Times New Roman" w:hAnsi="Times New Roman" w:cs="Times New Roman"/>
          <w:lang w:eastAsia="ru-RU"/>
        </w:rPr>
        <w:tab/>
      </w:r>
      <w:r w:rsidRPr="4BBA2E9B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Пословицы и поговорки Сказки. Анекдоты. Анекдоты про  Ахмета ахая. Анекдоты про Насреддина  оджа. Детские анекдоты.</w:t>
      </w:r>
    </w:p>
    <w:p w:rsidR="00AB4535" w:rsidRPr="006E33AF" w:rsidRDefault="4BBA2E9B" w:rsidP="4BBA2E9B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  <w:r w:rsidRPr="4BBA2E9B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Народные сказки</w:t>
      </w:r>
      <w:r w:rsidRPr="4BBA2E9B">
        <w:rPr>
          <w:rFonts w:ascii="Times New Roman" w:hAnsi="Times New Roman" w:cs="Times New Roman"/>
          <w:sz w:val="24"/>
          <w:szCs w:val="24"/>
          <w:lang w:eastAsia="ru-RU"/>
        </w:rPr>
        <w:t>. Сказка и ее художественные особенности. Виды сказок. Сказочные образы. Отличие бытовой сказки от волшебной. Сюжеты и реальная основа бытовых сказок. Народные представления о  добреи  зле. Народная мудрость сказок.</w:t>
      </w:r>
    </w:p>
    <w:p w:rsidR="00AB4535" w:rsidRPr="006E33AF" w:rsidRDefault="4BBA2E9B" w:rsidP="4BBA2E9B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  <w:r w:rsidRPr="4BBA2E9B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Пословицы и поговорки. </w:t>
      </w:r>
      <w:r w:rsidRPr="4BBA2E9B">
        <w:rPr>
          <w:rFonts w:ascii="Times New Roman" w:hAnsi="Times New Roman" w:cs="Times New Roman"/>
          <w:sz w:val="24"/>
          <w:szCs w:val="24"/>
          <w:lang w:eastAsia="ru-RU"/>
        </w:rPr>
        <w:t>Отражение в пословицах и поговорках народной мудрости и морального свода правил жизни. Образцы народного красноречия, источник мудрости, знаний о жизни.</w:t>
      </w:r>
    </w:p>
    <w:p w:rsidR="00AB4535" w:rsidRPr="006E33AF" w:rsidRDefault="4BBA2E9B" w:rsidP="4BBA2E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4BBA2E9B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Анекдоты про  Ахмета ахая. Анекдоты про Насреддина  оджа. </w:t>
      </w:r>
      <w:r w:rsidRPr="4BBA2E9B">
        <w:rPr>
          <w:rFonts w:ascii="Times New Roman" w:hAnsi="Times New Roman" w:cs="Times New Roman"/>
          <w:sz w:val="24"/>
          <w:szCs w:val="24"/>
          <w:lang w:eastAsia="ru-RU"/>
        </w:rPr>
        <w:t>Остроумный и находчивый Ахмет ахай – герой смешных, поучительных историй. Собирательный образ Ахмет ахая как воплощение народного характера.</w:t>
      </w:r>
    </w:p>
    <w:p w:rsidR="00AB4535" w:rsidRPr="006E33AF" w:rsidRDefault="4BBA2E9B" w:rsidP="4BBA2E9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4BBA2E9B">
        <w:rPr>
          <w:rFonts w:ascii="Times New Roman" w:hAnsi="Times New Roman" w:cs="Times New Roman"/>
          <w:sz w:val="24"/>
          <w:szCs w:val="24"/>
          <w:lang w:eastAsia="ru-RU"/>
        </w:rPr>
        <w:t>А. Велиев. Детские анекдоты.(</w:t>
      </w:r>
      <w:r w:rsidRPr="4BBA2E9B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ВН.Ч.)</w:t>
      </w:r>
    </w:p>
    <w:p w:rsidR="00AB4535" w:rsidRPr="006E33AF" w:rsidRDefault="4BBA2E9B" w:rsidP="4BBA2E9B">
      <w:pPr>
        <w:spacing w:after="0" w:line="240" w:lineRule="auto"/>
        <w:jc w:val="center"/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</w:pPr>
      <w:r w:rsidRPr="4BBA2E9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Литературная сказка (3 ч)</w:t>
      </w:r>
    </w:p>
    <w:p w:rsidR="00AB4535" w:rsidRPr="006E33AF" w:rsidRDefault="4BBA2E9B" w:rsidP="4BBA2E9B">
      <w:pPr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  <w:lang w:eastAsia="ru-RU"/>
        </w:rPr>
      </w:pPr>
      <w:r w:rsidRPr="4BBA2E9B">
        <w:rPr>
          <w:rFonts w:ascii="Times New Roman" w:eastAsia="Cambria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>Э.Селямет</w:t>
      </w:r>
      <w:r w:rsidRPr="4BBA2E9B">
        <w:rPr>
          <w:rFonts w:ascii="Times New Roman" w:eastAsia="Cambria" w:hAnsi="Times New Roman" w:cs="Times New Roman"/>
          <w:i/>
          <w:iCs/>
          <w:sz w:val="24"/>
          <w:szCs w:val="24"/>
          <w:lang w:eastAsia="ru-RU"/>
        </w:rPr>
        <w:t xml:space="preserve">«Алтын балта акъкъындамасал»; </w:t>
      </w:r>
      <w:r w:rsidRPr="4BBA2E9B">
        <w:rPr>
          <w:rFonts w:ascii="Times New Roman" w:eastAsia="Cambria" w:hAnsi="Times New Roman" w:cs="Times New Roman"/>
          <w:b/>
          <w:bCs/>
          <w:i/>
          <w:iCs/>
          <w:sz w:val="24"/>
          <w:szCs w:val="24"/>
          <w:lang w:eastAsia="ru-RU"/>
        </w:rPr>
        <w:t>Б. Мамбетов</w:t>
      </w:r>
      <w:r w:rsidRPr="4BBA2E9B">
        <w:rPr>
          <w:rFonts w:ascii="Times New Roman" w:eastAsia="Cambria" w:hAnsi="Times New Roman" w:cs="Times New Roman"/>
          <w:i/>
          <w:iCs/>
          <w:sz w:val="24"/>
          <w:szCs w:val="24"/>
          <w:lang w:eastAsia="ru-RU"/>
        </w:rPr>
        <w:t xml:space="preserve"> «Демирджи къарт», «Къатмер гуль», «Бал къая»;</w:t>
      </w:r>
      <w:r w:rsidRPr="4BBA2E9B">
        <w:rPr>
          <w:rFonts w:ascii="Times New Roman" w:eastAsia="Cambria" w:hAnsi="Times New Roman" w:cs="Times New Roman"/>
          <w:b/>
          <w:bCs/>
          <w:i/>
          <w:iCs/>
          <w:sz w:val="24"/>
          <w:szCs w:val="24"/>
          <w:lang w:eastAsia="ru-RU"/>
        </w:rPr>
        <w:t>Н.Умеров</w:t>
      </w:r>
      <w:r w:rsidRPr="4BBA2E9B">
        <w:rPr>
          <w:rFonts w:ascii="Times New Roman" w:eastAsia="Cambria" w:hAnsi="Times New Roman" w:cs="Times New Roman"/>
          <w:i/>
          <w:iCs/>
          <w:sz w:val="24"/>
          <w:szCs w:val="24"/>
          <w:lang w:eastAsia="ru-RU"/>
        </w:rPr>
        <w:t>«Бир дели акъкъындамасал»;</w:t>
      </w:r>
      <w:r w:rsidRPr="4BBA2E9B">
        <w:rPr>
          <w:rFonts w:ascii="Times New Roman" w:eastAsia="Cambria" w:hAnsi="Times New Roman" w:cs="Times New Roman"/>
          <w:b/>
          <w:bCs/>
          <w:i/>
          <w:iCs/>
          <w:sz w:val="24"/>
          <w:szCs w:val="24"/>
          <w:lang w:eastAsia="ru-RU"/>
        </w:rPr>
        <w:t xml:space="preserve"> Ш. Селим </w:t>
      </w:r>
      <w:r w:rsidRPr="4BBA2E9B">
        <w:rPr>
          <w:rFonts w:ascii="Times New Roman" w:eastAsia="Cambria" w:hAnsi="Times New Roman" w:cs="Times New Roman"/>
          <w:i/>
          <w:iCs/>
          <w:sz w:val="24"/>
          <w:szCs w:val="24"/>
          <w:lang w:eastAsia="ru-RU"/>
        </w:rPr>
        <w:t>«Джумертйылан, алидженапкъартвехиянет косе акъкъындамасал».</w:t>
      </w:r>
    </w:p>
    <w:p w:rsidR="00AB4535" w:rsidRPr="006E33AF" w:rsidRDefault="4BBA2E9B" w:rsidP="4BBA2E9B">
      <w:pPr>
        <w:spacing w:after="0" w:line="240" w:lineRule="auto"/>
        <w:jc w:val="both"/>
        <w:rPr>
          <w:rFonts w:ascii="Times New Roman" w:eastAsia="Cambria" w:hAnsi="Times New Roman" w:cs="Times New Roman"/>
          <w:b/>
          <w:bCs/>
          <w:i/>
          <w:iCs/>
          <w:sz w:val="24"/>
          <w:szCs w:val="24"/>
          <w:lang w:eastAsia="ru-RU"/>
        </w:rPr>
      </w:pPr>
      <w:r w:rsidRPr="4BBA2E9B">
        <w:rPr>
          <w:rFonts w:ascii="Times New Roman" w:eastAsia="Cambria" w:hAnsi="Times New Roman" w:cs="Times New Roman"/>
          <w:sz w:val="24"/>
          <w:szCs w:val="24"/>
          <w:lang w:eastAsia="ru-RU"/>
        </w:rPr>
        <w:t>Творческое использование традиционного сказочного сюжета. Необычная развязка и её глубокий смысл.</w:t>
      </w:r>
    </w:p>
    <w:p w:rsidR="00AB4535" w:rsidRPr="006E33AF" w:rsidRDefault="4BBA2E9B" w:rsidP="4BBA2E9B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  <w:r w:rsidRPr="4BBA2E9B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ТЕОРИЯ ЛИТЕРАТУРЫ.</w:t>
      </w:r>
      <w:r w:rsidRPr="4BBA2E9B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Жанры фольклора. Углубление понятий о малых жанрах фольклора.  Пословица. Поговорка.  Углубление понятия о народной сказке. Персонажи сказок.  Понятие о литературной сказке. Аллегория. </w:t>
      </w:r>
    </w:p>
    <w:p w:rsidR="00AB4535" w:rsidRPr="006E33AF" w:rsidRDefault="4BBA2E9B" w:rsidP="4BBA2E9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4BBA2E9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ОБРАЗ РОДИНЫ И КРАСОТА РОДНОГО ЯЗЫКА В ПОЭТИЧЕСКИХ ПРОИЗВЕДЕНИЯХ (5ч.)</w:t>
      </w:r>
    </w:p>
    <w:p w:rsidR="00AB4535" w:rsidRPr="006E33AF" w:rsidRDefault="4BBA2E9B" w:rsidP="4BBA2E9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4BBA2E9B">
        <w:rPr>
          <w:rFonts w:ascii="Times New Roman" w:hAnsi="Times New Roman" w:cs="Times New Roman"/>
          <w:sz w:val="24"/>
          <w:szCs w:val="24"/>
          <w:lang w:eastAsia="ru-RU"/>
        </w:rPr>
        <w:t>Образ Родины и средства его воплощения в лирике. Раздумья поэта о судьбе народа. Красота и выразительность родного языка, его великая нравственная и духовная сила. Вера в потенциальные силы народа, лучшую его судьбу. Чувства пламенной любви к Родине, вера в ее счастливое будущее. Тема патриотизма и Родины в произведениях. Судьба Родины в лирике.</w:t>
      </w:r>
    </w:p>
    <w:p w:rsidR="00AB4535" w:rsidRPr="006E33AF" w:rsidRDefault="4BBA2E9B" w:rsidP="4BBA2E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4BBA2E9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Б.Чобан-заде</w:t>
      </w:r>
      <w:r w:rsidRPr="4BBA2E9B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«Тувгъан тиль», «Догъдымбирэвде», «Бир изинъберинъиз»,</w:t>
      </w:r>
      <w:r w:rsidRPr="4BBA2E9B">
        <w:rPr>
          <w:rFonts w:ascii="Times New Roman" w:hAnsi="Times New Roman" w:cs="Times New Roman"/>
          <w:sz w:val="24"/>
          <w:szCs w:val="24"/>
          <w:lang w:eastAsia="ru-RU"/>
        </w:rPr>
        <w:t xml:space="preserve"> «Язакъшамыэвалдында»</w:t>
      </w:r>
      <w:r w:rsidRPr="4BBA2E9B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; </w:t>
      </w:r>
      <w:r w:rsidRPr="4BBA2E9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А. Гирайбай</w:t>
      </w:r>
      <w:r w:rsidRPr="4BBA2E9B">
        <w:rPr>
          <w:rFonts w:ascii="Times New Roman" w:hAnsi="Times New Roman" w:cs="Times New Roman"/>
          <w:sz w:val="24"/>
          <w:szCs w:val="24"/>
          <w:lang w:eastAsia="ru-RU"/>
        </w:rPr>
        <w:t xml:space="preserve"> «Тувгъантилиме», «Мектеп»; </w:t>
      </w:r>
      <w:r w:rsidRPr="4BBA2E9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Дж. Керменчикли</w:t>
      </w:r>
      <w:r w:rsidRPr="4BBA2E9B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«Озьтилимиз», «Татарым;</w:t>
      </w:r>
      <w:r w:rsidRPr="4BBA2E9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К. Джаманакълы</w:t>
      </w:r>
      <w:r w:rsidRPr="4BBA2E9B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«Буменимтилим»;</w:t>
      </w:r>
      <w:r w:rsidRPr="4BBA2E9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Гъ. Булгъанакълы</w:t>
      </w:r>
      <w:r w:rsidRPr="4BBA2E9B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«Ана тилим»;</w:t>
      </w:r>
      <w:r w:rsidRPr="4BBA2E9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И. Абдураман</w:t>
      </w:r>
      <w:r w:rsidRPr="4BBA2E9B">
        <w:rPr>
          <w:rFonts w:ascii="Times New Roman" w:hAnsi="Times New Roman" w:cs="Times New Roman"/>
          <w:sz w:val="24"/>
          <w:szCs w:val="24"/>
          <w:lang w:eastAsia="ru-RU"/>
        </w:rPr>
        <w:t xml:space="preserve">  «</w:t>
      </w:r>
      <w:r w:rsidRPr="4BBA2E9B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Ана тилим», «Ольдюрменъиз, иншалла»; М. Ниязий «Татар бармы, депсорагъанларгъа»; </w:t>
      </w:r>
      <w:r w:rsidRPr="4BBA2E9B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О. Амит</w:t>
      </w:r>
      <w:r w:rsidRPr="4BBA2E9B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«Ватанымменим»; </w:t>
      </w:r>
      <w:r w:rsidRPr="4BBA2E9B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М.Сулейман</w:t>
      </w:r>
      <w:r w:rsidRPr="4BBA2E9B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«Котерильюртум»; </w:t>
      </w:r>
      <w:r w:rsidRPr="4BBA2E9B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Р.Мурад</w:t>
      </w:r>
      <w:r w:rsidRPr="4BBA2E9B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«Тувгъан тиль», «Сенинъичюн», Ватан», «Анам»; </w:t>
      </w:r>
      <w:r w:rsidRPr="4BBA2E9B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Черкез Али</w:t>
      </w:r>
      <w:r w:rsidRPr="4BBA2E9B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«Ана тилинделафэтмегенаналаргъа»; </w:t>
      </w:r>
      <w:r w:rsidRPr="4BBA2E9B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Р. Бурнаш</w:t>
      </w:r>
      <w:r w:rsidRPr="4BBA2E9B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«Сакъавланма. эй кадяй» </w:t>
      </w:r>
    </w:p>
    <w:p w:rsidR="00AB4535" w:rsidRPr="006E33AF" w:rsidRDefault="4BBA2E9B" w:rsidP="4BBA2E9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4BBA2E9B">
        <w:rPr>
          <w:rFonts w:ascii="Times New Roman" w:hAnsi="Times New Roman" w:cs="Times New Roman"/>
          <w:sz w:val="24"/>
          <w:szCs w:val="24"/>
          <w:lang w:eastAsia="ru-RU"/>
        </w:rPr>
        <w:t xml:space="preserve">ТЕОРИЯ ЛИТЕРАТУРЫ. </w:t>
      </w:r>
      <w:r w:rsidRPr="4BBA2E9B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Понятие  о поэзии. Рифма и ритм. Строфа. Эпитет. Интонация. Логическое ударение.</w:t>
      </w:r>
    </w:p>
    <w:p w:rsidR="00AB4535" w:rsidRPr="006E33AF" w:rsidRDefault="4BBA2E9B" w:rsidP="4BBA2E9B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4BBA2E9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УРОКИ НРАВСТВЕННОСТИ (6 ч.)</w:t>
      </w:r>
    </w:p>
    <w:p w:rsidR="00AB4535" w:rsidRPr="006E33AF" w:rsidRDefault="4BBA2E9B" w:rsidP="4BBA2E9B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4BBA2E9B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Н. Челебиджихан. </w:t>
      </w:r>
      <w:r w:rsidRPr="4BBA2E9B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«Къарылгъачлардуасы».</w:t>
      </w:r>
      <w:r w:rsidRPr="4BBA2E9B">
        <w:rPr>
          <w:rFonts w:ascii="Times New Roman" w:hAnsi="Times New Roman" w:cs="Times New Roman"/>
          <w:sz w:val="24"/>
          <w:szCs w:val="24"/>
          <w:lang w:eastAsia="ru-RU"/>
        </w:rPr>
        <w:t>Драматизм произведения.</w:t>
      </w:r>
    </w:p>
    <w:p w:rsidR="00AB4535" w:rsidRPr="006E33AF" w:rsidRDefault="4BBA2E9B" w:rsidP="4BBA2E9B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4BBA2E9B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Ю.Болат</w:t>
      </w:r>
      <w:r w:rsidRPr="4BBA2E9B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. «Балта». </w:t>
      </w:r>
      <w:r w:rsidRPr="4BBA2E9B">
        <w:rPr>
          <w:rFonts w:ascii="Times New Roman" w:hAnsi="Times New Roman" w:cs="Times New Roman"/>
          <w:sz w:val="24"/>
          <w:szCs w:val="24"/>
          <w:lang w:eastAsia="ru-RU"/>
        </w:rPr>
        <w:t>Рассказ о  трагической судьбе героя, ставшего жертвой преступления. Осуждение жестокости. Судьба героев.Воспитание чувства милосердия и сострадания к людям.</w:t>
      </w:r>
    </w:p>
    <w:p w:rsidR="00AB4535" w:rsidRPr="006E33AF" w:rsidRDefault="4BBA2E9B" w:rsidP="4BBA2E9B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4BBA2E9B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И.Эмиров. </w:t>
      </w:r>
      <w:r w:rsidRPr="4BBA2E9B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Рассказы «Алмадавасы», «Бостанда»</w:t>
      </w:r>
      <w:r w:rsidRPr="4BBA2E9B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.</w:t>
      </w:r>
    </w:p>
    <w:p w:rsidR="00AB4535" w:rsidRPr="006E33AF" w:rsidRDefault="4BBA2E9B" w:rsidP="4BBA2E9B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4BBA2E9B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И. Абдураман. </w:t>
      </w:r>
      <w:r w:rsidRPr="4BBA2E9B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Стихотворение «Огют».</w:t>
      </w:r>
    </w:p>
    <w:p w:rsidR="00AB4535" w:rsidRPr="006E33AF" w:rsidRDefault="4BBA2E9B" w:rsidP="4BBA2E9B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4BBA2E9B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Э. Шемьи-заде.</w:t>
      </w:r>
      <w:r w:rsidRPr="4BBA2E9B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Стихотворение «Дёрттальтинке». </w:t>
      </w:r>
      <w:r w:rsidRPr="4BBA2E9B">
        <w:rPr>
          <w:rFonts w:ascii="Times New Roman" w:hAnsi="Times New Roman" w:cs="Times New Roman"/>
          <w:sz w:val="24"/>
          <w:szCs w:val="24"/>
          <w:lang w:eastAsia="ru-RU"/>
        </w:rPr>
        <w:t>Нравоучительное содержание произведения</w:t>
      </w:r>
    </w:p>
    <w:p w:rsidR="00AB4535" w:rsidRPr="006E33AF" w:rsidRDefault="4BBA2E9B" w:rsidP="4BBA2E9B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4BBA2E9B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А. Дерменджи. </w:t>
      </w:r>
      <w:r w:rsidRPr="4BBA2E9B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«Таир ве Мурат». </w:t>
      </w:r>
      <w:r w:rsidRPr="4BBA2E9B">
        <w:rPr>
          <w:rFonts w:ascii="Times New Roman" w:hAnsi="Times New Roman" w:cs="Times New Roman"/>
          <w:sz w:val="24"/>
          <w:szCs w:val="24"/>
          <w:lang w:eastAsia="ru-RU"/>
        </w:rPr>
        <w:t xml:space="preserve">Нравственная проблематика рассказа. Жизненные уроки героев, повлиявшие на становление их характера. </w:t>
      </w:r>
    </w:p>
    <w:p w:rsidR="00AB4535" w:rsidRPr="006E33AF" w:rsidRDefault="4BBA2E9B" w:rsidP="4BBA2E9B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4BBA2E9B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Р.Бурнаш.</w:t>
      </w:r>
      <w:r w:rsidRPr="4BBA2E9B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Стихотворения «Тенбельнинътакъдири», «Хор олмасынаналар». </w:t>
      </w:r>
      <w:r w:rsidRPr="4BBA2E9B">
        <w:rPr>
          <w:rFonts w:ascii="Times New Roman" w:hAnsi="Times New Roman" w:cs="Times New Roman"/>
          <w:sz w:val="24"/>
          <w:szCs w:val="24"/>
          <w:lang w:eastAsia="ru-RU"/>
        </w:rPr>
        <w:t>Утверждение нравственных идей в поэзии Бурнаша. Нравоучительное содержание произведения.</w:t>
      </w:r>
    </w:p>
    <w:p w:rsidR="00AB4535" w:rsidRPr="006E33AF" w:rsidRDefault="4BBA2E9B" w:rsidP="4BBA2E9B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4BBA2E9B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Черкез Али.</w:t>
      </w:r>
      <w:r w:rsidRPr="4BBA2E9B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 Рассказ «Отьмекнинъкъадири».</w:t>
      </w:r>
      <w:r w:rsidRPr="4BBA2E9B">
        <w:rPr>
          <w:rFonts w:ascii="Times New Roman" w:hAnsi="Times New Roman" w:cs="Times New Roman"/>
          <w:sz w:val="24"/>
          <w:szCs w:val="24"/>
          <w:lang w:eastAsia="ru-RU"/>
        </w:rPr>
        <w:t xml:space="preserve"> Смысл названия рассказа</w:t>
      </w:r>
      <w:r w:rsidRPr="4BBA2E9B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.</w:t>
      </w:r>
    </w:p>
    <w:p w:rsidR="00AB4535" w:rsidRDefault="00AB4535" w:rsidP="4BBA2E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E33AF">
        <w:rPr>
          <w:rFonts w:ascii="Times New Roman" w:hAnsi="Times New Roman" w:cs="Times New Roman"/>
          <w:lang w:eastAsia="ru-RU"/>
        </w:rPr>
        <w:tab/>
      </w:r>
      <w:r w:rsidRPr="4BBA2E9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ТЕОРИЯ ЛИТЕРАТУРЫ</w:t>
      </w:r>
      <w:r w:rsidRPr="4BBA2E9B">
        <w:rPr>
          <w:rFonts w:ascii="Times New Roman" w:hAnsi="Times New Roman" w:cs="Times New Roman"/>
          <w:sz w:val="24"/>
          <w:szCs w:val="24"/>
          <w:lang w:eastAsia="ru-RU"/>
        </w:rPr>
        <w:t>. Герой и сюжет. Литературный герой. Поступок героя, его характер.Речевая характеристика героев.</w:t>
      </w:r>
    </w:p>
    <w:p w:rsidR="004E4786" w:rsidRPr="004E4786" w:rsidRDefault="4BBA2E9B" w:rsidP="4BBA2E9B">
      <w:pPr>
        <w:spacing w:after="0" w:line="240" w:lineRule="auto"/>
        <w:jc w:val="both"/>
        <w:rPr>
          <w:rFonts w:ascii="Times New Roman" w:eastAsia="Cambria" w:hAnsi="Times New Roman" w:cs="Times New Roman"/>
          <w:b/>
          <w:bCs/>
          <w:i/>
          <w:iCs/>
          <w:sz w:val="24"/>
          <w:szCs w:val="24"/>
          <w:lang w:eastAsia="ru-RU"/>
        </w:rPr>
      </w:pPr>
      <w:r w:rsidRPr="4BBA2E9B">
        <w:rPr>
          <w:rFonts w:ascii="Times New Roman" w:eastAsia="Cambria" w:hAnsi="Times New Roman" w:cs="Times New Roman"/>
          <w:b/>
          <w:bCs/>
          <w:i/>
          <w:iCs/>
          <w:sz w:val="24"/>
          <w:szCs w:val="24"/>
          <w:lang w:eastAsia="ru-RU"/>
        </w:rPr>
        <w:t>Контрольная работа№1.</w:t>
      </w:r>
    </w:p>
    <w:p w:rsidR="00AB4535" w:rsidRPr="006E33AF" w:rsidRDefault="4BBA2E9B" w:rsidP="4BBA2E9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4BBA2E9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РОДНАЯ ПРИРОДА</w:t>
      </w:r>
    </w:p>
    <w:p w:rsidR="00AB4535" w:rsidRPr="006E33AF" w:rsidRDefault="4BBA2E9B" w:rsidP="4BBA2E9B">
      <w:pPr>
        <w:spacing w:after="0" w:line="240" w:lineRule="auto"/>
        <w:jc w:val="center"/>
        <w:rPr>
          <w:rFonts w:ascii="Times New Roman" w:eastAsia="Cambria" w:hAnsi="Times New Roman" w:cs="Times New Roman"/>
          <w:b/>
          <w:bCs/>
          <w:sz w:val="24"/>
          <w:szCs w:val="24"/>
          <w:lang w:eastAsia="ru-RU"/>
        </w:rPr>
      </w:pPr>
      <w:r w:rsidRPr="4BBA2E9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 ПРОИЗВЕДЕНИЯХ ПИСАТЕЛЕЙ И ПОЭТОВ</w:t>
      </w:r>
      <w:r w:rsidRPr="4BBA2E9B">
        <w:rPr>
          <w:rFonts w:ascii="Times New Roman" w:eastAsia="Cambria" w:hAnsi="Times New Roman" w:cs="Times New Roman"/>
          <w:b/>
          <w:bCs/>
          <w:sz w:val="24"/>
          <w:szCs w:val="24"/>
          <w:lang w:eastAsia="ru-RU"/>
        </w:rPr>
        <w:t xml:space="preserve"> (6 ч.)</w:t>
      </w:r>
    </w:p>
    <w:p w:rsidR="00AB4535" w:rsidRPr="006E33AF" w:rsidRDefault="4BBA2E9B" w:rsidP="4BBA2E9B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4BBA2E9B">
        <w:rPr>
          <w:rFonts w:ascii="Times New Roman" w:hAnsi="Times New Roman" w:cs="Times New Roman"/>
          <w:sz w:val="24"/>
          <w:szCs w:val="24"/>
          <w:lang w:eastAsia="ru-RU"/>
        </w:rPr>
        <w:t>Отражение красоты природы. Бережное отношение к живой природе и стремление ее защитить. Тема живописной  картины  природы и приемы ее раскрытия. Связь человека с окружающим миром.Особенности пейзажа в произведении.Поэтическоевосприятие  окружающего мира природы. Образ Родины в стихах о природе. Умение чувствовать красоту природы и сопереживать ей.Автор и его отношение к природе в строках лирических стихов. Отражение красоты природы. Конкретные пейзажные зарисовки.</w:t>
      </w:r>
    </w:p>
    <w:p w:rsidR="00AB4535" w:rsidRDefault="4BBA2E9B" w:rsidP="4BBA2E9B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  <w:r w:rsidRPr="4BBA2E9B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>Б. Чобан-заде «Булутлар», «Узакътавлар»; Абляй Шамиль Чонгъарлы</w:t>
      </w:r>
      <w:r w:rsidRPr="4BBA2E9B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«Далгъа»;</w:t>
      </w:r>
      <w:r w:rsidRPr="4BBA2E9B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ЭшрефШемьи-заде</w:t>
      </w:r>
      <w:r w:rsidRPr="4BBA2E9B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 «Саба», «Чёльдеязакъшамы»</w:t>
      </w:r>
      <w:r w:rsidRPr="4BBA2E9B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; </w:t>
      </w:r>
      <w:r w:rsidRPr="4BBA2E9B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Р. Фазыл</w:t>
      </w:r>
      <w:r w:rsidRPr="4BBA2E9B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«Инсанветабиат» (шиир); </w:t>
      </w:r>
      <w:r w:rsidRPr="4BBA2E9B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Т.Халилов</w:t>
      </w:r>
      <w:r w:rsidRPr="4BBA2E9B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«Меджитагъанынъсельбилери»</w:t>
      </w:r>
      <w:r w:rsidRPr="4BBA2E9B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;        </w:t>
      </w:r>
      <w:r w:rsidRPr="4BBA2E9B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А. Велиев</w:t>
      </w:r>
      <w:r w:rsidRPr="4BBA2E9B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«Къышлевхалары», «Чечекджыйгъанда», «Мышыгъым», «Гогерджинлер»; </w:t>
      </w:r>
      <w:r w:rsidRPr="4BBA2E9B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Ю. Темиркъая</w:t>
      </w:r>
      <w:r w:rsidRPr="4BBA2E9B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«Гуль мевсими», «Озенлер», «Мелевше», «Дагъчокърагъы»; </w:t>
      </w:r>
      <w:r w:rsidRPr="4BBA2E9B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И. Абдураман</w:t>
      </w:r>
      <w:r w:rsidRPr="4BBA2E9B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«Тереклер»; </w:t>
      </w:r>
      <w:r w:rsidRPr="4BBA2E9B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Ю.Болат</w:t>
      </w:r>
      <w:r w:rsidRPr="4BBA2E9B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«Къойсызчобан»; </w:t>
      </w:r>
      <w:r w:rsidRPr="4BBA2E9B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И. Асанин</w:t>
      </w:r>
      <w:r w:rsidRPr="4BBA2E9B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«Къарылгъачлар, «Ай векунеш»; </w:t>
      </w:r>
      <w:r w:rsidRPr="4BBA2E9B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Б.Мамбет</w:t>
      </w:r>
      <w:r w:rsidRPr="4BBA2E9B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«Фидан», «Али векирпи». </w:t>
      </w:r>
    </w:p>
    <w:p w:rsidR="00BB7B8D" w:rsidRPr="006E33AF" w:rsidRDefault="4BBA2E9B" w:rsidP="4BBA2E9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4BBA2E9B">
        <w:rPr>
          <w:rFonts w:hAnsi="Times New Roman"/>
          <w:b/>
          <w:bCs/>
          <w:i/>
          <w:iCs/>
          <w:sz w:val="24"/>
          <w:szCs w:val="24"/>
        </w:rPr>
        <w:t>Р</w:t>
      </w:r>
      <w:r w:rsidRPr="4BBA2E9B">
        <w:rPr>
          <w:rFonts w:hAnsi="Times New Roman"/>
          <w:b/>
          <w:bCs/>
          <w:i/>
          <w:iCs/>
          <w:sz w:val="24"/>
          <w:szCs w:val="24"/>
        </w:rPr>
        <w:t xml:space="preserve">. </w:t>
      </w:r>
      <w:r w:rsidRPr="4BBA2E9B">
        <w:rPr>
          <w:rFonts w:hAnsi="Times New Roman"/>
          <w:b/>
          <w:bCs/>
          <w:i/>
          <w:iCs/>
          <w:sz w:val="24"/>
          <w:szCs w:val="24"/>
        </w:rPr>
        <w:t>р</w:t>
      </w:r>
      <w:r w:rsidRPr="4BBA2E9B">
        <w:rPr>
          <w:rFonts w:hAnsi="Times New Roman"/>
          <w:b/>
          <w:bCs/>
          <w:i/>
          <w:iCs/>
          <w:sz w:val="24"/>
          <w:szCs w:val="24"/>
        </w:rPr>
        <w:t xml:space="preserve">. </w:t>
      </w:r>
      <w:r w:rsidRPr="4BBA2E9B">
        <w:rPr>
          <w:rFonts w:hAnsi="Times New Roman"/>
          <w:b/>
          <w:bCs/>
          <w:i/>
          <w:iCs/>
          <w:sz w:val="24"/>
          <w:szCs w:val="24"/>
        </w:rPr>
        <w:t>Описаниеприродыпокартине</w:t>
      </w:r>
      <w:r w:rsidRPr="4BBA2E9B">
        <w:rPr>
          <w:rFonts w:hAnsi="Times New Roman"/>
          <w:b/>
          <w:bCs/>
          <w:i/>
          <w:iCs/>
          <w:sz w:val="24"/>
          <w:szCs w:val="24"/>
        </w:rPr>
        <w:t>.</w:t>
      </w:r>
    </w:p>
    <w:p w:rsidR="00AB4535" w:rsidRPr="006E33AF" w:rsidRDefault="00AB4535" w:rsidP="4BBA2E9B">
      <w:pPr>
        <w:spacing w:after="0" w:line="240" w:lineRule="auto"/>
        <w:jc w:val="both"/>
        <w:rPr>
          <w:rFonts w:ascii="Times New Roman" w:eastAsia="Cambria" w:hAnsi="Times New Roman" w:cs="Times New Roman"/>
          <w:b/>
          <w:bCs/>
          <w:sz w:val="24"/>
          <w:szCs w:val="24"/>
          <w:lang w:eastAsia="ru-RU"/>
        </w:rPr>
      </w:pPr>
      <w:r w:rsidRPr="006E33AF">
        <w:rPr>
          <w:rFonts w:ascii="Times New Roman" w:eastAsia="Cambria" w:hAnsi="Times New Roman" w:cs="Times New Roman"/>
          <w:b/>
          <w:lang w:eastAsia="ru-RU"/>
        </w:rPr>
        <w:tab/>
      </w:r>
      <w:r w:rsidRPr="4BBA2E9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ТЕОРИЯ ЛИТЕРАТУРЫ</w:t>
      </w:r>
      <w:r w:rsidRPr="4BBA2E9B">
        <w:rPr>
          <w:rFonts w:ascii="Times New Roman" w:eastAsia="Cambria" w:hAnsi="Times New Roman" w:cs="Times New Roman"/>
          <w:sz w:val="24"/>
          <w:szCs w:val="24"/>
          <w:lang w:eastAsia="ru-RU"/>
        </w:rPr>
        <w:t>. Место и роль пейзажа в художественном произведении.</w:t>
      </w:r>
    </w:p>
    <w:p w:rsidR="00AB4535" w:rsidRPr="006E33AF" w:rsidRDefault="4BBA2E9B" w:rsidP="4BBA2E9B">
      <w:pPr>
        <w:spacing w:after="0" w:line="240" w:lineRule="auto"/>
        <w:jc w:val="center"/>
        <w:rPr>
          <w:rFonts w:ascii="Times New Roman" w:eastAsia="Cambria" w:hAnsi="Times New Roman" w:cs="Times New Roman"/>
          <w:b/>
          <w:bCs/>
          <w:sz w:val="24"/>
          <w:szCs w:val="24"/>
          <w:lang w:eastAsia="ru-RU"/>
        </w:rPr>
      </w:pPr>
      <w:r w:rsidRPr="4BBA2E9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СКВОЗЬ ОГОНЬ ВОЙНЫ ПРОШЕДШИЕ</w:t>
      </w:r>
      <w:r w:rsidRPr="4BBA2E9B">
        <w:rPr>
          <w:rFonts w:ascii="Times New Roman" w:eastAsia="Cambria" w:hAnsi="Times New Roman" w:cs="Times New Roman"/>
          <w:b/>
          <w:bCs/>
          <w:sz w:val="24"/>
          <w:szCs w:val="24"/>
          <w:lang w:eastAsia="ru-RU"/>
        </w:rPr>
        <w:t xml:space="preserve"> (5 ч.)</w:t>
      </w:r>
    </w:p>
    <w:p w:rsidR="00AB4535" w:rsidRPr="006E33AF" w:rsidRDefault="4BBA2E9B" w:rsidP="4BBA2E9B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4BBA2E9B">
        <w:rPr>
          <w:rFonts w:ascii="Times New Roman" w:hAnsi="Times New Roman" w:cs="Times New Roman"/>
          <w:sz w:val="24"/>
          <w:szCs w:val="24"/>
          <w:lang w:eastAsia="ru-RU"/>
        </w:rPr>
        <w:t xml:space="preserve">Тема Великой Отечественной войны в крымскотатарской литературе. Отражение Великой Отечественной войны в произведении. Памяти героев Отечественной войны посвящается. «Жизнь, отданная за Родину» (по произведениям писателей-фронтовиков). Подвиг народа в годы войны. Поэзия военных лет. Образ девушки (женщины) в произведениях о войне. Женщина-мать в годы войны. </w:t>
      </w:r>
    </w:p>
    <w:p w:rsidR="00AB4535" w:rsidRPr="006E33AF" w:rsidRDefault="4BBA2E9B" w:rsidP="4BBA2E9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4BBA2E9B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И. Асанов.</w:t>
      </w:r>
      <w:r w:rsidRPr="4BBA2E9B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Рассказ «Биринджи разведка»; </w:t>
      </w:r>
      <w:r w:rsidRPr="4BBA2E9B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Р. Муедин.</w:t>
      </w:r>
      <w:r w:rsidRPr="4BBA2E9B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«Партизанларненалякъа» (отрывок из романа «Агъыртакъдирлер» романындан парча); </w:t>
      </w:r>
      <w:r w:rsidRPr="4BBA2E9B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Эмир УсеинЧалбаш.</w:t>
      </w:r>
      <w:r w:rsidRPr="4BBA2E9B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«Йигирмиэкийылкокте» (отрывок); </w:t>
      </w:r>
      <w:r w:rsidRPr="4BBA2E9B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Р.Халид.</w:t>
      </w:r>
      <w:r w:rsidRPr="4BBA2E9B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Стихотворения «Шинелимебакъкъанда», «Эскадрон оларакъ». «Дженкветеранларына»; </w:t>
      </w:r>
      <w:r w:rsidRPr="4BBA2E9B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Дж. Аметов.</w:t>
      </w:r>
      <w:r w:rsidRPr="4BBA2E9B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«Къуршуннентокътатылгъанйыр» (отрывок из повести); </w:t>
      </w:r>
      <w:r w:rsidRPr="4BBA2E9B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А.Велиев.</w:t>
      </w:r>
      <w:r w:rsidRPr="4BBA2E9B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«Ордугъабагъышлангъаномюр» (рассказ о генерале И. Болатове).</w:t>
      </w:r>
    </w:p>
    <w:p w:rsidR="00AB4535" w:rsidRPr="006E33AF" w:rsidRDefault="4BBA2E9B" w:rsidP="4BBA2E9B">
      <w:pPr>
        <w:spacing w:after="0" w:line="240" w:lineRule="auto"/>
        <w:jc w:val="center"/>
        <w:rPr>
          <w:rFonts w:ascii="Times New Roman" w:eastAsia="Cambria" w:hAnsi="Times New Roman" w:cs="Times New Roman"/>
          <w:b/>
          <w:bCs/>
          <w:i/>
          <w:iCs/>
          <w:sz w:val="24"/>
          <w:szCs w:val="24"/>
          <w:lang w:eastAsia="ru-RU"/>
        </w:rPr>
      </w:pPr>
      <w:r w:rsidRPr="4BBA2E9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ТРАГЕДИЯ ДЕПОРТАЦИИ В ЛИТЕРАТУРЕ</w:t>
      </w:r>
      <w:r w:rsidRPr="4BBA2E9B">
        <w:rPr>
          <w:rFonts w:ascii="Times New Roman" w:eastAsia="Cambria" w:hAnsi="Times New Roman" w:cs="Times New Roman"/>
          <w:b/>
          <w:bCs/>
          <w:sz w:val="24"/>
          <w:szCs w:val="24"/>
          <w:lang w:eastAsia="ru-RU"/>
        </w:rPr>
        <w:t xml:space="preserve"> (5 ч.)</w:t>
      </w:r>
    </w:p>
    <w:p w:rsidR="00AB4535" w:rsidRPr="006E33AF" w:rsidRDefault="4BBA2E9B" w:rsidP="4BBA2E9B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4BBA2E9B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Э. Шемьи-заде. </w:t>
      </w:r>
      <w:r w:rsidRPr="4BBA2E9B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Стихотворение «Къайгъы».</w:t>
      </w:r>
    </w:p>
    <w:p w:rsidR="00AB4535" w:rsidRPr="006E33AF" w:rsidRDefault="4BBA2E9B" w:rsidP="4BBA2E9B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4BBA2E9B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Ш. Селим. </w:t>
      </w:r>
      <w:r w:rsidRPr="4BBA2E9B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Стихотворения«Яраланъантюркюлер», «Анам. Сени пек сагъындым», «Тюшюндже».</w:t>
      </w:r>
    </w:p>
    <w:p w:rsidR="00AB4535" w:rsidRPr="006E33AF" w:rsidRDefault="4BBA2E9B" w:rsidP="4BBA2E9B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4BBA2E9B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А. Велиев. </w:t>
      </w:r>
      <w:r w:rsidRPr="4BBA2E9B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Стихотворения </w:t>
      </w:r>
      <w:r w:rsidRPr="4BBA2E9B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«</w:t>
      </w:r>
      <w:r w:rsidRPr="4BBA2E9B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Анама», «Догъгъанэвим», «Умумхалкъфаджиасы», «Такъдир».</w:t>
      </w:r>
    </w:p>
    <w:p w:rsidR="00AB4535" w:rsidRPr="006E33AF" w:rsidRDefault="4BBA2E9B" w:rsidP="4BBA2E9B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4BBA2E9B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И. Паши.</w:t>
      </w:r>
      <w:r w:rsidRPr="4BBA2E9B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Рассказ «Бельки даакорюширмиз».</w:t>
      </w:r>
    </w:p>
    <w:p w:rsidR="00AB4535" w:rsidRPr="006E33AF" w:rsidRDefault="4BBA2E9B" w:rsidP="4BBA2E9B">
      <w:pPr>
        <w:spacing w:after="0" w:line="240" w:lineRule="auto"/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</w:pPr>
      <w:r w:rsidRPr="4BBA2E9B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С. Эмин.</w:t>
      </w:r>
      <w:r w:rsidRPr="4BBA2E9B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Стихотворения «Кунькелир», «Бир отьмек»,  «Сен олмасанъ».</w:t>
      </w:r>
    </w:p>
    <w:p w:rsidR="00AB4535" w:rsidRDefault="4BBA2E9B" w:rsidP="4BBA2E9B">
      <w:pPr>
        <w:spacing w:after="0" w:line="240" w:lineRule="auto"/>
        <w:jc w:val="both"/>
        <w:rPr>
          <w:rFonts w:ascii="Times New Roman" w:eastAsia="Cambria" w:hAnsi="Times New Roman" w:cs="Times New Roman"/>
          <w:i/>
          <w:iCs/>
          <w:sz w:val="24"/>
          <w:szCs w:val="24"/>
          <w:lang w:eastAsia="ru-RU"/>
        </w:rPr>
      </w:pPr>
      <w:r w:rsidRPr="4BBA2E9B">
        <w:rPr>
          <w:rFonts w:ascii="Times New Roman" w:eastAsia="Cambria" w:hAnsi="Times New Roman" w:cs="Times New Roman"/>
          <w:b/>
          <w:bCs/>
          <w:i/>
          <w:iCs/>
          <w:sz w:val="24"/>
          <w:szCs w:val="24"/>
          <w:lang w:eastAsia="ru-RU"/>
        </w:rPr>
        <w:t>И. Асанин.</w:t>
      </w:r>
      <w:r w:rsidRPr="4BBA2E9B">
        <w:rPr>
          <w:rFonts w:ascii="Times New Roman" w:eastAsia="Cambria" w:hAnsi="Times New Roman" w:cs="Times New Roman"/>
          <w:i/>
          <w:iCs/>
          <w:sz w:val="24"/>
          <w:szCs w:val="24"/>
          <w:lang w:eastAsia="ru-RU"/>
        </w:rPr>
        <w:t xml:space="preserve"> Стихотворения «Кельдилер», «Олармында», «Савлыкъманкъал, севимлиКъырым!», «Фырсаттапты», «Менимантым».</w:t>
      </w:r>
    </w:p>
    <w:p w:rsidR="004E4786" w:rsidRPr="004E4786" w:rsidRDefault="4BBA2E9B" w:rsidP="4BBA2E9B">
      <w:pPr>
        <w:spacing w:after="0" w:line="240" w:lineRule="auto"/>
        <w:jc w:val="both"/>
        <w:rPr>
          <w:rFonts w:ascii="Times New Roman" w:eastAsia="Cambria" w:hAnsi="Times New Roman" w:cs="Times New Roman"/>
          <w:b/>
          <w:bCs/>
          <w:i/>
          <w:iCs/>
          <w:sz w:val="24"/>
          <w:szCs w:val="24"/>
          <w:lang w:eastAsia="ru-RU"/>
        </w:rPr>
      </w:pPr>
      <w:r w:rsidRPr="4BBA2E9B">
        <w:rPr>
          <w:rFonts w:ascii="Times New Roman" w:eastAsia="Cambria" w:hAnsi="Times New Roman" w:cs="Times New Roman"/>
          <w:b/>
          <w:bCs/>
          <w:i/>
          <w:iCs/>
          <w:sz w:val="24"/>
          <w:szCs w:val="24"/>
          <w:lang w:eastAsia="ru-RU"/>
        </w:rPr>
        <w:t>Контрольная работа№2.</w:t>
      </w:r>
    </w:p>
    <w:p w:rsidR="008529CF" w:rsidRPr="006E33AF" w:rsidRDefault="4BBA2E9B" w:rsidP="4BBA2E9B">
      <w:pPr>
        <w:widowControl w:val="0"/>
        <w:tabs>
          <w:tab w:val="left" w:pos="70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mbria" w:hAnsi="Times New Roman" w:cs="Times New Roman"/>
          <w:b/>
          <w:bCs/>
          <w:sz w:val="24"/>
          <w:szCs w:val="24"/>
          <w:lang w:val="uk-UA" w:eastAsia="ru-RU"/>
        </w:rPr>
      </w:pPr>
      <w:r w:rsidRPr="4BBA2E9B">
        <w:rPr>
          <w:rFonts w:ascii="Times New Roman" w:eastAsia="Cambria" w:hAnsi="Times New Roman" w:cs="Times New Roman"/>
          <w:b/>
          <w:bCs/>
          <w:sz w:val="24"/>
          <w:szCs w:val="24"/>
          <w:lang w:val="uk-UA" w:eastAsia="ru-RU"/>
        </w:rPr>
        <w:t>Итоговый урок (1 ч.)</w:t>
      </w:r>
    </w:p>
    <w:p w:rsidR="008529CF" w:rsidRPr="006E33AF" w:rsidRDefault="008529CF" w:rsidP="4BBA2E9B">
      <w:pPr>
        <w:widowControl w:val="0"/>
        <w:tabs>
          <w:tab w:val="left" w:pos="70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  <w:lang w:val="uk-UA" w:eastAsia="ru-RU"/>
        </w:rPr>
      </w:pPr>
    </w:p>
    <w:p w:rsidR="00674D95" w:rsidRPr="006E33AF" w:rsidRDefault="00674D95" w:rsidP="4BBA2E9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E4786" w:rsidRDefault="004E4786" w:rsidP="4BBA2E9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E4786" w:rsidRDefault="004E4786" w:rsidP="4BBA2E9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E4786" w:rsidRDefault="004E4786" w:rsidP="4BBA2E9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E4786" w:rsidRDefault="004E4786" w:rsidP="4BBA2E9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E4786" w:rsidRDefault="004E4786" w:rsidP="4BBA2E9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E4786" w:rsidRDefault="004E4786" w:rsidP="4BBA2E9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E4786" w:rsidRDefault="004E4786" w:rsidP="006E33A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E4786" w:rsidRDefault="004E4786" w:rsidP="006E33A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E4786" w:rsidRDefault="004E4786" w:rsidP="006E33A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E4786" w:rsidRDefault="004E4786" w:rsidP="006E33A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B7B8D" w:rsidRDefault="00D10CEA" w:rsidP="00D10CEA">
      <w:pPr>
        <w:spacing w:after="0" w:line="240" w:lineRule="auto"/>
        <w:rPr>
          <w:rFonts w:ascii="Times New Roman" w:hAnsi="Times New Roman" w:cs="Times New Roman"/>
          <w:b/>
          <w:lang w:eastAsia="ru-RU"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</w:t>
      </w:r>
      <w:r w:rsidR="00BB7B8D">
        <w:rPr>
          <w:rFonts w:ascii="Times New Roman" w:hAnsi="Times New Roman" w:cs="Times New Roman"/>
          <w:b/>
          <w:lang w:eastAsia="ru-RU"/>
        </w:rPr>
        <w:t>ТЕМАТИЧЕСКОЕ ПЛАНИРОВАНИЕ</w:t>
      </w:r>
    </w:p>
    <w:p w:rsidR="006E33AF" w:rsidRPr="006E33AF" w:rsidRDefault="006E33AF" w:rsidP="006E33A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4039" w:type="pct"/>
        <w:jc w:val="center"/>
        <w:tblInd w:w="-34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"/>
        <w:gridCol w:w="2012"/>
        <w:gridCol w:w="1317"/>
        <w:gridCol w:w="1414"/>
        <w:gridCol w:w="1057"/>
        <w:gridCol w:w="1434"/>
        <w:gridCol w:w="5568"/>
      </w:tblGrid>
      <w:tr w:rsidR="00D10CEA" w:rsidRPr="006E33AF" w:rsidTr="00D10CEA">
        <w:trPr>
          <w:trHeight w:val="1128"/>
          <w:jc w:val="center"/>
        </w:trPr>
        <w:tc>
          <w:tcPr>
            <w:tcW w:w="210" w:type="pct"/>
            <w:vAlign w:val="center"/>
          </w:tcPr>
          <w:p w:rsidR="00D10CEA" w:rsidRPr="006E33AF" w:rsidRDefault="00D10CEA" w:rsidP="006E33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33AF">
              <w:rPr>
                <w:rFonts w:ascii="Times New Roman" w:eastAsia="Times New Roman" w:hAnsi="Times New Roman" w:cs="Times New Roman"/>
                <w:lang w:eastAsia="ru-RU"/>
              </w:rPr>
              <w:t xml:space="preserve">№ </w:t>
            </w:r>
          </w:p>
        </w:tc>
        <w:tc>
          <w:tcPr>
            <w:tcW w:w="2082" w:type="pct"/>
            <w:vAlign w:val="center"/>
          </w:tcPr>
          <w:p w:rsidR="00D10CEA" w:rsidRPr="006E33AF" w:rsidRDefault="00D10CEA" w:rsidP="006E33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33AF">
              <w:rPr>
                <w:rFonts w:ascii="Times New Roman" w:eastAsia="Times New Roman" w:hAnsi="Times New Roman" w:cs="Times New Roman"/>
                <w:lang w:eastAsia="ru-RU"/>
              </w:rPr>
              <w:t>ТЕМА</w:t>
            </w:r>
          </w:p>
        </w:tc>
        <w:tc>
          <w:tcPr>
            <w:tcW w:w="536" w:type="pct"/>
            <w:vAlign w:val="center"/>
          </w:tcPr>
          <w:p w:rsidR="00D10CEA" w:rsidRPr="006E33AF" w:rsidRDefault="00D10CEA" w:rsidP="00BB7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33AF">
              <w:rPr>
                <w:rFonts w:ascii="Times New Roman" w:eastAsia="Times New Roman" w:hAnsi="Times New Roman" w:cs="Times New Roman"/>
                <w:lang w:eastAsia="ru-RU"/>
              </w:rPr>
              <w:t>Количество</w:t>
            </w:r>
          </w:p>
          <w:p w:rsidR="00D10CEA" w:rsidRPr="006E33AF" w:rsidRDefault="00D10CEA" w:rsidP="006E33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33AF">
              <w:rPr>
                <w:rFonts w:ascii="Times New Roman" w:eastAsia="Times New Roman" w:hAnsi="Times New Roman" w:cs="Times New Roman"/>
                <w:lang w:eastAsia="ru-RU"/>
              </w:rPr>
              <w:t>часов</w:t>
            </w:r>
          </w:p>
        </w:tc>
        <w:tc>
          <w:tcPr>
            <w:tcW w:w="575" w:type="pct"/>
          </w:tcPr>
          <w:p w:rsidR="00D10CEA" w:rsidRPr="006E33AF" w:rsidRDefault="00D10CEA" w:rsidP="006E33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10CEA" w:rsidRPr="006E33AF" w:rsidRDefault="00D10CEA" w:rsidP="006E33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33AF">
              <w:rPr>
                <w:rFonts w:ascii="Times New Roman" w:eastAsia="Times New Roman" w:hAnsi="Times New Roman" w:cs="Times New Roman"/>
                <w:lang w:eastAsia="ru-RU"/>
              </w:rPr>
              <w:t>Внеклассное чтение</w:t>
            </w:r>
          </w:p>
        </w:tc>
        <w:tc>
          <w:tcPr>
            <w:tcW w:w="430" w:type="pct"/>
          </w:tcPr>
          <w:p w:rsidR="00D10CEA" w:rsidRDefault="00D10CEA" w:rsidP="006E33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10CEA" w:rsidRPr="006E33AF" w:rsidRDefault="00D10CEA" w:rsidP="006E33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Развитие речи</w:t>
            </w:r>
          </w:p>
        </w:tc>
        <w:tc>
          <w:tcPr>
            <w:tcW w:w="584" w:type="pct"/>
          </w:tcPr>
          <w:p w:rsidR="00D10CEA" w:rsidRPr="006E33AF" w:rsidRDefault="00D10CEA" w:rsidP="006E33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10CEA" w:rsidRPr="006E33AF" w:rsidRDefault="00D10CEA" w:rsidP="006E33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33AF">
              <w:rPr>
                <w:rFonts w:ascii="Times New Roman" w:eastAsia="Times New Roman" w:hAnsi="Times New Roman" w:cs="Times New Roman"/>
                <w:lang w:eastAsia="ru-RU"/>
              </w:rPr>
              <w:t>Контрольная работа</w:t>
            </w:r>
          </w:p>
        </w:tc>
        <w:tc>
          <w:tcPr>
            <w:tcW w:w="584" w:type="pct"/>
          </w:tcPr>
          <w:p w:rsidR="00D10CEA" w:rsidRPr="006E33AF" w:rsidRDefault="0073403B" w:rsidP="006E33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Электронные ресурсы</w:t>
            </w:r>
          </w:p>
        </w:tc>
      </w:tr>
      <w:tr w:rsidR="00D10CEA" w:rsidRPr="006E33AF" w:rsidTr="00D10CEA">
        <w:trPr>
          <w:trHeight w:val="268"/>
          <w:jc w:val="center"/>
        </w:trPr>
        <w:tc>
          <w:tcPr>
            <w:tcW w:w="210" w:type="pct"/>
          </w:tcPr>
          <w:p w:rsidR="00D10CEA" w:rsidRPr="006E33AF" w:rsidRDefault="00D10CEA" w:rsidP="006E33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1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E33AF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2082" w:type="pct"/>
          </w:tcPr>
          <w:p w:rsidR="00D10CEA" w:rsidRPr="006E33AF" w:rsidRDefault="00D10CEA" w:rsidP="006E33A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E33AF">
              <w:rPr>
                <w:rFonts w:ascii="Times New Roman" w:hAnsi="Times New Roman" w:cs="Times New Roman"/>
                <w:lang w:eastAsia="ru-RU"/>
              </w:rPr>
              <w:t xml:space="preserve">Литература как искусство слова  </w:t>
            </w:r>
          </w:p>
        </w:tc>
        <w:tc>
          <w:tcPr>
            <w:tcW w:w="536" w:type="pct"/>
          </w:tcPr>
          <w:p w:rsidR="00D10CEA" w:rsidRPr="006E33AF" w:rsidRDefault="00D10CEA" w:rsidP="006E33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1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E33A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75" w:type="pct"/>
          </w:tcPr>
          <w:p w:rsidR="00D10CEA" w:rsidRPr="006E33AF" w:rsidRDefault="00D10CEA" w:rsidP="006E33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1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0" w:type="pct"/>
          </w:tcPr>
          <w:p w:rsidR="00D10CEA" w:rsidRPr="006E33AF" w:rsidRDefault="00D10CEA" w:rsidP="006E33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1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4" w:type="pct"/>
          </w:tcPr>
          <w:p w:rsidR="00D10CEA" w:rsidRPr="006E33AF" w:rsidRDefault="00D10CEA" w:rsidP="006E33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1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4" w:type="pct"/>
          </w:tcPr>
          <w:p w:rsidR="00D10CEA" w:rsidRPr="006E33AF" w:rsidRDefault="00C832CF" w:rsidP="006E33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1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8" w:history="1">
              <w:r w:rsidR="0073403B" w:rsidRPr="002718B8">
                <w:rPr>
                  <w:rStyle w:val="af2"/>
                  <w:rFonts w:ascii="Times New Roman" w:hAnsi="Times New Roman" w:cs="Times New Roman"/>
                  <w:color w:val="000000" w:themeColor="text1"/>
                </w:rPr>
                <w:t>https://www.crimeantatars.club/category/education/learning-language</w:t>
              </w:r>
            </w:hyperlink>
          </w:p>
        </w:tc>
      </w:tr>
      <w:tr w:rsidR="00D10CEA" w:rsidRPr="006E33AF" w:rsidTr="00D10CEA">
        <w:trPr>
          <w:trHeight w:val="268"/>
          <w:jc w:val="center"/>
        </w:trPr>
        <w:tc>
          <w:tcPr>
            <w:tcW w:w="210" w:type="pct"/>
          </w:tcPr>
          <w:p w:rsidR="00D10CEA" w:rsidRPr="006E33AF" w:rsidRDefault="00D10CEA" w:rsidP="006E33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1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E33AF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2082" w:type="pct"/>
          </w:tcPr>
          <w:p w:rsidR="00D10CEA" w:rsidRPr="006E33AF" w:rsidRDefault="00D10CEA" w:rsidP="006E33A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E33AF">
              <w:rPr>
                <w:rFonts w:ascii="Times New Roman" w:hAnsi="Times New Roman" w:cs="Times New Roman"/>
                <w:lang w:eastAsia="ru-RU"/>
              </w:rPr>
              <w:t>Крымскотатарский фольклор</w:t>
            </w:r>
          </w:p>
        </w:tc>
        <w:tc>
          <w:tcPr>
            <w:tcW w:w="536" w:type="pct"/>
          </w:tcPr>
          <w:p w:rsidR="00D10CEA" w:rsidRPr="006E33AF" w:rsidRDefault="00D10CEA" w:rsidP="006E33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1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E33AF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75" w:type="pct"/>
          </w:tcPr>
          <w:p w:rsidR="00D10CEA" w:rsidRPr="006E33AF" w:rsidRDefault="00D10CEA" w:rsidP="006E33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1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E33A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30" w:type="pct"/>
          </w:tcPr>
          <w:p w:rsidR="00D10CEA" w:rsidRPr="006E33AF" w:rsidRDefault="00D10CEA" w:rsidP="006E33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1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4" w:type="pct"/>
          </w:tcPr>
          <w:p w:rsidR="00D10CEA" w:rsidRPr="006E33AF" w:rsidRDefault="00D10CEA" w:rsidP="006E33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1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4" w:type="pct"/>
          </w:tcPr>
          <w:p w:rsidR="00D10CEA" w:rsidRPr="006E33AF" w:rsidRDefault="0073403B" w:rsidP="006E33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1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718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https://infourok.ru</w:t>
            </w:r>
          </w:p>
        </w:tc>
      </w:tr>
      <w:tr w:rsidR="00D10CEA" w:rsidRPr="006E33AF" w:rsidTr="00D10CEA">
        <w:trPr>
          <w:trHeight w:val="268"/>
          <w:jc w:val="center"/>
        </w:trPr>
        <w:tc>
          <w:tcPr>
            <w:tcW w:w="210" w:type="pct"/>
          </w:tcPr>
          <w:p w:rsidR="00D10CEA" w:rsidRPr="006E33AF" w:rsidRDefault="00D10CEA" w:rsidP="006E33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1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E33AF"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2082" w:type="pct"/>
          </w:tcPr>
          <w:p w:rsidR="00D10CEA" w:rsidRPr="006E33AF" w:rsidRDefault="00D10CEA" w:rsidP="006E33A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E33AF">
              <w:rPr>
                <w:rFonts w:ascii="Times New Roman" w:hAnsi="Times New Roman" w:cs="Times New Roman"/>
                <w:lang w:eastAsia="ru-RU"/>
              </w:rPr>
              <w:t>Литературная сказка</w:t>
            </w:r>
          </w:p>
        </w:tc>
        <w:tc>
          <w:tcPr>
            <w:tcW w:w="536" w:type="pct"/>
          </w:tcPr>
          <w:p w:rsidR="00D10CEA" w:rsidRPr="006E33AF" w:rsidRDefault="00D10CEA" w:rsidP="006E33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1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575" w:type="pct"/>
          </w:tcPr>
          <w:p w:rsidR="00D10CEA" w:rsidRPr="006E33AF" w:rsidRDefault="00D10CEA" w:rsidP="006E33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1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0" w:type="pct"/>
          </w:tcPr>
          <w:p w:rsidR="00D10CEA" w:rsidRPr="006E33AF" w:rsidRDefault="00D10CEA" w:rsidP="006E33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1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4" w:type="pct"/>
          </w:tcPr>
          <w:p w:rsidR="00D10CEA" w:rsidRPr="006E33AF" w:rsidRDefault="00D10CEA" w:rsidP="006E33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1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4" w:type="pct"/>
          </w:tcPr>
          <w:p w:rsidR="00D10CEA" w:rsidRPr="006E33AF" w:rsidRDefault="00C832CF" w:rsidP="006E33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1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9" w:history="1">
              <w:r w:rsidR="0073403B" w:rsidRPr="002718B8">
                <w:rPr>
                  <w:rStyle w:val="af2"/>
                  <w:rFonts w:ascii="Times New Roman" w:hAnsi="Times New Roman" w:cs="Times New Roman"/>
                  <w:color w:val="000000" w:themeColor="text1"/>
                </w:rPr>
                <w:t>https://www.crimeantatars.club/category/education/learning-language</w:t>
              </w:r>
            </w:hyperlink>
          </w:p>
        </w:tc>
      </w:tr>
      <w:tr w:rsidR="00D10CEA" w:rsidRPr="006E33AF" w:rsidTr="00D10CEA">
        <w:trPr>
          <w:trHeight w:val="268"/>
          <w:jc w:val="center"/>
        </w:trPr>
        <w:tc>
          <w:tcPr>
            <w:tcW w:w="210" w:type="pct"/>
          </w:tcPr>
          <w:p w:rsidR="00D10CEA" w:rsidRPr="006E33AF" w:rsidRDefault="00D10CEA" w:rsidP="006E33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1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E33AF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2082" w:type="pct"/>
          </w:tcPr>
          <w:p w:rsidR="00D10CEA" w:rsidRPr="006E33AF" w:rsidRDefault="00D10CEA" w:rsidP="006E33A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E33AF">
              <w:rPr>
                <w:rFonts w:ascii="Times New Roman" w:hAnsi="Times New Roman" w:cs="Times New Roman"/>
                <w:lang w:eastAsia="ru-RU"/>
              </w:rPr>
              <w:t>Образ Родины и красота родного языка в поэтических произведениях</w:t>
            </w:r>
          </w:p>
        </w:tc>
        <w:tc>
          <w:tcPr>
            <w:tcW w:w="536" w:type="pct"/>
          </w:tcPr>
          <w:p w:rsidR="00D10CEA" w:rsidRPr="006E33AF" w:rsidRDefault="00D10CEA" w:rsidP="006E33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1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575" w:type="pct"/>
          </w:tcPr>
          <w:p w:rsidR="00D10CEA" w:rsidRPr="006E33AF" w:rsidRDefault="00D10CEA" w:rsidP="006E33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1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0" w:type="pct"/>
          </w:tcPr>
          <w:p w:rsidR="00D10CEA" w:rsidRPr="006E33AF" w:rsidRDefault="00D10CEA" w:rsidP="006E33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1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4" w:type="pct"/>
          </w:tcPr>
          <w:p w:rsidR="00D10CEA" w:rsidRPr="006E33AF" w:rsidRDefault="00D10CEA" w:rsidP="00734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4BBA2E9B">
              <w:rPr>
                <w:rFonts w:ascii="Times New Roman" w:eastAsia="Times New Roman" w:hAnsi="Times New Roman" w:cs="Times New Roman"/>
                <w:lang w:eastAsia="ru-RU"/>
              </w:rPr>
              <w:t>1 дом.соч</w:t>
            </w:r>
          </w:p>
        </w:tc>
        <w:tc>
          <w:tcPr>
            <w:tcW w:w="584" w:type="pct"/>
          </w:tcPr>
          <w:p w:rsidR="00D10CEA" w:rsidRPr="0073403B" w:rsidRDefault="00C832CF" w:rsidP="006E33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1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0" w:history="1">
              <w:r w:rsidR="0073403B" w:rsidRPr="0073403B">
                <w:rPr>
                  <w:rStyle w:val="af2"/>
                  <w:rFonts w:ascii="Times New Roman" w:hAnsi="Times New Roman" w:cs="Times New Roman"/>
                  <w:color w:val="auto"/>
                </w:rPr>
                <w:t>http://gasprinskylibrary.ru/tag/knigi-dlya-detey/</w:t>
              </w:r>
            </w:hyperlink>
          </w:p>
        </w:tc>
      </w:tr>
      <w:tr w:rsidR="00D10CEA" w:rsidRPr="006E33AF" w:rsidTr="00D10CEA">
        <w:trPr>
          <w:trHeight w:val="268"/>
          <w:jc w:val="center"/>
        </w:trPr>
        <w:tc>
          <w:tcPr>
            <w:tcW w:w="210" w:type="pct"/>
          </w:tcPr>
          <w:p w:rsidR="00D10CEA" w:rsidRPr="006E33AF" w:rsidRDefault="00D10CEA" w:rsidP="006E33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1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E33AF">
              <w:rPr>
                <w:rFonts w:ascii="Times New Roman" w:eastAsia="Times New Roman" w:hAnsi="Times New Roman" w:cs="Times New Roman"/>
                <w:lang w:eastAsia="ru-RU"/>
              </w:rPr>
              <w:t>55</w:t>
            </w:r>
          </w:p>
        </w:tc>
        <w:tc>
          <w:tcPr>
            <w:tcW w:w="2082" w:type="pct"/>
          </w:tcPr>
          <w:p w:rsidR="00D10CEA" w:rsidRPr="006E33AF" w:rsidRDefault="00D10CEA" w:rsidP="006E33A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E33AF">
              <w:rPr>
                <w:rFonts w:ascii="Times New Roman" w:hAnsi="Times New Roman" w:cs="Times New Roman"/>
                <w:lang w:eastAsia="ru-RU"/>
              </w:rPr>
              <w:t>Уроки нравственности</w:t>
            </w:r>
          </w:p>
        </w:tc>
        <w:tc>
          <w:tcPr>
            <w:tcW w:w="536" w:type="pct"/>
          </w:tcPr>
          <w:p w:rsidR="00D10CEA" w:rsidRPr="006E33AF" w:rsidRDefault="00D10CEA" w:rsidP="006E33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1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575" w:type="pct"/>
          </w:tcPr>
          <w:p w:rsidR="00D10CEA" w:rsidRPr="006E33AF" w:rsidRDefault="00D10CEA" w:rsidP="006E33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1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0" w:type="pct"/>
          </w:tcPr>
          <w:p w:rsidR="00D10CEA" w:rsidRDefault="00D10CEA" w:rsidP="006E33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1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4" w:type="pct"/>
          </w:tcPr>
          <w:p w:rsidR="00D10CEA" w:rsidRPr="006E33AF" w:rsidRDefault="00D10CEA" w:rsidP="4BBA2E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1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4BBA2E9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  <w:p w:rsidR="00D10CEA" w:rsidRPr="006E33AF" w:rsidRDefault="00D10CEA" w:rsidP="4BBA2E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1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4BBA2E9B">
              <w:rPr>
                <w:rFonts w:ascii="Times New Roman" w:eastAsia="Times New Roman" w:hAnsi="Times New Roman" w:cs="Times New Roman"/>
                <w:lang w:eastAsia="ru-RU"/>
              </w:rPr>
              <w:t>1 конт.соч.</w:t>
            </w:r>
          </w:p>
        </w:tc>
        <w:tc>
          <w:tcPr>
            <w:tcW w:w="584" w:type="pct"/>
          </w:tcPr>
          <w:p w:rsidR="00D10CEA" w:rsidRPr="0073403B" w:rsidRDefault="00C832CF" w:rsidP="4BBA2E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1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1" w:history="1">
              <w:r w:rsidR="0073403B" w:rsidRPr="0073403B">
                <w:rPr>
                  <w:rStyle w:val="af2"/>
                  <w:rFonts w:ascii="Times New Roman" w:hAnsi="Times New Roman" w:cs="Times New Roman"/>
                  <w:color w:val="auto"/>
                </w:rPr>
                <w:t>http://medeniye.org/</w:t>
              </w:r>
            </w:hyperlink>
          </w:p>
        </w:tc>
      </w:tr>
      <w:tr w:rsidR="00D10CEA" w:rsidRPr="006E33AF" w:rsidTr="00D10CEA">
        <w:trPr>
          <w:trHeight w:val="268"/>
          <w:jc w:val="center"/>
        </w:trPr>
        <w:tc>
          <w:tcPr>
            <w:tcW w:w="210" w:type="pct"/>
          </w:tcPr>
          <w:p w:rsidR="00D10CEA" w:rsidRPr="006E33AF" w:rsidRDefault="00D10CEA" w:rsidP="006E33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1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E33AF">
              <w:rPr>
                <w:rFonts w:ascii="Times New Roman" w:eastAsia="Times New Roman" w:hAnsi="Times New Roman" w:cs="Times New Roman"/>
                <w:lang w:eastAsia="ru-RU"/>
              </w:rPr>
              <w:t>66</w:t>
            </w:r>
          </w:p>
        </w:tc>
        <w:tc>
          <w:tcPr>
            <w:tcW w:w="2082" w:type="pct"/>
          </w:tcPr>
          <w:p w:rsidR="00D10CEA" w:rsidRPr="006E33AF" w:rsidRDefault="00D10CEA" w:rsidP="006E33AF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6E33AF">
              <w:rPr>
                <w:rFonts w:ascii="Times New Roman" w:hAnsi="Times New Roman" w:cs="Times New Roman"/>
                <w:lang w:eastAsia="ru-RU"/>
              </w:rPr>
              <w:t>Родная природа</w:t>
            </w:r>
          </w:p>
          <w:p w:rsidR="00D10CEA" w:rsidRPr="006E33AF" w:rsidRDefault="00D10CEA" w:rsidP="006E33A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E33AF">
              <w:rPr>
                <w:rFonts w:ascii="Times New Roman" w:hAnsi="Times New Roman" w:cs="Times New Roman"/>
                <w:lang w:eastAsia="ru-RU"/>
              </w:rPr>
              <w:t>в произведениях писателей и поэтов</w:t>
            </w:r>
          </w:p>
        </w:tc>
        <w:tc>
          <w:tcPr>
            <w:tcW w:w="536" w:type="pct"/>
          </w:tcPr>
          <w:p w:rsidR="00D10CEA" w:rsidRPr="006E33AF" w:rsidRDefault="00D10CEA" w:rsidP="006E33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1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575" w:type="pct"/>
          </w:tcPr>
          <w:p w:rsidR="00D10CEA" w:rsidRPr="006E33AF" w:rsidRDefault="00D10CEA" w:rsidP="006E33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1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0" w:type="pct"/>
          </w:tcPr>
          <w:p w:rsidR="00D10CEA" w:rsidRPr="006E33AF" w:rsidRDefault="00D10CEA" w:rsidP="006E33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1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84" w:type="pct"/>
          </w:tcPr>
          <w:p w:rsidR="00D10CEA" w:rsidRPr="006E33AF" w:rsidRDefault="00D10CEA" w:rsidP="006E33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1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4" w:type="pct"/>
          </w:tcPr>
          <w:p w:rsidR="00D10CEA" w:rsidRPr="0073403B" w:rsidRDefault="00C832CF" w:rsidP="006E33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1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2" w:history="1">
              <w:r w:rsidR="0073403B" w:rsidRPr="0073403B">
                <w:rPr>
                  <w:rStyle w:val="af2"/>
                  <w:rFonts w:ascii="Times New Roman" w:hAnsi="Times New Roman" w:cs="Times New Roman"/>
                  <w:color w:val="auto"/>
                </w:rPr>
                <w:t>https://vk.com/topic-119052800_37308317</w:t>
              </w:r>
            </w:hyperlink>
          </w:p>
        </w:tc>
      </w:tr>
      <w:tr w:rsidR="00D10CEA" w:rsidRPr="006E33AF" w:rsidTr="00D10CEA">
        <w:trPr>
          <w:trHeight w:val="287"/>
          <w:jc w:val="center"/>
        </w:trPr>
        <w:tc>
          <w:tcPr>
            <w:tcW w:w="210" w:type="pct"/>
          </w:tcPr>
          <w:p w:rsidR="00D10CEA" w:rsidRPr="006E33AF" w:rsidRDefault="00D10CEA" w:rsidP="006E33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1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E33AF">
              <w:rPr>
                <w:rFonts w:ascii="Times New Roman" w:eastAsia="Times New Roman" w:hAnsi="Times New Roman" w:cs="Times New Roman"/>
                <w:lang w:eastAsia="ru-RU"/>
              </w:rPr>
              <w:t>77</w:t>
            </w:r>
          </w:p>
        </w:tc>
        <w:tc>
          <w:tcPr>
            <w:tcW w:w="2082" w:type="pct"/>
          </w:tcPr>
          <w:p w:rsidR="00D10CEA" w:rsidRPr="006E33AF" w:rsidRDefault="00D10CEA" w:rsidP="006E33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E33AF">
              <w:rPr>
                <w:rFonts w:ascii="Times New Roman" w:hAnsi="Times New Roman" w:cs="Times New Roman"/>
                <w:lang w:eastAsia="ru-RU"/>
              </w:rPr>
              <w:t>Сквозь огонь войны прошедшие</w:t>
            </w:r>
          </w:p>
        </w:tc>
        <w:tc>
          <w:tcPr>
            <w:tcW w:w="536" w:type="pct"/>
          </w:tcPr>
          <w:p w:rsidR="00D10CEA" w:rsidRPr="006E33AF" w:rsidRDefault="00D10CEA" w:rsidP="006E33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1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575" w:type="pct"/>
          </w:tcPr>
          <w:p w:rsidR="00D10CEA" w:rsidRPr="006E33AF" w:rsidRDefault="00D10CEA" w:rsidP="006E33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1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4BBA2E9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30" w:type="pct"/>
          </w:tcPr>
          <w:p w:rsidR="00D10CEA" w:rsidRPr="006E33AF" w:rsidRDefault="00D10CEA" w:rsidP="006E33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1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4" w:type="pct"/>
          </w:tcPr>
          <w:p w:rsidR="00D10CEA" w:rsidRPr="006E33AF" w:rsidRDefault="00D10CEA" w:rsidP="006E33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1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4" w:type="pct"/>
          </w:tcPr>
          <w:p w:rsidR="00D10CEA" w:rsidRPr="006E33AF" w:rsidRDefault="0073403B" w:rsidP="006E33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1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24216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https://www.bulbulkids.com.ua/ru</w:t>
            </w:r>
          </w:p>
        </w:tc>
      </w:tr>
      <w:tr w:rsidR="00D10CEA" w:rsidRPr="006E33AF" w:rsidTr="00D10CEA">
        <w:trPr>
          <w:trHeight w:val="287"/>
          <w:jc w:val="center"/>
        </w:trPr>
        <w:tc>
          <w:tcPr>
            <w:tcW w:w="210" w:type="pct"/>
          </w:tcPr>
          <w:p w:rsidR="00D10CEA" w:rsidRPr="006E33AF" w:rsidRDefault="00D10CEA" w:rsidP="006E33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1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E33AF">
              <w:rPr>
                <w:rFonts w:ascii="Times New Roman" w:eastAsia="Times New Roman" w:hAnsi="Times New Roman" w:cs="Times New Roman"/>
                <w:lang w:eastAsia="ru-RU"/>
              </w:rPr>
              <w:t>88</w:t>
            </w:r>
          </w:p>
        </w:tc>
        <w:tc>
          <w:tcPr>
            <w:tcW w:w="2082" w:type="pct"/>
          </w:tcPr>
          <w:p w:rsidR="00D10CEA" w:rsidRPr="006E33AF" w:rsidRDefault="00D10CEA" w:rsidP="006E33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E33AF">
              <w:rPr>
                <w:rFonts w:ascii="Times New Roman" w:hAnsi="Times New Roman" w:cs="Times New Roman"/>
                <w:lang w:eastAsia="ru-RU"/>
              </w:rPr>
              <w:t>Трагедия депортации в литературе</w:t>
            </w:r>
          </w:p>
        </w:tc>
        <w:tc>
          <w:tcPr>
            <w:tcW w:w="536" w:type="pct"/>
          </w:tcPr>
          <w:p w:rsidR="00D10CEA" w:rsidRPr="006E33AF" w:rsidRDefault="00D10CEA" w:rsidP="006E33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1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575" w:type="pct"/>
          </w:tcPr>
          <w:p w:rsidR="00D10CEA" w:rsidRPr="006E33AF" w:rsidRDefault="00D10CEA" w:rsidP="006E33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1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0" w:type="pct"/>
          </w:tcPr>
          <w:p w:rsidR="00D10CEA" w:rsidRDefault="00D10CEA" w:rsidP="006E33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1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4BBA2E9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84" w:type="pct"/>
          </w:tcPr>
          <w:p w:rsidR="00D10CEA" w:rsidRPr="006E33AF" w:rsidRDefault="00D10CEA" w:rsidP="006E33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1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84" w:type="pct"/>
          </w:tcPr>
          <w:p w:rsidR="0073403B" w:rsidRPr="004E1B9B" w:rsidRDefault="0073403B" w:rsidP="0073403B">
            <w:pPr>
              <w:tabs>
                <w:tab w:val="left" w:pos="1401"/>
              </w:tabs>
              <w:spacing w:before="2" w:line="293" w:lineRule="exact"/>
            </w:pPr>
            <w:r w:rsidRPr="004E1B9B">
              <w:t>КарповаС.А.</w:t>
            </w:r>
            <w:hyperlink r:id="rId13">
              <w:r w:rsidRPr="004E1B9B">
                <w:rPr>
                  <w:spacing w:val="-2"/>
                  <w:u w:val="single" w:color="0066CC"/>
                </w:rPr>
                <w:t>https://edu.tatar.ru</w:t>
              </w:r>
            </w:hyperlink>
            <w:r w:rsidRPr="004E1B9B">
              <w:rPr>
                <w:spacing w:val="-2"/>
              </w:rPr>
              <w:t>.&gt;</w:t>
            </w:r>
          </w:p>
          <w:p w:rsidR="00D10CEA" w:rsidRDefault="00D10CEA" w:rsidP="006E33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1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10CEA" w:rsidRPr="006E33AF" w:rsidTr="00D10CEA">
        <w:trPr>
          <w:trHeight w:val="287"/>
          <w:jc w:val="center"/>
        </w:trPr>
        <w:tc>
          <w:tcPr>
            <w:tcW w:w="210" w:type="pct"/>
          </w:tcPr>
          <w:p w:rsidR="00D10CEA" w:rsidRPr="006E33AF" w:rsidRDefault="00D10CEA" w:rsidP="006E33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1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E33AF">
              <w:rPr>
                <w:rFonts w:ascii="Times New Roman" w:eastAsia="Times New Roman" w:hAnsi="Times New Roman" w:cs="Times New Roman"/>
                <w:lang w:eastAsia="ru-RU"/>
              </w:rPr>
              <w:t>99</w:t>
            </w:r>
          </w:p>
        </w:tc>
        <w:tc>
          <w:tcPr>
            <w:tcW w:w="2082" w:type="pct"/>
          </w:tcPr>
          <w:p w:rsidR="00D10CEA" w:rsidRPr="006E33AF" w:rsidRDefault="00D10CEA" w:rsidP="006E33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6E33AF">
              <w:rPr>
                <w:rFonts w:ascii="Times New Roman" w:hAnsi="Times New Roman" w:cs="Times New Roman"/>
                <w:lang w:eastAsia="ru-RU"/>
              </w:rPr>
              <w:t>Итоговый урок</w:t>
            </w:r>
          </w:p>
        </w:tc>
        <w:tc>
          <w:tcPr>
            <w:tcW w:w="536" w:type="pct"/>
          </w:tcPr>
          <w:p w:rsidR="00D10CEA" w:rsidRPr="006E33AF" w:rsidRDefault="00D10CEA" w:rsidP="006E33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1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E33A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75" w:type="pct"/>
          </w:tcPr>
          <w:p w:rsidR="00D10CEA" w:rsidRPr="006E33AF" w:rsidRDefault="00D10CEA" w:rsidP="006E33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1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0" w:type="pct"/>
          </w:tcPr>
          <w:p w:rsidR="00D10CEA" w:rsidRPr="006E33AF" w:rsidRDefault="00D10CEA" w:rsidP="006E33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1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4" w:type="pct"/>
          </w:tcPr>
          <w:p w:rsidR="00D10CEA" w:rsidRPr="006E33AF" w:rsidRDefault="00D10CEA" w:rsidP="006E33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1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4" w:type="pct"/>
          </w:tcPr>
          <w:p w:rsidR="00D10CEA" w:rsidRPr="006E33AF" w:rsidRDefault="00D10CEA" w:rsidP="006E33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1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10CEA" w:rsidRPr="006E33AF" w:rsidTr="00D10CEA">
        <w:trPr>
          <w:trHeight w:val="287"/>
          <w:jc w:val="center"/>
        </w:trPr>
        <w:tc>
          <w:tcPr>
            <w:tcW w:w="210" w:type="pct"/>
          </w:tcPr>
          <w:p w:rsidR="00D10CEA" w:rsidRPr="006E33AF" w:rsidRDefault="00D10CEA" w:rsidP="006E33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1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82" w:type="pct"/>
          </w:tcPr>
          <w:p w:rsidR="00D10CEA" w:rsidRPr="006E33AF" w:rsidRDefault="00D10CEA" w:rsidP="006E33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1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E33AF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536" w:type="pct"/>
          </w:tcPr>
          <w:p w:rsidR="00D10CEA" w:rsidRPr="006E33AF" w:rsidRDefault="00D10CEA" w:rsidP="006E33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1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575" w:type="pct"/>
          </w:tcPr>
          <w:p w:rsidR="00D10CEA" w:rsidRPr="006E33AF" w:rsidRDefault="00D10CEA" w:rsidP="006E33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1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4BBA2E9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30" w:type="pct"/>
          </w:tcPr>
          <w:p w:rsidR="00D10CEA" w:rsidRDefault="00D10CEA" w:rsidP="006E33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1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4BBA2E9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84" w:type="pct"/>
          </w:tcPr>
          <w:p w:rsidR="00D10CEA" w:rsidRPr="006E33AF" w:rsidRDefault="00D10CEA" w:rsidP="006E33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1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4BBA2E9B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584" w:type="pct"/>
          </w:tcPr>
          <w:p w:rsidR="00D10CEA" w:rsidRPr="4BBA2E9B" w:rsidRDefault="00D10CEA" w:rsidP="006E33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1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63541D" w:rsidRPr="006E33AF" w:rsidRDefault="0063541D" w:rsidP="006E33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180990" w:rsidRPr="006E33AF" w:rsidRDefault="00180990" w:rsidP="006E33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790841" w:rsidRPr="006E33AF" w:rsidRDefault="00790841" w:rsidP="006E33AF">
      <w:pPr>
        <w:autoSpaceDE w:val="0"/>
        <w:autoSpaceDN w:val="0"/>
        <w:adjustRightInd w:val="0"/>
        <w:spacing w:after="0" w:line="240" w:lineRule="auto"/>
        <w:ind w:left="-1134" w:right="-851" w:firstLine="283"/>
        <w:rPr>
          <w:rFonts w:ascii="Times New Roman" w:eastAsia="Times New Roman" w:hAnsi="Times New Roman" w:cs="Times New Roman"/>
          <w:b/>
          <w:lang w:eastAsia="ru-RU"/>
        </w:rPr>
        <w:sectPr w:rsidR="00790841" w:rsidRPr="006E33AF" w:rsidSect="004959A8">
          <w:headerReference w:type="default" r:id="rId14"/>
          <w:footerReference w:type="default" r:id="rId15"/>
          <w:pgSz w:w="16838" w:h="11906" w:orient="landscape"/>
          <w:pgMar w:top="1134" w:right="1134" w:bottom="851" w:left="709" w:header="709" w:footer="709" w:gutter="0"/>
          <w:cols w:space="708"/>
          <w:titlePg/>
          <w:docGrid w:linePitch="360"/>
        </w:sectPr>
      </w:pPr>
    </w:p>
    <w:p w:rsidR="006A7667" w:rsidRPr="006E33AF" w:rsidRDefault="006A7667" w:rsidP="006E33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E33AF">
        <w:rPr>
          <w:rFonts w:ascii="Times New Roman" w:eastAsia="Times New Roman" w:hAnsi="Times New Roman" w:cs="Times New Roman"/>
          <w:b/>
          <w:lang w:eastAsia="ru-RU"/>
        </w:rPr>
        <w:lastRenderedPageBreak/>
        <w:t>КАЛЕНДАРНО-ТЕМАТИЧЕСКОЕ ПЛАНИРОВАНИЕ</w:t>
      </w:r>
    </w:p>
    <w:p w:rsidR="006A7667" w:rsidRPr="006E33AF" w:rsidRDefault="006A7667" w:rsidP="006E33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Style w:val="a3"/>
        <w:tblW w:w="4613" w:type="pct"/>
        <w:tblInd w:w="-176" w:type="dxa"/>
        <w:tblLayout w:type="fixed"/>
        <w:tblLook w:val="01E0"/>
      </w:tblPr>
      <w:tblGrid>
        <w:gridCol w:w="710"/>
        <w:gridCol w:w="10632"/>
        <w:gridCol w:w="1134"/>
        <w:gridCol w:w="1558"/>
      </w:tblGrid>
      <w:tr w:rsidR="0073403B" w:rsidRPr="006E33AF" w:rsidTr="0073403B">
        <w:trPr>
          <w:trHeight w:val="779"/>
        </w:trPr>
        <w:tc>
          <w:tcPr>
            <w:tcW w:w="253" w:type="pct"/>
          </w:tcPr>
          <w:p w:rsidR="0073403B" w:rsidRPr="006E33AF" w:rsidRDefault="0073403B" w:rsidP="006E33AF">
            <w:pPr>
              <w:ind w:left="-57" w:right="-57"/>
              <w:jc w:val="center"/>
              <w:rPr>
                <w:rFonts w:hAnsi="Times New Roman"/>
                <w:b/>
                <w:spacing w:val="20"/>
              </w:rPr>
            </w:pPr>
            <w:r w:rsidRPr="006E33AF">
              <w:rPr>
                <w:rFonts w:hAnsi="Times New Roman"/>
                <w:b/>
                <w:spacing w:val="20"/>
              </w:rPr>
              <w:t>№</w:t>
            </w:r>
          </w:p>
          <w:p w:rsidR="0073403B" w:rsidRPr="006E33AF" w:rsidRDefault="0073403B" w:rsidP="006E33AF">
            <w:pPr>
              <w:ind w:left="-57" w:right="-57"/>
              <w:jc w:val="center"/>
              <w:rPr>
                <w:rFonts w:hAnsi="Times New Roman"/>
                <w:b/>
                <w:spacing w:val="20"/>
              </w:rPr>
            </w:pPr>
            <w:r w:rsidRPr="006E33AF">
              <w:rPr>
                <w:rFonts w:hAnsi="Times New Roman"/>
                <w:b/>
                <w:spacing w:val="20"/>
              </w:rPr>
              <w:t>п/п</w:t>
            </w:r>
          </w:p>
        </w:tc>
        <w:tc>
          <w:tcPr>
            <w:tcW w:w="3788" w:type="pct"/>
          </w:tcPr>
          <w:p w:rsidR="0073403B" w:rsidRPr="006E33AF" w:rsidRDefault="0073403B" w:rsidP="006E33AF">
            <w:pPr>
              <w:ind w:left="-57" w:right="-57"/>
              <w:jc w:val="center"/>
              <w:rPr>
                <w:rFonts w:hAnsi="Times New Roman"/>
                <w:b/>
              </w:rPr>
            </w:pPr>
            <w:r w:rsidRPr="006E33AF">
              <w:rPr>
                <w:rFonts w:hAnsi="Times New Roman"/>
                <w:b/>
              </w:rPr>
              <w:t>Тема</w:t>
            </w:r>
          </w:p>
        </w:tc>
        <w:tc>
          <w:tcPr>
            <w:tcW w:w="404" w:type="pct"/>
          </w:tcPr>
          <w:p w:rsidR="0073403B" w:rsidRPr="006E33AF" w:rsidRDefault="0073403B" w:rsidP="006E33AF">
            <w:pPr>
              <w:ind w:left="-57" w:right="-57"/>
              <w:jc w:val="center"/>
              <w:rPr>
                <w:rFonts w:hAnsi="Times New Roman"/>
                <w:b/>
              </w:rPr>
            </w:pPr>
            <w:r w:rsidRPr="006E33AF">
              <w:rPr>
                <w:rFonts w:hAnsi="Times New Roman"/>
                <w:b/>
              </w:rPr>
              <w:t>Дата по плану</w:t>
            </w:r>
          </w:p>
        </w:tc>
        <w:tc>
          <w:tcPr>
            <w:tcW w:w="555" w:type="pct"/>
          </w:tcPr>
          <w:p w:rsidR="0073403B" w:rsidRPr="006E33AF" w:rsidRDefault="0073403B" w:rsidP="006E33AF">
            <w:pPr>
              <w:ind w:left="-57" w:right="-57"/>
              <w:jc w:val="center"/>
              <w:rPr>
                <w:rFonts w:hAnsi="Times New Roman"/>
                <w:b/>
              </w:rPr>
            </w:pPr>
            <w:r w:rsidRPr="006E33AF">
              <w:rPr>
                <w:rFonts w:hAnsi="Times New Roman"/>
                <w:b/>
              </w:rPr>
              <w:t>Дата по факту</w:t>
            </w:r>
          </w:p>
        </w:tc>
      </w:tr>
      <w:tr w:rsidR="0073403B" w:rsidRPr="006E33AF" w:rsidTr="0073403B">
        <w:tc>
          <w:tcPr>
            <w:tcW w:w="253" w:type="pct"/>
          </w:tcPr>
          <w:p w:rsidR="0073403B" w:rsidRPr="006E33AF" w:rsidRDefault="0073403B" w:rsidP="006E33AF">
            <w:pPr>
              <w:jc w:val="center"/>
              <w:rPr>
                <w:rFonts w:hAnsi="Times New Roman"/>
                <w:spacing w:val="20"/>
              </w:rPr>
            </w:pPr>
            <w:r w:rsidRPr="006E33AF">
              <w:rPr>
                <w:rFonts w:hAnsi="Times New Roman"/>
                <w:spacing w:val="20"/>
              </w:rPr>
              <w:t>1</w:t>
            </w:r>
          </w:p>
        </w:tc>
        <w:tc>
          <w:tcPr>
            <w:tcW w:w="3788" w:type="pct"/>
          </w:tcPr>
          <w:p w:rsidR="0073403B" w:rsidRPr="006E33AF" w:rsidRDefault="0073403B" w:rsidP="4BBA2E9B">
            <w:pPr>
              <w:jc w:val="both"/>
              <w:rPr>
                <w:rFonts w:hAnsi="Times New Roman"/>
                <w:b/>
                <w:bCs/>
                <w:sz w:val="24"/>
                <w:szCs w:val="24"/>
              </w:rPr>
            </w:pPr>
            <w:r w:rsidRPr="4BBA2E9B">
              <w:rPr>
                <w:rFonts w:hAnsi="Times New Roman"/>
                <w:b/>
                <w:bCs/>
                <w:sz w:val="24"/>
                <w:szCs w:val="24"/>
              </w:rPr>
              <w:t xml:space="preserve">ЛИТЕРАТУРА КАК ИСКУССТВО СЛОВА (1 ч.)  </w:t>
            </w:r>
          </w:p>
          <w:p w:rsidR="0073403B" w:rsidRPr="006E33AF" w:rsidRDefault="0073403B" w:rsidP="4BBA2E9B">
            <w:pPr>
              <w:jc w:val="both"/>
              <w:rPr>
                <w:rFonts w:hAnsi="Times New Roman"/>
                <w:b/>
                <w:bCs/>
                <w:sz w:val="24"/>
                <w:szCs w:val="24"/>
              </w:rPr>
            </w:pPr>
            <w:r w:rsidRPr="4BBA2E9B">
              <w:rPr>
                <w:rFonts w:hAnsi="Times New Roman"/>
                <w:b/>
                <w:bCs/>
                <w:sz w:val="24"/>
                <w:szCs w:val="24"/>
              </w:rPr>
              <w:t xml:space="preserve">Введение. </w:t>
            </w:r>
            <w:r w:rsidRPr="4BBA2E9B">
              <w:rPr>
                <w:rFonts w:hAnsi="Times New Roman"/>
                <w:sz w:val="24"/>
                <w:szCs w:val="24"/>
              </w:rPr>
              <w:t>Литература – вид искусства, который изображает жизнь в художественной форме</w:t>
            </w:r>
          </w:p>
        </w:tc>
        <w:tc>
          <w:tcPr>
            <w:tcW w:w="404" w:type="pct"/>
          </w:tcPr>
          <w:p w:rsidR="0073403B" w:rsidRPr="006E33AF" w:rsidRDefault="0073403B" w:rsidP="006E33AF">
            <w:pPr>
              <w:ind w:left="-57" w:right="-57"/>
              <w:rPr>
                <w:rFonts w:hAnsi="Times New Roman"/>
              </w:rPr>
            </w:pPr>
          </w:p>
        </w:tc>
        <w:tc>
          <w:tcPr>
            <w:tcW w:w="555" w:type="pct"/>
          </w:tcPr>
          <w:p w:rsidR="0073403B" w:rsidRPr="006E33AF" w:rsidRDefault="0073403B" w:rsidP="006E33AF">
            <w:pPr>
              <w:rPr>
                <w:rFonts w:hAnsi="Times New Roman"/>
              </w:rPr>
            </w:pPr>
          </w:p>
        </w:tc>
      </w:tr>
      <w:tr w:rsidR="0073403B" w:rsidRPr="006E33AF" w:rsidTr="0073403B">
        <w:tc>
          <w:tcPr>
            <w:tcW w:w="253" w:type="pct"/>
          </w:tcPr>
          <w:p w:rsidR="0073403B" w:rsidRPr="006E33AF" w:rsidRDefault="0073403B" w:rsidP="006E33AF">
            <w:pPr>
              <w:jc w:val="center"/>
              <w:rPr>
                <w:rFonts w:hAnsi="Times New Roman"/>
                <w:spacing w:val="20"/>
              </w:rPr>
            </w:pPr>
            <w:r w:rsidRPr="006E33AF">
              <w:rPr>
                <w:rFonts w:hAnsi="Times New Roman"/>
                <w:spacing w:val="20"/>
              </w:rPr>
              <w:t>2</w:t>
            </w:r>
          </w:p>
        </w:tc>
        <w:tc>
          <w:tcPr>
            <w:tcW w:w="3788" w:type="pct"/>
          </w:tcPr>
          <w:p w:rsidR="0073403B" w:rsidRPr="006E33AF" w:rsidRDefault="0073403B" w:rsidP="4BBA2E9B">
            <w:pPr>
              <w:jc w:val="both"/>
              <w:rPr>
                <w:rFonts w:hAnsi="Times New Roman"/>
                <w:sz w:val="24"/>
                <w:szCs w:val="24"/>
              </w:rPr>
            </w:pPr>
            <w:r w:rsidRPr="4BBA2E9B">
              <w:rPr>
                <w:rFonts w:hAnsi="Times New Roman"/>
                <w:b/>
                <w:bCs/>
                <w:sz w:val="24"/>
                <w:szCs w:val="24"/>
              </w:rPr>
              <w:t>КРЫМСКОТАТАРСКИЙ ФОЛЬКЛОР (2 ч.)</w:t>
            </w:r>
          </w:p>
          <w:p w:rsidR="0073403B" w:rsidRPr="006E33AF" w:rsidRDefault="0073403B" w:rsidP="4BBA2E9B">
            <w:pPr>
              <w:jc w:val="both"/>
              <w:rPr>
                <w:rFonts w:hAnsi="Times New Roman"/>
                <w:sz w:val="24"/>
                <w:szCs w:val="24"/>
              </w:rPr>
            </w:pPr>
            <w:r w:rsidRPr="4BBA2E9B">
              <w:rPr>
                <w:rFonts w:hAnsi="Times New Roman"/>
                <w:b/>
                <w:bCs/>
                <w:i/>
                <w:iCs/>
                <w:sz w:val="24"/>
                <w:szCs w:val="24"/>
              </w:rPr>
              <w:t>Народная  сказка.</w:t>
            </w:r>
            <w:r w:rsidRPr="4BBA2E9B">
              <w:rPr>
                <w:rFonts w:hAnsi="Times New Roman"/>
                <w:sz w:val="24"/>
                <w:szCs w:val="24"/>
              </w:rPr>
              <w:t xml:space="preserve"> «Эйиликкекемликяпма» - «Не отвечай на добро злом»</w:t>
            </w:r>
          </w:p>
        </w:tc>
        <w:tc>
          <w:tcPr>
            <w:tcW w:w="404" w:type="pct"/>
          </w:tcPr>
          <w:p w:rsidR="0073403B" w:rsidRPr="006E33AF" w:rsidRDefault="0073403B" w:rsidP="006E33AF">
            <w:pPr>
              <w:ind w:left="-57" w:right="-57"/>
              <w:rPr>
                <w:rFonts w:hAnsi="Times New Roman"/>
              </w:rPr>
            </w:pPr>
          </w:p>
        </w:tc>
        <w:tc>
          <w:tcPr>
            <w:tcW w:w="555" w:type="pct"/>
          </w:tcPr>
          <w:p w:rsidR="0073403B" w:rsidRPr="006E33AF" w:rsidRDefault="0073403B" w:rsidP="006E33AF">
            <w:pPr>
              <w:rPr>
                <w:rFonts w:hAnsi="Times New Roman"/>
              </w:rPr>
            </w:pPr>
          </w:p>
        </w:tc>
      </w:tr>
      <w:tr w:rsidR="0073403B" w:rsidRPr="006E33AF" w:rsidTr="0073403B">
        <w:tc>
          <w:tcPr>
            <w:tcW w:w="253" w:type="pct"/>
          </w:tcPr>
          <w:p w:rsidR="0073403B" w:rsidRPr="006E33AF" w:rsidRDefault="0073403B" w:rsidP="006E33AF">
            <w:pPr>
              <w:jc w:val="center"/>
              <w:rPr>
                <w:rFonts w:hAnsi="Times New Roman"/>
                <w:spacing w:val="20"/>
              </w:rPr>
            </w:pPr>
            <w:r w:rsidRPr="006E33AF">
              <w:rPr>
                <w:rFonts w:hAnsi="Times New Roman"/>
                <w:spacing w:val="20"/>
              </w:rPr>
              <w:t>3</w:t>
            </w:r>
          </w:p>
        </w:tc>
        <w:tc>
          <w:tcPr>
            <w:tcW w:w="3788" w:type="pct"/>
          </w:tcPr>
          <w:p w:rsidR="0073403B" w:rsidRPr="006E33AF" w:rsidRDefault="0073403B" w:rsidP="4BBA2E9B">
            <w:pPr>
              <w:jc w:val="both"/>
              <w:rPr>
                <w:rFonts w:hAnsi="Times New Roman"/>
                <w:b/>
                <w:bCs/>
                <w:i/>
                <w:iCs/>
                <w:sz w:val="24"/>
                <w:szCs w:val="24"/>
              </w:rPr>
            </w:pPr>
            <w:r w:rsidRPr="4BBA2E9B">
              <w:rPr>
                <w:rFonts w:hAnsi="Times New Roman"/>
                <w:b/>
                <w:bCs/>
                <w:i/>
                <w:iCs/>
                <w:sz w:val="24"/>
                <w:szCs w:val="24"/>
              </w:rPr>
              <w:t>ВН.Ч.Крымскотатарские народные сказки</w:t>
            </w:r>
          </w:p>
        </w:tc>
        <w:tc>
          <w:tcPr>
            <w:tcW w:w="404" w:type="pct"/>
          </w:tcPr>
          <w:p w:rsidR="0073403B" w:rsidRPr="006E33AF" w:rsidRDefault="0073403B" w:rsidP="006E33AF">
            <w:pPr>
              <w:ind w:left="-57" w:right="-57"/>
              <w:rPr>
                <w:rFonts w:hAnsi="Times New Roman"/>
              </w:rPr>
            </w:pPr>
          </w:p>
        </w:tc>
        <w:tc>
          <w:tcPr>
            <w:tcW w:w="555" w:type="pct"/>
          </w:tcPr>
          <w:p w:rsidR="0073403B" w:rsidRPr="006E33AF" w:rsidRDefault="0073403B" w:rsidP="006E33AF">
            <w:pPr>
              <w:rPr>
                <w:rFonts w:hAnsi="Times New Roman"/>
              </w:rPr>
            </w:pPr>
          </w:p>
        </w:tc>
      </w:tr>
      <w:tr w:rsidR="0073403B" w:rsidRPr="006E33AF" w:rsidTr="0073403B">
        <w:trPr>
          <w:trHeight w:val="676"/>
        </w:trPr>
        <w:tc>
          <w:tcPr>
            <w:tcW w:w="253" w:type="pct"/>
          </w:tcPr>
          <w:p w:rsidR="0073403B" w:rsidRPr="006E33AF" w:rsidRDefault="0073403B" w:rsidP="006E33AF">
            <w:pPr>
              <w:jc w:val="center"/>
              <w:rPr>
                <w:rFonts w:hAnsi="Times New Roman"/>
                <w:spacing w:val="20"/>
              </w:rPr>
            </w:pPr>
          </w:p>
          <w:p w:rsidR="0073403B" w:rsidRPr="006E33AF" w:rsidRDefault="0073403B" w:rsidP="0073403B">
            <w:pPr>
              <w:jc w:val="center"/>
              <w:rPr>
                <w:rFonts w:hAnsi="Times New Roman"/>
                <w:spacing w:val="20"/>
              </w:rPr>
            </w:pPr>
            <w:r w:rsidRPr="006E33AF">
              <w:rPr>
                <w:rFonts w:hAnsi="Times New Roman"/>
                <w:spacing w:val="20"/>
              </w:rPr>
              <w:t>4</w:t>
            </w:r>
          </w:p>
          <w:p w:rsidR="0073403B" w:rsidRPr="006E33AF" w:rsidRDefault="0073403B" w:rsidP="006E33AF">
            <w:pPr>
              <w:jc w:val="center"/>
              <w:rPr>
                <w:rFonts w:hAnsi="Times New Roman"/>
                <w:spacing w:val="20"/>
              </w:rPr>
            </w:pPr>
          </w:p>
        </w:tc>
        <w:tc>
          <w:tcPr>
            <w:tcW w:w="3788" w:type="pct"/>
          </w:tcPr>
          <w:p w:rsidR="0073403B" w:rsidRPr="006E33AF" w:rsidRDefault="0073403B" w:rsidP="4BBA2E9B">
            <w:pPr>
              <w:jc w:val="both"/>
              <w:rPr>
                <w:rFonts w:hAnsi="Times New Roman"/>
                <w:sz w:val="24"/>
                <w:szCs w:val="24"/>
              </w:rPr>
            </w:pPr>
            <w:r w:rsidRPr="4BBA2E9B">
              <w:rPr>
                <w:rFonts w:hAnsi="Times New Roman"/>
                <w:b/>
                <w:bCs/>
                <w:sz w:val="24"/>
                <w:szCs w:val="24"/>
              </w:rPr>
              <w:t>Литературная сказка (3 ч.)</w:t>
            </w:r>
          </w:p>
          <w:p w:rsidR="0073403B" w:rsidRPr="006E33AF" w:rsidRDefault="0073403B" w:rsidP="4BBA2E9B">
            <w:pPr>
              <w:jc w:val="both"/>
              <w:rPr>
                <w:rFonts w:hAnsi="Times New Roman"/>
                <w:sz w:val="24"/>
                <w:szCs w:val="24"/>
              </w:rPr>
            </w:pPr>
            <w:r w:rsidRPr="4BBA2E9B">
              <w:rPr>
                <w:rFonts w:hAnsi="Times New Roman"/>
                <w:sz w:val="24"/>
                <w:szCs w:val="24"/>
              </w:rPr>
              <w:t>Энвер Селямет. Жизненный и творческий путь. Авторская сказка «Золотой топор»</w:t>
            </w:r>
          </w:p>
        </w:tc>
        <w:tc>
          <w:tcPr>
            <w:tcW w:w="404" w:type="pct"/>
          </w:tcPr>
          <w:p w:rsidR="0073403B" w:rsidRPr="006E33AF" w:rsidRDefault="0073403B" w:rsidP="006E33AF">
            <w:pPr>
              <w:ind w:left="-57" w:right="-57"/>
              <w:rPr>
                <w:rFonts w:hAnsi="Times New Roman"/>
              </w:rPr>
            </w:pPr>
          </w:p>
        </w:tc>
        <w:tc>
          <w:tcPr>
            <w:tcW w:w="555" w:type="pct"/>
          </w:tcPr>
          <w:p w:rsidR="0073403B" w:rsidRPr="006E33AF" w:rsidRDefault="0073403B" w:rsidP="006E33AF">
            <w:pPr>
              <w:rPr>
                <w:rFonts w:hAnsi="Times New Roman"/>
              </w:rPr>
            </w:pPr>
          </w:p>
        </w:tc>
      </w:tr>
      <w:tr w:rsidR="0073403B" w:rsidRPr="006E33AF" w:rsidTr="0073403B">
        <w:tc>
          <w:tcPr>
            <w:tcW w:w="253" w:type="pct"/>
          </w:tcPr>
          <w:p w:rsidR="0073403B" w:rsidRPr="006E33AF" w:rsidRDefault="0073403B" w:rsidP="006E33AF">
            <w:pPr>
              <w:jc w:val="center"/>
              <w:rPr>
                <w:rFonts w:hAnsi="Times New Roman"/>
                <w:spacing w:val="20"/>
              </w:rPr>
            </w:pPr>
            <w:r w:rsidRPr="006E33AF">
              <w:rPr>
                <w:rFonts w:hAnsi="Times New Roman"/>
                <w:spacing w:val="20"/>
              </w:rPr>
              <w:t>5</w:t>
            </w:r>
          </w:p>
        </w:tc>
        <w:tc>
          <w:tcPr>
            <w:tcW w:w="3788" w:type="pct"/>
          </w:tcPr>
          <w:p w:rsidR="0073403B" w:rsidRPr="006E33AF" w:rsidRDefault="0073403B" w:rsidP="4BBA2E9B">
            <w:pPr>
              <w:jc w:val="both"/>
              <w:rPr>
                <w:rFonts w:hAnsi="Times New Roman"/>
                <w:sz w:val="24"/>
                <w:szCs w:val="24"/>
              </w:rPr>
            </w:pPr>
            <w:r w:rsidRPr="4BBA2E9B">
              <w:rPr>
                <w:rFonts w:hAnsi="Times New Roman"/>
                <w:sz w:val="24"/>
                <w:szCs w:val="24"/>
              </w:rPr>
              <w:t>Билял Мамбет «Бал-Къая» (Медовая скала)</w:t>
            </w:r>
          </w:p>
        </w:tc>
        <w:tc>
          <w:tcPr>
            <w:tcW w:w="404" w:type="pct"/>
          </w:tcPr>
          <w:p w:rsidR="0073403B" w:rsidRPr="006E33AF" w:rsidRDefault="0073403B" w:rsidP="006E33AF">
            <w:pPr>
              <w:ind w:left="-57" w:right="-57"/>
              <w:rPr>
                <w:rFonts w:hAnsi="Times New Roman"/>
              </w:rPr>
            </w:pPr>
          </w:p>
        </w:tc>
        <w:tc>
          <w:tcPr>
            <w:tcW w:w="555" w:type="pct"/>
          </w:tcPr>
          <w:p w:rsidR="0073403B" w:rsidRPr="006E33AF" w:rsidRDefault="0073403B" w:rsidP="006E33AF">
            <w:pPr>
              <w:rPr>
                <w:rFonts w:hAnsi="Times New Roman"/>
              </w:rPr>
            </w:pPr>
          </w:p>
        </w:tc>
      </w:tr>
      <w:tr w:rsidR="0073403B" w:rsidRPr="006E33AF" w:rsidTr="0073403B">
        <w:tc>
          <w:tcPr>
            <w:tcW w:w="253" w:type="pct"/>
          </w:tcPr>
          <w:p w:rsidR="0073403B" w:rsidRPr="006E33AF" w:rsidRDefault="0073403B" w:rsidP="006E33AF">
            <w:pPr>
              <w:jc w:val="center"/>
              <w:rPr>
                <w:rFonts w:hAnsi="Times New Roman"/>
                <w:spacing w:val="20"/>
              </w:rPr>
            </w:pPr>
            <w:r w:rsidRPr="006E33AF">
              <w:rPr>
                <w:rFonts w:hAnsi="Times New Roman"/>
                <w:spacing w:val="20"/>
              </w:rPr>
              <w:t>6</w:t>
            </w:r>
          </w:p>
        </w:tc>
        <w:tc>
          <w:tcPr>
            <w:tcW w:w="3788" w:type="pct"/>
          </w:tcPr>
          <w:p w:rsidR="0073403B" w:rsidRPr="006E33AF" w:rsidRDefault="0073403B" w:rsidP="4BBA2E9B">
            <w:pPr>
              <w:jc w:val="both"/>
              <w:rPr>
                <w:rFonts w:hAnsi="Times New Roman"/>
                <w:sz w:val="24"/>
                <w:szCs w:val="24"/>
              </w:rPr>
            </w:pPr>
            <w:r w:rsidRPr="4BBA2E9B">
              <w:rPr>
                <w:rFonts w:hAnsi="Times New Roman"/>
                <w:sz w:val="24"/>
                <w:szCs w:val="24"/>
              </w:rPr>
              <w:t>Шакир Селим. Сказка о змее и старике</w:t>
            </w:r>
          </w:p>
        </w:tc>
        <w:tc>
          <w:tcPr>
            <w:tcW w:w="404" w:type="pct"/>
          </w:tcPr>
          <w:p w:rsidR="0073403B" w:rsidRPr="006E33AF" w:rsidRDefault="0073403B" w:rsidP="006E33AF">
            <w:pPr>
              <w:ind w:left="-57" w:right="-57"/>
              <w:rPr>
                <w:rFonts w:hAnsi="Times New Roman"/>
              </w:rPr>
            </w:pPr>
          </w:p>
        </w:tc>
        <w:tc>
          <w:tcPr>
            <w:tcW w:w="555" w:type="pct"/>
          </w:tcPr>
          <w:p w:rsidR="0073403B" w:rsidRPr="006E33AF" w:rsidRDefault="0073403B" w:rsidP="006E33AF">
            <w:pPr>
              <w:rPr>
                <w:rFonts w:hAnsi="Times New Roman"/>
              </w:rPr>
            </w:pPr>
          </w:p>
        </w:tc>
      </w:tr>
      <w:tr w:rsidR="0073403B" w:rsidRPr="006E33AF" w:rsidTr="0073403B">
        <w:tc>
          <w:tcPr>
            <w:tcW w:w="253" w:type="pct"/>
          </w:tcPr>
          <w:p w:rsidR="0073403B" w:rsidRPr="006E33AF" w:rsidRDefault="0073403B" w:rsidP="006E33AF">
            <w:pPr>
              <w:jc w:val="center"/>
              <w:rPr>
                <w:rFonts w:hAnsi="Times New Roman"/>
                <w:spacing w:val="20"/>
              </w:rPr>
            </w:pPr>
          </w:p>
          <w:p w:rsidR="0073403B" w:rsidRPr="006E33AF" w:rsidRDefault="0073403B" w:rsidP="006E33AF">
            <w:pPr>
              <w:jc w:val="center"/>
              <w:rPr>
                <w:rFonts w:hAnsi="Times New Roman"/>
                <w:spacing w:val="20"/>
              </w:rPr>
            </w:pPr>
          </w:p>
          <w:p w:rsidR="0073403B" w:rsidRPr="006E33AF" w:rsidRDefault="0073403B" w:rsidP="006E33AF">
            <w:pPr>
              <w:jc w:val="center"/>
              <w:rPr>
                <w:rFonts w:hAnsi="Times New Roman"/>
                <w:spacing w:val="20"/>
              </w:rPr>
            </w:pPr>
          </w:p>
          <w:p w:rsidR="0073403B" w:rsidRPr="006E33AF" w:rsidRDefault="0073403B" w:rsidP="006E33AF">
            <w:pPr>
              <w:jc w:val="center"/>
              <w:rPr>
                <w:rFonts w:hAnsi="Times New Roman"/>
                <w:spacing w:val="20"/>
              </w:rPr>
            </w:pPr>
          </w:p>
          <w:p w:rsidR="0073403B" w:rsidRPr="006E33AF" w:rsidRDefault="0073403B" w:rsidP="006E33AF">
            <w:pPr>
              <w:jc w:val="center"/>
              <w:rPr>
                <w:rFonts w:hAnsi="Times New Roman"/>
                <w:spacing w:val="20"/>
              </w:rPr>
            </w:pPr>
            <w:r w:rsidRPr="006E33AF">
              <w:rPr>
                <w:rFonts w:hAnsi="Times New Roman"/>
                <w:spacing w:val="20"/>
              </w:rPr>
              <w:t>7</w:t>
            </w:r>
          </w:p>
        </w:tc>
        <w:tc>
          <w:tcPr>
            <w:tcW w:w="3788" w:type="pct"/>
          </w:tcPr>
          <w:p w:rsidR="0073403B" w:rsidRPr="006E33AF" w:rsidRDefault="0073403B" w:rsidP="4BBA2E9B">
            <w:pPr>
              <w:jc w:val="both"/>
              <w:rPr>
                <w:rFonts w:hAnsi="Times New Roman"/>
                <w:sz w:val="24"/>
                <w:szCs w:val="24"/>
              </w:rPr>
            </w:pPr>
            <w:r w:rsidRPr="4BBA2E9B">
              <w:rPr>
                <w:rFonts w:hAnsi="Times New Roman"/>
                <w:b/>
                <w:bCs/>
                <w:sz w:val="24"/>
                <w:szCs w:val="24"/>
              </w:rPr>
              <w:t>ОБРАЗ РОДИНЫ И КРАСОТА РОДНОГО ЯЗЫКА В ПОЭТИЧЕСКИХ ПРОИЗВЕДЕНИЯХ (5 ч.)</w:t>
            </w:r>
          </w:p>
          <w:p w:rsidR="0073403B" w:rsidRPr="006E33AF" w:rsidRDefault="0073403B" w:rsidP="4BBA2E9B">
            <w:pPr>
              <w:jc w:val="both"/>
              <w:rPr>
                <w:rFonts w:hAnsi="Times New Roman"/>
                <w:sz w:val="24"/>
                <w:szCs w:val="24"/>
              </w:rPr>
            </w:pPr>
            <w:r w:rsidRPr="4BBA2E9B">
              <w:rPr>
                <w:rFonts w:hAnsi="Times New Roman"/>
                <w:b/>
                <w:bCs/>
                <w:sz w:val="24"/>
                <w:szCs w:val="24"/>
              </w:rPr>
              <w:t>Б.Чобан-заде</w:t>
            </w:r>
            <w:r w:rsidRPr="4BBA2E9B">
              <w:rPr>
                <w:rFonts w:hAnsi="Times New Roman"/>
                <w:sz w:val="24"/>
                <w:szCs w:val="24"/>
              </w:rPr>
              <w:t>«Тувгъан тиль», (Родной язык)</w:t>
            </w:r>
          </w:p>
          <w:p w:rsidR="0073403B" w:rsidRPr="006E33AF" w:rsidRDefault="0073403B" w:rsidP="4BBA2E9B">
            <w:pPr>
              <w:jc w:val="both"/>
              <w:rPr>
                <w:rFonts w:hAnsi="Times New Roman"/>
                <w:sz w:val="24"/>
                <w:szCs w:val="24"/>
              </w:rPr>
            </w:pPr>
            <w:r w:rsidRPr="4BBA2E9B">
              <w:rPr>
                <w:rFonts w:hAnsi="Times New Roman"/>
                <w:b/>
                <w:bCs/>
                <w:sz w:val="24"/>
                <w:szCs w:val="24"/>
              </w:rPr>
              <w:t>АмдиГирайбай</w:t>
            </w:r>
            <w:r w:rsidRPr="4BBA2E9B">
              <w:rPr>
                <w:rFonts w:hAnsi="Times New Roman"/>
                <w:sz w:val="24"/>
                <w:szCs w:val="24"/>
              </w:rPr>
              <w:t xml:space="preserve"> «Тувгъантилиме» (Родному языку)</w:t>
            </w:r>
          </w:p>
        </w:tc>
        <w:tc>
          <w:tcPr>
            <w:tcW w:w="404" w:type="pct"/>
          </w:tcPr>
          <w:p w:rsidR="0073403B" w:rsidRPr="006E33AF" w:rsidRDefault="0073403B" w:rsidP="006E33AF">
            <w:pPr>
              <w:ind w:left="-57" w:right="-57"/>
              <w:rPr>
                <w:rFonts w:hAnsi="Times New Roman"/>
              </w:rPr>
            </w:pPr>
          </w:p>
        </w:tc>
        <w:tc>
          <w:tcPr>
            <w:tcW w:w="555" w:type="pct"/>
          </w:tcPr>
          <w:p w:rsidR="0073403B" w:rsidRPr="006E33AF" w:rsidRDefault="0073403B" w:rsidP="006E33AF">
            <w:pPr>
              <w:rPr>
                <w:rFonts w:hAnsi="Times New Roman"/>
              </w:rPr>
            </w:pPr>
          </w:p>
        </w:tc>
      </w:tr>
      <w:tr w:rsidR="0073403B" w:rsidRPr="006E33AF" w:rsidTr="0073403B">
        <w:tc>
          <w:tcPr>
            <w:tcW w:w="253" w:type="pct"/>
          </w:tcPr>
          <w:p w:rsidR="0073403B" w:rsidRPr="006E33AF" w:rsidRDefault="0073403B" w:rsidP="006E33AF">
            <w:pPr>
              <w:jc w:val="center"/>
              <w:rPr>
                <w:rFonts w:hAnsi="Times New Roman"/>
                <w:spacing w:val="20"/>
              </w:rPr>
            </w:pPr>
            <w:r w:rsidRPr="006E33AF">
              <w:rPr>
                <w:rFonts w:hAnsi="Times New Roman"/>
                <w:spacing w:val="20"/>
              </w:rPr>
              <w:t>8</w:t>
            </w:r>
          </w:p>
        </w:tc>
        <w:tc>
          <w:tcPr>
            <w:tcW w:w="3788" w:type="pct"/>
          </w:tcPr>
          <w:p w:rsidR="0073403B" w:rsidRPr="006E33AF" w:rsidRDefault="0073403B" w:rsidP="4BBA2E9B">
            <w:pPr>
              <w:rPr>
                <w:rFonts w:hAnsi="Times New Roman"/>
                <w:sz w:val="24"/>
                <w:szCs w:val="24"/>
              </w:rPr>
            </w:pPr>
            <w:r w:rsidRPr="4BBA2E9B">
              <w:rPr>
                <w:rFonts w:hAnsi="Times New Roman"/>
                <w:b/>
                <w:bCs/>
                <w:i/>
                <w:iCs/>
                <w:sz w:val="24"/>
                <w:szCs w:val="24"/>
              </w:rPr>
              <w:t>ДЖ. Керменчикли</w:t>
            </w:r>
            <w:r w:rsidRPr="4BBA2E9B">
              <w:rPr>
                <w:rFonts w:hAnsi="Times New Roman"/>
                <w:sz w:val="24"/>
                <w:szCs w:val="24"/>
              </w:rPr>
              <w:t>«Озьтилимиз» (Родной язык)</w:t>
            </w:r>
          </w:p>
          <w:p w:rsidR="0073403B" w:rsidRPr="006E33AF" w:rsidRDefault="0073403B" w:rsidP="4BBA2E9B">
            <w:pPr>
              <w:rPr>
                <w:rFonts w:hAnsi="Times New Roman"/>
                <w:b/>
                <w:bCs/>
                <w:i/>
                <w:iCs/>
                <w:sz w:val="24"/>
                <w:szCs w:val="24"/>
              </w:rPr>
            </w:pPr>
            <w:r w:rsidRPr="4BBA2E9B">
              <w:rPr>
                <w:rFonts w:hAnsi="Times New Roman"/>
                <w:b/>
                <w:bCs/>
                <w:sz w:val="24"/>
                <w:szCs w:val="24"/>
              </w:rPr>
              <w:t>К. Джаманакълы</w:t>
            </w:r>
            <w:r w:rsidRPr="4BBA2E9B">
              <w:rPr>
                <w:rFonts w:hAnsi="Times New Roman"/>
                <w:sz w:val="24"/>
                <w:szCs w:val="24"/>
              </w:rPr>
              <w:t xml:space="preserve"> «Буменимтилим» (Это мой язык)</w:t>
            </w:r>
          </w:p>
        </w:tc>
        <w:tc>
          <w:tcPr>
            <w:tcW w:w="404" w:type="pct"/>
          </w:tcPr>
          <w:p w:rsidR="0073403B" w:rsidRPr="006E33AF" w:rsidRDefault="0073403B" w:rsidP="006E33AF">
            <w:pPr>
              <w:ind w:left="-57" w:right="-57"/>
              <w:rPr>
                <w:rFonts w:hAnsi="Times New Roman"/>
              </w:rPr>
            </w:pPr>
          </w:p>
        </w:tc>
        <w:tc>
          <w:tcPr>
            <w:tcW w:w="555" w:type="pct"/>
          </w:tcPr>
          <w:p w:rsidR="0073403B" w:rsidRPr="006E33AF" w:rsidRDefault="0073403B" w:rsidP="006E33AF">
            <w:pPr>
              <w:rPr>
                <w:rFonts w:hAnsi="Times New Roman"/>
              </w:rPr>
            </w:pPr>
          </w:p>
        </w:tc>
      </w:tr>
      <w:tr w:rsidR="0073403B" w:rsidRPr="006E33AF" w:rsidTr="0073403B">
        <w:tc>
          <w:tcPr>
            <w:tcW w:w="253" w:type="pct"/>
          </w:tcPr>
          <w:p w:rsidR="0073403B" w:rsidRPr="006E33AF" w:rsidRDefault="0073403B" w:rsidP="006E33AF">
            <w:pPr>
              <w:jc w:val="center"/>
              <w:rPr>
                <w:rFonts w:hAnsi="Times New Roman"/>
                <w:spacing w:val="20"/>
              </w:rPr>
            </w:pPr>
            <w:r w:rsidRPr="006E33AF">
              <w:rPr>
                <w:rFonts w:hAnsi="Times New Roman"/>
                <w:spacing w:val="20"/>
              </w:rPr>
              <w:t>9</w:t>
            </w:r>
          </w:p>
        </w:tc>
        <w:tc>
          <w:tcPr>
            <w:tcW w:w="3788" w:type="pct"/>
          </w:tcPr>
          <w:p w:rsidR="0073403B" w:rsidRPr="006E33AF" w:rsidRDefault="0073403B" w:rsidP="4BBA2E9B">
            <w:pPr>
              <w:rPr>
                <w:rFonts w:hAnsi="Times New Roman"/>
                <w:sz w:val="24"/>
                <w:szCs w:val="24"/>
              </w:rPr>
            </w:pPr>
            <w:r w:rsidRPr="4BBA2E9B">
              <w:rPr>
                <w:rFonts w:hAnsi="Times New Roman"/>
                <w:b/>
                <w:bCs/>
                <w:sz w:val="24"/>
                <w:szCs w:val="24"/>
              </w:rPr>
              <w:t>Гъ. Булгъанакълы</w:t>
            </w:r>
            <w:r w:rsidRPr="4BBA2E9B">
              <w:rPr>
                <w:rFonts w:hAnsi="Times New Roman"/>
                <w:sz w:val="24"/>
                <w:szCs w:val="24"/>
              </w:rPr>
              <w:t>«Ана тилим» (Родной язык)</w:t>
            </w:r>
          </w:p>
          <w:p w:rsidR="0073403B" w:rsidRPr="006E33AF" w:rsidRDefault="0073403B" w:rsidP="4BBA2E9B">
            <w:pPr>
              <w:jc w:val="both"/>
              <w:rPr>
                <w:rFonts w:hAnsi="Times New Roman"/>
                <w:sz w:val="24"/>
                <w:szCs w:val="24"/>
              </w:rPr>
            </w:pPr>
            <w:r w:rsidRPr="4BBA2E9B">
              <w:rPr>
                <w:rFonts w:hAnsi="Times New Roman"/>
                <w:b/>
                <w:bCs/>
                <w:sz w:val="24"/>
                <w:szCs w:val="24"/>
              </w:rPr>
              <w:t>Иса Абдураман</w:t>
            </w:r>
            <w:r w:rsidRPr="4BBA2E9B">
              <w:rPr>
                <w:rFonts w:hAnsi="Times New Roman"/>
                <w:sz w:val="24"/>
                <w:szCs w:val="24"/>
              </w:rPr>
              <w:t>«Ана тилим»</w:t>
            </w:r>
          </w:p>
          <w:p w:rsidR="0073403B" w:rsidRPr="006E33AF" w:rsidRDefault="0073403B" w:rsidP="4BBA2E9B">
            <w:pPr>
              <w:jc w:val="both"/>
              <w:rPr>
                <w:rFonts w:hAnsi="Times New Roman"/>
                <w:sz w:val="24"/>
                <w:szCs w:val="24"/>
              </w:rPr>
            </w:pPr>
            <w:r w:rsidRPr="4BBA2E9B">
              <w:rPr>
                <w:rFonts w:hAnsi="Times New Roman"/>
                <w:sz w:val="24"/>
                <w:szCs w:val="24"/>
              </w:rPr>
              <w:t>(Родной язык)</w:t>
            </w:r>
          </w:p>
          <w:p w:rsidR="0073403B" w:rsidRPr="006E33AF" w:rsidRDefault="0073403B" w:rsidP="4BBA2E9B">
            <w:pPr>
              <w:jc w:val="both"/>
              <w:rPr>
                <w:rFonts w:hAnsi="Times New Roman"/>
                <w:b/>
                <w:bCs/>
                <w:sz w:val="24"/>
                <w:szCs w:val="24"/>
              </w:rPr>
            </w:pPr>
            <w:r w:rsidRPr="4BBA2E9B">
              <w:rPr>
                <w:rFonts w:hAnsi="Times New Roman"/>
                <w:sz w:val="24"/>
                <w:szCs w:val="24"/>
              </w:rPr>
              <w:t>М. Ниязий «Татар бармы?» (Крымские татары)</w:t>
            </w:r>
          </w:p>
        </w:tc>
        <w:tc>
          <w:tcPr>
            <w:tcW w:w="404" w:type="pct"/>
          </w:tcPr>
          <w:p w:rsidR="0073403B" w:rsidRPr="006E33AF" w:rsidRDefault="0073403B" w:rsidP="006E33AF">
            <w:pPr>
              <w:ind w:left="-57" w:right="-57"/>
              <w:rPr>
                <w:rFonts w:hAnsi="Times New Roman"/>
              </w:rPr>
            </w:pPr>
          </w:p>
        </w:tc>
        <w:tc>
          <w:tcPr>
            <w:tcW w:w="555" w:type="pct"/>
          </w:tcPr>
          <w:p w:rsidR="0073403B" w:rsidRPr="006E33AF" w:rsidRDefault="0073403B" w:rsidP="006E33AF">
            <w:pPr>
              <w:rPr>
                <w:rFonts w:hAnsi="Times New Roman"/>
              </w:rPr>
            </w:pPr>
          </w:p>
        </w:tc>
      </w:tr>
      <w:tr w:rsidR="0073403B" w:rsidRPr="006E33AF" w:rsidTr="0073403B">
        <w:tc>
          <w:tcPr>
            <w:tcW w:w="253" w:type="pct"/>
          </w:tcPr>
          <w:p w:rsidR="0073403B" w:rsidRPr="006E33AF" w:rsidRDefault="0073403B" w:rsidP="006E33AF">
            <w:pPr>
              <w:jc w:val="center"/>
              <w:rPr>
                <w:rFonts w:hAnsi="Times New Roman"/>
                <w:spacing w:val="20"/>
              </w:rPr>
            </w:pPr>
            <w:r w:rsidRPr="006E33AF">
              <w:rPr>
                <w:rFonts w:hAnsi="Times New Roman"/>
                <w:spacing w:val="20"/>
              </w:rPr>
              <w:t>10</w:t>
            </w:r>
          </w:p>
        </w:tc>
        <w:tc>
          <w:tcPr>
            <w:tcW w:w="3788" w:type="pct"/>
          </w:tcPr>
          <w:p w:rsidR="0073403B" w:rsidRPr="006E33AF" w:rsidRDefault="0073403B" w:rsidP="4BBA2E9B">
            <w:pPr>
              <w:rPr>
                <w:rFonts w:hAnsi="Times New Roman"/>
                <w:sz w:val="24"/>
                <w:szCs w:val="24"/>
              </w:rPr>
            </w:pPr>
            <w:r w:rsidRPr="4BBA2E9B">
              <w:rPr>
                <w:rFonts w:hAnsi="Times New Roman"/>
                <w:b/>
                <w:bCs/>
                <w:i/>
                <w:iCs/>
                <w:sz w:val="24"/>
                <w:szCs w:val="24"/>
              </w:rPr>
              <w:t>О. Амит</w:t>
            </w:r>
            <w:r w:rsidRPr="4BBA2E9B">
              <w:rPr>
                <w:rFonts w:hAnsi="Times New Roman"/>
                <w:sz w:val="24"/>
                <w:szCs w:val="24"/>
              </w:rPr>
              <w:t xml:space="preserve"> «Ватанымменим» (Моя Родина)</w:t>
            </w:r>
          </w:p>
          <w:p w:rsidR="0073403B" w:rsidRPr="006E33AF" w:rsidRDefault="0073403B" w:rsidP="4BBA2E9B">
            <w:pPr>
              <w:rPr>
                <w:rFonts w:hAnsi="Times New Roman"/>
                <w:sz w:val="24"/>
                <w:szCs w:val="24"/>
              </w:rPr>
            </w:pPr>
            <w:r w:rsidRPr="4BBA2E9B">
              <w:rPr>
                <w:rFonts w:hAnsi="Times New Roman"/>
                <w:b/>
                <w:bCs/>
                <w:sz w:val="24"/>
                <w:szCs w:val="24"/>
              </w:rPr>
              <w:t>М. Сулейман</w:t>
            </w:r>
            <w:r w:rsidRPr="4BBA2E9B">
              <w:rPr>
                <w:rFonts w:hAnsi="Times New Roman"/>
                <w:sz w:val="24"/>
                <w:szCs w:val="24"/>
              </w:rPr>
              <w:t xml:space="preserve"> «Котерильюртум» (Поднимись, Родина!)</w:t>
            </w:r>
          </w:p>
          <w:p w:rsidR="0073403B" w:rsidRPr="006E33AF" w:rsidRDefault="0073403B" w:rsidP="4BBA2E9B">
            <w:pPr>
              <w:rPr>
                <w:rFonts w:hAnsi="Times New Roman"/>
                <w:b/>
                <w:bCs/>
                <w:i/>
                <w:iCs/>
                <w:sz w:val="24"/>
                <w:szCs w:val="24"/>
              </w:rPr>
            </w:pPr>
            <w:r w:rsidRPr="4BBA2E9B">
              <w:rPr>
                <w:rFonts w:hAnsi="Times New Roman"/>
                <w:b/>
                <w:bCs/>
                <w:i/>
                <w:iCs/>
                <w:sz w:val="24"/>
                <w:szCs w:val="24"/>
              </w:rPr>
              <w:t>Дом соч. “Моя Родина-Крым”</w:t>
            </w:r>
          </w:p>
        </w:tc>
        <w:tc>
          <w:tcPr>
            <w:tcW w:w="404" w:type="pct"/>
          </w:tcPr>
          <w:p w:rsidR="0073403B" w:rsidRPr="006E33AF" w:rsidRDefault="0073403B" w:rsidP="006E33AF">
            <w:pPr>
              <w:ind w:left="-57" w:right="-57"/>
              <w:rPr>
                <w:rFonts w:hAnsi="Times New Roman"/>
              </w:rPr>
            </w:pPr>
          </w:p>
        </w:tc>
        <w:tc>
          <w:tcPr>
            <w:tcW w:w="555" w:type="pct"/>
          </w:tcPr>
          <w:p w:rsidR="0073403B" w:rsidRPr="006E33AF" w:rsidRDefault="0073403B" w:rsidP="006E33AF">
            <w:pPr>
              <w:rPr>
                <w:rFonts w:hAnsi="Times New Roman"/>
              </w:rPr>
            </w:pPr>
          </w:p>
        </w:tc>
      </w:tr>
      <w:tr w:rsidR="0073403B" w:rsidRPr="006E33AF" w:rsidTr="0073403B">
        <w:tc>
          <w:tcPr>
            <w:tcW w:w="253" w:type="pct"/>
          </w:tcPr>
          <w:p w:rsidR="0073403B" w:rsidRPr="006E33AF" w:rsidRDefault="0073403B" w:rsidP="006E33AF">
            <w:pPr>
              <w:jc w:val="center"/>
              <w:rPr>
                <w:rFonts w:hAnsi="Times New Roman"/>
                <w:spacing w:val="20"/>
              </w:rPr>
            </w:pPr>
            <w:r w:rsidRPr="006E33AF">
              <w:rPr>
                <w:rFonts w:hAnsi="Times New Roman"/>
                <w:spacing w:val="20"/>
              </w:rPr>
              <w:t>11</w:t>
            </w:r>
          </w:p>
        </w:tc>
        <w:tc>
          <w:tcPr>
            <w:tcW w:w="3788" w:type="pct"/>
          </w:tcPr>
          <w:p w:rsidR="0073403B" w:rsidRPr="006E33AF" w:rsidRDefault="0073403B" w:rsidP="4BBA2E9B">
            <w:pPr>
              <w:jc w:val="both"/>
              <w:rPr>
                <w:rFonts w:hAnsi="Times New Roman"/>
                <w:sz w:val="24"/>
                <w:szCs w:val="24"/>
              </w:rPr>
            </w:pPr>
            <w:r w:rsidRPr="4BBA2E9B">
              <w:rPr>
                <w:rFonts w:hAnsi="Times New Roman"/>
                <w:b/>
                <w:bCs/>
                <w:i/>
                <w:iCs/>
                <w:sz w:val="24"/>
                <w:szCs w:val="24"/>
              </w:rPr>
              <w:t>Р.Мурад</w:t>
            </w:r>
            <w:r w:rsidRPr="4BBA2E9B">
              <w:rPr>
                <w:rFonts w:hAnsi="Times New Roman"/>
                <w:i/>
                <w:iCs/>
                <w:sz w:val="24"/>
                <w:szCs w:val="24"/>
              </w:rPr>
              <w:t xml:space="preserve"> «</w:t>
            </w:r>
            <w:r w:rsidRPr="4BBA2E9B">
              <w:rPr>
                <w:rFonts w:hAnsi="Times New Roman"/>
                <w:sz w:val="24"/>
                <w:szCs w:val="24"/>
              </w:rPr>
              <w:t>Сенинъичюн,  Ватан», (Ради тебя , Родина)</w:t>
            </w:r>
          </w:p>
          <w:p w:rsidR="0073403B" w:rsidRPr="006E33AF" w:rsidRDefault="0073403B" w:rsidP="4BBA2E9B">
            <w:pPr>
              <w:jc w:val="both"/>
              <w:rPr>
                <w:rFonts w:hAnsi="Times New Roman"/>
                <w:b/>
                <w:bCs/>
                <w:i/>
                <w:iCs/>
                <w:sz w:val="24"/>
                <w:szCs w:val="24"/>
              </w:rPr>
            </w:pPr>
            <w:r w:rsidRPr="4BBA2E9B">
              <w:rPr>
                <w:rFonts w:hAnsi="Times New Roman"/>
                <w:b/>
                <w:bCs/>
                <w:sz w:val="24"/>
                <w:szCs w:val="24"/>
              </w:rPr>
              <w:t>Черкез-Али</w:t>
            </w:r>
            <w:r w:rsidRPr="4BBA2E9B">
              <w:rPr>
                <w:rFonts w:hAnsi="Times New Roman"/>
                <w:sz w:val="24"/>
                <w:szCs w:val="24"/>
              </w:rPr>
              <w:t xml:space="preserve"> «Ана тилинделафэтмегенаналаргъа» (Для тех кто не говорит на родном языке)</w:t>
            </w:r>
          </w:p>
        </w:tc>
        <w:tc>
          <w:tcPr>
            <w:tcW w:w="404" w:type="pct"/>
          </w:tcPr>
          <w:p w:rsidR="0073403B" w:rsidRPr="006E33AF" w:rsidRDefault="0073403B" w:rsidP="006E33AF">
            <w:pPr>
              <w:ind w:left="-57" w:right="-57"/>
              <w:jc w:val="both"/>
              <w:rPr>
                <w:rFonts w:hAnsi="Times New Roman"/>
              </w:rPr>
            </w:pPr>
          </w:p>
        </w:tc>
        <w:tc>
          <w:tcPr>
            <w:tcW w:w="555" w:type="pct"/>
          </w:tcPr>
          <w:p w:rsidR="0073403B" w:rsidRPr="006E33AF" w:rsidRDefault="0073403B" w:rsidP="006E33AF">
            <w:pPr>
              <w:jc w:val="both"/>
              <w:rPr>
                <w:rFonts w:hAnsi="Times New Roman"/>
              </w:rPr>
            </w:pPr>
          </w:p>
        </w:tc>
      </w:tr>
      <w:tr w:rsidR="0073403B" w:rsidRPr="006E33AF" w:rsidTr="0073403B">
        <w:tc>
          <w:tcPr>
            <w:tcW w:w="253" w:type="pct"/>
          </w:tcPr>
          <w:p w:rsidR="0073403B" w:rsidRPr="006E33AF" w:rsidRDefault="0073403B" w:rsidP="006E33AF">
            <w:pPr>
              <w:jc w:val="center"/>
              <w:rPr>
                <w:rFonts w:hAnsi="Times New Roman"/>
                <w:spacing w:val="20"/>
              </w:rPr>
            </w:pPr>
          </w:p>
          <w:p w:rsidR="0073403B" w:rsidRPr="006E33AF" w:rsidRDefault="0073403B" w:rsidP="006E33AF">
            <w:pPr>
              <w:jc w:val="center"/>
              <w:rPr>
                <w:rFonts w:hAnsi="Times New Roman"/>
                <w:spacing w:val="20"/>
              </w:rPr>
            </w:pPr>
          </w:p>
          <w:p w:rsidR="0073403B" w:rsidRPr="006E33AF" w:rsidRDefault="0073403B" w:rsidP="006E33AF">
            <w:pPr>
              <w:jc w:val="center"/>
              <w:rPr>
                <w:rFonts w:hAnsi="Times New Roman"/>
                <w:spacing w:val="20"/>
              </w:rPr>
            </w:pPr>
          </w:p>
          <w:p w:rsidR="0073403B" w:rsidRPr="006E33AF" w:rsidRDefault="0073403B" w:rsidP="0073403B">
            <w:pPr>
              <w:jc w:val="center"/>
              <w:rPr>
                <w:rFonts w:hAnsi="Times New Roman"/>
                <w:spacing w:val="20"/>
              </w:rPr>
            </w:pPr>
            <w:r w:rsidRPr="006E33AF">
              <w:rPr>
                <w:rFonts w:hAnsi="Times New Roman"/>
                <w:spacing w:val="20"/>
              </w:rPr>
              <w:t>12</w:t>
            </w:r>
          </w:p>
        </w:tc>
        <w:tc>
          <w:tcPr>
            <w:tcW w:w="3788" w:type="pct"/>
          </w:tcPr>
          <w:p w:rsidR="0073403B" w:rsidRPr="006E33AF" w:rsidRDefault="0073403B" w:rsidP="4BBA2E9B">
            <w:pPr>
              <w:jc w:val="both"/>
              <w:rPr>
                <w:rFonts w:hAnsi="Times New Roman"/>
                <w:b/>
                <w:bCs/>
                <w:sz w:val="24"/>
                <w:szCs w:val="24"/>
              </w:rPr>
            </w:pPr>
            <w:r w:rsidRPr="4BBA2E9B">
              <w:rPr>
                <w:rFonts w:hAnsi="Times New Roman"/>
                <w:b/>
                <w:bCs/>
                <w:sz w:val="24"/>
                <w:szCs w:val="24"/>
              </w:rPr>
              <w:t>УРОКИ НРАВСТВЕННОСТИ</w:t>
            </w:r>
          </w:p>
          <w:p w:rsidR="0073403B" w:rsidRPr="006E33AF" w:rsidRDefault="0073403B" w:rsidP="4BBA2E9B">
            <w:pPr>
              <w:jc w:val="both"/>
              <w:rPr>
                <w:rFonts w:hAnsi="Times New Roman"/>
                <w:b/>
                <w:bCs/>
                <w:sz w:val="24"/>
                <w:szCs w:val="24"/>
              </w:rPr>
            </w:pPr>
            <w:r w:rsidRPr="4BBA2E9B">
              <w:rPr>
                <w:rFonts w:hAnsi="Times New Roman"/>
                <w:b/>
                <w:bCs/>
                <w:sz w:val="24"/>
                <w:szCs w:val="24"/>
              </w:rPr>
              <w:t>(6 ч.)</w:t>
            </w:r>
          </w:p>
          <w:p w:rsidR="0073403B" w:rsidRPr="006E33AF" w:rsidRDefault="0073403B" w:rsidP="4BBA2E9B">
            <w:pPr>
              <w:jc w:val="both"/>
              <w:rPr>
                <w:rFonts w:hAnsi="Times New Roman"/>
                <w:sz w:val="24"/>
                <w:szCs w:val="24"/>
              </w:rPr>
            </w:pPr>
            <w:r w:rsidRPr="4BBA2E9B">
              <w:rPr>
                <w:rFonts w:hAnsi="Times New Roman"/>
                <w:b/>
                <w:bCs/>
                <w:i/>
                <w:iCs/>
                <w:sz w:val="24"/>
                <w:szCs w:val="24"/>
              </w:rPr>
              <w:t xml:space="preserve">Н.Челебиджихан. </w:t>
            </w:r>
            <w:r w:rsidRPr="4BBA2E9B">
              <w:rPr>
                <w:rFonts w:hAnsi="Times New Roman"/>
                <w:i/>
                <w:iCs/>
                <w:sz w:val="24"/>
                <w:szCs w:val="24"/>
              </w:rPr>
              <w:t>«</w:t>
            </w:r>
            <w:r w:rsidRPr="4BBA2E9B">
              <w:rPr>
                <w:rFonts w:hAnsi="Times New Roman"/>
                <w:sz w:val="24"/>
                <w:szCs w:val="24"/>
              </w:rPr>
              <w:t>Къарылгъачлардуасы».(Молитва ласточек)</w:t>
            </w:r>
          </w:p>
        </w:tc>
        <w:tc>
          <w:tcPr>
            <w:tcW w:w="404" w:type="pct"/>
          </w:tcPr>
          <w:p w:rsidR="0073403B" w:rsidRPr="006E33AF" w:rsidRDefault="0073403B" w:rsidP="006E33AF">
            <w:pPr>
              <w:ind w:left="-57" w:right="-57"/>
              <w:jc w:val="both"/>
              <w:rPr>
                <w:rFonts w:hAnsi="Times New Roman"/>
              </w:rPr>
            </w:pPr>
          </w:p>
        </w:tc>
        <w:tc>
          <w:tcPr>
            <w:tcW w:w="555" w:type="pct"/>
          </w:tcPr>
          <w:p w:rsidR="0073403B" w:rsidRPr="006E33AF" w:rsidRDefault="0073403B" w:rsidP="006E33AF">
            <w:pPr>
              <w:jc w:val="both"/>
              <w:rPr>
                <w:rFonts w:hAnsi="Times New Roman"/>
              </w:rPr>
            </w:pPr>
          </w:p>
        </w:tc>
      </w:tr>
      <w:tr w:rsidR="0073403B" w:rsidRPr="006E33AF" w:rsidTr="0073403B">
        <w:tc>
          <w:tcPr>
            <w:tcW w:w="253" w:type="pct"/>
          </w:tcPr>
          <w:p w:rsidR="0073403B" w:rsidRPr="006E33AF" w:rsidRDefault="0073403B" w:rsidP="006E33AF">
            <w:pPr>
              <w:jc w:val="center"/>
              <w:rPr>
                <w:rFonts w:hAnsi="Times New Roman"/>
                <w:spacing w:val="20"/>
              </w:rPr>
            </w:pPr>
            <w:r w:rsidRPr="006E33AF">
              <w:rPr>
                <w:rFonts w:hAnsi="Times New Roman"/>
                <w:spacing w:val="20"/>
              </w:rPr>
              <w:t>13</w:t>
            </w:r>
          </w:p>
        </w:tc>
        <w:tc>
          <w:tcPr>
            <w:tcW w:w="3788" w:type="pct"/>
          </w:tcPr>
          <w:p w:rsidR="0073403B" w:rsidRPr="006E33AF" w:rsidRDefault="0073403B" w:rsidP="4BBA2E9B">
            <w:pPr>
              <w:jc w:val="both"/>
              <w:rPr>
                <w:rFonts w:hAnsi="Times New Roman"/>
                <w:b/>
                <w:bCs/>
                <w:i/>
                <w:iCs/>
                <w:sz w:val="24"/>
                <w:szCs w:val="24"/>
              </w:rPr>
            </w:pPr>
            <w:r w:rsidRPr="4BBA2E9B">
              <w:rPr>
                <w:rFonts w:hAnsi="Times New Roman"/>
                <w:b/>
                <w:bCs/>
                <w:i/>
                <w:iCs/>
                <w:sz w:val="24"/>
                <w:szCs w:val="24"/>
              </w:rPr>
              <w:t>Юсуф Болат</w:t>
            </w:r>
            <w:r w:rsidRPr="4BBA2E9B">
              <w:rPr>
                <w:rFonts w:hAnsi="Times New Roman"/>
                <w:sz w:val="24"/>
                <w:szCs w:val="24"/>
              </w:rPr>
              <w:t>«Балта» (Топор)</w:t>
            </w:r>
          </w:p>
        </w:tc>
        <w:tc>
          <w:tcPr>
            <w:tcW w:w="404" w:type="pct"/>
          </w:tcPr>
          <w:p w:rsidR="0073403B" w:rsidRPr="006E33AF" w:rsidRDefault="0073403B" w:rsidP="006E33AF">
            <w:pPr>
              <w:ind w:left="-57" w:right="-57"/>
              <w:jc w:val="both"/>
              <w:rPr>
                <w:rFonts w:hAnsi="Times New Roman"/>
              </w:rPr>
            </w:pPr>
          </w:p>
        </w:tc>
        <w:tc>
          <w:tcPr>
            <w:tcW w:w="555" w:type="pct"/>
          </w:tcPr>
          <w:p w:rsidR="0073403B" w:rsidRPr="006E33AF" w:rsidRDefault="0073403B" w:rsidP="006E33AF">
            <w:pPr>
              <w:jc w:val="both"/>
              <w:rPr>
                <w:rFonts w:hAnsi="Times New Roman"/>
              </w:rPr>
            </w:pPr>
          </w:p>
        </w:tc>
      </w:tr>
      <w:tr w:rsidR="0073403B" w:rsidRPr="006E33AF" w:rsidTr="0073403B">
        <w:tc>
          <w:tcPr>
            <w:tcW w:w="253" w:type="pct"/>
          </w:tcPr>
          <w:p w:rsidR="0073403B" w:rsidRPr="006E33AF" w:rsidRDefault="0073403B" w:rsidP="006E33AF">
            <w:pPr>
              <w:jc w:val="center"/>
              <w:rPr>
                <w:rFonts w:hAnsi="Times New Roman"/>
                <w:spacing w:val="20"/>
              </w:rPr>
            </w:pPr>
            <w:r w:rsidRPr="006E33AF">
              <w:rPr>
                <w:rFonts w:hAnsi="Times New Roman"/>
                <w:spacing w:val="20"/>
              </w:rPr>
              <w:t>14</w:t>
            </w:r>
          </w:p>
        </w:tc>
        <w:tc>
          <w:tcPr>
            <w:tcW w:w="3788" w:type="pct"/>
          </w:tcPr>
          <w:p w:rsidR="0073403B" w:rsidRPr="006E33AF" w:rsidRDefault="0073403B" w:rsidP="4BBA2E9B">
            <w:pPr>
              <w:jc w:val="both"/>
              <w:rPr>
                <w:rFonts w:hAnsi="Times New Roman"/>
                <w:sz w:val="24"/>
                <w:szCs w:val="24"/>
              </w:rPr>
            </w:pPr>
            <w:r w:rsidRPr="4BBA2E9B">
              <w:rPr>
                <w:rFonts w:hAnsi="Times New Roman"/>
                <w:b/>
                <w:bCs/>
                <w:i/>
                <w:iCs/>
                <w:sz w:val="24"/>
                <w:szCs w:val="24"/>
              </w:rPr>
              <w:t xml:space="preserve">Иззет Эмиров </w:t>
            </w:r>
            <w:r w:rsidRPr="4BBA2E9B">
              <w:rPr>
                <w:rFonts w:hAnsi="Times New Roman"/>
                <w:sz w:val="24"/>
                <w:szCs w:val="24"/>
              </w:rPr>
              <w:t>«Алмадавасы» (Спор яблони)</w:t>
            </w:r>
          </w:p>
          <w:p w:rsidR="0073403B" w:rsidRPr="006E33AF" w:rsidRDefault="0073403B" w:rsidP="4BBA2E9B">
            <w:pPr>
              <w:jc w:val="both"/>
              <w:rPr>
                <w:rFonts w:hAnsi="Times New Roman"/>
                <w:i/>
                <w:iCs/>
                <w:sz w:val="24"/>
                <w:szCs w:val="24"/>
              </w:rPr>
            </w:pPr>
            <w:r w:rsidRPr="4BBA2E9B">
              <w:rPr>
                <w:rFonts w:hAnsi="Times New Roman"/>
                <w:b/>
                <w:bCs/>
                <w:i/>
                <w:iCs/>
                <w:sz w:val="24"/>
                <w:szCs w:val="24"/>
              </w:rPr>
              <w:lastRenderedPageBreak/>
              <w:t xml:space="preserve">И.Абдураман. </w:t>
            </w:r>
            <w:r w:rsidRPr="4BBA2E9B">
              <w:rPr>
                <w:rFonts w:hAnsi="Times New Roman"/>
                <w:sz w:val="24"/>
                <w:szCs w:val="24"/>
              </w:rPr>
              <w:t>Стихотворение «Огют» (Наставление</w:t>
            </w:r>
            <w:r w:rsidRPr="4BBA2E9B">
              <w:rPr>
                <w:rFonts w:hAnsi="Times New Roman"/>
                <w:i/>
                <w:iCs/>
                <w:sz w:val="24"/>
                <w:szCs w:val="24"/>
              </w:rPr>
              <w:t>)</w:t>
            </w:r>
          </w:p>
          <w:p w:rsidR="0073403B" w:rsidRPr="0073403B" w:rsidRDefault="0073403B" w:rsidP="4BBA2E9B">
            <w:pPr>
              <w:jc w:val="both"/>
              <w:rPr>
                <w:rFonts w:hAnsi="Times New Roman"/>
                <w:sz w:val="24"/>
                <w:szCs w:val="24"/>
              </w:rPr>
            </w:pPr>
            <w:r w:rsidRPr="4BBA2E9B">
              <w:rPr>
                <w:rFonts w:hAnsi="Times New Roman"/>
                <w:b/>
                <w:bCs/>
                <w:sz w:val="24"/>
                <w:szCs w:val="24"/>
              </w:rPr>
              <w:t xml:space="preserve">ЭшрефШемьи-Заде </w:t>
            </w:r>
            <w:r w:rsidRPr="4BBA2E9B">
              <w:rPr>
                <w:rFonts w:hAnsi="Times New Roman"/>
                <w:sz w:val="24"/>
                <w:szCs w:val="24"/>
              </w:rPr>
              <w:t>«Дёрттальтинке» (Четыре кривляки)</w:t>
            </w:r>
          </w:p>
        </w:tc>
        <w:tc>
          <w:tcPr>
            <w:tcW w:w="404" w:type="pct"/>
          </w:tcPr>
          <w:p w:rsidR="0073403B" w:rsidRPr="006E33AF" w:rsidRDefault="0073403B" w:rsidP="006E33AF">
            <w:pPr>
              <w:ind w:left="-57" w:right="-57"/>
              <w:jc w:val="both"/>
              <w:rPr>
                <w:rFonts w:hAnsi="Times New Roman"/>
              </w:rPr>
            </w:pPr>
          </w:p>
        </w:tc>
        <w:tc>
          <w:tcPr>
            <w:tcW w:w="555" w:type="pct"/>
          </w:tcPr>
          <w:p w:rsidR="0073403B" w:rsidRPr="006E33AF" w:rsidRDefault="0073403B" w:rsidP="006E33AF">
            <w:pPr>
              <w:jc w:val="both"/>
              <w:rPr>
                <w:rFonts w:hAnsi="Times New Roman"/>
              </w:rPr>
            </w:pPr>
          </w:p>
        </w:tc>
      </w:tr>
      <w:tr w:rsidR="0073403B" w:rsidRPr="006E33AF" w:rsidTr="0073403B">
        <w:tc>
          <w:tcPr>
            <w:tcW w:w="253" w:type="pct"/>
          </w:tcPr>
          <w:p w:rsidR="0073403B" w:rsidRPr="006E33AF" w:rsidRDefault="0073403B" w:rsidP="006E33AF">
            <w:pPr>
              <w:jc w:val="center"/>
              <w:rPr>
                <w:rFonts w:hAnsi="Times New Roman"/>
                <w:spacing w:val="20"/>
              </w:rPr>
            </w:pPr>
            <w:r w:rsidRPr="006E33AF">
              <w:rPr>
                <w:rFonts w:hAnsi="Times New Roman"/>
                <w:spacing w:val="20"/>
              </w:rPr>
              <w:lastRenderedPageBreak/>
              <w:t>15</w:t>
            </w:r>
          </w:p>
        </w:tc>
        <w:tc>
          <w:tcPr>
            <w:tcW w:w="3788" w:type="pct"/>
          </w:tcPr>
          <w:p w:rsidR="0073403B" w:rsidRPr="006E33AF" w:rsidRDefault="0073403B" w:rsidP="4BBA2E9B">
            <w:pPr>
              <w:jc w:val="both"/>
              <w:rPr>
                <w:rFonts w:hAnsi="Times New Roman"/>
                <w:b/>
                <w:bCs/>
                <w:i/>
                <w:iCs/>
                <w:sz w:val="24"/>
                <w:szCs w:val="24"/>
              </w:rPr>
            </w:pPr>
            <w:r w:rsidRPr="4BBA2E9B">
              <w:rPr>
                <w:rFonts w:hAnsi="Times New Roman"/>
                <w:b/>
                <w:bCs/>
                <w:i/>
                <w:iCs/>
                <w:sz w:val="24"/>
                <w:szCs w:val="24"/>
              </w:rPr>
              <w:t>Контрольная работа №1</w:t>
            </w:r>
          </w:p>
        </w:tc>
        <w:tc>
          <w:tcPr>
            <w:tcW w:w="404" w:type="pct"/>
          </w:tcPr>
          <w:p w:rsidR="0073403B" w:rsidRPr="006E33AF" w:rsidRDefault="0073403B" w:rsidP="006E33AF">
            <w:pPr>
              <w:ind w:left="-57" w:right="-57"/>
              <w:jc w:val="both"/>
              <w:rPr>
                <w:rFonts w:hAnsi="Times New Roman"/>
              </w:rPr>
            </w:pPr>
          </w:p>
        </w:tc>
        <w:tc>
          <w:tcPr>
            <w:tcW w:w="555" w:type="pct"/>
          </w:tcPr>
          <w:p w:rsidR="0073403B" w:rsidRPr="006E33AF" w:rsidRDefault="0073403B" w:rsidP="006E33AF">
            <w:pPr>
              <w:jc w:val="both"/>
              <w:rPr>
                <w:rFonts w:hAnsi="Times New Roman"/>
              </w:rPr>
            </w:pPr>
          </w:p>
        </w:tc>
      </w:tr>
      <w:tr w:rsidR="0073403B" w:rsidRPr="006E33AF" w:rsidTr="0073403B">
        <w:tc>
          <w:tcPr>
            <w:tcW w:w="253" w:type="pct"/>
          </w:tcPr>
          <w:p w:rsidR="0073403B" w:rsidRPr="006E33AF" w:rsidRDefault="0073403B" w:rsidP="0073403B">
            <w:pPr>
              <w:jc w:val="center"/>
              <w:rPr>
                <w:rFonts w:hAnsi="Times New Roman"/>
                <w:spacing w:val="20"/>
              </w:rPr>
            </w:pPr>
            <w:r w:rsidRPr="006E33AF">
              <w:rPr>
                <w:rFonts w:hAnsi="Times New Roman"/>
                <w:spacing w:val="20"/>
              </w:rPr>
              <w:t>16</w:t>
            </w:r>
          </w:p>
        </w:tc>
        <w:tc>
          <w:tcPr>
            <w:tcW w:w="3788" w:type="pct"/>
          </w:tcPr>
          <w:p w:rsidR="0073403B" w:rsidRPr="006E33AF" w:rsidRDefault="0073403B" w:rsidP="4BBA2E9B">
            <w:pPr>
              <w:jc w:val="both"/>
              <w:rPr>
                <w:rFonts w:hAnsi="Times New Roman"/>
                <w:b/>
                <w:bCs/>
                <w:sz w:val="24"/>
                <w:szCs w:val="24"/>
              </w:rPr>
            </w:pPr>
            <w:r w:rsidRPr="4BBA2E9B">
              <w:rPr>
                <w:rFonts w:hAnsi="Times New Roman"/>
                <w:b/>
                <w:bCs/>
                <w:sz w:val="24"/>
                <w:szCs w:val="24"/>
              </w:rPr>
              <w:t>Контрольное сочинение на тему : “Дружба”</w:t>
            </w:r>
          </w:p>
        </w:tc>
        <w:tc>
          <w:tcPr>
            <w:tcW w:w="404" w:type="pct"/>
          </w:tcPr>
          <w:p w:rsidR="0073403B" w:rsidRPr="006E33AF" w:rsidRDefault="0073403B" w:rsidP="006E33AF">
            <w:pPr>
              <w:ind w:left="-57" w:right="-57"/>
              <w:jc w:val="both"/>
              <w:rPr>
                <w:rFonts w:hAnsi="Times New Roman"/>
              </w:rPr>
            </w:pPr>
          </w:p>
        </w:tc>
        <w:tc>
          <w:tcPr>
            <w:tcW w:w="555" w:type="pct"/>
          </w:tcPr>
          <w:p w:rsidR="0073403B" w:rsidRPr="006E33AF" w:rsidRDefault="0073403B" w:rsidP="006E33AF">
            <w:pPr>
              <w:jc w:val="both"/>
              <w:rPr>
                <w:rFonts w:hAnsi="Times New Roman"/>
              </w:rPr>
            </w:pPr>
          </w:p>
        </w:tc>
      </w:tr>
      <w:tr w:rsidR="0073403B" w:rsidRPr="006E33AF" w:rsidTr="0073403B">
        <w:tc>
          <w:tcPr>
            <w:tcW w:w="253" w:type="pct"/>
          </w:tcPr>
          <w:p w:rsidR="0073403B" w:rsidRPr="006E33AF" w:rsidRDefault="0073403B" w:rsidP="006E33AF">
            <w:pPr>
              <w:jc w:val="center"/>
              <w:rPr>
                <w:rFonts w:hAnsi="Times New Roman"/>
                <w:spacing w:val="20"/>
              </w:rPr>
            </w:pPr>
            <w:r w:rsidRPr="006E33AF">
              <w:rPr>
                <w:rFonts w:hAnsi="Times New Roman"/>
                <w:spacing w:val="20"/>
              </w:rPr>
              <w:t>17</w:t>
            </w:r>
          </w:p>
        </w:tc>
        <w:tc>
          <w:tcPr>
            <w:tcW w:w="3788" w:type="pct"/>
          </w:tcPr>
          <w:p w:rsidR="0073403B" w:rsidRPr="006E33AF" w:rsidRDefault="0073403B" w:rsidP="4BBA2E9B">
            <w:pPr>
              <w:jc w:val="both"/>
              <w:rPr>
                <w:rFonts w:hAnsi="Times New Roman"/>
                <w:sz w:val="24"/>
                <w:szCs w:val="24"/>
              </w:rPr>
            </w:pPr>
            <w:r w:rsidRPr="4BBA2E9B">
              <w:rPr>
                <w:rFonts w:hAnsi="Times New Roman"/>
                <w:b/>
                <w:bCs/>
                <w:i/>
                <w:iCs/>
                <w:sz w:val="24"/>
                <w:szCs w:val="24"/>
              </w:rPr>
              <w:t>Р.Бурнаш.</w:t>
            </w:r>
            <w:r w:rsidRPr="4BBA2E9B">
              <w:rPr>
                <w:rFonts w:hAnsi="Times New Roman"/>
                <w:sz w:val="24"/>
                <w:szCs w:val="24"/>
              </w:rPr>
              <w:t xml:space="preserve"> Стихотворение «Тенбельнинътагъдыры» (Судьба лентяя)</w:t>
            </w:r>
          </w:p>
          <w:p w:rsidR="0073403B" w:rsidRPr="006E33AF" w:rsidRDefault="0073403B" w:rsidP="4BBA2E9B">
            <w:pPr>
              <w:jc w:val="both"/>
              <w:rPr>
                <w:rFonts w:hAnsi="Times New Roman"/>
                <w:b/>
                <w:bCs/>
                <w:i/>
                <w:iCs/>
                <w:sz w:val="24"/>
                <w:szCs w:val="24"/>
              </w:rPr>
            </w:pPr>
            <w:r w:rsidRPr="4BBA2E9B">
              <w:rPr>
                <w:rFonts w:hAnsi="Times New Roman"/>
                <w:b/>
                <w:bCs/>
                <w:sz w:val="24"/>
                <w:szCs w:val="24"/>
              </w:rPr>
              <w:t>Черкез-Али</w:t>
            </w:r>
            <w:r w:rsidRPr="4BBA2E9B">
              <w:rPr>
                <w:rFonts w:hAnsi="Times New Roman"/>
                <w:sz w:val="24"/>
                <w:szCs w:val="24"/>
              </w:rPr>
              <w:t xml:space="preserve"> «Отьмекнинъкъадири» (Цена хлеба)</w:t>
            </w:r>
          </w:p>
        </w:tc>
        <w:tc>
          <w:tcPr>
            <w:tcW w:w="404" w:type="pct"/>
          </w:tcPr>
          <w:p w:rsidR="0073403B" w:rsidRPr="006E33AF" w:rsidRDefault="0073403B" w:rsidP="006E33AF">
            <w:pPr>
              <w:ind w:left="-57" w:right="-57"/>
              <w:jc w:val="both"/>
              <w:rPr>
                <w:rFonts w:hAnsi="Times New Roman"/>
              </w:rPr>
            </w:pPr>
          </w:p>
        </w:tc>
        <w:tc>
          <w:tcPr>
            <w:tcW w:w="555" w:type="pct"/>
          </w:tcPr>
          <w:p w:rsidR="0073403B" w:rsidRPr="006E33AF" w:rsidRDefault="0073403B" w:rsidP="006E33AF">
            <w:pPr>
              <w:jc w:val="both"/>
              <w:rPr>
                <w:rFonts w:hAnsi="Times New Roman"/>
              </w:rPr>
            </w:pPr>
          </w:p>
        </w:tc>
      </w:tr>
      <w:tr w:rsidR="0073403B" w:rsidRPr="006E33AF" w:rsidTr="0073403B">
        <w:tc>
          <w:tcPr>
            <w:tcW w:w="253" w:type="pct"/>
          </w:tcPr>
          <w:p w:rsidR="0073403B" w:rsidRPr="006E33AF" w:rsidRDefault="0073403B" w:rsidP="006E33AF">
            <w:pPr>
              <w:jc w:val="center"/>
              <w:rPr>
                <w:rFonts w:hAnsi="Times New Roman"/>
                <w:spacing w:val="20"/>
              </w:rPr>
            </w:pPr>
          </w:p>
          <w:p w:rsidR="0073403B" w:rsidRPr="006E33AF" w:rsidRDefault="0073403B" w:rsidP="006E33AF">
            <w:pPr>
              <w:jc w:val="center"/>
              <w:rPr>
                <w:rFonts w:hAnsi="Times New Roman"/>
                <w:spacing w:val="20"/>
              </w:rPr>
            </w:pPr>
          </w:p>
          <w:p w:rsidR="0073403B" w:rsidRPr="006E33AF" w:rsidRDefault="0073403B" w:rsidP="006E33AF">
            <w:pPr>
              <w:jc w:val="center"/>
              <w:rPr>
                <w:rFonts w:hAnsi="Times New Roman"/>
                <w:spacing w:val="20"/>
              </w:rPr>
            </w:pPr>
          </w:p>
          <w:p w:rsidR="0073403B" w:rsidRPr="006E33AF" w:rsidRDefault="0073403B" w:rsidP="006E33AF">
            <w:pPr>
              <w:jc w:val="center"/>
              <w:rPr>
                <w:rFonts w:hAnsi="Times New Roman"/>
                <w:spacing w:val="20"/>
              </w:rPr>
            </w:pPr>
          </w:p>
          <w:p w:rsidR="0073403B" w:rsidRPr="006E33AF" w:rsidRDefault="0073403B" w:rsidP="006E33AF">
            <w:pPr>
              <w:jc w:val="center"/>
              <w:rPr>
                <w:rFonts w:hAnsi="Times New Roman"/>
                <w:spacing w:val="20"/>
              </w:rPr>
            </w:pPr>
            <w:r w:rsidRPr="006E33AF">
              <w:rPr>
                <w:rFonts w:hAnsi="Times New Roman"/>
                <w:spacing w:val="20"/>
              </w:rPr>
              <w:t>18</w:t>
            </w:r>
          </w:p>
        </w:tc>
        <w:tc>
          <w:tcPr>
            <w:tcW w:w="3788" w:type="pct"/>
          </w:tcPr>
          <w:p w:rsidR="0073403B" w:rsidRPr="006E33AF" w:rsidRDefault="0073403B" w:rsidP="4BBA2E9B">
            <w:pPr>
              <w:rPr>
                <w:rFonts w:hAnsi="Times New Roman"/>
                <w:b/>
                <w:bCs/>
                <w:sz w:val="24"/>
                <w:szCs w:val="24"/>
              </w:rPr>
            </w:pPr>
            <w:r w:rsidRPr="4BBA2E9B">
              <w:rPr>
                <w:rFonts w:hAnsi="Times New Roman"/>
                <w:b/>
                <w:bCs/>
                <w:sz w:val="24"/>
                <w:szCs w:val="24"/>
              </w:rPr>
              <w:t xml:space="preserve">РОДНАЯ ПРИРОДА В ПРОИЗВЕДЕНИЯХ ПИСАТЕЛЕЙ И ПОЭТОВ </w:t>
            </w:r>
          </w:p>
          <w:p w:rsidR="0073403B" w:rsidRPr="006E33AF" w:rsidRDefault="0073403B" w:rsidP="4BBA2E9B">
            <w:pPr>
              <w:rPr>
                <w:rFonts w:hAnsi="Times New Roman"/>
                <w:b/>
                <w:bCs/>
                <w:sz w:val="24"/>
                <w:szCs w:val="24"/>
              </w:rPr>
            </w:pPr>
            <w:r w:rsidRPr="4BBA2E9B">
              <w:rPr>
                <w:rFonts w:hAnsi="Times New Roman"/>
                <w:b/>
                <w:bCs/>
                <w:sz w:val="24"/>
                <w:szCs w:val="24"/>
              </w:rPr>
              <w:t>(6 ч.)</w:t>
            </w:r>
          </w:p>
          <w:p w:rsidR="0073403B" w:rsidRPr="006E33AF" w:rsidRDefault="0073403B" w:rsidP="4BBA2E9B">
            <w:pPr>
              <w:rPr>
                <w:rFonts w:hAnsi="Times New Roman"/>
                <w:sz w:val="24"/>
                <w:szCs w:val="24"/>
              </w:rPr>
            </w:pPr>
            <w:r w:rsidRPr="4BBA2E9B">
              <w:rPr>
                <w:rFonts w:hAnsi="Times New Roman"/>
                <w:b/>
                <w:bCs/>
                <w:i/>
                <w:iCs/>
                <w:sz w:val="24"/>
                <w:szCs w:val="24"/>
              </w:rPr>
              <w:t>Б. Чобан-заде</w:t>
            </w:r>
            <w:r w:rsidRPr="4BBA2E9B">
              <w:rPr>
                <w:rFonts w:hAnsi="Times New Roman"/>
                <w:sz w:val="24"/>
                <w:szCs w:val="24"/>
              </w:rPr>
              <w:t xml:space="preserve"> «Узакътавлар» (Далекие леса)</w:t>
            </w:r>
          </w:p>
          <w:p w:rsidR="0073403B" w:rsidRPr="006E33AF" w:rsidRDefault="0073403B" w:rsidP="4BBA2E9B">
            <w:pPr>
              <w:rPr>
                <w:rFonts w:hAnsi="Times New Roman"/>
                <w:sz w:val="24"/>
                <w:szCs w:val="24"/>
              </w:rPr>
            </w:pPr>
            <w:r w:rsidRPr="4BBA2E9B">
              <w:rPr>
                <w:rFonts w:hAnsi="Times New Roman"/>
                <w:b/>
                <w:bCs/>
                <w:sz w:val="24"/>
                <w:szCs w:val="24"/>
              </w:rPr>
              <w:t>А. Ш. Чонгъарлы</w:t>
            </w:r>
            <w:r w:rsidRPr="4BBA2E9B">
              <w:rPr>
                <w:rFonts w:hAnsi="Times New Roman"/>
                <w:sz w:val="24"/>
                <w:szCs w:val="24"/>
              </w:rPr>
              <w:t xml:space="preserve"> «Далгъа» (Волна)</w:t>
            </w:r>
          </w:p>
        </w:tc>
        <w:tc>
          <w:tcPr>
            <w:tcW w:w="404" w:type="pct"/>
          </w:tcPr>
          <w:p w:rsidR="0073403B" w:rsidRPr="006E33AF" w:rsidRDefault="0073403B" w:rsidP="006E33AF">
            <w:pPr>
              <w:ind w:left="-57" w:right="-57"/>
              <w:jc w:val="both"/>
              <w:rPr>
                <w:rFonts w:hAnsi="Times New Roman"/>
              </w:rPr>
            </w:pPr>
          </w:p>
        </w:tc>
        <w:tc>
          <w:tcPr>
            <w:tcW w:w="555" w:type="pct"/>
          </w:tcPr>
          <w:p w:rsidR="0073403B" w:rsidRPr="006E33AF" w:rsidRDefault="0073403B" w:rsidP="006E33AF">
            <w:pPr>
              <w:jc w:val="both"/>
              <w:rPr>
                <w:rFonts w:hAnsi="Times New Roman"/>
              </w:rPr>
            </w:pPr>
          </w:p>
        </w:tc>
      </w:tr>
      <w:tr w:rsidR="0073403B" w:rsidRPr="006E33AF" w:rsidTr="0073403B">
        <w:tc>
          <w:tcPr>
            <w:tcW w:w="253" w:type="pct"/>
          </w:tcPr>
          <w:p w:rsidR="0073403B" w:rsidRPr="006E33AF" w:rsidRDefault="0073403B" w:rsidP="006E33AF">
            <w:pPr>
              <w:jc w:val="center"/>
              <w:rPr>
                <w:rFonts w:hAnsi="Times New Roman"/>
                <w:spacing w:val="20"/>
              </w:rPr>
            </w:pPr>
            <w:r w:rsidRPr="006E33AF">
              <w:rPr>
                <w:rFonts w:hAnsi="Times New Roman"/>
                <w:spacing w:val="20"/>
              </w:rPr>
              <w:t>19</w:t>
            </w:r>
          </w:p>
        </w:tc>
        <w:tc>
          <w:tcPr>
            <w:tcW w:w="3788" w:type="pct"/>
          </w:tcPr>
          <w:p w:rsidR="0073403B" w:rsidRPr="006E33AF" w:rsidRDefault="0073403B" w:rsidP="4BBA2E9B">
            <w:pPr>
              <w:rPr>
                <w:rFonts w:hAnsi="Times New Roman"/>
                <w:sz w:val="24"/>
                <w:szCs w:val="24"/>
              </w:rPr>
            </w:pPr>
            <w:r w:rsidRPr="4BBA2E9B">
              <w:rPr>
                <w:rFonts w:hAnsi="Times New Roman"/>
                <w:b/>
                <w:bCs/>
                <w:sz w:val="24"/>
                <w:szCs w:val="24"/>
              </w:rPr>
              <w:t xml:space="preserve">Э. Шемьи-Заде </w:t>
            </w:r>
            <w:r w:rsidRPr="4BBA2E9B">
              <w:rPr>
                <w:rFonts w:hAnsi="Times New Roman"/>
                <w:sz w:val="24"/>
                <w:szCs w:val="24"/>
              </w:rPr>
              <w:t>«Саба» (Утро)</w:t>
            </w:r>
          </w:p>
          <w:p w:rsidR="0073403B" w:rsidRPr="006E33AF" w:rsidRDefault="0073403B" w:rsidP="4BBA2E9B">
            <w:pPr>
              <w:rPr>
                <w:rFonts w:hAnsi="Times New Roman"/>
                <w:sz w:val="24"/>
                <w:szCs w:val="24"/>
              </w:rPr>
            </w:pPr>
            <w:r w:rsidRPr="4BBA2E9B">
              <w:rPr>
                <w:rFonts w:hAnsi="Times New Roman"/>
                <w:b/>
                <w:bCs/>
                <w:sz w:val="24"/>
                <w:szCs w:val="24"/>
              </w:rPr>
              <w:t>Р. Фазыл</w:t>
            </w:r>
            <w:r w:rsidRPr="4BBA2E9B">
              <w:rPr>
                <w:rFonts w:hAnsi="Times New Roman"/>
                <w:sz w:val="24"/>
                <w:szCs w:val="24"/>
              </w:rPr>
              <w:t xml:space="preserve"> «Инсанветабиат» (Человек и природа)</w:t>
            </w:r>
          </w:p>
        </w:tc>
        <w:tc>
          <w:tcPr>
            <w:tcW w:w="404" w:type="pct"/>
          </w:tcPr>
          <w:p w:rsidR="0073403B" w:rsidRPr="006E33AF" w:rsidRDefault="0073403B" w:rsidP="006E33AF">
            <w:pPr>
              <w:ind w:left="-57" w:right="-57"/>
              <w:jc w:val="both"/>
              <w:rPr>
                <w:rFonts w:hAnsi="Times New Roman"/>
              </w:rPr>
            </w:pPr>
          </w:p>
        </w:tc>
        <w:tc>
          <w:tcPr>
            <w:tcW w:w="555" w:type="pct"/>
          </w:tcPr>
          <w:p w:rsidR="0073403B" w:rsidRPr="006E33AF" w:rsidRDefault="0073403B" w:rsidP="006E33AF">
            <w:pPr>
              <w:jc w:val="both"/>
              <w:rPr>
                <w:rFonts w:hAnsi="Times New Roman"/>
              </w:rPr>
            </w:pPr>
          </w:p>
        </w:tc>
      </w:tr>
      <w:tr w:rsidR="0073403B" w:rsidRPr="006E33AF" w:rsidTr="0073403B">
        <w:tc>
          <w:tcPr>
            <w:tcW w:w="253" w:type="pct"/>
          </w:tcPr>
          <w:p w:rsidR="0073403B" w:rsidRPr="006E33AF" w:rsidRDefault="0073403B" w:rsidP="006E33AF">
            <w:pPr>
              <w:jc w:val="center"/>
              <w:rPr>
                <w:rFonts w:hAnsi="Times New Roman"/>
                <w:spacing w:val="20"/>
              </w:rPr>
            </w:pPr>
            <w:r w:rsidRPr="006E33AF">
              <w:rPr>
                <w:rFonts w:hAnsi="Times New Roman"/>
                <w:spacing w:val="20"/>
              </w:rPr>
              <w:t>20</w:t>
            </w:r>
          </w:p>
        </w:tc>
        <w:tc>
          <w:tcPr>
            <w:tcW w:w="3788" w:type="pct"/>
          </w:tcPr>
          <w:p w:rsidR="0073403B" w:rsidRPr="006E33AF" w:rsidRDefault="0073403B" w:rsidP="4BBA2E9B">
            <w:pPr>
              <w:jc w:val="both"/>
              <w:rPr>
                <w:rFonts w:hAnsi="Times New Roman"/>
                <w:sz w:val="24"/>
                <w:szCs w:val="24"/>
              </w:rPr>
            </w:pPr>
            <w:r w:rsidRPr="4BBA2E9B">
              <w:rPr>
                <w:rFonts w:hAnsi="Times New Roman"/>
                <w:b/>
                <w:bCs/>
                <w:i/>
                <w:iCs/>
                <w:sz w:val="24"/>
                <w:szCs w:val="24"/>
              </w:rPr>
              <w:t>Т.Халилов</w:t>
            </w:r>
            <w:r w:rsidRPr="4BBA2E9B">
              <w:rPr>
                <w:rFonts w:hAnsi="Times New Roman"/>
                <w:sz w:val="24"/>
                <w:szCs w:val="24"/>
              </w:rPr>
              <w:t>«Меджитагъанынъсельбилери» (Тополя брата Меджита)</w:t>
            </w:r>
          </w:p>
          <w:p w:rsidR="0073403B" w:rsidRPr="006E33AF" w:rsidRDefault="0073403B" w:rsidP="4BBA2E9B">
            <w:pPr>
              <w:jc w:val="both"/>
              <w:rPr>
                <w:rFonts w:hAnsi="Times New Roman"/>
                <w:sz w:val="24"/>
                <w:szCs w:val="24"/>
              </w:rPr>
            </w:pPr>
            <w:r w:rsidRPr="4BBA2E9B">
              <w:rPr>
                <w:rFonts w:hAnsi="Times New Roman"/>
                <w:b/>
                <w:bCs/>
                <w:sz w:val="24"/>
                <w:szCs w:val="24"/>
              </w:rPr>
              <w:t>А. Велиев</w:t>
            </w:r>
            <w:r w:rsidRPr="4BBA2E9B">
              <w:rPr>
                <w:rFonts w:hAnsi="Times New Roman"/>
                <w:sz w:val="24"/>
                <w:szCs w:val="24"/>
              </w:rPr>
              <w:t xml:space="preserve"> «Къышлевхасы» (Зимний пейзаж)</w:t>
            </w:r>
          </w:p>
        </w:tc>
        <w:tc>
          <w:tcPr>
            <w:tcW w:w="404" w:type="pct"/>
          </w:tcPr>
          <w:p w:rsidR="0073403B" w:rsidRPr="006E33AF" w:rsidRDefault="0073403B" w:rsidP="006E33AF">
            <w:pPr>
              <w:ind w:left="-57" w:right="-57"/>
              <w:jc w:val="center"/>
              <w:rPr>
                <w:rFonts w:hAnsi="Times New Roman"/>
              </w:rPr>
            </w:pPr>
          </w:p>
        </w:tc>
        <w:tc>
          <w:tcPr>
            <w:tcW w:w="555" w:type="pct"/>
          </w:tcPr>
          <w:p w:rsidR="0073403B" w:rsidRPr="006E33AF" w:rsidRDefault="0073403B" w:rsidP="006E33AF">
            <w:pPr>
              <w:jc w:val="center"/>
              <w:rPr>
                <w:rFonts w:hAnsi="Times New Roman"/>
              </w:rPr>
            </w:pPr>
          </w:p>
        </w:tc>
      </w:tr>
      <w:tr w:rsidR="0073403B" w:rsidRPr="006E33AF" w:rsidTr="0073403B">
        <w:tc>
          <w:tcPr>
            <w:tcW w:w="253" w:type="pct"/>
          </w:tcPr>
          <w:p w:rsidR="0073403B" w:rsidRPr="006E33AF" w:rsidRDefault="0073403B" w:rsidP="006E33AF">
            <w:pPr>
              <w:jc w:val="center"/>
              <w:rPr>
                <w:rFonts w:hAnsi="Times New Roman"/>
                <w:spacing w:val="20"/>
              </w:rPr>
            </w:pPr>
            <w:r w:rsidRPr="006E33AF">
              <w:rPr>
                <w:rFonts w:hAnsi="Times New Roman"/>
                <w:spacing w:val="20"/>
              </w:rPr>
              <w:t>21</w:t>
            </w:r>
          </w:p>
        </w:tc>
        <w:tc>
          <w:tcPr>
            <w:tcW w:w="3788" w:type="pct"/>
          </w:tcPr>
          <w:p w:rsidR="0073403B" w:rsidRPr="006E33AF" w:rsidRDefault="0073403B" w:rsidP="4BBA2E9B">
            <w:pPr>
              <w:jc w:val="both"/>
              <w:rPr>
                <w:rFonts w:hAnsi="Times New Roman"/>
                <w:sz w:val="24"/>
                <w:szCs w:val="24"/>
              </w:rPr>
            </w:pPr>
            <w:r w:rsidRPr="4BBA2E9B">
              <w:rPr>
                <w:rFonts w:hAnsi="Times New Roman"/>
                <w:b/>
                <w:bCs/>
                <w:i/>
                <w:iCs/>
                <w:sz w:val="24"/>
                <w:szCs w:val="24"/>
              </w:rPr>
              <w:t>Ю. Темиркъая</w:t>
            </w:r>
            <w:r w:rsidRPr="4BBA2E9B">
              <w:rPr>
                <w:rFonts w:hAnsi="Times New Roman"/>
                <w:sz w:val="24"/>
                <w:szCs w:val="24"/>
              </w:rPr>
              <w:t>«Дагъчокърагъы» (Горный родник)</w:t>
            </w:r>
          </w:p>
          <w:p w:rsidR="0073403B" w:rsidRDefault="0073403B" w:rsidP="4BBA2E9B">
            <w:pPr>
              <w:jc w:val="both"/>
              <w:rPr>
                <w:rFonts w:hAnsi="Times New Roman"/>
                <w:sz w:val="24"/>
                <w:szCs w:val="24"/>
              </w:rPr>
            </w:pPr>
            <w:r w:rsidRPr="4BBA2E9B">
              <w:rPr>
                <w:rFonts w:hAnsi="Times New Roman"/>
                <w:b/>
                <w:bCs/>
                <w:sz w:val="24"/>
                <w:szCs w:val="24"/>
              </w:rPr>
              <w:t>И. Абдураман</w:t>
            </w:r>
            <w:r w:rsidRPr="4BBA2E9B">
              <w:rPr>
                <w:rFonts w:hAnsi="Times New Roman"/>
                <w:sz w:val="24"/>
                <w:szCs w:val="24"/>
              </w:rPr>
              <w:t xml:space="preserve"> «Тереклер»</w:t>
            </w:r>
          </w:p>
          <w:p w:rsidR="0073403B" w:rsidRPr="006E33AF" w:rsidRDefault="0073403B" w:rsidP="4BBA2E9B">
            <w:pPr>
              <w:jc w:val="both"/>
              <w:rPr>
                <w:rFonts w:hAnsi="Times New Roman"/>
                <w:sz w:val="24"/>
                <w:szCs w:val="24"/>
              </w:rPr>
            </w:pPr>
            <w:r w:rsidRPr="4BBA2E9B">
              <w:rPr>
                <w:rFonts w:hAnsi="Times New Roman"/>
                <w:sz w:val="24"/>
                <w:szCs w:val="24"/>
              </w:rPr>
              <w:t xml:space="preserve"> (Деревья)</w:t>
            </w:r>
          </w:p>
          <w:p w:rsidR="0073403B" w:rsidRPr="006E33AF" w:rsidRDefault="0073403B" w:rsidP="4BBA2E9B">
            <w:pPr>
              <w:jc w:val="both"/>
              <w:rPr>
                <w:rFonts w:hAnsi="Times New Roman"/>
                <w:b/>
                <w:bCs/>
                <w:i/>
                <w:iCs/>
                <w:sz w:val="24"/>
                <w:szCs w:val="24"/>
              </w:rPr>
            </w:pPr>
            <w:r w:rsidRPr="4BBA2E9B">
              <w:rPr>
                <w:rFonts w:hAnsi="Times New Roman"/>
                <w:b/>
                <w:bCs/>
                <w:sz w:val="24"/>
                <w:szCs w:val="24"/>
              </w:rPr>
              <w:t>Ю. Болат</w:t>
            </w:r>
            <w:r w:rsidRPr="4BBA2E9B">
              <w:rPr>
                <w:rFonts w:hAnsi="Times New Roman"/>
                <w:sz w:val="24"/>
                <w:szCs w:val="24"/>
              </w:rPr>
              <w:t xml:space="preserve"> «Къойсызчобан»</w:t>
            </w:r>
          </w:p>
        </w:tc>
        <w:tc>
          <w:tcPr>
            <w:tcW w:w="404" w:type="pct"/>
          </w:tcPr>
          <w:p w:rsidR="0073403B" w:rsidRPr="006E33AF" w:rsidRDefault="0073403B" w:rsidP="006E33AF">
            <w:pPr>
              <w:ind w:left="-57" w:right="-57"/>
              <w:jc w:val="center"/>
              <w:rPr>
                <w:rFonts w:hAnsi="Times New Roman"/>
              </w:rPr>
            </w:pPr>
          </w:p>
        </w:tc>
        <w:tc>
          <w:tcPr>
            <w:tcW w:w="555" w:type="pct"/>
          </w:tcPr>
          <w:p w:rsidR="0073403B" w:rsidRPr="006E33AF" w:rsidRDefault="0073403B" w:rsidP="006E33AF">
            <w:pPr>
              <w:jc w:val="center"/>
              <w:rPr>
                <w:rFonts w:hAnsi="Times New Roman"/>
              </w:rPr>
            </w:pPr>
          </w:p>
        </w:tc>
      </w:tr>
      <w:tr w:rsidR="0073403B" w:rsidRPr="006E33AF" w:rsidTr="0073403B">
        <w:tc>
          <w:tcPr>
            <w:tcW w:w="253" w:type="pct"/>
          </w:tcPr>
          <w:p w:rsidR="0073403B" w:rsidRPr="006E33AF" w:rsidRDefault="0073403B" w:rsidP="006E33AF">
            <w:pPr>
              <w:jc w:val="center"/>
              <w:rPr>
                <w:rFonts w:hAnsi="Times New Roman"/>
                <w:spacing w:val="20"/>
              </w:rPr>
            </w:pPr>
            <w:r w:rsidRPr="006E33AF">
              <w:rPr>
                <w:rFonts w:hAnsi="Times New Roman"/>
                <w:spacing w:val="20"/>
              </w:rPr>
              <w:t>22</w:t>
            </w:r>
          </w:p>
        </w:tc>
        <w:tc>
          <w:tcPr>
            <w:tcW w:w="3788" w:type="pct"/>
          </w:tcPr>
          <w:p w:rsidR="0073403B" w:rsidRPr="006E33AF" w:rsidRDefault="0073403B" w:rsidP="4BBA2E9B">
            <w:pPr>
              <w:jc w:val="both"/>
              <w:rPr>
                <w:rFonts w:hAnsi="Times New Roman"/>
                <w:b/>
                <w:bCs/>
                <w:i/>
                <w:iCs/>
                <w:sz w:val="24"/>
                <w:szCs w:val="24"/>
              </w:rPr>
            </w:pPr>
            <w:r w:rsidRPr="4BBA2E9B">
              <w:rPr>
                <w:rFonts w:hAnsi="Times New Roman"/>
                <w:b/>
                <w:bCs/>
                <w:i/>
                <w:iCs/>
                <w:sz w:val="24"/>
                <w:szCs w:val="24"/>
              </w:rPr>
              <w:t>Р. р. Описание природы по картине</w:t>
            </w:r>
          </w:p>
        </w:tc>
        <w:tc>
          <w:tcPr>
            <w:tcW w:w="404" w:type="pct"/>
          </w:tcPr>
          <w:p w:rsidR="0073403B" w:rsidRPr="006E33AF" w:rsidRDefault="0073403B" w:rsidP="006E33AF">
            <w:pPr>
              <w:ind w:left="-57" w:right="-57"/>
              <w:jc w:val="center"/>
              <w:rPr>
                <w:rFonts w:hAnsi="Times New Roman"/>
              </w:rPr>
            </w:pPr>
          </w:p>
        </w:tc>
        <w:tc>
          <w:tcPr>
            <w:tcW w:w="555" w:type="pct"/>
          </w:tcPr>
          <w:p w:rsidR="0073403B" w:rsidRPr="006E33AF" w:rsidRDefault="0073403B" w:rsidP="006E33AF">
            <w:pPr>
              <w:jc w:val="center"/>
              <w:rPr>
                <w:rFonts w:hAnsi="Times New Roman"/>
              </w:rPr>
            </w:pPr>
          </w:p>
        </w:tc>
      </w:tr>
      <w:tr w:rsidR="0073403B" w:rsidRPr="006E33AF" w:rsidTr="0073403B">
        <w:tc>
          <w:tcPr>
            <w:tcW w:w="253" w:type="pct"/>
          </w:tcPr>
          <w:p w:rsidR="0073403B" w:rsidRPr="006E33AF" w:rsidRDefault="0073403B" w:rsidP="006E33AF">
            <w:pPr>
              <w:jc w:val="center"/>
              <w:rPr>
                <w:rFonts w:hAnsi="Times New Roman"/>
                <w:spacing w:val="20"/>
              </w:rPr>
            </w:pPr>
            <w:r w:rsidRPr="006E33AF">
              <w:rPr>
                <w:rFonts w:hAnsi="Times New Roman"/>
                <w:spacing w:val="20"/>
              </w:rPr>
              <w:t>23</w:t>
            </w:r>
          </w:p>
        </w:tc>
        <w:tc>
          <w:tcPr>
            <w:tcW w:w="3788" w:type="pct"/>
          </w:tcPr>
          <w:p w:rsidR="0073403B" w:rsidRPr="006E33AF" w:rsidRDefault="0073403B" w:rsidP="4BBA2E9B">
            <w:pPr>
              <w:jc w:val="both"/>
              <w:rPr>
                <w:rFonts w:hAnsi="Times New Roman"/>
                <w:sz w:val="24"/>
                <w:szCs w:val="24"/>
              </w:rPr>
            </w:pPr>
            <w:r w:rsidRPr="4BBA2E9B">
              <w:rPr>
                <w:rFonts w:hAnsi="Times New Roman"/>
                <w:b/>
                <w:bCs/>
                <w:i/>
                <w:iCs/>
                <w:sz w:val="24"/>
                <w:szCs w:val="24"/>
              </w:rPr>
              <w:t>И. Асанин</w:t>
            </w:r>
            <w:r w:rsidRPr="4BBA2E9B">
              <w:rPr>
                <w:rFonts w:hAnsi="Times New Roman"/>
                <w:sz w:val="24"/>
                <w:szCs w:val="24"/>
              </w:rPr>
              <w:t>«Ай векунеш» (Солнце и луна)</w:t>
            </w:r>
          </w:p>
          <w:p w:rsidR="0073403B" w:rsidRPr="006E33AF" w:rsidRDefault="0073403B" w:rsidP="4BBA2E9B">
            <w:pPr>
              <w:jc w:val="both"/>
              <w:rPr>
                <w:rFonts w:hAnsi="Times New Roman"/>
                <w:sz w:val="24"/>
                <w:szCs w:val="24"/>
              </w:rPr>
            </w:pPr>
            <w:r w:rsidRPr="4BBA2E9B">
              <w:rPr>
                <w:rFonts w:hAnsi="Times New Roman"/>
                <w:b/>
                <w:bCs/>
                <w:i/>
                <w:iCs/>
                <w:sz w:val="24"/>
                <w:szCs w:val="24"/>
              </w:rPr>
              <w:t>Б.Мамбет</w:t>
            </w:r>
            <w:r w:rsidRPr="4BBA2E9B">
              <w:rPr>
                <w:rFonts w:hAnsi="Times New Roman"/>
                <w:sz w:val="24"/>
                <w:szCs w:val="24"/>
              </w:rPr>
              <w:t>«Фидан», «Али векирпи».(Росток), (Али  и еж)</w:t>
            </w:r>
          </w:p>
        </w:tc>
        <w:tc>
          <w:tcPr>
            <w:tcW w:w="404" w:type="pct"/>
          </w:tcPr>
          <w:p w:rsidR="0073403B" w:rsidRPr="006E33AF" w:rsidRDefault="0073403B" w:rsidP="006E33AF">
            <w:pPr>
              <w:ind w:left="-57" w:right="-57"/>
              <w:jc w:val="center"/>
              <w:rPr>
                <w:rFonts w:hAnsi="Times New Roman"/>
              </w:rPr>
            </w:pPr>
          </w:p>
        </w:tc>
        <w:tc>
          <w:tcPr>
            <w:tcW w:w="555" w:type="pct"/>
          </w:tcPr>
          <w:p w:rsidR="0073403B" w:rsidRPr="006E33AF" w:rsidRDefault="0073403B" w:rsidP="006E33AF">
            <w:pPr>
              <w:jc w:val="center"/>
              <w:rPr>
                <w:rFonts w:hAnsi="Times New Roman"/>
              </w:rPr>
            </w:pPr>
          </w:p>
        </w:tc>
      </w:tr>
      <w:tr w:rsidR="0073403B" w:rsidRPr="006E33AF" w:rsidTr="0073403B">
        <w:tc>
          <w:tcPr>
            <w:tcW w:w="253" w:type="pct"/>
          </w:tcPr>
          <w:p w:rsidR="0073403B" w:rsidRPr="006E33AF" w:rsidRDefault="0073403B" w:rsidP="006E33AF">
            <w:pPr>
              <w:jc w:val="center"/>
              <w:rPr>
                <w:rFonts w:hAnsi="Times New Roman"/>
                <w:spacing w:val="20"/>
              </w:rPr>
            </w:pPr>
          </w:p>
          <w:p w:rsidR="0073403B" w:rsidRPr="006E33AF" w:rsidRDefault="0073403B" w:rsidP="006E33AF">
            <w:pPr>
              <w:jc w:val="center"/>
              <w:rPr>
                <w:rFonts w:hAnsi="Times New Roman"/>
                <w:spacing w:val="20"/>
              </w:rPr>
            </w:pPr>
          </w:p>
          <w:p w:rsidR="0073403B" w:rsidRPr="006E33AF" w:rsidRDefault="0073403B" w:rsidP="006E33AF">
            <w:pPr>
              <w:jc w:val="center"/>
              <w:rPr>
                <w:rFonts w:hAnsi="Times New Roman"/>
                <w:spacing w:val="20"/>
              </w:rPr>
            </w:pPr>
            <w:r w:rsidRPr="006E33AF">
              <w:rPr>
                <w:rFonts w:hAnsi="Times New Roman"/>
                <w:spacing w:val="20"/>
              </w:rPr>
              <w:t>24</w:t>
            </w:r>
          </w:p>
        </w:tc>
        <w:tc>
          <w:tcPr>
            <w:tcW w:w="3788" w:type="pct"/>
          </w:tcPr>
          <w:p w:rsidR="0073403B" w:rsidRPr="006E33AF" w:rsidRDefault="0073403B" w:rsidP="4BBA2E9B">
            <w:pPr>
              <w:jc w:val="both"/>
              <w:rPr>
                <w:rFonts w:hAnsi="Times New Roman"/>
                <w:b/>
                <w:bCs/>
                <w:sz w:val="24"/>
                <w:szCs w:val="24"/>
              </w:rPr>
            </w:pPr>
            <w:r w:rsidRPr="4BBA2E9B">
              <w:rPr>
                <w:rFonts w:hAnsi="Times New Roman"/>
                <w:b/>
                <w:bCs/>
                <w:sz w:val="24"/>
                <w:szCs w:val="24"/>
              </w:rPr>
              <w:t>СКВОЗЬ ОГОНЬ ВОЙНЫ ПРОШЕДШИЕ (5 ч.)</w:t>
            </w:r>
          </w:p>
          <w:p w:rsidR="0073403B" w:rsidRPr="006E33AF" w:rsidRDefault="0073403B" w:rsidP="4BBA2E9B">
            <w:pPr>
              <w:jc w:val="both"/>
              <w:rPr>
                <w:rFonts w:hAnsi="Times New Roman"/>
                <w:sz w:val="24"/>
                <w:szCs w:val="24"/>
              </w:rPr>
            </w:pPr>
            <w:r w:rsidRPr="4BBA2E9B">
              <w:rPr>
                <w:rFonts w:hAnsi="Times New Roman"/>
                <w:b/>
                <w:bCs/>
                <w:i/>
                <w:iCs/>
                <w:sz w:val="24"/>
                <w:szCs w:val="24"/>
              </w:rPr>
              <w:t>И. Асанов.</w:t>
            </w:r>
            <w:r w:rsidRPr="4BBA2E9B">
              <w:rPr>
                <w:rFonts w:hAnsi="Times New Roman"/>
                <w:sz w:val="24"/>
                <w:szCs w:val="24"/>
              </w:rPr>
              <w:t>Рассказ «Биринджи разведка» (Первая разведка)</w:t>
            </w:r>
          </w:p>
        </w:tc>
        <w:tc>
          <w:tcPr>
            <w:tcW w:w="404" w:type="pct"/>
          </w:tcPr>
          <w:p w:rsidR="0073403B" w:rsidRPr="006E33AF" w:rsidRDefault="0073403B" w:rsidP="006E33AF">
            <w:pPr>
              <w:ind w:left="-57" w:right="-57"/>
              <w:jc w:val="both"/>
              <w:rPr>
                <w:rFonts w:hAnsi="Times New Roman"/>
              </w:rPr>
            </w:pPr>
          </w:p>
        </w:tc>
        <w:tc>
          <w:tcPr>
            <w:tcW w:w="555" w:type="pct"/>
          </w:tcPr>
          <w:p w:rsidR="0073403B" w:rsidRPr="006E33AF" w:rsidRDefault="0073403B" w:rsidP="006E33AF">
            <w:pPr>
              <w:jc w:val="both"/>
              <w:rPr>
                <w:rFonts w:hAnsi="Times New Roman"/>
              </w:rPr>
            </w:pPr>
          </w:p>
        </w:tc>
      </w:tr>
      <w:tr w:rsidR="0073403B" w:rsidRPr="006E33AF" w:rsidTr="0073403B">
        <w:tc>
          <w:tcPr>
            <w:tcW w:w="253" w:type="pct"/>
          </w:tcPr>
          <w:p w:rsidR="0073403B" w:rsidRPr="006E33AF" w:rsidRDefault="0073403B" w:rsidP="006E33AF">
            <w:pPr>
              <w:jc w:val="center"/>
              <w:rPr>
                <w:rFonts w:hAnsi="Times New Roman"/>
                <w:spacing w:val="20"/>
              </w:rPr>
            </w:pPr>
            <w:r w:rsidRPr="006E33AF">
              <w:rPr>
                <w:rFonts w:hAnsi="Times New Roman"/>
                <w:spacing w:val="20"/>
              </w:rPr>
              <w:t>25</w:t>
            </w:r>
          </w:p>
        </w:tc>
        <w:tc>
          <w:tcPr>
            <w:tcW w:w="3788" w:type="pct"/>
          </w:tcPr>
          <w:p w:rsidR="0073403B" w:rsidRPr="006E33AF" w:rsidRDefault="0073403B" w:rsidP="4BBA2E9B">
            <w:pPr>
              <w:jc w:val="both"/>
              <w:rPr>
                <w:rFonts w:hAnsi="Times New Roman"/>
                <w:b/>
                <w:bCs/>
                <w:sz w:val="24"/>
                <w:szCs w:val="24"/>
              </w:rPr>
            </w:pPr>
            <w:r w:rsidRPr="4BBA2E9B">
              <w:rPr>
                <w:rFonts w:hAnsi="Times New Roman"/>
                <w:b/>
                <w:bCs/>
                <w:sz w:val="24"/>
                <w:szCs w:val="24"/>
              </w:rPr>
              <w:t>Р. Муедин</w:t>
            </w:r>
            <w:r w:rsidRPr="4BBA2E9B">
              <w:rPr>
                <w:rFonts w:hAnsi="Times New Roman"/>
                <w:sz w:val="24"/>
                <w:szCs w:val="24"/>
              </w:rPr>
              <w:t>«Партизанларненалякъа» (Связь с партизанами)</w:t>
            </w:r>
          </w:p>
        </w:tc>
        <w:tc>
          <w:tcPr>
            <w:tcW w:w="404" w:type="pct"/>
          </w:tcPr>
          <w:p w:rsidR="0073403B" w:rsidRPr="006E33AF" w:rsidRDefault="0073403B" w:rsidP="006E33AF">
            <w:pPr>
              <w:ind w:left="-57" w:right="-57"/>
              <w:jc w:val="both"/>
              <w:rPr>
                <w:rFonts w:hAnsi="Times New Roman"/>
              </w:rPr>
            </w:pPr>
          </w:p>
        </w:tc>
        <w:tc>
          <w:tcPr>
            <w:tcW w:w="555" w:type="pct"/>
          </w:tcPr>
          <w:p w:rsidR="0073403B" w:rsidRPr="006E33AF" w:rsidRDefault="0073403B" w:rsidP="006E33AF">
            <w:pPr>
              <w:jc w:val="both"/>
              <w:rPr>
                <w:rFonts w:hAnsi="Times New Roman"/>
              </w:rPr>
            </w:pPr>
          </w:p>
        </w:tc>
      </w:tr>
      <w:tr w:rsidR="0073403B" w:rsidRPr="006E33AF" w:rsidTr="0073403B">
        <w:tc>
          <w:tcPr>
            <w:tcW w:w="253" w:type="pct"/>
          </w:tcPr>
          <w:p w:rsidR="0073403B" w:rsidRPr="006E33AF" w:rsidRDefault="0073403B" w:rsidP="006E33AF">
            <w:pPr>
              <w:jc w:val="center"/>
              <w:rPr>
                <w:rFonts w:hAnsi="Times New Roman"/>
                <w:spacing w:val="20"/>
              </w:rPr>
            </w:pPr>
            <w:r w:rsidRPr="006E33AF">
              <w:rPr>
                <w:rFonts w:hAnsi="Times New Roman"/>
                <w:spacing w:val="20"/>
              </w:rPr>
              <w:t>26</w:t>
            </w:r>
          </w:p>
        </w:tc>
        <w:tc>
          <w:tcPr>
            <w:tcW w:w="3788" w:type="pct"/>
          </w:tcPr>
          <w:p w:rsidR="0073403B" w:rsidRPr="006E33AF" w:rsidRDefault="0073403B" w:rsidP="4BBA2E9B">
            <w:pPr>
              <w:jc w:val="both"/>
              <w:rPr>
                <w:rFonts w:hAnsi="Times New Roman"/>
                <w:b/>
                <w:bCs/>
                <w:sz w:val="24"/>
                <w:szCs w:val="24"/>
              </w:rPr>
            </w:pPr>
            <w:r w:rsidRPr="4BBA2E9B">
              <w:rPr>
                <w:rFonts w:hAnsi="Times New Roman"/>
                <w:b/>
                <w:bCs/>
                <w:sz w:val="24"/>
                <w:szCs w:val="24"/>
              </w:rPr>
              <w:t>Э. УсеинЧалбаш</w:t>
            </w:r>
            <w:r w:rsidRPr="4BBA2E9B">
              <w:rPr>
                <w:rFonts w:hAnsi="Times New Roman"/>
                <w:sz w:val="24"/>
                <w:szCs w:val="24"/>
              </w:rPr>
              <w:t>«Ёлнынъбашы» (Начало дороги)</w:t>
            </w:r>
          </w:p>
        </w:tc>
        <w:tc>
          <w:tcPr>
            <w:tcW w:w="404" w:type="pct"/>
          </w:tcPr>
          <w:p w:rsidR="0073403B" w:rsidRPr="006E33AF" w:rsidRDefault="0073403B" w:rsidP="006E33AF">
            <w:pPr>
              <w:ind w:left="-57" w:right="-57"/>
              <w:jc w:val="both"/>
              <w:rPr>
                <w:rFonts w:hAnsi="Times New Roman"/>
              </w:rPr>
            </w:pPr>
          </w:p>
        </w:tc>
        <w:tc>
          <w:tcPr>
            <w:tcW w:w="555" w:type="pct"/>
          </w:tcPr>
          <w:p w:rsidR="0073403B" w:rsidRPr="006E33AF" w:rsidRDefault="0073403B" w:rsidP="006E33AF">
            <w:pPr>
              <w:jc w:val="both"/>
              <w:rPr>
                <w:rFonts w:hAnsi="Times New Roman"/>
              </w:rPr>
            </w:pPr>
          </w:p>
        </w:tc>
      </w:tr>
      <w:tr w:rsidR="0073403B" w:rsidRPr="006E33AF" w:rsidTr="0073403B">
        <w:tc>
          <w:tcPr>
            <w:tcW w:w="253" w:type="pct"/>
          </w:tcPr>
          <w:p w:rsidR="0073403B" w:rsidRPr="006E33AF" w:rsidRDefault="0073403B" w:rsidP="006E33AF">
            <w:pPr>
              <w:jc w:val="center"/>
              <w:rPr>
                <w:rFonts w:hAnsi="Times New Roman"/>
                <w:spacing w:val="20"/>
              </w:rPr>
            </w:pPr>
            <w:r w:rsidRPr="006E33AF">
              <w:rPr>
                <w:rFonts w:hAnsi="Times New Roman"/>
                <w:spacing w:val="20"/>
              </w:rPr>
              <w:t>27</w:t>
            </w:r>
          </w:p>
        </w:tc>
        <w:tc>
          <w:tcPr>
            <w:tcW w:w="3788" w:type="pct"/>
          </w:tcPr>
          <w:p w:rsidR="0073403B" w:rsidRPr="006E33AF" w:rsidRDefault="0073403B" w:rsidP="4BBA2E9B">
            <w:pPr>
              <w:jc w:val="both"/>
              <w:rPr>
                <w:rFonts w:hAnsi="Times New Roman"/>
                <w:sz w:val="24"/>
                <w:szCs w:val="24"/>
              </w:rPr>
            </w:pPr>
            <w:r w:rsidRPr="4BBA2E9B">
              <w:rPr>
                <w:rFonts w:hAnsi="Times New Roman"/>
                <w:b/>
                <w:bCs/>
                <w:sz w:val="24"/>
                <w:szCs w:val="24"/>
              </w:rPr>
              <w:t xml:space="preserve">Р. Халид. </w:t>
            </w:r>
            <w:r w:rsidRPr="4BBA2E9B">
              <w:rPr>
                <w:rFonts w:hAnsi="Times New Roman"/>
                <w:sz w:val="24"/>
                <w:szCs w:val="24"/>
              </w:rPr>
              <w:t>Жизнь и творчество.</w:t>
            </w:r>
          </w:p>
          <w:p w:rsidR="0073403B" w:rsidRPr="006E33AF" w:rsidRDefault="0073403B" w:rsidP="4BBA2E9B">
            <w:pPr>
              <w:jc w:val="both"/>
              <w:rPr>
                <w:rFonts w:hAnsi="Times New Roman"/>
                <w:b/>
                <w:bCs/>
                <w:sz w:val="24"/>
                <w:szCs w:val="24"/>
              </w:rPr>
            </w:pPr>
            <w:r w:rsidRPr="4BBA2E9B">
              <w:rPr>
                <w:rFonts w:hAnsi="Times New Roman"/>
                <w:b/>
                <w:bCs/>
                <w:sz w:val="24"/>
                <w:szCs w:val="24"/>
              </w:rPr>
              <w:t xml:space="preserve">Дж. Аметов. </w:t>
            </w:r>
            <w:r w:rsidRPr="4BBA2E9B">
              <w:rPr>
                <w:rFonts w:hAnsi="Times New Roman"/>
                <w:sz w:val="24"/>
                <w:szCs w:val="24"/>
              </w:rPr>
              <w:t>Жизнь и творчество</w:t>
            </w:r>
          </w:p>
        </w:tc>
        <w:tc>
          <w:tcPr>
            <w:tcW w:w="404" w:type="pct"/>
          </w:tcPr>
          <w:p w:rsidR="0073403B" w:rsidRPr="006E33AF" w:rsidRDefault="0073403B" w:rsidP="006E33AF">
            <w:pPr>
              <w:ind w:left="-57" w:right="-57"/>
              <w:jc w:val="both"/>
              <w:rPr>
                <w:rFonts w:hAnsi="Times New Roman"/>
              </w:rPr>
            </w:pPr>
          </w:p>
        </w:tc>
        <w:tc>
          <w:tcPr>
            <w:tcW w:w="555" w:type="pct"/>
          </w:tcPr>
          <w:p w:rsidR="0073403B" w:rsidRPr="006E33AF" w:rsidRDefault="0073403B" w:rsidP="006E33AF">
            <w:pPr>
              <w:jc w:val="both"/>
              <w:rPr>
                <w:rFonts w:hAnsi="Times New Roman"/>
              </w:rPr>
            </w:pPr>
          </w:p>
        </w:tc>
      </w:tr>
      <w:tr w:rsidR="0073403B" w:rsidRPr="006E33AF" w:rsidTr="0073403B">
        <w:tc>
          <w:tcPr>
            <w:tcW w:w="253" w:type="pct"/>
          </w:tcPr>
          <w:p w:rsidR="0073403B" w:rsidRPr="006E33AF" w:rsidRDefault="0073403B" w:rsidP="006E33AF">
            <w:pPr>
              <w:jc w:val="center"/>
              <w:rPr>
                <w:rFonts w:hAnsi="Times New Roman"/>
                <w:spacing w:val="20"/>
              </w:rPr>
            </w:pPr>
            <w:r w:rsidRPr="006E33AF">
              <w:rPr>
                <w:rFonts w:hAnsi="Times New Roman"/>
                <w:spacing w:val="20"/>
              </w:rPr>
              <w:t>28</w:t>
            </w:r>
          </w:p>
        </w:tc>
        <w:tc>
          <w:tcPr>
            <w:tcW w:w="3788" w:type="pct"/>
          </w:tcPr>
          <w:p w:rsidR="0073403B" w:rsidRPr="006E33AF" w:rsidRDefault="0073403B" w:rsidP="4BBA2E9B">
            <w:pPr>
              <w:jc w:val="both"/>
              <w:rPr>
                <w:rFonts w:hAnsi="Times New Roman"/>
                <w:b/>
                <w:bCs/>
                <w:sz w:val="24"/>
                <w:szCs w:val="24"/>
              </w:rPr>
            </w:pPr>
            <w:r w:rsidRPr="4BBA2E9B">
              <w:rPr>
                <w:rFonts w:hAnsi="Times New Roman"/>
                <w:b/>
                <w:bCs/>
                <w:sz w:val="24"/>
                <w:szCs w:val="24"/>
              </w:rPr>
              <w:t xml:space="preserve"> Вн.Ч. Дж. Аметов</w:t>
            </w:r>
            <w:r w:rsidRPr="4BBA2E9B">
              <w:rPr>
                <w:rFonts w:hAnsi="Times New Roman"/>
                <w:sz w:val="24"/>
                <w:szCs w:val="24"/>
              </w:rPr>
              <w:t xml:space="preserve"> «Партизан – композитор»</w:t>
            </w:r>
          </w:p>
        </w:tc>
        <w:tc>
          <w:tcPr>
            <w:tcW w:w="404" w:type="pct"/>
          </w:tcPr>
          <w:p w:rsidR="0073403B" w:rsidRPr="006E33AF" w:rsidRDefault="0073403B" w:rsidP="006E33AF">
            <w:pPr>
              <w:ind w:left="-57" w:right="-57"/>
              <w:jc w:val="both"/>
              <w:rPr>
                <w:rFonts w:hAnsi="Times New Roman"/>
              </w:rPr>
            </w:pPr>
          </w:p>
        </w:tc>
        <w:tc>
          <w:tcPr>
            <w:tcW w:w="555" w:type="pct"/>
          </w:tcPr>
          <w:p w:rsidR="0073403B" w:rsidRPr="006E33AF" w:rsidRDefault="0073403B" w:rsidP="006E33AF">
            <w:pPr>
              <w:jc w:val="both"/>
              <w:rPr>
                <w:rFonts w:hAnsi="Times New Roman"/>
              </w:rPr>
            </w:pPr>
          </w:p>
        </w:tc>
      </w:tr>
      <w:tr w:rsidR="0073403B" w:rsidRPr="006E33AF" w:rsidTr="0073403B">
        <w:tc>
          <w:tcPr>
            <w:tcW w:w="253" w:type="pct"/>
          </w:tcPr>
          <w:p w:rsidR="0073403B" w:rsidRPr="006E33AF" w:rsidRDefault="0073403B" w:rsidP="006E33AF">
            <w:pPr>
              <w:jc w:val="center"/>
              <w:rPr>
                <w:rFonts w:hAnsi="Times New Roman"/>
                <w:spacing w:val="20"/>
              </w:rPr>
            </w:pPr>
          </w:p>
          <w:p w:rsidR="0073403B" w:rsidRPr="006E33AF" w:rsidRDefault="0073403B" w:rsidP="006E33AF">
            <w:pPr>
              <w:jc w:val="center"/>
              <w:rPr>
                <w:rFonts w:hAnsi="Times New Roman"/>
                <w:spacing w:val="20"/>
              </w:rPr>
            </w:pPr>
          </w:p>
          <w:p w:rsidR="0073403B" w:rsidRPr="006E33AF" w:rsidRDefault="0073403B" w:rsidP="006E33AF">
            <w:pPr>
              <w:jc w:val="center"/>
              <w:rPr>
                <w:rFonts w:hAnsi="Times New Roman"/>
                <w:spacing w:val="20"/>
              </w:rPr>
            </w:pPr>
            <w:r w:rsidRPr="006E33AF">
              <w:rPr>
                <w:rFonts w:hAnsi="Times New Roman"/>
                <w:spacing w:val="20"/>
              </w:rPr>
              <w:t>29</w:t>
            </w:r>
          </w:p>
        </w:tc>
        <w:tc>
          <w:tcPr>
            <w:tcW w:w="3788" w:type="pct"/>
          </w:tcPr>
          <w:p w:rsidR="0073403B" w:rsidRPr="006E33AF" w:rsidRDefault="0073403B" w:rsidP="4BBA2E9B">
            <w:pPr>
              <w:jc w:val="both"/>
              <w:rPr>
                <w:rFonts w:hAnsi="Times New Roman"/>
                <w:b/>
                <w:bCs/>
                <w:i/>
                <w:iCs/>
                <w:sz w:val="24"/>
                <w:szCs w:val="24"/>
              </w:rPr>
            </w:pPr>
            <w:r w:rsidRPr="4BBA2E9B">
              <w:rPr>
                <w:rFonts w:hAnsi="Times New Roman"/>
                <w:b/>
                <w:bCs/>
                <w:sz w:val="24"/>
                <w:szCs w:val="24"/>
              </w:rPr>
              <w:t>ТРАГЕДИЯ ДЕПОРТАЦИИ В ЛИТЕРАТУРЕ</w:t>
            </w:r>
            <w:r w:rsidRPr="4BBA2E9B">
              <w:rPr>
                <w:rFonts w:hAnsi="Times New Roman"/>
                <w:b/>
                <w:bCs/>
                <w:i/>
                <w:iCs/>
                <w:sz w:val="24"/>
                <w:szCs w:val="24"/>
              </w:rPr>
              <w:t>(5 ч.)</w:t>
            </w:r>
          </w:p>
          <w:p w:rsidR="0073403B" w:rsidRPr="006E33AF" w:rsidRDefault="0073403B" w:rsidP="4BBA2E9B">
            <w:pPr>
              <w:jc w:val="both"/>
              <w:rPr>
                <w:rFonts w:hAnsi="Times New Roman"/>
                <w:sz w:val="24"/>
                <w:szCs w:val="24"/>
              </w:rPr>
            </w:pPr>
            <w:r w:rsidRPr="4BBA2E9B">
              <w:rPr>
                <w:rFonts w:hAnsi="Times New Roman"/>
                <w:b/>
                <w:bCs/>
                <w:i/>
                <w:iCs/>
                <w:sz w:val="24"/>
                <w:szCs w:val="24"/>
              </w:rPr>
              <w:t xml:space="preserve">Э.Шемьи-заде. </w:t>
            </w:r>
            <w:r w:rsidRPr="4BBA2E9B">
              <w:rPr>
                <w:rFonts w:hAnsi="Times New Roman"/>
                <w:sz w:val="24"/>
                <w:szCs w:val="24"/>
              </w:rPr>
              <w:t>Стихотворение «Къайгъы» (Печаль)</w:t>
            </w:r>
          </w:p>
        </w:tc>
        <w:tc>
          <w:tcPr>
            <w:tcW w:w="404" w:type="pct"/>
          </w:tcPr>
          <w:p w:rsidR="0073403B" w:rsidRPr="006E33AF" w:rsidRDefault="0073403B" w:rsidP="006E33AF">
            <w:pPr>
              <w:ind w:left="-57" w:right="-57"/>
              <w:jc w:val="both"/>
              <w:rPr>
                <w:rFonts w:hAnsi="Times New Roman"/>
              </w:rPr>
            </w:pPr>
          </w:p>
        </w:tc>
        <w:tc>
          <w:tcPr>
            <w:tcW w:w="555" w:type="pct"/>
          </w:tcPr>
          <w:p w:rsidR="0073403B" w:rsidRPr="006E33AF" w:rsidRDefault="0073403B" w:rsidP="006E33AF">
            <w:pPr>
              <w:jc w:val="both"/>
              <w:rPr>
                <w:rFonts w:hAnsi="Times New Roman"/>
              </w:rPr>
            </w:pPr>
          </w:p>
        </w:tc>
      </w:tr>
      <w:tr w:rsidR="0073403B" w:rsidRPr="006E33AF" w:rsidTr="0073403B">
        <w:tc>
          <w:tcPr>
            <w:tcW w:w="253" w:type="pct"/>
          </w:tcPr>
          <w:p w:rsidR="0073403B" w:rsidRPr="006E33AF" w:rsidRDefault="0073403B" w:rsidP="006E33AF">
            <w:pPr>
              <w:jc w:val="center"/>
              <w:rPr>
                <w:rFonts w:hAnsi="Times New Roman"/>
                <w:spacing w:val="20"/>
              </w:rPr>
            </w:pPr>
            <w:r w:rsidRPr="006E33AF">
              <w:rPr>
                <w:rFonts w:hAnsi="Times New Roman"/>
                <w:spacing w:val="20"/>
              </w:rPr>
              <w:t>30</w:t>
            </w:r>
          </w:p>
        </w:tc>
        <w:tc>
          <w:tcPr>
            <w:tcW w:w="3788" w:type="pct"/>
          </w:tcPr>
          <w:p w:rsidR="0073403B" w:rsidRPr="006E33AF" w:rsidRDefault="0073403B" w:rsidP="4BBA2E9B">
            <w:pPr>
              <w:jc w:val="both"/>
              <w:rPr>
                <w:rFonts w:hAnsi="Times New Roman"/>
                <w:sz w:val="24"/>
                <w:szCs w:val="24"/>
              </w:rPr>
            </w:pPr>
            <w:r w:rsidRPr="4BBA2E9B">
              <w:rPr>
                <w:rFonts w:hAnsi="Times New Roman"/>
                <w:b/>
                <w:bCs/>
                <w:i/>
                <w:iCs/>
                <w:sz w:val="24"/>
                <w:szCs w:val="24"/>
              </w:rPr>
              <w:t>Ш.Селим.</w:t>
            </w:r>
            <w:r w:rsidRPr="4BBA2E9B">
              <w:rPr>
                <w:rFonts w:hAnsi="Times New Roman"/>
                <w:sz w:val="24"/>
                <w:szCs w:val="24"/>
              </w:rPr>
              <w:t>Стихотворения«Яраланъантюркюлер», «Анам. Сени пек сагъындым»(Душевные песни), (Мама. Я очень соскучился).</w:t>
            </w:r>
          </w:p>
          <w:p w:rsidR="0073403B" w:rsidRPr="006E33AF" w:rsidRDefault="0073403B" w:rsidP="4BBA2E9B">
            <w:pPr>
              <w:jc w:val="both"/>
              <w:rPr>
                <w:rFonts w:hAnsi="Times New Roman"/>
                <w:b/>
                <w:bCs/>
                <w:i/>
                <w:iCs/>
                <w:sz w:val="24"/>
                <w:szCs w:val="24"/>
              </w:rPr>
            </w:pPr>
            <w:r w:rsidRPr="4BBA2E9B">
              <w:rPr>
                <w:rFonts w:hAnsi="Times New Roman"/>
                <w:b/>
                <w:bCs/>
                <w:i/>
                <w:iCs/>
                <w:sz w:val="24"/>
                <w:szCs w:val="24"/>
              </w:rPr>
              <w:t>А.Велиев</w:t>
            </w:r>
            <w:r w:rsidRPr="4BBA2E9B">
              <w:rPr>
                <w:rFonts w:hAnsi="Times New Roman"/>
                <w:sz w:val="24"/>
                <w:szCs w:val="24"/>
              </w:rPr>
              <w:t>. Стихотворения «Анама», «Догъгъанэвим» (Маме), ((Родной дом)</w:t>
            </w:r>
          </w:p>
        </w:tc>
        <w:tc>
          <w:tcPr>
            <w:tcW w:w="404" w:type="pct"/>
          </w:tcPr>
          <w:p w:rsidR="0073403B" w:rsidRPr="006E33AF" w:rsidRDefault="0073403B" w:rsidP="006E33AF">
            <w:pPr>
              <w:ind w:left="-57" w:right="-57"/>
              <w:jc w:val="both"/>
              <w:rPr>
                <w:rFonts w:hAnsi="Times New Roman"/>
              </w:rPr>
            </w:pPr>
          </w:p>
        </w:tc>
        <w:tc>
          <w:tcPr>
            <w:tcW w:w="555" w:type="pct"/>
          </w:tcPr>
          <w:p w:rsidR="0073403B" w:rsidRPr="006E33AF" w:rsidRDefault="0073403B" w:rsidP="006E33AF">
            <w:pPr>
              <w:jc w:val="both"/>
              <w:rPr>
                <w:rFonts w:hAnsi="Times New Roman"/>
              </w:rPr>
            </w:pPr>
          </w:p>
        </w:tc>
      </w:tr>
      <w:tr w:rsidR="0073403B" w:rsidRPr="006E33AF" w:rsidTr="0073403B">
        <w:tc>
          <w:tcPr>
            <w:tcW w:w="253" w:type="pct"/>
          </w:tcPr>
          <w:p w:rsidR="0073403B" w:rsidRPr="006E33AF" w:rsidRDefault="0073403B" w:rsidP="006E33AF">
            <w:pPr>
              <w:jc w:val="center"/>
              <w:rPr>
                <w:rFonts w:hAnsi="Times New Roman"/>
                <w:spacing w:val="20"/>
              </w:rPr>
            </w:pPr>
            <w:r w:rsidRPr="006E33AF">
              <w:rPr>
                <w:rFonts w:hAnsi="Times New Roman"/>
                <w:spacing w:val="20"/>
              </w:rPr>
              <w:lastRenderedPageBreak/>
              <w:t>31</w:t>
            </w:r>
          </w:p>
        </w:tc>
        <w:tc>
          <w:tcPr>
            <w:tcW w:w="3788" w:type="pct"/>
          </w:tcPr>
          <w:p w:rsidR="0073403B" w:rsidRPr="006E33AF" w:rsidRDefault="0073403B" w:rsidP="4BBA2E9B">
            <w:pPr>
              <w:jc w:val="both"/>
              <w:rPr>
                <w:rFonts w:hAnsi="Times New Roman"/>
                <w:b/>
                <w:bCs/>
                <w:i/>
                <w:iCs/>
                <w:sz w:val="24"/>
                <w:szCs w:val="24"/>
              </w:rPr>
            </w:pPr>
            <w:r w:rsidRPr="4BBA2E9B">
              <w:rPr>
                <w:rFonts w:hAnsi="Times New Roman"/>
                <w:b/>
                <w:bCs/>
                <w:i/>
                <w:iCs/>
                <w:sz w:val="24"/>
                <w:szCs w:val="24"/>
              </w:rPr>
              <w:t>Р.Р “Тяжелые воспоминания депортации”</w:t>
            </w:r>
          </w:p>
        </w:tc>
        <w:tc>
          <w:tcPr>
            <w:tcW w:w="404" w:type="pct"/>
          </w:tcPr>
          <w:p w:rsidR="0073403B" w:rsidRPr="006E33AF" w:rsidRDefault="0073403B" w:rsidP="006E33AF">
            <w:pPr>
              <w:ind w:left="-57" w:right="-57"/>
              <w:jc w:val="both"/>
              <w:rPr>
                <w:rFonts w:hAnsi="Times New Roman"/>
              </w:rPr>
            </w:pPr>
          </w:p>
        </w:tc>
        <w:tc>
          <w:tcPr>
            <w:tcW w:w="555" w:type="pct"/>
          </w:tcPr>
          <w:p w:rsidR="0073403B" w:rsidRPr="006E33AF" w:rsidRDefault="0073403B" w:rsidP="006E33AF">
            <w:pPr>
              <w:jc w:val="both"/>
              <w:rPr>
                <w:rFonts w:hAnsi="Times New Roman"/>
              </w:rPr>
            </w:pPr>
          </w:p>
        </w:tc>
      </w:tr>
      <w:tr w:rsidR="0073403B" w:rsidRPr="006E33AF" w:rsidTr="0073403B">
        <w:tc>
          <w:tcPr>
            <w:tcW w:w="253" w:type="pct"/>
          </w:tcPr>
          <w:p w:rsidR="0073403B" w:rsidRPr="006E33AF" w:rsidRDefault="0073403B" w:rsidP="006E33AF">
            <w:pPr>
              <w:jc w:val="center"/>
              <w:rPr>
                <w:rFonts w:hAnsi="Times New Roman"/>
                <w:spacing w:val="20"/>
              </w:rPr>
            </w:pPr>
            <w:r w:rsidRPr="006E33AF">
              <w:rPr>
                <w:rFonts w:hAnsi="Times New Roman"/>
                <w:spacing w:val="20"/>
              </w:rPr>
              <w:t>32</w:t>
            </w:r>
          </w:p>
          <w:p w:rsidR="0073403B" w:rsidRPr="006E33AF" w:rsidRDefault="0073403B" w:rsidP="006E33AF">
            <w:pPr>
              <w:jc w:val="center"/>
              <w:rPr>
                <w:rFonts w:hAnsi="Times New Roman"/>
                <w:spacing w:val="20"/>
              </w:rPr>
            </w:pPr>
          </w:p>
          <w:p w:rsidR="0073403B" w:rsidRPr="006E33AF" w:rsidRDefault="0073403B" w:rsidP="006E33AF">
            <w:pPr>
              <w:jc w:val="center"/>
              <w:rPr>
                <w:rFonts w:hAnsi="Times New Roman"/>
                <w:spacing w:val="20"/>
              </w:rPr>
            </w:pPr>
          </w:p>
          <w:p w:rsidR="0073403B" w:rsidRPr="006E33AF" w:rsidRDefault="0073403B" w:rsidP="006E33AF">
            <w:pPr>
              <w:jc w:val="center"/>
              <w:rPr>
                <w:rFonts w:hAnsi="Times New Roman"/>
                <w:spacing w:val="20"/>
              </w:rPr>
            </w:pPr>
          </w:p>
        </w:tc>
        <w:tc>
          <w:tcPr>
            <w:tcW w:w="3788" w:type="pct"/>
          </w:tcPr>
          <w:p w:rsidR="0073403B" w:rsidRPr="006E33AF" w:rsidRDefault="0073403B" w:rsidP="4BBA2E9B">
            <w:pPr>
              <w:rPr>
                <w:rFonts w:hAnsi="Times New Roman"/>
                <w:sz w:val="24"/>
                <w:szCs w:val="24"/>
              </w:rPr>
            </w:pPr>
            <w:r w:rsidRPr="4BBA2E9B">
              <w:rPr>
                <w:rFonts w:hAnsi="Times New Roman"/>
                <w:b/>
                <w:bCs/>
                <w:i/>
                <w:iCs/>
                <w:sz w:val="24"/>
                <w:szCs w:val="24"/>
              </w:rPr>
              <w:t>С. Эмин.</w:t>
            </w:r>
            <w:r w:rsidRPr="4BBA2E9B">
              <w:rPr>
                <w:rFonts w:hAnsi="Times New Roman"/>
                <w:sz w:val="24"/>
                <w:szCs w:val="24"/>
              </w:rPr>
              <w:t>Стихотворения «Кунькелир», «Бир отьмек»,  «Сен олмасанъ»(День прийдет), (Если тебя не станет)</w:t>
            </w:r>
          </w:p>
          <w:p w:rsidR="0073403B" w:rsidRPr="006E33AF" w:rsidRDefault="0073403B" w:rsidP="4BBA2E9B">
            <w:pPr>
              <w:rPr>
                <w:rFonts w:hAnsi="Times New Roman"/>
                <w:sz w:val="24"/>
                <w:szCs w:val="24"/>
              </w:rPr>
            </w:pPr>
            <w:r w:rsidRPr="4BBA2E9B">
              <w:rPr>
                <w:rFonts w:hAnsi="Times New Roman"/>
                <w:b/>
                <w:bCs/>
                <w:i/>
                <w:iCs/>
                <w:sz w:val="24"/>
                <w:szCs w:val="24"/>
              </w:rPr>
              <w:t>И. Асанин.</w:t>
            </w:r>
            <w:r w:rsidRPr="4BBA2E9B">
              <w:rPr>
                <w:rFonts w:hAnsi="Times New Roman"/>
                <w:sz w:val="24"/>
                <w:szCs w:val="24"/>
              </w:rPr>
              <w:t xml:space="preserve"> Стихотворения «Кельдилер», «Олармында»(Пришли), (Они здесь)</w:t>
            </w:r>
          </w:p>
        </w:tc>
        <w:tc>
          <w:tcPr>
            <w:tcW w:w="404" w:type="pct"/>
          </w:tcPr>
          <w:p w:rsidR="0073403B" w:rsidRPr="006E33AF" w:rsidRDefault="0073403B" w:rsidP="006E33AF">
            <w:pPr>
              <w:ind w:left="-57" w:right="-57"/>
              <w:jc w:val="both"/>
              <w:rPr>
                <w:rFonts w:hAnsi="Times New Roman"/>
              </w:rPr>
            </w:pPr>
          </w:p>
        </w:tc>
        <w:tc>
          <w:tcPr>
            <w:tcW w:w="555" w:type="pct"/>
          </w:tcPr>
          <w:p w:rsidR="0073403B" w:rsidRPr="006E33AF" w:rsidRDefault="0073403B" w:rsidP="006E33AF">
            <w:pPr>
              <w:jc w:val="both"/>
              <w:rPr>
                <w:rFonts w:hAnsi="Times New Roman"/>
              </w:rPr>
            </w:pPr>
          </w:p>
        </w:tc>
      </w:tr>
      <w:tr w:rsidR="0073403B" w:rsidRPr="006E33AF" w:rsidTr="0073403B">
        <w:tc>
          <w:tcPr>
            <w:tcW w:w="253" w:type="pct"/>
          </w:tcPr>
          <w:p w:rsidR="0073403B" w:rsidRPr="006E33AF" w:rsidRDefault="0073403B" w:rsidP="006E33AF">
            <w:pPr>
              <w:jc w:val="center"/>
              <w:rPr>
                <w:rFonts w:hAnsi="Times New Roman"/>
                <w:spacing w:val="20"/>
              </w:rPr>
            </w:pPr>
            <w:r w:rsidRPr="006E33AF">
              <w:rPr>
                <w:rFonts w:hAnsi="Times New Roman"/>
                <w:spacing w:val="20"/>
              </w:rPr>
              <w:t>33</w:t>
            </w:r>
          </w:p>
        </w:tc>
        <w:tc>
          <w:tcPr>
            <w:tcW w:w="3788" w:type="pct"/>
          </w:tcPr>
          <w:p w:rsidR="0073403B" w:rsidRPr="006E33AF" w:rsidRDefault="0073403B" w:rsidP="4BBA2E9B">
            <w:pPr>
              <w:rPr>
                <w:rFonts w:hAnsi="Times New Roman"/>
                <w:b/>
                <w:bCs/>
                <w:i/>
                <w:iCs/>
                <w:sz w:val="24"/>
                <w:szCs w:val="24"/>
              </w:rPr>
            </w:pPr>
            <w:r w:rsidRPr="4BBA2E9B">
              <w:rPr>
                <w:rFonts w:hAnsi="Times New Roman"/>
                <w:b/>
                <w:bCs/>
                <w:i/>
                <w:iCs/>
                <w:sz w:val="24"/>
                <w:szCs w:val="24"/>
              </w:rPr>
              <w:t>Контрольная работа №2</w:t>
            </w:r>
          </w:p>
        </w:tc>
        <w:tc>
          <w:tcPr>
            <w:tcW w:w="404" w:type="pct"/>
          </w:tcPr>
          <w:p w:rsidR="0073403B" w:rsidRPr="006E33AF" w:rsidRDefault="0073403B" w:rsidP="006E33AF">
            <w:pPr>
              <w:ind w:left="-57" w:right="-57"/>
              <w:jc w:val="both"/>
              <w:rPr>
                <w:rFonts w:hAnsi="Times New Roman"/>
              </w:rPr>
            </w:pPr>
          </w:p>
        </w:tc>
        <w:tc>
          <w:tcPr>
            <w:tcW w:w="555" w:type="pct"/>
          </w:tcPr>
          <w:p w:rsidR="0073403B" w:rsidRPr="006E33AF" w:rsidRDefault="0073403B" w:rsidP="006E33AF">
            <w:pPr>
              <w:jc w:val="both"/>
              <w:rPr>
                <w:rFonts w:hAnsi="Times New Roman"/>
              </w:rPr>
            </w:pPr>
          </w:p>
        </w:tc>
      </w:tr>
      <w:tr w:rsidR="0073403B" w:rsidRPr="006E33AF" w:rsidTr="0073403B">
        <w:trPr>
          <w:trHeight w:val="96"/>
        </w:trPr>
        <w:tc>
          <w:tcPr>
            <w:tcW w:w="253" w:type="pct"/>
          </w:tcPr>
          <w:p w:rsidR="0073403B" w:rsidRPr="006E33AF" w:rsidRDefault="0073403B" w:rsidP="006E33AF">
            <w:pPr>
              <w:jc w:val="center"/>
              <w:rPr>
                <w:rFonts w:hAnsi="Times New Roman"/>
                <w:spacing w:val="20"/>
              </w:rPr>
            </w:pPr>
            <w:r w:rsidRPr="006E33AF">
              <w:rPr>
                <w:rFonts w:hAnsi="Times New Roman"/>
                <w:spacing w:val="20"/>
              </w:rPr>
              <w:t>34</w:t>
            </w:r>
          </w:p>
        </w:tc>
        <w:tc>
          <w:tcPr>
            <w:tcW w:w="3788" w:type="pct"/>
          </w:tcPr>
          <w:p w:rsidR="0073403B" w:rsidRPr="006E33AF" w:rsidRDefault="0073403B" w:rsidP="4BBA2E9B">
            <w:pPr>
              <w:rPr>
                <w:rFonts w:hAnsi="Times New Roman"/>
                <w:b/>
                <w:bCs/>
                <w:sz w:val="24"/>
                <w:szCs w:val="24"/>
              </w:rPr>
            </w:pPr>
            <w:r w:rsidRPr="4BBA2E9B">
              <w:rPr>
                <w:rFonts w:hAnsi="Times New Roman"/>
                <w:b/>
                <w:bCs/>
                <w:sz w:val="24"/>
                <w:szCs w:val="24"/>
              </w:rPr>
              <w:t xml:space="preserve">Итоговый урок </w:t>
            </w:r>
            <w:r w:rsidRPr="4BBA2E9B">
              <w:rPr>
                <w:rFonts w:hAnsi="Times New Roman"/>
                <w:b/>
                <w:bCs/>
                <w:i/>
                <w:iCs/>
                <w:sz w:val="24"/>
                <w:szCs w:val="24"/>
              </w:rPr>
              <w:t>(1 ч.)</w:t>
            </w:r>
          </w:p>
        </w:tc>
        <w:tc>
          <w:tcPr>
            <w:tcW w:w="404" w:type="pct"/>
          </w:tcPr>
          <w:p w:rsidR="0073403B" w:rsidRPr="006E33AF" w:rsidRDefault="0073403B" w:rsidP="006E33AF">
            <w:pPr>
              <w:ind w:left="-57" w:right="-57"/>
              <w:jc w:val="both"/>
              <w:rPr>
                <w:rFonts w:hAnsi="Times New Roman"/>
              </w:rPr>
            </w:pPr>
          </w:p>
        </w:tc>
        <w:tc>
          <w:tcPr>
            <w:tcW w:w="555" w:type="pct"/>
          </w:tcPr>
          <w:p w:rsidR="0073403B" w:rsidRPr="006E33AF" w:rsidRDefault="0073403B" w:rsidP="006E33AF">
            <w:pPr>
              <w:jc w:val="both"/>
              <w:rPr>
                <w:rFonts w:hAnsi="Times New Roman"/>
              </w:rPr>
            </w:pPr>
          </w:p>
        </w:tc>
      </w:tr>
    </w:tbl>
    <w:p w:rsidR="0067281D" w:rsidRPr="006E33AF" w:rsidRDefault="0067281D" w:rsidP="006E33A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7281D" w:rsidRDefault="0067281D" w:rsidP="001F11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11EA" w:rsidRDefault="006511EA" w:rsidP="001F11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11EA" w:rsidRDefault="006511EA" w:rsidP="001F11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0F1F" w:rsidRDefault="00B70F1F" w:rsidP="001F11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0F1F" w:rsidRDefault="00B70F1F" w:rsidP="001F11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0F1F" w:rsidRDefault="00B70F1F" w:rsidP="001F11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18B7" w:rsidRDefault="00FE18B7" w:rsidP="001F1196">
      <w:pPr>
        <w:pStyle w:val="Style1"/>
        <w:widowControl/>
        <w:jc w:val="center"/>
        <w:rPr>
          <w:rStyle w:val="FontStyle11"/>
          <w:b w:val="0"/>
          <w:sz w:val="28"/>
          <w:szCs w:val="28"/>
        </w:rPr>
      </w:pPr>
    </w:p>
    <w:p w:rsidR="0042393F" w:rsidRDefault="0042393F" w:rsidP="0042393F">
      <w:pPr>
        <w:pStyle w:val="Style1"/>
        <w:widowControl/>
        <w:rPr>
          <w:rStyle w:val="FontStyle11"/>
          <w:sz w:val="28"/>
          <w:szCs w:val="28"/>
        </w:rPr>
      </w:pPr>
    </w:p>
    <w:p w:rsidR="008720D4" w:rsidRDefault="008720D4" w:rsidP="00AB7B51">
      <w:pPr>
        <w:pStyle w:val="Style1"/>
        <w:widowControl/>
        <w:rPr>
          <w:b/>
        </w:rPr>
      </w:pPr>
    </w:p>
    <w:sectPr w:rsidR="008720D4" w:rsidSect="00A95E9C">
      <w:pgSz w:w="16838" w:h="11906" w:orient="landscape"/>
      <w:pgMar w:top="851" w:right="709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0237" w:rsidRDefault="009D0237" w:rsidP="0026026C">
      <w:pPr>
        <w:spacing w:after="0" w:line="240" w:lineRule="auto"/>
      </w:pPr>
      <w:r>
        <w:separator/>
      </w:r>
    </w:p>
  </w:endnote>
  <w:endnote w:type="continuationSeparator" w:id="1">
    <w:p w:rsidR="009D0237" w:rsidRDefault="009D0237" w:rsidP="002602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rigol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tiqua">
    <w:altName w:val="Arial"/>
    <w:charset w:val="00"/>
    <w:family w:val="swiss"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379163"/>
      <w:docPartObj>
        <w:docPartGallery w:val="Page Numbers (Bottom of Page)"/>
        <w:docPartUnique/>
      </w:docPartObj>
    </w:sdtPr>
    <w:sdtContent>
      <w:p w:rsidR="00D10CEA" w:rsidRDefault="00C832CF">
        <w:pPr>
          <w:pStyle w:val="a6"/>
          <w:jc w:val="center"/>
        </w:pPr>
        <w:fldSimple w:instr=" PAGE   \* MERGEFORMAT ">
          <w:r w:rsidR="00DF044F">
            <w:rPr>
              <w:noProof/>
            </w:rPr>
            <w:t>2</w:t>
          </w:r>
        </w:fldSimple>
      </w:p>
    </w:sdtContent>
  </w:sdt>
  <w:p w:rsidR="00D10CEA" w:rsidRDefault="00D10CEA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0237" w:rsidRDefault="009D0237" w:rsidP="0026026C">
      <w:pPr>
        <w:spacing w:after="0" w:line="240" w:lineRule="auto"/>
      </w:pPr>
      <w:r>
        <w:separator/>
      </w:r>
    </w:p>
  </w:footnote>
  <w:footnote w:type="continuationSeparator" w:id="1">
    <w:p w:rsidR="009D0237" w:rsidRDefault="009D0237" w:rsidP="002602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0CEA" w:rsidRDefault="00D10CEA" w:rsidP="0026026C">
    <w:pPr>
      <w:pStyle w:val="a4"/>
      <w:ind w:left="-851" w:firstLine="85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D7393"/>
    <w:multiLevelType w:val="hybridMultilevel"/>
    <w:tmpl w:val="3FE23E54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">
    <w:nsid w:val="1A44670C"/>
    <w:multiLevelType w:val="hybridMultilevel"/>
    <w:tmpl w:val="EBC225D0"/>
    <w:lvl w:ilvl="0" w:tplc="1E48F2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3D666E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F38D9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B026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66E2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2CC875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92E70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E9AD0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23609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192859"/>
    <w:multiLevelType w:val="hybridMultilevel"/>
    <w:tmpl w:val="245643C0"/>
    <w:lvl w:ilvl="0" w:tplc="738AEC4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BC042F"/>
    <w:multiLevelType w:val="hybridMultilevel"/>
    <w:tmpl w:val="1102F9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910028"/>
    <w:multiLevelType w:val="hybridMultilevel"/>
    <w:tmpl w:val="7368CB72"/>
    <w:lvl w:ilvl="0" w:tplc="4C2EDC14">
      <w:start w:val="1"/>
      <w:numFmt w:val="decimal"/>
      <w:lvlText w:val="%1."/>
      <w:lvlJc w:val="left"/>
      <w:pPr>
        <w:ind w:left="720" w:hanging="360"/>
      </w:pPr>
    </w:lvl>
    <w:lvl w:ilvl="1" w:tplc="67165094">
      <w:start w:val="1"/>
      <w:numFmt w:val="lowerLetter"/>
      <w:lvlText w:val="%2."/>
      <w:lvlJc w:val="left"/>
      <w:pPr>
        <w:ind w:left="1440" w:hanging="360"/>
      </w:pPr>
    </w:lvl>
    <w:lvl w:ilvl="2" w:tplc="97BED568">
      <w:start w:val="1"/>
      <w:numFmt w:val="lowerRoman"/>
      <w:lvlText w:val="%3."/>
      <w:lvlJc w:val="right"/>
      <w:pPr>
        <w:ind w:left="2160" w:hanging="180"/>
      </w:pPr>
    </w:lvl>
    <w:lvl w:ilvl="3" w:tplc="B4F4A652">
      <w:start w:val="1"/>
      <w:numFmt w:val="decimal"/>
      <w:lvlText w:val="%4."/>
      <w:lvlJc w:val="left"/>
      <w:pPr>
        <w:ind w:left="2880" w:hanging="360"/>
      </w:pPr>
    </w:lvl>
    <w:lvl w:ilvl="4" w:tplc="449A2FCA">
      <w:start w:val="1"/>
      <w:numFmt w:val="lowerLetter"/>
      <w:lvlText w:val="%5."/>
      <w:lvlJc w:val="left"/>
      <w:pPr>
        <w:ind w:left="3600" w:hanging="360"/>
      </w:pPr>
    </w:lvl>
    <w:lvl w:ilvl="5" w:tplc="E466C79A">
      <w:start w:val="1"/>
      <w:numFmt w:val="lowerRoman"/>
      <w:lvlText w:val="%6."/>
      <w:lvlJc w:val="right"/>
      <w:pPr>
        <w:ind w:left="4320" w:hanging="180"/>
      </w:pPr>
    </w:lvl>
    <w:lvl w:ilvl="6" w:tplc="E94245FC">
      <w:start w:val="1"/>
      <w:numFmt w:val="decimal"/>
      <w:lvlText w:val="%7."/>
      <w:lvlJc w:val="left"/>
      <w:pPr>
        <w:ind w:left="5040" w:hanging="360"/>
      </w:pPr>
    </w:lvl>
    <w:lvl w:ilvl="7" w:tplc="36BAC798">
      <w:start w:val="1"/>
      <w:numFmt w:val="lowerLetter"/>
      <w:lvlText w:val="%8."/>
      <w:lvlJc w:val="left"/>
      <w:pPr>
        <w:ind w:left="5760" w:hanging="360"/>
      </w:pPr>
    </w:lvl>
    <w:lvl w:ilvl="8" w:tplc="9CA279BE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B43CC2"/>
    <w:multiLevelType w:val="hybridMultilevel"/>
    <w:tmpl w:val="618CC3F0"/>
    <w:lvl w:ilvl="0" w:tplc="682AAC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538115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C16C2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1B433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988D88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3742D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DC9FA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2C0831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ECCC4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84561AC"/>
    <w:multiLevelType w:val="hybridMultilevel"/>
    <w:tmpl w:val="878A5D62"/>
    <w:lvl w:ilvl="0" w:tplc="EDCE9836">
      <w:start w:val="1"/>
      <w:numFmt w:val="decimal"/>
      <w:lvlText w:val="%1."/>
      <w:lvlJc w:val="left"/>
      <w:pPr>
        <w:ind w:left="720" w:hanging="360"/>
      </w:pPr>
    </w:lvl>
    <w:lvl w:ilvl="1" w:tplc="D12037CC">
      <w:start w:val="1"/>
      <w:numFmt w:val="lowerLetter"/>
      <w:lvlText w:val="%2."/>
      <w:lvlJc w:val="left"/>
      <w:pPr>
        <w:ind w:left="1440" w:hanging="360"/>
      </w:pPr>
    </w:lvl>
    <w:lvl w:ilvl="2" w:tplc="09322D60">
      <w:start w:val="1"/>
      <w:numFmt w:val="lowerRoman"/>
      <w:lvlText w:val="%3."/>
      <w:lvlJc w:val="right"/>
      <w:pPr>
        <w:ind w:left="2160" w:hanging="180"/>
      </w:pPr>
    </w:lvl>
    <w:lvl w:ilvl="3" w:tplc="3CBC87F2">
      <w:start w:val="1"/>
      <w:numFmt w:val="decimal"/>
      <w:lvlText w:val="%4."/>
      <w:lvlJc w:val="left"/>
      <w:pPr>
        <w:ind w:left="2880" w:hanging="360"/>
      </w:pPr>
    </w:lvl>
    <w:lvl w:ilvl="4" w:tplc="E8AEFBC0">
      <w:start w:val="1"/>
      <w:numFmt w:val="lowerLetter"/>
      <w:lvlText w:val="%5."/>
      <w:lvlJc w:val="left"/>
      <w:pPr>
        <w:ind w:left="3600" w:hanging="360"/>
      </w:pPr>
    </w:lvl>
    <w:lvl w:ilvl="5" w:tplc="869EC844">
      <w:start w:val="1"/>
      <w:numFmt w:val="lowerRoman"/>
      <w:lvlText w:val="%6."/>
      <w:lvlJc w:val="right"/>
      <w:pPr>
        <w:ind w:left="4320" w:hanging="180"/>
      </w:pPr>
    </w:lvl>
    <w:lvl w:ilvl="6" w:tplc="4F42EE80">
      <w:start w:val="1"/>
      <w:numFmt w:val="decimal"/>
      <w:lvlText w:val="%7."/>
      <w:lvlJc w:val="left"/>
      <w:pPr>
        <w:ind w:left="5040" w:hanging="360"/>
      </w:pPr>
    </w:lvl>
    <w:lvl w:ilvl="7" w:tplc="4F909DEC">
      <w:start w:val="1"/>
      <w:numFmt w:val="lowerLetter"/>
      <w:lvlText w:val="%8."/>
      <w:lvlJc w:val="left"/>
      <w:pPr>
        <w:ind w:left="5760" w:hanging="360"/>
      </w:pPr>
    </w:lvl>
    <w:lvl w:ilvl="8" w:tplc="E064F086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D35A2E"/>
    <w:multiLevelType w:val="hybridMultilevel"/>
    <w:tmpl w:val="AC0A8CA8"/>
    <w:lvl w:ilvl="0" w:tplc="FC38933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482028B7"/>
    <w:multiLevelType w:val="hybridMultilevel"/>
    <w:tmpl w:val="3E383E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488153DA"/>
    <w:multiLevelType w:val="hybridMultilevel"/>
    <w:tmpl w:val="44DE4598"/>
    <w:lvl w:ilvl="0" w:tplc="27009A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2FEB55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7F85E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F40A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68C5AC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108FF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DD4F0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FEAF41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FB64E8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0EE7EC0"/>
    <w:multiLevelType w:val="hybridMultilevel"/>
    <w:tmpl w:val="CBCE474E"/>
    <w:lvl w:ilvl="0" w:tplc="AF2CC224">
      <w:start w:val="51"/>
      <w:numFmt w:val="bullet"/>
      <w:lvlText w:val=""/>
      <w:lvlJc w:val="left"/>
      <w:pPr>
        <w:tabs>
          <w:tab w:val="num" w:pos="493"/>
        </w:tabs>
        <w:ind w:left="397" w:hanging="227"/>
      </w:pPr>
      <w:rPr>
        <w:rFonts w:ascii="Symbol" w:eastAsia="Marigold" w:hAnsi="Symbol" w:cs="Marigold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15B4587"/>
    <w:multiLevelType w:val="hybridMultilevel"/>
    <w:tmpl w:val="7ABC15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B027681"/>
    <w:multiLevelType w:val="hybridMultilevel"/>
    <w:tmpl w:val="2AEA9730"/>
    <w:lvl w:ilvl="0" w:tplc="AF2CC224">
      <w:start w:val="51"/>
      <w:numFmt w:val="bullet"/>
      <w:lvlText w:val=""/>
      <w:lvlJc w:val="left"/>
      <w:pPr>
        <w:tabs>
          <w:tab w:val="num" w:pos="493"/>
        </w:tabs>
        <w:ind w:left="397" w:hanging="227"/>
      </w:pPr>
      <w:rPr>
        <w:rFonts w:ascii="Symbol" w:eastAsia="Marigold" w:hAnsi="Symbol" w:cs="Marigold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49C45BD"/>
    <w:multiLevelType w:val="hybridMultilevel"/>
    <w:tmpl w:val="6F2EDA90"/>
    <w:lvl w:ilvl="0" w:tplc="585E6F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662D4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1B4AE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B4E9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2C8BDE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D2E810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F766E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A84B1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466B5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9C4221B"/>
    <w:multiLevelType w:val="hybridMultilevel"/>
    <w:tmpl w:val="2F1818EC"/>
    <w:lvl w:ilvl="0" w:tplc="757447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E9A3D0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3E0B2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2E8D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3B45C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51CF2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6289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792950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9F451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C3543FC"/>
    <w:multiLevelType w:val="hybridMultilevel"/>
    <w:tmpl w:val="03A04DFC"/>
    <w:lvl w:ilvl="0" w:tplc="460247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93A23E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D6EA13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E7EF6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2D83AA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2A4AF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BD6222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130CD8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1C808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5"/>
  </w:num>
  <w:num w:numId="3">
    <w:abstractNumId w:val="6"/>
  </w:num>
  <w:num w:numId="4">
    <w:abstractNumId w:val="13"/>
  </w:num>
  <w:num w:numId="5">
    <w:abstractNumId w:val="1"/>
  </w:num>
  <w:num w:numId="6">
    <w:abstractNumId w:val="14"/>
  </w:num>
  <w:num w:numId="7">
    <w:abstractNumId w:val="9"/>
  </w:num>
  <w:num w:numId="8">
    <w:abstractNumId w:val="4"/>
  </w:num>
  <w:num w:numId="9">
    <w:abstractNumId w:val="8"/>
  </w:num>
  <w:num w:numId="10">
    <w:abstractNumId w:val="0"/>
  </w:num>
  <w:num w:numId="11">
    <w:abstractNumId w:val="12"/>
  </w:num>
  <w:num w:numId="12">
    <w:abstractNumId w:val="10"/>
  </w:num>
  <w:num w:numId="13">
    <w:abstractNumId w:val="3"/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  <w:num w:numId="16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/>
  <w:rsids>
    <w:rsidRoot w:val="00EA2900"/>
    <w:rsid w:val="00020C76"/>
    <w:rsid w:val="00024EDA"/>
    <w:rsid w:val="00050462"/>
    <w:rsid w:val="00051259"/>
    <w:rsid w:val="00052F75"/>
    <w:rsid w:val="000559D0"/>
    <w:rsid w:val="000578DB"/>
    <w:rsid w:val="000602DD"/>
    <w:rsid w:val="000A754D"/>
    <w:rsid w:val="000C6C43"/>
    <w:rsid w:val="000F4270"/>
    <w:rsid w:val="00104C19"/>
    <w:rsid w:val="0011278F"/>
    <w:rsid w:val="00117EBB"/>
    <w:rsid w:val="0012017C"/>
    <w:rsid w:val="00167C90"/>
    <w:rsid w:val="00177FBC"/>
    <w:rsid w:val="00180990"/>
    <w:rsid w:val="0018409F"/>
    <w:rsid w:val="001A3AD7"/>
    <w:rsid w:val="001C1968"/>
    <w:rsid w:val="001D2CAC"/>
    <w:rsid w:val="001F1196"/>
    <w:rsid w:val="001F656C"/>
    <w:rsid w:val="00210EC9"/>
    <w:rsid w:val="0022383B"/>
    <w:rsid w:val="00225134"/>
    <w:rsid w:val="00230DE1"/>
    <w:rsid w:val="00231F6F"/>
    <w:rsid w:val="002362A1"/>
    <w:rsid w:val="0024006E"/>
    <w:rsid w:val="00242BCF"/>
    <w:rsid w:val="00253451"/>
    <w:rsid w:val="0026026C"/>
    <w:rsid w:val="00260A10"/>
    <w:rsid w:val="0026397D"/>
    <w:rsid w:val="00270300"/>
    <w:rsid w:val="00272926"/>
    <w:rsid w:val="002A0E97"/>
    <w:rsid w:val="002B3327"/>
    <w:rsid w:val="002C276C"/>
    <w:rsid w:val="002E49A0"/>
    <w:rsid w:val="002E6433"/>
    <w:rsid w:val="003008D4"/>
    <w:rsid w:val="003036CA"/>
    <w:rsid w:val="00306592"/>
    <w:rsid w:val="00330EE4"/>
    <w:rsid w:val="00334D71"/>
    <w:rsid w:val="003A141D"/>
    <w:rsid w:val="003B4F43"/>
    <w:rsid w:val="003B60C6"/>
    <w:rsid w:val="003F42E8"/>
    <w:rsid w:val="00411345"/>
    <w:rsid w:val="00413A9C"/>
    <w:rsid w:val="0042393F"/>
    <w:rsid w:val="00430165"/>
    <w:rsid w:val="00432148"/>
    <w:rsid w:val="00447BCF"/>
    <w:rsid w:val="0046039D"/>
    <w:rsid w:val="004656B9"/>
    <w:rsid w:val="004959A8"/>
    <w:rsid w:val="004D19AE"/>
    <w:rsid w:val="004D6E92"/>
    <w:rsid w:val="004E258B"/>
    <w:rsid w:val="004E4786"/>
    <w:rsid w:val="004F6C74"/>
    <w:rsid w:val="0050499E"/>
    <w:rsid w:val="00506FAE"/>
    <w:rsid w:val="00533F98"/>
    <w:rsid w:val="005343F2"/>
    <w:rsid w:val="00537049"/>
    <w:rsid w:val="005438EC"/>
    <w:rsid w:val="00545915"/>
    <w:rsid w:val="00554AB1"/>
    <w:rsid w:val="00557F2F"/>
    <w:rsid w:val="005A333A"/>
    <w:rsid w:val="005B19DC"/>
    <w:rsid w:val="005B7923"/>
    <w:rsid w:val="005F19B1"/>
    <w:rsid w:val="00603666"/>
    <w:rsid w:val="006036C7"/>
    <w:rsid w:val="00611CEB"/>
    <w:rsid w:val="00622346"/>
    <w:rsid w:val="006253C5"/>
    <w:rsid w:val="0063541D"/>
    <w:rsid w:val="00641663"/>
    <w:rsid w:val="006457A3"/>
    <w:rsid w:val="006511EA"/>
    <w:rsid w:val="00657159"/>
    <w:rsid w:val="00660255"/>
    <w:rsid w:val="0066409B"/>
    <w:rsid w:val="006725F2"/>
    <w:rsid w:val="0067281D"/>
    <w:rsid w:val="00674D95"/>
    <w:rsid w:val="006A7667"/>
    <w:rsid w:val="006D4FBA"/>
    <w:rsid w:val="006E33AF"/>
    <w:rsid w:val="006F09C9"/>
    <w:rsid w:val="006F2F26"/>
    <w:rsid w:val="006F6DAF"/>
    <w:rsid w:val="00701784"/>
    <w:rsid w:val="00720C4D"/>
    <w:rsid w:val="007324F6"/>
    <w:rsid w:val="007330EB"/>
    <w:rsid w:val="0073403B"/>
    <w:rsid w:val="007423BB"/>
    <w:rsid w:val="007427C9"/>
    <w:rsid w:val="00787AE0"/>
    <w:rsid w:val="00790841"/>
    <w:rsid w:val="007C48CB"/>
    <w:rsid w:val="007D352C"/>
    <w:rsid w:val="007D4912"/>
    <w:rsid w:val="007E6D3B"/>
    <w:rsid w:val="00802B38"/>
    <w:rsid w:val="00805B72"/>
    <w:rsid w:val="00806D7C"/>
    <w:rsid w:val="0082455F"/>
    <w:rsid w:val="0084062B"/>
    <w:rsid w:val="008529CF"/>
    <w:rsid w:val="00866718"/>
    <w:rsid w:val="00871D2A"/>
    <w:rsid w:val="008720D4"/>
    <w:rsid w:val="00874DF3"/>
    <w:rsid w:val="00876316"/>
    <w:rsid w:val="008B440D"/>
    <w:rsid w:val="008E7219"/>
    <w:rsid w:val="008F0A96"/>
    <w:rsid w:val="008F5EB7"/>
    <w:rsid w:val="00927EA4"/>
    <w:rsid w:val="00933030"/>
    <w:rsid w:val="009400FA"/>
    <w:rsid w:val="0094045C"/>
    <w:rsid w:val="009479E7"/>
    <w:rsid w:val="00961090"/>
    <w:rsid w:val="00964E90"/>
    <w:rsid w:val="00984268"/>
    <w:rsid w:val="0099397C"/>
    <w:rsid w:val="00994805"/>
    <w:rsid w:val="0099667B"/>
    <w:rsid w:val="009B3141"/>
    <w:rsid w:val="009D0237"/>
    <w:rsid w:val="00A67421"/>
    <w:rsid w:val="00A858A9"/>
    <w:rsid w:val="00A95E9C"/>
    <w:rsid w:val="00AB4535"/>
    <w:rsid w:val="00AB7B51"/>
    <w:rsid w:val="00AD696B"/>
    <w:rsid w:val="00B21A18"/>
    <w:rsid w:val="00B24785"/>
    <w:rsid w:val="00B32A91"/>
    <w:rsid w:val="00B5018D"/>
    <w:rsid w:val="00B67795"/>
    <w:rsid w:val="00B70F1F"/>
    <w:rsid w:val="00B71494"/>
    <w:rsid w:val="00B71B2E"/>
    <w:rsid w:val="00B92F01"/>
    <w:rsid w:val="00BB035C"/>
    <w:rsid w:val="00BB7B8D"/>
    <w:rsid w:val="00BC40F3"/>
    <w:rsid w:val="00BC77C8"/>
    <w:rsid w:val="00BF7227"/>
    <w:rsid w:val="00C052EC"/>
    <w:rsid w:val="00C17CD9"/>
    <w:rsid w:val="00C33F96"/>
    <w:rsid w:val="00C348A8"/>
    <w:rsid w:val="00C36AA8"/>
    <w:rsid w:val="00C40A45"/>
    <w:rsid w:val="00C52E72"/>
    <w:rsid w:val="00C5404F"/>
    <w:rsid w:val="00C66649"/>
    <w:rsid w:val="00C73885"/>
    <w:rsid w:val="00C73E9E"/>
    <w:rsid w:val="00C76649"/>
    <w:rsid w:val="00C832CF"/>
    <w:rsid w:val="00C9662B"/>
    <w:rsid w:val="00C97347"/>
    <w:rsid w:val="00CB1140"/>
    <w:rsid w:val="00CB39FD"/>
    <w:rsid w:val="00CB3FA9"/>
    <w:rsid w:val="00CC0D48"/>
    <w:rsid w:val="00D064ED"/>
    <w:rsid w:val="00D10CEA"/>
    <w:rsid w:val="00D11EED"/>
    <w:rsid w:val="00D257E4"/>
    <w:rsid w:val="00D420DD"/>
    <w:rsid w:val="00D51430"/>
    <w:rsid w:val="00D551B8"/>
    <w:rsid w:val="00D56686"/>
    <w:rsid w:val="00D612BF"/>
    <w:rsid w:val="00D66E85"/>
    <w:rsid w:val="00D928FE"/>
    <w:rsid w:val="00DB3966"/>
    <w:rsid w:val="00DB7429"/>
    <w:rsid w:val="00DF044F"/>
    <w:rsid w:val="00DF2829"/>
    <w:rsid w:val="00E00A57"/>
    <w:rsid w:val="00E767F7"/>
    <w:rsid w:val="00E77409"/>
    <w:rsid w:val="00E91D12"/>
    <w:rsid w:val="00EA2900"/>
    <w:rsid w:val="00EA4021"/>
    <w:rsid w:val="00EB2846"/>
    <w:rsid w:val="00EC631C"/>
    <w:rsid w:val="00ED37AA"/>
    <w:rsid w:val="00EE3383"/>
    <w:rsid w:val="00EF283E"/>
    <w:rsid w:val="00F047AF"/>
    <w:rsid w:val="00F27E7E"/>
    <w:rsid w:val="00F5241B"/>
    <w:rsid w:val="00FB01DF"/>
    <w:rsid w:val="00FE18B7"/>
    <w:rsid w:val="116E0930"/>
    <w:rsid w:val="4BBA2E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EED"/>
  </w:style>
  <w:style w:type="paragraph" w:styleId="2">
    <w:name w:val="heading 2"/>
    <w:basedOn w:val="a"/>
    <w:next w:val="a"/>
    <w:link w:val="20"/>
    <w:uiPriority w:val="9"/>
    <w:unhideWhenUsed/>
    <w:qFormat/>
    <w:rsid w:val="00AB4535"/>
    <w:pPr>
      <w:keepNext/>
      <w:keepLines/>
      <w:suppressAutoHyphen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026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2602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6026C"/>
  </w:style>
  <w:style w:type="paragraph" w:styleId="a6">
    <w:name w:val="footer"/>
    <w:basedOn w:val="a"/>
    <w:link w:val="a7"/>
    <w:uiPriority w:val="99"/>
    <w:unhideWhenUsed/>
    <w:rsid w:val="002602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6026C"/>
  </w:style>
  <w:style w:type="paragraph" w:styleId="a8">
    <w:name w:val="Balloon Text"/>
    <w:basedOn w:val="a"/>
    <w:link w:val="a9"/>
    <w:uiPriority w:val="99"/>
    <w:semiHidden/>
    <w:unhideWhenUsed/>
    <w:rsid w:val="000578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578DB"/>
    <w:rPr>
      <w:rFonts w:ascii="Tahoma" w:hAnsi="Tahoma" w:cs="Tahoma"/>
      <w:sz w:val="16"/>
      <w:szCs w:val="16"/>
    </w:rPr>
  </w:style>
  <w:style w:type="paragraph" w:styleId="aa">
    <w:name w:val="No Spacing"/>
    <w:link w:val="ab"/>
    <w:uiPriority w:val="1"/>
    <w:qFormat/>
    <w:rsid w:val="001F1196"/>
    <w:pPr>
      <w:spacing w:after="0" w:line="240" w:lineRule="auto"/>
    </w:pPr>
  </w:style>
  <w:style w:type="character" w:customStyle="1" w:styleId="ab">
    <w:name w:val="Без интервала Знак"/>
    <w:link w:val="aa"/>
    <w:locked/>
    <w:rsid w:val="001F1196"/>
  </w:style>
  <w:style w:type="paragraph" w:styleId="ac">
    <w:name w:val="List Paragraph"/>
    <w:basedOn w:val="a"/>
    <w:uiPriority w:val="34"/>
    <w:qFormat/>
    <w:rsid w:val="001F1196"/>
    <w:pPr>
      <w:ind w:left="720"/>
      <w:contextualSpacing/>
    </w:pPr>
    <w:rPr>
      <w:rFonts w:eastAsiaTheme="minorEastAsia"/>
      <w:lang w:eastAsia="ru-RU"/>
    </w:rPr>
  </w:style>
  <w:style w:type="paragraph" w:customStyle="1" w:styleId="Style1">
    <w:name w:val="Style1"/>
    <w:basedOn w:val="a"/>
    <w:uiPriority w:val="99"/>
    <w:rsid w:val="001F119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1F1196"/>
    <w:rPr>
      <w:rFonts w:ascii="Times New Roman" w:hAnsi="Times New Roman" w:cs="Times New Roman"/>
      <w:b/>
      <w:bCs/>
      <w:sz w:val="18"/>
      <w:szCs w:val="18"/>
    </w:rPr>
  </w:style>
  <w:style w:type="paragraph" w:customStyle="1" w:styleId="ad">
    <w:name w:val="Нормальний текст"/>
    <w:basedOn w:val="a"/>
    <w:rsid w:val="001F1196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paragraph" w:customStyle="1" w:styleId="c0">
    <w:name w:val="c0"/>
    <w:basedOn w:val="a"/>
    <w:rsid w:val="001F11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qFormat/>
    <w:rsid w:val="00CB39FD"/>
    <w:rPr>
      <w:rFonts w:ascii="Times New Roman" w:hAnsi="Times New Roman" w:cs="Times New Roman" w:hint="default"/>
      <w:b/>
      <w:bCs/>
    </w:rPr>
  </w:style>
  <w:style w:type="character" w:customStyle="1" w:styleId="af">
    <w:name w:val="Колонтитул_"/>
    <w:basedOn w:val="a0"/>
    <w:link w:val="1"/>
    <w:uiPriority w:val="99"/>
    <w:locked/>
    <w:rsid w:val="0042393F"/>
    <w:rPr>
      <w:rFonts w:ascii="Arial" w:hAnsi="Arial" w:cs="Arial"/>
      <w:sz w:val="13"/>
      <w:szCs w:val="13"/>
      <w:shd w:val="clear" w:color="auto" w:fill="FFFFFF"/>
    </w:rPr>
  </w:style>
  <w:style w:type="character" w:customStyle="1" w:styleId="af0">
    <w:name w:val="Колонтитул"/>
    <w:basedOn w:val="af"/>
    <w:uiPriority w:val="99"/>
    <w:rsid w:val="0042393F"/>
    <w:rPr>
      <w:rFonts w:ascii="Arial" w:hAnsi="Arial" w:cs="Arial"/>
      <w:sz w:val="13"/>
      <w:szCs w:val="13"/>
      <w:shd w:val="clear" w:color="auto" w:fill="FFFFFF"/>
    </w:rPr>
  </w:style>
  <w:style w:type="character" w:customStyle="1" w:styleId="103">
    <w:name w:val="Колонтитул + 103"/>
    <w:aliases w:val="5 pt4,Полужирный3,Курсив2"/>
    <w:basedOn w:val="af"/>
    <w:uiPriority w:val="99"/>
    <w:rsid w:val="0042393F"/>
    <w:rPr>
      <w:rFonts w:ascii="Arial" w:hAnsi="Arial" w:cs="Arial"/>
      <w:b/>
      <w:bCs/>
      <w:i/>
      <w:iCs/>
      <w:sz w:val="21"/>
      <w:szCs w:val="21"/>
      <w:shd w:val="clear" w:color="auto" w:fill="FFFFFF"/>
    </w:rPr>
  </w:style>
  <w:style w:type="character" w:customStyle="1" w:styleId="6pt">
    <w:name w:val="Колонтитул + 6 pt"/>
    <w:basedOn w:val="af"/>
    <w:uiPriority w:val="99"/>
    <w:rsid w:val="0042393F"/>
    <w:rPr>
      <w:rFonts w:ascii="Arial" w:hAnsi="Arial" w:cs="Arial"/>
      <w:sz w:val="12"/>
      <w:szCs w:val="12"/>
      <w:shd w:val="clear" w:color="auto" w:fill="FFFFFF"/>
    </w:rPr>
  </w:style>
  <w:style w:type="paragraph" w:customStyle="1" w:styleId="1">
    <w:name w:val="Колонтитул1"/>
    <w:basedOn w:val="a"/>
    <w:link w:val="af"/>
    <w:uiPriority w:val="99"/>
    <w:rsid w:val="0042393F"/>
    <w:pPr>
      <w:widowControl w:val="0"/>
      <w:shd w:val="clear" w:color="auto" w:fill="FFFFFF"/>
      <w:spacing w:after="0" w:line="240" w:lineRule="atLeast"/>
    </w:pPr>
    <w:rPr>
      <w:rFonts w:ascii="Arial" w:hAnsi="Arial" w:cs="Arial"/>
      <w:sz w:val="13"/>
      <w:szCs w:val="13"/>
    </w:rPr>
  </w:style>
  <w:style w:type="character" w:customStyle="1" w:styleId="20">
    <w:name w:val="Заголовок 2 Знак"/>
    <w:basedOn w:val="a0"/>
    <w:link w:val="2"/>
    <w:uiPriority w:val="9"/>
    <w:rsid w:val="00AB453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paragraph" w:styleId="af1">
    <w:name w:val="Normal (Web)"/>
    <w:basedOn w:val="a"/>
    <w:uiPriority w:val="99"/>
    <w:unhideWhenUsed/>
    <w:rsid w:val="002729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Hyperlink"/>
    <w:basedOn w:val="a0"/>
    <w:uiPriority w:val="99"/>
    <w:unhideWhenUsed/>
    <w:rsid w:val="0073403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64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5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9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6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0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0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rimeantatars.club/category/education/learning-language" TargetMode="External"/><Relationship Id="rId13" Type="http://schemas.openxmlformats.org/officeDocument/2006/relationships/hyperlink" Target="https://edu.tatar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vk.com/topic-119052800_37308317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medeniye.org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gasprinskylibrary.ru/tag/knigi-dlya-detey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rimeantatars.club/category/education/learning-language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78E0FF-A77D-432F-885A-7583852C48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2469</Words>
  <Characters>14077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cp:lastPrinted>2018-10-01T17:02:00Z</cp:lastPrinted>
  <dcterms:created xsi:type="dcterms:W3CDTF">2023-09-11T11:20:00Z</dcterms:created>
  <dcterms:modified xsi:type="dcterms:W3CDTF">2023-10-25T01:25:00Z</dcterms:modified>
</cp:coreProperties>
</file>