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1C9" w:rsidRPr="00FC216E" w:rsidRDefault="00A761C9" w:rsidP="00A76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761C9" w:rsidRPr="00A761C9" w:rsidRDefault="00A761C9" w:rsidP="00A76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A761C9" w:rsidRDefault="00A761C9" w:rsidP="00A76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A761C9" w:rsidRDefault="00A761C9" w:rsidP="00A76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1C9" w:rsidRPr="00A761C9" w:rsidRDefault="00A761C9" w:rsidP="00A76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1C9" w:rsidRPr="00A761C9" w:rsidRDefault="00A761C9" w:rsidP="00A761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A761C9" w:rsidRPr="00A761C9" w:rsidTr="00D051D1">
        <w:trPr>
          <w:trHeight w:val="2304"/>
        </w:trPr>
        <w:tc>
          <w:tcPr>
            <w:tcW w:w="1719" w:type="pct"/>
          </w:tcPr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3A23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3A23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A761C9" w:rsidRPr="00A761C9" w:rsidRDefault="00522203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761C9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761C9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A761C9" w:rsidRPr="00A761C9" w:rsidRDefault="00522203" w:rsidP="00A761C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:rsid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от      «___»_____________202</w:t>
            </w:r>
            <w:r w:rsidR="003A23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761C9" w:rsidRPr="00A761C9" w:rsidRDefault="00A761C9" w:rsidP="00A761C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1C9" w:rsidRPr="00A761C9" w:rsidRDefault="00A761C9" w:rsidP="00A76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1C9" w:rsidRPr="00A761C9" w:rsidRDefault="00784433" w:rsidP="00A7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A761C9" w:rsidRPr="00003430" w:rsidRDefault="00A761C9" w:rsidP="00A761C9"/>
              </w:txbxContent>
            </v:textbox>
          </v:shape>
        </w:pict>
      </w:r>
    </w:p>
    <w:p w:rsidR="00A761C9" w:rsidRPr="00A761C9" w:rsidRDefault="00A761C9" w:rsidP="00A76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A761C9" w:rsidRPr="00A761C9" w:rsidRDefault="00A761C9" w:rsidP="00A76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</w:p>
    <w:p w:rsidR="00A761C9" w:rsidRPr="00A761C9" w:rsidRDefault="00856D0E" w:rsidP="00A76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5 </w:t>
      </w:r>
      <w:r w:rsidR="00A761C9" w:rsidRPr="00A761C9">
        <w:rPr>
          <w:rFonts w:ascii="Times New Roman" w:hAnsi="Times New Roman" w:cs="Times New Roman"/>
          <w:b/>
          <w:sz w:val="28"/>
          <w:szCs w:val="28"/>
        </w:rPr>
        <w:t xml:space="preserve">классе  </w:t>
      </w:r>
    </w:p>
    <w:p w:rsidR="00A761C9" w:rsidRPr="00A761C9" w:rsidRDefault="00A761C9" w:rsidP="00A761C9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A761C9" w:rsidRPr="00A761C9" w:rsidRDefault="00A761C9" w:rsidP="00A7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1C9" w:rsidRPr="00A761C9" w:rsidRDefault="00A761C9" w:rsidP="00A761C9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A761C9" w:rsidRPr="00A761C9" w:rsidRDefault="00A761C9" w:rsidP="00A761C9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E3D22">
        <w:rPr>
          <w:rFonts w:ascii="Times New Roman" w:hAnsi="Times New Roman" w:cs="Times New Roman"/>
          <w:sz w:val="24"/>
          <w:szCs w:val="24"/>
        </w:rPr>
        <w:t>Меджидов Э</w:t>
      </w:r>
      <w:r w:rsidRPr="00A761C9">
        <w:rPr>
          <w:rFonts w:ascii="Times New Roman" w:hAnsi="Times New Roman" w:cs="Times New Roman"/>
          <w:sz w:val="24"/>
          <w:szCs w:val="24"/>
        </w:rPr>
        <w:t>.</w:t>
      </w:r>
      <w:r w:rsidR="001E3D22">
        <w:rPr>
          <w:rFonts w:ascii="Times New Roman" w:hAnsi="Times New Roman" w:cs="Times New Roman"/>
          <w:sz w:val="24"/>
          <w:szCs w:val="24"/>
        </w:rPr>
        <w:t>С.</w:t>
      </w:r>
    </w:p>
    <w:p w:rsidR="00A761C9" w:rsidRPr="00A761C9" w:rsidRDefault="00A761C9" w:rsidP="00A76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1E3D22">
        <w:rPr>
          <w:rFonts w:ascii="Times New Roman" w:hAnsi="Times New Roman" w:cs="Times New Roman"/>
          <w:sz w:val="24"/>
          <w:szCs w:val="24"/>
        </w:rPr>
        <w:t>истории первой</w:t>
      </w:r>
    </w:p>
    <w:p w:rsidR="00A761C9" w:rsidRPr="00A761C9" w:rsidRDefault="00A761C9" w:rsidP="00A761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E3D2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761C9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A761C9" w:rsidRPr="00A761C9" w:rsidRDefault="00A761C9" w:rsidP="00A761C9">
      <w:pPr>
        <w:spacing w:after="0" w:line="240" w:lineRule="auto"/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61C9" w:rsidRPr="00A761C9" w:rsidRDefault="00A761C9" w:rsidP="00A761C9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A761C9" w:rsidRPr="00A761C9" w:rsidRDefault="00A761C9" w:rsidP="00A761C9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761C9" w:rsidRPr="00A761C9" w:rsidRDefault="00A761C9" w:rsidP="00A761C9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761C9" w:rsidRDefault="00A761C9" w:rsidP="00A761C9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761C9" w:rsidRDefault="00A761C9" w:rsidP="00A761C9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761C9" w:rsidRPr="00A761C9" w:rsidRDefault="00A761C9" w:rsidP="00A761C9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A761C9" w:rsidRPr="00A761C9" w:rsidRDefault="00A761C9" w:rsidP="00A761C9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3A2395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3A2395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EF59EF" w:rsidRPr="00B95D60" w:rsidRDefault="00EF59EF" w:rsidP="00EF59EF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95D60">
        <w:rPr>
          <w:rFonts w:ascii="Times New Roman" w:hAnsi="Times New Roman" w:cs="Times New Roman"/>
          <w:b/>
          <w:sz w:val="24"/>
          <w:szCs w:val="28"/>
        </w:rPr>
        <w:lastRenderedPageBreak/>
        <w:t>КАЛЕНД</w:t>
      </w:r>
      <w:r w:rsidR="00B95D60" w:rsidRPr="00B95D60">
        <w:rPr>
          <w:rFonts w:ascii="Times New Roman" w:hAnsi="Times New Roman" w:cs="Times New Roman"/>
          <w:b/>
          <w:sz w:val="24"/>
          <w:szCs w:val="28"/>
        </w:rPr>
        <w:t>АРНО-ТЕМАТИЧЕСКОЕ ПЛАНИРОВАНИЕ</w:t>
      </w:r>
    </w:p>
    <w:p w:rsidR="008C4A91" w:rsidRPr="00A761C9" w:rsidRDefault="008C4A91" w:rsidP="00EF59EF">
      <w:pPr>
        <w:widowControl w:val="0"/>
        <w:spacing w:before="24" w:after="24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101"/>
        <w:gridCol w:w="7229"/>
        <w:gridCol w:w="1701"/>
        <w:gridCol w:w="1701"/>
        <w:gridCol w:w="3544"/>
      </w:tblGrid>
      <w:tr w:rsidR="008C4A91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4A91" w:rsidRPr="008C4A91" w:rsidRDefault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C4A91" w:rsidRPr="008C4A91" w:rsidRDefault="008C4A91" w:rsidP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 xml:space="preserve">урока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4A91" w:rsidRPr="008C4A91" w:rsidRDefault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 </w:t>
            </w:r>
            <w:r w:rsidRPr="008C4A9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4A91" w:rsidRPr="008C4A91" w:rsidRDefault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 xml:space="preserve">План дата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A91" w:rsidRPr="008C4A91" w:rsidRDefault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A91" w:rsidRPr="008C4A91" w:rsidRDefault="008C4A91" w:rsidP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C4A91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4A91" w:rsidRPr="008C4A91" w:rsidRDefault="008C4A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C4A91" w:rsidRPr="003E004C" w:rsidRDefault="008C4A91" w:rsidP="00A761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Географическое изучение Земли  (8 ч</w:t>
            </w:r>
            <w:r w:rsidR="00B34C54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4A91" w:rsidRPr="008C4A91" w:rsidRDefault="008C4A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4A91" w:rsidRPr="008C4A91" w:rsidRDefault="008C4A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A91" w:rsidRPr="008C4A91" w:rsidRDefault="008C4A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A91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4A91" w:rsidRPr="008C4A91" w:rsidRDefault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4A91" w:rsidRPr="003E004C" w:rsidRDefault="008C4A91" w:rsidP="00EF59E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025A4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Введение</w:t>
            </w:r>
            <w:r w:rsidR="004C3BD1">
              <w:rPr>
                <w:rFonts w:ascii="Times New Roman" w:hAnsi="Times New Roman" w:cs="Times New Roman"/>
                <w:b/>
                <w:sz w:val="28"/>
                <w:szCs w:val="28"/>
              </w:rPr>
              <w:t>. География – наука о планете Земля</w:t>
            </w:r>
            <w:r w:rsidR="00B34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час)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1" w:rsidRPr="008C4A91" w:rsidRDefault="008C4A91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1" w:rsidRPr="008C4A91" w:rsidRDefault="008C4A91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1" w:rsidRPr="008C4A91" w:rsidRDefault="008C4A91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4A91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4A91" w:rsidRPr="008C4A91" w:rsidRDefault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4A91" w:rsidRPr="003E004C" w:rsidRDefault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>Зачем людям география и как мы будем её изучать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1" w:rsidRPr="008C4A91" w:rsidRDefault="00B95D60" w:rsidP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>02.09.2025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1" w:rsidRPr="008C4A91" w:rsidRDefault="008C4A91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1" w:rsidRPr="008C4A91" w:rsidRDefault="008C4A91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C4A91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4A91" w:rsidRPr="008C4A91" w:rsidRDefault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4A91" w:rsidRPr="003E004C" w:rsidRDefault="008C4A91" w:rsidP="004C3BD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025A4E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C3BD1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географических открытий</w:t>
            </w:r>
            <w:r w:rsidR="00B34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(7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1" w:rsidRPr="008C4A91" w:rsidRDefault="008C4A91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1" w:rsidRPr="008C4A91" w:rsidRDefault="008C4A91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1" w:rsidRPr="008C4A91" w:rsidRDefault="008C4A91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 w:rsidP="008C4A9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>География в древности.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>География в средние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>Эпоха Великих географических открытий.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открытия </w:t>
            </w:r>
            <w:r w:rsidRPr="003E0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E0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30.09.2025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>Российские путешественники.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>География сегодня.</w:t>
            </w:r>
          </w:p>
          <w:p w:rsidR="00B95D60" w:rsidRPr="003E004C" w:rsidRDefault="00B95D60" w:rsidP="003E004C">
            <w:pPr>
              <w:pStyle w:val="a4"/>
              <w:spacing w:before="11" w:line="256" w:lineRule="auto"/>
              <w:ind w:right="140" w:firstLine="0"/>
              <w:rPr>
                <w:i/>
              </w:rPr>
            </w:pPr>
            <w:r w:rsidRPr="003E004C">
              <w:rPr>
                <w:i/>
              </w:rPr>
              <w:t>Практическая работа №1. Организация фенологических наблюдений в природе: планирование, участие в групповой работе, форма систематизации данных.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Проверочная работа по теме «Введение. Развитие географических знаний о Земле».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21.10.2025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60" w:rsidRPr="003E004C" w:rsidRDefault="00B95D60" w:rsidP="00A761C9">
            <w:pPr>
              <w:tabs>
                <w:tab w:val="left" w:pos="242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Земля – планета Солнечной системы (5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60" w:rsidRPr="003E004C" w:rsidRDefault="00B95D60" w:rsidP="00025A4E">
            <w:pPr>
              <w:tabs>
                <w:tab w:val="left" w:pos="24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Земля – планета Солнечной системы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Мы во Вселенной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Земли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Солнечный свет на Земле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 №2</w:t>
            </w:r>
            <w:r w:rsidRPr="003E00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. </w:t>
            </w:r>
            <w:r w:rsidRPr="003E004C">
              <w:rPr>
                <w:rFonts w:ascii="Times New Roman" w:hAnsi="Times New Roman" w:cs="Times New Roman"/>
                <w:i/>
                <w:sz w:val="28"/>
                <w:szCs w:val="28"/>
              </w:rPr>
              <w:t>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Контрольная работа №1 по теме: </w:t>
            </w:r>
            <w:r w:rsidRPr="003E004C">
              <w:rPr>
                <w:rFonts w:ascii="Times New Roman" w:hAnsi="Times New Roman" w:cs="Times New Roman"/>
                <w:i/>
                <w:sz w:val="28"/>
                <w:szCs w:val="28"/>
              </w:rPr>
              <w:t>«Земля – планета солнечной системы».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Default="00B95D60" w:rsidP="00B95D6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02.12.2025</w:t>
            </w:r>
          </w:p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60" w:rsidRPr="003E004C" w:rsidRDefault="00B95D60" w:rsidP="00025A4E">
            <w:pPr>
              <w:tabs>
                <w:tab w:val="left" w:pos="2424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 земной поверхности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60" w:rsidRPr="003E004C" w:rsidRDefault="00B95D60" w:rsidP="00A761C9">
            <w:pPr>
              <w:tabs>
                <w:tab w:val="left" w:pos="24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Планы местности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 w:rsidP="003E004C">
            <w:pPr>
              <w:pStyle w:val="a4"/>
              <w:spacing w:before="3" w:line="256" w:lineRule="auto"/>
              <w:ind w:right="136"/>
              <w:jc w:val="center"/>
            </w:pPr>
            <w:r w:rsidRPr="003E004C">
              <w:t xml:space="preserve">Ориентирование на местности. </w:t>
            </w:r>
            <w:r w:rsidRPr="003E004C">
              <w:rPr>
                <w:i/>
              </w:rPr>
              <w:t>Практическая работа №3. Определение направлений и расстояний по плану местности</w:t>
            </w:r>
            <w:r w:rsidRPr="003E004C">
              <w:rPr>
                <w:i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Земная поверхность на плане и карте (1)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 w:rsidP="00B43B7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Проверочная работа по теме: </w:t>
            </w:r>
            <w:r w:rsidRPr="003E00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Решение задач с использованием различных видов масштаба. Определение расстояний между географическими объектами с помощью масштаба.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Практическая работа №4. </w:t>
            </w:r>
            <w:r w:rsidRPr="003E00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Составление описания маршрута по плану местности.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Земная поверхность на плане и карте (2)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 w:rsidP="00B43B7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Проверочная работа по теме: </w:t>
            </w:r>
            <w:r w:rsidRPr="003E004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Определение по картам абсолютной и относительной высоты местности.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>. Географическая карта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Географическая карта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B95D60" w:rsidRDefault="00B95D60" w:rsidP="00B95D60">
            <w:pPr>
              <w:pStyle w:val="a4"/>
              <w:spacing w:line="261" w:lineRule="auto"/>
              <w:ind w:left="0" w:right="144" w:firstLine="0"/>
            </w:pPr>
            <w:r w:rsidRPr="003E004C">
              <w:t>Градусная сетка</w:t>
            </w:r>
            <w:r>
              <w:t xml:space="preserve"> </w:t>
            </w:r>
            <w:r w:rsidRPr="003E004C">
              <w:rPr>
                <w:i/>
              </w:rPr>
              <w:t>Практическая работа №5. Определение направлений и расстояний по карте полушарий.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координаты (1)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Географические координаты (2) </w:t>
            </w:r>
          </w:p>
          <w:p w:rsidR="00B95D60" w:rsidRPr="003E004C" w:rsidRDefault="00B95D60" w:rsidP="003E004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 №6. Определение географических координат объектов и определение объектов по их географическим координатам.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Проверочная работа</w:t>
            </w:r>
            <w:r w:rsidRPr="003E004C">
              <w:rPr>
                <w:rStyle w:val="c6"/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 теме «План и карта».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24.02.2026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60" w:rsidRPr="003E004C" w:rsidRDefault="00B95D60" w:rsidP="00A761C9">
            <w:pPr>
              <w:tabs>
                <w:tab w:val="left" w:pos="24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Оболочки Земли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D60" w:rsidRPr="003E004C" w:rsidRDefault="00B95D60" w:rsidP="00A761C9">
            <w:pPr>
              <w:tabs>
                <w:tab w:val="left" w:pos="24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5. Литосфера – каменная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оболочка Земли (10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  <w:r w:rsidRPr="003E004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Земная кора - верхняя часть литосферы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Горные породы, минералы и полезные ископаемые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земной коры (1)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земной коры (2)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24.03.2026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Рельеф Земли. Равнины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Рельеф Земли. Горы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 w:rsidP="003E004C">
            <w:pPr>
              <w:pStyle w:val="a4"/>
              <w:spacing w:line="252" w:lineRule="auto"/>
              <w:ind w:right="137"/>
              <w:jc w:val="center"/>
              <w:rPr>
                <w:i/>
              </w:rPr>
            </w:pPr>
            <w:r>
              <w:rPr>
                <w:i/>
              </w:rPr>
              <w:t>Практическая работа №7</w:t>
            </w:r>
            <w:r w:rsidRPr="003E004C">
              <w:rPr>
                <w:i/>
              </w:rPr>
              <w:t>. Описание горной системы или равнины по физической карте.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 xml:space="preserve">Литосфера и человек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28.04.2026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 w:rsidP="003E004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3E0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 теме «Литосфера – твердая оболочка Земли».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5D60" w:rsidRPr="008C4A91" w:rsidTr="00B95D6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8C4A91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A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5D60" w:rsidRPr="003E004C" w:rsidRDefault="00B95D6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04C"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60" w:rsidRDefault="00B95D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19.05.2026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D60" w:rsidRPr="008C4A91" w:rsidRDefault="00B95D60">
            <w:pPr>
              <w:tabs>
                <w:tab w:val="left" w:pos="24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F59EF" w:rsidRPr="00A761C9" w:rsidRDefault="00EF59EF" w:rsidP="00EF59EF">
      <w:pPr>
        <w:tabs>
          <w:tab w:val="left" w:pos="242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EF59EF" w:rsidRPr="00A761C9" w:rsidSect="00FC216E">
      <w:foot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433" w:rsidRDefault="00784433" w:rsidP="00FC216E">
      <w:pPr>
        <w:spacing w:after="0" w:line="240" w:lineRule="auto"/>
      </w:pPr>
      <w:r>
        <w:separator/>
      </w:r>
    </w:p>
  </w:endnote>
  <w:endnote w:type="continuationSeparator" w:id="0">
    <w:p w:rsidR="00784433" w:rsidRDefault="00784433" w:rsidP="00FC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6715641"/>
      <w:docPartObj>
        <w:docPartGallery w:val="Page Numbers (Bottom of Page)"/>
        <w:docPartUnique/>
      </w:docPartObj>
    </w:sdtPr>
    <w:sdtContent>
      <w:p w:rsidR="00FC216E" w:rsidRDefault="00FC216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C216E" w:rsidRDefault="00FC21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433" w:rsidRDefault="00784433" w:rsidP="00FC216E">
      <w:pPr>
        <w:spacing w:after="0" w:line="240" w:lineRule="auto"/>
      </w:pPr>
      <w:r>
        <w:separator/>
      </w:r>
    </w:p>
  </w:footnote>
  <w:footnote w:type="continuationSeparator" w:id="0">
    <w:p w:rsidR="00784433" w:rsidRDefault="00784433" w:rsidP="00FC2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59EF"/>
    <w:rsid w:val="00025A4E"/>
    <w:rsid w:val="00180D43"/>
    <w:rsid w:val="001E3D22"/>
    <w:rsid w:val="002B0D0E"/>
    <w:rsid w:val="002C0496"/>
    <w:rsid w:val="002C624A"/>
    <w:rsid w:val="003A2395"/>
    <w:rsid w:val="003E004C"/>
    <w:rsid w:val="004C3BD1"/>
    <w:rsid w:val="00522203"/>
    <w:rsid w:val="00532542"/>
    <w:rsid w:val="006C227B"/>
    <w:rsid w:val="006D17F6"/>
    <w:rsid w:val="00784433"/>
    <w:rsid w:val="007C2A43"/>
    <w:rsid w:val="00856D0E"/>
    <w:rsid w:val="00891387"/>
    <w:rsid w:val="008C4A91"/>
    <w:rsid w:val="009B67C1"/>
    <w:rsid w:val="00A761C9"/>
    <w:rsid w:val="00B34C54"/>
    <w:rsid w:val="00B43B74"/>
    <w:rsid w:val="00B95D60"/>
    <w:rsid w:val="00D41C37"/>
    <w:rsid w:val="00D84359"/>
    <w:rsid w:val="00E131CE"/>
    <w:rsid w:val="00EF59EF"/>
    <w:rsid w:val="00F7190C"/>
    <w:rsid w:val="00F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F59EF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6">
    <w:name w:val="c6"/>
    <w:basedOn w:val="a0"/>
    <w:qFormat/>
    <w:rsid w:val="00EF59EF"/>
  </w:style>
  <w:style w:type="table" w:styleId="a3">
    <w:name w:val="Table Grid"/>
    <w:basedOn w:val="a1"/>
    <w:uiPriority w:val="59"/>
    <w:rsid w:val="00EF59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B43B74"/>
    <w:pPr>
      <w:widowControl w:val="0"/>
      <w:autoSpaceDE w:val="0"/>
      <w:autoSpaceDN w:val="0"/>
      <w:spacing w:after="0" w:line="240" w:lineRule="auto"/>
      <w:ind w:left="110" w:firstLine="56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43B7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D6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C2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216E"/>
  </w:style>
  <w:style w:type="paragraph" w:styleId="aa">
    <w:name w:val="footer"/>
    <w:basedOn w:val="a"/>
    <w:link w:val="ab"/>
    <w:uiPriority w:val="99"/>
    <w:unhideWhenUsed/>
    <w:rsid w:val="00FC2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2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Энвер Меджидов</cp:lastModifiedBy>
  <cp:revision>11</cp:revision>
  <cp:lastPrinted>2025-08-29T08:36:00Z</cp:lastPrinted>
  <dcterms:created xsi:type="dcterms:W3CDTF">2024-08-18T12:50:00Z</dcterms:created>
  <dcterms:modified xsi:type="dcterms:W3CDTF">2025-08-29T08:37:00Z</dcterms:modified>
</cp:coreProperties>
</file>