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5F" w:rsidRDefault="00563B71" w:rsidP="00563B71">
      <w:pPr>
        <w:pStyle w:val="1"/>
        <w:spacing w:before="0" w:line="360" w:lineRule="auto"/>
        <w:ind w:left="0"/>
        <w:jc w:val="both"/>
        <w:rPr>
          <w:rFonts w:ascii="Times New Roman" w:eastAsia="Lucida Sans Unicode" w:hAnsi="Lucida Sans Unicode" w:cs="Lucida Sans Unicode"/>
          <w:b w:val="0"/>
          <w:bCs w:val="0"/>
          <w:sz w:val="18"/>
          <w:szCs w:val="24"/>
        </w:rPr>
      </w:pPr>
      <w:bookmarkStart w:id="0" w:name="_TOC_250012"/>
      <w:r>
        <w:rPr>
          <w:rFonts w:ascii="Times New Roman" w:eastAsia="Lucida Sans Unicode" w:hAnsi="Lucida Sans Unicode" w:cs="Lucida Sans Unicode"/>
          <w:b w:val="0"/>
          <w:bCs w:val="0"/>
          <w:sz w:val="18"/>
          <w:szCs w:val="24"/>
        </w:rPr>
        <w:t xml:space="preserve">        </w:t>
      </w:r>
    </w:p>
    <w:p w:rsidR="00215D5F" w:rsidRDefault="00215D5F" w:rsidP="00563B71">
      <w:pPr>
        <w:pStyle w:val="1"/>
        <w:spacing w:before="0" w:line="360" w:lineRule="auto"/>
        <w:ind w:left="0"/>
        <w:jc w:val="both"/>
        <w:rPr>
          <w:rFonts w:ascii="Times New Roman" w:eastAsia="Lucida Sans Unicode" w:hAnsi="Lucida Sans Unicode" w:cs="Lucida Sans Unicode"/>
          <w:b w:val="0"/>
          <w:bCs w:val="0"/>
          <w:sz w:val="18"/>
          <w:szCs w:val="24"/>
        </w:rPr>
      </w:pPr>
    </w:p>
    <w:p w:rsidR="00215D5F" w:rsidRPr="00A0127D" w:rsidRDefault="00215D5F" w:rsidP="00215D5F">
      <w:pPr>
        <w:keepNext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0127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15D5F" w:rsidRPr="00A0127D" w:rsidRDefault="00215D5F" w:rsidP="00215D5F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0127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215D5F" w:rsidRPr="00A0127D" w:rsidRDefault="00215D5F" w:rsidP="00215D5F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A0127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367"/>
        <w:gridCol w:w="3237"/>
      </w:tblGrid>
      <w:tr w:rsidR="00215D5F" w:rsidRPr="00A0127D" w:rsidTr="0063652F">
        <w:trPr>
          <w:trHeight w:val="169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____      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="00465FD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proofErr w:type="spell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   </w:t>
            </w:r>
            <w:r w:rsidR="00465FD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Дмитриева</w:t>
            </w:r>
            <w:proofErr w:type="gram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Л.Р.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="00465FD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2025</w:t>
            </w:r>
            <w:r w:rsidRPr="00A0127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№_________</w:t>
            </w: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15D5F" w:rsidRPr="00A0127D" w:rsidRDefault="00215D5F" w:rsidP="0063652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15D5F" w:rsidRPr="00A0127D" w:rsidRDefault="00215D5F" w:rsidP="00215D5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15D5F" w:rsidRPr="00A0127D" w:rsidRDefault="00215D5F" w:rsidP="00215D5F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A0127D" w:rsidRDefault="00215D5F" w:rsidP="00215D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A0127D" w:rsidRDefault="00215D5F" w:rsidP="00215D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A0127D" w:rsidRDefault="00215D5F" w:rsidP="00215D5F">
      <w:pPr>
        <w:keepNext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215D5F" w:rsidRPr="00A0127D" w:rsidRDefault="00215D5F" w:rsidP="00215D5F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A0127D" w:rsidRDefault="00215D5F" w:rsidP="00215D5F">
      <w:pPr>
        <w:spacing w:line="276" w:lineRule="auto"/>
        <w:ind w:left="160"/>
        <w:jc w:val="center"/>
        <w:outlineLvl w:val="0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A0127D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 xml:space="preserve">РАБОЧАЯ ПРОГРАММА ПО ВНЕУРОЧНОЙ ДЕЯТЕЛЬНОСТИ </w:t>
      </w:r>
    </w:p>
    <w:p w:rsidR="00215D5F" w:rsidRPr="00A0127D" w:rsidRDefault="00215D5F" w:rsidP="00215D5F">
      <w:pPr>
        <w:spacing w:line="276" w:lineRule="auto"/>
        <w:ind w:left="160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 w:rsidRPr="00A0127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«Разговоры о важном</w:t>
      </w:r>
      <w:r w:rsidRPr="00A0127D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»</w:t>
      </w:r>
    </w:p>
    <w:p w:rsidR="00215D5F" w:rsidRPr="00A0127D" w:rsidRDefault="00465FDF" w:rsidP="00215D5F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обучающихся 9</w:t>
      </w:r>
      <w:r w:rsidR="00215D5F"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</w:t>
      </w:r>
    </w:p>
    <w:p w:rsidR="00215D5F" w:rsidRPr="00A0127D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Уровень: основное общее образование</w:t>
      </w:r>
    </w:p>
    <w:p w:rsidR="00215D5F" w:rsidRPr="00A0127D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A0127D" w:rsidRDefault="00215D5F" w:rsidP="00215D5F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A0127D" w:rsidRDefault="00215D5F" w:rsidP="00215D5F">
      <w:pPr>
        <w:tabs>
          <w:tab w:val="left" w:pos="9288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5D5F" w:rsidRPr="00A0127D" w:rsidRDefault="00215D5F" w:rsidP="00215D5F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215D5F" w:rsidRPr="00A0127D" w:rsidRDefault="00215D5F" w:rsidP="00215D5F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учитель </w:t>
      </w:r>
      <w:proofErr w:type="spellStart"/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</w:t>
      </w:r>
    </w:p>
    <w:p w:rsidR="00215D5F" w:rsidRPr="00A0127D" w:rsidRDefault="00215D5F" w:rsidP="00215D5F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литературы</w:t>
      </w:r>
    </w:p>
    <w:p w:rsidR="00215D5F" w:rsidRPr="00A0127D" w:rsidRDefault="00215D5F" w:rsidP="00215D5F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127D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</w:t>
      </w:r>
    </w:p>
    <w:p w:rsidR="00215D5F" w:rsidRPr="00A0127D" w:rsidRDefault="00215D5F" w:rsidP="00215D5F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215D5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FDF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D5F" w:rsidRPr="00A0127D" w:rsidRDefault="00465FDF" w:rsidP="00215D5F">
      <w:pPr>
        <w:tabs>
          <w:tab w:val="left" w:pos="190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215D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2025-2026 </w:t>
      </w:r>
      <w:r w:rsidR="00215D5F" w:rsidRPr="00A0127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215D5F" w:rsidRPr="00A0127D" w:rsidRDefault="00215D5F" w:rsidP="00215D5F">
      <w:pPr>
        <w:spacing w:line="259" w:lineRule="auto"/>
        <w:rPr>
          <w:rFonts w:ascii="Times New Roman" w:eastAsia="Calibri" w:hAnsi="Times New Roman" w:cs="Times New Roman"/>
          <w:b/>
          <w:color w:val="2C2D2E"/>
          <w:sz w:val="24"/>
          <w:szCs w:val="24"/>
        </w:rPr>
      </w:pPr>
    </w:p>
    <w:p w:rsidR="00215D5F" w:rsidRDefault="00215D5F" w:rsidP="00215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D5F" w:rsidRDefault="00215D5F" w:rsidP="00215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D5F" w:rsidRDefault="00215D5F" w:rsidP="00215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D5F" w:rsidRDefault="00215D5F" w:rsidP="00215D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</w:p>
    <w:p w:rsidR="0001441B" w:rsidRPr="00D66347" w:rsidRDefault="00D66347" w:rsidP="00563B71">
      <w:pPr>
        <w:pStyle w:val="1"/>
        <w:spacing w:before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eastAsia="Lucida Sans Unicode" w:hAnsi="Times New Roman" w:cs="Times New Roman"/>
          <w:bCs w:val="0"/>
          <w:sz w:val="24"/>
          <w:szCs w:val="24"/>
        </w:rPr>
        <w:t xml:space="preserve">                                             </w:t>
      </w:r>
      <w:r w:rsidR="00215D5F"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 </w:t>
      </w:r>
      <w:r w:rsidR="00563B71"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 w:rsidR="00563B71" w:rsidRPr="00D6634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0"/>
      <w:r w:rsidR="00563B71"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01441B" w:rsidRPr="00D66347" w:rsidRDefault="00563B71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34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D66347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D66347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D66347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Программа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курса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внеурочной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деятельности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«Разговоры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важном»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(далее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D66347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D66347">
        <w:rPr>
          <w:rFonts w:ascii="Times New Roman" w:hAnsi="Times New Roman" w:cs="Times New Roman"/>
          <w:color w:val="231F20"/>
          <w:w w:val="105"/>
        </w:rPr>
        <w:t>ми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отношений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курсов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внеурочной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D66347">
        <w:rPr>
          <w:rFonts w:ascii="Times New Roman" w:hAnsi="Times New Roman" w:cs="Times New Roman"/>
          <w:color w:val="231F20"/>
        </w:rPr>
        <w:t>щегося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ценностного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отношения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Родине,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природе,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человеку,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культуре,</w:t>
      </w:r>
      <w:r w:rsidRPr="00D66347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D66347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1441B" w:rsidRPr="00D66347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spacing w:val="-2"/>
        </w:rPr>
        <w:t>Педагог</w:t>
      </w:r>
      <w:r w:rsidRPr="00D66347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</w:rPr>
        <w:t>помогает</w:t>
      </w:r>
      <w:r w:rsidRPr="00D66347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D6634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D6634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D66347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D6634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D6634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6634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создании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D66347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D66347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D66347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D66347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D66347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D66347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D6634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D6634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D66347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D6634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D6634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D6634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D66347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01441B" w:rsidRPr="00D66347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D6634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D6634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66347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D66347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8–9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10–11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классов,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течение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одного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учебного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года,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если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занятия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проводятся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95"/>
        </w:rPr>
        <w:t xml:space="preserve">1 </w:t>
      </w:r>
      <w:r w:rsidRPr="00D66347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деловые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игры,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викторины,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интервью,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блиц-опросы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т.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д.).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Следует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01441B" w:rsidRPr="00D66347" w:rsidRDefault="00563B71" w:rsidP="00563B71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на уроках, но </w:t>
      </w:r>
      <w:r w:rsidRPr="00D66347">
        <w:rPr>
          <w:rFonts w:ascii="Times New Roman" w:hAnsi="Times New Roman" w:cs="Times New Roman"/>
          <w:color w:val="231F20"/>
          <w:w w:val="105"/>
        </w:rPr>
        <w:lastRenderedPageBreak/>
        <w:t>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термина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или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понятия.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течение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учебного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года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обучающиеся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много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Наличие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сценариев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внеурочных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занятий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означает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формального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следова</w:t>
      </w:r>
      <w:r w:rsidRPr="00D66347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D66347">
        <w:rPr>
          <w:rFonts w:ascii="Times New Roman" w:hAnsi="Times New Roman" w:cs="Times New Roman"/>
          <w:color w:val="231F20"/>
          <w:w w:val="105"/>
        </w:rPr>
        <w:t>тельно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учитывается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уровень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развития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школьников,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их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интересы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потребно</w:t>
      </w:r>
      <w:r w:rsidRPr="00D66347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01441B" w:rsidRPr="00D66347" w:rsidRDefault="000A1626" w:rsidP="000A1626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</w:rPr>
        <w:t xml:space="preserve">       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школьнику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анализировать,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сравнивать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</w:t>
      </w:r>
      <w:r w:rsidR="00563B71"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выбирать.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общем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школьном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актовом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зале.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Затем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D66347">
        <w:rPr>
          <w:rFonts w:ascii="Times New Roman" w:hAnsi="Times New Roman" w:cs="Times New Roman"/>
          <w:color w:val="231F20"/>
          <w:w w:val="105"/>
        </w:rPr>
        <w:t>часть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основная,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третья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часть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просмотра видеоматериала, оценка которого является введением в дальнейшую содержательную часть занятия.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обучающихся: интеллектуальной (работа с представленной информацией), коммуникативной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(беседы,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обсуждение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видеоролика),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практической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1441B" w:rsidRPr="00D66347" w:rsidRDefault="00563B71" w:rsidP="00563B71">
      <w:pPr>
        <w:pStyle w:val="a3"/>
        <w:spacing w:line="360" w:lineRule="auto"/>
        <w:ind w:left="438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</w:rPr>
        <w:t>В</w:t>
      </w:r>
      <w:r w:rsidRPr="00D66347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заключительной</w:t>
      </w:r>
      <w:r w:rsidRPr="00D66347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части</w:t>
      </w:r>
      <w:r w:rsidRPr="00D66347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подводятся</w:t>
      </w:r>
      <w:r w:rsidRPr="00D66347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итоги</w:t>
      </w:r>
      <w:r w:rsidRPr="00D66347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1441B" w:rsidRPr="00D66347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D66347">
          <w:footerReference w:type="default" r:id="rId7"/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D66347" w:rsidRDefault="00563B71" w:rsidP="00563B71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_250011"/>
      <w:r w:rsidRPr="00D66347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</w:t>
      </w:r>
      <w:r w:rsidRPr="00D66347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D6634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D66347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1"/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01441B" w:rsidRPr="00D66347" w:rsidRDefault="00563B71" w:rsidP="00563B71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</w:rPr>
        <w:t xml:space="preserve">       </w:t>
      </w:r>
      <w:r w:rsidRPr="00D66347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D66347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жизни.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Влияние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цифровых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технологий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приобретение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знаний.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D66347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</w:t>
      </w:r>
      <w:proofErr w:type="spellStart"/>
      <w:r w:rsidRPr="00D66347">
        <w:rPr>
          <w:rFonts w:ascii="Times New Roman" w:hAnsi="Times New Roman" w:cs="Times New Roman"/>
          <w:color w:val="231F20"/>
        </w:rPr>
        <w:t>эмпатии</w:t>
      </w:r>
      <w:proofErr w:type="spellEnd"/>
      <w:r w:rsidRPr="00D66347">
        <w:rPr>
          <w:rFonts w:ascii="Times New Roman" w:hAnsi="Times New Roman" w:cs="Times New Roman"/>
          <w:color w:val="231F20"/>
        </w:rPr>
        <w:t xml:space="preserve"> в ходе школьного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D66347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признак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образованного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человека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залог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успеха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будущем.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D663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D66347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D663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Что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такое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цифровой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суверенитет?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D66347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источников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энергии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будущее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человечества.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D66347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>Что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Ко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Дню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D663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Уважение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признание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Уважение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окружающим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чужому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труду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основа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D66347">
        <w:rPr>
          <w:rFonts w:ascii="Times New Roman" w:hAnsi="Times New Roman" w:cs="Times New Roman"/>
          <w:color w:val="231F20"/>
        </w:rPr>
        <w:t>развития общества. Правила общения внутри семьи, школы и коллектива. Подготовка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ко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взрослой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жизни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формирование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ответственности.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роли</w:t>
      </w:r>
      <w:r w:rsidRPr="00D663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 xml:space="preserve">педагога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воспитании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личности.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Традиции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празднования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Дня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учителя.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D66347"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D66347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01441B" w:rsidRPr="00D66347" w:rsidRDefault="000A1626" w:rsidP="000A1626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</w:rPr>
        <w:t xml:space="preserve">       </w:t>
      </w:r>
      <w:r w:rsidR="00563B71" w:rsidRPr="00D66347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="00563B71" w:rsidRPr="00D66347">
        <w:rPr>
          <w:rFonts w:ascii="Times New Roman" w:hAnsi="Times New Roman" w:cs="Times New Roman"/>
          <w:color w:val="231F20"/>
        </w:rPr>
        <w:t>Города России: разнообра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зие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культур,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языков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вековых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традиций.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Единство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народов,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проживающих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 xml:space="preserve">на </w:t>
      </w:r>
      <w:r w:rsidR="00563B71" w:rsidRPr="00D66347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информации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о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наших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предках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lastRenderedPageBreak/>
        <w:t>культурного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кода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страны.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Изучение</w:t>
      </w:r>
      <w:r w:rsidR="00563B71"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российских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городов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—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изучение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страниц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истории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Отечества.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Роль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государства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</w:t>
      </w:r>
      <w:r w:rsidR="00563B71"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0A0CFE" w:rsidRPr="00D66347">
        <w:rPr>
          <w:rFonts w:ascii="Times New Roman" w:hAnsi="Times New Roman" w:cs="Times New Roman"/>
          <w:color w:val="231F20"/>
          <w:w w:val="105"/>
        </w:rPr>
        <w:t>раз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витии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малых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городов.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Возможности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граждан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в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развитии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своей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малой</w:t>
      </w:r>
      <w:r w:rsidR="00563B71"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D66347">
        <w:rPr>
          <w:rFonts w:ascii="Times New Roman" w:hAnsi="Times New Roman" w:cs="Times New Roman"/>
          <w:color w:val="231F20"/>
          <w:w w:val="105"/>
        </w:rPr>
        <w:t>родины.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D66347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D66347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и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К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И.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В.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D663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Состояние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науки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D66347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Мировое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признание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достижений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научной школы. Открытия И. В. Мичурина и их влияние на развитие страны. Воз</w:t>
      </w:r>
      <w:r w:rsidRPr="00D66347">
        <w:rPr>
          <w:rFonts w:ascii="Times New Roman" w:hAnsi="Times New Roman" w:cs="Times New Roman"/>
          <w:color w:val="231F20"/>
        </w:rPr>
        <w:t>можности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для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подрастающего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поколения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познании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мира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личном</w:t>
      </w:r>
      <w:r w:rsidRPr="00D663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развитии.</w:t>
      </w:r>
    </w:p>
    <w:p w:rsidR="0001441B" w:rsidRPr="00D66347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D66347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D66347">
        <w:rPr>
          <w:rFonts w:ascii="Times New Roman" w:hAnsi="Times New Roman" w:cs="Times New Roman"/>
          <w:color w:val="231F20"/>
          <w:w w:val="105"/>
        </w:rPr>
        <w:t>людям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опасных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ситуациях.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Профессия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спасателя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связана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повышенным</w:t>
      </w:r>
      <w:r w:rsidRPr="00D663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D66347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D66347">
        <w:rPr>
          <w:rFonts w:ascii="Times New Roman" w:hAnsi="Times New Roman" w:cs="Times New Roman"/>
          <w:color w:val="231F20"/>
          <w:w w:val="105"/>
        </w:rPr>
        <w:t>жизни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человека.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забота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бережное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отношение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D66347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укрепления цен</w:t>
      </w:r>
      <w:r w:rsidRPr="00D66347">
        <w:rPr>
          <w:rFonts w:ascii="Times New Roman" w:hAnsi="Times New Roman" w:cs="Times New Roman"/>
          <w:color w:val="231F20"/>
          <w:w w:val="105"/>
        </w:rPr>
        <w:t>ностей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дружбы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заботы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животных.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соблюдать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безопасность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общении с животными?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D66347">
        <w:rPr>
          <w:rFonts w:ascii="Times New Roman" w:hAnsi="Times New Roman" w:cs="Times New Roman"/>
          <w:color w:val="231F20"/>
          <w:w w:val="105"/>
        </w:rPr>
        <w:t>Герои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России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 древнейших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времен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Традиции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героизма,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мужества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решительности — неотъемлемая часть российской идентичности и культурного кода.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День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Героев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Отечества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выражение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D66347">
        <w:rPr>
          <w:rFonts w:ascii="Times New Roman" w:hAnsi="Times New Roman" w:cs="Times New Roman"/>
          <w:color w:val="231F20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ценностей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российского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общества.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Знание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законов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обязанности есть у детей?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D66347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D66347">
        <w:rPr>
          <w:rFonts w:ascii="Times New Roman" w:hAnsi="Times New Roman" w:cs="Times New Roman"/>
          <w:color w:val="231F20"/>
          <w:w w:val="105"/>
        </w:rPr>
        <w:t>добро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зла.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Ключевая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роль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совести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личного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выбора.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Влия</w:t>
      </w:r>
      <w:r w:rsidRPr="00D66347">
        <w:rPr>
          <w:rFonts w:ascii="Times New Roman" w:hAnsi="Times New Roman" w:cs="Times New Roman"/>
          <w:color w:val="231F20"/>
        </w:rPr>
        <w:t xml:space="preserve">ние традиционных ценностей, </w:t>
      </w:r>
      <w:r w:rsidRPr="00D66347">
        <w:rPr>
          <w:rFonts w:ascii="Times New Roman" w:hAnsi="Times New Roman" w:cs="Times New Roman"/>
          <w:color w:val="231F20"/>
        </w:rPr>
        <w:lastRenderedPageBreak/>
        <w:t>культуры и исторического опыта страны на фор</w:t>
      </w:r>
      <w:r w:rsidRPr="00D66347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D66347">
        <w:rPr>
          <w:rFonts w:ascii="Times New Roman" w:hAnsi="Times New Roman" w:cs="Times New Roman"/>
          <w:color w:val="231F20"/>
        </w:rPr>
        <w:t>Зимние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каникулы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это</w:t>
      </w:r>
      <w:r w:rsidRPr="00D663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 xml:space="preserve">время не только для семейного </w:t>
      </w:r>
      <w:proofErr w:type="spellStart"/>
      <w:r w:rsidRPr="00D66347">
        <w:rPr>
          <w:rFonts w:ascii="Times New Roman" w:hAnsi="Times New Roman" w:cs="Times New Roman"/>
          <w:color w:val="231F20"/>
        </w:rPr>
        <w:t>доcуга</w:t>
      </w:r>
      <w:proofErr w:type="spellEnd"/>
      <w:r w:rsidRPr="00D66347">
        <w:rPr>
          <w:rFonts w:ascii="Times New Roman" w:hAnsi="Times New Roman" w:cs="Times New Roman"/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D66347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D66347">
        <w:rPr>
          <w:rFonts w:ascii="Times New Roman" w:hAnsi="Times New Roman" w:cs="Times New Roman"/>
          <w:color w:val="231F20"/>
        </w:rPr>
        <w:t>Российские</w:t>
      </w:r>
      <w:r w:rsidRPr="00D66347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музеи</w:t>
      </w:r>
      <w:r w:rsidRPr="00D66347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дела.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Как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создавать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развивать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школьный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музей?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D66347">
        <w:rPr>
          <w:rFonts w:ascii="Times New Roman" w:hAnsi="Times New Roman" w:cs="Times New Roman"/>
          <w:color w:val="231F20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D66347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современные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открытия?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Как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стать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ученым?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D66347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конструктивный диалог?</w:t>
      </w:r>
    </w:p>
    <w:p w:rsidR="0001441B" w:rsidRPr="00D66347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D663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:rsidR="0001441B" w:rsidRPr="00D66347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</w:rPr>
        <w:t xml:space="preserve">       </w:t>
      </w:r>
      <w:r w:rsidRPr="00D66347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D66347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ко</w:t>
      </w:r>
      <w:r w:rsidRPr="00D66347">
        <w:rPr>
          <w:rFonts w:ascii="Times New Roman" w:hAnsi="Times New Roman" w:cs="Times New Roman"/>
          <w:color w:val="231F20"/>
          <w:w w:val="105"/>
        </w:rPr>
        <w:t>торый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позволяет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закрепить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статус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наставников,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подчеркнуть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значимость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lastRenderedPageBreak/>
        <w:t>повысить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ее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престиж.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Роль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наставника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формировании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профессиональном развитии личности. Знаменитые россияне и их наставники.</w:t>
      </w:r>
      <w:r w:rsidRPr="00D6634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К.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Д.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Ушинский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научной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педагогики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России.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D663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D66347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D66347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Поэзия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часть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наследия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D66347">
        <w:rPr>
          <w:rFonts w:ascii="Times New Roman" w:hAnsi="Times New Roman" w:cs="Times New Roman"/>
          <w:color w:val="231F20"/>
          <w:w w:val="105"/>
        </w:rPr>
        <w:t>бят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читают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не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только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родине,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но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рубежом.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Почему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иностранцы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любят и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читают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русских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писателей?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Роль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поэзии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личном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развитии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человека,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интеллекта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душевных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качеств.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современных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поэтах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России.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Почему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люди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01441B" w:rsidRPr="00D66347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D663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театральных деятелей России.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D66347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D66347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D663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странах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мира?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стать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актером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этого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нужно?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школьных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театров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D663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D663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D663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D663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D66347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при</w:t>
      </w:r>
      <w:r w:rsidRPr="00D66347">
        <w:rPr>
          <w:rFonts w:ascii="Times New Roman" w:hAnsi="Times New Roman" w:cs="Times New Roman"/>
          <w:color w:val="231F20"/>
          <w:w w:val="105"/>
        </w:rPr>
        <w:t>вычки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положительно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влияют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состояние?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их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сформировать и придерживаться?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D66347">
        <w:rPr>
          <w:rFonts w:ascii="Times New Roman" w:hAnsi="Times New Roman" w:cs="Times New Roman"/>
          <w:color w:val="231F20"/>
        </w:rPr>
        <w:t>Россия</w:t>
      </w:r>
      <w:r w:rsidRPr="00D663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одна</w:t>
      </w:r>
      <w:r w:rsidRPr="00D663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из</w:t>
      </w:r>
      <w:r w:rsidRPr="00D663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ведущих</w:t>
      </w:r>
      <w:r w:rsidRPr="00D663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космических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держав.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космической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отрасли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приоритетное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направление</w:t>
      </w:r>
      <w:r w:rsidRPr="00D663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D66347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дол</w:t>
      </w:r>
      <w:r w:rsidRPr="00D66347">
        <w:rPr>
          <w:rFonts w:ascii="Times New Roman" w:hAnsi="Times New Roman" w:cs="Times New Roman"/>
          <w:color w:val="231F20"/>
          <w:w w:val="105"/>
        </w:rPr>
        <w:t>жен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заботиться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каждый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человек?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Неосознанное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потребление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причина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роста количества мусора. Климатические изменения, загрязнение окружающей </w:t>
      </w:r>
      <w:r w:rsidRPr="00D66347">
        <w:rPr>
          <w:rFonts w:ascii="Times New Roman" w:hAnsi="Times New Roman" w:cs="Times New Roman"/>
          <w:color w:val="231F20"/>
        </w:rPr>
        <w:t>среды. Развитие системы переработки отходов и роль государства в этом про</w:t>
      </w:r>
      <w:r w:rsidRPr="00D66347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</w:rPr>
        <w:t>Что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значит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работать</w:t>
      </w:r>
      <w:r w:rsidRPr="00D663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в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команде?</w:t>
      </w:r>
      <w:r w:rsidRPr="00D663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Сила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команды.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Ко</w:t>
      </w:r>
      <w:r w:rsidRPr="00D663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Дню</w:t>
      </w:r>
      <w:r w:rsidRPr="00D663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</w:rPr>
        <w:t>труда.</w:t>
      </w:r>
      <w:r w:rsidRPr="00D663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Команда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—</w:t>
      </w:r>
      <w:r w:rsidRPr="00D663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о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Ко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Дню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D663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Песни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были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свидетелями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многих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них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отразилась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история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нашей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великой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страны.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Влияние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песни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Отечественной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войне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последующими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lastRenderedPageBreak/>
        <w:t>поколениями.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песни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передают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:rsidR="0001441B" w:rsidRPr="00D66347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</w:rPr>
        <w:t xml:space="preserve">       </w:t>
      </w:r>
      <w:r w:rsidRPr="00D66347">
        <w:rPr>
          <w:rFonts w:ascii="Times New Roman" w:hAnsi="Times New Roman" w:cs="Times New Roman"/>
          <w:b/>
          <w:color w:val="231F20"/>
          <w:w w:val="105"/>
        </w:rPr>
        <w:t>Ценности,</w:t>
      </w:r>
      <w:r w:rsidRPr="00D663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D663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нас</w:t>
      </w:r>
      <w:r w:rsidRPr="00D663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D663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Занятие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проходит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итогам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всех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занятий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года.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Ценности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это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ориентир,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который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помогает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поступать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1441B" w:rsidRPr="00D66347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p w:rsidR="0001441B" w:rsidRPr="00D66347" w:rsidRDefault="00563B71" w:rsidP="00204762">
      <w:pPr>
        <w:pStyle w:val="1"/>
        <w:spacing w:before="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bookmarkStart w:id="2" w:name="_TOC_250007"/>
      <w:r w:rsidRPr="00D66347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D6634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D6634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D6634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2"/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01441B" w:rsidRPr="00D66347" w:rsidRDefault="00563B71" w:rsidP="00204762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  <w:spacing w:val="-2"/>
          <w:w w:val="105"/>
        </w:rPr>
      </w:pPr>
      <w:r w:rsidRPr="00D66347">
        <w:rPr>
          <w:rFonts w:ascii="Times New Roman" w:hAnsi="Times New Roman" w:cs="Times New Roman"/>
          <w:color w:val="231F20"/>
          <w:w w:val="105"/>
        </w:rPr>
        <w:t>Занятия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рамках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программы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направлены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обеспечение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достижения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обу</w:t>
      </w:r>
      <w:r w:rsidRPr="00D66347">
        <w:rPr>
          <w:rFonts w:ascii="Times New Roman" w:hAnsi="Times New Roman" w:cs="Times New Roman"/>
          <w:color w:val="231F20"/>
        </w:rPr>
        <w:t xml:space="preserve">чающимися личностных, </w:t>
      </w:r>
      <w:proofErr w:type="spellStart"/>
      <w:r w:rsidRPr="00D66347">
        <w:rPr>
          <w:rFonts w:ascii="Times New Roman" w:hAnsi="Times New Roman" w:cs="Times New Roman"/>
          <w:color w:val="231F20"/>
        </w:rPr>
        <w:t>метапредметных</w:t>
      </w:r>
      <w:proofErr w:type="spellEnd"/>
      <w:r w:rsidRPr="00D66347">
        <w:rPr>
          <w:rFonts w:ascii="Times New Roman" w:hAnsi="Times New Roman" w:cs="Times New Roman"/>
          <w:color w:val="231F20"/>
        </w:rPr>
        <w:t xml:space="preserve"> и</w:t>
      </w:r>
      <w:r w:rsidR="00204762" w:rsidRPr="00D66347">
        <w:rPr>
          <w:rFonts w:ascii="Times New Roman" w:hAnsi="Times New Roman" w:cs="Times New Roman"/>
          <w:color w:val="231F20"/>
        </w:rPr>
        <w:t xml:space="preserve"> предметных образовательных ре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204762" w:rsidRPr="00D66347" w:rsidRDefault="00204762" w:rsidP="00204762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</w:p>
    <w:p w:rsidR="0001441B" w:rsidRPr="00D66347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ЛИЧНОСТНЫЕ</w:t>
      </w:r>
      <w:r w:rsidRPr="00D66347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>В</w:t>
      </w:r>
      <w:r w:rsidRPr="00D66347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D66347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D66347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D66347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становление</w:t>
      </w:r>
      <w:r w:rsidRPr="00D663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своей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Родине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—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России;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осознание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своей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рос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будущему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своей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страны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родного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края;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уважение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своему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другим</w:t>
      </w:r>
      <w:r w:rsidRPr="00D663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наро</w:t>
      </w:r>
      <w:r w:rsidRPr="00D66347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D66347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уважении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достоинстве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человека,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правилах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отношений.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D66347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</w:t>
      </w:r>
      <w:r w:rsidR="00204762" w:rsidRPr="00D66347">
        <w:rPr>
          <w:rFonts w:ascii="Times New Roman" w:hAnsi="Times New Roman" w:cs="Times New Roman"/>
          <w:color w:val="231F20"/>
        </w:rPr>
        <w:t>ия, уважения и доброжелательно</w:t>
      </w:r>
      <w:r w:rsidRPr="00D66347">
        <w:rPr>
          <w:rFonts w:ascii="Times New Roman" w:hAnsi="Times New Roman" w:cs="Times New Roman"/>
          <w:color w:val="231F20"/>
        </w:rPr>
        <w:t>сти; неприятие любых форм поведения, нап</w:t>
      </w:r>
      <w:r w:rsidR="00204762" w:rsidRPr="00D66347">
        <w:rPr>
          <w:rFonts w:ascii="Times New Roman" w:hAnsi="Times New Roman" w:cs="Times New Roman"/>
          <w:color w:val="231F20"/>
        </w:rPr>
        <w:t>равленных на причинение физиче</w:t>
      </w:r>
      <w:r w:rsidRPr="00D66347">
        <w:rPr>
          <w:rFonts w:ascii="Times New Roman" w:hAnsi="Times New Roman" w:cs="Times New Roman"/>
          <w:color w:val="231F20"/>
        </w:rPr>
        <w:t>ского и морального вреда другим людям.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D66347">
        <w:rPr>
          <w:rFonts w:ascii="Times New Roman" w:hAnsi="Times New Roman" w:cs="Times New Roman"/>
          <w:color w:val="231F20"/>
        </w:rPr>
        <w:t>уважит</w:t>
      </w:r>
      <w:r w:rsidR="00204762" w:rsidRPr="00D66347">
        <w:rPr>
          <w:rFonts w:ascii="Times New Roman" w:hAnsi="Times New Roman" w:cs="Times New Roman"/>
          <w:color w:val="231F20"/>
        </w:rPr>
        <w:t>ельное отношение и интерес к ху</w:t>
      </w:r>
      <w:r w:rsidRPr="00D66347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</w:t>
      </w:r>
      <w:r w:rsidR="00204762" w:rsidRPr="00D66347">
        <w:rPr>
          <w:rFonts w:ascii="Times New Roman" w:hAnsi="Times New Roman" w:cs="Times New Roman"/>
          <w:color w:val="231F20"/>
          <w:w w:val="105"/>
        </w:rPr>
        <w:t xml:space="preserve"> разным видам искусства, тради</w:t>
      </w:r>
      <w:r w:rsidRPr="00D66347">
        <w:rPr>
          <w:rFonts w:ascii="Times New Roman" w:hAnsi="Times New Roman" w:cs="Times New Roman"/>
          <w:color w:val="231F20"/>
          <w:w w:val="105"/>
        </w:rPr>
        <w:t>циям и творчеству своего и других народов; стремление к самовыражению в разных видах художественной деятельности.</w:t>
      </w:r>
    </w:p>
    <w:p w:rsidR="0001441B" w:rsidRPr="00D66347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физического воспитания, форми</w:t>
      </w:r>
      <w:r w:rsidR="00204762"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рования культуры здоровья и эмо</w:t>
      </w: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ционального благополучия: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людей)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образа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жизни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окружающей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среде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(в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мационной); бережное отношение к физическому и психическому здоровью.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>В</w:t>
      </w:r>
      <w:r w:rsidRPr="00D66347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D66347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D66347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D66347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осознание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ценности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труда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жизни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 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общества,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потребление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бережное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отношение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:rsidR="0001441B" w:rsidRPr="00D66347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бе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режное отношение к природе; не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приятие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действий,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приносящих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ей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вред.</w:t>
      </w:r>
    </w:p>
    <w:p w:rsidR="0001441B" w:rsidRPr="00D66347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lastRenderedPageBreak/>
        <w:t xml:space="preserve">В сфере понимания ценности научного познания: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ления о научной картине мира; познавательны</w:t>
      </w:r>
      <w:r w:rsidR="00204762" w:rsidRPr="00D66347">
        <w:rPr>
          <w:rFonts w:ascii="Times New Roman" w:hAnsi="Times New Roman" w:cs="Times New Roman"/>
          <w:color w:val="231F20"/>
          <w:sz w:val="24"/>
          <w:szCs w:val="24"/>
        </w:rPr>
        <w:t>е интересы, активность, инициа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тивность, любознательность и самостоятельность в познании.</w:t>
      </w:r>
    </w:p>
    <w:p w:rsidR="0001441B" w:rsidRPr="00D66347" w:rsidRDefault="0001441B" w:rsidP="0056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1B" w:rsidRPr="00D66347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D66347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01441B" w:rsidRPr="00D66347" w:rsidRDefault="00563B71" w:rsidP="00204762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D66347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цировать предложенные объекты; находить закономерности и противоречия в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рассматриваемых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фактах,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данных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наблюдениях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основе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предложенного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 xml:space="preserve">педагогическим работником алгоритма; выявлять недостаток информации для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решения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учебной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(практической)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задачи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на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основе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предложенного</w:t>
      </w:r>
      <w:r w:rsidRPr="00D66347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алгоритма;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устанавливать причинно-следственные связи</w:t>
      </w:r>
      <w:r w:rsidR="00204762" w:rsidRPr="00D66347">
        <w:rPr>
          <w:rFonts w:ascii="Times New Roman" w:hAnsi="Times New Roman" w:cs="Times New Roman"/>
          <w:color w:val="231F20"/>
          <w:sz w:val="24"/>
          <w:szCs w:val="24"/>
        </w:rPr>
        <w:t xml:space="preserve"> в ситуациях, поддающихся непо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средственному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наблюдению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или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знакомых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опыту,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делать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выводы;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опреде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 xml:space="preserve">лять разрыв между реальным и желательным состоянием объекта (ситуации) на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основе предложенных педагогическим работником вопросов; формулировать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выводы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подкреплять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их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доказательствами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основе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результатов</w:t>
      </w:r>
      <w:r w:rsidRPr="00D66347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проведён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ного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наблюдения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(опыта,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измерения,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классификации,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сравнения,</w:t>
      </w:r>
      <w:r w:rsidRPr="00D66347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исследова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ния); прогнозировать возможное развитие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процессов, событий и их послед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ствия в аналогичных или сходных ситуациях; выбирать источник получения </w:t>
      </w:r>
      <w:r w:rsidRPr="00D66347">
        <w:rPr>
          <w:rFonts w:ascii="Times New Roman" w:hAnsi="Times New Roman" w:cs="Times New Roman"/>
          <w:color w:val="231F20"/>
          <w:sz w:val="24"/>
          <w:szCs w:val="24"/>
        </w:rPr>
        <w:t>информации, согласно заданному алгоритму</w:t>
      </w:r>
      <w:r w:rsidR="00204762" w:rsidRPr="00D66347">
        <w:rPr>
          <w:rFonts w:ascii="Times New Roman" w:hAnsi="Times New Roman" w:cs="Times New Roman"/>
          <w:color w:val="231F20"/>
          <w:sz w:val="24"/>
          <w:szCs w:val="24"/>
        </w:rPr>
        <w:t xml:space="preserve"> находить в предложенном источ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нике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информацию,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представленную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явном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виде,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распознавать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достоверную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недостоверную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информацию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самостоятельно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или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на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основании</w:t>
      </w:r>
      <w:r w:rsidRPr="00D663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предложен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ного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педагогическим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работником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способа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её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проверки;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соблюдать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</w:t>
      </w:r>
      <w:r w:rsidRPr="00D66347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помощью взрослых (педагогических работников, родителей (законных представителей)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несовершеннолетних</w:t>
      </w:r>
      <w:r w:rsidRPr="00D66347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обучающихся)</w:t>
      </w:r>
      <w:r w:rsidRPr="00D66347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D66347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информационной</w:t>
      </w:r>
      <w:r w:rsidRPr="00D66347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 при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поиске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сети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Интернет;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анализировать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создавать</w:t>
      </w:r>
      <w:r w:rsidRPr="00D663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тексто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вую, видео-, графическую, звуковую информацию в соответствии с учебной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задачей.</w:t>
      </w:r>
    </w:p>
    <w:p w:rsidR="0001441B" w:rsidRPr="00D66347" w:rsidRDefault="00563B71" w:rsidP="00204762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собеседнику,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соблюдать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ведения</w:t>
      </w:r>
      <w:r w:rsidRPr="00D66347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диалога и</w:t>
      </w:r>
      <w:r w:rsidRPr="00D66347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дискуссии,</w:t>
      </w:r>
      <w:r w:rsidRPr="00D66347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признавать</w:t>
      </w:r>
      <w:r w:rsidRPr="00D66347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возможность</w:t>
      </w:r>
      <w:r w:rsidRPr="00D66347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существования</w:t>
      </w:r>
      <w:r w:rsidRPr="00D66347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разных</w:t>
      </w:r>
      <w:r w:rsidRPr="00D66347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точек</w:t>
      </w:r>
      <w:r w:rsidRPr="00D66347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выполнять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поручения,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подчиняться,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ответственно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выполнять</w:t>
      </w:r>
      <w:r w:rsidRPr="00D66347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свою часть работы; оценивать свой вклад в общий результат.</w:t>
      </w:r>
    </w:p>
    <w:p w:rsidR="0001441B" w:rsidRPr="00D66347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планировать</w:t>
      </w:r>
      <w:r w:rsidRPr="00D6634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решению</w:t>
      </w:r>
      <w:r w:rsidRPr="00D6634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D6634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задачи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D66347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>получения</w:t>
      </w:r>
      <w:r w:rsidRPr="00D66347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результата; 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</w:t>
      </w:r>
      <w:r w:rsidRPr="00D6634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последовательность</w:t>
      </w:r>
      <w:r w:rsidRPr="00D6634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выбранных</w:t>
      </w:r>
      <w:r w:rsidRPr="00D6634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действий;</w:t>
      </w:r>
      <w:r w:rsidRPr="00D66347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2"/>
          <w:sz w:val="24"/>
          <w:szCs w:val="24"/>
        </w:rPr>
        <w:t>устанавливать</w:t>
      </w:r>
      <w:r w:rsidRPr="00D66347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</w:p>
    <w:p w:rsidR="0001441B" w:rsidRPr="00D66347" w:rsidRDefault="00563B71" w:rsidP="00563B71">
      <w:pPr>
        <w:pStyle w:val="a3"/>
        <w:spacing w:line="360" w:lineRule="auto"/>
        <w:ind w:right="197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успеха/неудач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учебной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свои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учебные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действия для преодоления ошибок.</w:t>
      </w:r>
    </w:p>
    <w:p w:rsidR="0001441B" w:rsidRPr="00D66347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</w:pPr>
    </w:p>
    <w:p w:rsidR="0001441B" w:rsidRPr="00D66347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>ПРЕДМЕТНЫЕ</w:t>
      </w:r>
      <w:r w:rsidRPr="00D66347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D66347">
        <w:rPr>
          <w:rFonts w:ascii="Times New Roman" w:hAnsi="Times New Roman" w:cs="Times New Roman"/>
          <w:color w:val="231F20"/>
        </w:rPr>
        <w:t>предметных областей, к которым имеет отно</w:t>
      </w:r>
      <w:r w:rsidR="00204762" w:rsidRPr="00D66347">
        <w:rPr>
          <w:rFonts w:ascii="Times New Roman" w:hAnsi="Times New Roman" w:cs="Times New Roman"/>
          <w:color w:val="231F20"/>
        </w:rPr>
        <w:t>шение содержание курса внеуроч</w:t>
      </w:r>
      <w:r w:rsidRPr="00D66347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01441B" w:rsidRPr="00D66347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D66347">
        <w:rPr>
          <w:rFonts w:ascii="Times New Roman" w:hAnsi="Times New Roman" w:cs="Times New Roman"/>
          <w:color w:val="231F20"/>
        </w:rPr>
        <w:t>формирование первоначаль</w:t>
      </w:r>
      <w:r w:rsidR="00204762" w:rsidRPr="00D66347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D66347">
        <w:rPr>
          <w:rFonts w:ascii="Times New Roman" w:hAnsi="Times New Roman" w:cs="Times New Roman"/>
          <w:color w:val="231F20"/>
        </w:rPr>
        <w:t>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 xml:space="preserve">как основного средства общения; осознание </w:t>
      </w:r>
      <w:r w:rsidR="00204762" w:rsidRPr="00D66347">
        <w:rPr>
          <w:rFonts w:ascii="Times New Roman" w:hAnsi="Times New Roman" w:cs="Times New Roman"/>
          <w:color w:val="231F20"/>
        </w:rPr>
        <w:t>значения русского языка как го</w:t>
      </w:r>
      <w:r w:rsidRPr="00D66347">
        <w:rPr>
          <w:rFonts w:ascii="Times New Roman" w:hAnsi="Times New Roman" w:cs="Times New Roman"/>
          <w:color w:val="231F20"/>
        </w:rPr>
        <w:t>сударственного языка Российской Федерации; понимание роли русского языка как языка межнационального общения; осоз</w:t>
      </w:r>
      <w:r w:rsidR="00204762" w:rsidRPr="00D66347">
        <w:rPr>
          <w:rFonts w:ascii="Times New Roman" w:hAnsi="Times New Roman" w:cs="Times New Roman"/>
          <w:color w:val="231F20"/>
        </w:rPr>
        <w:t>нание правильной устной и пись</w:t>
      </w:r>
      <w:r w:rsidRPr="00D66347">
        <w:rPr>
          <w:rFonts w:ascii="Times New Roman" w:hAnsi="Times New Roman" w:cs="Times New Roman"/>
          <w:color w:val="231F20"/>
        </w:rPr>
        <w:t>менной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речи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как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показателя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общей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культуры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человека;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овладение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</w:rPr>
        <w:t>основны</w:t>
      </w:r>
      <w:r w:rsidRPr="00D66347">
        <w:rPr>
          <w:rFonts w:ascii="Times New Roman" w:hAnsi="Times New Roman" w:cs="Times New Roman"/>
          <w:color w:val="231F20"/>
        </w:rPr>
        <w:t>ми видами речевой деятельности на основе первоначальных представлений о нормах современного русского литературн</w:t>
      </w:r>
      <w:r w:rsidR="00204762" w:rsidRPr="00D66347">
        <w:rPr>
          <w:rFonts w:ascii="Times New Roman" w:hAnsi="Times New Roman" w:cs="Times New Roman"/>
          <w:color w:val="231F20"/>
        </w:rPr>
        <w:t>ого языка; использование в рече</w:t>
      </w:r>
      <w:r w:rsidRPr="00D66347">
        <w:rPr>
          <w:rFonts w:ascii="Times New Roman" w:hAnsi="Times New Roman" w:cs="Times New Roman"/>
          <w:color w:val="231F20"/>
        </w:rPr>
        <w:t>вой деятельности норм современного русско</w:t>
      </w:r>
      <w:r w:rsidR="00204762" w:rsidRPr="00D66347">
        <w:rPr>
          <w:rFonts w:ascii="Times New Roman" w:hAnsi="Times New Roman" w:cs="Times New Roman"/>
          <w:color w:val="231F20"/>
        </w:rPr>
        <w:t>го литературного языка и речево</w:t>
      </w:r>
      <w:r w:rsidRPr="00D66347">
        <w:rPr>
          <w:rFonts w:ascii="Times New Roman" w:hAnsi="Times New Roman" w:cs="Times New Roman"/>
          <w:color w:val="231F20"/>
        </w:rPr>
        <w:t>го этикета.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D66347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</w:t>
      </w:r>
      <w:r w:rsidR="00204762" w:rsidRPr="00D66347">
        <w:rPr>
          <w:rFonts w:ascii="Times New Roman" w:hAnsi="Times New Roman" w:cs="Times New Roman"/>
          <w:color w:val="231F20"/>
        </w:rPr>
        <w:t>для всестороннего развития лич</w:t>
      </w:r>
      <w:r w:rsidRPr="00D66347">
        <w:rPr>
          <w:rFonts w:ascii="Times New Roman" w:hAnsi="Times New Roman" w:cs="Times New Roman"/>
          <w:color w:val="231F20"/>
        </w:rPr>
        <w:t>ности человека; формирование первоначаль</w:t>
      </w:r>
      <w:r w:rsidR="00204762" w:rsidRPr="00D66347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</w:rPr>
        <w:t>народно</w:t>
      </w:r>
      <w:r w:rsidRPr="00D66347">
        <w:rPr>
          <w:rFonts w:ascii="Times New Roman" w:hAnsi="Times New Roman" w:cs="Times New Roman"/>
          <w:color w:val="231F20"/>
          <w:w w:val="105"/>
        </w:rPr>
        <w:t>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творчества;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овладение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умениями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анализа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01441B" w:rsidRPr="00D66347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6347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D663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D6634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D66347">
        <w:rPr>
          <w:rFonts w:ascii="Times New Roman" w:hAnsi="Times New Roman" w:cs="Times New Roman"/>
          <w:color w:val="231F20"/>
          <w:w w:val="105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логического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мышления;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приобрете</w:t>
      </w:r>
      <w:r w:rsidRPr="00D66347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умений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извлекать,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анализировать,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использовать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 xml:space="preserve">информацию </w:t>
      </w:r>
      <w:r w:rsidRPr="00D66347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01441B" w:rsidRPr="00D66347" w:rsidRDefault="00563B71" w:rsidP="00204762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D66347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204762" w:rsidRPr="00D66347">
        <w:rPr>
          <w:rFonts w:ascii="Times New Roman" w:hAnsi="Times New Roman" w:cs="Times New Roman"/>
          <w:color w:val="231F20"/>
        </w:rPr>
        <w:t>ьные свершения, открытия, побе</w:t>
      </w:r>
      <w:r w:rsidRPr="00D66347">
        <w:rPr>
          <w:rFonts w:ascii="Times New Roman" w:hAnsi="Times New Roman" w:cs="Times New Roman"/>
          <w:color w:val="231F20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</w:t>
      </w:r>
      <w:r w:rsidR="00204762" w:rsidRPr="00D66347">
        <w:rPr>
          <w:rFonts w:ascii="Times New Roman" w:hAnsi="Times New Roman" w:cs="Times New Roman"/>
          <w:color w:val="231F20"/>
        </w:rPr>
        <w:t>формирование основ ра</w:t>
      </w:r>
      <w:r w:rsidRPr="00D66347">
        <w:rPr>
          <w:rFonts w:ascii="Times New Roman" w:hAnsi="Times New Roman" w:cs="Times New Roman"/>
          <w:color w:val="231F20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204762" w:rsidRPr="00D66347">
        <w:rPr>
          <w:rFonts w:ascii="Times New Roman" w:hAnsi="Times New Roman" w:cs="Times New Roman"/>
          <w:color w:val="231F20"/>
        </w:rPr>
        <w:t xml:space="preserve"> и обычаях, хозяйственных заня</w:t>
      </w:r>
      <w:r w:rsidRPr="00D66347">
        <w:rPr>
          <w:rFonts w:ascii="Times New Roman" w:hAnsi="Times New Roman" w:cs="Times New Roman"/>
          <w:color w:val="231F20"/>
        </w:rPr>
        <w:t xml:space="preserve">тиях </w:t>
      </w:r>
      <w:r w:rsidRPr="00D66347">
        <w:rPr>
          <w:rFonts w:ascii="Times New Roman" w:hAnsi="Times New Roman" w:cs="Times New Roman"/>
          <w:color w:val="231F20"/>
        </w:rPr>
        <w:lastRenderedPageBreak/>
        <w:t>населения и массовых профессиях родно</w:t>
      </w:r>
      <w:r w:rsidR="00204762" w:rsidRPr="00D66347">
        <w:rPr>
          <w:rFonts w:ascii="Times New Roman" w:hAnsi="Times New Roman" w:cs="Times New Roman"/>
          <w:color w:val="231F20"/>
        </w:rPr>
        <w:t>го края, достопримечательно</w:t>
      </w:r>
      <w:r w:rsidRPr="00D66347">
        <w:rPr>
          <w:rFonts w:ascii="Times New Roman" w:hAnsi="Times New Roman" w:cs="Times New Roman"/>
          <w:color w:val="231F20"/>
        </w:rPr>
        <w:t>стях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столицы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России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родного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края,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наиболее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значимых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личности событиях и фактах прошлого и настоящего России,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основных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правах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обязанностях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гражданина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Российской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Федерации;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умений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описывать,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сравнивать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группировать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изученные природные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объекты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явления,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выделяя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существенные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признаки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 отношения между объектами и явлениями; понимание простейших причинно- следственных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связей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в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окружающем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мире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(в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том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числе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материале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информацией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(текстовой,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графической,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аудиовизуальной)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организации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сети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Интернет,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получения</w:t>
      </w:r>
      <w:r w:rsidRPr="00D66347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информации</w:t>
      </w:r>
      <w:r w:rsidRPr="00D66347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из</w:t>
      </w:r>
      <w:r w:rsidR="00204762" w:rsidRPr="00D66347">
        <w:rPr>
          <w:rFonts w:ascii="Times New Roman" w:hAnsi="Times New Roman" w:cs="Times New Roman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источников в современной информационной среде; формирование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</w:rPr>
        <w:t>небезопас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ности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D66347">
        <w:rPr>
          <w:rFonts w:ascii="Times New Roman" w:hAnsi="Times New Roman" w:cs="Times New Roman"/>
          <w:color w:val="231F20"/>
          <w:w w:val="105"/>
        </w:rPr>
        <w:t>вне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семьи,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сети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Интернет,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опыта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соблюдения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правил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безопасного</w:t>
      </w:r>
      <w:r w:rsidRPr="00D663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поведе</w:t>
      </w:r>
      <w:r w:rsidRPr="00D66347">
        <w:rPr>
          <w:rFonts w:ascii="Times New Roman" w:hAnsi="Times New Roman" w:cs="Times New Roman"/>
          <w:color w:val="231F20"/>
        </w:rPr>
        <w:t>ния при использовании личных финансов; п</w:t>
      </w:r>
      <w:r w:rsidR="00204762" w:rsidRPr="00D66347">
        <w:rPr>
          <w:rFonts w:ascii="Times New Roman" w:hAnsi="Times New Roman" w:cs="Times New Roman"/>
          <w:color w:val="231F20"/>
        </w:rPr>
        <w:t>риобретение опыта положительно</w:t>
      </w:r>
      <w:r w:rsidRPr="00D66347">
        <w:rPr>
          <w:rFonts w:ascii="Times New Roman" w:hAnsi="Times New Roman" w:cs="Times New Roman"/>
          <w:color w:val="231F20"/>
        </w:rPr>
        <w:t>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эмоционально-ценностного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отношения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к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природе,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стремления</w:t>
      </w:r>
      <w:r w:rsidRPr="00D663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 xml:space="preserve">действовать </w:t>
      </w:r>
      <w:r w:rsidRPr="00D66347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D66347">
        <w:rPr>
          <w:rFonts w:ascii="Times New Roman" w:hAnsi="Times New Roman" w:cs="Times New Roman"/>
          <w:color w:val="231F20"/>
        </w:rPr>
        <w:t>усилий человека; развитие умений анализиро</w:t>
      </w:r>
      <w:r w:rsidR="00204762" w:rsidRPr="00D66347">
        <w:rPr>
          <w:rFonts w:ascii="Times New Roman" w:hAnsi="Times New Roman" w:cs="Times New Roman"/>
          <w:color w:val="231F20"/>
        </w:rPr>
        <w:t>вать и давать нравственную оцен</w:t>
      </w:r>
      <w:r w:rsidRPr="00D66347">
        <w:rPr>
          <w:rFonts w:ascii="Times New Roman" w:hAnsi="Times New Roman" w:cs="Times New Roman"/>
          <w:color w:val="231F20"/>
        </w:rPr>
        <w:t>ку поступкам, отвечать за них, проявлять готов</w:t>
      </w:r>
      <w:r w:rsidR="00204762" w:rsidRPr="00D66347">
        <w:rPr>
          <w:rFonts w:ascii="Times New Roman" w:hAnsi="Times New Roman" w:cs="Times New Roman"/>
          <w:color w:val="231F20"/>
        </w:rPr>
        <w:t>ность к сознательному самоогра</w:t>
      </w:r>
      <w:r w:rsidRPr="00D66347">
        <w:rPr>
          <w:rFonts w:ascii="Times New Roman" w:hAnsi="Times New Roman" w:cs="Times New Roman"/>
          <w:color w:val="231F20"/>
          <w:w w:val="105"/>
        </w:rPr>
        <w:t>ничению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поведении;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построение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суждений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оценочного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характера,</w:t>
      </w:r>
      <w:r w:rsidRPr="00D663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раскры</w:t>
      </w:r>
      <w:r w:rsidRPr="00D66347">
        <w:rPr>
          <w:rFonts w:ascii="Times New Roman" w:hAnsi="Times New Roman" w:cs="Times New Roman"/>
          <w:color w:val="231F20"/>
          <w:w w:val="105"/>
        </w:rPr>
        <w:t>вающих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значение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веры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как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регуляторов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 в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обществе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условий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развития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личности;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D66347">
        <w:rPr>
          <w:rFonts w:ascii="Times New Roman" w:hAnsi="Times New Roman" w:cs="Times New Roman"/>
          <w:color w:val="231F20"/>
        </w:rPr>
        <w:t>ценности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семьи;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овладение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навыками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общения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с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людьми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66347">
        <w:rPr>
          <w:rFonts w:ascii="Times New Roman" w:hAnsi="Times New Roman" w:cs="Times New Roman"/>
          <w:color w:val="231F20"/>
        </w:rPr>
        <w:t>разного</w:t>
      </w:r>
      <w:r w:rsidRPr="00D66347">
        <w:rPr>
          <w:rFonts w:ascii="Times New Roman" w:hAnsi="Times New Roman" w:cs="Times New Roman"/>
          <w:color w:val="231F20"/>
          <w:spacing w:val="-6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</w:rPr>
        <w:t>вероисповеда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D663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D663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D66347">
        <w:rPr>
          <w:rFonts w:ascii="Times New Roman" w:hAnsi="Times New Roman" w:cs="Times New Roman"/>
          <w:color w:val="231F20"/>
          <w:w w:val="105"/>
        </w:rPr>
        <w:t>жизни,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достоинства,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честного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труда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людей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благо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D66347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</w:t>
      </w:r>
      <w:r w:rsidR="00204762" w:rsidRPr="00D66347">
        <w:rPr>
          <w:rFonts w:ascii="Times New Roman" w:hAnsi="Times New Roman" w:cs="Times New Roman"/>
          <w:color w:val="231F20"/>
        </w:rPr>
        <w:t>ходить образы, приводить приме</w:t>
      </w:r>
      <w:r w:rsidRPr="00D66347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истории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России,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современной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жизни,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открытость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к</w:t>
      </w:r>
      <w:r w:rsidRPr="00D66347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оказывать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помощь;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осуждение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любых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случаев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унижения</w:t>
      </w:r>
      <w:r w:rsidRPr="00D66347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человече</w:t>
      </w:r>
      <w:r w:rsidRPr="00D66347">
        <w:rPr>
          <w:rFonts w:ascii="Times New Roman" w:hAnsi="Times New Roman" w:cs="Times New Roman"/>
          <w:color w:val="231F20"/>
          <w:w w:val="105"/>
        </w:rPr>
        <w:t>ского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достоинства,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знание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общепринятых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российском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обществе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норм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мора- ли,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отношений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поведения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людей,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основанных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российских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D66347">
        <w:rPr>
          <w:rFonts w:ascii="Times New Roman" w:hAnsi="Times New Roman" w:cs="Times New Roman"/>
          <w:color w:val="231F20"/>
        </w:rPr>
        <w:t>духовных ценностях, конституционных правах</w:t>
      </w:r>
      <w:r w:rsidR="00204762" w:rsidRPr="00D66347">
        <w:rPr>
          <w:rFonts w:ascii="Times New Roman" w:hAnsi="Times New Roman" w:cs="Times New Roman"/>
          <w:color w:val="231F20"/>
        </w:rPr>
        <w:t>, свободах и обязанностях граж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D66347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lastRenderedPageBreak/>
        <w:t>материалов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D663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</w:rPr>
        <w:t>изобрази</w:t>
      </w:r>
      <w:r w:rsidRPr="00D66347">
        <w:rPr>
          <w:rFonts w:ascii="Times New Roman" w:hAnsi="Times New Roman" w:cs="Times New Roman"/>
          <w:color w:val="231F20"/>
          <w:w w:val="105"/>
        </w:rPr>
        <w:t>тельного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искусства;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умение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виды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жанры</w:t>
      </w:r>
      <w:r w:rsidRPr="00D663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D663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D66347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01441B" w:rsidRPr="00D66347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D66347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знание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основных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жанров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народной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D66347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66347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D66347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общих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мире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труда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жизни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человека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общества,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многообразии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предметов</w:t>
      </w:r>
      <w:r w:rsidRPr="00D66347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204762" w:rsidRPr="00D66347">
        <w:rPr>
          <w:rFonts w:ascii="Times New Roman" w:hAnsi="Times New Roman" w:cs="Times New Roman"/>
          <w:color w:val="231F20"/>
          <w:w w:val="105"/>
        </w:rPr>
        <w:t>мате</w:t>
      </w:r>
      <w:r w:rsidRPr="00D66347">
        <w:rPr>
          <w:rFonts w:ascii="Times New Roman" w:hAnsi="Times New Roman" w:cs="Times New Roman"/>
          <w:color w:val="231F20"/>
          <w:w w:val="105"/>
        </w:rPr>
        <w:t>риальной культуры.</w:t>
      </w:r>
    </w:p>
    <w:p w:rsidR="0001441B" w:rsidRPr="00D66347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D66347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D66347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развитие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умения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сверстниками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в</w:t>
      </w:r>
      <w:r w:rsidRPr="00D663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игровой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соблюдая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правила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честной</w:t>
      </w:r>
      <w:r w:rsidRPr="00D663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66347">
        <w:rPr>
          <w:rFonts w:ascii="Times New Roman" w:hAnsi="Times New Roman" w:cs="Times New Roman"/>
          <w:color w:val="231F20"/>
          <w:w w:val="105"/>
        </w:rPr>
        <w:t>игры.</w:t>
      </w:r>
    </w:p>
    <w:p w:rsidR="0001441B" w:rsidRDefault="0001441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5E6037" w:rsidRDefault="005E6037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</w:pPr>
    </w:p>
    <w:p w:rsidR="005E6037" w:rsidRDefault="005E6037" w:rsidP="005E6037"/>
    <w:p w:rsidR="005E6037" w:rsidRDefault="005E6037" w:rsidP="005E603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</w:t>
      </w:r>
      <w:r w:rsidRPr="00165BD7">
        <w:rPr>
          <w:b/>
          <w:color w:val="000000"/>
          <w:sz w:val="24"/>
          <w:szCs w:val="24"/>
        </w:rPr>
        <w:t>Тематическое планирование</w:t>
      </w:r>
    </w:p>
    <w:p w:rsidR="005E6037" w:rsidRDefault="005E6037" w:rsidP="005E6037">
      <w:pPr>
        <w:rPr>
          <w:b/>
          <w:color w:val="000000"/>
          <w:sz w:val="24"/>
          <w:szCs w:val="24"/>
        </w:rPr>
      </w:pPr>
    </w:p>
    <w:p w:rsidR="005E6037" w:rsidRDefault="005E6037" w:rsidP="005E6037">
      <w:pPr>
        <w:rPr>
          <w:b/>
          <w:color w:val="000000"/>
          <w:sz w:val="24"/>
          <w:szCs w:val="24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5E6037" w:rsidRPr="00165BD7" w:rsidTr="00491903">
        <w:tc>
          <w:tcPr>
            <w:tcW w:w="532" w:type="dxa"/>
          </w:tcPr>
          <w:p w:rsidR="005E6037" w:rsidRPr="00165BD7" w:rsidRDefault="005E6037" w:rsidP="00491903">
            <w:pPr>
              <w:rPr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п/п</w:t>
            </w:r>
          </w:p>
        </w:tc>
        <w:tc>
          <w:tcPr>
            <w:tcW w:w="2270" w:type="dxa"/>
          </w:tcPr>
          <w:p w:rsidR="005E6037" w:rsidRPr="00165BD7" w:rsidRDefault="005E6037" w:rsidP="00491903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5E6037" w:rsidRPr="00165BD7" w:rsidRDefault="005E6037" w:rsidP="00491903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5E6037" w:rsidRPr="00165BD7" w:rsidRDefault="005E6037" w:rsidP="00491903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5E6037" w:rsidRPr="00165BD7" w:rsidRDefault="005E6037" w:rsidP="00491903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(цифровые)</w:t>
            </w:r>
            <w:r w:rsidRPr="00165BD7">
              <w:rPr>
                <w:spacing w:val="-1"/>
                <w:sz w:val="24"/>
                <w:szCs w:val="24"/>
              </w:rPr>
              <w:t>образовательные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5E6037" w:rsidRPr="00165BD7" w:rsidTr="00491903">
        <w:tc>
          <w:tcPr>
            <w:tcW w:w="532" w:type="dxa"/>
          </w:tcPr>
          <w:p w:rsidR="005E6037" w:rsidRPr="00165BD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5E6037" w:rsidRPr="00165BD7" w:rsidRDefault="005E6037" w:rsidP="00491903">
            <w:pPr>
              <w:rPr>
                <w:sz w:val="24"/>
                <w:szCs w:val="24"/>
              </w:rPr>
            </w:pPr>
            <w:r>
              <w:t>Зачем человеку учиться?</w:t>
            </w:r>
          </w:p>
        </w:tc>
        <w:tc>
          <w:tcPr>
            <w:tcW w:w="840" w:type="dxa"/>
          </w:tcPr>
          <w:p w:rsidR="005E6037" w:rsidRPr="00165BD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Pr="00156DBF" w:rsidRDefault="005E6037" w:rsidP="00491903">
            <w:pPr>
              <w:spacing w:line="263" w:lineRule="auto"/>
              <w:rPr>
                <w:color w:val="000000"/>
                <w:sz w:val="28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Pr="00165BD7" w:rsidRDefault="005E6037" w:rsidP="00491903">
            <w:pPr>
              <w:rPr>
                <w:sz w:val="24"/>
                <w:szCs w:val="24"/>
              </w:rPr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Русский язык в эпоху цифровых технологий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Цифровой суверенитет страны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О творчестве. Ко Дню музыки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Что такое уважение? Ко Дню учителя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Как понять друг друга разным поколениям?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Общество безграничных возможностей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Профессия — жизнь спасать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Домашние питомцы. Всемирный день питомца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Совесть внутри нас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Как создавать свой бизнес?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Есть ли у знания границы? Ко Дню науки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День наставника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jc w:val="center"/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270" w:type="dxa"/>
            <w:shd w:val="clear" w:color="auto" w:fill="auto"/>
          </w:tcPr>
          <w:p w:rsidR="005E6037" w:rsidRDefault="005E6037" w:rsidP="00491903">
            <w:pPr>
              <w:rPr>
                <w:sz w:val="24"/>
              </w:rPr>
            </w:pPr>
            <w:r>
              <w:t>Как справляться с волнением?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65 лет триумфа. Ко Дню космонавтики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Песни о войне. Ко Дню Победы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  <w:tr w:rsidR="005E6037" w:rsidRPr="00165BD7" w:rsidTr="00491903">
        <w:tc>
          <w:tcPr>
            <w:tcW w:w="532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270" w:type="dxa"/>
          </w:tcPr>
          <w:p w:rsidR="005E6037" w:rsidRDefault="005E6037" w:rsidP="00491903">
            <w:pPr>
              <w:rPr>
                <w:sz w:val="24"/>
              </w:rPr>
            </w:pPr>
            <w:r>
              <w:t>Ценности, которые нас объединяют</w:t>
            </w:r>
          </w:p>
        </w:tc>
        <w:tc>
          <w:tcPr>
            <w:tcW w:w="840" w:type="dxa"/>
          </w:tcPr>
          <w:p w:rsidR="005E6037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E6037" w:rsidRDefault="005E6037" w:rsidP="00491903">
            <w:pPr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5E6037" w:rsidRDefault="005E6037" w:rsidP="00491903">
            <w:pPr>
              <w:tabs>
                <w:tab w:val="left" w:pos="384"/>
              </w:tabs>
            </w:pPr>
            <w:proofErr w:type="spellStart"/>
            <w:r>
              <w:t>разговорыоважном.рф</w:t>
            </w:r>
            <w:proofErr w:type="spellEnd"/>
          </w:p>
        </w:tc>
      </w:tr>
    </w:tbl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/>
    <w:p w:rsidR="005E6037" w:rsidRDefault="005E6037" w:rsidP="005E6037">
      <w:pPr>
        <w:adjustRightInd w:val="0"/>
        <w:rPr>
          <w:b/>
          <w:sz w:val="24"/>
          <w:szCs w:val="24"/>
          <w:lang w:eastAsia="ru-RU"/>
        </w:rPr>
      </w:pPr>
    </w:p>
    <w:p w:rsidR="005E6037" w:rsidRPr="00386628" w:rsidRDefault="005E6037" w:rsidP="005E6037">
      <w:pPr>
        <w:adjustRightInd w:val="0"/>
        <w:rPr>
          <w:b/>
          <w:sz w:val="24"/>
          <w:szCs w:val="24"/>
          <w:lang w:eastAsia="ru-RU"/>
        </w:rPr>
      </w:pPr>
      <w:bookmarkStart w:id="3" w:name="_GoBack"/>
      <w:bookmarkEnd w:id="3"/>
      <w:r w:rsidRPr="00386628">
        <w:rPr>
          <w:b/>
          <w:sz w:val="24"/>
          <w:szCs w:val="24"/>
          <w:lang w:eastAsia="ru-RU"/>
        </w:rPr>
        <w:t>Календарно-тематическое   планирование по внеурочной деятельности</w:t>
      </w:r>
    </w:p>
    <w:p w:rsidR="005E6037" w:rsidRPr="00386628" w:rsidRDefault="005E6037" w:rsidP="005E6037">
      <w:pPr>
        <w:adjustRightInd w:val="0"/>
        <w:rPr>
          <w:b/>
          <w:sz w:val="24"/>
          <w:szCs w:val="24"/>
          <w:lang w:eastAsia="ru-RU"/>
        </w:rPr>
      </w:pPr>
      <w:r w:rsidRPr="00386628">
        <w:rPr>
          <w:b/>
          <w:sz w:val="24"/>
          <w:szCs w:val="24"/>
          <w:lang w:eastAsia="ru-RU"/>
        </w:rPr>
        <w:t xml:space="preserve">                           </w:t>
      </w:r>
      <w:r>
        <w:rPr>
          <w:b/>
          <w:sz w:val="24"/>
          <w:szCs w:val="24"/>
          <w:lang w:eastAsia="ru-RU"/>
        </w:rPr>
        <w:t xml:space="preserve"> «Разговоры о важном</w:t>
      </w:r>
      <w:r w:rsidRPr="00386628">
        <w:rPr>
          <w:b/>
          <w:sz w:val="24"/>
          <w:szCs w:val="24"/>
          <w:lang w:eastAsia="ru-RU"/>
        </w:rPr>
        <w:t xml:space="preserve">» </w:t>
      </w:r>
      <w:r>
        <w:rPr>
          <w:b/>
          <w:sz w:val="24"/>
          <w:szCs w:val="24"/>
          <w:lang w:eastAsia="ru-RU"/>
        </w:rPr>
        <w:t>в 9</w:t>
      </w:r>
      <w:r w:rsidRPr="00386628">
        <w:rPr>
          <w:b/>
          <w:sz w:val="24"/>
          <w:szCs w:val="24"/>
          <w:lang w:eastAsia="ru-RU"/>
        </w:rPr>
        <w:t xml:space="preserve"> классе</w:t>
      </w:r>
    </w:p>
    <w:p w:rsidR="005E6037" w:rsidRPr="00386628" w:rsidRDefault="005E6037" w:rsidP="005E6037">
      <w:pPr>
        <w:jc w:val="center"/>
        <w:rPr>
          <w:b/>
        </w:rPr>
      </w:pPr>
    </w:p>
    <w:tbl>
      <w:tblPr>
        <w:tblStyle w:val="110"/>
        <w:tblW w:w="4426" w:type="pct"/>
        <w:tblLayout w:type="fixed"/>
        <w:tblLook w:val="04A0" w:firstRow="1" w:lastRow="0" w:firstColumn="1" w:lastColumn="0" w:noHBand="0" w:noVBand="1"/>
      </w:tblPr>
      <w:tblGrid>
        <w:gridCol w:w="1018"/>
        <w:gridCol w:w="3245"/>
        <w:gridCol w:w="1596"/>
        <w:gridCol w:w="1362"/>
        <w:gridCol w:w="1808"/>
      </w:tblGrid>
      <w:tr w:rsidR="005E6037" w:rsidRPr="00386628" w:rsidTr="00491903">
        <w:trPr>
          <w:trHeight w:val="1276"/>
        </w:trPr>
        <w:tc>
          <w:tcPr>
            <w:tcW w:w="564" w:type="pct"/>
          </w:tcPr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386628">
              <w:rPr>
                <w:b/>
                <w:sz w:val="24"/>
                <w:szCs w:val="24"/>
              </w:rPr>
              <w:t xml:space="preserve">   Тема урока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 xml:space="preserve"> Дата</w:t>
            </w:r>
          </w:p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Дата факт</w:t>
            </w:r>
          </w:p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Примечание</w:t>
            </w: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>
              <w:t>Зачем человеку учиться?</w:t>
            </w:r>
          </w:p>
          <w:p w:rsidR="005E6037" w:rsidRPr="00386628" w:rsidRDefault="005E6037" w:rsidP="00491903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2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shd w:val="clear" w:color="auto" w:fill="FFFFFF"/>
              <w:rPr>
                <w:sz w:val="28"/>
                <w:szCs w:val="28"/>
              </w:rPr>
            </w:pPr>
            <w:r>
              <w:t>Русский язык в эпоху цифровых технологий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3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ind w:right="189"/>
              <w:jc w:val="both"/>
              <w:rPr>
                <w:sz w:val="28"/>
                <w:szCs w:val="28"/>
              </w:rPr>
            </w:pPr>
            <w:r>
              <w:t>Цифровой суверенитет страны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4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shd w:val="clear" w:color="auto" w:fill="FFFFFF"/>
              <w:spacing w:line="230" w:lineRule="exact"/>
              <w:ind w:right="5"/>
              <w:rPr>
                <w:sz w:val="28"/>
                <w:szCs w:val="28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5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О творчестве. Ко Дню музыки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6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Что такое уважение? Ко Дню учителя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понять друг друга разным поколениям?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9.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Общество безграничных возможностей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10.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11.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Профессия — жизнь спасать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066639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Домашние питомцы. Всемирный день питомца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14.</w:t>
            </w:r>
          </w:p>
          <w:p w:rsidR="005E6037" w:rsidRPr="00CF6CBF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15.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16.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Совесть внутри нас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CF6CBF" w:rsidRDefault="005E6037" w:rsidP="00491903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20.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создавать свой бизнес?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21.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Есть ли у знания границы? Ко Дню науки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22.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23.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24.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День наставника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25.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26.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справляться с волнением?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27.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65 лет триумфа. Ко Дню космонавтики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28.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29.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30.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Песни о войне. Ко Дню Победы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  <w:tr w:rsidR="005E6037" w:rsidRPr="00386628" w:rsidTr="00491903">
        <w:tc>
          <w:tcPr>
            <w:tcW w:w="564" w:type="pct"/>
          </w:tcPr>
          <w:p w:rsidR="005E6037" w:rsidRPr="00853FEC" w:rsidRDefault="005E6037" w:rsidP="00491903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31.</w:t>
            </w:r>
          </w:p>
        </w:tc>
        <w:tc>
          <w:tcPr>
            <w:tcW w:w="1797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  <w:r>
              <w:t>Ценности, которые нас объединяют</w:t>
            </w:r>
          </w:p>
        </w:tc>
        <w:tc>
          <w:tcPr>
            <w:tcW w:w="884" w:type="pct"/>
          </w:tcPr>
          <w:p w:rsidR="005E6037" w:rsidRPr="00386628" w:rsidRDefault="005E6037" w:rsidP="00491903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5E6037" w:rsidRPr="00386628" w:rsidRDefault="005E6037" w:rsidP="00491903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5E6037" w:rsidRPr="00386628" w:rsidRDefault="005E6037" w:rsidP="0049190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E6037" w:rsidRPr="00D66347" w:rsidRDefault="005E6037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</w:rPr>
        <w:sectPr w:rsidR="005E6037" w:rsidRPr="00D66347"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D66347" w:rsidRDefault="0001441B" w:rsidP="00465FDF">
      <w:pPr>
        <w:pStyle w:val="a3"/>
        <w:spacing w:line="360" w:lineRule="auto"/>
        <w:ind w:left="0" w:firstLine="0"/>
        <w:rPr>
          <w:rFonts w:ascii="Times New Roman" w:hAnsi="Times New Roman" w:cs="Times New Roman"/>
          <w:position w:val="-3"/>
        </w:rPr>
      </w:pPr>
    </w:p>
    <w:sectPr w:rsidR="0001441B" w:rsidRPr="00D66347" w:rsidSect="00215D5F">
      <w:footerReference w:type="default" r:id="rId8"/>
      <w:pgSz w:w="11910" w:h="16840"/>
      <w:pgMar w:top="900" w:right="708" w:bottom="900" w:left="992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E67" w:rsidRDefault="00F24E67">
      <w:r>
        <w:separator/>
      </w:r>
    </w:p>
  </w:endnote>
  <w:endnote w:type="continuationSeparator" w:id="0">
    <w:p w:rsidR="00F24E67" w:rsidRDefault="00F2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8768" behindDoc="1" locked="0" layoutInCell="1" allowOverlap="1" wp14:anchorId="18018F55" wp14:editId="0EE47976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3B71" w:rsidRDefault="00563B71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18F5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79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:rsidR="00563B71" w:rsidRDefault="00563B71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E67" w:rsidRDefault="00F24E67">
      <w:r>
        <w:separator/>
      </w:r>
    </w:p>
  </w:footnote>
  <w:footnote w:type="continuationSeparator" w:id="0">
    <w:p w:rsidR="00F24E67" w:rsidRDefault="00F24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A22"/>
    <w:multiLevelType w:val="hybridMultilevel"/>
    <w:tmpl w:val="83D89DBE"/>
    <w:lvl w:ilvl="0" w:tplc="1DBE688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9C2A77F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AFB2E0E2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D930AD4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2B98D09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93FA5D1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84416D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F4F0606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F907016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48EE17BF"/>
    <w:multiLevelType w:val="hybridMultilevel"/>
    <w:tmpl w:val="6180DECA"/>
    <w:lvl w:ilvl="0" w:tplc="741CF66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12A1A6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0222624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8EB426FA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B8789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5295B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ECEF5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D242DF1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474A61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1B"/>
    <w:rsid w:val="0001441B"/>
    <w:rsid w:val="000A0CFE"/>
    <w:rsid w:val="000A1626"/>
    <w:rsid w:val="0016393E"/>
    <w:rsid w:val="00204762"/>
    <w:rsid w:val="00215D5F"/>
    <w:rsid w:val="0038306C"/>
    <w:rsid w:val="00465FDF"/>
    <w:rsid w:val="00563B71"/>
    <w:rsid w:val="005E6037"/>
    <w:rsid w:val="00B33057"/>
    <w:rsid w:val="00B752E5"/>
    <w:rsid w:val="00BB3BE1"/>
    <w:rsid w:val="00CE6B4B"/>
    <w:rsid w:val="00D66347"/>
    <w:rsid w:val="00F2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B8824"/>
  <w15:docId w15:val="{A6AC1104-DC44-4DE2-B55D-84182331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8">
    <w:name w:val="footer"/>
    <w:basedOn w:val="a"/>
    <w:link w:val="a9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663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47"/>
    <w:rPr>
      <w:rFonts w:ascii="Segoe UI" w:eastAsia="Lucida Sans Unicode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c"/>
    <w:uiPriority w:val="59"/>
    <w:rsid w:val="005E60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5E603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5E6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5420</Words>
  <Characters>30895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Chuprunov</dc:creator>
  <cp:lastModifiedBy>Dell</cp:lastModifiedBy>
  <cp:revision>11</cp:revision>
  <cp:lastPrinted>2025-09-03T14:13:00Z</cp:lastPrinted>
  <dcterms:created xsi:type="dcterms:W3CDTF">2025-08-26T18:25:00Z</dcterms:created>
  <dcterms:modified xsi:type="dcterms:W3CDTF">2025-09-03T15:13:00Z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10.0.1</vt:lpwstr>
  </property>
</Properties>
</file>