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B43" w:rsidRPr="00281B43" w:rsidRDefault="00281B43" w:rsidP="00281B43">
      <w:pPr>
        <w:spacing w:after="0" w:line="240" w:lineRule="auto"/>
        <w:ind w:firstLine="567"/>
        <w:jc w:val="both"/>
        <w:rPr>
          <w:rFonts w:ascii="Times New Roman" w:hAnsi="Times New Roman" w:cs="Times New Roman"/>
          <w:sz w:val="24"/>
          <w:szCs w:val="24"/>
        </w:rPr>
      </w:pPr>
      <w:r w:rsidRPr="00281B43">
        <w:rPr>
          <w:rFonts w:ascii="Times New Roman" w:hAnsi="Times New Roman" w:cs="Times New Roman"/>
          <w:sz w:val="24"/>
          <w:szCs w:val="24"/>
        </w:rPr>
        <w:t xml:space="preserve">Рабочая программа по физической культуре для 8-9  классов составлена на основе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 № 1897), Примерной программы по физической культуре 5-9 классов. – М.: Просвещение, </w:t>
      </w:r>
      <w:smartTag w:uri="urn:schemas-microsoft-com:office:smarttags" w:element="metricconverter">
        <w:smartTagPr>
          <w:attr w:name="ProductID" w:val="2010 г"/>
        </w:smartTagPr>
        <w:r w:rsidRPr="00281B43">
          <w:rPr>
            <w:rFonts w:ascii="Times New Roman" w:hAnsi="Times New Roman" w:cs="Times New Roman"/>
            <w:sz w:val="24"/>
            <w:szCs w:val="24"/>
          </w:rPr>
          <w:t>2010 г</w:t>
        </w:r>
      </w:smartTag>
      <w:r w:rsidRPr="00281B43">
        <w:rPr>
          <w:rFonts w:ascii="Times New Roman" w:hAnsi="Times New Roman" w:cs="Times New Roman"/>
          <w:sz w:val="24"/>
          <w:szCs w:val="24"/>
        </w:rPr>
        <w:t xml:space="preserve">. и авторской программы  Лях В.И, Зданевич А.А. «Комплексная программа  физического воспитания учащихся 1-11 классов». – М.: Просвещение, </w:t>
      </w:r>
      <w:smartTag w:uri="urn:schemas-microsoft-com:office:smarttags" w:element="metricconverter">
        <w:smartTagPr>
          <w:attr w:name="ProductID" w:val="2011 г"/>
        </w:smartTagPr>
        <w:r w:rsidRPr="00281B43">
          <w:rPr>
            <w:rFonts w:ascii="Times New Roman" w:hAnsi="Times New Roman" w:cs="Times New Roman"/>
            <w:sz w:val="24"/>
            <w:szCs w:val="24"/>
          </w:rPr>
          <w:t>2011 г</w:t>
        </w:r>
      </w:smartTag>
      <w:r w:rsidRPr="00281B43">
        <w:rPr>
          <w:rFonts w:ascii="Times New Roman" w:hAnsi="Times New Roman" w:cs="Times New Roman"/>
          <w:sz w:val="24"/>
          <w:szCs w:val="24"/>
        </w:rPr>
        <w:t>.</w:t>
      </w:r>
    </w:p>
    <w:p w:rsidR="00281B43" w:rsidRPr="00281B43" w:rsidRDefault="00281B43" w:rsidP="00281B43">
      <w:pPr>
        <w:spacing w:after="0" w:line="240" w:lineRule="auto"/>
        <w:ind w:firstLine="567"/>
        <w:rPr>
          <w:rFonts w:ascii="Times New Roman" w:hAnsi="Times New Roman" w:cs="Times New Roman"/>
          <w:b/>
          <w:sz w:val="24"/>
          <w:szCs w:val="24"/>
        </w:rPr>
      </w:pPr>
    </w:p>
    <w:p w:rsidR="00281B43" w:rsidRPr="00281B43" w:rsidRDefault="00281B43" w:rsidP="00281B43">
      <w:pPr>
        <w:spacing w:after="0" w:line="240" w:lineRule="auto"/>
        <w:ind w:firstLine="567"/>
        <w:rPr>
          <w:rFonts w:ascii="Times New Roman" w:hAnsi="Times New Roman" w:cs="Times New Roman"/>
          <w:b/>
          <w:sz w:val="24"/>
          <w:szCs w:val="24"/>
        </w:rPr>
      </w:pPr>
      <w:r w:rsidRPr="00281B43">
        <w:rPr>
          <w:rFonts w:ascii="Times New Roman" w:hAnsi="Times New Roman" w:cs="Times New Roman"/>
          <w:b/>
          <w:sz w:val="24"/>
          <w:szCs w:val="24"/>
        </w:rPr>
        <w:t>Требования к результатам освоения учебного предмета «Физическая культура»</w:t>
      </w:r>
    </w:p>
    <w:p w:rsidR="00281B43" w:rsidRPr="00281B43" w:rsidRDefault="00281B43" w:rsidP="00281B43">
      <w:pPr>
        <w:spacing w:after="0" w:line="240" w:lineRule="auto"/>
        <w:ind w:firstLine="567"/>
        <w:rPr>
          <w:rFonts w:ascii="Times New Roman" w:hAnsi="Times New Roman" w:cs="Times New Roman"/>
          <w:b/>
          <w:sz w:val="24"/>
          <w:szCs w:val="24"/>
        </w:rPr>
      </w:pPr>
    </w:p>
    <w:p w:rsidR="00281B43" w:rsidRPr="00281B43" w:rsidRDefault="00281B43" w:rsidP="00281B43">
      <w:pPr>
        <w:autoSpaceDE w:val="0"/>
        <w:autoSpaceDN w:val="0"/>
        <w:adjustRightInd w:val="0"/>
        <w:spacing w:after="0" w:line="240" w:lineRule="auto"/>
        <w:ind w:firstLine="567"/>
        <w:jc w:val="both"/>
        <w:rPr>
          <w:rFonts w:ascii="Times New Roman" w:hAnsi="Times New Roman" w:cs="Times New Roman"/>
          <w:sz w:val="24"/>
          <w:szCs w:val="24"/>
        </w:rPr>
      </w:pPr>
      <w:r w:rsidRPr="00281B43">
        <w:rPr>
          <w:rFonts w:ascii="Times New Roman" w:hAnsi="Times New Roman" w:cs="Times New Roman"/>
          <w:sz w:val="24"/>
          <w:szCs w:val="24"/>
        </w:rPr>
        <w:t xml:space="preserve">В соответствии с ФГОС ООО и ООП ООО школы данная рабочая программа направлена на достижение системы планируемых результатов освоения ООП ООО, включающей в себя личностные, метапредметные, предметные результаты. </w:t>
      </w:r>
    </w:p>
    <w:p w:rsidR="00281B43" w:rsidRPr="00281B43" w:rsidRDefault="00281B43" w:rsidP="00281B43">
      <w:pPr>
        <w:spacing w:after="0" w:line="240" w:lineRule="auto"/>
        <w:ind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b/>
          <w:color w:val="000000"/>
          <w:sz w:val="24"/>
          <w:szCs w:val="24"/>
        </w:rPr>
        <w:t>Личностные результаты</w:t>
      </w:r>
      <w:r w:rsidRPr="00281B43">
        <w:rPr>
          <w:rFonts w:ascii="Times New Roman" w:eastAsia="Times New Roman" w:hAnsi="Times New Roman" w:cs="Times New Roman"/>
          <w:color w:val="000000"/>
          <w:sz w:val="24"/>
          <w:szCs w:val="24"/>
        </w:rPr>
        <w:t xml:space="preserve">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281B43" w:rsidRPr="00281B43" w:rsidRDefault="00281B43" w:rsidP="00281B43">
      <w:pPr>
        <w:spacing w:after="0" w:line="240" w:lineRule="auto"/>
        <w:ind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Личностные результаты могут проявляться в разных областях культуры.</w:t>
      </w:r>
    </w:p>
    <w:p w:rsidR="00281B43" w:rsidRPr="00281B43" w:rsidRDefault="00281B43" w:rsidP="00281B43">
      <w:pPr>
        <w:pStyle w:val="dash041e005f0431005f044b005f0447005f043d005f044b005f0439"/>
        <w:ind w:firstLine="567"/>
        <w:jc w:val="both"/>
        <w:rPr>
          <w:rStyle w:val="dash041e005f0431005f044b005f0447005f043d005f044b005f0439005f005fchar1char1"/>
          <w:b/>
        </w:rPr>
      </w:pPr>
      <w:r w:rsidRPr="00281B43">
        <w:rPr>
          <w:rStyle w:val="dash041e005f0431005f044b005f0447005f043d005f044b005f0439005f005fchar1char1"/>
          <w:b/>
        </w:rPr>
        <w:t>Личностные результаты:</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lastRenderedPageBreak/>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 xml:space="preserve">9) формирование основ экологической культуры соответствующей современному уровню </w:t>
      </w:r>
      <w:r w:rsidRPr="00281B43">
        <w:t>экологического мышления, развитие</w:t>
      </w:r>
      <w:r w:rsidRPr="00281B43">
        <w:rPr>
          <w:rStyle w:val="dash041e005f0431005f044b005f0447005f043d005f044b005f0439005f005fchar1char1"/>
        </w:rPr>
        <w:t xml:space="preserve"> </w:t>
      </w:r>
      <w:r w:rsidRPr="00281B43">
        <w:t>опыта экологически ориентированной рефлексивно-оценочной и практической деятельности в жизненных ситуациях</w:t>
      </w:r>
      <w:r w:rsidRPr="00281B43">
        <w:rPr>
          <w:rStyle w:val="dash041e005f0431005f044b005f0447005f043d005f044b005f0439005f005fchar1char1"/>
        </w:rPr>
        <w:t>;</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81B43" w:rsidRPr="00281B43" w:rsidRDefault="00281B43" w:rsidP="00281B43">
      <w:pPr>
        <w:ind w:firstLine="567"/>
        <w:jc w:val="both"/>
        <w:rPr>
          <w:rFonts w:ascii="Times New Roman" w:hAnsi="Times New Roman" w:cs="Times New Roman"/>
          <w:b/>
          <w:sz w:val="24"/>
          <w:szCs w:val="24"/>
        </w:rPr>
      </w:pPr>
      <w:r w:rsidRPr="00281B43">
        <w:rPr>
          <w:rStyle w:val="dash041e005f0431005f044b005f0447005f043d005f044b005f0439005f005fchar1char1"/>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81B43" w:rsidRPr="00281B43" w:rsidRDefault="00281B43" w:rsidP="00281B43">
      <w:pPr>
        <w:spacing w:after="0"/>
        <w:ind w:firstLine="567"/>
        <w:jc w:val="both"/>
        <w:rPr>
          <w:rFonts w:ascii="Times New Roman" w:hAnsi="Times New Roman" w:cs="Times New Roman"/>
          <w:b/>
          <w:sz w:val="24"/>
          <w:szCs w:val="24"/>
        </w:rPr>
      </w:pPr>
      <w:r w:rsidRPr="00281B43">
        <w:rPr>
          <w:rFonts w:ascii="Times New Roman" w:hAnsi="Times New Roman" w:cs="Times New Roman"/>
          <w:b/>
          <w:sz w:val="24"/>
          <w:szCs w:val="24"/>
        </w:rPr>
        <w:t>Метапредметные результаты:</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4) умение оценивать правильность выполнения учебной задачи, собственные возможности её решения;</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7) умение создавать, применять и преобразовывать знаки и символы, модели и схемы для решения учебных и познавательных задач;</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8) навыки смыслового чтения;</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t xml:space="preserve">9) </w:t>
      </w:r>
      <w:r w:rsidRPr="00281B43">
        <w:rPr>
          <w:rStyle w:val="dash041e005f0431005f044b005f0447005f043d005f044b005f0439005f005fchar1char1"/>
          <w:b/>
        </w:rPr>
        <w:t>у</w:t>
      </w:r>
      <w:r w:rsidRPr="00281B43">
        <w:rPr>
          <w:rStyle w:val="dash0421005f0442005f0440005f043e005f0433005f0438005f0439005f005fchar1char1"/>
        </w:rPr>
        <w:t xml:space="preserve">мение </w:t>
      </w:r>
      <w:r w:rsidRPr="00281B43">
        <w:rPr>
          <w:rStyle w:val="dash041e005f0431005f044b005f0447005f043d005f044b005f0439005f005fchar1char1"/>
        </w:rPr>
        <w:t>организовывать учебное сотрудничество и совместную деятельность с учителем и сверстниками; работать</w:t>
      </w:r>
      <w:r w:rsidRPr="00281B43">
        <w:rPr>
          <w:rStyle w:val="dash0421005f0442005f0440005f043e005f0433005f0438005f0439005f005fchar1char1"/>
        </w:rPr>
        <w:t xml:space="preserve"> индивидуально и в группе: </w:t>
      </w:r>
      <w:r w:rsidRPr="00281B43">
        <w:rPr>
          <w:rStyle w:val="dash041e005f0431005f044b005f0447005f043d005f044b005f0439005f005fchar1char1"/>
        </w:rPr>
        <w:t xml:space="preserve">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281B43" w:rsidRPr="00281B43" w:rsidRDefault="00281B43" w:rsidP="00281B43">
      <w:pPr>
        <w:pStyle w:val="dash041e005f0431005f044b005f0447005f043d005f044b005f0439"/>
        <w:ind w:firstLine="567"/>
        <w:jc w:val="both"/>
      </w:pPr>
      <w:r w:rsidRPr="00281B43">
        <w:rPr>
          <w:rStyle w:val="dash041e005f0431005f044b005f0447005f043d005f044b005f0439005f005fchar1char1"/>
        </w:rPr>
        <w:lastRenderedPageBreak/>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281B43" w:rsidRPr="00281B43" w:rsidRDefault="00281B43" w:rsidP="00281B43">
      <w:pPr>
        <w:pStyle w:val="dash041e005f0431005f044b005f0447005f043d005f044b005f0439"/>
        <w:ind w:firstLine="567"/>
        <w:jc w:val="both"/>
        <w:rPr>
          <w:rStyle w:val="dash041e005f0431005f044b005f0447005f043d005f044b005f0439005f005fchar1char1"/>
        </w:rPr>
      </w:pPr>
      <w:r w:rsidRPr="00281B43">
        <w:rPr>
          <w:rStyle w:val="dash041e005f0431005f044b005f0447005f043d005f044b005f0439005f005fchar1char1"/>
        </w:rPr>
        <w:t>11) формирование и развитие компетентности в области использования информационно-коммуникационных технологий (далее ИКТ–компетенции);</w:t>
      </w:r>
    </w:p>
    <w:p w:rsidR="00281B43" w:rsidRPr="00281B43" w:rsidRDefault="00281B43" w:rsidP="00281B43">
      <w:pPr>
        <w:pStyle w:val="31"/>
        <w:keepNext/>
        <w:keepLines/>
        <w:shd w:val="clear" w:color="auto" w:fill="auto"/>
        <w:spacing w:line="240" w:lineRule="auto"/>
        <w:ind w:firstLine="567"/>
        <w:jc w:val="center"/>
        <w:rPr>
          <w:rStyle w:val="36"/>
          <w:sz w:val="24"/>
          <w:szCs w:val="24"/>
        </w:rPr>
      </w:pPr>
    </w:p>
    <w:p w:rsidR="00281B43" w:rsidRPr="00281B43" w:rsidRDefault="00281B43" w:rsidP="00281B43">
      <w:pPr>
        <w:spacing w:after="0" w:line="240" w:lineRule="auto"/>
        <w:ind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b/>
          <w:color w:val="000000"/>
          <w:sz w:val="24"/>
          <w:szCs w:val="24"/>
        </w:rPr>
        <w:t>Предметные результаты</w:t>
      </w:r>
      <w:r w:rsidRPr="00281B43">
        <w:rPr>
          <w:rFonts w:ascii="Times New Roman" w:eastAsia="Times New Roman" w:hAnsi="Times New Roman" w:cs="Times New Roman"/>
          <w:color w:val="000000"/>
          <w:sz w:val="24"/>
          <w:szCs w:val="24"/>
        </w:rPr>
        <w:t xml:space="preserve">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281B43" w:rsidRPr="00281B43" w:rsidRDefault="00281B43" w:rsidP="00281B43">
      <w:pPr>
        <w:spacing w:after="0" w:line="240" w:lineRule="auto"/>
        <w:ind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Предметные результаты, так же как и метапредметные, проявляются в разных областях культуры.</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познавательной культуры:</w:t>
      </w:r>
    </w:p>
    <w:p w:rsidR="00281B43" w:rsidRPr="00281B43" w:rsidRDefault="00281B43" w:rsidP="00281B43">
      <w:pPr>
        <w:numPr>
          <w:ilvl w:val="0"/>
          <w:numId w:val="1"/>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знания по истории и развитию спорта и олимпийского движения, о положительном их влиянии на укрепление мира и дружбы между народами;</w:t>
      </w:r>
    </w:p>
    <w:p w:rsidR="00281B43" w:rsidRPr="00281B43" w:rsidRDefault="00281B43" w:rsidP="00281B43">
      <w:pPr>
        <w:numPr>
          <w:ilvl w:val="0"/>
          <w:numId w:val="1"/>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знание основных направлений развития физической культуры в обществе, их целей, задач и форм организации;</w:t>
      </w:r>
    </w:p>
    <w:p w:rsidR="00281B43" w:rsidRPr="00281B43" w:rsidRDefault="00281B43" w:rsidP="00281B43">
      <w:pPr>
        <w:numPr>
          <w:ilvl w:val="0"/>
          <w:numId w:val="1"/>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нравственной культуры:</w:t>
      </w:r>
    </w:p>
    <w:p w:rsidR="00281B43" w:rsidRPr="00281B43" w:rsidRDefault="00281B43" w:rsidP="00281B43">
      <w:pPr>
        <w:numPr>
          <w:ilvl w:val="0"/>
          <w:numId w:val="2"/>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проявлять инициативу и творчество при организации совместных занятий физической культурой, доброжелательное и уважительное отношение к занимающимся, независимо от особенностей их здоровья, физической и технической подготовленности;</w:t>
      </w:r>
    </w:p>
    <w:p w:rsidR="00281B43" w:rsidRPr="00281B43" w:rsidRDefault="00281B43" w:rsidP="00281B43">
      <w:pPr>
        <w:numPr>
          <w:ilvl w:val="0"/>
          <w:numId w:val="2"/>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умение оказывать помощь занимающимся при освоении новых двигательных действий, корректно объяснять и объективно оценивать технику их выполнения;</w:t>
      </w:r>
    </w:p>
    <w:p w:rsidR="00281B43" w:rsidRPr="00281B43" w:rsidRDefault="00281B43" w:rsidP="00281B43">
      <w:pPr>
        <w:numPr>
          <w:ilvl w:val="0"/>
          <w:numId w:val="2"/>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трудовой культуры:</w:t>
      </w:r>
    </w:p>
    <w:p w:rsidR="00281B43" w:rsidRPr="00281B43" w:rsidRDefault="00281B43" w:rsidP="00281B43">
      <w:pPr>
        <w:numPr>
          <w:ilvl w:val="0"/>
          <w:numId w:val="3"/>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преодолевать трудности, выполнять учебные задания по технической и физической подготовке в полном объеме;</w:t>
      </w:r>
    </w:p>
    <w:p w:rsidR="00281B43" w:rsidRPr="00281B43" w:rsidRDefault="00281B43" w:rsidP="00281B43">
      <w:pPr>
        <w:numPr>
          <w:ilvl w:val="0"/>
          <w:numId w:val="3"/>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организовывать самостоятельные занятия физической культурой разной направленности, обеспечивать безопасность мест занятий, спортивного инвентаря и оборудования, спортивной одежды;</w:t>
      </w:r>
    </w:p>
    <w:p w:rsidR="00281B43" w:rsidRPr="00281B43" w:rsidRDefault="00281B43" w:rsidP="00281B43">
      <w:pPr>
        <w:numPr>
          <w:ilvl w:val="0"/>
          <w:numId w:val="3"/>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эстетической культуры:</w:t>
      </w:r>
    </w:p>
    <w:p w:rsidR="00281B43" w:rsidRPr="00281B43" w:rsidRDefault="00281B43" w:rsidP="00281B43">
      <w:pPr>
        <w:numPr>
          <w:ilvl w:val="0"/>
          <w:numId w:val="4"/>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организовывать самостоятельные занятия физической культурой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281B43" w:rsidRPr="00281B43" w:rsidRDefault="00281B43" w:rsidP="00281B43">
      <w:pPr>
        <w:numPr>
          <w:ilvl w:val="0"/>
          <w:numId w:val="4"/>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lastRenderedPageBreak/>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281B43" w:rsidRPr="00281B43" w:rsidRDefault="00281B43" w:rsidP="00281B43">
      <w:pPr>
        <w:numPr>
          <w:ilvl w:val="0"/>
          <w:numId w:val="4"/>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color w:val="000000"/>
          <w:sz w:val="24"/>
          <w:szCs w:val="24"/>
        </w:rPr>
        <w:t> </w:t>
      </w:r>
      <w:r w:rsidRPr="00281B43">
        <w:rPr>
          <w:rFonts w:ascii="Times New Roman" w:eastAsia="Times New Roman" w:hAnsi="Times New Roman" w:cs="Times New Roman"/>
          <w:color w:val="000000"/>
          <w:sz w:val="24"/>
          <w:szCs w:val="24"/>
        </w:rPr>
        <w:tab/>
      </w:r>
      <w:r w:rsidRPr="00281B43">
        <w:rPr>
          <w:rFonts w:ascii="Times New Roman" w:eastAsia="Times New Roman" w:hAnsi="Times New Roman" w:cs="Times New Roman"/>
          <w:b/>
          <w:i/>
          <w:color w:val="000000"/>
          <w:sz w:val="24"/>
          <w:szCs w:val="24"/>
        </w:rPr>
        <w:t>В области коммуникативной культуры:</w:t>
      </w:r>
    </w:p>
    <w:p w:rsidR="00281B43" w:rsidRPr="00281B43" w:rsidRDefault="00281B43" w:rsidP="00281B43">
      <w:pPr>
        <w:numPr>
          <w:ilvl w:val="0"/>
          <w:numId w:val="5"/>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интересно и доступно излагать знания о физической культуре, грамотно пользоваться понятийным аппаратом;</w:t>
      </w:r>
    </w:p>
    <w:p w:rsidR="00281B43" w:rsidRPr="00281B43" w:rsidRDefault="00281B43" w:rsidP="00281B43">
      <w:pPr>
        <w:numPr>
          <w:ilvl w:val="0"/>
          <w:numId w:val="5"/>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формулировать цели и задачи занятий физическими упражнениями, аргументировано вести диалог по основам их организации и проведения;</w:t>
      </w:r>
    </w:p>
    <w:p w:rsidR="00281B43" w:rsidRPr="00281B43" w:rsidRDefault="00281B43" w:rsidP="00281B43">
      <w:pPr>
        <w:numPr>
          <w:ilvl w:val="0"/>
          <w:numId w:val="5"/>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осуществлять судейство соревнований по одному из видов спорта, владеть информационными жестами судьи.</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физической культуры:</w:t>
      </w:r>
    </w:p>
    <w:p w:rsidR="00281B43" w:rsidRPr="00281B43" w:rsidRDefault="00281B43" w:rsidP="00281B43">
      <w:pPr>
        <w:numPr>
          <w:ilvl w:val="0"/>
          <w:numId w:val="6"/>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281B43" w:rsidRPr="00281B43" w:rsidRDefault="00281B43" w:rsidP="00281B43">
      <w:pPr>
        <w:numPr>
          <w:ilvl w:val="0"/>
          <w:numId w:val="6"/>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281B43" w:rsidRPr="00281B43" w:rsidRDefault="00281B43" w:rsidP="00281B43">
      <w:pPr>
        <w:numPr>
          <w:ilvl w:val="0"/>
          <w:numId w:val="6"/>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познавательной культуры:</w:t>
      </w:r>
    </w:p>
    <w:p w:rsidR="00281B43" w:rsidRPr="00281B43" w:rsidRDefault="00281B43" w:rsidP="00281B43">
      <w:pPr>
        <w:numPr>
          <w:ilvl w:val="0"/>
          <w:numId w:val="7"/>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rsidR="00281B43" w:rsidRPr="00281B43" w:rsidRDefault="00281B43" w:rsidP="00281B43">
      <w:pPr>
        <w:numPr>
          <w:ilvl w:val="0"/>
          <w:numId w:val="7"/>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281B43" w:rsidRPr="00281B43" w:rsidRDefault="00281B43" w:rsidP="00281B43">
      <w:pPr>
        <w:numPr>
          <w:ilvl w:val="0"/>
          <w:numId w:val="7"/>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собственными задачами, индивидуальными особенностями физического развития и физической подготовленности.</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нравственной культуры:</w:t>
      </w:r>
    </w:p>
    <w:p w:rsidR="00281B43" w:rsidRPr="00281B43" w:rsidRDefault="00281B43" w:rsidP="00281B43">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281B43" w:rsidRPr="00281B43" w:rsidRDefault="00281B43" w:rsidP="00281B43">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281B43" w:rsidRPr="00281B43" w:rsidRDefault="00281B43" w:rsidP="00281B43">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трудовой культуры:</w:t>
      </w:r>
    </w:p>
    <w:p w:rsidR="00281B43" w:rsidRPr="00281B43" w:rsidRDefault="00281B43" w:rsidP="00281B43">
      <w:pPr>
        <w:numPr>
          <w:ilvl w:val="0"/>
          <w:numId w:val="9"/>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lastRenderedPageBreak/>
        <w:t>умение планировать режим дня, обеспечивать оптимальное сочетание нагрузки и отдыха;</w:t>
      </w:r>
    </w:p>
    <w:p w:rsidR="00281B43" w:rsidRPr="00281B43" w:rsidRDefault="00281B43" w:rsidP="00281B43">
      <w:pPr>
        <w:numPr>
          <w:ilvl w:val="0"/>
          <w:numId w:val="9"/>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281B43" w:rsidRPr="00281B43" w:rsidRDefault="00281B43" w:rsidP="00281B43">
      <w:pPr>
        <w:numPr>
          <w:ilvl w:val="0"/>
          <w:numId w:val="9"/>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эстетической культуры:</w:t>
      </w:r>
    </w:p>
    <w:p w:rsidR="00281B43" w:rsidRPr="00281B43" w:rsidRDefault="00281B43" w:rsidP="00281B43">
      <w:pPr>
        <w:numPr>
          <w:ilvl w:val="0"/>
          <w:numId w:val="10"/>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красивая (правильная) осанка, умение ее длительно сохранять при разнообразных формах движения и пере движений;</w:t>
      </w:r>
    </w:p>
    <w:p w:rsidR="00281B43" w:rsidRPr="00281B43" w:rsidRDefault="00281B43" w:rsidP="00281B43">
      <w:pPr>
        <w:numPr>
          <w:ilvl w:val="0"/>
          <w:numId w:val="10"/>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хорошее телосложение, желание поддерживать его в рамках принятых норм и представлений посредством занятий физической культурой;</w:t>
      </w:r>
    </w:p>
    <w:p w:rsidR="00281B43" w:rsidRPr="00281B43" w:rsidRDefault="00281B43" w:rsidP="00281B43">
      <w:pPr>
        <w:numPr>
          <w:ilvl w:val="0"/>
          <w:numId w:val="10"/>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культура движения, умение передвигаться красиво, легко и непринужденно.</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коммуникативной культуры:</w:t>
      </w:r>
    </w:p>
    <w:p w:rsidR="00281B43" w:rsidRPr="00281B43" w:rsidRDefault="00281B43" w:rsidP="00281B43">
      <w:pPr>
        <w:numPr>
          <w:ilvl w:val="0"/>
          <w:numId w:val="11"/>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281B43" w:rsidRPr="00281B43" w:rsidRDefault="00281B43" w:rsidP="00281B43">
      <w:pPr>
        <w:numPr>
          <w:ilvl w:val="0"/>
          <w:numId w:val="11"/>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умением достаточно полно и точно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281B43" w:rsidRPr="00281B43" w:rsidRDefault="00281B43" w:rsidP="00281B43">
      <w:pPr>
        <w:numPr>
          <w:ilvl w:val="0"/>
          <w:numId w:val="11"/>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281B43" w:rsidRPr="00281B43" w:rsidRDefault="00281B43" w:rsidP="00281B43">
      <w:pPr>
        <w:spacing w:after="0" w:line="240" w:lineRule="auto"/>
        <w:ind w:firstLine="567"/>
        <w:jc w:val="both"/>
        <w:rPr>
          <w:rFonts w:ascii="Times New Roman" w:eastAsia="Times New Roman" w:hAnsi="Times New Roman" w:cs="Times New Roman"/>
          <w:b/>
          <w:i/>
          <w:color w:val="000000"/>
          <w:sz w:val="24"/>
          <w:szCs w:val="24"/>
        </w:rPr>
      </w:pPr>
      <w:r w:rsidRPr="00281B43">
        <w:rPr>
          <w:rFonts w:ascii="Times New Roman" w:eastAsia="Times New Roman" w:hAnsi="Times New Roman" w:cs="Times New Roman"/>
          <w:b/>
          <w:i/>
          <w:color w:val="000000"/>
          <w:sz w:val="24"/>
          <w:szCs w:val="24"/>
        </w:rPr>
        <w:t>В области физической культуры:</w:t>
      </w:r>
    </w:p>
    <w:p w:rsidR="00281B43" w:rsidRPr="00281B43" w:rsidRDefault="00281B43" w:rsidP="00281B43">
      <w:pPr>
        <w:numPr>
          <w:ilvl w:val="0"/>
          <w:numId w:val="12"/>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навыками выполнения жизненно важных двигательных умений (ходьба, бег, прыжки, лазанья, плавание и др.) различными способами, в различных изменяющихся внешних условиях;</w:t>
      </w:r>
    </w:p>
    <w:p w:rsidR="00281B43" w:rsidRPr="00281B43" w:rsidRDefault="00281B43" w:rsidP="00281B43">
      <w:pPr>
        <w:numPr>
          <w:ilvl w:val="0"/>
          <w:numId w:val="12"/>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281B43" w:rsidRPr="00281B43" w:rsidRDefault="00281B43" w:rsidP="00281B43">
      <w:pPr>
        <w:numPr>
          <w:ilvl w:val="0"/>
          <w:numId w:val="12"/>
        </w:numPr>
        <w:spacing w:after="0" w:line="240" w:lineRule="auto"/>
        <w:ind w:left="0" w:firstLine="567"/>
        <w:jc w:val="both"/>
        <w:rPr>
          <w:rFonts w:ascii="Times New Roman" w:eastAsia="Times New Roman" w:hAnsi="Times New Roman" w:cs="Times New Roman"/>
          <w:color w:val="000000"/>
          <w:sz w:val="24"/>
          <w:szCs w:val="24"/>
        </w:rPr>
      </w:pPr>
      <w:r w:rsidRPr="00281B43">
        <w:rPr>
          <w:rFonts w:ascii="Times New Roman" w:eastAsia="Times New Roman" w:hAnsi="Times New Roman" w:cs="Times New Roman"/>
          <w:color w:val="000000"/>
          <w:sz w:val="24"/>
          <w:szCs w:val="24"/>
        </w:rPr>
        <w:t>умение максимально проявлять физические способности (качества) при выполнении тестовых упражнений по физической культуре.</w:t>
      </w:r>
    </w:p>
    <w:p w:rsidR="00281B43" w:rsidRPr="00281B43" w:rsidRDefault="00281B43" w:rsidP="00281B43">
      <w:pPr>
        <w:spacing w:after="0" w:line="240" w:lineRule="auto"/>
        <w:ind w:firstLine="567"/>
        <w:jc w:val="both"/>
        <w:rPr>
          <w:rFonts w:ascii="Times New Roman" w:eastAsia="Times New Roman" w:hAnsi="Times New Roman" w:cs="Times New Roman"/>
          <w:color w:val="000000"/>
          <w:sz w:val="24"/>
          <w:szCs w:val="24"/>
        </w:rPr>
      </w:pPr>
    </w:p>
    <w:p w:rsidR="00281B43" w:rsidRPr="00281B43" w:rsidRDefault="00281B43" w:rsidP="00281B43">
      <w:pPr>
        <w:spacing w:after="0"/>
        <w:ind w:firstLine="567"/>
        <w:rPr>
          <w:rFonts w:ascii="Times New Roman" w:hAnsi="Times New Roman" w:cs="Times New Roman"/>
          <w:b/>
          <w:sz w:val="24"/>
          <w:szCs w:val="24"/>
        </w:rPr>
      </w:pPr>
      <w:r w:rsidRPr="00281B43">
        <w:rPr>
          <w:rFonts w:ascii="Times New Roman" w:hAnsi="Times New Roman" w:cs="Times New Roman"/>
          <w:b/>
          <w:sz w:val="24"/>
          <w:szCs w:val="24"/>
        </w:rPr>
        <w:t xml:space="preserve">Планируемые результаты  </w:t>
      </w:r>
    </w:p>
    <w:p w:rsidR="00281B43" w:rsidRPr="00281B43" w:rsidRDefault="00281B43" w:rsidP="00281B43">
      <w:pPr>
        <w:pStyle w:val="31"/>
        <w:keepNext/>
        <w:keepLines/>
        <w:shd w:val="clear" w:color="auto" w:fill="auto"/>
        <w:spacing w:line="240" w:lineRule="auto"/>
        <w:ind w:firstLine="567"/>
        <w:jc w:val="center"/>
        <w:rPr>
          <w:rFonts w:ascii="Times New Roman" w:hAnsi="Times New Roman" w:cs="Times New Roman"/>
          <w:i/>
          <w:sz w:val="24"/>
          <w:szCs w:val="24"/>
        </w:rPr>
      </w:pPr>
      <w:r w:rsidRPr="00281B43">
        <w:rPr>
          <w:rStyle w:val="36"/>
          <w:i/>
          <w:sz w:val="24"/>
          <w:szCs w:val="24"/>
        </w:rPr>
        <w:t>Знания о физической культуре</w:t>
      </w:r>
    </w:p>
    <w:p w:rsidR="00281B43" w:rsidRPr="00281B43" w:rsidRDefault="00281B43" w:rsidP="00281B43">
      <w:pPr>
        <w:pStyle w:val="a7"/>
        <w:spacing w:after="0" w:line="240" w:lineRule="auto"/>
        <w:ind w:firstLine="567"/>
        <w:jc w:val="both"/>
        <w:rPr>
          <w:sz w:val="24"/>
          <w:szCs w:val="24"/>
        </w:rPr>
      </w:pPr>
      <w:r w:rsidRPr="00281B43">
        <w:rPr>
          <w:sz w:val="24"/>
          <w:szCs w:val="24"/>
        </w:rPr>
        <w:t>Выпускник научится:</w:t>
      </w:r>
    </w:p>
    <w:p w:rsidR="00281B43" w:rsidRPr="00281B43" w:rsidRDefault="00281B43" w:rsidP="00281B43">
      <w:pPr>
        <w:pStyle w:val="a7"/>
        <w:tabs>
          <w:tab w:val="left" w:pos="634"/>
        </w:tabs>
        <w:spacing w:after="0" w:line="240" w:lineRule="auto"/>
        <w:ind w:firstLine="567"/>
        <w:jc w:val="both"/>
        <w:rPr>
          <w:sz w:val="24"/>
          <w:szCs w:val="24"/>
        </w:rPr>
      </w:pPr>
      <w:r w:rsidRPr="00281B43">
        <w:rPr>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281B43" w:rsidRPr="00281B43" w:rsidRDefault="00281B43" w:rsidP="00281B43">
      <w:pPr>
        <w:pStyle w:val="a7"/>
        <w:tabs>
          <w:tab w:val="left" w:pos="630"/>
        </w:tabs>
        <w:spacing w:after="0" w:line="240" w:lineRule="auto"/>
        <w:ind w:firstLine="567"/>
        <w:jc w:val="both"/>
        <w:rPr>
          <w:sz w:val="24"/>
          <w:szCs w:val="24"/>
        </w:rPr>
      </w:pPr>
      <w:r w:rsidRPr="00281B43">
        <w:rPr>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81B43" w:rsidRPr="00281B43" w:rsidRDefault="00281B43" w:rsidP="00281B43">
      <w:pPr>
        <w:pStyle w:val="a7"/>
        <w:tabs>
          <w:tab w:val="left" w:pos="644"/>
        </w:tabs>
        <w:spacing w:after="0" w:line="240" w:lineRule="auto"/>
        <w:ind w:firstLine="567"/>
        <w:jc w:val="both"/>
        <w:rPr>
          <w:sz w:val="24"/>
          <w:szCs w:val="24"/>
        </w:rPr>
      </w:pPr>
      <w:r w:rsidRPr="00281B43">
        <w:rPr>
          <w:sz w:val="24"/>
          <w:szCs w:val="24"/>
        </w:rPr>
        <w:t>• понимать определение допинга, основ антидопинговых правил и концепции честного спорта, осознавать последствия допинга;</w:t>
      </w:r>
    </w:p>
    <w:p w:rsidR="00281B43" w:rsidRPr="00281B43" w:rsidRDefault="00281B43" w:rsidP="00281B43">
      <w:pPr>
        <w:pStyle w:val="a7"/>
        <w:tabs>
          <w:tab w:val="left" w:pos="639"/>
        </w:tabs>
        <w:spacing w:after="0" w:line="240" w:lineRule="auto"/>
        <w:ind w:firstLine="567"/>
        <w:jc w:val="both"/>
        <w:rPr>
          <w:sz w:val="24"/>
          <w:szCs w:val="24"/>
        </w:rPr>
      </w:pPr>
      <w:r w:rsidRPr="00281B43">
        <w:rPr>
          <w:sz w:val="24"/>
          <w:szCs w:val="24"/>
        </w:rPr>
        <w:lastRenderedPageBreak/>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81B43" w:rsidRPr="00281B43" w:rsidRDefault="00281B43" w:rsidP="00281B43">
      <w:pPr>
        <w:pStyle w:val="a7"/>
        <w:tabs>
          <w:tab w:val="left" w:pos="630"/>
        </w:tabs>
        <w:spacing w:after="0" w:line="240" w:lineRule="auto"/>
        <w:ind w:firstLine="567"/>
        <w:jc w:val="both"/>
        <w:rPr>
          <w:sz w:val="24"/>
          <w:szCs w:val="24"/>
        </w:rPr>
      </w:pPr>
      <w:r w:rsidRPr="00281B43">
        <w:rPr>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81B43" w:rsidRPr="00281B43" w:rsidRDefault="00281B43" w:rsidP="00281B43">
      <w:pPr>
        <w:pStyle w:val="a7"/>
        <w:tabs>
          <w:tab w:val="left" w:pos="634"/>
        </w:tabs>
        <w:spacing w:after="0" w:line="240" w:lineRule="auto"/>
        <w:ind w:firstLine="567"/>
        <w:jc w:val="both"/>
        <w:rPr>
          <w:sz w:val="24"/>
          <w:szCs w:val="24"/>
        </w:rPr>
      </w:pPr>
      <w:r w:rsidRPr="00281B43">
        <w:rPr>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81B43" w:rsidRPr="00281B43" w:rsidRDefault="00281B43" w:rsidP="00281B43">
      <w:pPr>
        <w:pStyle w:val="a7"/>
        <w:tabs>
          <w:tab w:val="left" w:pos="630"/>
        </w:tabs>
        <w:spacing w:after="0" w:line="240" w:lineRule="auto"/>
        <w:ind w:firstLine="567"/>
        <w:jc w:val="both"/>
        <w:rPr>
          <w:sz w:val="24"/>
          <w:szCs w:val="24"/>
        </w:rPr>
      </w:pPr>
      <w:r w:rsidRPr="00281B43">
        <w:rPr>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81B43" w:rsidRPr="00281B43" w:rsidRDefault="00281B43" w:rsidP="00281B43">
      <w:pPr>
        <w:pStyle w:val="141"/>
        <w:shd w:val="clear" w:color="auto" w:fill="auto"/>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Выпускник получит возможность научиться:</w:t>
      </w:r>
    </w:p>
    <w:p w:rsidR="00281B43" w:rsidRPr="00281B43" w:rsidRDefault="00281B43" w:rsidP="00281B43">
      <w:pPr>
        <w:pStyle w:val="141"/>
        <w:shd w:val="clear" w:color="auto" w:fill="auto"/>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характеризовать цель возрождения Олимпийских игр</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 xml:space="preserve">и роль </w:t>
      </w:r>
      <w:r w:rsidRPr="00281B43">
        <w:rPr>
          <w:rFonts w:ascii="Times New Roman" w:eastAsia="Calibri" w:hAnsi="Times New Roman" w:cs="Times New Roman"/>
          <w:sz w:val="24"/>
          <w:szCs w:val="24"/>
        </w:rPr>
        <w:t>А.Д. Бутовского</w:t>
      </w:r>
      <w:r w:rsidRPr="00281B43">
        <w:rPr>
          <w:rFonts w:ascii="Times New Roman" w:hAnsi="Times New Roman" w:cs="Times New Roman"/>
          <w:i w:val="0"/>
          <w:sz w:val="24"/>
          <w:szCs w:val="24"/>
        </w:rPr>
        <w:t xml:space="preserve"> в становлении современного</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Олимпийского движения, объяснять смысл символики и ритуалов Олимпийских игр;</w:t>
      </w:r>
    </w:p>
    <w:p w:rsidR="00281B43" w:rsidRPr="00281B43" w:rsidRDefault="00281B43" w:rsidP="00281B43">
      <w:pPr>
        <w:pStyle w:val="141"/>
        <w:shd w:val="clear" w:color="auto" w:fill="auto"/>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характеризовать исторические вехи развития отечественного спортивного движения, великих спортсменов,</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принёсших славу российскому спорту;</w:t>
      </w:r>
    </w:p>
    <w:p w:rsidR="00281B43" w:rsidRPr="00281B43" w:rsidRDefault="00281B43" w:rsidP="00281B43">
      <w:pPr>
        <w:pStyle w:val="141"/>
        <w:shd w:val="clear" w:color="auto" w:fill="auto"/>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81B43" w:rsidRPr="00281B43" w:rsidRDefault="00281B43" w:rsidP="00281B43">
      <w:pPr>
        <w:pStyle w:val="31"/>
        <w:keepNext/>
        <w:keepLines/>
        <w:shd w:val="clear" w:color="auto" w:fill="auto"/>
        <w:spacing w:line="240" w:lineRule="auto"/>
        <w:ind w:firstLine="567"/>
        <w:rPr>
          <w:rStyle w:val="36"/>
          <w:sz w:val="24"/>
          <w:szCs w:val="24"/>
        </w:rPr>
      </w:pPr>
      <w:bookmarkStart w:id="0" w:name="bookmark152"/>
    </w:p>
    <w:p w:rsidR="00281B43" w:rsidRPr="00281B43" w:rsidRDefault="00281B43" w:rsidP="00281B43">
      <w:pPr>
        <w:pStyle w:val="31"/>
        <w:keepNext/>
        <w:keepLines/>
        <w:shd w:val="clear" w:color="auto" w:fill="auto"/>
        <w:spacing w:line="240" w:lineRule="auto"/>
        <w:ind w:firstLine="567"/>
        <w:rPr>
          <w:rFonts w:ascii="Times New Roman" w:hAnsi="Times New Roman" w:cs="Times New Roman"/>
          <w:i/>
          <w:sz w:val="24"/>
          <w:szCs w:val="24"/>
        </w:rPr>
      </w:pPr>
      <w:r w:rsidRPr="00281B43">
        <w:rPr>
          <w:rStyle w:val="36"/>
          <w:i/>
          <w:sz w:val="24"/>
          <w:szCs w:val="24"/>
        </w:rPr>
        <w:t>Способы двигательной (физкультурной) деятельности</w:t>
      </w:r>
      <w:bookmarkEnd w:id="0"/>
    </w:p>
    <w:p w:rsidR="00281B43" w:rsidRPr="00281B43" w:rsidRDefault="00281B43" w:rsidP="00281B43">
      <w:pPr>
        <w:pStyle w:val="a7"/>
        <w:spacing w:after="0" w:line="240" w:lineRule="auto"/>
        <w:ind w:firstLine="567"/>
        <w:jc w:val="both"/>
        <w:rPr>
          <w:sz w:val="24"/>
          <w:szCs w:val="24"/>
        </w:rPr>
      </w:pPr>
      <w:r w:rsidRPr="00281B43">
        <w:rPr>
          <w:sz w:val="24"/>
          <w:szCs w:val="24"/>
        </w:rPr>
        <w:t>Выпускник научится:</w:t>
      </w:r>
    </w:p>
    <w:p w:rsidR="00281B43" w:rsidRPr="00281B43" w:rsidRDefault="00281B43" w:rsidP="00281B43">
      <w:pPr>
        <w:pStyle w:val="a7"/>
        <w:tabs>
          <w:tab w:val="left" w:pos="639"/>
        </w:tabs>
        <w:spacing w:after="0" w:line="240" w:lineRule="auto"/>
        <w:ind w:firstLine="567"/>
        <w:jc w:val="both"/>
        <w:rPr>
          <w:sz w:val="24"/>
          <w:szCs w:val="24"/>
        </w:rPr>
      </w:pPr>
      <w:r w:rsidRPr="00281B43">
        <w:rPr>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81B43" w:rsidRPr="00281B43" w:rsidRDefault="00281B43" w:rsidP="00281B43">
      <w:pPr>
        <w:pStyle w:val="a7"/>
        <w:tabs>
          <w:tab w:val="left" w:pos="1084"/>
        </w:tabs>
        <w:spacing w:after="0" w:line="240" w:lineRule="auto"/>
        <w:ind w:firstLine="567"/>
        <w:jc w:val="both"/>
        <w:rPr>
          <w:sz w:val="24"/>
          <w:szCs w:val="24"/>
        </w:rPr>
      </w:pPr>
      <w:r w:rsidRPr="00281B43">
        <w:rPr>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281B43" w:rsidRPr="00281B43" w:rsidRDefault="00281B43" w:rsidP="00281B43">
      <w:pPr>
        <w:pStyle w:val="a7"/>
        <w:tabs>
          <w:tab w:val="left" w:pos="1084"/>
        </w:tabs>
        <w:spacing w:after="0" w:line="240" w:lineRule="auto"/>
        <w:ind w:firstLine="567"/>
        <w:jc w:val="both"/>
        <w:rPr>
          <w:sz w:val="24"/>
          <w:szCs w:val="24"/>
        </w:rPr>
      </w:pPr>
      <w:r w:rsidRPr="00281B43">
        <w:rPr>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81B43" w:rsidRPr="00281B43" w:rsidRDefault="00281B43" w:rsidP="00281B43">
      <w:pPr>
        <w:pStyle w:val="a7"/>
        <w:tabs>
          <w:tab w:val="left" w:pos="1084"/>
        </w:tabs>
        <w:spacing w:after="0" w:line="240" w:lineRule="auto"/>
        <w:ind w:firstLine="567"/>
        <w:jc w:val="both"/>
        <w:rPr>
          <w:sz w:val="24"/>
          <w:szCs w:val="24"/>
        </w:rPr>
      </w:pPr>
      <w:r w:rsidRPr="00281B43">
        <w:rPr>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81B43" w:rsidRPr="00281B43" w:rsidRDefault="00281B43" w:rsidP="00281B43">
      <w:pPr>
        <w:pStyle w:val="a7"/>
        <w:tabs>
          <w:tab w:val="left" w:pos="1084"/>
        </w:tabs>
        <w:spacing w:after="0" w:line="240" w:lineRule="auto"/>
        <w:ind w:firstLine="567"/>
        <w:jc w:val="both"/>
        <w:rPr>
          <w:sz w:val="24"/>
          <w:szCs w:val="24"/>
        </w:rPr>
      </w:pPr>
      <w:r w:rsidRPr="00281B43">
        <w:rPr>
          <w:sz w:val="24"/>
          <w:szCs w:val="24"/>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81B43" w:rsidRPr="00281B43" w:rsidRDefault="00281B43" w:rsidP="00281B43">
      <w:pPr>
        <w:pStyle w:val="a7"/>
        <w:tabs>
          <w:tab w:val="left" w:pos="1089"/>
        </w:tabs>
        <w:spacing w:after="0" w:line="240" w:lineRule="auto"/>
        <w:ind w:firstLine="567"/>
        <w:jc w:val="both"/>
        <w:rPr>
          <w:sz w:val="24"/>
          <w:szCs w:val="24"/>
        </w:rPr>
      </w:pPr>
      <w:r w:rsidRPr="00281B43">
        <w:rPr>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281B43" w:rsidRPr="00281B43" w:rsidRDefault="00281B43" w:rsidP="00281B43">
      <w:pPr>
        <w:pStyle w:val="141"/>
        <w:shd w:val="clear" w:color="auto" w:fill="auto"/>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Выпускник получит возможность научиться:</w:t>
      </w:r>
    </w:p>
    <w:p w:rsidR="00281B43" w:rsidRPr="00281B43" w:rsidRDefault="00281B43" w:rsidP="00281B43">
      <w:pPr>
        <w:pStyle w:val="141"/>
        <w:shd w:val="clear" w:color="auto" w:fill="auto"/>
        <w:tabs>
          <w:tab w:val="left" w:pos="1084"/>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lastRenderedPageBreak/>
        <w:t>• вести дневник по физкультурной деятельности, включать в него оформление планов проведения самостоятельных</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занятий физическими упражнениями разной функциональной</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направленности, данные контроля динамики индивидуального физического развития и физической подготовленности;</w:t>
      </w:r>
    </w:p>
    <w:p w:rsidR="00281B43" w:rsidRPr="00281B43" w:rsidRDefault="00281B43" w:rsidP="00281B43">
      <w:pPr>
        <w:pStyle w:val="141"/>
        <w:shd w:val="clear" w:color="auto" w:fill="auto"/>
        <w:tabs>
          <w:tab w:val="left" w:pos="1084"/>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проводить занятия физической культурой с использованием оздоровительной ходьбы и бега, туристских походов, обеспечивать их оздоровительную</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направленность;</w:t>
      </w:r>
    </w:p>
    <w:p w:rsidR="00281B43" w:rsidRPr="00281B43" w:rsidRDefault="00281B43" w:rsidP="00281B43">
      <w:pPr>
        <w:pStyle w:val="141"/>
        <w:shd w:val="clear" w:color="auto" w:fill="auto"/>
        <w:tabs>
          <w:tab w:val="left" w:pos="1065"/>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проводить восстановительные мероприятия с использованием банных процедур и сеансов оздоровительного массажа.</w:t>
      </w:r>
    </w:p>
    <w:p w:rsidR="00281B43" w:rsidRPr="00281B43" w:rsidRDefault="00281B43" w:rsidP="00281B43">
      <w:pPr>
        <w:pStyle w:val="31"/>
        <w:keepNext/>
        <w:keepLines/>
        <w:shd w:val="clear" w:color="auto" w:fill="auto"/>
        <w:spacing w:line="240" w:lineRule="auto"/>
        <w:ind w:firstLine="567"/>
        <w:rPr>
          <w:rStyle w:val="36"/>
          <w:sz w:val="24"/>
          <w:szCs w:val="24"/>
        </w:rPr>
      </w:pPr>
      <w:bookmarkStart w:id="1" w:name="bookmark153"/>
    </w:p>
    <w:p w:rsidR="00281B43" w:rsidRPr="00281B43" w:rsidRDefault="00281B43" w:rsidP="00281B43">
      <w:pPr>
        <w:pStyle w:val="31"/>
        <w:keepNext/>
        <w:keepLines/>
        <w:shd w:val="clear" w:color="auto" w:fill="auto"/>
        <w:spacing w:line="240" w:lineRule="auto"/>
        <w:ind w:firstLine="567"/>
        <w:rPr>
          <w:rFonts w:ascii="Times New Roman" w:hAnsi="Times New Roman" w:cs="Times New Roman"/>
          <w:i/>
          <w:sz w:val="24"/>
          <w:szCs w:val="24"/>
        </w:rPr>
      </w:pPr>
      <w:r w:rsidRPr="00281B43">
        <w:rPr>
          <w:rStyle w:val="36"/>
          <w:i/>
          <w:sz w:val="24"/>
          <w:szCs w:val="24"/>
        </w:rPr>
        <w:t>Физическое совершенствование</w:t>
      </w:r>
      <w:bookmarkEnd w:id="1"/>
    </w:p>
    <w:p w:rsidR="00281B43" w:rsidRPr="00281B43" w:rsidRDefault="00281B43" w:rsidP="00281B43">
      <w:pPr>
        <w:pStyle w:val="a7"/>
        <w:spacing w:after="0" w:line="240" w:lineRule="auto"/>
        <w:ind w:firstLine="567"/>
        <w:jc w:val="both"/>
        <w:rPr>
          <w:sz w:val="24"/>
          <w:szCs w:val="24"/>
        </w:rPr>
      </w:pPr>
      <w:r w:rsidRPr="00281B43">
        <w:rPr>
          <w:sz w:val="24"/>
          <w:szCs w:val="24"/>
        </w:rPr>
        <w:t>Выпускник научится:</w:t>
      </w:r>
    </w:p>
    <w:p w:rsidR="00281B43" w:rsidRPr="00281B43" w:rsidRDefault="00281B43" w:rsidP="00281B43">
      <w:pPr>
        <w:pStyle w:val="a7"/>
        <w:tabs>
          <w:tab w:val="left" w:pos="1084"/>
        </w:tabs>
        <w:spacing w:after="0" w:line="240" w:lineRule="auto"/>
        <w:ind w:firstLine="567"/>
        <w:jc w:val="both"/>
        <w:rPr>
          <w:sz w:val="24"/>
          <w:szCs w:val="24"/>
        </w:rPr>
      </w:pPr>
      <w:r w:rsidRPr="00281B43">
        <w:rPr>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81B43" w:rsidRPr="00281B43" w:rsidRDefault="00281B43" w:rsidP="00281B43">
      <w:pPr>
        <w:pStyle w:val="a7"/>
        <w:tabs>
          <w:tab w:val="left" w:pos="1079"/>
        </w:tabs>
        <w:spacing w:after="0" w:line="240" w:lineRule="auto"/>
        <w:ind w:firstLine="567"/>
        <w:jc w:val="both"/>
        <w:rPr>
          <w:sz w:val="24"/>
          <w:szCs w:val="24"/>
        </w:rPr>
      </w:pPr>
      <w:r w:rsidRPr="00281B43">
        <w:rPr>
          <w:sz w:val="24"/>
          <w:szCs w:val="24"/>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81B43" w:rsidRPr="00281B43" w:rsidRDefault="00281B43" w:rsidP="00281B43">
      <w:pPr>
        <w:pStyle w:val="a7"/>
        <w:tabs>
          <w:tab w:val="left" w:pos="1079"/>
        </w:tabs>
        <w:spacing w:after="0" w:line="240" w:lineRule="auto"/>
        <w:ind w:firstLine="567"/>
        <w:jc w:val="both"/>
        <w:rPr>
          <w:sz w:val="24"/>
          <w:szCs w:val="24"/>
        </w:rPr>
      </w:pPr>
      <w:r w:rsidRPr="00281B43">
        <w:rPr>
          <w:sz w:val="24"/>
          <w:szCs w:val="24"/>
        </w:rPr>
        <w:t>• выполнять акробатические комбинации из числа хорошо освоенных упражнений;</w:t>
      </w:r>
    </w:p>
    <w:p w:rsidR="00281B43" w:rsidRPr="00281B43" w:rsidRDefault="00281B43" w:rsidP="00281B43">
      <w:pPr>
        <w:pStyle w:val="a7"/>
        <w:tabs>
          <w:tab w:val="left" w:pos="1079"/>
        </w:tabs>
        <w:spacing w:after="0" w:line="240" w:lineRule="auto"/>
        <w:ind w:firstLine="567"/>
        <w:jc w:val="both"/>
        <w:rPr>
          <w:sz w:val="24"/>
          <w:szCs w:val="24"/>
        </w:rPr>
      </w:pPr>
      <w:r w:rsidRPr="00281B43">
        <w:rPr>
          <w:sz w:val="24"/>
          <w:szCs w:val="24"/>
        </w:rPr>
        <w:t>• выполнять гимнастические комбинации на спортивных снарядах из числа хорошо освоенных упражнений;</w:t>
      </w:r>
    </w:p>
    <w:p w:rsidR="00281B43" w:rsidRPr="00281B43" w:rsidRDefault="00281B43" w:rsidP="00281B43">
      <w:pPr>
        <w:tabs>
          <w:tab w:val="left" w:pos="1725"/>
        </w:tabs>
        <w:spacing w:after="0" w:line="240" w:lineRule="auto"/>
        <w:ind w:firstLine="567"/>
        <w:jc w:val="both"/>
        <w:rPr>
          <w:rFonts w:ascii="Times New Roman" w:hAnsi="Times New Roman" w:cs="Times New Roman"/>
          <w:sz w:val="24"/>
          <w:szCs w:val="24"/>
        </w:rPr>
      </w:pPr>
      <w:r w:rsidRPr="00281B43">
        <w:rPr>
          <w:rFonts w:ascii="Times New Roman" w:hAnsi="Times New Roman" w:cs="Times New Roman"/>
          <w:sz w:val="24"/>
          <w:szCs w:val="24"/>
        </w:rPr>
        <w:t>• выполнять легкоатлетические упражнения в беге и прыжках (в высоту и длину);</w:t>
      </w:r>
    </w:p>
    <w:p w:rsidR="00281B43" w:rsidRPr="00281B43" w:rsidRDefault="00281B43" w:rsidP="00281B43">
      <w:pPr>
        <w:pStyle w:val="a7"/>
        <w:tabs>
          <w:tab w:val="left" w:pos="639"/>
        </w:tabs>
        <w:spacing w:after="0" w:line="240" w:lineRule="auto"/>
        <w:ind w:firstLine="567"/>
        <w:jc w:val="both"/>
        <w:rPr>
          <w:sz w:val="24"/>
          <w:szCs w:val="24"/>
        </w:rPr>
      </w:pPr>
      <w:r w:rsidRPr="00281B43">
        <w:rPr>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281B43" w:rsidRPr="00281B43" w:rsidRDefault="00281B43" w:rsidP="00281B43">
      <w:pPr>
        <w:pStyle w:val="a7"/>
        <w:tabs>
          <w:tab w:val="left" w:pos="0"/>
        </w:tabs>
        <w:spacing w:after="0" w:line="240" w:lineRule="auto"/>
        <w:ind w:firstLine="567"/>
        <w:jc w:val="both"/>
        <w:rPr>
          <w:sz w:val="24"/>
          <w:szCs w:val="24"/>
        </w:rPr>
      </w:pPr>
      <w:r w:rsidRPr="00281B43">
        <w:rPr>
          <w:sz w:val="24"/>
          <w:szCs w:val="24"/>
        </w:rPr>
        <w:t>• выполнять тестовые упражнения на оценку уровня индивидуального развития основных физических качеств.</w:t>
      </w:r>
    </w:p>
    <w:p w:rsidR="00281B43" w:rsidRPr="00281B43" w:rsidRDefault="00281B43" w:rsidP="00281B43">
      <w:pPr>
        <w:pStyle w:val="141"/>
        <w:shd w:val="clear" w:color="auto" w:fill="auto"/>
        <w:tabs>
          <w:tab w:val="left" w:pos="0"/>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Выпускник получит возможность научиться:</w:t>
      </w:r>
    </w:p>
    <w:p w:rsidR="00281B43" w:rsidRPr="00281B43" w:rsidRDefault="00281B43" w:rsidP="00281B43">
      <w:pPr>
        <w:pStyle w:val="141"/>
        <w:shd w:val="clear" w:color="auto" w:fill="auto"/>
        <w:tabs>
          <w:tab w:val="left" w:pos="0"/>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281B43" w:rsidRPr="00281B43" w:rsidRDefault="00281B43" w:rsidP="00281B43">
      <w:pPr>
        <w:pStyle w:val="141"/>
        <w:shd w:val="clear" w:color="auto" w:fill="auto"/>
        <w:tabs>
          <w:tab w:val="left" w:pos="0"/>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преодолевать естественные и искусственные препятствия с помощью разнообразных способов лазания, прыжков</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и бега;</w:t>
      </w:r>
    </w:p>
    <w:p w:rsidR="00281B43" w:rsidRPr="00281B43" w:rsidRDefault="00281B43" w:rsidP="00281B43">
      <w:pPr>
        <w:pStyle w:val="141"/>
        <w:shd w:val="clear" w:color="auto" w:fill="auto"/>
        <w:tabs>
          <w:tab w:val="left" w:pos="0"/>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осуществлять судейство по одному из осваиваемых</w:t>
      </w:r>
      <w:r w:rsidRPr="00281B43">
        <w:rPr>
          <w:rStyle w:val="140"/>
          <w:rFonts w:ascii="Times New Roman" w:hAnsi="Times New Roman" w:cs="Times New Roman"/>
          <w:sz w:val="24"/>
          <w:szCs w:val="24"/>
        </w:rPr>
        <w:t xml:space="preserve"> </w:t>
      </w:r>
      <w:r w:rsidRPr="00281B43">
        <w:rPr>
          <w:rFonts w:ascii="Times New Roman" w:hAnsi="Times New Roman" w:cs="Times New Roman"/>
          <w:i w:val="0"/>
          <w:sz w:val="24"/>
          <w:szCs w:val="24"/>
        </w:rPr>
        <w:t>видов спорта;</w:t>
      </w:r>
    </w:p>
    <w:p w:rsidR="00281B43" w:rsidRPr="00281B43" w:rsidRDefault="00281B43" w:rsidP="00281B43">
      <w:pPr>
        <w:pStyle w:val="141"/>
        <w:shd w:val="clear" w:color="auto" w:fill="auto"/>
        <w:tabs>
          <w:tab w:val="left" w:pos="0"/>
        </w:tabs>
        <w:spacing w:line="240" w:lineRule="auto"/>
        <w:ind w:firstLine="567"/>
        <w:rPr>
          <w:rFonts w:ascii="Times New Roman" w:hAnsi="Times New Roman" w:cs="Times New Roman"/>
          <w:i w:val="0"/>
          <w:sz w:val="24"/>
          <w:szCs w:val="24"/>
        </w:rPr>
      </w:pPr>
      <w:r w:rsidRPr="00281B43">
        <w:rPr>
          <w:rFonts w:ascii="Times New Roman" w:hAnsi="Times New Roman" w:cs="Times New Roman"/>
          <w:i w:val="0"/>
          <w:sz w:val="24"/>
          <w:szCs w:val="24"/>
        </w:rPr>
        <w:t>• выполнять тестовые нормативы по физической подготовке.</w:t>
      </w:r>
    </w:p>
    <w:p w:rsidR="00281B43" w:rsidRPr="00281B43" w:rsidRDefault="00281B43" w:rsidP="00281B43">
      <w:pPr>
        <w:spacing w:line="240" w:lineRule="auto"/>
        <w:rPr>
          <w:rFonts w:ascii="Times New Roman" w:hAnsi="Times New Roman" w:cs="Times New Roman"/>
          <w:b/>
          <w:sz w:val="24"/>
          <w:szCs w:val="24"/>
        </w:rPr>
      </w:pPr>
    </w:p>
    <w:p w:rsidR="00281B43" w:rsidRPr="00281B43" w:rsidRDefault="00281B43" w:rsidP="00281B43">
      <w:pPr>
        <w:spacing w:line="240" w:lineRule="auto"/>
        <w:rPr>
          <w:rFonts w:ascii="Times New Roman" w:hAnsi="Times New Roman" w:cs="Times New Roman"/>
          <w:b/>
          <w:sz w:val="24"/>
          <w:szCs w:val="24"/>
        </w:rPr>
      </w:pPr>
      <w:r w:rsidRPr="00281B43">
        <w:rPr>
          <w:rFonts w:ascii="Times New Roman" w:hAnsi="Times New Roman" w:cs="Times New Roman"/>
          <w:b/>
          <w:sz w:val="24"/>
          <w:szCs w:val="24"/>
        </w:rPr>
        <w:t>СОДЕРЖАНИЕ УЧЕБНОГО КУРСА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highlight w:val="yellow"/>
        </w:rPr>
      </w:pPr>
      <w:r w:rsidRPr="00281B43">
        <w:rPr>
          <w:rFonts w:ascii="Times New Roman" w:hAnsi="Times New Roman" w:cs="Times New Roman"/>
          <w:b/>
          <w:sz w:val="24"/>
          <w:szCs w:val="24"/>
        </w:rPr>
        <w:t>1. «Знания о физической культуре»</w:t>
      </w:r>
    </w:p>
    <w:p w:rsidR="00281B43" w:rsidRPr="00281B43" w:rsidRDefault="00281B43" w:rsidP="00281B43">
      <w:pPr>
        <w:shd w:val="clear" w:color="auto" w:fill="FFFFFF" w:themeFill="background1"/>
        <w:tabs>
          <w:tab w:val="left" w:pos="709"/>
          <w:tab w:val="left" w:pos="1832"/>
          <w:tab w:val="left" w:pos="2748"/>
          <w:tab w:val="left" w:pos="3664"/>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История физической культуры.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Олимпийские игры древности: мифы и легенды о зарождении Олимпийских игр древности.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Возрождение Олимпийских игр и олимпийского движения: возрождение Олимпийских игр и олимпийского движения.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lastRenderedPageBreak/>
        <w:t>- История зарождения олимпийского движения в России: Олимпийское движение в дореволюционной России, роль А.Д. Бутовского в эго становлении и развитии.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Олимпийское движение в России (СССР): основные этапы развития олимпийского движения в России (СССР).</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Физическая культура (основные понятия)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Физическое развитие человека: понятие о физическом развитии, характеристика его основных показателей.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Физическая подготовка и ее связь с укреплением здоровья, развитием физических качеств: физическая подготовка как система регулярных занятий по развитию физических качеств.</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Адаптивная физическая культура: адаптивная физическая культура как система занятий физическими упражнениями по укреплению и сохранению здоровья.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Здоровье и здоровый образ жизни: здоровый образ жизни, роль и значение физической культуры в его формировании.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Физическая культура человека.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Режим дня, его основное содержание и правила планирования: режим дня, его основное содержание и правила планирования. Утренняя зарядка и ее влияние на работоспособность человека.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Закаливание организма: закаливание организма способами принятия воздушных ванн, купания.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Влияние занятий физической культурой на формирование положительных качеств личности: влияние занятий физической культурой на формирование положительных качеств личности (воли, смелости, трудолюбия, честности, этических норм поведения).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Доврачебная помощь во время занятий физической культурой и спортом: оказание доврачебной помощи во время занятий физической культурой и спортом.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sz w:val="24"/>
          <w:szCs w:val="24"/>
        </w:rPr>
      </w:pPr>
      <w:r w:rsidRPr="00281B43">
        <w:rPr>
          <w:rFonts w:ascii="Times New Roman" w:hAnsi="Times New Roman" w:cs="Times New Roman"/>
          <w:b/>
          <w:sz w:val="24"/>
          <w:szCs w:val="24"/>
        </w:rPr>
        <w:t>2. Способы двигательной (физкультурной) деятельности.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Организация и проведение самостоятельных занятий физической культурой.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Подготовка к занятиям физической культурой: требования безопасности и гигиенические правила при подготовке мест занятий, выборе инвентаря и одежды для проведения самостоятельных занятий оздоровительной физической культурой, физической (технической) подготовкой (в условиях спортивного зала и открытой спортивной площадки).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Выбор упражнений и составление индивидуальных комплексов для физкультминуток, физкультпауз (подвижных перемен): составление (по образцу) индивидуальных планов занятий физической подготовкой,  выделение основных частей  занятий, определение их направленности и содержания.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Организация досуга средствами физической культуры: организация досуга средствами физической культуры, характеристика занятий подвижными и спортивными играм.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Самонаблюдение и самоконтроль: самонаблюдение за индивидуальным физическим развитием по его основным показателям (длина и масса тела, окружность грудной клетки, показатели осанки.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Оценка эффективности занятий физкультурно-оздоровительной деятельность: ведение дневника самонаблюдения: регистрация по учебным четвертям динамики показателей физического развития и физической подготовленности.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lastRenderedPageBreak/>
        <w:t>- Оценка техники движений, способы выявления: простейший анализ и оценка техники осваиваемого упражнения по методу сличения его с эталоном.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sz w:val="24"/>
          <w:szCs w:val="24"/>
        </w:rPr>
      </w:pPr>
      <w:r w:rsidRPr="00281B43">
        <w:rPr>
          <w:rFonts w:ascii="Times New Roman" w:hAnsi="Times New Roman" w:cs="Times New Roman"/>
          <w:b/>
          <w:sz w:val="24"/>
          <w:szCs w:val="24"/>
        </w:rPr>
        <w:t>3. Физическое совершенствование.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i/>
          <w:sz w:val="24"/>
          <w:szCs w:val="24"/>
        </w:rPr>
      </w:pPr>
      <w:r w:rsidRPr="00281B43">
        <w:rPr>
          <w:rFonts w:ascii="Times New Roman" w:hAnsi="Times New Roman" w:cs="Times New Roman"/>
          <w:b/>
          <w:i/>
          <w:sz w:val="24"/>
          <w:szCs w:val="24"/>
        </w:rPr>
        <w:t>3.1. Физкультурно-оздоровительная деятельность.</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Оздоровительные формы занятий в режиме учебного дня и учебной недели.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Комплексы упражнений физкультминуток и физкультпауз.</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Комплексы упражнений на формирование правильной осанки.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Индивидуальные комплексы адаптивно (лечебной) и корригирующей физической культуры.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Индивидуальные комплексы адаптивной (лечебной) физической культуры, подбираемые в соответствии с медицинскими показателями (при нарушениях опорно-двигательного аппарата, центральной нервной системы, дыхания и кровообращения, органов зрения).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i/>
          <w:sz w:val="24"/>
          <w:szCs w:val="24"/>
        </w:rPr>
      </w:pPr>
      <w:r w:rsidRPr="00281B43">
        <w:rPr>
          <w:rFonts w:ascii="Times New Roman" w:hAnsi="Times New Roman" w:cs="Times New Roman"/>
          <w:b/>
          <w:i/>
          <w:sz w:val="24"/>
          <w:szCs w:val="24"/>
        </w:rPr>
        <w:t>3.2. Спортивно-оздоровительная деятельность с общеразвивающей направленностью.</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Гимнастика с основами акробатики.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Организующие команды и приемы: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построение и перестроение на месте;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t xml:space="preserve">- </w:t>
      </w:r>
      <w:r w:rsidRPr="00281B43">
        <w:rPr>
          <w:rFonts w:ascii="Times New Roman" w:hAnsi="Times New Roman" w:cs="Times New Roman"/>
          <w:i/>
          <w:sz w:val="24"/>
          <w:szCs w:val="24"/>
        </w:rPr>
        <w:t>перестроение из колонны по одному в колонну по четыре дроблением и сведением;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перестроение из колонны по два и по четыре  в колонну по одному разведением и слиянием;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передвижение в колонне с изменением длины шага.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Акробатические упражнения и комбинации: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акробатические упражнения: кувырок вперед в группировке;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кувырок назад в упор присев;</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из упора присев перекат назад в стойку на лопатках.</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Ритмическая гимнастика (девочки)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стилизованные общеразвивающие упражнения.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Опорные прыжки: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прыжок на гимнастического козла с последующим спрыгиванием.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Упражнения и комбинации на гимнастическом бревне (девочки)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передвижения ходьбой, приставными шагами, повороты стоя на месте, наклон вперед, стойка на коленях с опорой на руки, спрыгивание и соскок (вперед, прогнувшись); зачетная комбинация.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Упражнения и комбинации на гимнастической перекладине: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highlight w:val="yellow"/>
        </w:rPr>
      </w:pPr>
      <w:r w:rsidRPr="00281B43">
        <w:rPr>
          <w:rFonts w:ascii="Times New Roman" w:hAnsi="Times New Roman" w:cs="Times New Roman"/>
          <w:sz w:val="24"/>
          <w:szCs w:val="24"/>
        </w:rPr>
        <w:t>-  в</w:t>
      </w:r>
      <w:r w:rsidRPr="00281B43">
        <w:rPr>
          <w:rFonts w:ascii="Times New Roman" w:hAnsi="Times New Roman" w:cs="Times New Roman"/>
          <w:color w:val="000000"/>
          <w:sz w:val="24"/>
          <w:szCs w:val="24"/>
        </w:rPr>
        <w:t>исы согнувшись, висы прогнувшись</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Легкая атлетика.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Беговые упражнения: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lastRenderedPageBreak/>
        <w:t xml:space="preserve">- бег на короткие дистанции: </w:t>
      </w:r>
      <w:r w:rsidRPr="00281B43">
        <w:rPr>
          <w:rFonts w:ascii="Times New Roman" w:hAnsi="Times New Roman" w:cs="Times New Roman"/>
          <w:i/>
          <w:sz w:val="24"/>
          <w:szCs w:val="24"/>
        </w:rPr>
        <w:t xml:space="preserve">от 10 до 15 м;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xml:space="preserve">- </w:t>
      </w:r>
      <w:r w:rsidRPr="00281B43">
        <w:rPr>
          <w:rFonts w:ascii="Times New Roman" w:hAnsi="Times New Roman" w:cs="Times New Roman"/>
          <w:sz w:val="24"/>
          <w:szCs w:val="24"/>
        </w:rPr>
        <w:t xml:space="preserve"> ускорение с высокого старта; </w:t>
      </w:r>
      <w:r w:rsidRPr="00281B43">
        <w:rPr>
          <w:rFonts w:ascii="Times New Roman" w:hAnsi="Times New Roman" w:cs="Times New Roman"/>
          <w:i/>
          <w:sz w:val="24"/>
          <w:szCs w:val="24"/>
        </w:rPr>
        <w:t>бег с ускорением от 30 до 40 м; скоростной бег до 40 м; на результат 60 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высокий старт;</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t xml:space="preserve">- </w:t>
      </w:r>
      <w:r w:rsidRPr="00281B43">
        <w:rPr>
          <w:rFonts w:ascii="Times New Roman" w:hAnsi="Times New Roman" w:cs="Times New Roman"/>
          <w:i/>
          <w:sz w:val="24"/>
          <w:szCs w:val="24"/>
        </w:rPr>
        <w:t>бег в равномерном темпе от 10 до 12 минут;</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t xml:space="preserve">- кроссовый бег; </w:t>
      </w:r>
      <w:r w:rsidRPr="00281B43">
        <w:rPr>
          <w:rFonts w:ascii="Times New Roman" w:hAnsi="Times New Roman" w:cs="Times New Roman"/>
          <w:i/>
          <w:sz w:val="24"/>
          <w:szCs w:val="24"/>
        </w:rPr>
        <w:t>бег на 1000м.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варианты челночного бега 3х10 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Прыжковые упражнения: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прыжок в длину с </w:t>
      </w:r>
      <w:r w:rsidRPr="00281B43">
        <w:rPr>
          <w:rFonts w:ascii="Times New Roman" w:hAnsi="Times New Roman" w:cs="Times New Roman"/>
          <w:i/>
          <w:sz w:val="24"/>
          <w:szCs w:val="24"/>
        </w:rPr>
        <w:t xml:space="preserve">7-9 шагов </w:t>
      </w:r>
      <w:r w:rsidRPr="00281B43">
        <w:rPr>
          <w:rFonts w:ascii="Times New Roman" w:hAnsi="Times New Roman" w:cs="Times New Roman"/>
          <w:sz w:val="24"/>
          <w:szCs w:val="24"/>
        </w:rPr>
        <w:t>разбега способом «согнув ноги»;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прыжок в высоту с </w:t>
      </w:r>
      <w:r w:rsidRPr="00281B43">
        <w:rPr>
          <w:rFonts w:ascii="Times New Roman" w:hAnsi="Times New Roman" w:cs="Times New Roman"/>
          <w:i/>
          <w:sz w:val="24"/>
          <w:szCs w:val="24"/>
        </w:rPr>
        <w:t xml:space="preserve">3-5 шагов </w:t>
      </w:r>
      <w:r w:rsidRPr="00281B43">
        <w:rPr>
          <w:rFonts w:ascii="Times New Roman" w:hAnsi="Times New Roman" w:cs="Times New Roman"/>
          <w:sz w:val="24"/>
          <w:szCs w:val="24"/>
        </w:rPr>
        <w:t>разбега способом «перешагивание».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Метание малого мяча: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t xml:space="preserve">- </w:t>
      </w:r>
      <w:r w:rsidRPr="00281B43">
        <w:rPr>
          <w:rFonts w:ascii="Times New Roman" w:hAnsi="Times New Roman" w:cs="Times New Roman"/>
          <w:i/>
          <w:sz w:val="24"/>
          <w:szCs w:val="24"/>
        </w:rPr>
        <w:t>метание теннисного мяча с места на дальность отскока от стены;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метание малого мяча </w:t>
      </w:r>
      <w:r w:rsidRPr="00281B43">
        <w:rPr>
          <w:rFonts w:ascii="Times New Roman" w:hAnsi="Times New Roman" w:cs="Times New Roman"/>
          <w:i/>
          <w:sz w:val="24"/>
          <w:szCs w:val="24"/>
        </w:rPr>
        <w:t xml:space="preserve">на заданное расстояние; </w:t>
      </w:r>
      <w:r w:rsidRPr="00281B43">
        <w:rPr>
          <w:rFonts w:ascii="Times New Roman" w:hAnsi="Times New Roman" w:cs="Times New Roman"/>
          <w:sz w:val="24"/>
          <w:szCs w:val="24"/>
        </w:rPr>
        <w:t xml:space="preserve">на дальность;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метание малого мяча в вертикальную неподвижную мишень;</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t xml:space="preserve">- </w:t>
      </w:r>
      <w:r w:rsidRPr="00281B43">
        <w:rPr>
          <w:rFonts w:ascii="Times New Roman" w:hAnsi="Times New Roman" w:cs="Times New Roman"/>
          <w:i/>
          <w:sz w:val="24"/>
          <w:szCs w:val="24"/>
        </w:rPr>
        <w:t>броски набивного мяча двумя руками из-за головы с положения сидя на полу, от груди.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sz w:val="24"/>
          <w:szCs w:val="24"/>
          <w:u w:val="single"/>
        </w:rPr>
      </w:pPr>
      <w:r w:rsidRPr="00281B43">
        <w:rPr>
          <w:rFonts w:ascii="Times New Roman" w:hAnsi="Times New Roman" w:cs="Times New Roman"/>
          <w:b/>
          <w:sz w:val="24"/>
          <w:szCs w:val="24"/>
          <w:u w:val="single"/>
        </w:rPr>
        <w:t>Спортивные игры.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i/>
          <w:sz w:val="24"/>
          <w:szCs w:val="24"/>
        </w:rPr>
      </w:pPr>
      <w:r w:rsidRPr="00281B43">
        <w:rPr>
          <w:rFonts w:ascii="Times New Roman" w:hAnsi="Times New Roman" w:cs="Times New Roman"/>
          <w:b/>
          <w:i/>
          <w:sz w:val="24"/>
          <w:szCs w:val="24"/>
        </w:rPr>
        <w:t>Баскетбол:</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t xml:space="preserve">- </w:t>
      </w:r>
      <w:r w:rsidRPr="00281B43">
        <w:rPr>
          <w:rFonts w:ascii="Times New Roman" w:hAnsi="Times New Roman" w:cs="Times New Roman"/>
          <w:i/>
          <w:sz w:val="24"/>
          <w:szCs w:val="24"/>
        </w:rPr>
        <w:t>стойка игрока, перемещение в стойке приставными шагами боком, лицом и спиной вперед;</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остановка двумя шагами и прыжком;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повороты без мяча и с мячом;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комбинация из освоенных элементов техники передвижений (перемещения в стойке, остановка, поворот, ускорение)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sz w:val="24"/>
          <w:szCs w:val="24"/>
        </w:rPr>
        <w:t xml:space="preserve">- ведение мяча шагом, бегом, змейкой, с обеганием стоек; </w:t>
      </w:r>
      <w:r w:rsidRPr="00281B43">
        <w:rPr>
          <w:rFonts w:ascii="Times New Roman" w:hAnsi="Times New Roman" w:cs="Times New Roman"/>
          <w:i/>
          <w:sz w:val="24"/>
          <w:szCs w:val="24"/>
        </w:rPr>
        <w:t xml:space="preserve">по прямой, с изменением направления движения и скорости;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ведение мяча в низкой, средней и высокой стойке на месте;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передача мяча двумя руками от груди </w:t>
      </w:r>
      <w:r w:rsidRPr="00281B43">
        <w:rPr>
          <w:rFonts w:ascii="Times New Roman" w:hAnsi="Times New Roman" w:cs="Times New Roman"/>
          <w:i/>
          <w:sz w:val="24"/>
          <w:szCs w:val="24"/>
        </w:rPr>
        <w:t>на месте и в движении</w:t>
      </w:r>
      <w:r w:rsidRPr="00281B43">
        <w:rPr>
          <w:rFonts w:ascii="Times New Roman" w:hAnsi="Times New Roman" w:cs="Times New Roman"/>
          <w:sz w:val="24"/>
          <w:szCs w:val="24"/>
        </w:rPr>
        <w:t>;</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передача мяча одной рукой от плеча </w:t>
      </w:r>
      <w:r w:rsidRPr="00281B43">
        <w:rPr>
          <w:rFonts w:ascii="Times New Roman" w:hAnsi="Times New Roman" w:cs="Times New Roman"/>
          <w:i/>
          <w:sz w:val="24"/>
          <w:szCs w:val="24"/>
        </w:rPr>
        <w:t>на месте</w:t>
      </w:r>
      <w:r w:rsidRPr="00281B43">
        <w:rPr>
          <w:rFonts w:ascii="Times New Roman" w:hAnsi="Times New Roman" w:cs="Times New Roman"/>
          <w:sz w:val="24"/>
          <w:szCs w:val="24"/>
        </w:rPr>
        <w:t>;</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передача мяча двумя руками с отскоком от пола;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штрафной бросок;</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вырывание и выбивание мяча;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игра по правилам.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i/>
          <w:sz w:val="24"/>
          <w:szCs w:val="24"/>
        </w:rPr>
      </w:pPr>
      <w:r w:rsidRPr="00281B43">
        <w:rPr>
          <w:rFonts w:ascii="Times New Roman" w:hAnsi="Times New Roman" w:cs="Times New Roman"/>
          <w:b/>
          <w:i/>
          <w:sz w:val="24"/>
          <w:szCs w:val="24"/>
        </w:rPr>
        <w:t>Волейбол:</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стойки игрока; перемещение в стойке приставными шагами боком, лицом и спиной вперед;</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ходьба, бег и выполнение заданий (сесть на пол, встать, подпрыгнуть и др.);</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прием и передача мяча двумя руками снизу </w:t>
      </w:r>
      <w:r w:rsidRPr="00281B43">
        <w:rPr>
          <w:rFonts w:ascii="Times New Roman" w:hAnsi="Times New Roman" w:cs="Times New Roman"/>
          <w:i/>
          <w:sz w:val="24"/>
          <w:szCs w:val="24"/>
        </w:rPr>
        <w:t>на месте в паре, через сетку</w:t>
      </w:r>
      <w:r w:rsidRPr="00281B43">
        <w:rPr>
          <w:rFonts w:ascii="Times New Roman" w:hAnsi="Times New Roman" w:cs="Times New Roman"/>
          <w:sz w:val="24"/>
          <w:szCs w:val="24"/>
        </w:rPr>
        <w:t>;</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прием и передача мяча сверху двумя руками;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lastRenderedPageBreak/>
        <w:t>- нижняя прямая подача;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игра по упрощенным правилам мини-волейбола.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i/>
          <w:sz w:val="24"/>
          <w:szCs w:val="24"/>
        </w:rPr>
      </w:pPr>
      <w:r w:rsidRPr="00281B43">
        <w:rPr>
          <w:rFonts w:ascii="Times New Roman" w:hAnsi="Times New Roman" w:cs="Times New Roman"/>
          <w:b/>
          <w:i/>
          <w:sz w:val="24"/>
          <w:szCs w:val="24"/>
        </w:rPr>
        <w:t>Футбол:</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стойка игрока; перемещения в стойке приставными шагами боком, спиной вперед, ускорения, старты из различных положений;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удары по неподвижному и катящемуся мячу внутренней стороны стопы;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удары по мячу серединой подъема стопы;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остановка катящегося мяча внутренней стороны стопы;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остановка мяча подошвой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ведение мяча по прямой;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удары по воротам указанными способами на точность (меткость) попадания мячом в цель;</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комбинация из освоенных элементов: ведение, удар (пас), прим мяча, остановка, удар по воротам;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 игра по упрощенным правилам на площадках разных размеров.</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Прикладно-ориентированная подготовка.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Прикладно-ориентированные упражнения: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передвижение ходьбой, бегом по пересеченной местности;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лазанье по канату (мальчики);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лазанье по гимнастической стенке вверх, вниз, горизонтально, по диагонали лицом и спиной к стенке (девочки);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приземление на точность и сохранение равновесия;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преодоление полос препятствий.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u w:val="single"/>
        </w:rPr>
      </w:pPr>
      <w:r w:rsidRPr="00281B43">
        <w:rPr>
          <w:rFonts w:ascii="Times New Roman" w:hAnsi="Times New Roman" w:cs="Times New Roman"/>
          <w:sz w:val="24"/>
          <w:szCs w:val="24"/>
          <w:u w:val="single"/>
        </w:rPr>
        <w:t>Упражнения общеразвивающей направленности.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Общефизическая подготовка: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физические упражнения на развитие основных физических качеств: силы, быстроты, выносливости, гибкости, координации движений, ловкости.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Гимнастика с основами акробатики: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гибкости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наклон туловища вперед, назад в стороны с возрастающей амплитудой движений в положении стоя, сидя, сидя ноги в стороны;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упражнения с гимнастической палкой (укороченной скакалкой) для развития подвижности плечевого сустава (выкруты);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комплексы активных и пассивных упражнений с большой амплитудой движений;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упражнения для развития подвижности суставов (полушпагат, шпагат, складка, мост).</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координации движений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преодоление препятствий прыжком с опорой на руки;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lastRenderedPageBreak/>
        <w:t>- броски теннисного мяча правой и левой рукой в подвижную и не подвижную мишень, с места и разбега;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разнообразные прыжки через гимнастическую скакалку на месте и с продвижением;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прыжки на точность отталкивания и приземления.</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силы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подтягивание в висе и отжимание в упоре;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подтягивание в висе стоя (лежа) на низкой перекладине (девочки);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отжимание в упоре лежа с изменяющейся высотой опоры для рук и ног;</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поднимание ног в висе на гимнастической стенке до посильной высоты;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метание набивного мяча из различных исходных положений;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 комплексы упражнений избирательного воздействия на отдельные   мышечные группы (с увеличивающимся темпом движений без потери качества выполнения).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Легкая атлетика: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выносливости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бег с максимальной скоростью в режиме повоторно-интервального метода;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бег с равномерной скоростью в зонах большой и умеренной интенсивности.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силы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прыжки в полуприседе (на месте, с продвижением в разные стороны);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запрыгивание с последующим спрыгиванием;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комплексы упражнений с набивными мячами.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быстроты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бег на месте с максимальной скоростью и темпом с опорой на руки и без опоры;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повторный бег на короткие дистанции с максимальной скоростью (по прямой);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прыжки через скакалку в максимальном темпе;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подвижные и спортивные игры, эстафеты.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Баскетбол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быстроты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ходьба, бег в различных направлениях с максимальной скоростью с внезапными остановками и выполнением различных заданий (прыжки вверх, назад, вправо, влево; приседания и т.д.);</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выпрыгивание вверх с доставанием ориентиров левой (правой) рукой;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челночный бег (чередование дистанции лицом и спиной вперед);</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прыжки вверх на обеих ногах и на одной ноге с места и с разбега;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подвижные и спортивные игры, эстафеты.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выносливости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lastRenderedPageBreak/>
        <w:t>- повторный бег с максимальной скоростью с уменьшающимся интервалом отдыха.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координации движений</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броски баскетбольного мяча по неподвижной и подвижной мишени;</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бег с «тенью» (повторение движений партнера);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бег по гимнастической скамейке;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броски малого мяча в стену одной рукой (обеими руками) с последующей его ловлей одной рукой (обеими руками) после отскока от стены (от пола).</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xml:space="preserve">Футбол </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быстроты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старты из различных положений с последующим ускорением;</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бег с максимальной скоростью по прямой, с остановками (по свистку, хлопку, заданному сигналу);</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прыжки через скакалку в максимальном темпе;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прыжки по разметкам на правой (левой) ноге;</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прыжки вверх на обеих ногах и одной ноге с продвижением вперед;</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 подвижные и спортивные игры, эстафеты.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i/>
          <w:sz w:val="24"/>
          <w:szCs w:val="24"/>
        </w:rPr>
      </w:pPr>
      <w:r w:rsidRPr="00281B43">
        <w:rPr>
          <w:rFonts w:ascii="Times New Roman" w:hAnsi="Times New Roman" w:cs="Times New Roman"/>
          <w:i/>
          <w:sz w:val="24"/>
          <w:szCs w:val="24"/>
        </w:rPr>
        <w:t>Развитие силы</w:t>
      </w: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r w:rsidRPr="00281B43">
        <w:rPr>
          <w:rFonts w:ascii="Times New Roman" w:hAnsi="Times New Roman" w:cs="Times New Roman"/>
          <w:sz w:val="24"/>
          <w:szCs w:val="24"/>
        </w:rPr>
        <w:t>многоскоки; прыжки на обеих ногах с дополнительным отягощением (вперед, в приседе).</w:t>
      </w:r>
    </w:p>
    <w:p w:rsidR="00281B43" w:rsidRPr="00281B43" w:rsidRDefault="00281B43" w:rsidP="00281B43">
      <w:pPr>
        <w:spacing w:line="240" w:lineRule="auto"/>
        <w:rPr>
          <w:rFonts w:ascii="Times New Roman" w:hAnsi="Times New Roman" w:cs="Times New Roman"/>
          <w:sz w:val="24"/>
          <w:szCs w:val="24"/>
        </w:rPr>
      </w:pPr>
    </w:p>
    <w:p w:rsidR="00281B43" w:rsidRPr="00281B43" w:rsidRDefault="00281B43" w:rsidP="00281B43">
      <w:pPr>
        <w:shd w:val="clear" w:color="auto" w:fill="FFFFFF" w:themeFill="background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sz w:val="24"/>
          <w:szCs w:val="24"/>
        </w:rPr>
      </w:pPr>
    </w:p>
    <w:p w:rsidR="00281B43" w:rsidRDefault="00281B43" w:rsidP="00281B43">
      <w:pPr>
        <w:spacing w:line="240" w:lineRule="auto"/>
        <w:rPr>
          <w:rFonts w:ascii="Times New Roman" w:hAnsi="Times New Roman" w:cs="Times New Roman"/>
          <w:b/>
          <w:sz w:val="24"/>
          <w:szCs w:val="24"/>
        </w:rPr>
      </w:pPr>
      <w:r w:rsidRPr="00281B43">
        <w:rPr>
          <w:rFonts w:ascii="Times New Roman" w:hAnsi="Times New Roman" w:cs="Times New Roman"/>
          <w:b/>
          <w:sz w:val="24"/>
          <w:szCs w:val="24"/>
        </w:rPr>
        <w:t xml:space="preserve">                                                                                          ТЕМАТИЧЕСКОЕ ПЛАНИРОВАНИЕ</w:t>
      </w:r>
    </w:p>
    <w:p w:rsidR="000E39CE" w:rsidRPr="000E39CE" w:rsidRDefault="000E39CE" w:rsidP="00281B4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E39CE">
        <w:rPr>
          <w:rFonts w:ascii="Times New Roman" w:hAnsi="Times New Roman" w:cs="Times New Roman"/>
          <w:sz w:val="24"/>
          <w:szCs w:val="24"/>
        </w:rPr>
        <w:t>Тематическое планирование по пред</w:t>
      </w:r>
      <w:r>
        <w:rPr>
          <w:rFonts w:ascii="Times New Roman" w:hAnsi="Times New Roman" w:cs="Times New Roman"/>
          <w:sz w:val="24"/>
          <w:szCs w:val="24"/>
        </w:rPr>
        <w:t>мету «Физическая культура» для 8-9 классов</w:t>
      </w:r>
      <w:r w:rsidRPr="000E39CE">
        <w:rPr>
          <w:rFonts w:ascii="Times New Roman" w:hAnsi="Times New Roman" w:cs="Times New Roman"/>
          <w:sz w:val="24"/>
          <w:szCs w:val="24"/>
        </w:rPr>
        <w:t xml:space="preserve"> составлено с учетом рабочей программы воспитания.</w:t>
      </w:r>
    </w:p>
    <w:tbl>
      <w:tblPr>
        <w:tblStyle w:val="a9"/>
        <w:tblW w:w="14043" w:type="dxa"/>
        <w:tblInd w:w="949" w:type="dxa"/>
        <w:tblLook w:val="04A0"/>
      </w:tblPr>
      <w:tblGrid>
        <w:gridCol w:w="560"/>
        <w:gridCol w:w="3582"/>
        <w:gridCol w:w="2178"/>
        <w:gridCol w:w="48"/>
        <w:gridCol w:w="70"/>
        <w:gridCol w:w="2217"/>
        <w:gridCol w:w="1970"/>
        <w:gridCol w:w="887"/>
        <w:gridCol w:w="2531"/>
      </w:tblGrid>
      <w:tr w:rsidR="00281B43" w:rsidRPr="00281B43" w:rsidTr="00B55F2C">
        <w:trPr>
          <w:trHeight w:val="140"/>
        </w:trPr>
        <w:tc>
          <w:tcPr>
            <w:tcW w:w="560" w:type="dxa"/>
            <w:vMerge w:val="restart"/>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 п/п</w:t>
            </w:r>
          </w:p>
        </w:tc>
        <w:tc>
          <w:tcPr>
            <w:tcW w:w="3582" w:type="dxa"/>
            <w:vMerge w:val="restart"/>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Вид программного материала</w:t>
            </w:r>
          </w:p>
        </w:tc>
        <w:tc>
          <w:tcPr>
            <w:tcW w:w="4513" w:type="dxa"/>
            <w:gridSpan w:val="4"/>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Количество часов (уроков)</w:t>
            </w:r>
          </w:p>
        </w:tc>
        <w:tc>
          <w:tcPr>
            <w:tcW w:w="1970" w:type="dxa"/>
            <w:vMerge w:val="restart"/>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Модуль воспитательной программы «Школьный урок»</w:t>
            </w:r>
          </w:p>
        </w:tc>
        <w:tc>
          <w:tcPr>
            <w:tcW w:w="3418" w:type="dxa"/>
            <w:gridSpan w:val="2"/>
            <w:vMerge w:val="restart"/>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Дата проведения</w:t>
            </w:r>
          </w:p>
        </w:tc>
      </w:tr>
      <w:tr w:rsidR="00281B43" w:rsidRPr="00281B43" w:rsidTr="00B55F2C">
        <w:trPr>
          <w:trHeight w:val="140"/>
        </w:trPr>
        <w:tc>
          <w:tcPr>
            <w:tcW w:w="560" w:type="dxa"/>
            <w:vMerge/>
          </w:tcPr>
          <w:p w:rsidR="00281B43" w:rsidRPr="00281B43" w:rsidRDefault="00281B43" w:rsidP="00B55F2C">
            <w:pPr>
              <w:spacing w:line="360" w:lineRule="auto"/>
              <w:rPr>
                <w:rFonts w:ascii="Times New Roman" w:hAnsi="Times New Roman" w:cs="Times New Roman"/>
                <w:b/>
                <w:sz w:val="24"/>
                <w:szCs w:val="24"/>
              </w:rPr>
            </w:pPr>
          </w:p>
        </w:tc>
        <w:tc>
          <w:tcPr>
            <w:tcW w:w="3582" w:type="dxa"/>
            <w:vMerge/>
          </w:tcPr>
          <w:p w:rsidR="00281B43" w:rsidRPr="00281B43" w:rsidRDefault="00281B43" w:rsidP="00B55F2C">
            <w:pPr>
              <w:spacing w:line="360" w:lineRule="auto"/>
              <w:rPr>
                <w:rFonts w:ascii="Times New Roman" w:hAnsi="Times New Roman" w:cs="Times New Roman"/>
                <w:b/>
                <w:sz w:val="24"/>
                <w:szCs w:val="24"/>
              </w:rPr>
            </w:pPr>
          </w:p>
        </w:tc>
        <w:tc>
          <w:tcPr>
            <w:tcW w:w="4513" w:type="dxa"/>
            <w:gridSpan w:val="4"/>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Класс</w:t>
            </w:r>
          </w:p>
        </w:tc>
        <w:tc>
          <w:tcPr>
            <w:tcW w:w="1970" w:type="dxa"/>
            <w:vMerge/>
          </w:tcPr>
          <w:p w:rsidR="00281B43" w:rsidRPr="00281B43" w:rsidRDefault="00281B43" w:rsidP="00B55F2C">
            <w:pPr>
              <w:spacing w:line="360" w:lineRule="auto"/>
              <w:rPr>
                <w:rFonts w:ascii="Times New Roman" w:hAnsi="Times New Roman" w:cs="Times New Roman"/>
                <w:b/>
                <w:sz w:val="24"/>
                <w:szCs w:val="24"/>
              </w:rPr>
            </w:pPr>
          </w:p>
        </w:tc>
        <w:tc>
          <w:tcPr>
            <w:tcW w:w="3418" w:type="dxa"/>
            <w:gridSpan w:val="2"/>
            <w:vMerge/>
          </w:tcPr>
          <w:p w:rsidR="00281B43" w:rsidRPr="00281B43" w:rsidRDefault="00281B43" w:rsidP="00B55F2C">
            <w:pPr>
              <w:spacing w:line="360" w:lineRule="auto"/>
              <w:rPr>
                <w:rFonts w:ascii="Times New Roman" w:hAnsi="Times New Roman" w:cs="Times New Roman"/>
                <w:b/>
                <w:sz w:val="24"/>
                <w:szCs w:val="24"/>
              </w:rPr>
            </w:pPr>
          </w:p>
        </w:tc>
      </w:tr>
      <w:tr w:rsidR="00281B43" w:rsidRPr="00281B43" w:rsidTr="00601F2A">
        <w:trPr>
          <w:trHeight w:val="140"/>
        </w:trPr>
        <w:tc>
          <w:tcPr>
            <w:tcW w:w="560" w:type="dxa"/>
            <w:vMerge/>
          </w:tcPr>
          <w:p w:rsidR="00281B43" w:rsidRPr="00281B43" w:rsidRDefault="00281B43" w:rsidP="00B55F2C">
            <w:pPr>
              <w:spacing w:line="360" w:lineRule="auto"/>
              <w:rPr>
                <w:rFonts w:ascii="Times New Roman" w:hAnsi="Times New Roman" w:cs="Times New Roman"/>
                <w:b/>
                <w:sz w:val="24"/>
                <w:szCs w:val="24"/>
              </w:rPr>
            </w:pPr>
          </w:p>
        </w:tc>
        <w:tc>
          <w:tcPr>
            <w:tcW w:w="3582" w:type="dxa"/>
            <w:vMerge/>
          </w:tcPr>
          <w:p w:rsidR="00281B43" w:rsidRPr="00281B43" w:rsidRDefault="00281B43" w:rsidP="00B55F2C">
            <w:pPr>
              <w:spacing w:line="360" w:lineRule="auto"/>
              <w:rPr>
                <w:rFonts w:ascii="Times New Roman" w:hAnsi="Times New Roman" w:cs="Times New Roman"/>
                <w:b/>
                <w:sz w:val="24"/>
                <w:szCs w:val="24"/>
              </w:rPr>
            </w:pPr>
          </w:p>
        </w:tc>
        <w:tc>
          <w:tcPr>
            <w:tcW w:w="2178"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 xml:space="preserve">             8</w:t>
            </w:r>
          </w:p>
        </w:tc>
        <w:tc>
          <w:tcPr>
            <w:tcW w:w="2335" w:type="dxa"/>
            <w:gridSpan w:val="3"/>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 xml:space="preserve">              9</w:t>
            </w:r>
          </w:p>
        </w:tc>
        <w:tc>
          <w:tcPr>
            <w:tcW w:w="1970" w:type="dxa"/>
            <w:vMerge/>
          </w:tcPr>
          <w:p w:rsidR="00281B43" w:rsidRPr="00281B43" w:rsidRDefault="00281B43" w:rsidP="00B55F2C">
            <w:pPr>
              <w:spacing w:line="360" w:lineRule="auto"/>
              <w:rPr>
                <w:rFonts w:ascii="Times New Roman" w:hAnsi="Times New Roman" w:cs="Times New Roman"/>
                <w:b/>
                <w:sz w:val="24"/>
                <w:szCs w:val="24"/>
              </w:rPr>
            </w:pPr>
          </w:p>
        </w:tc>
        <w:tc>
          <w:tcPr>
            <w:tcW w:w="3418" w:type="dxa"/>
            <w:gridSpan w:val="2"/>
            <w:vMerge/>
          </w:tcPr>
          <w:p w:rsidR="00281B43" w:rsidRPr="00281B43" w:rsidRDefault="00281B43" w:rsidP="00B55F2C">
            <w:pPr>
              <w:spacing w:line="360" w:lineRule="auto"/>
              <w:rPr>
                <w:rFonts w:ascii="Times New Roman" w:hAnsi="Times New Roman" w:cs="Times New Roman"/>
                <w:b/>
                <w:sz w:val="24"/>
                <w:szCs w:val="24"/>
              </w:rPr>
            </w:pPr>
          </w:p>
        </w:tc>
      </w:tr>
      <w:tr w:rsidR="00281B43" w:rsidRPr="00281B43" w:rsidTr="00A83123">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БАЗОВАЯ ЧАСТЬ</w:t>
            </w:r>
          </w:p>
        </w:tc>
        <w:tc>
          <w:tcPr>
            <w:tcW w:w="2178" w:type="dxa"/>
          </w:tcPr>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51</w:t>
            </w:r>
          </w:p>
        </w:tc>
        <w:tc>
          <w:tcPr>
            <w:tcW w:w="2335" w:type="dxa"/>
            <w:gridSpan w:val="3"/>
          </w:tcPr>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53</w:t>
            </w:r>
          </w:p>
        </w:tc>
        <w:tc>
          <w:tcPr>
            <w:tcW w:w="1970" w:type="dxa"/>
          </w:tcPr>
          <w:p w:rsidR="00281B43" w:rsidRPr="00281B43" w:rsidRDefault="00281B43" w:rsidP="00B55F2C">
            <w:pPr>
              <w:spacing w:line="360" w:lineRule="auto"/>
              <w:rPr>
                <w:rFonts w:ascii="Times New Roman" w:hAnsi="Times New Roman" w:cs="Times New Roman"/>
                <w:sz w:val="24"/>
                <w:szCs w:val="24"/>
              </w:rPr>
            </w:pPr>
          </w:p>
        </w:tc>
        <w:tc>
          <w:tcPr>
            <w:tcW w:w="3418" w:type="dxa"/>
            <w:gridSpan w:val="2"/>
          </w:tcPr>
          <w:p w:rsidR="00281B43" w:rsidRPr="00281B43" w:rsidRDefault="00281B43" w:rsidP="00B55F2C">
            <w:pPr>
              <w:spacing w:line="360" w:lineRule="auto"/>
              <w:rPr>
                <w:rFonts w:ascii="Times New Roman" w:hAnsi="Times New Roman" w:cs="Times New Roman"/>
                <w:sz w:val="24"/>
                <w:szCs w:val="24"/>
              </w:rPr>
            </w:pPr>
          </w:p>
        </w:tc>
      </w:tr>
      <w:tr w:rsidR="00281B43" w:rsidRPr="00281B43" w:rsidTr="00B55F2C">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 xml:space="preserve">Основы знаний о физической </w:t>
            </w:r>
            <w:r w:rsidRPr="00281B43">
              <w:rPr>
                <w:rFonts w:ascii="Times New Roman" w:hAnsi="Times New Roman" w:cs="Times New Roman"/>
                <w:b/>
                <w:sz w:val="24"/>
                <w:szCs w:val="24"/>
              </w:rPr>
              <w:lastRenderedPageBreak/>
              <w:t>культуре</w:t>
            </w:r>
          </w:p>
        </w:tc>
        <w:tc>
          <w:tcPr>
            <w:tcW w:w="9901" w:type="dxa"/>
            <w:gridSpan w:val="7"/>
          </w:tcPr>
          <w:p w:rsidR="00281B43" w:rsidRPr="00281B43" w:rsidRDefault="00281B43" w:rsidP="00B55F2C">
            <w:pPr>
              <w:spacing w:line="360" w:lineRule="auto"/>
              <w:rPr>
                <w:rFonts w:ascii="Times New Roman" w:hAnsi="Times New Roman" w:cs="Times New Roman"/>
                <w:i/>
                <w:sz w:val="24"/>
                <w:szCs w:val="24"/>
              </w:rPr>
            </w:pPr>
            <w:r w:rsidRPr="00281B43">
              <w:rPr>
                <w:rFonts w:ascii="Times New Roman" w:hAnsi="Times New Roman" w:cs="Times New Roman"/>
                <w:i/>
                <w:sz w:val="24"/>
                <w:szCs w:val="24"/>
              </w:rPr>
              <w:lastRenderedPageBreak/>
              <w:t>В процессе урока</w:t>
            </w:r>
          </w:p>
        </w:tc>
      </w:tr>
      <w:tr w:rsidR="00281B43" w:rsidRPr="00281B43" w:rsidTr="004D4731">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Кроссовая подготовка</w:t>
            </w:r>
          </w:p>
        </w:tc>
        <w:tc>
          <w:tcPr>
            <w:tcW w:w="2296" w:type="dxa"/>
            <w:gridSpan w:val="3"/>
          </w:tcPr>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13</w:t>
            </w:r>
          </w:p>
        </w:tc>
        <w:tc>
          <w:tcPr>
            <w:tcW w:w="2217" w:type="dxa"/>
          </w:tcPr>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14</w:t>
            </w:r>
          </w:p>
        </w:tc>
        <w:tc>
          <w:tcPr>
            <w:tcW w:w="2857" w:type="dxa"/>
            <w:gridSpan w:val="2"/>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 День Знаний</w:t>
            </w:r>
          </w:p>
          <w:p w:rsidR="00281B43" w:rsidRPr="00281B43" w:rsidRDefault="00281B43" w:rsidP="00B55F2C">
            <w:pPr>
              <w:rPr>
                <w:rFonts w:ascii="Times New Roman" w:hAnsi="Times New Roman" w:cs="Times New Roman"/>
                <w:sz w:val="24"/>
                <w:szCs w:val="24"/>
              </w:rPr>
            </w:pP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2. День солидарности в борьбе с терроризмом</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3. Международный день распространения грамотности</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4. Международный день спорта на благо развития и мира</w:t>
            </w:r>
          </w:p>
          <w:p w:rsidR="00281B43" w:rsidRPr="00281B43" w:rsidRDefault="00281B43" w:rsidP="00B55F2C">
            <w:pPr>
              <w:spacing w:line="360" w:lineRule="auto"/>
              <w:jc w:val="both"/>
              <w:rPr>
                <w:rFonts w:ascii="Times New Roman" w:hAnsi="Times New Roman" w:cs="Times New Roman"/>
                <w:sz w:val="24"/>
                <w:szCs w:val="24"/>
              </w:rPr>
            </w:pPr>
            <w:r w:rsidRPr="00281B43">
              <w:rPr>
                <w:rFonts w:ascii="Times New Roman" w:hAnsi="Times New Roman" w:cs="Times New Roman"/>
                <w:sz w:val="24"/>
                <w:szCs w:val="24"/>
              </w:rPr>
              <w:t>5. Всемирный день здоровья</w:t>
            </w:r>
          </w:p>
        </w:tc>
        <w:tc>
          <w:tcPr>
            <w:tcW w:w="2531" w:type="dxa"/>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 1-ая неделя сентября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2. 2-ая неделя сентября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3. 2-ая неделя сентября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4. 1-ая неделя апреля</w:t>
            </w:r>
          </w:p>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5. 2-ая неделя апреля</w:t>
            </w:r>
          </w:p>
        </w:tc>
      </w:tr>
      <w:tr w:rsidR="00281B43" w:rsidRPr="00281B43" w:rsidTr="002D2391">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Легкая атлетика</w:t>
            </w:r>
          </w:p>
        </w:tc>
        <w:tc>
          <w:tcPr>
            <w:tcW w:w="2296" w:type="dxa"/>
            <w:gridSpan w:val="3"/>
          </w:tcPr>
          <w:p w:rsidR="00281B43" w:rsidRPr="00281B43" w:rsidRDefault="00281B43" w:rsidP="00B55F2C">
            <w:pPr>
              <w:spacing w:line="360" w:lineRule="auto"/>
              <w:jc w:val="both"/>
              <w:rPr>
                <w:rFonts w:ascii="Times New Roman" w:hAnsi="Times New Roman" w:cs="Times New Roman"/>
                <w:sz w:val="24"/>
                <w:szCs w:val="24"/>
              </w:rPr>
            </w:pPr>
            <w:r w:rsidRPr="00281B43">
              <w:rPr>
                <w:rFonts w:ascii="Times New Roman" w:hAnsi="Times New Roman" w:cs="Times New Roman"/>
                <w:sz w:val="24"/>
                <w:szCs w:val="24"/>
              </w:rPr>
              <w:t xml:space="preserve">               15 </w:t>
            </w:r>
          </w:p>
        </w:tc>
        <w:tc>
          <w:tcPr>
            <w:tcW w:w="2217" w:type="dxa"/>
          </w:tcPr>
          <w:p w:rsidR="00281B43" w:rsidRPr="00281B43" w:rsidRDefault="00281B43" w:rsidP="00B55F2C">
            <w:pPr>
              <w:spacing w:line="360" w:lineRule="auto"/>
              <w:jc w:val="both"/>
              <w:rPr>
                <w:rFonts w:ascii="Times New Roman" w:hAnsi="Times New Roman" w:cs="Times New Roman"/>
                <w:sz w:val="24"/>
                <w:szCs w:val="24"/>
              </w:rPr>
            </w:pPr>
            <w:r w:rsidRPr="00281B43">
              <w:rPr>
                <w:rFonts w:ascii="Times New Roman" w:hAnsi="Times New Roman" w:cs="Times New Roman"/>
                <w:sz w:val="24"/>
                <w:szCs w:val="24"/>
              </w:rPr>
              <w:t xml:space="preserve">              18</w:t>
            </w:r>
          </w:p>
        </w:tc>
        <w:tc>
          <w:tcPr>
            <w:tcW w:w="2857" w:type="dxa"/>
            <w:gridSpan w:val="2"/>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6. Международный день пожилых людей</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7. День учителя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8. День отца в России</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9. Праздник Весны и Труда</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10. День Победы</w:t>
            </w:r>
          </w:p>
          <w:p w:rsidR="00281B43" w:rsidRPr="00281B43" w:rsidRDefault="00281B43" w:rsidP="00B55F2C">
            <w:pPr>
              <w:spacing w:line="360" w:lineRule="auto"/>
              <w:jc w:val="both"/>
              <w:rPr>
                <w:rFonts w:ascii="Times New Roman" w:hAnsi="Times New Roman" w:cs="Times New Roman"/>
                <w:sz w:val="24"/>
                <w:szCs w:val="24"/>
              </w:rPr>
            </w:pPr>
            <w:r w:rsidRPr="00281B43">
              <w:rPr>
                <w:rFonts w:ascii="Times New Roman" w:hAnsi="Times New Roman" w:cs="Times New Roman"/>
                <w:sz w:val="24"/>
                <w:szCs w:val="24"/>
              </w:rPr>
              <w:t>11. День детских общественных организаций России</w:t>
            </w:r>
          </w:p>
        </w:tc>
        <w:tc>
          <w:tcPr>
            <w:tcW w:w="2531" w:type="dxa"/>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6. 1-ая неделя октября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7. 1-ая неделя октября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8. 3-я неделя октября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9. 1-я неделя мая</w:t>
            </w:r>
          </w:p>
          <w:p w:rsidR="00281B43" w:rsidRPr="00281B43" w:rsidRDefault="00281B43" w:rsidP="00B55F2C">
            <w:pPr>
              <w:rPr>
                <w:rFonts w:ascii="Times New Roman" w:hAnsi="Times New Roman" w:cs="Times New Roman"/>
                <w:sz w:val="24"/>
                <w:szCs w:val="24"/>
              </w:rPr>
            </w:pP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10. 2-ая неделя мая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11. 3-я неделя мая</w:t>
            </w:r>
          </w:p>
          <w:p w:rsidR="00281B43" w:rsidRPr="00281B43" w:rsidRDefault="00281B43" w:rsidP="00B55F2C">
            <w:pPr>
              <w:spacing w:line="360" w:lineRule="auto"/>
              <w:rPr>
                <w:rFonts w:ascii="Times New Roman" w:hAnsi="Times New Roman" w:cs="Times New Roman"/>
                <w:sz w:val="24"/>
                <w:szCs w:val="24"/>
              </w:rPr>
            </w:pPr>
          </w:p>
        </w:tc>
      </w:tr>
      <w:tr w:rsidR="00281B43" w:rsidRPr="00281B43" w:rsidTr="00326934">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Футбол</w:t>
            </w:r>
          </w:p>
        </w:tc>
        <w:tc>
          <w:tcPr>
            <w:tcW w:w="2296" w:type="dxa"/>
            <w:gridSpan w:val="3"/>
          </w:tcPr>
          <w:p w:rsidR="00281B43" w:rsidRPr="00281B43" w:rsidRDefault="00281B43" w:rsidP="00B55F2C">
            <w:pPr>
              <w:spacing w:line="360" w:lineRule="auto"/>
              <w:rPr>
                <w:rFonts w:ascii="Times New Roman" w:hAnsi="Times New Roman" w:cs="Times New Roman"/>
                <w:sz w:val="24"/>
                <w:szCs w:val="24"/>
                <w:highlight w:val="yellow"/>
              </w:rPr>
            </w:pPr>
            <w:r w:rsidRPr="00281B43">
              <w:rPr>
                <w:rFonts w:ascii="Times New Roman" w:hAnsi="Times New Roman" w:cs="Times New Roman"/>
                <w:sz w:val="24"/>
                <w:szCs w:val="24"/>
              </w:rPr>
              <w:t xml:space="preserve">                  5</w:t>
            </w:r>
          </w:p>
        </w:tc>
        <w:tc>
          <w:tcPr>
            <w:tcW w:w="2217" w:type="dxa"/>
          </w:tcPr>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5</w:t>
            </w:r>
          </w:p>
        </w:tc>
        <w:tc>
          <w:tcPr>
            <w:tcW w:w="2857" w:type="dxa"/>
            <w:gridSpan w:val="2"/>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12. Всемирный день доброты</w:t>
            </w:r>
          </w:p>
          <w:p w:rsidR="00281B43" w:rsidRPr="00281B43" w:rsidRDefault="00281B43" w:rsidP="00B55F2C">
            <w:pPr>
              <w:jc w:val="both"/>
              <w:rPr>
                <w:rFonts w:ascii="Times New Roman" w:hAnsi="Times New Roman" w:cs="Times New Roman"/>
                <w:sz w:val="24"/>
                <w:szCs w:val="24"/>
              </w:rPr>
            </w:pPr>
          </w:p>
          <w:p w:rsidR="00281B43" w:rsidRPr="00281B43" w:rsidRDefault="00281B43" w:rsidP="00B55F2C">
            <w:pPr>
              <w:spacing w:line="360" w:lineRule="auto"/>
              <w:jc w:val="both"/>
              <w:rPr>
                <w:rFonts w:ascii="Times New Roman" w:hAnsi="Times New Roman" w:cs="Times New Roman"/>
                <w:sz w:val="24"/>
                <w:szCs w:val="24"/>
              </w:rPr>
            </w:pPr>
            <w:r w:rsidRPr="00281B43">
              <w:rPr>
                <w:rFonts w:ascii="Times New Roman" w:hAnsi="Times New Roman" w:cs="Times New Roman"/>
                <w:sz w:val="24"/>
                <w:szCs w:val="24"/>
              </w:rPr>
              <w:t>13. Всемирный день приветствий</w:t>
            </w:r>
          </w:p>
        </w:tc>
        <w:tc>
          <w:tcPr>
            <w:tcW w:w="2531" w:type="dxa"/>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12. 2-ая неделя ноября</w:t>
            </w:r>
          </w:p>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13. 3-я неделя ноября</w:t>
            </w:r>
          </w:p>
        </w:tc>
      </w:tr>
      <w:tr w:rsidR="00281B43" w:rsidRPr="00281B43" w:rsidTr="00C177EC">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Гимнастика</w:t>
            </w:r>
          </w:p>
        </w:tc>
        <w:tc>
          <w:tcPr>
            <w:tcW w:w="2296" w:type="dxa"/>
            <w:gridSpan w:val="3"/>
          </w:tcPr>
          <w:p w:rsidR="00281B43" w:rsidRPr="00281B43" w:rsidRDefault="00281B43" w:rsidP="00B55F2C">
            <w:pPr>
              <w:spacing w:line="360" w:lineRule="auto"/>
              <w:rPr>
                <w:rFonts w:ascii="Times New Roman" w:hAnsi="Times New Roman" w:cs="Times New Roman"/>
                <w:sz w:val="24"/>
                <w:szCs w:val="24"/>
                <w:highlight w:val="yellow"/>
              </w:rPr>
            </w:pPr>
            <w:r w:rsidRPr="00281B43">
              <w:rPr>
                <w:rFonts w:ascii="Times New Roman" w:hAnsi="Times New Roman" w:cs="Times New Roman"/>
                <w:sz w:val="24"/>
                <w:szCs w:val="24"/>
              </w:rPr>
              <w:t xml:space="preserve">              9</w:t>
            </w:r>
          </w:p>
        </w:tc>
        <w:tc>
          <w:tcPr>
            <w:tcW w:w="2217" w:type="dxa"/>
          </w:tcPr>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8</w:t>
            </w:r>
          </w:p>
        </w:tc>
        <w:tc>
          <w:tcPr>
            <w:tcW w:w="2857" w:type="dxa"/>
            <w:gridSpan w:val="2"/>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 xml:space="preserve">14. Всероссийский день </w:t>
            </w:r>
            <w:r w:rsidRPr="00281B43">
              <w:rPr>
                <w:rFonts w:ascii="Times New Roman" w:hAnsi="Times New Roman" w:cs="Times New Roman"/>
                <w:sz w:val="24"/>
                <w:szCs w:val="24"/>
              </w:rPr>
              <w:lastRenderedPageBreak/>
              <w:t>хоккея</w:t>
            </w:r>
          </w:p>
          <w:p w:rsidR="00281B43" w:rsidRPr="00281B43" w:rsidRDefault="00281B43" w:rsidP="00B55F2C">
            <w:pPr>
              <w:spacing w:line="360" w:lineRule="auto"/>
              <w:jc w:val="both"/>
              <w:rPr>
                <w:rFonts w:ascii="Times New Roman" w:hAnsi="Times New Roman" w:cs="Times New Roman"/>
                <w:sz w:val="24"/>
                <w:szCs w:val="24"/>
              </w:rPr>
            </w:pPr>
            <w:r w:rsidRPr="00281B43">
              <w:rPr>
                <w:rFonts w:ascii="Times New Roman" w:hAnsi="Times New Roman" w:cs="Times New Roman"/>
                <w:sz w:val="24"/>
                <w:szCs w:val="24"/>
              </w:rPr>
              <w:t>15. День Конституции Российской Федерации</w:t>
            </w:r>
          </w:p>
        </w:tc>
        <w:tc>
          <w:tcPr>
            <w:tcW w:w="2531" w:type="dxa"/>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lastRenderedPageBreak/>
              <w:t>14. 1-я неделя декабря</w:t>
            </w:r>
          </w:p>
          <w:p w:rsidR="00281B43" w:rsidRPr="00281B43" w:rsidRDefault="00281B43" w:rsidP="00B55F2C">
            <w:pPr>
              <w:spacing w:line="360" w:lineRule="auto"/>
              <w:jc w:val="both"/>
              <w:rPr>
                <w:rFonts w:ascii="Times New Roman" w:hAnsi="Times New Roman" w:cs="Times New Roman"/>
                <w:sz w:val="24"/>
                <w:szCs w:val="24"/>
              </w:rPr>
            </w:pPr>
            <w:r w:rsidRPr="00281B43">
              <w:rPr>
                <w:rFonts w:ascii="Times New Roman" w:hAnsi="Times New Roman" w:cs="Times New Roman"/>
                <w:sz w:val="24"/>
                <w:szCs w:val="24"/>
              </w:rPr>
              <w:lastRenderedPageBreak/>
              <w:t>15. 2-ая неделя декабря</w:t>
            </w:r>
          </w:p>
        </w:tc>
      </w:tr>
      <w:tr w:rsidR="00281B43" w:rsidRPr="00281B43" w:rsidTr="00AA6A27">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Волейбол</w:t>
            </w:r>
          </w:p>
        </w:tc>
        <w:tc>
          <w:tcPr>
            <w:tcW w:w="2296" w:type="dxa"/>
            <w:gridSpan w:val="3"/>
          </w:tcPr>
          <w:p w:rsidR="00281B43" w:rsidRPr="00281B43" w:rsidRDefault="00281B43" w:rsidP="00B55F2C">
            <w:pPr>
              <w:spacing w:line="360" w:lineRule="auto"/>
              <w:rPr>
                <w:rFonts w:ascii="Times New Roman" w:hAnsi="Times New Roman" w:cs="Times New Roman"/>
                <w:sz w:val="24"/>
                <w:szCs w:val="24"/>
                <w:highlight w:val="yellow"/>
              </w:rPr>
            </w:pPr>
            <w:r w:rsidRPr="00281B43">
              <w:rPr>
                <w:rFonts w:ascii="Times New Roman" w:hAnsi="Times New Roman" w:cs="Times New Roman"/>
                <w:sz w:val="24"/>
                <w:szCs w:val="24"/>
              </w:rPr>
              <w:t xml:space="preserve">                  9</w:t>
            </w:r>
          </w:p>
        </w:tc>
        <w:tc>
          <w:tcPr>
            <w:tcW w:w="2217" w:type="dxa"/>
          </w:tcPr>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8</w:t>
            </w:r>
          </w:p>
        </w:tc>
        <w:tc>
          <w:tcPr>
            <w:tcW w:w="2857" w:type="dxa"/>
            <w:gridSpan w:val="2"/>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16. День детских изобретений</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17. Международный день образования</w:t>
            </w:r>
          </w:p>
          <w:p w:rsidR="00281B43" w:rsidRPr="00281B43" w:rsidRDefault="00281B43" w:rsidP="00B55F2C">
            <w:pPr>
              <w:spacing w:line="360" w:lineRule="auto"/>
              <w:rPr>
                <w:rFonts w:ascii="Times New Roman" w:hAnsi="Times New Roman" w:cs="Times New Roman"/>
                <w:sz w:val="24"/>
                <w:szCs w:val="24"/>
              </w:rPr>
            </w:pPr>
          </w:p>
        </w:tc>
        <w:tc>
          <w:tcPr>
            <w:tcW w:w="2531" w:type="dxa"/>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16. 3-я неделя января</w:t>
            </w:r>
          </w:p>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17. 4-я неделя января</w:t>
            </w:r>
          </w:p>
        </w:tc>
      </w:tr>
      <w:tr w:rsidR="00281B43" w:rsidRPr="00281B43" w:rsidTr="00CC4FDB">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ВАРИАТИВНАЯ ЧАСТЬ</w:t>
            </w:r>
          </w:p>
        </w:tc>
        <w:tc>
          <w:tcPr>
            <w:tcW w:w="2296" w:type="dxa"/>
            <w:gridSpan w:val="3"/>
          </w:tcPr>
          <w:p w:rsidR="00281B43" w:rsidRPr="00281B43" w:rsidRDefault="00281B43" w:rsidP="00B55F2C">
            <w:pPr>
              <w:spacing w:line="360" w:lineRule="auto"/>
              <w:rPr>
                <w:rFonts w:ascii="Times New Roman" w:hAnsi="Times New Roman" w:cs="Times New Roman"/>
                <w:b/>
                <w:sz w:val="24"/>
                <w:szCs w:val="24"/>
                <w:highlight w:val="yellow"/>
              </w:rPr>
            </w:pPr>
            <w:r w:rsidRPr="00281B43">
              <w:rPr>
                <w:rFonts w:ascii="Times New Roman" w:hAnsi="Times New Roman" w:cs="Times New Roman"/>
                <w:b/>
                <w:sz w:val="24"/>
                <w:szCs w:val="24"/>
              </w:rPr>
              <w:t xml:space="preserve">              17</w:t>
            </w:r>
          </w:p>
        </w:tc>
        <w:tc>
          <w:tcPr>
            <w:tcW w:w="2217"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 xml:space="preserve">             15</w:t>
            </w:r>
          </w:p>
        </w:tc>
        <w:tc>
          <w:tcPr>
            <w:tcW w:w="2857" w:type="dxa"/>
            <w:gridSpan w:val="2"/>
          </w:tcPr>
          <w:p w:rsidR="00281B43" w:rsidRPr="00281B43" w:rsidRDefault="00281B43" w:rsidP="00B55F2C">
            <w:pPr>
              <w:spacing w:line="360" w:lineRule="auto"/>
              <w:rPr>
                <w:rFonts w:ascii="Times New Roman" w:hAnsi="Times New Roman" w:cs="Times New Roman"/>
                <w:b/>
                <w:sz w:val="24"/>
                <w:szCs w:val="24"/>
              </w:rPr>
            </w:pPr>
          </w:p>
        </w:tc>
        <w:tc>
          <w:tcPr>
            <w:tcW w:w="2531" w:type="dxa"/>
          </w:tcPr>
          <w:p w:rsidR="00281B43" w:rsidRPr="00281B43" w:rsidRDefault="00281B43" w:rsidP="00B55F2C">
            <w:pPr>
              <w:spacing w:line="360" w:lineRule="auto"/>
              <w:rPr>
                <w:rFonts w:ascii="Times New Roman" w:hAnsi="Times New Roman" w:cs="Times New Roman"/>
                <w:b/>
                <w:sz w:val="24"/>
                <w:szCs w:val="24"/>
              </w:rPr>
            </w:pPr>
          </w:p>
        </w:tc>
      </w:tr>
      <w:tr w:rsidR="00281B43" w:rsidRPr="00281B43" w:rsidTr="00CE0409">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Баскетбол</w:t>
            </w:r>
          </w:p>
        </w:tc>
        <w:tc>
          <w:tcPr>
            <w:tcW w:w="2296" w:type="dxa"/>
            <w:gridSpan w:val="3"/>
          </w:tcPr>
          <w:p w:rsidR="00281B43" w:rsidRPr="00281B43" w:rsidRDefault="00281B43" w:rsidP="00281B43">
            <w:pPr>
              <w:spacing w:line="360" w:lineRule="auto"/>
              <w:rPr>
                <w:rFonts w:ascii="Times New Roman" w:hAnsi="Times New Roman" w:cs="Times New Roman"/>
                <w:sz w:val="24"/>
                <w:szCs w:val="24"/>
                <w:highlight w:val="yellow"/>
              </w:rPr>
            </w:pPr>
            <w:r w:rsidRPr="00281B43">
              <w:rPr>
                <w:rFonts w:ascii="Times New Roman" w:hAnsi="Times New Roman" w:cs="Times New Roman"/>
                <w:sz w:val="24"/>
                <w:szCs w:val="24"/>
              </w:rPr>
              <w:t xml:space="preserve">              17</w:t>
            </w:r>
          </w:p>
        </w:tc>
        <w:tc>
          <w:tcPr>
            <w:tcW w:w="2217" w:type="dxa"/>
          </w:tcPr>
          <w:p w:rsidR="00281B43" w:rsidRPr="00281B43" w:rsidRDefault="00281B43" w:rsidP="00B55F2C">
            <w:pPr>
              <w:tabs>
                <w:tab w:val="left" w:pos="996"/>
                <w:tab w:val="center" w:pos="1575"/>
              </w:tabs>
              <w:spacing w:line="360" w:lineRule="auto"/>
              <w:rPr>
                <w:rFonts w:ascii="Times New Roman" w:hAnsi="Times New Roman" w:cs="Times New Roman"/>
                <w:sz w:val="24"/>
                <w:szCs w:val="24"/>
              </w:rPr>
            </w:pPr>
            <w:r w:rsidRPr="00281B43">
              <w:rPr>
                <w:rFonts w:ascii="Times New Roman" w:hAnsi="Times New Roman" w:cs="Times New Roman"/>
                <w:sz w:val="24"/>
                <w:szCs w:val="24"/>
              </w:rPr>
              <w:t xml:space="preserve">             15</w:t>
            </w:r>
          </w:p>
        </w:tc>
        <w:tc>
          <w:tcPr>
            <w:tcW w:w="2857" w:type="dxa"/>
            <w:gridSpan w:val="2"/>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18. День защитника Отечества</w:t>
            </w:r>
          </w:p>
          <w:p w:rsidR="00281B43" w:rsidRPr="00281B43" w:rsidRDefault="00281B43" w:rsidP="00B55F2C">
            <w:pPr>
              <w:jc w:val="both"/>
              <w:rPr>
                <w:rFonts w:ascii="Times New Roman" w:hAnsi="Times New Roman" w:cs="Times New Roman"/>
                <w:sz w:val="24"/>
                <w:szCs w:val="24"/>
              </w:rPr>
            </w:pP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19. День воссоединения Крыма с Россией</w:t>
            </w:r>
          </w:p>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20. Международный день счастья</w:t>
            </w:r>
          </w:p>
        </w:tc>
        <w:tc>
          <w:tcPr>
            <w:tcW w:w="2531" w:type="dxa"/>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18. 3-я неделя февраля</w:t>
            </w: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19. 3-я неделя марта</w:t>
            </w:r>
          </w:p>
          <w:p w:rsidR="00281B43" w:rsidRPr="00281B43" w:rsidRDefault="00281B43" w:rsidP="00B55F2C">
            <w:pPr>
              <w:spacing w:line="360" w:lineRule="auto"/>
              <w:rPr>
                <w:rFonts w:ascii="Times New Roman" w:hAnsi="Times New Roman" w:cs="Times New Roman"/>
                <w:sz w:val="24"/>
                <w:szCs w:val="24"/>
              </w:rPr>
            </w:pPr>
            <w:r w:rsidRPr="00281B43">
              <w:rPr>
                <w:rFonts w:ascii="Times New Roman" w:hAnsi="Times New Roman" w:cs="Times New Roman"/>
                <w:sz w:val="24"/>
                <w:szCs w:val="24"/>
              </w:rPr>
              <w:t>20. 4-я неделя марта</w:t>
            </w:r>
          </w:p>
        </w:tc>
      </w:tr>
      <w:tr w:rsidR="00281B43" w:rsidRPr="00281B43" w:rsidTr="00D836F0">
        <w:tc>
          <w:tcPr>
            <w:tcW w:w="560" w:type="dxa"/>
          </w:tcPr>
          <w:p w:rsidR="00281B43" w:rsidRPr="00281B43" w:rsidRDefault="00281B43" w:rsidP="00B55F2C">
            <w:pPr>
              <w:spacing w:line="360" w:lineRule="auto"/>
              <w:rPr>
                <w:rFonts w:ascii="Times New Roman" w:hAnsi="Times New Roman" w:cs="Times New Roman"/>
                <w:b/>
                <w:sz w:val="24"/>
                <w:szCs w:val="24"/>
              </w:rPr>
            </w:pPr>
          </w:p>
        </w:tc>
        <w:tc>
          <w:tcPr>
            <w:tcW w:w="3582" w:type="dxa"/>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Итого</w:t>
            </w:r>
          </w:p>
        </w:tc>
        <w:tc>
          <w:tcPr>
            <w:tcW w:w="2226" w:type="dxa"/>
            <w:gridSpan w:val="2"/>
          </w:tcPr>
          <w:p w:rsidR="00281B43" w:rsidRPr="00281B43" w:rsidRDefault="00281B43" w:rsidP="00B55F2C">
            <w:pPr>
              <w:spacing w:line="360" w:lineRule="auto"/>
              <w:rPr>
                <w:rFonts w:ascii="Times New Roman" w:hAnsi="Times New Roman" w:cs="Times New Roman"/>
                <w:b/>
                <w:sz w:val="24"/>
                <w:szCs w:val="24"/>
                <w:highlight w:val="yellow"/>
              </w:rPr>
            </w:pPr>
            <w:r w:rsidRPr="00281B43">
              <w:rPr>
                <w:rFonts w:ascii="Times New Roman" w:hAnsi="Times New Roman" w:cs="Times New Roman"/>
                <w:b/>
                <w:sz w:val="24"/>
                <w:szCs w:val="24"/>
              </w:rPr>
              <w:t xml:space="preserve">              68</w:t>
            </w:r>
          </w:p>
        </w:tc>
        <w:tc>
          <w:tcPr>
            <w:tcW w:w="2287" w:type="dxa"/>
            <w:gridSpan w:val="2"/>
          </w:tcPr>
          <w:p w:rsidR="00281B43" w:rsidRPr="00281B43" w:rsidRDefault="00281B43" w:rsidP="00B55F2C">
            <w:pPr>
              <w:spacing w:line="360" w:lineRule="auto"/>
              <w:rPr>
                <w:rFonts w:ascii="Times New Roman" w:hAnsi="Times New Roman" w:cs="Times New Roman"/>
                <w:b/>
                <w:sz w:val="24"/>
                <w:szCs w:val="24"/>
              </w:rPr>
            </w:pPr>
            <w:r w:rsidRPr="00281B43">
              <w:rPr>
                <w:rFonts w:ascii="Times New Roman" w:hAnsi="Times New Roman" w:cs="Times New Roman"/>
                <w:b/>
                <w:sz w:val="24"/>
                <w:szCs w:val="24"/>
              </w:rPr>
              <w:t xml:space="preserve">            68</w:t>
            </w:r>
          </w:p>
        </w:tc>
        <w:tc>
          <w:tcPr>
            <w:tcW w:w="2857" w:type="dxa"/>
            <w:gridSpan w:val="2"/>
          </w:tcPr>
          <w:p w:rsidR="00281B43" w:rsidRPr="00281B43" w:rsidRDefault="00281B43" w:rsidP="00B55F2C">
            <w:pPr>
              <w:spacing w:line="360" w:lineRule="auto"/>
              <w:rPr>
                <w:rFonts w:ascii="Times New Roman" w:hAnsi="Times New Roman" w:cs="Times New Roman"/>
                <w:b/>
                <w:sz w:val="24"/>
                <w:szCs w:val="24"/>
              </w:rPr>
            </w:pPr>
          </w:p>
        </w:tc>
        <w:tc>
          <w:tcPr>
            <w:tcW w:w="2531" w:type="dxa"/>
          </w:tcPr>
          <w:p w:rsidR="00281B43" w:rsidRPr="00281B43" w:rsidRDefault="00281B43" w:rsidP="00B55F2C">
            <w:pPr>
              <w:spacing w:line="360" w:lineRule="auto"/>
              <w:rPr>
                <w:rFonts w:ascii="Times New Roman" w:hAnsi="Times New Roman" w:cs="Times New Roman"/>
                <w:b/>
                <w:sz w:val="24"/>
                <w:szCs w:val="24"/>
              </w:rPr>
            </w:pPr>
          </w:p>
        </w:tc>
      </w:tr>
    </w:tbl>
    <w:p w:rsidR="00281B43" w:rsidRPr="00281B43" w:rsidRDefault="00281B43" w:rsidP="00281B43">
      <w:pPr>
        <w:spacing w:line="240" w:lineRule="auto"/>
        <w:rPr>
          <w:rFonts w:ascii="Times New Roman" w:hAnsi="Times New Roman" w:cs="Times New Roman"/>
          <w:sz w:val="24"/>
          <w:szCs w:val="24"/>
        </w:rPr>
      </w:pPr>
    </w:p>
    <w:p w:rsidR="00281B43" w:rsidRPr="00281B43" w:rsidRDefault="00281B43" w:rsidP="00281B43">
      <w:pPr>
        <w:rPr>
          <w:rFonts w:ascii="Times New Roman" w:hAnsi="Times New Roman" w:cs="Times New Roman"/>
          <w:sz w:val="24"/>
          <w:szCs w:val="24"/>
        </w:rPr>
      </w:pPr>
    </w:p>
    <w:p w:rsidR="00281B43" w:rsidRPr="00281B43" w:rsidRDefault="00281B43" w:rsidP="00281B43">
      <w:pPr>
        <w:rPr>
          <w:rFonts w:ascii="Times New Roman" w:hAnsi="Times New Roman" w:cs="Times New Roman"/>
          <w:b/>
          <w:sz w:val="24"/>
          <w:szCs w:val="24"/>
        </w:rPr>
      </w:pPr>
    </w:p>
    <w:p w:rsidR="00281B43" w:rsidRPr="00281B43" w:rsidRDefault="00281B43" w:rsidP="00281B43">
      <w:pPr>
        <w:rPr>
          <w:rFonts w:ascii="Times New Roman" w:hAnsi="Times New Roman" w:cs="Times New Roman"/>
          <w:b/>
          <w:sz w:val="24"/>
          <w:szCs w:val="24"/>
        </w:rPr>
      </w:pPr>
    </w:p>
    <w:p w:rsidR="00281B43" w:rsidRPr="00281B43" w:rsidRDefault="00281B43" w:rsidP="00281B43">
      <w:pPr>
        <w:rPr>
          <w:rFonts w:ascii="Times New Roman" w:hAnsi="Times New Roman" w:cs="Times New Roman"/>
          <w:b/>
          <w:sz w:val="24"/>
          <w:szCs w:val="24"/>
        </w:rPr>
      </w:pPr>
    </w:p>
    <w:p w:rsidR="00281B43" w:rsidRPr="00281B43" w:rsidRDefault="00281B43" w:rsidP="00281B43">
      <w:pPr>
        <w:rPr>
          <w:rFonts w:ascii="Times New Roman" w:hAnsi="Times New Roman" w:cs="Times New Roman"/>
          <w:b/>
          <w:sz w:val="24"/>
          <w:szCs w:val="24"/>
        </w:rPr>
      </w:pPr>
    </w:p>
    <w:p w:rsidR="00281B43" w:rsidRPr="00281B43" w:rsidRDefault="00281B43" w:rsidP="00281B43">
      <w:pPr>
        <w:rPr>
          <w:rFonts w:ascii="Times New Roman" w:hAnsi="Times New Roman" w:cs="Times New Roman"/>
          <w:b/>
          <w:sz w:val="24"/>
          <w:szCs w:val="24"/>
        </w:rPr>
      </w:pPr>
    </w:p>
    <w:p w:rsidR="00281B43" w:rsidRPr="00281B43" w:rsidRDefault="00281B43" w:rsidP="00281B43">
      <w:pPr>
        <w:rPr>
          <w:rFonts w:ascii="Times New Roman" w:hAnsi="Times New Roman" w:cs="Times New Roman"/>
          <w:b/>
          <w:sz w:val="24"/>
          <w:szCs w:val="24"/>
        </w:rPr>
      </w:pPr>
    </w:p>
    <w:p w:rsidR="00281B43" w:rsidRPr="00281B43" w:rsidRDefault="00281B43" w:rsidP="000E39CE">
      <w:pPr>
        <w:jc w:val="center"/>
        <w:rPr>
          <w:rFonts w:ascii="Times New Roman" w:hAnsi="Times New Roman" w:cs="Times New Roman"/>
          <w:b/>
          <w:sz w:val="24"/>
          <w:szCs w:val="24"/>
        </w:rPr>
      </w:pPr>
      <w:r w:rsidRPr="00281B43">
        <w:rPr>
          <w:rFonts w:ascii="Times New Roman" w:hAnsi="Times New Roman" w:cs="Times New Roman"/>
          <w:b/>
          <w:sz w:val="24"/>
          <w:szCs w:val="24"/>
        </w:rPr>
        <w:t>КАЛЕНДАРНО-ТЕМАТИЧЕСКОЕ ПЛАНИРОВАНИЕ</w:t>
      </w:r>
    </w:p>
    <w:p w:rsidR="00281B43" w:rsidRPr="00281B43" w:rsidRDefault="00281B43" w:rsidP="00281B43">
      <w:pPr>
        <w:jc w:val="center"/>
        <w:rPr>
          <w:rFonts w:ascii="Times New Roman" w:hAnsi="Times New Roman" w:cs="Times New Roman"/>
          <w:b/>
          <w:sz w:val="24"/>
          <w:szCs w:val="24"/>
        </w:rPr>
      </w:pPr>
      <w:r w:rsidRPr="00281B43">
        <w:rPr>
          <w:rFonts w:ascii="Times New Roman" w:hAnsi="Times New Roman" w:cs="Times New Roman"/>
          <w:b/>
          <w:sz w:val="24"/>
          <w:szCs w:val="24"/>
        </w:rPr>
        <w:t>(8 класс, 2ч/нед; 68 ч)</w:t>
      </w:r>
    </w:p>
    <w:tbl>
      <w:tblPr>
        <w:tblStyle w:val="a9"/>
        <w:tblW w:w="14992" w:type="dxa"/>
        <w:tblLook w:val="04A0"/>
      </w:tblPr>
      <w:tblGrid>
        <w:gridCol w:w="608"/>
        <w:gridCol w:w="4255"/>
        <w:gridCol w:w="2762"/>
        <w:gridCol w:w="1895"/>
        <w:gridCol w:w="2153"/>
        <w:gridCol w:w="1840"/>
        <w:gridCol w:w="745"/>
        <w:gridCol w:w="734"/>
      </w:tblGrid>
      <w:tr w:rsidR="00281B43" w:rsidRPr="00281B43" w:rsidTr="00B55F2C">
        <w:trPr>
          <w:trHeight w:val="578"/>
        </w:trPr>
        <w:tc>
          <w:tcPr>
            <w:tcW w:w="0" w:type="auto"/>
            <w:vMerge w:val="restart"/>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П/п</w:t>
            </w:r>
          </w:p>
        </w:tc>
        <w:tc>
          <w:tcPr>
            <w:tcW w:w="4255"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Тема урока и элементы содержания</w:t>
            </w:r>
          </w:p>
        </w:tc>
        <w:tc>
          <w:tcPr>
            <w:tcW w:w="2762" w:type="dxa"/>
            <w:vMerge w:val="restart"/>
          </w:tcPr>
          <w:p w:rsidR="00281B43" w:rsidRPr="00281B43" w:rsidRDefault="00281B43" w:rsidP="00B55F2C">
            <w:pPr>
              <w:ind w:right="-1"/>
              <w:rPr>
                <w:rFonts w:ascii="Times New Roman" w:hAnsi="Times New Roman" w:cs="Times New Roman"/>
                <w:b/>
                <w:sz w:val="24"/>
                <w:szCs w:val="24"/>
              </w:rPr>
            </w:pPr>
            <w:r w:rsidRPr="00281B43">
              <w:rPr>
                <w:rFonts w:ascii="Times New Roman" w:hAnsi="Times New Roman" w:cs="Times New Roman"/>
                <w:b/>
                <w:sz w:val="24"/>
                <w:szCs w:val="24"/>
              </w:rPr>
              <w:t>УУД</w:t>
            </w:r>
          </w:p>
          <w:p w:rsidR="00281B43" w:rsidRPr="00281B43" w:rsidRDefault="00281B43" w:rsidP="00B55F2C">
            <w:pPr>
              <w:rPr>
                <w:rFonts w:ascii="Times New Roman" w:hAnsi="Times New Roman" w:cs="Times New Roman"/>
                <w:b/>
                <w:sz w:val="24"/>
                <w:szCs w:val="24"/>
              </w:rPr>
            </w:pPr>
            <w:r w:rsidRPr="00281B43">
              <w:rPr>
                <w:rStyle w:val="aa"/>
                <w:rFonts w:ascii="Times New Roman" w:hAnsi="Times New Roman" w:cs="Times New Roman"/>
                <w:sz w:val="24"/>
                <w:szCs w:val="24"/>
              </w:rPr>
              <w:t>Виды универсальных учебных действий:</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Р - регулятивный (включающий также действия саморегуляции);</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 - познавательный;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К - коммуникативный</w:t>
            </w:r>
          </w:p>
        </w:tc>
        <w:tc>
          <w:tcPr>
            <w:tcW w:w="0" w:type="auto"/>
            <w:vMerge w:val="restart"/>
          </w:tcPr>
          <w:p w:rsidR="00281B43" w:rsidRPr="00281B43" w:rsidRDefault="00281B43" w:rsidP="00B55F2C">
            <w:pPr>
              <w:autoSpaceDE w:val="0"/>
              <w:autoSpaceDN w:val="0"/>
              <w:adjustRightInd w:val="0"/>
              <w:spacing w:line="232" w:lineRule="auto"/>
              <w:rPr>
                <w:rFonts w:ascii="Times New Roman" w:hAnsi="Times New Roman" w:cs="Times New Roman"/>
                <w:b/>
                <w:sz w:val="24"/>
                <w:szCs w:val="24"/>
              </w:rPr>
            </w:pPr>
            <w:r w:rsidRPr="00281B43">
              <w:rPr>
                <w:rFonts w:ascii="Times New Roman" w:hAnsi="Times New Roman" w:cs="Times New Roman"/>
                <w:b/>
                <w:sz w:val="24"/>
                <w:szCs w:val="24"/>
              </w:rPr>
              <w:t>Требования к уровню</w:t>
            </w:r>
          </w:p>
          <w:p w:rsidR="00281B43" w:rsidRPr="00281B43" w:rsidRDefault="00281B43" w:rsidP="00B55F2C">
            <w:pPr>
              <w:autoSpaceDE w:val="0"/>
              <w:autoSpaceDN w:val="0"/>
              <w:adjustRightInd w:val="0"/>
              <w:spacing w:line="232" w:lineRule="auto"/>
              <w:rPr>
                <w:rFonts w:ascii="Times New Roman" w:hAnsi="Times New Roman" w:cs="Times New Roman"/>
                <w:b/>
                <w:sz w:val="24"/>
                <w:szCs w:val="24"/>
              </w:rPr>
            </w:pPr>
            <w:r w:rsidRPr="00281B43">
              <w:rPr>
                <w:rFonts w:ascii="Times New Roman" w:hAnsi="Times New Roman" w:cs="Times New Roman"/>
                <w:b/>
                <w:sz w:val="24"/>
                <w:szCs w:val="24"/>
              </w:rPr>
              <w:t>Подготовки обучающихся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/предметные результаты/</w:t>
            </w:r>
          </w:p>
        </w:tc>
        <w:tc>
          <w:tcPr>
            <w:tcW w:w="2153" w:type="dxa"/>
            <w:vMerge w:val="restart"/>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 xml:space="preserve">Личностные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результаты</w:t>
            </w:r>
          </w:p>
        </w:tc>
        <w:tc>
          <w:tcPr>
            <w:tcW w:w="1840" w:type="dxa"/>
            <w:vMerge w:val="restart"/>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Вид</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контроля</w:t>
            </w:r>
          </w:p>
        </w:tc>
        <w:tc>
          <w:tcPr>
            <w:tcW w:w="1479" w:type="dxa"/>
            <w:gridSpan w:val="2"/>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Дата</w:t>
            </w:r>
          </w:p>
        </w:tc>
      </w:tr>
      <w:tr w:rsidR="00281B43" w:rsidRPr="00281B43" w:rsidTr="00B55F2C">
        <w:trPr>
          <w:trHeight w:val="577"/>
        </w:trPr>
        <w:tc>
          <w:tcPr>
            <w:tcW w:w="0" w:type="auto"/>
            <w:vMerge/>
          </w:tcPr>
          <w:p w:rsidR="00281B43" w:rsidRPr="00281B43" w:rsidRDefault="00281B43" w:rsidP="00B55F2C">
            <w:pPr>
              <w:rPr>
                <w:rFonts w:ascii="Times New Roman" w:hAnsi="Times New Roman" w:cs="Times New Roman"/>
                <w:b/>
                <w:sz w:val="24"/>
                <w:szCs w:val="24"/>
              </w:rPr>
            </w:pPr>
          </w:p>
        </w:tc>
        <w:tc>
          <w:tcPr>
            <w:tcW w:w="4255" w:type="dxa"/>
            <w:vMerge/>
          </w:tcPr>
          <w:p w:rsidR="00281B43" w:rsidRPr="00281B43" w:rsidRDefault="00281B43" w:rsidP="00B55F2C">
            <w:pPr>
              <w:rPr>
                <w:rFonts w:ascii="Times New Roman" w:hAnsi="Times New Roman" w:cs="Times New Roman"/>
                <w:b/>
                <w:sz w:val="24"/>
                <w:szCs w:val="24"/>
              </w:rPr>
            </w:pPr>
          </w:p>
        </w:tc>
        <w:tc>
          <w:tcPr>
            <w:tcW w:w="2762" w:type="dxa"/>
            <w:vMerge/>
          </w:tcPr>
          <w:p w:rsidR="00281B43" w:rsidRPr="00281B43" w:rsidRDefault="00281B43" w:rsidP="00B55F2C">
            <w:pPr>
              <w:ind w:right="-1"/>
              <w:rPr>
                <w:rFonts w:ascii="Times New Roman" w:hAnsi="Times New Roman" w:cs="Times New Roman"/>
                <w:b/>
                <w:sz w:val="24"/>
                <w:szCs w:val="24"/>
              </w:rPr>
            </w:pPr>
          </w:p>
        </w:tc>
        <w:tc>
          <w:tcPr>
            <w:tcW w:w="0" w:type="auto"/>
            <w:vMerge/>
          </w:tcPr>
          <w:p w:rsidR="00281B43" w:rsidRPr="00281B43" w:rsidRDefault="00281B43" w:rsidP="00B55F2C">
            <w:pPr>
              <w:autoSpaceDE w:val="0"/>
              <w:autoSpaceDN w:val="0"/>
              <w:adjustRightInd w:val="0"/>
              <w:spacing w:line="232" w:lineRule="auto"/>
              <w:rPr>
                <w:rFonts w:ascii="Times New Roman" w:hAnsi="Times New Roman" w:cs="Times New Roman"/>
                <w:b/>
                <w:sz w:val="24"/>
                <w:szCs w:val="24"/>
              </w:rPr>
            </w:pPr>
          </w:p>
        </w:tc>
        <w:tc>
          <w:tcPr>
            <w:tcW w:w="2153" w:type="dxa"/>
            <w:vMerge/>
          </w:tcPr>
          <w:p w:rsidR="00281B43" w:rsidRPr="00281B43" w:rsidRDefault="00281B43" w:rsidP="00B55F2C">
            <w:pPr>
              <w:rPr>
                <w:rFonts w:ascii="Times New Roman" w:hAnsi="Times New Roman" w:cs="Times New Roman"/>
                <w:b/>
                <w:sz w:val="24"/>
                <w:szCs w:val="24"/>
              </w:rPr>
            </w:pPr>
          </w:p>
        </w:tc>
        <w:tc>
          <w:tcPr>
            <w:tcW w:w="1840" w:type="dxa"/>
            <w:vMerge/>
          </w:tcPr>
          <w:p w:rsidR="00281B43" w:rsidRPr="00281B43" w:rsidRDefault="00281B43" w:rsidP="00B55F2C">
            <w:pPr>
              <w:rPr>
                <w:rFonts w:ascii="Times New Roman" w:hAnsi="Times New Roman" w:cs="Times New Roman"/>
                <w:b/>
                <w:sz w:val="24"/>
                <w:szCs w:val="24"/>
              </w:rPr>
            </w:pPr>
          </w:p>
        </w:tc>
        <w:tc>
          <w:tcPr>
            <w:tcW w:w="745"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План</w:t>
            </w:r>
          </w:p>
        </w:tc>
        <w:tc>
          <w:tcPr>
            <w:tcW w:w="734"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Факт</w:t>
            </w:r>
          </w:p>
        </w:tc>
      </w:tr>
      <w:tr w:rsidR="00281B43" w:rsidRPr="00281B43" w:rsidTr="00B55F2C">
        <w:tc>
          <w:tcPr>
            <w:tcW w:w="0" w:type="auto"/>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1</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2</w:t>
            </w:r>
          </w:p>
        </w:tc>
        <w:tc>
          <w:tcPr>
            <w:tcW w:w="2762"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3</w:t>
            </w:r>
          </w:p>
        </w:tc>
        <w:tc>
          <w:tcPr>
            <w:tcW w:w="0" w:type="auto"/>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4</w:t>
            </w:r>
          </w:p>
        </w:tc>
        <w:tc>
          <w:tcPr>
            <w:tcW w:w="2153"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5</w:t>
            </w:r>
          </w:p>
        </w:tc>
        <w:tc>
          <w:tcPr>
            <w:tcW w:w="1840"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6</w:t>
            </w:r>
          </w:p>
        </w:tc>
        <w:tc>
          <w:tcPr>
            <w:tcW w:w="74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7</w:t>
            </w:r>
          </w:p>
        </w:tc>
        <w:tc>
          <w:tcPr>
            <w:tcW w:w="734"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8</w:t>
            </w:r>
          </w:p>
        </w:tc>
      </w:tr>
      <w:tr w:rsidR="00281B43" w:rsidRPr="00281B43" w:rsidTr="00B55F2C">
        <w:tc>
          <w:tcPr>
            <w:tcW w:w="14992" w:type="dxa"/>
            <w:gridSpan w:val="8"/>
          </w:tcPr>
          <w:p w:rsidR="00281B43" w:rsidRPr="00281B43" w:rsidRDefault="00281B43" w:rsidP="00B55F2C">
            <w:pPr>
              <w:tabs>
                <w:tab w:val="left" w:pos="2400"/>
              </w:tabs>
              <w:rPr>
                <w:rFonts w:ascii="Times New Roman" w:hAnsi="Times New Roman" w:cs="Times New Roman"/>
                <w:b/>
                <w:sz w:val="24"/>
                <w:szCs w:val="24"/>
              </w:rPr>
            </w:pPr>
            <w:r w:rsidRPr="00281B43">
              <w:rPr>
                <w:rFonts w:ascii="Times New Roman" w:hAnsi="Times New Roman" w:cs="Times New Roman"/>
                <w:b/>
                <w:sz w:val="24"/>
                <w:szCs w:val="24"/>
              </w:rPr>
              <w:t>Кроссовая  подготовка (6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Бег по пересеченной местности, преодоление препятствий (7 ч.)</w:t>
            </w:r>
          </w:p>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Равномерный бег 15 мин. Преодоление горизонтальных препятствий. ОРУ. Специальные беговые упражнения. Спортивная игра «Лапта». Развитие выносливости. Правила использования легкоатлетических упражнений для развития выносливости. </w:t>
            </w:r>
            <w:r w:rsidRPr="00281B43">
              <w:rPr>
                <w:rFonts w:ascii="Times New Roman" w:hAnsi="Times New Roman" w:cs="Times New Roman"/>
                <w:b/>
                <w:i/>
                <w:sz w:val="24"/>
                <w:szCs w:val="24"/>
              </w:rPr>
              <w:t>Инструктаж по ТБ</w:t>
            </w:r>
          </w:p>
        </w:tc>
        <w:tc>
          <w:tcPr>
            <w:tcW w:w="2762" w:type="dxa"/>
            <w:vMerge w:val="restart"/>
          </w:tcPr>
          <w:p w:rsidR="00281B43" w:rsidRPr="00281B43" w:rsidRDefault="00281B43" w:rsidP="00B55F2C">
            <w:pPr>
              <w:pStyle w:val="1"/>
            </w:pPr>
            <w:r w:rsidRPr="00281B43">
              <w:rPr>
                <w:bCs/>
              </w:rPr>
              <w:t>Р:</w:t>
            </w:r>
            <w:r w:rsidRPr="00281B43">
              <w:t xml:space="preserve"> </w:t>
            </w:r>
            <w:r w:rsidRPr="00281B43">
              <w:rPr>
                <w:i/>
                <w:iCs/>
              </w:rPr>
              <w:t xml:space="preserve">целеполагание </w:t>
            </w:r>
            <w:r w:rsidRPr="00281B43">
              <w:t xml:space="preserve">– формулировать и удерживать учебную задачу; </w:t>
            </w:r>
            <w:r w:rsidRPr="00281B43">
              <w:rPr>
                <w:i/>
                <w:iCs/>
              </w:rPr>
              <w:t>планирование</w:t>
            </w:r>
            <w:r w:rsidRPr="00281B43">
              <w:t xml:space="preserve"> – выбирать действия в соответствии с поставленной задачей и условиями ее реализации.</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использовать общие приемы решения поставленных задач; определять и кратко характеризовать физическую культуру как занятия </w:t>
            </w:r>
            <w:r w:rsidRPr="00281B43">
              <w:lastRenderedPageBreak/>
              <w:t>физическими упражнениями, подвижными и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инициативное сотрудничество</w:t>
            </w:r>
            <w:r w:rsidRPr="00281B43">
              <w:rPr>
                <w:rFonts w:ascii="Times New Roman" w:hAnsi="Times New Roman" w:cs="Times New Roman"/>
                <w:sz w:val="24"/>
                <w:szCs w:val="24"/>
              </w:rPr>
              <w:t xml:space="preserve"> – ставить вопросы, обращаться за помощью</w:t>
            </w:r>
          </w:p>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бегать в равномерном темпе до 20 минут</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Усвоить специальные беговые упражнения.</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color w:val="000000"/>
                <w:sz w:val="24"/>
                <w:szCs w:val="24"/>
              </w:rPr>
              <w:t>Понимать роль и значение занятий физической культурой.</w:t>
            </w:r>
            <w:r w:rsidRPr="00281B43">
              <w:rPr>
                <w:rFonts w:ascii="Times New Roman" w:hAnsi="Times New Roman" w:cs="Times New Roman"/>
                <w:sz w:val="24"/>
                <w:szCs w:val="24"/>
              </w:rPr>
              <w:t xml:space="preserve"> Овладеть бегом по пересеченной местности.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Определить уровень скоростных качеств.</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(15 мин.).преодоление горизонтальных препятствий. ОРУ. Специальные беговые упражнения. Спортивная игра «Лапта». Развитие выносливости.</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Бег (16 мин.).преодоление горизонтальных препятствий. ОРУ. </w:t>
            </w:r>
            <w:r w:rsidRPr="00281B43">
              <w:rPr>
                <w:rFonts w:ascii="Times New Roman" w:hAnsi="Times New Roman" w:cs="Times New Roman"/>
                <w:i/>
                <w:sz w:val="24"/>
                <w:szCs w:val="24"/>
              </w:rPr>
              <w:lastRenderedPageBreak/>
              <w:t>Специальные беговые упражнения. Спортивная игра «Лапта». Развитие выносливости</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4</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(17 мин.).преодоление вертикальных препятствий, напрыгивание. ОРУ. Специальные беговые упражнения. Спортивная игра «Лапта». Развитие выносливости</w:t>
            </w:r>
          </w:p>
          <w:p w:rsidR="00281B43" w:rsidRPr="00281B43" w:rsidRDefault="00281B43" w:rsidP="00B55F2C">
            <w:pPr>
              <w:rPr>
                <w:rFonts w:ascii="Times New Roman" w:hAnsi="Times New Roman" w:cs="Times New Roman"/>
                <w:sz w:val="24"/>
                <w:szCs w:val="24"/>
              </w:rPr>
            </w:pPr>
          </w:p>
          <w:p w:rsidR="00281B43" w:rsidRPr="00281B43" w:rsidRDefault="00281B43" w:rsidP="00B55F2C">
            <w:pPr>
              <w:tabs>
                <w:tab w:val="left" w:pos="264"/>
                <w:tab w:val="center" w:pos="2001"/>
              </w:tabs>
              <w:rPr>
                <w:rFonts w:ascii="Times New Roman" w:hAnsi="Times New Roman" w:cs="Times New Roman"/>
                <w:sz w:val="24"/>
                <w:szCs w:val="24"/>
              </w:rPr>
            </w:pPr>
            <w:r w:rsidRPr="00281B43">
              <w:rPr>
                <w:rFonts w:ascii="Times New Roman" w:hAnsi="Times New Roman" w:cs="Times New Roman"/>
                <w:sz w:val="24"/>
                <w:szCs w:val="24"/>
              </w:rPr>
              <w:tab/>
            </w:r>
            <w:r w:rsidRPr="00281B43">
              <w:rPr>
                <w:rFonts w:ascii="Times New Roman" w:hAnsi="Times New Roman" w:cs="Times New Roman"/>
                <w:sz w:val="24"/>
                <w:szCs w:val="24"/>
              </w:rPr>
              <w:tab/>
            </w:r>
            <w:r w:rsidRPr="00281B43">
              <w:rPr>
                <w:rFonts w:ascii="Times New Roman" w:hAnsi="Times New Roman" w:cs="Times New Roman"/>
                <w:sz w:val="24"/>
                <w:szCs w:val="24"/>
              </w:rPr>
              <w:tab/>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jc w:val="both"/>
              <w:rPr>
                <w:rFonts w:ascii="Times New Roman" w:hAnsi="Times New Roman" w:cs="Times New Roman"/>
                <w:sz w:val="24"/>
                <w:szCs w:val="24"/>
              </w:rPr>
            </w:pPr>
          </w:p>
        </w:tc>
        <w:tc>
          <w:tcPr>
            <w:tcW w:w="745" w:type="dxa"/>
            <w:vMerge w:val="restart"/>
          </w:tcPr>
          <w:p w:rsidR="00281B43" w:rsidRPr="00281B43" w:rsidRDefault="00281B43" w:rsidP="00B55F2C">
            <w:pPr>
              <w:rPr>
                <w:rFonts w:ascii="Times New Roman" w:hAnsi="Times New Roman" w:cs="Times New Roman"/>
                <w:sz w:val="24"/>
                <w:szCs w:val="24"/>
              </w:rPr>
            </w:pPr>
          </w:p>
        </w:tc>
        <w:tc>
          <w:tcPr>
            <w:tcW w:w="734" w:type="dxa"/>
            <w:vMerge w:val="restart"/>
          </w:tcPr>
          <w:p w:rsidR="00281B43" w:rsidRPr="00281B43" w:rsidRDefault="00281B43" w:rsidP="00B55F2C">
            <w:pPr>
              <w:rPr>
                <w:rFonts w:ascii="Times New Roman" w:hAnsi="Times New Roman" w:cs="Times New Roman"/>
                <w:sz w:val="24"/>
                <w:szCs w:val="24"/>
              </w:rPr>
            </w:pPr>
          </w:p>
        </w:tc>
      </w:tr>
      <w:tr w:rsidR="00281B43" w:rsidRPr="00281B43" w:rsidTr="00B55F2C">
        <w:trPr>
          <w:trHeight w:val="293"/>
        </w:trPr>
        <w:tc>
          <w:tcPr>
            <w:tcW w:w="0" w:type="auto"/>
            <w:vMerge/>
          </w:tcPr>
          <w:p w:rsidR="00281B43" w:rsidRPr="00281B43" w:rsidRDefault="00281B43" w:rsidP="00B55F2C">
            <w:pPr>
              <w:rPr>
                <w:rFonts w:ascii="Times New Roman" w:hAnsi="Times New Roman" w:cs="Times New Roman"/>
                <w:sz w:val="24"/>
                <w:szCs w:val="24"/>
              </w:rPr>
            </w:pP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val="restart"/>
          </w:tcPr>
          <w:p w:rsidR="00281B43" w:rsidRPr="00281B43" w:rsidRDefault="00281B43" w:rsidP="00B55F2C">
            <w:pPr>
              <w:pStyle w:val="1"/>
            </w:pPr>
            <w:r w:rsidRPr="00281B43">
              <w:rPr>
                <w:bCs/>
              </w:rPr>
              <w:t>Р:</w:t>
            </w:r>
            <w:r w:rsidRPr="00281B43">
              <w:t xml:space="preserve"> </w:t>
            </w:r>
            <w:r w:rsidRPr="00281B43">
              <w:rPr>
                <w:i/>
                <w:iCs/>
              </w:rPr>
              <w:t xml:space="preserve">контроль и самоконтроль </w:t>
            </w:r>
            <w:r w:rsidRPr="00281B43">
              <w:t xml:space="preserve">– сличать способ действия и его результат с заданным эталоном с целью обнаружения отклонений и отличий от эталона. </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выбирать наиболее эффективные способы решения задач.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планирование учебного сотрудничества</w:t>
            </w:r>
            <w:r w:rsidRPr="00281B43">
              <w:rPr>
                <w:rFonts w:ascii="Times New Roman" w:hAnsi="Times New Roman" w:cs="Times New Roman"/>
                <w:sz w:val="24"/>
                <w:szCs w:val="24"/>
              </w:rPr>
              <w:t xml:space="preserve"> – задавать вопросы, обращаться за помощью; определять общую цель и пути ее достижения</w:t>
            </w: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vMerge/>
          </w:tcPr>
          <w:p w:rsidR="00281B43" w:rsidRPr="00281B43" w:rsidRDefault="00281B43" w:rsidP="00B55F2C">
            <w:pPr>
              <w:rPr>
                <w:rFonts w:ascii="Times New Roman" w:hAnsi="Times New Roman" w:cs="Times New Roman"/>
                <w:sz w:val="24"/>
                <w:szCs w:val="24"/>
              </w:rPr>
            </w:pPr>
          </w:p>
        </w:tc>
        <w:tc>
          <w:tcPr>
            <w:tcW w:w="734" w:type="dxa"/>
            <w:vMerge/>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(18 мин.).преодоление вертикальных препятствий. ОРУ. Специальные беговые упражнения. Спортивная игра «Лапта». Развитие выносливости</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по пересеченной местности (3 км). ОРУ. Подвижная игра «Разведчики и часовые». Развитие выносливости: футбол</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tabs>
                <w:tab w:val="left" w:pos="6030"/>
              </w:tabs>
              <w:rPr>
                <w:rFonts w:ascii="Times New Roman" w:hAnsi="Times New Roman" w:cs="Times New Roman"/>
                <w:b/>
                <w:sz w:val="24"/>
                <w:szCs w:val="24"/>
              </w:rPr>
            </w:pPr>
            <w:r w:rsidRPr="00281B43">
              <w:rPr>
                <w:rFonts w:ascii="Times New Roman" w:hAnsi="Times New Roman" w:cs="Times New Roman"/>
                <w:b/>
                <w:sz w:val="24"/>
                <w:szCs w:val="24"/>
              </w:rPr>
              <w:t>Легкая атлетика (8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7</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 xml:space="preserve">Бег на средние дистанции (2 ч) </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i/>
                <w:sz w:val="24"/>
                <w:szCs w:val="24"/>
              </w:rPr>
              <w:t xml:space="preserve">Бег в равномерном темпе (1000 м). ОРУ. Специальные беговые </w:t>
            </w:r>
            <w:r w:rsidRPr="00281B43">
              <w:rPr>
                <w:rFonts w:ascii="Times New Roman" w:hAnsi="Times New Roman" w:cs="Times New Roman"/>
                <w:i/>
                <w:sz w:val="24"/>
                <w:szCs w:val="24"/>
              </w:rPr>
              <w:lastRenderedPageBreak/>
              <w:t>упражнения. Развитие выносливости</w:t>
            </w:r>
          </w:p>
        </w:tc>
        <w:tc>
          <w:tcPr>
            <w:tcW w:w="2762"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lastRenderedPageBreak/>
              <w:t xml:space="preserve">Р.: включать беговые упражнения в различные формы </w:t>
            </w:r>
            <w:r w:rsidRPr="00281B43">
              <w:rPr>
                <w:rFonts w:ascii="Times New Roman" w:hAnsi="Times New Roman" w:cs="Times New Roman"/>
                <w:sz w:val="24"/>
                <w:szCs w:val="24"/>
              </w:rPr>
              <w:lastRenderedPageBreak/>
              <w:t xml:space="preserve">занятий физической культурой. </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 применять упражнения для развития физических качеств.</w:t>
            </w:r>
          </w:p>
          <w:p w:rsidR="00281B43" w:rsidRPr="00281B43" w:rsidRDefault="00281B43" w:rsidP="00B55F2C">
            <w:pPr>
              <w:pStyle w:val="1"/>
              <w:rPr>
                <w:bCs/>
              </w:rPr>
            </w:pPr>
            <w:r w:rsidRPr="00281B43">
              <w:t>К.: взаимодействовать со сверстниками в процессе совместного освоения беговых упражнений.</w:t>
            </w:r>
          </w:p>
        </w:tc>
        <w:tc>
          <w:tcPr>
            <w:tcW w:w="0" w:type="auto"/>
            <w:vMerge w:val="restart"/>
          </w:tcPr>
          <w:p w:rsidR="00281B43" w:rsidRPr="00281B43" w:rsidRDefault="00281B43" w:rsidP="00B55F2C">
            <w:pPr>
              <w:rPr>
                <w:rFonts w:ascii="Times New Roman" w:hAnsi="Times New Roman" w:cs="Times New Roman"/>
                <w:bCs/>
                <w:sz w:val="24"/>
                <w:szCs w:val="24"/>
              </w:rPr>
            </w:pPr>
            <w:r w:rsidRPr="00281B43">
              <w:rPr>
                <w:rFonts w:ascii="Times New Roman" w:hAnsi="Times New Roman" w:cs="Times New Roman"/>
                <w:sz w:val="24"/>
                <w:szCs w:val="24"/>
              </w:rPr>
              <w:lastRenderedPageBreak/>
              <w:t>Уметь бегать на дистанцию 1000 м</w:t>
            </w:r>
          </w:p>
        </w:tc>
        <w:tc>
          <w:tcPr>
            <w:tcW w:w="2153" w:type="dxa"/>
            <w:vMerge w:val="restart"/>
          </w:tcPr>
          <w:p w:rsidR="00281B43" w:rsidRPr="00281B43" w:rsidRDefault="00281B43" w:rsidP="00B55F2C">
            <w:pPr>
              <w:rPr>
                <w:rFonts w:ascii="Times New Roman" w:hAnsi="Times New Roman" w:cs="Times New Roman"/>
                <w:color w:val="000000"/>
                <w:sz w:val="24"/>
                <w:szCs w:val="24"/>
              </w:rPr>
            </w:pPr>
            <w:r w:rsidRPr="00281B43">
              <w:rPr>
                <w:rFonts w:ascii="Times New Roman" w:hAnsi="Times New Roman" w:cs="Times New Roman"/>
                <w:sz w:val="24"/>
                <w:szCs w:val="24"/>
              </w:rPr>
              <w:t xml:space="preserve">Описывать технику низкого старта. Описывать </w:t>
            </w:r>
            <w:r w:rsidRPr="00281B43">
              <w:rPr>
                <w:rFonts w:ascii="Times New Roman" w:hAnsi="Times New Roman" w:cs="Times New Roman"/>
                <w:sz w:val="24"/>
                <w:szCs w:val="24"/>
              </w:rPr>
              <w:lastRenderedPageBreak/>
              <w:t>технику выполнения беговых упражнений осваивать их самостоятельно. Определить уровень скоростно-силовых способностей.</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8</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i/>
                <w:sz w:val="24"/>
                <w:szCs w:val="24"/>
              </w:rPr>
              <w:t>Бег в равномерном темпе (1000 м). ОРУ. Специальные беговые упражнения. Развитие выносливости</w:t>
            </w:r>
          </w:p>
        </w:tc>
        <w:tc>
          <w:tcPr>
            <w:tcW w:w="2762" w:type="dxa"/>
            <w:vMerge/>
          </w:tcPr>
          <w:p w:rsidR="00281B43" w:rsidRPr="00281B43" w:rsidRDefault="00281B43" w:rsidP="00B55F2C">
            <w:pPr>
              <w:pStyle w:val="1"/>
              <w:rPr>
                <w:bCs/>
              </w:rPr>
            </w:pPr>
          </w:p>
        </w:tc>
        <w:tc>
          <w:tcPr>
            <w:tcW w:w="0" w:type="auto"/>
            <w:vMerge/>
          </w:tcPr>
          <w:p w:rsidR="00281B43" w:rsidRPr="00281B43" w:rsidRDefault="00281B43" w:rsidP="00B55F2C">
            <w:pPr>
              <w:rPr>
                <w:rFonts w:ascii="Times New Roman" w:hAnsi="Times New Roman" w:cs="Times New Roman"/>
                <w:bCs/>
                <w:sz w:val="24"/>
                <w:szCs w:val="24"/>
              </w:rPr>
            </w:pPr>
          </w:p>
        </w:tc>
        <w:tc>
          <w:tcPr>
            <w:tcW w:w="2153" w:type="dxa"/>
            <w:vMerge/>
          </w:tcPr>
          <w:p w:rsidR="00281B43" w:rsidRPr="00281B43" w:rsidRDefault="00281B43" w:rsidP="00B55F2C">
            <w:pPr>
              <w:rPr>
                <w:rFonts w:ascii="Times New Roman" w:hAnsi="Times New Roman" w:cs="Times New Roman"/>
                <w:color w:val="000000"/>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4"/>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9</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Спринтерский бег, эстафетный бег (5 ч)</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i/>
                <w:sz w:val="24"/>
                <w:szCs w:val="24"/>
              </w:rPr>
              <w:t xml:space="preserve">Высокий старт (до 10 – 15 м), бег с ускорением (30 – 40 м). Встречная эстафета. Специальные беговые упражнения. Развитие скоростных качеств. Старты из различных исходных положений. </w:t>
            </w:r>
            <w:r w:rsidRPr="00281B43">
              <w:rPr>
                <w:rFonts w:ascii="Times New Roman" w:hAnsi="Times New Roman" w:cs="Times New Roman"/>
                <w:b/>
                <w:i/>
                <w:sz w:val="24"/>
                <w:szCs w:val="24"/>
              </w:rPr>
              <w:t>Инструктаж по ТБ</w:t>
            </w:r>
          </w:p>
        </w:tc>
        <w:tc>
          <w:tcPr>
            <w:tcW w:w="2762" w:type="dxa"/>
            <w:vMerge w:val="restart"/>
          </w:tcPr>
          <w:p w:rsidR="00281B43" w:rsidRPr="00281B43" w:rsidRDefault="00281B43" w:rsidP="00B55F2C">
            <w:pPr>
              <w:pStyle w:val="1"/>
            </w:pPr>
            <w:r w:rsidRPr="00281B43">
              <w:rPr>
                <w:bCs/>
              </w:rPr>
              <w:t>Р:</w:t>
            </w:r>
            <w:r w:rsidRPr="00281B43">
              <w:t xml:space="preserve"> </w:t>
            </w:r>
            <w:r w:rsidRPr="00281B43">
              <w:rPr>
                <w:i/>
                <w:iCs/>
              </w:rPr>
              <w:t xml:space="preserve">контроль и самоконтроль </w:t>
            </w:r>
            <w:r w:rsidRPr="00281B43">
              <w:t>– сличать способ действия и его результат с заданным эталоном с целью обнаружения отклонений и отличий от эталона.</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выбирать наиболее эффективные способы решения задач.</w:t>
            </w:r>
          </w:p>
          <w:p w:rsidR="00281B43" w:rsidRPr="00281B43" w:rsidRDefault="00281B43" w:rsidP="00B55F2C">
            <w:pPr>
              <w:rPr>
                <w:rFonts w:ascii="Times New Roman" w:hAnsi="Times New Roman" w:cs="Times New Roman"/>
                <w:bCs/>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планирование учебного сотрудничества</w:t>
            </w:r>
            <w:r w:rsidRPr="00281B43">
              <w:rPr>
                <w:rFonts w:ascii="Times New Roman" w:hAnsi="Times New Roman" w:cs="Times New Roman"/>
                <w:sz w:val="24"/>
                <w:szCs w:val="24"/>
              </w:rPr>
              <w:t xml:space="preserve"> – задавать вопросы, обращаться за помощью; определять общую цель и пути ее достижения</w:t>
            </w:r>
          </w:p>
        </w:tc>
        <w:tc>
          <w:tcPr>
            <w:tcW w:w="0" w:type="auto"/>
            <w:vMerge w:val="restart"/>
          </w:tcPr>
          <w:p w:rsidR="00281B43" w:rsidRPr="00281B43" w:rsidRDefault="00281B43" w:rsidP="00B55F2C">
            <w:pPr>
              <w:rPr>
                <w:rFonts w:ascii="Times New Roman" w:hAnsi="Times New Roman" w:cs="Times New Roman"/>
                <w:bCs/>
                <w:sz w:val="24"/>
                <w:szCs w:val="24"/>
              </w:rPr>
            </w:pPr>
            <w:r w:rsidRPr="00281B43">
              <w:rPr>
                <w:rFonts w:ascii="Times New Roman" w:hAnsi="Times New Roman" w:cs="Times New Roman"/>
                <w:bCs/>
                <w:sz w:val="24"/>
                <w:szCs w:val="24"/>
              </w:rPr>
              <w:t xml:space="preserve">Уметь </w:t>
            </w:r>
            <w:r w:rsidRPr="00281B43">
              <w:rPr>
                <w:rFonts w:ascii="Times New Roman" w:hAnsi="Times New Roman" w:cs="Times New Roman"/>
                <w:sz w:val="24"/>
                <w:szCs w:val="24"/>
              </w:rPr>
              <w:t>бегать с максимальной скоростью 60 м с высокого и низкого старта</w:t>
            </w:r>
          </w:p>
        </w:tc>
        <w:tc>
          <w:tcPr>
            <w:tcW w:w="2153" w:type="dxa"/>
            <w:vMerge w:val="restart"/>
          </w:tcPr>
          <w:p w:rsidR="00281B43" w:rsidRPr="00281B43" w:rsidRDefault="00281B43" w:rsidP="00B55F2C">
            <w:pPr>
              <w:rPr>
                <w:rFonts w:ascii="Times New Roman" w:hAnsi="Times New Roman" w:cs="Times New Roman"/>
                <w:color w:val="000000"/>
                <w:sz w:val="24"/>
                <w:szCs w:val="24"/>
              </w:rPr>
            </w:pPr>
            <w:r w:rsidRPr="00281B43">
              <w:rPr>
                <w:rFonts w:ascii="Times New Roman" w:hAnsi="Times New Roman" w:cs="Times New Roman"/>
                <w:color w:val="000000"/>
                <w:sz w:val="24"/>
                <w:szCs w:val="24"/>
              </w:rPr>
              <w:t>Проявлять положительные качества</w:t>
            </w:r>
            <w:r w:rsidRPr="00281B43">
              <w:rPr>
                <w:rFonts w:ascii="Times New Roman" w:hAnsi="Times New Roman" w:cs="Times New Roman"/>
                <w:color w:val="000000"/>
                <w:sz w:val="24"/>
                <w:szCs w:val="24"/>
              </w:rPr>
              <w:br/>
              <w:t>личности и управлять своими эмоциями в различных</w:t>
            </w:r>
            <w:r w:rsidRPr="00281B43">
              <w:rPr>
                <w:rFonts w:ascii="Times New Roman" w:hAnsi="Times New Roman" w:cs="Times New Roman"/>
                <w:color w:val="000000"/>
                <w:sz w:val="24"/>
                <w:szCs w:val="24"/>
              </w:rPr>
              <w:br/>
              <w:t>нестандартных ситуациях.</w:t>
            </w:r>
            <w:r w:rsidRPr="00281B43">
              <w:rPr>
                <w:rFonts w:ascii="Times New Roman" w:hAnsi="Times New Roman" w:cs="Times New Roman"/>
                <w:sz w:val="24"/>
                <w:szCs w:val="24"/>
              </w:rPr>
              <w:t xml:space="preserve"> Определить уровень общей выносливости.</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518"/>
        </w:trPr>
        <w:tc>
          <w:tcPr>
            <w:tcW w:w="0" w:type="auto"/>
            <w:vMerge w:val="restart"/>
          </w:tcPr>
          <w:p w:rsidR="00281B43" w:rsidRPr="00281B43" w:rsidRDefault="00281B43" w:rsidP="00B55F2C">
            <w:pPr>
              <w:rPr>
                <w:rFonts w:ascii="Times New Roman" w:hAnsi="Times New Roman" w:cs="Times New Roman"/>
                <w:sz w:val="24"/>
                <w:szCs w:val="24"/>
              </w:rPr>
            </w:pP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Низкий старт (30-40м.). Бег по дистанции (70-80м.). Эстафетный бег.ОРУ. Специальные беговые упражнения..Развитие скоростных качеств. Правила использования легкоатлетических упражнений для развития скоростных качеств.</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265"/>
        </w:trPr>
        <w:tc>
          <w:tcPr>
            <w:tcW w:w="0" w:type="auto"/>
            <w:vMerge/>
          </w:tcPr>
          <w:p w:rsidR="00281B43" w:rsidRPr="00281B43" w:rsidRDefault="00281B43" w:rsidP="00B55F2C">
            <w:pPr>
              <w:rPr>
                <w:rFonts w:ascii="Times New Roman" w:hAnsi="Times New Roman" w:cs="Times New Roman"/>
                <w:sz w:val="24"/>
                <w:szCs w:val="24"/>
              </w:rPr>
            </w:pP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10</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на результат (60м.). ОРУ. Специальные беговые упражнения. Развитие скоростных качеств</w:t>
            </w:r>
            <w:r w:rsidRPr="00281B43">
              <w:rPr>
                <w:rFonts w:ascii="Times New Roman" w:hAnsi="Times New Roman" w:cs="Times New Roman"/>
                <w:sz w:val="24"/>
                <w:szCs w:val="24"/>
              </w:rPr>
              <w:t>.</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М.:</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 xml:space="preserve"> «5»-9,3с.;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«4»- 9,6с.;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lastRenderedPageBreak/>
              <w:t>«3»- 9.8с.;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Д.:</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«5»-9,5с;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«4»-9,8с.;</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«3»-10,0с.</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11</w:t>
            </w:r>
          </w:p>
        </w:tc>
        <w:tc>
          <w:tcPr>
            <w:tcW w:w="4255" w:type="dxa"/>
          </w:tcPr>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b/>
                <w:sz w:val="24"/>
                <w:szCs w:val="24"/>
              </w:rPr>
              <w:t>Прыжок в длину</w:t>
            </w:r>
            <w:r w:rsidRPr="00281B43">
              <w:rPr>
                <w:rFonts w:ascii="Times New Roman" w:hAnsi="Times New Roman" w:cs="Times New Roman"/>
                <w:i/>
                <w:sz w:val="24"/>
                <w:szCs w:val="24"/>
              </w:rPr>
              <w:t>. Прыжок в длину с 11-13 беговых шагов. Подбор разбега. Метание теннисного мяча на дальность с 5-6 шагов. ОРУ. Специальные беговые упражнения. Правила использования легкоатлетических упражнений для развития скоростно-силовых качеств</w:t>
            </w:r>
          </w:p>
        </w:tc>
        <w:tc>
          <w:tcPr>
            <w:tcW w:w="2762" w:type="dxa"/>
            <w:vMerge w:val="restart"/>
          </w:tcPr>
          <w:p w:rsidR="00281B43" w:rsidRPr="00281B43" w:rsidRDefault="00281B43" w:rsidP="00B55F2C">
            <w:pPr>
              <w:pStyle w:val="1"/>
            </w:pPr>
            <w:r w:rsidRPr="00281B43">
              <w:rPr>
                <w:bCs/>
              </w:rPr>
              <w:t>Р:</w:t>
            </w:r>
            <w:r w:rsidRPr="00281B43">
              <w:t xml:space="preserve"> </w:t>
            </w:r>
            <w:r w:rsidRPr="00281B43">
              <w:rPr>
                <w:i/>
                <w:iCs/>
              </w:rPr>
              <w:t>планирование</w:t>
            </w:r>
            <w:r w:rsidRPr="00281B43">
              <w:t xml:space="preserve"> – выбирать действия в соответствии с поставленной задачей и условиями ее реализации. </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самостоятельно выделять и формулировать познавательную цель.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инициативное сотрудничество</w:t>
            </w:r>
            <w:r w:rsidRPr="00281B43">
              <w:rPr>
                <w:rFonts w:ascii="Times New Roman" w:hAnsi="Times New Roman" w:cs="Times New Roman"/>
                <w:sz w:val="24"/>
                <w:szCs w:val="24"/>
              </w:rPr>
              <w:t xml:space="preserve"> – ставить вопросы, обращаться за помощью; проявлять активность во взаимодействии для решения коммуникативных задач</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прыгать в длину с разбега, метать мяч в вертикальную  и горизонтальную цель</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Овладеть техникой прыжка.</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Определить уровень выносливости.</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12</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Прыжок в длину с 11-13 беговых шагов. Фаза полета. Приземление. Метание мяча (150г.) на дальность с 5-6 шагов. ОРУ. Специальные беговые упражнения</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13</w:t>
            </w:r>
          </w:p>
        </w:tc>
        <w:tc>
          <w:tcPr>
            <w:tcW w:w="4255"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i/>
                <w:sz w:val="24"/>
                <w:szCs w:val="24"/>
              </w:rPr>
              <w:t>Прыжок в длину на результат. Техника выполнения метания мяча с разбега.</w:t>
            </w:r>
            <w:r w:rsidRPr="00281B43">
              <w:rPr>
                <w:rFonts w:ascii="Times New Roman" w:hAnsi="Times New Roman" w:cs="Times New Roman"/>
                <w:sz w:val="24"/>
                <w:szCs w:val="24"/>
              </w:rPr>
              <w:t xml:space="preserve"> Оценка техники выполнения прыжка в длину с разбега</w:t>
            </w:r>
          </w:p>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М.: 400, 380, 360см;</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370, 340, 320см.</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5244"/>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14</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 xml:space="preserve">Бег на средние дистанции </w:t>
            </w:r>
          </w:p>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i/>
                <w:sz w:val="24"/>
                <w:szCs w:val="24"/>
              </w:rPr>
              <w:t>Бег в равномерном темпе. Бег 1500 м.(д), 2000 м.(м).  ОРУ. Развитие выносливости. Спортивная игра «Лапта»</w:t>
            </w:r>
          </w:p>
        </w:tc>
        <w:tc>
          <w:tcPr>
            <w:tcW w:w="2762" w:type="dxa"/>
          </w:tcPr>
          <w:p w:rsidR="00281B43" w:rsidRPr="00281B43" w:rsidRDefault="00281B43" w:rsidP="00B55F2C">
            <w:pPr>
              <w:ind w:right="29"/>
              <w:rPr>
                <w:rFonts w:ascii="Times New Roman" w:hAnsi="Times New Roman" w:cs="Times New Roman"/>
                <w:sz w:val="24"/>
                <w:szCs w:val="24"/>
              </w:rPr>
            </w:pPr>
            <w:r w:rsidRPr="00281B43">
              <w:rPr>
                <w:rFonts w:ascii="Times New Roman" w:hAnsi="Times New Roman" w:cs="Times New Roman"/>
                <w:iCs/>
                <w:color w:val="000000"/>
                <w:spacing w:val="-1"/>
                <w:sz w:val="24"/>
                <w:szCs w:val="24"/>
              </w:rPr>
              <w:t xml:space="preserve">П: </w:t>
            </w:r>
            <w:r w:rsidRPr="00281B43">
              <w:rPr>
                <w:rFonts w:ascii="Times New Roman" w:hAnsi="Times New Roman" w:cs="Times New Roman"/>
                <w:color w:val="000000"/>
                <w:spacing w:val="-1"/>
                <w:sz w:val="24"/>
                <w:szCs w:val="24"/>
              </w:rPr>
              <w:t>самостоятельно выделяют и формули</w:t>
            </w:r>
            <w:r w:rsidRPr="00281B43">
              <w:rPr>
                <w:rFonts w:ascii="Times New Roman" w:hAnsi="Times New Roman" w:cs="Times New Roman"/>
                <w:color w:val="000000"/>
                <w:sz w:val="24"/>
                <w:szCs w:val="24"/>
              </w:rPr>
              <w:t>руют познавательные цели.</w:t>
            </w:r>
          </w:p>
          <w:p w:rsidR="00281B43" w:rsidRPr="00281B43" w:rsidRDefault="00281B43" w:rsidP="00B55F2C">
            <w:pPr>
              <w:pStyle w:val="1"/>
              <w:rPr>
                <w:color w:val="000000"/>
              </w:rPr>
            </w:pPr>
            <w:r w:rsidRPr="00281B43">
              <w:rPr>
                <w:iCs/>
                <w:color w:val="000000"/>
              </w:rPr>
              <w:t xml:space="preserve">Р: </w:t>
            </w:r>
            <w:r w:rsidRPr="00281B43">
              <w:rPr>
                <w:color w:val="000000"/>
              </w:rPr>
              <w:t>вносят необходимые коррективы в дей</w:t>
            </w:r>
            <w:r w:rsidRPr="00281B43">
              <w:rPr>
                <w:color w:val="000000"/>
                <w:spacing w:val="-1"/>
              </w:rPr>
              <w:t>ствие после его завершения на основе его оценки и учета</w:t>
            </w:r>
            <w:r w:rsidRPr="00281B43">
              <w:rPr>
                <w:color w:val="000000"/>
                <w:spacing w:val="-1"/>
              </w:rPr>
              <w:br/>
            </w:r>
            <w:r w:rsidRPr="00281B43">
              <w:rPr>
                <w:color w:val="000000"/>
              </w:rPr>
              <w:t xml:space="preserve">характера сделанных ошибок.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iCs/>
                <w:color w:val="000000"/>
                <w:sz w:val="24"/>
                <w:szCs w:val="24"/>
              </w:rPr>
              <w:t>К:</w:t>
            </w:r>
            <w:r w:rsidRPr="00281B43">
              <w:rPr>
                <w:rFonts w:ascii="Times New Roman" w:hAnsi="Times New Roman" w:cs="Times New Roman"/>
                <w:b/>
                <w:bCs/>
                <w:iCs/>
                <w:color w:val="000000"/>
                <w:sz w:val="24"/>
                <w:szCs w:val="24"/>
              </w:rPr>
              <w:t xml:space="preserve"> </w:t>
            </w:r>
            <w:r w:rsidRPr="00281B43">
              <w:rPr>
                <w:rFonts w:ascii="Times New Roman" w:hAnsi="Times New Roman" w:cs="Times New Roman"/>
                <w:color w:val="000000"/>
                <w:sz w:val="24"/>
                <w:szCs w:val="24"/>
              </w:rPr>
              <w:t xml:space="preserve">договариваются и приходят </w:t>
            </w:r>
            <w:r w:rsidRPr="00281B43">
              <w:rPr>
                <w:rFonts w:ascii="Times New Roman" w:hAnsi="Times New Roman" w:cs="Times New Roman"/>
                <w:b/>
                <w:bCs/>
                <w:color w:val="000000"/>
                <w:sz w:val="24"/>
                <w:szCs w:val="24"/>
              </w:rPr>
              <w:t xml:space="preserve">к </w:t>
            </w:r>
            <w:r w:rsidRPr="00281B43">
              <w:rPr>
                <w:rFonts w:ascii="Times New Roman" w:hAnsi="Times New Roman" w:cs="Times New Roman"/>
                <w:color w:val="000000"/>
                <w:sz w:val="24"/>
                <w:szCs w:val="24"/>
              </w:rPr>
              <w:t>общему решению в совместной деятельности, ориентиру</w:t>
            </w:r>
            <w:r w:rsidRPr="00281B43">
              <w:rPr>
                <w:rFonts w:ascii="Times New Roman" w:hAnsi="Times New Roman" w:cs="Times New Roman"/>
                <w:color w:val="000000"/>
                <w:spacing w:val="-2"/>
                <w:sz w:val="24"/>
                <w:szCs w:val="24"/>
              </w:rPr>
              <w:t>ются на позицию партнера в общении и взаимодействии.</w:t>
            </w:r>
          </w:p>
        </w:t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 бегать на дистанцию 1500 м. (2000 м.)</w:t>
            </w:r>
          </w:p>
          <w:p w:rsidR="00281B43" w:rsidRPr="00281B43" w:rsidRDefault="00281B43" w:rsidP="00B55F2C">
            <w:pPr>
              <w:rPr>
                <w:rFonts w:ascii="Times New Roman" w:hAnsi="Times New Roman" w:cs="Times New Roman"/>
                <w:sz w:val="24"/>
                <w:szCs w:val="24"/>
              </w:rPr>
            </w:pPr>
          </w:p>
        </w:tc>
        <w:tc>
          <w:tcPr>
            <w:tcW w:w="2153"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color w:val="000000"/>
                <w:sz w:val="24"/>
                <w:szCs w:val="24"/>
              </w:rPr>
              <w:t>Проявлять положительные качества</w:t>
            </w:r>
            <w:r w:rsidRPr="00281B43">
              <w:rPr>
                <w:rFonts w:ascii="Times New Roman" w:hAnsi="Times New Roman" w:cs="Times New Roman"/>
                <w:color w:val="000000"/>
                <w:sz w:val="24"/>
                <w:szCs w:val="24"/>
              </w:rPr>
              <w:br/>
              <w:t>личности и управлять своими эмоциями в различных</w:t>
            </w:r>
            <w:r w:rsidRPr="00281B43">
              <w:rPr>
                <w:rFonts w:ascii="Times New Roman" w:hAnsi="Times New Roman" w:cs="Times New Roman"/>
                <w:color w:val="000000"/>
                <w:sz w:val="24"/>
                <w:szCs w:val="24"/>
              </w:rPr>
              <w:br/>
              <w:t>нестандартных ситуациях</w:t>
            </w:r>
          </w:p>
        </w:tc>
        <w:tc>
          <w:tcPr>
            <w:tcW w:w="1840" w:type="dxa"/>
          </w:tcPr>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М.: 9.00, 9.30, 10.00 мин;</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7.30, 8.00, 8.30 мин.</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Футбол (5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15</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b/>
                <w:i/>
                <w:sz w:val="24"/>
                <w:szCs w:val="24"/>
              </w:rPr>
              <w:t>Техника безопасности</w:t>
            </w:r>
            <w:r w:rsidRPr="00281B43">
              <w:rPr>
                <w:rFonts w:ascii="Times New Roman" w:hAnsi="Times New Roman" w:cs="Times New Roman"/>
                <w:i/>
                <w:sz w:val="24"/>
                <w:szCs w:val="24"/>
              </w:rPr>
              <w:t>. Техника удара по мячу внутренней стороной стопы, передача в парах. Техника остановки мяча внутренней стороной стопы. Эстафеты. Игра в футбол по упрощенным правилам.</w:t>
            </w:r>
          </w:p>
        </w:tc>
        <w:tc>
          <w:tcPr>
            <w:tcW w:w="2762"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Р.: уважительно относиться к партнеру.</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 моделировать технику игровых действий и приемов.</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К.: взаимодействовать со сверстниками в процессе совместного освоения технических действий футбола.</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играть в футбол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демонстрировать технику приема и передачи мяча</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562"/>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16</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Техника удара по мячу серединой подъема стопы. Техника удара по мячу внутренней и внешней частью подъема стопы. Жонглирование мячом. Игра в футбол по правилам. Технико-тактические действия</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17</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18</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19</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Техника удара по мячу серединой </w:t>
            </w:r>
            <w:r w:rsidRPr="00281B43">
              <w:rPr>
                <w:rFonts w:ascii="Times New Roman" w:hAnsi="Times New Roman" w:cs="Times New Roman"/>
                <w:i/>
                <w:sz w:val="24"/>
                <w:szCs w:val="24"/>
              </w:rPr>
              <w:lastRenderedPageBreak/>
              <w:t>подъема стопы. Техника ведения мяча внешней стороной стопы.</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Оценка </w:t>
            </w:r>
            <w:r w:rsidRPr="00281B43">
              <w:rPr>
                <w:rFonts w:ascii="Times New Roman" w:hAnsi="Times New Roman" w:cs="Times New Roman"/>
                <w:sz w:val="24"/>
                <w:szCs w:val="24"/>
              </w:rPr>
              <w:lastRenderedPageBreak/>
              <w:t xml:space="preserve">техники удара по мячу серединой подъема стопы.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lastRenderedPageBreak/>
              <w:t>Гимнастика (10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20</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Висы. Строевые упражнения (6 ч)</w:t>
            </w:r>
          </w:p>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i/>
                <w:sz w:val="24"/>
                <w:szCs w:val="24"/>
              </w:rPr>
              <w:t xml:space="preserve">Выполнение команды «Прямо!». Повороты направо, налево в движении. ОРУ на месте. Подъем переворотом в упор толчком двумя руками (м.).махом одной ногой толчком другой подъем переворотом (д.). подтягивания в висе. Упражнения на гимнастической скамейке. Развитие силовых способностей. Техника безопасности. </w:t>
            </w:r>
            <w:r w:rsidRPr="00281B43">
              <w:rPr>
                <w:rFonts w:ascii="Times New Roman" w:hAnsi="Times New Roman" w:cs="Times New Roman"/>
                <w:b/>
                <w:i/>
                <w:sz w:val="24"/>
                <w:szCs w:val="24"/>
              </w:rPr>
              <w:t>Инструктаж по ТБ</w:t>
            </w:r>
            <w:r w:rsidRPr="00281B43">
              <w:rPr>
                <w:rFonts w:ascii="Times New Roman" w:hAnsi="Times New Roman" w:cs="Times New Roman"/>
                <w:i/>
                <w:sz w:val="24"/>
                <w:szCs w:val="24"/>
              </w:rPr>
              <w:t xml:space="preserve">. </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гибкости, силы, ловкости ;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-умение технически правильно выполнять двигательные действия;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гимнастике.</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гимнастических упражнений и элементов акробатики.</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выполнять комбинацию из разученных элементов, строевые упражнения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гимнастикой и элементами акробатики;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-Учебно-познавательный интерес к занятиям гимнастикой.</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76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21</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Выполнение команды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переворотом (д.).подтягивания в висе. Упражнения на гимнастической скамейке. Развитие силовых способностей</w:t>
            </w:r>
            <w:r w:rsidRPr="00281B43">
              <w:rPr>
                <w:rFonts w:ascii="Times New Roman" w:hAnsi="Times New Roman" w:cs="Times New Roman"/>
                <w:sz w:val="24"/>
                <w:szCs w:val="24"/>
              </w:rPr>
              <w:t>.</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22</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Выполнение команды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w:t>
            </w:r>
            <w:r w:rsidRPr="00281B43">
              <w:rPr>
                <w:rFonts w:ascii="Times New Roman" w:hAnsi="Times New Roman" w:cs="Times New Roman"/>
                <w:i/>
                <w:sz w:val="24"/>
                <w:szCs w:val="24"/>
              </w:rPr>
              <w:lastRenderedPageBreak/>
              <w:t>переворотом (д.).подтягивания в висе. Упражнения на гимнастической скамейке.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23</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24</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Техника выполнения подъема переворотом. Подтягивания в висе. Выполнение комплекса ОРУ с гимнастической палкой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autoSpaceDE w:val="0"/>
              <w:autoSpaceDN w:val="0"/>
              <w:adjustRightInd w:val="0"/>
              <w:spacing w:line="244" w:lineRule="auto"/>
              <w:rPr>
                <w:rFonts w:ascii="Times New Roman" w:hAnsi="Times New Roman" w:cs="Times New Roman"/>
                <w:sz w:val="24"/>
                <w:szCs w:val="24"/>
              </w:rPr>
            </w:pPr>
            <w:r w:rsidRPr="00281B43">
              <w:rPr>
                <w:rFonts w:ascii="Times New Roman" w:hAnsi="Times New Roman" w:cs="Times New Roman"/>
                <w:sz w:val="24"/>
                <w:szCs w:val="24"/>
              </w:rPr>
              <w:t xml:space="preserve">Техника выполнения висов, подтягивания в висе. </w:t>
            </w:r>
          </w:p>
          <w:p w:rsidR="00281B43" w:rsidRPr="00281B43" w:rsidRDefault="00281B43" w:rsidP="00B55F2C">
            <w:pPr>
              <w:autoSpaceDE w:val="0"/>
              <w:autoSpaceDN w:val="0"/>
              <w:adjustRightInd w:val="0"/>
              <w:spacing w:line="244" w:lineRule="auto"/>
              <w:rPr>
                <w:rFonts w:ascii="Times New Roman" w:hAnsi="Times New Roman" w:cs="Times New Roman"/>
                <w:i/>
                <w:sz w:val="24"/>
                <w:szCs w:val="24"/>
              </w:rPr>
            </w:pPr>
            <w:r w:rsidRPr="00281B43">
              <w:rPr>
                <w:rFonts w:ascii="Times New Roman" w:hAnsi="Times New Roman" w:cs="Times New Roman"/>
                <w:i/>
                <w:sz w:val="24"/>
                <w:szCs w:val="24"/>
              </w:rPr>
              <w:t>Мальчики: 9-7-5р.;</w:t>
            </w:r>
          </w:p>
          <w:p w:rsidR="00281B43" w:rsidRPr="00281B43" w:rsidRDefault="00281B43" w:rsidP="00B55F2C">
            <w:pPr>
              <w:autoSpaceDE w:val="0"/>
              <w:autoSpaceDN w:val="0"/>
              <w:adjustRightInd w:val="0"/>
              <w:spacing w:line="244" w:lineRule="auto"/>
              <w:rPr>
                <w:rFonts w:ascii="Times New Roman" w:hAnsi="Times New Roman" w:cs="Times New Roman"/>
                <w:sz w:val="24"/>
                <w:szCs w:val="24"/>
              </w:rPr>
            </w:pPr>
            <w:r w:rsidRPr="00281B43">
              <w:rPr>
                <w:rFonts w:ascii="Times New Roman" w:hAnsi="Times New Roman" w:cs="Times New Roman"/>
                <w:i/>
                <w:sz w:val="24"/>
                <w:szCs w:val="24"/>
              </w:rPr>
              <w:t>Девочки: 17-15-8р.</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25</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Акробатика (5 ч)</w:t>
            </w:r>
          </w:p>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i/>
                <w:sz w:val="24"/>
                <w:szCs w:val="24"/>
              </w:rPr>
              <w:t>Кувырок назад, стойка ноги врозь (м.).мост и поворот в упор на одном колене. ОРУ в движении. Лазание по канату в два приема. Развитие силовых способностей</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гибкости, силы, ловкости ;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-умение технически правильно выполнять двигательные действия;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гимнастике.</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lastRenderedPageBreak/>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гимнастических упражнений и элементов акробатики.</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 xml:space="preserve">Уметь </w:t>
            </w:r>
            <w:r w:rsidRPr="00281B43">
              <w:rPr>
                <w:rFonts w:ascii="Times New Roman" w:hAnsi="Times New Roman" w:cs="Times New Roman"/>
                <w:sz w:val="24"/>
                <w:szCs w:val="24"/>
              </w:rPr>
              <w:t>выполнять кувырки, стойку на лопатках</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гимнастикой и элементами акробатики;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-Учебно-познавательный интерес к занятиям гимнастикой.</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26</w:t>
            </w:r>
          </w:p>
        </w:tc>
        <w:tc>
          <w:tcPr>
            <w:tcW w:w="4255" w:type="dxa"/>
          </w:tcPr>
          <w:p w:rsidR="00281B43" w:rsidRPr="00281B43" w:rsidRDefault="00281B43" w:rsidP="00B55F2C">
            <w:pPr>
              <w:tabs>
                <w:tab w:val="left" w:pos="6030"/>
              </w:tabs>
              <w:rPr>
                <w:rFonts w:ascii="Times New Roman" w:hAnsi="Times New Roman" w:cs="Times New Roman"/>
                <w:i/>
                <w:sz w:val="24"/>
                <w:szCs w:val="24"/>
              </w:rPr>
            </w:pPr>
            <w:r w:rsidRPr="00281B43">
              <w:rPr>
                <w:rFonts w:ascii="Times New Roman" w:hAnsi="Times New Roman" w:cs="Times New Roman"/>
                <w:i/>
                <w:sz w:val="24"/>
                <w:szCs w:val="24"/>
              </w:rPr>
              <w:t>Кувырки назад и вперед, длинный кувырок (м). Мост и поворот в упор на одном колене. ОРУ в движении. Лазание по канату в два-три приема.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27</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Кувырки назад и вперед, длинный кувырок (м). Мост и поворот в упор на одном колене. ОРУ с мячом. Лазание по канату в два-три приема.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259"/>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28</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Кувырки назад и вперед, длинный кувырок (м). Мост и поворот в упор на одном колене. ОРУ с мячом. Лазание по канату в два-три приема.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vMerge w:val="restart"/>
          </w:tcPr>
          <w:p w:rsidR="00281B43" w:rsidRPr="00281B43" w:rsidRDefault="00281B43" w:rsidP="00B55F2C">
            <w:pPr>
              <w:rPr>
                <w:rFonts w:ascii="Times New Roman" w:hAnsi="Times New Roman" w:cs="Times New Roman"/>
                <w:sz w:val="24"/>
                <w:szCs w:val="24"/>
              </w:rPr>
            </w:pPr>
          </w:p>
        </w:tc>
        <w:tc>
          <w:tcPr>
            <w:tcW w:w="734" w:type="dxa"/>
            <w:vMerge w:val="restart"/>
          </w:tcPr>
          <w:p w:rsidR="00281B43" w:rsidRPr="00281B43" w:rsidRDefault="00281B43" w:rsidP="00B55F2C">
            <w:pPr>
              <w:rPr>
                <w:rFonts w:ascii="Times New Roman" w:hAnsi="Times New Roman" w:cs="Times New Roman"/>
                <w:sz w:val="24"/>
                <w:szCs w:val="24"/>
              </w:rPr>
            </w:pPr>
          </w:p>
        </w:tc>
      </w:tr>
      <w:tr w:rsidR="00281B43" w:rsidRPr="00281B43" w:rsidTr="00B55F2C">
        <w:trPr>
          <w:trHeight w:val="293"/>
        </w:trPr>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29</w:t>
            </w:r>
          </w:p>
          <w:p w:rsidR="00281B43" w:rsidRPr="00281B43" w:rsidRDefault="00281B43" w:rsidP="00B55F2C">
            <w:pPr>
              <w:rPr>
                <w:rFonts w:ascii="Times New Roman" w:hAnsi="Times New Roman" w:cs="Times New Roman"/>
                <w:sz w:val="24"/>
                <w:szCs w:val="24"/>
              </w:rPr>
            </w:pP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Кувырки назад и вперед, длинный кувырок (м). Мост и поворот в упор на одном колене. ОРУ с мячом. Лазание по канату и шесту в два-три приема.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vMerge/>
          </w:tcPr>
          <w:p w:rsidR="00281B43" w:rsidRPr="00281B43" w:rsidRDefault="00281B43" w:rsidP="00B55F2C">
            <w:pPr>
              <w:rPr>
                <w:rFonts w:ascii="Times New Roman" w:hAnsi="Times New Roman" w:cs="Times New Roman"/>
                <w:sz w:val="24"/>
                <w:szCs w:val="24"/>
              </w:rPr>
            </w:pPr>
          </w:p>
        </w:tc>
        <w:tc>
          <w:tcPr>
            <w:tcW w:w="734" w:type="dxa"/>
            <w:vMerge/>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vMerge/>
          </w:tcPr>
          <w:p w:rsidR="00281B43" w:rsidRPr="00281B43" w:rsidRDefault="00281B43" w:rsidP="00B55F2C">
            <w:pPr>
              <w:rPr>
                <w:rFonts w:ascii="Times New Roman" w:hAnsi="Times New Roman" w:cs="Times New Roman"/>
                <w:sz w:val="24"/>
                <w:szCs w:val="24"/>
              </w:rPr>
            </w:pP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Выполнение на оценку акробатических элементов</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Волейбол (9 часов)</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30</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Стойка  и передвижения игрока. Комбинация из разученных перемещений. Передача мяча над собой во встречных колоннах. Нижняя прямая подача, прием подачи. Игра по упрощенным правилам. </w:t>
            </w:r>
            <w:r w:rsidRPr="00281B43">
              <w:rPr>
                <w:rFonts w:ascii="Times New Roman" w:hAnsi="Times New Roman" w:cs="Times New Roman"/>
                <w:b/>
                <w:i/>
                <w:sz w:val="24"/>
                <w:szCs w:val="24"/>
              </w:rPr>
              <w:t>Инструктаж по ТБ</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играть в волейбол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самостоятельность и личная ответственность за свои поступки, установка на здоровый образ жизни;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-Учебно-познавательный интерес к занятиям по спортивным играм </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65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31</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Стойка  и передвижения игрока. Комбинация из разученных перемещений. Передача мяча над собой во встречных колоннах. Нижняя прямая подача, прием подачи. Игра по упрощенным правилам</w:t>
            </w:r>
            <w:r w:rsidRPr="00281B43">
              <w:rPr>
                <w:rFonts w:ascii="Times New Roman" w:hAnsi="Times New Roman" w:cs="Times New Roman"/>
                <w:sz w:val="24"/>
                <w:szCs w:val="24"/>
              </w:rPr>
              <w:t>.</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vMerge w:val="restart"/>
          </w:tcPr>
          <w:p w:rsidR="00281B43" w:rsidRPr="00281B43" w:rsidRDefault="00281B43" w:rsidP="00B55F2C">
            <w:pPr>
              <w:rPr>
                <w:rFonts w:ascii="Times New Roman" w:hAnsi="Times New Roman" w:cs="Times New Roman"/>
                <w:sz w:val="24"/>
                <w:szCs w:val="24"/>
              </w:rPr>
            </w:pPr>
          </w:p>
        </w:tc>
        <w:tc>
          <w:tcPr>
            <w:tcW w:w="734" w:type="dxa"/>
            <w:vMerge w:val="restart"/>
          </w:tcPr>
          <w:p w:rsidR="00281B43" w:rsidRPr="00281B43" w:rsidRDefault="00281B43" w:rsidP="00B55F2C">
            <w:pPr>
              <w:rPr>
                <w:rFonts w:ascii="Times New Roman" w:hAnsi="Times New Roman" w:cs="Times New Roman"/>
                <w:sz w:val="24"/>
                <w:szCs w:val="24"/>
              </w:rPr>
            </w:pPr>
          </w:p>
        </w:tc>
      </w:tr>
      <w:tr w:rsidR="00281B43" w:rsidRPr="00281B43" w:rsidTr="00B55F2C">
        <w:trPr>
          <w:trHeight w:val="293"/>
        </w:trPr>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32</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Стойка  и передвижения игрока. Комбинация из разученных перемещений. Передача мяча над собой во встречных колоннах через сетку. Нижняя прямая подача, прием подачи. Игра по упрощенным правилам.</w:t>
            </w:r>
          </w:p>
          <w:p w:rsidR="00281B43" w:rsidRPr="00281B43" w:rsidRDefault="00281B43" w:rsidP="00B55F2C">
            <w:pPr>
              <w:tabs>
                <w:tab w:val="left" w:pos="1248"/>
                <w:tab w:val="center" w:pos="2023"/>
              </w:tabs>
              <w:rPr>
                <w:rFonts w:ascii="Times New Roman" w:hAnsi="Times New Roman" w:cs="Times New Roman"/>
                <w:i/>
                <w:sz w:val="24"/>
                <w:szCs w:val="24"/>
              </w:rPr>
            </w:pPr>
            <w:r w:rsidRPr="00281B43">
              <w:rPr>
                <w:rFonts w:ascii="Times New Roman" w:hAnsi="Times New Roman" w:cs="Times New Roman"/>
                <w:i/>
                <w:sz w:val="24"/>
                <w:szCs w:val="24"/>
              </w:rPr>
              <w:tab/>
            </w:r>
            <w:r w:rsidRPr="00281B43">
              <w:rPr>
                <w:rFonts w:ascii="Times New Roman" w:hAnsi="Times New Roman" w:cs="Times New Roman"/>
                <w:i/>
                <w:sz w:val="24"/>
                <w:szCs w:val="24"/>
              </w:rPr>
              <w:tab/>
            </w:r>
            <w:r w:rsidRPr="00281B43">
              <w:rPr>
                <w:rFonts w:ascii="Times New Roman" w:hAnsi="Times New Roman" w:cs="Times New Roman"/>
                <w:i/>
                <w:sz w:val="24"/>
                <w:szCs w:val="24"/>
              </w:rPr>
              <w:tab/>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vMerge/>
          </w:tcPr>
          <w:p w:rsidR="00281B43" w:rsidRPr="00281B43" w:rsidRDefault="00281B43" w:rsidP="00B55F2C">
            <w:pPr>
              <w:rPr>
                <w:rFonts w:ascii="Times New Roman" w:hAnsi="Times New Roman" w:cs="Times New Roman"/>
                <w:sz w:val="24"/>
                <w:szCs w:val="24"/>
              </w:rPr>
            </w:pPr>
          </w:p>
        </w:tc>
        <w:tc>
          <w:tcPr>
            <w:tcW w:w="734" w:type="dxa"/>
            <w:vMerge/>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vMerge/>
          </w:tcPr>
          <w:p w:rsidR="00281B43" w:rsidRPr="00281B43" w:rsidRDefault="00281B43" w:rsidP="00B55F2C">
            <w:pPr>
              <w:rPr>
                <w:rFonts w:ascii="Times New Roman" w:hAnsi="Times New Roman" w:cs="Times New Roman"/>
                <w:sz w:val="24"/>
                <w:szCs w:val="24"/>
              </w:rPr>
            </w:pPr>
          </w:p>
        </w:tc>
        <w:tc>
          <w:tcPr>
            <w:tcW w:w="4255" w:type="dxa"/>
            <w:vMerge/>
          </w:tcPr>
          <w:p w:rsidR="00281B43" w:rsidRPr="00281B43" w:rsidRDefault="00281B43" w:rsidP="00B55F2C">
            <w:pPr>
              <w:tabs>
                <w:tab w:val="left" w:pos="1248"/>
                <w:tab w:val="center" w:pos="2023"/>
              </w:tabs>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передачи мяча над собой во встречных колоннах</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33</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Верхняя передача мяча в парах через сетку. Передача мяча над собой во встречных колонах. Нижняя прямая подача, прием подачи. Прямой нападающий удар после подбрасывания мяча партнером. Игра по упрощенным правилам.</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jc w:val="both"/>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484"/>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34</w:t>
            </w:r>
          </w:p>
          <w:p w:rsidR="00281B43" w:rsidRPr="00281B43" w:rsidRDefault="00281B43" w:rsidP="00B55F2C">
            <w:pPr>
              <w:rPr>
                <w:rFonts w:ascii="Times New Roman" w:hAnsi="Times New Roman" w:cs="Times New Roman"/>
                <w:sz w:val="24"/>
                <w:szCs w:val="24"/>
              </w:rPr>
            </w:pP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приём подачи. Прямой нападающий удар после подбрасывания мяча партнером. Игра по упрощенным правилам.</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играть в волейбол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самостоятельность и личная ответственность за свои поступки, установка на здоровый образ жизни;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-Учебно-познавательный интерес к занятиям по спортивным играм</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35</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приём подачи. Нападающий удар после передачи. Игра по упрощенным правилам.</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36</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приём подачи. Нападающий удар после передачи. Игра по упрощенным правилам.</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37</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приём подачи. Нападающий удар в тройках через сетку. Игра по упрощенным правилам. Тактика свободного нападения.</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 xml:space="preserve">     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38</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выполнения нижней прямой подачи</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Баскетбол (17 ч)</w:t>
            </w:r>
          </w:p>
        </w:tc>
      </w:tr>
      <w:tr w:rsidR="00281B43" w:rsidRPr="00281B43" w:rsidTr="00B55F2C">
        <w:trPr>
          <w:trHeight w:val="3312"/>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39</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Сочетание приемов передвижений и остановок игрока. Ведение мяча с пассивным сопротивлением, с сопротивлением на месте. Бросок двумя руками от головы с места. Передачи мяча двумя руками от груди на месте. Личная защита. Учебная игра. Развитие координационных способностей. Совершенствование физических способностей и их влияние на физическое развитие. </w:t>
            </w:r>
            <w:r w:rsidRPr="00281B43">
              <w:rPr>
                <w:rFonts w:ascii="Times New Roman" w:hAnsi="Times New Roman" w:cs="Times New Roman"/>
                <w:b/>
                <w:i/>
                <w:sz w:val="24"/>
                <w:szCs w:val="24"/>
              </w:rPr>
              <w:t>Правила ТБ при игре в баскетбол</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здоровый образ жизни; Учебно-познавательный 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tcBorders>
              <w:right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Borders>
              <w:left w:val="single" w:sz="4" w:space="0" w:color="auto"/>
            </w:tcBorders>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303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40</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пассивным сопротивлением, с сопротивление на месте. Бросок двумя руками от головы с места. Передачи мяча двумя руками от груди на месте. Личная защита. Учебная игра. Развитие координационных способностей. Совершенствование физических способностей и их влияние на физическое развитие.</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top w:val="single" w:sz="4" w:space="0" w:color="auto"/>
              <w:right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p w:rsidR="00281B43" w:rsidRPr="00281B43" w:rsidRDefault="00281B43" w:rsidP="00B55F2C">
            <w:pPr>
              <w:rPr>
                <w:rFonts w:ascii="Times New Roman" w:hAnsi="Times New Roman" w:cs="Times New Roman"/>
                <w:sz w:val="24"/>
                <w:szCs w:val="24"/>
              </w:rPr>
            </w:pPr>
          </w:p>
        </w:tc>
        <w:tc>
          <w:tcPr>
            <w:tcW w:w="745" w:type="dxa"/>
            <w:tcBorders>
              <w:left w:val="single" w:sz="4" w:space="0" w:color="auto"/>
            </w:tcBorders>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41</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на месте. Бросок двумя руками от головы с места с сопротивлением. Передачи мяча одной рукой от плеча на месте. Личная защита. Учебная игра. Развитие координационных способностей.</w:t>
            </w:r>
          </w:p>
        </w:tc>
        <w:tc>
          <w:tcPr>
            <w:tcW w:w="2762"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2153"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здоровый образ жизни; Учебно-познавательный 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82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42</w:t>
            </w:r>
          </w:p>
          <w:p w:rsidR="00281B43" w:rsidRPr="00281B43" w:rsidRDefault="00281B43" w:rsidP="00B55F2C">
            <w:pPr>
              <w:rPr>
                <w:rFonts w:ascii="Times New Roman" w:hAnsi="Times New Roman" w:cs="Times New Roman"/>
                <w:sz w:val="24"/>
                <w:szCs w:val="24"/>
              </w:rPr>
            </w:pP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tabs>
                <w:tab w:val="left" w:pos="6030"/>
              </w:tabs>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jc w:val="both"/>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43</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sz w:val="24"/>
                <w:szCs w:val="24"/>
              </w:rPr>
              <w:t xml:space="preserve"> </w:t>
            </w: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Бросок одной рукой от плеча с места. Передачи мяча двумя руками от груди в движении парами с сопротивлением. Личная защита.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 xml:space="preserve">     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44</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Бросок одной рукой от плеча с места. Передачи мяча двумя руками от груди в движении парами с сопротивлением. Личная защита.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45</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Бросок одной рукой от плеча с места. Передача одной рукой от плеча в движении  в тройках с сопротивлением. Игровые задания (2х2, 3х3, 4х4). Учебная игра. Развитие координационных способностей.</w:t>
            </w:r>
          </w:p>
        </w:tc>
        <w:tc>
          <w:tcPr>
            <w:tcW w:w="2762"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 xml:space="preserve">-осуществлять анализ </w:t>
            </w:r>
            <w:r w:rsidRPr="00281B43">
              <w:rPr>
                <w:rFonts w:ascii="Times New Roman" w:hAnsi="Times New Roman" w:cs="Times New Roman"/>
                <w:sz w:val="24"/>
                <w:szCs w:val="24"/>
              </w:rPr>
              <w:lastRenderedPageBreak/>
              <w:t>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2153"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w:t>
            </w:r>
            <w:r w:rsidRPr="00281B43">
              <w:rPr>
                <w:rFonts w:ascii="Times New Roman" w:hAnsi="Times New Roman" w:cs="Times New Roman"/>
                <w:sz w:val="24"/>
                <w:szCs w:val="24"/>
              </w:rPr>
              <w:lastRenderedPageBreak/>
              <w:t xml:space="preserve">здоровый образ жизни; Учебно-познавательный 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84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46</w:t>
            </w: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tabs>
                <w:tab w:val="left" w:pos="6030"/>
              </w:tabs>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47</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Сочетание приемов передвижений и </w:t>
            </w:r>
            <w:r w:rsidRPr="00281B43">
              <w:rPr>
                <w:rFonts w:ascii="Times New Roman" w:hAnsi="Times New Roman" w:cs="Times New Roman"/>
                <w:i/>
                <w:sz w:val="24"/>
                <w:szCs w:val="24"/>
              </w:rPr>
              <w:lastRenderedPageBreak/>
              <w:t>остановок. Сочетание приемов ведения, передачи, броска. Штрафной бросок. Позиционное нападение со сменой места. Бросок одной рукой от плеча в движении с сопротивлением.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48</w:t>
            </w: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49</w:t>
            </w: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Borders>
              <w:bottom w:val="single" w:sz="4" w:space="0" w:color="auto"/>
            </w:tcBorders>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50</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Сочетание приемов ведения, передачи, броска. Штрафной бросок. Позиционное нападение со сменой места.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штрафного броска.</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51</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передвижения и остановок игрока. Ведение мяча с сопротивлением. Штрафной бросок. Сочетание приемов ведения, передачи, броска с сопротивлением. Быстрый прорыв (2х1, 3х2).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52</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передвижения и остановок игрока. Ведение мяча с сопротивлением. Штрафной бросок. Сочетание приемов ведения, передачи, броска с сопротивлением. Быстрый прорыв (2х1, 3х2). Взаимодействие двух игроков через заслон. Учебная игра. Развитие координационных способностей</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 активно включаться в процесс выполнения </w:t>
            </w:r>
            <w:r w:rsidRPr="00281B43">
              <w:rPr>
                <w:rFonts w:ascii="Times New Roman" w:hAnsi="Times New Roman" w:cs="Times New Roman"/>
                <w:sz w:val="24"/>
                <w:szCs w:val="24"/>
              </w:rPr>
              <w:lastRenderedPageBreak/>
              <w:t>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здоровый образ жизни; Учебно-познавательный </w:t>
            </w:r>
            <w:r w:rsidRPr="00281B43">
              <w:rPr>
                <w:rFonts w:ascii="Times New Roman" w:hAnsi="Times New Roman" w:cs="Times New Roman"/>
                <w:sz w:val="24"/>
                <w:szCs w:val="24"/>
              </w:rPr>
              <w:lastRenderedPageBreak/>
              <w:t xml:space="preserve">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53</w:t>
            </w: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bottom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броска одной рукой от плеча в движении</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54</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55</w:t>
            </w: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lastRenderedPageBreak/>
              <w:t xml:space="preserve">Сочетание приемов передвижения и остановок игрока. Ведение мяча с сопротивлением. Штрафной бросок. </w:t>
            </w:r>
            <w:r w:rsidRPr="00281B43">
              <w:rPr>
                <w:rFonts w:ascii="Times New Roman" w:hAnsi="Times New Roman" w:cs="Times New Roman"/>
                <w:i/>
                <w:sz w:val="24"/>
                <w:szCs w:val="24"/>
              </w:rPr>
              <w:lastRenderedPageBreak/>
              <w:t>Сочетание приемов ведения, передачи, броска с сопротивлением. Быстрый прорыв (3х1, 3х2, 4х2). Взаимодействие игроков в защите и нападении через заслон.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top w:val="single" w:sz="4" w:space="0" w:color="auto"/>
              <w:bottom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562"/>
        </w:trPr>
        <w:tc>
          <w:tcPr>
            <w:tcW w:w="0" w:type="auto"/>
            <w:vMerge/>
            <w:tcBorders>
              <w:bottom w:val="single" w:sz="4" w:space="0" w:color="000000" w:themeColor="text1"/>
            </w:tcBorders>
          </w:tcPr>
          <w:p w:rsidR="00281B43" w:rsidRPr="00281B43" w:rsidRDefault="00281B43" w:rsidP="00B55F2C">
            <w:pPr>
              <w:rPr>
                <w:rFonts w:ascii="Times New Roman" w:hAnsi="Times New Roman" w:cs="Times New Roman"/>
                <w:sz w:val="24"/>
                <w:szCs w:val="24"/>
              </w:rPr>
            </w:pPr>
          </w:p>
        </w:tc>
        <w:tc>
          <w:tcPr>
            <w:tcW w:w="4255" w:type="dxa"/>
            <w:vMerge/>
            <w:tcBorders>
              <w:bottom w:val="single" w:sz="4" w:space="0" w:color="000000" w:themeColor="text1"/>
            </w:tcBorders>
          </w:tcPr>
          <w:p w:rsidR="00281B43" w:rsidRPr="00281B43" w:rsidRDefault="00281B43" w:rsidP="00B55F2C">
            <w:pPr>
              <w:rPr>
                <w:rFonts w:ascii="Times New Roman" w:hAnsi="Times New Roman" w:cs="Times New Roman"/>
                <w:sz w:val="24"/>
                <w:szCs w:val="24"/>
              </w:rPr>
            </w:pPr>
          </w:p>
        </w:tc>
        <w:tc>
          <w:tcPr>
            <w:tcW w:w="2762" w:type="dxa"/>
            <w:vMerge/>
            <w:tcBorders>
              <w:bottom w:val="single" w:sz="4" w:space="0" w:color="000000" w:themeColor="text1"/>
            </w:tcBorders>
          </w:tcPr>
          <w:p w:rsidR="00281B43" w:rsidRPr="00281B43" w:rsidRDefault="00281B43" w:rsidP="00B55F2C">
            <w:pPr>
              <w:rPr>
                <w:rFonts w:ascii="Times New Roman" w:hAnsi="Times New Roman" w:cs="Times New Roman"/>
                <w:sz w:val="24"/>
                <w:szCs w:val="24"/>
              </w:rPr>
            </w:pPr>
          </w:p>
        </w:tc>
        <w:tc>
          <w:tcPr>
            <w:tcW w:w="0" w:type="auto"/>
            <w:vMerge/>
            <w:tcBorders>
              <w:bottom w:val="single" w:sz="4" w:space="0" w:color="000000" w:themeColor="text1"/>
            </w:tcBorders>
          </w:tcPr>
          <w:p w:rsidR="00281B43" w:rsidRPr="00281B43" w:rsidRDefault="00281B43" w:rsidP="00B55F2C">
            <w:pPr>
              <w:rPr>
                <w:rFonts w:ascii="Times New Roman" w:hAnsi="Times New Roman" w:cs="Times New Roman"/>
                <w:sz w:val="24"/>
                <w:szCs w:val="24"/>
              </w:rPr>
            </w:pPr>
          </w:p>
        </w:tc>
        <w:tc>
          <w:tcPr>
            <w:tcW w:w="2153" w:type="dxa"/>
            <w:vMerge/>
            <w:tcBorders>
              <w:bottom w:val="single" w:sz="4" w:space="0" w:color="000000" w:themeColor="text1"/>
            </w:tcBorders>
          </w:tcPr>
          <w:p w:rsidR="00281B43" w:rsidRPr="00281B43" w:rsidRDefault="00281B43" w:rsidP="00B55F2C">
            <w:pPr>
              <w:rPr>
                <w:rFonts w:ascii="Times New Roman" w:hAnsi="Times New Roman" w:cs="Times New Roman"/>
                <w:sz w:val="24"/>
                <w:szCs w:val="24"/>
              </w:rPr>
            </w:pPr>
          </w:p>
        </w:tc>
        <w:tc>
          <w:tcPr>
            <w:tcW w:w="1840" w:type="dxa"/>
            <w:vMerge w:val="restart"/>
            <w:tcBorders>
              <w:top w:val="single" w:sz="4" w:space="0" w:color="auto"/>
              <w:bottom w:val="single" w:sz="4" w:space="0" w:color="000000" w:themeColor="text1"/>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Оценка техники броска </w:t>
            </w:r>
            <w:r w:rsidRPr="00281B43">
              <w:rPr>
                <w:rFonts w:ascii="Times New Roman" w:hAnsi="Times New Roman" w:cs="Times New Roman"/>
                <w:sz w:val="24"/>
                <w:szCs w:val="24"/>
              </w:rPr>
              <w:lastRenderedPageBreak/>
              <w:t>одной рукой от плеча в движении</w:t>
            </w:r>
          </w:p>
        </w:tc>
        <w:tc>
          <w:tcPr>
            <w:tcW w:w="745" w:type="dxa"/>
            <w:tcBorders>
              <w:bottom w:val="single" w:sz="4" w:space="0" w:color="000000" w:themeColor="text1"/>
            </w:tcBorders>
          </w:tcPr>
          <w:p w:rsidR="00281B43" w:rsidRPr="00281B43" w:rsidRDefault="00281B43" w:rsidP="00B55F2C">
            <w:pPr>
              <w:rPr>
                <w:rFonts w:ascii="Times New Roman" w:hAnsi="Times New Roman" w:cs="Times New Roman"/>
                <w:sz w:val="24"/>
                <w:szCs w:val="24"/>
              </w:rPr>
            </w:pPr>
          </w:p>
        </w:tc>
        <w:tc>
          <w:tcPr>
            <w:tcW w:w="734" w:type="dxa"/>
            <w:tcBorders>
              <w:bottom w:val="single" w:sz="4" w:space="0" w:color="000000" w:themeColor="text1"/>
            </w:tcBorders>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vMerge/>
          </w:tcPr>
          <w:p w:rsidR="00281B43" w:rsidRPr="00281B43" w:rsidRDefault="00281B43" w:rsidP="00B55F2C">
            <w:pPr>
              <w:rPr>
                <w:rFonts w:ascii="Times New Roman" w:hAnsi="Times New Roman" w:cs="Times New Roman"/>
                <w:sz w:val="24"/>
                <w:szCs w:val="24"/>
              </w:rPr>
            </w:pP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lastRenderedPageBreak/>
              <w:t>Кроссовая подготовка (6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56</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Бег по пересеченной местности, преодоление препятствий (9 ч)</w:t>
            </w:r>
          </w:p>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Бег (15 мин.).преодоление горизонтальных препятствий. ОРУ. Специальные беговые упражнения. Спортивная игра «Лапта». Развитие выносливости. Правила использования легкоатлетических упражнений для развития выносливости. </w:t>
            </w:r>
            <w:r w:rsidRPr="00281B43">
              <w:rPr>
                <w:rFonts w:ascii="Times New Roman" w:hAnsi="Times New Roman" w:cs="Times New Roman"/>
                <w:b/>
                <w:i/>
                <w:sz w:val="24"/>
                <w:szCs w:val="24"/>
              </w:rPr>
              <w:t>Инструктаж по ТБ</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выносливости;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кроссовой подготовке.</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 xml:space="preserve">-участвовать в коллективном обсуждении легкоатлетических </w:t>
            </w:r>
            <w:r w:rsidRPr="00281B43">
              <w:rPr>
                <w:rFonts w:ascii="Times New Roman" w:hAnsi="Times New Roman" w:cs="Times New Roman"/>
                <w:sz w:val="24"/>
                <w:szCs w:val="24"/>
              </w:rPr>
              <w:lastRenderedPageBreak/>
              <w:t>упражнений.</w:t>
            </w:r>
          </w:p>
        </w:t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Уметь бегать в равномерном темпе (до 20 мин)</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кроссовой подготовкой;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Учебно-познавательный интерес к занятиям кроссовой подготовкой.</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57</w:t>
            </w:r>
          </w:p>
          <w:p w:rsidR="00281B43" w:rsidRPr="00281B43" w:rsidRDefault="00281B43" w:rsidP="00B55F2C">
            <w:pPr>
              <w:rPr>
                <w:rFonts w:ascii="Times New Roman" w:hAnsi="Times New Roman" w:cs="Times New Roman"/>
                <w:sz w:val="24"/>
                <w:szCs w:val="24"/>
              </w:rPr>
            </w:pP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(17 мин). ОРУ. Преодоление горизонтальных препятствий.  Специальные беговые упражнения. Спортивная игра «Лапта». Развитие выносливости</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58</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(18 мин). ОРУ. Преодоление вертикальных препятствийнапрыгиванием.  Специальные беговые упражнения. Спортивная игра «Лапта». Развитие выносливости</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65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59</w:t>
            </w:r>
          </w:p>
          <w:p w:rsidR="00281B43" w:rsidRPr="00281B43" w:rsidRDefault="00281B43" w:rsidP="00B55F2C">
            <w:pPr>
              <w:rPr>
                <w:rFonts w:ascii="Times New Roman" w:hAnsi="Times New Roman" w:cs="Times New Roman"/>
                <w:sz w:val="24"/>
                <w:szCs w:val="24"/>
              </w:rPr>
            </w:pP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(19мин). Преодоление вертикальных препятствий прыжком. ОРУ. Специальные беговые упражнения. Спортивная игра «Лапта». Развитие выносливости</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60</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(20мин). Преодоление вертикальных препятствий прыжком. ОРУ. Специальные беговые упражнения. Спортивная игра «Лапта». Развитие выносливости</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61</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(3 км.) развитие выносливости. ОРУ. Специальные беговые упражнения.</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М.: 16.00 мин;</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19.00 мин.</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Легкая атлетика (7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62</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 xml:space="preserve">Спринтерский бег, эстафетный бег </w:t>
            </w:r>
            <w:r w:rsidRPr="00281B43">
              <w:rPr>
                <w:rFonts w:ascii="Times New Roman" w:hAnsi="Times New Roman" w:cs="Times New Roman"/>
                <w:i/>
                <w:sz w:val="24"/>
                <w:szCs w:val="24"/>
              </w:rPr>
              <w:t xml:space="preserve">Низкий старт (30-40м.), стартовый разгон. Бег по дистанции (70-80м).эстафетный бег (передача эстафетной палочки). ОРУ. Специальные беговые упражнения. Развитие скоростных качеств. </w:t>
            </w:r>
            <w:r w:rsidRPr="00281B43">
              <w:rPr>
                <w:rFonts w:ascii="Times New Roman" w:hAnsi="Times New Roman" w:cs="Times New Roman"/>
                <w:b/>
                <w:sz w:val="24"/>
                <w:szCs w:val="24"/>
              </w:rPr>
              <w:t>Инструктаж по ТБ</w:t>
            </w:r>
          </w:p>
        </w:tc>
        <w:tc>
          <w:tcPr>
            <w:tcW w:w="2762"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 xml:space="preserve">Р.: включать беговые упражнения в различные формы занятий физической культурой. </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 применять упражнения для развития физических качеств.</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бегать на дистанцию 1000 м</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Описывать технику выполнения беговых упражнений и</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Передачи эстафетной палочки. Овладеть бегом по прямой, техникой передачи эстафеты.</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63</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Низкий старт (30-40м.). Бег по дистанции (70-80м). Эстафетный бег (круговая эстафета). ОРУ. Специальные беговые упражнения. Развитие скоростных качеств. Правила использования легкоатлетических упражнений для развития скоростных качеств.</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64</w:t>
            </w:r>
          </w:p>
          <w:p w:rsidR="00281B43" w:rsidRPr="00281B43" w:rsidRDefault="00281B43" w:rsidP="00B55F2C">
            <w:pPr>
              <w:rPr>
                <w:rFonts w:ascii="Times New Roman" w:hAnsi="Times New Roman" w:cs="Times New Roman"/>
                <w:sz w:val="24"/>
                <w:szCs w:val="24"/>
              </w:rPr>
            </w:pP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Низкий старт (30-40м.). Бег по дистанции (70-80 м.) Финиширование. Эстафетный бег. ОРУ. Специальные беговые упражнения. Развитие скоростных качеств.</w:t>
            </w:r>
          </w:p>
        </w:tc>
        <w:tc>
          <w:tcPr>
            <w:tcW w:w="2762"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 xml:space="preserve">Р.: включать беговые упражнения в различные формы занятий физической культурой. </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 применять упражнения для развития физических качеств.</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бегать с максимальной скоростью на дистанцию 60 м с низкого старта</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Описывать технику выполнения беговых упражнений и</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Передачи эстафетной палочки. Овладеть бегом по прямой, техникой передачи эстафеты.</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51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65</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на результат (60м.). ОРУ. Специальные беговые упражнения. Развитие скоростных качеств.</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5790"/>
              </w:tabs>
              <w:rPr>
                <w:rFonts w:ascii="Times New Roman" w:hAnsi="Times New Roman" w:cs="Times New Roman"/>
                <w:sz w:val="24"/>
                <w:szCs w:val="24"/>
              </w:rPr>
            </w:pPr>
            <w:r w:rsidRPr="00281B43">
              <w:rPr>
                <w:rFonts w:ascii="Times New Roman" w:hAnsi="Times New Roman" w:cs="Times New Roman"/>
                <w:sz w:val="24"/>
                <w:szCs w:val="24"/>
              </w:rPr>
              <w:t>М.: «5»-9,3с.;</w:t>
            </w:r>
          </w:p>
          <w:p w:rsidR="00281B43" w:rsidRPr="00281B43" w:rsidRDefault="00281B43" w:rsidP="00B55F2C">
            <w:pPr>
              <w:tabs>
                <w:tab w:val="left" w:pos="5790"/>
              </w:tabs>
              <w:rPr>
                <w:rFonts w:ascii="Times New Roman" w:hAnsi="Times New Roman" w:cs="Times New Roman"/>
                <w:sz w:val="24"/>
                <w:szCs w:val="24"/>
              </w:rPr>
            </w:pPr>
            <w:r w:rsidRPr="00281B43">
              <w:rPr>
                <w:rFonts w:ascii="Times New Roman" w:hAnsi="Times New Roman" w:cs="Times New Roman"/>
                <w:sz w:val="24"/>
                <w:szCs w:val="24"/>
              </w:rPr>
              <w:t>«4»-9,6с.;</w:t>
            </w:r>
          </w:p>
          <w:p w:rsidR="00281B43" w:rsidRPr="00281B43" w:rsidRDefault="00281B43" w:rsidP="00B55F2C">
            <w:pPr>
              <w:tabs>
                <w:tab w:val="left" w:pos="5790"/>
              </w:tabs>
              <w:rPr>
                <w:rFonts w:ascii="Times New Roman" w:hAnsi="Times New Roman" w:cs="Times New Roman"/>
                <w:sz w:val="24"/>
                <w:szCs w:val="24"/>
              </w:rPr>
            </w:pPr>
            <w:r w:rsidRPr="00281B43">
              <w:rPr>
                <w:rFonts w:ascii="Times New Roman" w:hAnsi="Times New Roman" w:cs="Times New Roman"/>
                <w:sz w:val="24"/>
                <w:szCs w:val="24"/>
              </w:rPr>
              <w:t>«3»-9,8с.;</w:t>
            </w:r>
          </w:p>
          <w:p w:rsidR="00281B43" w:rsidRPr="00281B43" w:rsidRDefault="00281B43" w:rsidP="00B55F2C">
            <w:pPr>
              <w:tabs>
                <w:tab w:val="left" w:pos="5790"/>
              </w:tabs>
              <w:rPr>
                <w:rFonts w:ascii="Times New Roman" w:hAnsi="Times New Roman" w:cs="Times New Roman"/>
                <w:sz w:val="24"/>
                <w:szCs w:val="24"/>
              </w:rPr>
            </w:pPr>
            <w:r w:rsidRPr="00281B43">
              <w:rPr>
                <w:rFonts w:ascii="Times New Roman" w:hAnsi="Times New Roman" w:cs="Times New Roman"/>
                <w:sz w:val="24"/>
                <w:szCs w:val="24"/>
              </w:rPr>
              <w:t>Д.: «5»-9,5с.;</w:t>
            </w:r>
          </w:p>
          <w:p w:rsidR="00281B43" w:rsidRPr="00281B43" w:rsidRDefault="00281B43" w:rsidP="00B55F2C">
            <w:pPr>
              <w:tabs>
                <w:tab w:val="left" w:pos="5790"/>
              </w:tabs>
              <w:rPr>
                <w:rFonts w:ascii="Times New Roman" w:hAnsi="Times New Roman" w:cs="Times New Roman"/>
                <w:sz w:val="24"/>
                <w:szCs w:val="24"/>
              </w:rPr>
            </w:pPr>
            <w:r w:rsidRPr="00281B43">
              <w:rPr>
                <w:rFonts w:ascii="Times New Roman" w:hAnsi="Times New Roman" w:cs="Times New Roman"/>
                <w:sz w:val="24"/>
                <w:szCs w:val="24"/>
              </w:rPr>
              <w:t>«4»-9,8с.;</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«3»-10,0с.</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66</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Прыжок в высоту с 11-13 беговых шагов. Отталкивание. Метание теннисного мяча на дальность с 5-6 шагов. ОРУ. Специальные беговые упражнения. Правила использования легкоатлетических упражнений для развития скоростно-силовых качеств.</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прыгать в высоту с 11-13 беговых шагов; метать мяч на дальность</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Описывать технику прыжка и бега на выносливость осваивать их самостоятельно. Овладеть техникой прыжка.</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Определить уровень выносливости</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67</w:t>
            </w:r>
          </w:p>
          <w:p w:rsidR="00281B43" w:rsidRPr="00281B43" w:rsidRDefault="00281B43" w:rsidP="00B55F2C">
            <w:pPr>
              <w:jc w:val="both"/>
              <w:rPr>
                <w:rFonts w:ascii="Times New Roman" w:hAnsi="Times New Roman" w:cs="Times New Roman"/>
                <w:sz w:val="24"/>
                <w:szCs w:val="24"/>
              </w:rPr>
            </w:pP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Прыжок в высоту с 11-13 беговых шагов. Подбор разбега. Отталкивание. Метание мяча (150г.) на дальность с 5-6 шагов. ОРУ. Специальные беговые упражнения.</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5790"/>
              </w:tabs>
              <w:rPr>
                <w:rFonts w:ascii="Times New Roman" w:hAnsi="Times New Roman" w:cs="Times New Roman"/>
                <w:sz w:val="24"/>
                <w:szCs w:val="24"/>
              </w:rPr>
            </w:pPr>
            <w:r w:rsidRPr="00281B43">
              <w:rPr>
                <w:rFonts w:ascii="Times New Roman" w:hAnsi="Times New Roman" w:cs="Times New Roman"/>
                <w:sz w:val="24"/>
                <w:szCs w:val="24"/>
              </w:rPr>
              <w:t>Оценка метания мяча на дальность: м.: 40-35-31м;</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35-30-28м.</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7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68</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Прыжок в высоту с 11-13 беговых шагов. Подбор разбега. Отталкивание. Метание мяча (150г.) на дальность с 5-6 шагов. ОРУ. Специальные беговые упражнения.</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bl>
    <w:p w:rsidR="00281B43" w:rsidRPr="00281B43" w:rsidRDefault="00281B43" w:rsidP="00281B43">
      <w:pPr>
        <w:rPr>
          <w:rFonts w:ascii="Times New Roman" w:hAnsi="Times New Roman" w:cs="Times New Roman"/>
          <w:sz w:val="24"/>
          <w:szCs w:val="24"/>
        </w:rPr>
      </w:pPr>
    </w:p>
    <w:p w:rsidR="00281B43" w:rsidRPr="00281B43" w:rsidRDefault="00281B43" w:rsidP="00281B43">
      <w:pPr>
        <w:rPr>
          <w:rFonts w:ascii="Times New Roman" w:hAnsi="Times New Roman" w:cs="Times New Roman"/>
          <w:b/>
          <w:sz w:val="24"/>
          <w:szCs w:val="24"/>
        </w:rPr>
      </w:pPr>
    </w:p>
    <w:p w:rsidR="00281B43" w:rsidRPr="00281B43" w:rsidRDefault="00281B43" w:rsidP="00281B43">
      <w:pPr>
        <w:jc w:val="center"/>
        <w:rPr>
          <w:rFonts w:ascii="Times New Roman" w:hAnsi="Times New Roman" w:cs="Times New Roman"/>
          <w:b/>
          <w:sz w:val="24"/>
          <w:szCs w:val="24"/>
        </w:rPr>
      </w:pPr>
      <w:r w:rsidRPr="00281B43">
        <w:rPr>
          <w:rFonts w:ascii="Times New Roman" w:hAnsi="Times New Roman" w:cs="Times New Roman"/>
          <w:b/>
          <w:sz w:val="24"/>
          <w:szCs w:val="24"/>
        </w:rPr>
        <w:lastRenderedPageBreak/>
        <w:t>КАЛЕНДАРНО-ТЕМАТИЧЕСКОЕ ПЛАНИРОВАНИЕ</w:t>
      </w:r>
    </w:p>
    <w:p w:rsidR="00281B43" w:rsidRPr="00281B43" w:rsidRDefault="00281B43" w:rsidP="00281B43">
      <w:pPr>
        <w:jc w:val="center"/>
        <w:rPr>
          <w:rFonts w:ascii="Times New Roman" w:hAnsi="Times New Roman" w:cs="Times New Roman"/>
          <w:b/>
          <w:sz w:val="24"/>
          <w:szCs w:val="24"/>
        </w:rPr>
      </w:pPr>
      <w:r w:rsidRPr="00281B43">
        <w:rPr>
          <w:rFonts w:ascii="Times New Roman" w:hAnsi="Times New Roman" w:cs="Times New Roman"/>
          <w:b/>
          <w:sz w:val="24"/>
          <w:szCs w:val="24"/>
        </w:rPr>
        <w:t>(9 класс, 2ч/нед; 68 ч)</w:t>
      </w:r>
    </w:p>
    <w:tbl>
      <w:tblPr>
        <w:tblStyle w:val="a9"/>
        <w:tblW w:w="14992" w:type="dxa"/>
        <w:tblLook w:val="04A0"/>
      </w:tblPr>
      <w:tblGrid>
        <w:gridCol w:w="608"/>
        <w:gridCol w:w="4252"/>
        <w:gridCol w:w="2765"/>
        <w:gridCol w:w="1895"/>
        <w:gridCol w:w="2153"/>
        <w:gridCol w:w="1840"/>
        <w:gridCol w:w="745"/>
        <w:gridCol w:w="734"/>
      </w:tblGrid>
      <w:tr w:rsidR="00281B43" w:rsidRPr="00281B43" w:rsidTr="00B55F2C">
        <w:trPr>
          <w:trHeight w:val="578"/>
        </w:trPr>
        <w:tc>
          <w:tcPr>
            <w:tcW w:w="0" w:type="auto"/>
            <w:vMerge w:val="restart"/>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П/п</w:t>
            </w:r>
          </w:p>
        </w:tc>
        <w:tc>
          <w:tcPr>
            <w:tcW w:w="425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Тема урока и элементы содержания</w:t>
            </w:r>
          </w:p>
        </w:tc>
        <w:tc>
          <w:tcPr>
            <w:tcW w:w="2765" w:type="dxa"/>
            <w:vMerge w:val="restart"/>
          </w:tcPr>
          <w:p w:rsidR="00281B43" w:rsidRPr="00281B43" w:rsidRDefault="00281B43" w:rsidP="00B55F2C">
            <w:pPr>
              <w:ind w:right="-1"/>
              <w:rPr>
                <w:rFonts w:ascii="Times New Roman" w:hAnsi="Times New Roman" w:cs="Times New Roman"/>
                <w:b/>
                <w:sz w:val="24"/>
                <w:szCs w:val="24"/>
              </w:rPr>
            </w:pPr>
            <w:r w:rsidRPr="00281B43">
              <w:rPr>
                <w:rFonts w:ascii="Times New Roman" w:hAnsi="Times New Roman" w:cs="Times New Roman"/>
                <w:b/>
                <w:sz w:val="24"/>
                <w:szCs w:val="24"/>
              </w:rPr>
              <w:t>УУД</w:t>
            </w:r>
          </w:p>
          <w:p w:rsidR="00281B43" w:rsidRPr="00281B43" w:rsidRDefault="00281B43" w:rsidP="00B55F2C">
            <w:pPr>
              <w:rPr>
                <w:rFonts w:ascii="Times New Roman" w:hAnsi="Times New Roman" w:cs="Times New Roman"/>
                <w:b/>
                <w:sz w:val="24"/>
                <w:szCs w:val="24"/>
              </w:rPr>
            </w:pPr>
            <w:r w:rsidRPr="00281B43">
              <w:rPr>
                <w:rStyle w:val="aa"/>
                <w:rFonts w:ascii="Times New Roman" w:hAnsi="Times New Roman" w:cs="Times New Roman"/>
                <w:sz w:val="24"/>
                <w:szCs w:val="24"/>
              </w:rPr>
              <w:t>Виды универсальных учебных действий:</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Р - регулятивный (включающий также действия саморегуляции);</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 - познавательный;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К - коммуникативный</w:t>
            </w:r>
          </w:p>
        </w:tc>
        <w:tc>
          <w:tcPr>
            <w:tcW w:w="0" w:type="auto"/>
            <w:vMerge w:val="restart"/>
          </w:tcPr>
          <w:p w:rsidR="00281B43" w:rsidRPr="00281B43" w:rsidRDefault="00281B43" w:rsidP="00B55F2C">
            <w:pPr>
              <w:autoSpaceDE w:val="0"/>
              <w:autoSpaceDN w:val="0"/>
              <w:adjustRightInd w:val="0"/>
              <w:spacing w:line="232" w:lineRule="auto"/>
              <w:rPr>
                <w:rFonts w:ascii="Times New Roman" w:hAnsi="Times New Roman" w:cs="Times New Roman"/>
                <w:b/>
                <w:sz w:val="24"/>
                <w:szCs w:val="24"/>
              </w:rPr>
            </w:pPr>
            <w:r w:rsidRPr="00281B43">
              <w:rPr>
                <w:rFonts w:ascii="Times New Roman" w:hAnsi="Times New Roman" w:cs="Times New Roman"/>
                <w:b/>
                <w:sz w:val="24"/>
                <w:szCs w:val="24"/>
              </w:rPr>
              <w:t>Требования к уровню</w:t>
            </w:r>
          </w:p>
          <w:p w:rsidR="00281B43" w:rsidRPr="00281B43" w:rsidRDefault="00281B43" w:rsidP="00B55F2C">
            <w:pPr>
              <w:autoSpaceDE w:val="0"/>
              <w:autoSpaceDN w:val="0"/>
              <w:adjustRightInd w:val="0"/>
              <w:spacing w:line="232" w:lineRule="auto"/>
              <w:rPr>
                <w:rFonts w:ascii="Times New Roman" w:hAnsi="Times New Roman" w:cs="Times New Roman"/>
                <w:b/>
                <w:sz w:val="24"/>
                <w:szCs w:val="24"/>
              </w:rPr>
            </w:pPr>
            <w:r w:rsidRPr="00281B43">
              <w:rPr>
                <w:rFonts w:ascii="Times New Roman" w:hAnsi="Times New Roman" w:cs="Times New Roman"/>
                <w:b/>
                <w:sz w:val="24"/>
                <w:szCs w:val="24"/>
              </w:rPr>
              <w:t>Подготовки обучающихся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/предметные результаты/</w:t>
            </w:r>
          </w:p>
        </w:tc>
        <w:tc>
          <w:tcPr>
            <w:tcW w:w="2153" w:type="dxa"/>
            <w:vMerge w:val="restart"/>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 xml:space="preserve">Личностные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результаты</w:t>
            </w:r>
          </w:p>
        </w:tc>
        <w:tc>
          <w:tcPr>
            <w:tcW w:w="1840" w:type="dxa"/>
            <w:vMerge w:val="restart"/>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Вид</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контроля</w:t>
            </w:r>
          </w:p>
        </w:tc>
        <w:tc>
          <w:tcPr>
            <w:tcW w:w="1479" w:type="dxa"/>
            <w:gridSpan w:val="2"/>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Дата</w:t>
            </w:r>
          </w:p>
        </w:tc>
      </w:tr>
      <w:tr w:rsidR="00281B43" w:rsidRPr="00281B43" w:rsidTr="00B55F2C">
        <w:trPr>
          <w:trHeight w:val="577"/>
        </w:trPr>
        <w:tc>
          <w:tcPr>
            <w:tcW w:w="0" w:type="auto"/>
            <w:vMerge/>
          </w:tcPr>
          <w:p w:rsidR="00281B43" w:rsidRPr="00281B43" w:rsidRDefault="00281B43" w:rsidP="00B55F2C">
            <w:pPr>
              <w:rPr>
                <w:rFonts w:ascii="Times New Roman" w:hAnsi="Times New Roman" w:cs="Times New Roman"/>
                <w:b/>
                <w:sz w:val="24"/>
                <w:szCs w:val="24"/>
              </w:rPr>
            </w:pPr>
          </w:p>
        </w:tc>
        <w:tc>
          <w:tcPr>
            <w:tcW w:w="4252" w:type="dxa"/>
            <w:vMerge/>
          </w:tcPr>
          <w:p w:rsidR="00281B43" w:rsidRPr="00281B43" w:rsidRDefault="00281B43" w:rsidP="00B55F2C">
            <w:pPr>
              <w:rPr>
                <w:rFonts w:ascii="Times New Roman" w:hAnsi="Times New Roman" w:cs="Times New Roman"/>
                <w:b/>
                <w:sz w:val="24"/>
                <w:szCs w:val="24"/>
              </w:rPr>
            </w:pPr>
          </w:p>
        </w:tc>
        <w:tc>
          <w:tcPr>
            <w:tcW w:w="2765" w:type="dxa"/>
            <w:vMerge/>
          </w:tcPr>
          <w:p w:rsidR="00281B43" w:rsidRPr="00281B43" w:rsidRDefault="00281B43" w:rsidP="00B55F2C">
            <w:pPr>
              <w:ind w:right="-1"/>
              <w:rPr>
                <w:rFonts w:ascii="Times New Roman" w:hAnsi="Times New Roman" w:cs="Times New Roman"/>
                <w:b/>
                <w:sz w:val="24"/>
                <w:szCs w:val="24"/>
              </w:rPr>
            </w:pPr>
          </w:p>
        </w:tc>
        <w:tc>
          <w:tcPr>
            <w:tcW w:w="0" w:type="auto"/>
            <w:vMerge/>
          </w:tcPr>
          <w:p w:rsidR="00281B43" w:rsidRPr="00281B43" w:rsidRDefault="00281B43" w:rsidP="00B55F2C">
            <w:pPr>
              <w:autoSpaceDE w:val="0"/>
              <w:autoSpaceDN w:val="0"/>
              <w:adjustRightInd w:val="0"/>
              <w:spacing w:line="232" w:lineRule="auto"/>
              <w:rPr>
                <w:rFonts w:ascii="Times New Roman" w:hAnsi="Times New Roman" w:cs="Times New Roman"/>
                <w:b/>
                <w:sz w:val="24"/>
                <w:szCs w:val="24"/>
              </w:rPr>
            </w:pPr>
          </w:p>
        </w:tc>
        <w:tc>
          <w:tcPr>
            <w:tcW w:w="2153" w:type="dxa"/>
            <w:vMerge/>
          </w:tcPr>
          <w:p w:rsidR="00281B43" w:rsidRPr="00281B43" w:rsidRDefault="00281B43" w:rsidP="00B55F2C">
            <w:pPr>
              <w:rPr>
                <w:rFonts w:ascii="Times New Roman" w:hAnsi="Times New Roman" w:cs="Times New Roman"/>
                <w:b/>
                <w:sz w:val="24"/>
                <w:szCs w:val="24"/>
              </w:rPr>
            </w:pPr>
          </w:p>
        </w:tc>
        <w:tc>
          <w:tcPr>
            <w:tcW w:w="1840" w:type="dxa"/>
            <w:vMerge/>
          </w:tcPr>
          <w:p w:rsidR="00281B43" w:rsidRPr="00281B43" w:rsidRDefault="00281B43" w:rsidP="00B55F2C">
            <w:pPr>
              <w:rPr>
                <w:rFonts w:ascii="Times New Roman" w:hAnsi="Times New Roman" w:cs="Times New Roman"/>
                <w:b/>
                <w:sz w:val="24"/>
                <w:szCs w:val="24"/>
              </w:rPr>
            </w:pPr>
          </w:p>
        </w:tc>
        <w:tc>
          <w:tcPr>
            <w:tcW w:w="745"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План</w:t>
            </w:r>
          </w:p>
        </w:tc>
        <w:tc>
          <w:tcPr>
            <w:tcW w:w="734"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Факт</w:t>
            </w:r>
          </w:p>
        </w:tc>
      </w:tr>
      <w:tr w:rsidR="00281B43" w:rsidRPr="00281B43" w:rsidTr="00B55F2C">
        <w:tc>
          <w:tcPr>
            <w:tcW w:w="0" w:type="auto"/>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1</w:t>
            </w:r>
          </w:p>
        </w:tc>
        <w:tc>
          <w:tcPr>
            <w:tcW w:w="4252"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2</w:t>
            </w:r>
          </w:p>
        </w:tc>
        <w:tc>
          <w:tcPr>
            <w:tcW w:w="276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3</w:t>
            </w:r>
          </w:p>
        </w:tc>
        <w:tc>
          <w:tcPr>
            <w:tcW w:w="0" w:type="auto"/>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4</w:t>
            </w:r>
          </w:p>
        </w:tc>
        <w:tc>
          <w:tcPr>
            <w:tcW w:w="2153"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5</w:t>
            </w:r>
          </w:p>
        </w:tc>
        <w:tc>
          <w:tcPr>
            <w:tcW w:w="1840"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6</w:t>
            </w:r>
          </w:p>
        </w:tc>
        <w:tc>
          <w:tcPr>
            <w:tcW w:w="74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7</w:t>
            </w:r>
          </w:p>
        </w:tc>
        <w:tc>
          <w:tcPr>
            <w:tcW w:w="734"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8</w:t>
            </w:r>
          </w:p>
        </w:tc>
      </w:tr>
      <w:tr w:rsidR="00281B43" w:rsidRPr="00281B43" w:rsidTr="00B55F2C">
        <w:tc>
          <w:tcPr>
            <w:tcW w:w="14992" w:type="dxa"/>
            <w:gridSpan w:val="8"/>
          </w:tcPr>
          <w:p w:rsidR="00281B43" w:rsidRPr="00281B43" w:rsidRDefault="00281B43" w:rsidP="00B55F2C">
            <w:pPr>
              <w:tabs>
                <w:tab w:val="left" w:pos="2400"/>
              </w:tabs>
              <w:rPr>
                <w:rFonts w:ascii="Times New Roman" w:hAnsi="Times New Roman" w:cs="Times New Roman"/>
                <w:b/>
                <w:sz w:val="24"/>
                <w:szCs w:val="24"/>
              </w:rPr>
            </w:pPr>
            <w:r w:rsidRPr="00281B43">
              <w:rPr>
                <w:rFonts w:ascii="Times New Roman" w:hAnsi="Times New Roman" w:cs="Times New Roman"/>
                <w:b/>
                <w:sz w:val="24"/>
                <w:szCs w:val="24"/>
              </w:rPr>
              <w:t>Кроссовая  подготовка (8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w:t>
            </w:r>
          </w:p>
        </w:tc>
        <w:tc>
          <w:tcPr>
            <w:tcW w:w="4252"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Бег по пересеченной местности, преодоление препятствий (10 ч.)</w:t>
            </w:r>
          </w:p>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Равномерный бег 15 мин. Преодоление горизонтальных препятствий. ОРУ. Специальные беговые упражнения. Спортивная игра «Лапта». Развитие выносливости. Правила использования легкоатлетических упражнений для развития выносливости. </w:t>
            </w:r>
            <w:r w:rsidRPr="00281B43">
              <w:rPr>
                <w:rFonts w:ascii="Times New Roman" w:hAnsi="Times New Roman" w:cs="Times New Roman"/>
                <w:b/>
                <w:i/>
                <w:sz w:val="24"/>
                <w:szCs w:val="24"/>
              </w:rPr>
              <w:t>Инструктаж по ТБ</w:t>
            </w:r>
          </w:p>
        </w:tc>
        <w:tc>
          <w:tcPr>
            <w:tcW w:w="2765" w:type="dxa"/>
            <w:vMerge w:val="restart"/>
          </w:tcPr>
          <w:p w:rsidR="00281B43" w:rsidRPr="00281B43" w:rsidRDefault="00281B43" w:rsidP="00B55F2C">
            <w:pPr>
              <w:pStyle w:val="1"/>
            </w:pPr>
            <w:r w:rsidRPr="00281B43">
              <w:rPr>
                <w:bCs/>
              </w:rPr>
              <w:t>Р:</w:t>
            </w:r>
            <w:r w:rsidRPr="00281B43">
              <w:t xml:space="preserve"> </w:t>
            </w:r>
            <w:r w:rsidRPr="00281B43">
              <w:rPr>
                <w:i/>
                <w:iCs/>
              </w:rPr>
              <w:t xml:space="preserve">целеполагание </w:t>
            </w:r>
            <w:r w:rsidRPr="00281B43">
              <w:t xml:space="preserve">– формулировать и удерживать учебную задачу; </w:t>
            </w:r>
            <w:r w:rsidRPr="00281B43">
              <w:rPr>
                <w:i/>
                <w:iCs/>
              </w:rPr>
              <w:t>планирование</w:t>
            </w:r>
            <w:r w:rsidRPr="00281B43">
              <w:t xml:space="preserve"> – выбирать действия в соответствии с поставленной задачей и условиями ее реализации.</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использовать общие приемы решения поставленных задач; определять и кратко характеризовать физическую культуру как занятия физическими </w:t>
            </w:r>
            <w:r w:rsidRPr="00281B43">
              <w:lastRenderedPageBreak/>
              <w:t>упражнениями, подвижными и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инициативное сотрудничество</w:t>
            </w:r>
            <w:r w:rsidRPr="00281B43">
              <w:rPr>
                <w:rFonts w:ascii="Times New Roman" w:hAnsi="Times New Roman" w:cs="Times New Roman"/>
                <w:sz w:val="24"/>
                <w:szCs w:val="24"/>
              </w:rPr>
              <w:t xml:space="preserve"> – ставить вопросы, обращаться за помощью</w:t>
            </w:r>
          </w:p>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бегать в равномерном темпе до 20 минут</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Усвоить специальные беговые упражнения.</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color w:val="000000"/>
                <w:sz w:val="24"/>
                <w:szCs w:val="24"/>
              </w:rPr>
              <w:t>Понимать роль и значение занятий физической культурой.</w:t>
            </w:r>
            <w:r w:rsidRPr="00281B43">
              <w:rPr>
                <w:rFonts w:ascii="Times New Roman" w:hAnsi="Times New Roman" w:cs="Times New Roman"/>
                <w:sz w:val="24"/>
                <w:szCs w:val="24"/>
              </w:rPr>
              <w:t xml:space="preserve"> Овладеть бегом по пересеченной местности.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Определить уровень скоростных качеств.</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(15 мин.).преодоление горизонтальных препятствий. ОРУ.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Бег (16 мин.).преодоление горизонтальных препятствий. ОРУ. Специальные беговые упражнения. </w:t>
            </w:r>
            <w:r w:rsidRPr="00281B43">
              <w:rPr>
                <w:rFonts w:ascii="Times New Roman" w:hAnsi="Times New Roman" w:cs="Times New Roman"/>
                <w:i/>
                <w:sz w:val="24"/>
                <w:szCs w:val="24"/>
              </w:rPr>
              <w:lastRenderedPageBreak/>
              <w:t>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65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4</w:t>
            </w:r>
          </w:p>
          <w:p w:rsidR="00281B43" w:rsidRPr="00281B43" w:rsidRDefault="00281B43" w:rsidP="00B55F2C">
            <w:pPr>
              <w:rPr>
                <w:rFonts w:ascii="Times New Roman" w:hAnsi="Times New Roman" w:cs="Times New Roman"/>
                <w:sz w:val="24"/>
                <w:szCs w:val="24"/>
              </w:rPr>
            </w:pP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(17 мин.).преодоление вертикальных препятствий, напрыгивание. ОРУ.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(18 мин.).преодоление вертикальных препятствий прыжком. ОРУ. Специальные беговые упражнения. Спортивная игра «Лапта». Развитие выносливости</w:t>
            </w:r>
          </w:p>
        </w:tc>
        <w:tc>
          <w:tcPr>
            <w:tcW w:w="2765" w:type="dxa"/>
            <w:vMerge w:val="restart"/>
          </w:tcPr>
          <w:p w:rsidR="00281B43" w:rsidRPr="00281B43" w:rsidRDefault="00281B43" w:rsidP="00B55F2C">
            <w:pPr>
              <w:pStyle w:val="1"/>
            </w:pPr>
            <w:r w:rsidRPr="00281B43">
              <w:rPr>
                <w:bCs/>
              </w:rPr>
              <w:t>Р:</w:t>
            </w:r>
            <w:r w:rsidRPr="00281B43">
              <w:t xml:space="preserve"> </w:t>
            </w:r>
            <w:r w:rsidRPr="00281B43">
              <w:rPr>
                <w:i/>
                <w:iCs/>
              </w:rPr>
              <w:t xml:space="preserve">контроль и самоконтроль </w:t>
            </w:r>
            <w:r w:rsidRPr="00281B43">
              <w:t xml:space="preserve">– сличать способ действия и его результат с заданным эталоном с целью обнаружения отклонений и отличий от эталона. </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выбирать наиболее эффективные способы решения задач.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планирование учебного сотрудничества</w:t>
            </w:r>
            <w:r w:rsidRPr="00281B43">
              <w:rPr>
                <w:rFonts w:ascii="Times New Roman" w:hAnsi="Times New Roman" w:cs="Times New Roman"/>
                <w:sz w:val="24"/>
                <w:szCs w:val="24"/>
              </w:rPr>
              <w:t xml:space="preserve"> – задавать вопросы, обращаться за помощью; определять общую цель и пути ее достижения</w:t>
            </w: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(19мин). Преодоление вертикальных препятствий прыжком. ОРУ.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7</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(20мин). Преодоление вертикальных препятствий прыжком. ОРУ.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8</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по пересеченной местности (3 км). ОРУ. Специальные беговые упражнения.  Развитие выносливости: футбол</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М.: 16.00 мин;</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19.00 мин.</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tabs>
                <w:tab w:val="left" w:pos="6030"/>
              </w:tabs>
              <w:rPr>
                <w:rFonts w:ascii="Times New Roman" w:hAnsi="Times New Roman" w:cs="Times New Roman"/>
                <w:b/>
                <w:sz w:val="24"/>
                <w:szCs w:val="24"/>
              </w:rPr>
            </w:pPr>
            <w:r w:rsidRPr="00281B43">
              <w:rPr>
                <w:rFonts w:ascii="Times New Roman" w:hAnsi="Times New Roman" w:cs="Times New Roman"/>
                <w:b/>
                <w:sz w:val="24"/>
                <w:szCs w:val="24"/>
              </w:rPr>
              <w:t>Легкая атлетика (11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9</w:t>
            </w:r>
          </w:p>
        </w:tc>
        <w:tc>
          <w:tcPr>
            <w:tcW w:w="4252"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Спринтерский бег, эстафетный бег (5 ч)</w:t>
            </w:r>
          </w:p>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Низкий старт (30-40м.). Стартовый </w:t>
            </w:r>
            <w:r w:rsidRPr="00281B43">
              <w:rPr>
                <w:rFonts w:ascii="Times New Roman" w:hAnsi="Times New Roman" w:cs="Times New Roman"/>
                <w:i/>
                <w:sz w:val="24"/>
                <w:szCs w:val="24"/>
              </w:rPr>
              <w:lastRenderedPageBreak/>
              <w:t xml:space="preserve">разгон. Бег по дистанции (70-80м.). Эстафетный бег.ОРУ. Специальные беговые упражнения. </w:t>
            </w:r>
            <w:r w:rsidRPr="00281B43">
              <w:rPr>
                <w:rFonts w:ascii="Times New Roman" w:hAnsi="Times New Roman" w:cs="Times New Roman"/>
                <w:b/>
                <w:i/>
                <w:sz w:val="24"/>
                <w:szCs w:val="24"/>
              </w:rPr>
              <w:t>Инструктаж по ТБ</w:t>
            </w:r>
            <w:r w:rsidRPr="00281B43">
              <w:rPr>
                <w:rFonts w:ascii="Times New Roman" w:hAnsi="Times New Roman" w:cs="Times New Roman"/>
                <w:i/>
                <w:sz w:val="24"/>
                <w:szCs w:val="24"/>
              </w:rPr>
              <w:t>. Развитие скоростных качеств</w:t>
            </w:r>
          </w:p>
        </w:tc>
        <w:tc>
          <w:tcPr>
            <w:tcW w:w="2765" w:type="dxa"/>
            <w:vMerge w:val="restart"/>
          </w:tcPr>
          <w:p w:rsidR="00281B43" w:rsidRPr="00281B43" w:rsidRDefault="00281B43" w:rsidP="00B55F2C">
            <w:pPr>
              <w:pStyle w:val="1"/>
            </w:pPr>
            <w:r w:rsidRPr="00281B43">
              <w:rPr>
                <w:bCs/>
              </w:rPr>
              <w:lastRenderedPageBreak/>
              <w:t>Р:</w:t>
            </w:r>
            <w:r w:rsidRPr="00281B43">
              <w:t xml:space="preserve"> </w:t>
            </w:r>
            <w:r w:rsidRPr="00281B43">
              <w:rPr>
                <w:i/>
                <w:iCs/>
              </w:rPr>
              <w:t xml:space="preserve">контроль и самоконтроль </w:t>
            </w:r>
            <w:r w:rsidRPr="00281B43">
              <w:t xml:space="preserve">– сличать способ действия и его </w:t>
            </w:r>
            <w:r w:rsidRPr="00281B43">
              <w:lastRenderedPageBreak/>
              <w:t>результат с заданным эталоном с целью обнаружения отклонений и отличий от эталона.</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выбирать наиболее эффективные способы решения задач.</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планирование учебного сотрудничества</w:t>
            </w:r>
            <w:r w:rsidRPr="00281B43">
              <w:rPr>
                <w:rFonts w:ascii="Times New Roman" w:hAnsi="Times New Roman" w:cs="Times New Roman"/>
                <w:sz w:val="24"/>
                <w:szCs w:val="24"/>
              </w:rPr>
              <w:t xml:space="preserve"> – задавать вопросы, обращаться за помощью; определять общую цель и пути ее достижения</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 xml:space="preserve">Уметь </w:t>
            </w:r>
            <w:r w:rsidRPr="00281B43">
              <w:rPr>
                <w:rFonts w:ascii="Times New Roman" w:hAnsi="Times New Roman" w:cs="Times New Roman"/>
                <w:sz w:val="24"/>
                <w:szCs w:val="24"/>
              </w:rPr>
              <w:t xml:space="preserve">бегать с максимальной скоростью 60 м </w:t>
            </w:r>
            <w:r w:rsidRPr="00281B43">
              <w:rPr>
                <w:rFonts w:ascii="Times New Roman" w:hAnsi="Times New Roman" w:cs="Times New Roman"/>
                <w:sz w:val="24"/>
                <w:szCs w:val="24"/>
              </w:rPr>
              <w:lastRenderedPageBreak/>
              <w:t>с низкого старта</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color w:val="000000"/>
                <w:sz w:val="24"/>
                <w:szCs w:val="24"/>
              </w:rPr>
              <w:lastRenderedPageBreak/>
              <w:t>Проявлять положительные качества</w:t>
            </w:r>
            <w:r w:rsidRPr="00281B43">
              <w:rPr>
                <w:rFonts w:ascii="Times New Roman" w:hAnsi="Times New Roman" w:cs="Times New Roman"/>
                <w:color w:val="000000"/>
                <w:sz w:val="24"/>
                <w:szCs w:val="24"/>
              </w:rPr>
              <w:br/>
            </w:r>
            <w:r w:rsidRPr="00281B43">
              <w:rPr>
                <w:rFonts w:ascii="Times New Roman" w:hAnsi="Times New Roman" w:cs="Times New Roman"/>
                <w:color w:val="000000"/>
                <w:sz w:val="24"/>
                <w:szCs w:val="24"/>
              </w:rPr>
              <w:lastRenderedPageBreak/>
              <w:t>личности и управлять своими эмоциями в различных</w:t>
            </w:r>
            <w:r w:rsidRPr="00281B43">
              <w:rPr>
                <w:rFonts w:ascii="Times New Roman" w:hAnsi="Times New Roman" w:cs="Times New Roman"/>
                <w:color w:val="000000"/>
                <w:sz w:val="24"/>
                <w:szCs w:val="24"/>
              </w:rPr>
              <w:br/>
              <w:t>нестандартных ситуациях.</w:t>
            </w:r>
            <w:r w:rsidRPr="00281B43">
              <w:rPr>
                <w:rFonts w:ascii="Times New Roman" w:hAnsi="Times New Roman" w:cs="Times New Roman"/>
                <w:sz w:val="24"/>
                <w:szCs w:val="24"/>
              </w:rPr>
              <w:t xml:space="preserve"> Определить уровень общей выносливости.</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10</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Низкий старт (30-40м.). Бег по дистанции (70-80м.). Эстафетный бег.ОРУ. Специальные беговые упражнения..Развитие скоростных качеств. Правила использования легкоатлетических упражнений для развития скоростных качеств.</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11</w:t>
            </w:r>
          </w:p>
        </w:tc>
        <w:tc>
          <w:tcPr>
            <w:tcW w:w="4252" w:type="dxa"/>
          </w:tcPr>
          <w:p w:rsidR="00281B43" w:rsidRPr="00281B43" w:rsidRDefault="00281B43" w:rsidP="00B55F2C">
            <w:pPr>
              <w:tabs>
                <w:tab w:val="left" w:pos="2400"/>
              </w:tabs>
              <w:rPr>
                <w:rFonts w:ascii="Times New Roman" w:hAnsi="Times New Roman" w:cs="Times New Roman"/>
                <w:i/>
                <w:sz w:val="24"/>
                <w:szCs w:val="24"/>
              </w:rPr>
            </w:pPr>
            <w:r w:rsidRPr="00281B43">
              <w:rPr>
                <w:rFonts w:ascii="Times New Roman" w:hAnsi="Times New Roman" w:cs="Times New Roman"/>
                <w:i/>
                <w:sz w:val="24"/>
                <w:szCs w:val="24"/>
              </w:rPr>
              <w:t xml:space="preserve">Низкий старт (30-40м.). Бег по дистанции (70-80м.). Эстафетный бег, передача эстафетной палочки.  ОРУ. Специальные беговые упражнения..Развитие скоростных качеств. </w:t>
            </w:r>
          </w:p>
          <w:p w:rsidR="00281B43" w:rsidRPr="00281B43" w:rsidRDefault="00281B43" w:rsidP="00B55F2C">
            <w:pPr>
              <w:tabs>
                <w:tab w:val="left" w:pos="2400"/>
              </w:tabs>
              <w:rPr>
                <w:rFonts w:ascii="Times New Roman" w:hAnsi="Times New Roman" w:cs="Times New Roman"/>
                <w:i/>
                <w:sz w:val="24"/>
                <w:szCs w:val="24"/>
              </w:rPr>
            </w:pP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932"/>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12</w:t>
            </w:r>
          </w:p>
          <w:p w:rsidR="00281B43" w:rsidRPr="00281B43" w:rsidRDefault="00281B43" w:rsidP="00B55F2C">
            <w:pPr>
              <w:rPr>
                <w:rFonts w:ascii="Times New Roman" w:hAnsi="Times New Roman" w:cs="Times New Roman"/>
                <w:sz w:val="24"/>
                <w:szCs w:val="24"/>
              </w:rPr>
            </w:pP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Низкий старт (30-40м.). Бег по дистанции (70-80м.). Финиширование. Эстафетный бег (круговая эстафета). ОРУ. Специальные беговые упражнения..Развитие скоростных качеств.</w:t>
            </w:r>
          </w:p>
          <w:p w:rsidR="00281B43" w:rsidRPr="00281B43" w:rsidRDefault="00281B43" w:rsidP="00B55F2C">
            <w:pPr>
              <w:rPr>
                <w:rFonts w:ascii="Times New Roman" w:hAnsi="Times New Roman" w:cs="Times New Roman"/>
                <w:i/>
                <w:sz w:val="24"/>
                <w:szCs w:val="24"/>
              </w:rPr>
            </w:pP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13</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на результат (60м.). ОРУ. Специальные беговые упражнения. Развитие скоростных качеств</w:t>
            </w:r>
            <w:r w:rsidRPr="00281B43">
              <w:rPr>
                <w:rFonts w:ascii="Times New Roman" w:hAnsi="Times New Roman" w:cs="Times New Roman"/>
                <w:sz w:val="24"/>
                <w:szCs w:val="24"/>
              </w:rPr>
              <w:t>.</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М.:</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 xml:space="preserve"> «5»- 8,6с.;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«4»- 8,9с.;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«3»- 9.1с.;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Д.:</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«5»-9,1с;</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«4»-9,3с.;</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«3»- 9,7с.</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14</w:t>
            </w:r>
          </w:p>
        </w:tc>
        <w:tc>
          <w:tcPr>
            <w:tcW w:w="4252" w:type="dxa"/>
          </w:tcPr>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b/>
                <w:sz w:val="24"/>
                <w:szCs w:val="24"/>
              </w:rPr>
              <w:t>Прыжок в длину</w:t>
            </w:r>
            <w:r w:rsidRPr="00281B43">
              <w:rPr>
                <w:rFonts w:ascii="Times New Roman" w:hAnsi="Times New Roman" w:cs="Times New Roman"/>
                <w:i/>
                <w:sz w:val="24"/>
                <w:szCs w:val="24"/>
              </w:rPr>
              <w:t>. Прыжок в длину с 11-13 беговых шагов. Подбор разбега. Метание теннисного мяча на дальность с 5-6 шагов. ОРУ. Специальные беговые упражнения. Правила использования легкоатлетических упражнений для развития скоростно-силовых качеств</w:t>
            </w:r>
          </w:p>
        </w:tc>
        <w:tc>
          <w:tcPr>
            <w:tcW w:w="2765" w:type="dxa"/>
            <w:vMerge w:val="restart"/>
          </w:tcPr>
          <w:p w:rsidR="00281B43" w:rsidRPr="00281B43" w:rsidRDefault="00281B43" w:rsidP="00B55F2C">
            <w:pPr>
              <w:pStyle w:val="1"/>
            </w:pPr>
            <w:r w:rsidRPr="00281B43">
              <w:rPr>
                <w:bCs/>
              </w:rPr>
              <w:t>Р:</w:t>
            </w:r>
            <w:r w:rsidRPr="00281B43">
              <w:t xml:space="preserve"> </w:t>
            </w:r>
            <w:r w:rsidRPr="00281B43">
              <w:rPr>
                <w:i/>
                <w:iCs/>
              </w:rPr>
              <w:t>планирование</w:t>
            </w:r>
            <w:r w:rsidRPr="00281B43">
              <w:t xml:space="preserve"> – выбирать действия в соответствии с поставленной задачей и условиями ее реализации. </w:t>
            </w:r>
          </w:p>
          <w:p w:rsidR="00281B43" w:rsidRPr="00281B43" w:rsidRDefault="00281B43" w:rsidP="00B55F2C">
            <w:pPr>
              <w:pStyle w:val="1"/>
            </w:pPr>
            <w:r w:rsidRPr="00281B43">
              <w:rPr>
                <w:bCs/>
              </w:rPr>
              <w:t>П:</w:t>
            </w:r>
            <w:r w:rsidRPr="00281B43">
              <w:t xml:space="preserve"> </w:t>
            </w:r>
            <w:r w:rsidRPr="00281B43">
              <w:rPr>
                <w:i/>
                <w:iCs/>
              </w:rPr>
              <w:t>обще учебные</w:t>
            </w:r>
            <w:r w:rsidRPr="00281B43">
              <w:t xml:space="preserve"> – самостоятельно выделять и формулировать познавательную цель.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К:</w:t>
            </w:r>
            <w:r w:rsidRPr="00281B43">
              <w:rPr>
                <w:rFonts w:ascii="Times New Roman" w:hAnsi="Times New Roman" w:cs="Times New Roman"/>
                <w:sz w:val="24"/>
                <w:szCs w:val="24"/>
              </w:rPr>
              <w:t xml:space="preserve"> </w:t>
            </w:r>
            <w:r w:rsidRPr="00281B43">
              <w:rPr>
                <w:rFonts w:ascii="Times New Roman" w:hAnsi="Times New Roman" w:cs="Times New Roman"/>
                <w:i/>
                <w:iCs/>
                <w:sz w:val="24"/>
                <w:szCs w:val="24"/>
              </w:rPr>
              <w:t>инициативное сотрудничество</w:t>
            </w:r>
            <w:r w:rsidRPr="00281B43">
              <w:rPr>
                <w:rFonts w:ascii="Times New Roman" w:hAnsi="Times New Roman" w:cs="Times New Roman"/>
                <w:sz w:val="24"/>
                <w:szCs w:val="24"/>
              </w:rPr>
              <w:t xml:space="preserve"> – ставить вопросы, обращаться за помощью; проявлять активность во взаимодействии для решения коммуникативных задач</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прыгать в длину с разбега, метать мяч в вертикальную  и горизонтальную цель</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Овладеть техникой прыжка.</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Определить уровень выносливости.</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15</w:t>
            </w:r>
          </w:p>
        </w:tc>
        <w:tc>
          <w:tcPr>
            <w:tcW w:w="4252"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i/>
                <w:sz w:val="24"/>
                <w:szCs w:val="24"/>
              </w:rPr>
              <w:t>Прыжок в длину с 11-13 беговых шагов. Фаза полета. Приземление. Метание мяча (150г.) на дальность с 5-6 шагов. ОРУ. Специальные беговые упражнения</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16</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b/>
                <w:i/>
                <w:sz w:val="24"/>
                <w:szCs w:val="24"/>
              </w:rPr>
              <w:t>Прыжок в высоту</w:t>
            </w:r>
            <w:r w:rsidRPr="00281B43">
              <w:rPr>
                <w:rFonts w:ascii="Times New Roman" w:hAnsi="Times New Roman" w:cs="Times New Roman"/>
                <w:i/>
                <w:sz w:val="24"/>
                <w:szCs w:val="24"/>
              </w:rPr>
              <w:t xml:space="preserve"> с 11– 13беговых  шагов. Отталкивание Метание мяча (150г)на дальность с 5-6 шагов. ОРУ. Специальные беговые упражнения</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17</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Прыжок в высоту с 11– 13беговых  шагов. Отталкивание Метание мяча (150г)на дальность с 5-6 шагов. ОРУ. Специальные беговые упражнения</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М.: 420, 400, 380см;</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380, 360, 340см.</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18</w:t>
            </w:r>
          </w:p>
        </w:tc>
        <w:tc>
          <w:tcPr>
            <w:tcW w:w="4252" w:type="dxa"/>
            <w:vMerge w:val="restart"/>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Бег на средние дистанции (2 ч)</w:t>
            </w:r>
          </w:p>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i/>
                <w:sz w:val="24"/>
                <w:szCs w:val="24"/>
              </w:rPr>
              <w:t>Бег в равномерном темпе. Бег 1500 м.(д), 2000 м.(м).  ОРУ. Развитие выносливости. Спортивная игра «Лапта»</w:t>
            </w:r>
          </w:p>
        </w:tc>
        <w:tc>
          <w:tcPr>
            <w:tcW w:w="2765" w:type="dxa"/>
            <w:vMerge w:val="restart"/>
          </w:tcPr>
          <w:p w:rsidR="00281B43" w:rsidRPr="00281B43" w:rsidRDefault="00281B43" w:rsidP="00B55F2C">
            <w:pPr>
              <w:ind w:right="29"/>
              <w:rPr>
                <w:rFonts w:ascii="Times New Roman" w:hAnsi="Times New Roman" w:cs="Times New Roman"/>
                <w:sz w:val="24"/>
                <w:szCs w:val="24"/>
              </w:rPr>
            </w:pPr>
            <w:r w:rsidRPr="00281B43">
              <w:rPr>
                <w:rFonts w:ascii="Times New Roman" w:hAnsi="Times New Roman" w:cs="Times New Roman"/>
                <w:iCs/>
                <w:color w:val="000000"/>
                <w:spacing w:val="-1"/>
                <w:sz w:val="24"/>
                <w:szCs w:val="24"/>
              </w:rPr>
              <w:t xml:space="preserve">П: </w:t>
            </w:r>
            <w:r w:rsidRPr="00281B43">
              <w:rPr>
                <w:rFonts w:ascii="Times New Roman" w:hAnsi="Times New Roman" w:cs="Times New Roman"/>
                <w:color w:val="000000"/>
                <w:spacing w:val="-1"/>
                <w:sz w:val="24"/>
                <w:szCs w:val="24"/>
              </w:rPr>
              <w:t>самостоятельно выделяют и формули</w:t>
            </w:r>
            <w:r w:rsidRPr="00281B43">
              <w:rPr>
                <w:rFonts w:ascii="Times New Roman" w:hAnsi="Times New Roman" w:cs="Times New Roman"/>
                <w:color w:val="000000"/>
                <w:sz w:val="24"/>
                <w:szCs w:val="24"/>
              </w:rPr>
              <w:t>руют познавательные цели.</w:t>
            </w:r>
          </w:p>
          <w:p w:rsidR="00281B43" w:rsidRPr="00281B43" w:rsidRDefault="00281B43" w:rsidP="00B55F2C">
            <w:pPr>
              <w:pStyle w:val="1"/>
              <w:rPr>
                <w:color w:val="000000"/>
              </w:rPr>
            </w:pPr>
            <w:r w:rsidRPr="00281B43">
              <w:rPr>
                <w:iCs/>
                <w:color w:val="000000"/>
              </w:rPr>
              <w:t xml:space="preserve">Р: </w:t>
            </w:r>
            <w:r w:rsidRPr="00281B43">
              <w:rPr>
                <w:color w:val="000000"/>
              </w:rPr>
              <w:t>вносят необходимые коррективы в дей</w:t>
            </w:r>
            <w:r w:rsidRPr="00281B43">
              <w:rPr>
                <w:color w:val="000000"/>
                <w:spacing w:val="-1"/>
              </w:rPr>
              <w:t>ствие после его завершения на основе его оценки и учета</w:t>
            </w:r>
            <w:r w:rsidRPr="00281B43">
              <w:rPr>
                <w:color w:val="000000"/>
                <w:spacing w:val="-1"/>
              </w:rPr>
              <w:br/>
            </w:r>
            <w:r w:rsidRPr="00281B43">
              <w:rPr>
                <w:color w:val="000000"/>
              </w:rPr>
              <w:t xml:space="preserve">характера сделанных ошибок.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iCs/>
                <w:color w:val="000000"/>
                <w:sz w:val="24"/>
                <w:szCs w:val="24"/>
              </w:rPr>
              <w:t>К:</w:t>
            </w:r>
            <w:r w:rsidRPr="00281B43">
              <w:rPr>
                <w:rFonts w:ascii="Times New Roman" w:hAnsi="Times New Roman" w:cs="Times New Roman"/>
                <w:b/>
                <w:bCs/>
                <w:iCs/>
                <w:color w:val="000000"/>
                <w:sz w:val="24"/>
                <w:szCs w:val="24"/>
              </w:rPr>
              <w:t xml:space="preserve"> </w:t>
            </w:r>
            <w:r w:rsidRPr="00281B43">
              <w:rPr>
                <w:rFonts w:ascii="Times New Roman" w:hAnsi="Times New Roman" w:cs="Times New Roman"/>
                <w:color w:val="000000"/>
                <w:sz w:val="24"/>
                <w:szCs w:val="24"/>
              </w:rPr>
              <w:t xml:space="preserve">договариваются и </w:t>
            </w:r>
            <w:r w:rsidRPr="00281B43">
              <w:rPr>
                <w:rFonts w:ascii="Times New Roman" w:hAnsi="Times New Roman" w:cs="Times New Roman"/>
                <w:color w:val="000000"/>
                <w:sz w:val="24"/>
                <w:szCs w:val="24"/>
              </w:rPr>
              <w:lastRenderedPageBreak/>
              <w:t xml:space="preserve">приходят </w:t>
            </w:r>
            <w:r w:rsidRPr="00281B43">
              <w:rPr>
                <w:rFonts w:ascii="Times New Roman" w:hAnsi="Times New Roman" w:cs="Times New Roman"/>
                <w:b/>
                <w:bCs/>
                <w:color w:val="000000"/>
                <w:sz w:val="24"/>
                <w:szCs w:val="24"/>
              </w:rPr>
              <w:t xml:space="preserve">к </w:t>
            </w:r>
            <w:r w:rsidRPr="00281B43">
              <w:rPr>
                <w:rFonts w:ascii="Times New Roman" w:hAnsi="Times New Roman" w:cs="Times New Roman"/>
                <w:color w:val="000000"/>
                <w:sz w:val="24"/>
                <w:szCs w:val="24"/>
              </w:rPr>
              <w:t>общему решению в совместной деятельности, ориентиру</w:t>
            </w:r>
            <w:r w:rsidRPr="00281B43">
              <w:rPr>
                <w:rFonts w:ascii="Times New Roman" w:hAnsi="Times New Roman" w:cs="Times New Roman"/>
                <w:color w:val="000000"/>
                <w:spacing w:val="-2"/>
                <w:sz w:val="24"/>
                <w:szCs w:val="24"/>
              </w:rPr>
              <w:t>ются на позицию партнера в общении и взаимодействии.</w:t>
            </w:r>
          </w:p>
        </w:t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 бегать на дистанцию 1500 м. (2000 м.)</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color w:val="000000"/>
                <w:sz w:val="24"/>
                <w:szCs w:val="24"/>
              </w:rPr>
              <w:t>Проявлять положительные качества</w:t>
            </w:r>
            <w:r w:rsidRPr="00281B43">
              <w:rPr>
                <w:rFonts w:ascii="Times New Roman" w:hAnsi="Times New Roman" w:cs="Times New Roman"/>
                <w:color w:val="000000"/>
                <w:sz w:val="24"/>
                <w:szCs w:val="24"/>
              </w:rPr>
              <w:br/>
              <w:t>личности и управлять своими эмоциями в различных</w:t>
            </w:r>
            <w:r w:rsidRPr="00281B43">
              <w:rPr>
                <w:rFonts w:ascii="Times New Roman" w:hAnsi="Times New Roman" w:cs="Times New Roman"/>
                <w:color w:val="000000"/>
                <w:sz w:val="24"/>
                <w:szCs w:val="24"/>
              </w:rPr>
              <w:br/>
              <w:t>нестандартных ситуациях</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19</w:t>
            </w:r>
          </w:p>
        </w:tc>
        <w:tc>
          <w:tcPr>
            <w:tcW w:w="4252" w:type="dxa"/>
            <w:vMerge/>
          </w:tcPr>
          <w:p w:rsidR="00281B43" w:rsidRPr="00281B43" w:rsidRDefault="00281B43" w:rsidP="00B55F2C">
            <w:pPr>
              <w:rPr>
                <w:rFonts w:ascii="Times New Roman" w:hAnsi="Times New Roman" w:cs="Times New Roman"/>
                <w:i/>
                <w:sz w:val="24"/>
                <w:szCs w:val="24"/>
              </w:rPr>
            </w:pPr>
          </w:p>
        </w:tc>
        <w:tc>
          <w:tcPr>
            <w:tcW w:w="2765" w:type="dxa"/>
            <w:vMerge/>
          </w:tcPr>
          <w:p w:rsidR="00281B43" w:rsidRPr="00281B43" w:rsidRDefault="00281B43" w:rsidP="00B55F2C">
            <w:pPr>
              <w:rPr>
                <w:rFonts w:ascii="Times New Roman" w:hAnsi="Times New Roman" w:cs="Times New Roman"/>
                <w:sz w:val="24"/>
                <w:szCs w:val="24"/>
              </w:rPr>
            </w:pPr>
          </w:p>
        </w:t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 бегать на дистанцию 1500 м. (2000 м.) (на результат)</w:t>
            </w: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М.: 8.30 -9.00, 9.20 мин;</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7.30, 8.30, 9.00 мин.</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lastRenderedPageBreak/>
              <w:t>Футбол (5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20</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b/>
                <w:i/>
                <w:sz w:val="24"/>
                <w:szCs w:val="24"/>
              </w:rPr>
              <w:t>Техника безопасности</w:t>
            </w:r>
            <w:r w:rsidRPr="00281B43">
              <w:rPr>
                <w:rFonts w:ascii="Times New Roman" w:hAnsi="Times New Roman" w:cs="Times New Roman"/>
                <w:i/>
                <w:sz w:val="24"/>
                <w:szCs w:val="24"/>
              </w:rPr>
              <w:t>. Техника удара по мячу внутренней стороной стопы, передача в парах. Техника остановки мяча внутренней стороной стопы. Эстафеты. Игра в футбол по упрощенным правилам.</w:t>
            </w:r>
          </w:p>
        </w:tc>
        <w:tc>
          <w:tcPr>
            <w:tcW w:w="2765"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Р.: уважительно относиться к партнеру.</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 моделировать технику игровых действий и приемов.</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К.: взаимодействовать со сверстниками в процессе совместного освоения технических действий футбола.</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играть в футбол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демонстрировать технику приема и передачи мяча</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562"/>
        </w:trPr>
        <w:tc>
          <w:tcPr>
            <w:tcW w:w="0" w:type="auto"/>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t xml:space="preserve">  21</w:t>
            </w:r>
          </w:p>
        </w:tc>
        <w:tc>
          <w:tcPr>
            <w:tcW w:w="4252"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Техника удара по мячу серединой подъема стопы. Техника удара по мячу внутренней и внешней частью подъема стопы. Жонглирование мячом. Игра в футбол по правилам. Технико-тактические действия</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22</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23</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24</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Техника удара по мячу серединой подъема стопы. Техника ведения мяча внешней стороной стопы.</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Оценка техники удара по мячу серединой подъема стопы.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Гимнастика (8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25</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Висы. Строевые упражнения (5 ч)</w:t>
            </w:r>
          </w:p>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i/>
                <w:sz w:val="24"/>
                <w:szCs w:val="24"/>
              </w:rPr>
              <w:t xml:space="preserve">Выполнение команды «Прямо!». Повороты направо, налево в движении. ОРУ на месте. Подъем переворотом в упор толчком двумя руками (м.).махом одной ногой толчком другой подъем переворотом </w:t>
            </w:r>
            <w:r w:rsidRPr="00281B43">
              <w:rPr>
                <w:rFonts w:ascii="Times New Roman" w:hAnsi="Times New Roman" w:cs="Times New Roman"/>
                <w:i/>
                <w:sz w:val="24"/>
                <w:szCs w:val="24"/>
              </w:rPr>
              <w:lastRenderedPageBreak/>
              <w:t xml:space="preserve">(д.). подтягивания в висе. Упражнения на гимнастической скамейке. Развитие силовых способностей. Техника безопасности. </w:t>
            </w:r>
            <w:r w:rsidRPr="00281B43">
              <w:rPr>
                <w:rFonts w:ascii="Times New Roman" w:hAnsi="Times New Roman" w:cs="Times New Roman"/>
                <w:b/>
                <w:i/>
                <w:sz w:val="24"/>
                <w:szCs w:val="24"/>
              </w:rPr>
              <w:t>Инструктаж по ТБ</w:t>
            </w:r>
            <w:r w:rsidRPr="00281B43">
              <w:rPr>
                <w:rFonts w:ascii="Times New Roman" w:hAnsi="Times New Roman" w:cs="Times New Roman"/>
                <w:i/>
                <w:sz w:val="24"/>
                <w:szCs w:val="24"/>
              </w:rPr>
              <w:t xml:space="preserve">. </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lastRenderedPageBreak/>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гибкости, силы, ловкости ;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-адекватно воспринимать оценку </w:t>
            </w:r>
            <w:r w:rsidRPr="00281B43">
              <w:rPr>
                <w:rFonts w:ascii="Times New Roman" w:hAnsi="Times New Roman" w:cs="Times New Roman"/>
                <w:sz w:val="24"/>
                <w:szCs w:val="24"/>
              </w:rPr>
              <w:lastRenderedPageBreak/>
              <w:t>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-умение технически правильно выполнять двигательные действия;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гимнастике.</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гимнастических упражнений и элементов акробатики.</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выполнять комбинацию из разученных элементов, строевые упражнения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гимнастикой и элементами акробатики;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-Учебно-познавательный </w:t>
            </w:r>
            <w:r w:rsidRPr="00281B43">
              <w:rPr>
                <w:rFonts w:ascii="Times New Roman" w:hAnsi="Times New Roman" w:cs="Times New Roman"/>
                <w:sz w:val="24"/>
                <w:szCs w:val="24"/>
              </w:rPr>
              <w:lastRenderedPageBreak/>
              <w:t>интерес к занятиям гимнастикой.</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024"/>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26</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Выполнение команды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переворотом (д.).подтягивания в висе. Упражнения на гимнастической скамейке. Развитие силовых способностей</w:t>
            </w:r>
            <w:r w:rsidRPr="00281B43">
              <w:rPr>
                <w:rFonts w:ascii="Times New Roman" w:hAnsi="Times New Roman" w:cs="Times New Roman"/>
                <w:sz w:val="24"/>
                <w:szCs w:val="24"/>
              </w:rPr>
              <w:t>.</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76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27</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Выполнение команды «Прямо!». Повороты направо, налево в движении. ОРУ с гимнастической палкой. Подъем переворотом в упор толчком двумя руками (м.). Махом одной ногой толчком другой подъем переворотом (д.).подтягивания в висе. Упражнения на гимнастической скамейке.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28</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Техника выполнения подъема переворотом. Подтягивания в висе. Выполнение комплекса ОРУ с гимнастической палкой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widowControl w:val="0"/>
              <w:shd w:val="clear" w:color="auto" w:fill="FFFFFF"/>
              <w:autoSpaceDE w:val="0"/>
              <w:autoSpaceDN w:val="0"/>
              <w:adjustRightInd w:val="0"/>
              <w:ind w:hanging="2"/>
              <w:rPr>
                <w:rFonts w:ascii="Times New Roman" w:eastAsia="Times New Roman" w:hAnsi="Times New Roman" w:cs="Times New Roman"/>
                <w:sz w:val="24"/>
                <w:szCs w:val="24"/>
                <w:lang w:eastAsia="ru-RU"/>
              </w:rPr>
            </w:pPr>
            <w:r w:rsidRPr="00281B43">
              <w:rPr>
                <w:rFonts w:ascii="Times New Roman" w:hAnsi="Times New Roman" w:cs="Times New Roman"/>
                <w:sz w:val="24"/>
                <w:szCs w:val="24"/>
              </w:rPr>
              <w:t xml:space="preserve">Техника выполнения висов, </w:t>
            </w:r>
            <w:r w:rsidRPr="00281B43">
              <w:rPr>
                <w:rFonts w:ascii="Times New Roman" w:eastAsia="Times New Roman" w:hAnsi="Times New Roman" w:cs="Times New Roman"/>
                <w:spacing w:val="-1"/>
                <w:sz w:val="24"/>
                <w:szCs w:val="24"/>
                <w:lang w:eastAsia="ru-RU"/>
              </w:rPr>
              <w:t xml:space="preserve">Подтягивания </w:t>
            </w:r>
            <w:r w:rsidRPr="00281B43">
              <w:rPr>
                <w:rFonts w:ascii="Times New Roman" w:eastAsia="Times New Roman" w:hAnsi="Times New Roman" w:cs="Times New Roman"/>
                <w:sz w:val="24"/>
                <w:szCs w:val="24"/>
                <w:lang w:eastAsia="ru-RU"/>
              </w:rPr>
              <w:t>в висе:</w:t>
            </w:r>
          </w:p>
          <w:p w:rsidR="00281B43" w:rsidRPr="00281B43" w:rsidRDefault="00281B43" w:rsidP="00B55F2C">
            <w:pPr>
              <w:autoSpaceDE w:val="0"/>
              <w:autoSpaceDN w:val="0"/>
              <w:adjustRightInd w:val="0"/>
              <w:spacing w:line="244" w:lineRule="auto"/>
              <w:rPr>
                <w:rFonts w:ascii="Times New Roman" w:hAnsi="Times New Roman" w:cs="Times New Roman"/>
                <w:sz w:val="24"/>
                <w:szCs w:val="24"/>
              </w:rPr>
            </w:pPr>
            <w:r w:rsidRPr="00281B43">
              <w:rPr>
                <w:rFonts w:ascii="Times New Roman" w:eastAsia="Times New Roman" w:hAnsi="Times New Roman" w:cs="Times New Roman"/>
                <w:spacing w:val="17"/>
                <w:sz w:val="24"/>
                <w:szCs w:val="24"/>
                <w:lang w:eastAsia="ru-RU"/>
              </w:rPr>
              <w:t xml:space="preserve">М.:«5»-10р.; </w:t>
            </w:r>
            <w:r w:rsidRPr="00281B43">
              <w:rPr>
                <w:rFonts w:ascii="Times New Roman" w:eastAsia="Times New Roman" w:hAnsi="Times New Roman" w:cs="Times New Roman"/>
                <w:sz w:val="24"/>
                <w:szCs w:val="24"/>
                <w:lang w:eastAsia="ru-RU"/>
              </w:rPr>
              <w:t xml:space="preserve">«4»-8р.;«3»-6р.; д.: «5»- 16 р.; </w:t>
            </w:r>
            <w:r w:rsidRPr="00281B43">
              <w:rPr>
                <w:rFonts w:ascii="Times New Roman" w:eastAsia="Times New Roman" w:hAnsi="Times New Roman" w:cs="Times New Roman"/>
                <w:spacing w:val="-15"/>
                <w:sz w:val="24"/>
                <w:szCs w:val="24"/>
                <w:lang w:eastAsia="ru-RU"/>
              </w:rPr>
              <w:lastRenderedPageBreak/>
              <w:t>«4»- 12 р.; «3» — 8 р.</w:t>
            </w:r>
          </w:p>
          <w:p w:rsidR="00281B43" w:rsidRPr="00281B43" w:rsidRDefault="00281B43" w:rsidP="00B55F2C">
            <w:pPr>
              <w:autoSpaceDE w:val="0"/>
              <w:autoSpaceDN w:val="0"/>
              <w:adjustRightInd w:val="0"/>
              <w:spacing w:line="244" w:lineRule="auto"/>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29</w:t>
            </w:r>
          </w:p>
        </w:tc>
        <w:tc>
          <w:tcPr>
            <w:tcW w:w="4255"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Акробатика (4 ч)</w:t>
            </w:r>
          </w:p>
          <w:p w:rsidR="00281B43" w:rsidRPr="00281B43" w:rsidRDefault="00281B43" w:rsidP="00B55F2C">
            <w:pPr>
              <w:rPr>
                <w:rFonts w:ascii="Times New Roman" w:hAnsi="Times New Roman" w:cs="Times New Roman"/>
                <w:b/>
                <w:i/>
                <w:sz w:val="24"/>
                <w:szCs w:val="24"/>
              </w:rPr>
            </w:pPr>
            <w:r w:rsidRPr="00281B43">
              <w:rPr>
                <w:rFonts w:ascii="Times New Roman" w:hAnsi="Times New Roman" w:cs="Times New Roman"/>
                <w:i/>
                <w:sz w:val="24"/>
                <w:szCs w:val="24"/>
              </w:rPr>
              <w:t>Кувырок назад, стойка ноги врозь (м.).мост и поворот в упор на одном колене. ОРУ в движении. Лазание по канату в два приема. Развитие силовых способностей</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гибкости, силы, ловкости ;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-умение технически правильно выполнять двигательные действия;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гимнастике.</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гимнастических упражнений и элементов акробатики.</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 xml:space="preserve">Уметь </w:t>
            </w:r>
            <w:r w:rsidRPr="00281B43">
              <w:rPr>
                <w:rFonts w:ascii="Times New Roman" w:hAnsi="Times New Roman" w:cs="Times New Roman"/>
                <w:sz w:val="24"/>
                <w:szCs w:val="24"/>
              </w:rPr>
              <w:t>выполнять кувырки, стойку на лопатках</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гимнастикой и элементами акробатики;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-Учебно-познавательный интерес к занятиям гимнастикой.</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66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30</w:t>
            </w:r>
          </w:p>
          <w:p w:rsidR="00281B43" w:rsidRPr="00281B43" w:rsidRDefault="00281B43" w:rsidP="00B55F2C">
            <w:pPr>
              <w:jc w:val="both"/>
              <w:rPr>
                <w:rFonts w:ascii="Times New Roman" w:hAnsi="Times New Roman" w:cs="Times New Roman"/>
                <w:sz w:val="24"/>
                <w:szCs w:val="24"/>
              </w:rPr>
            </w:pPr>
          </w:p>
        </w:tc>
        <w:tc>
          <w:tcPr>
            <w:tcW w:w="4255" w:type="dxa"/>
          </w:tcPr>
          <w:p w:rsidR="00281B43" w:rsidRPr="00281B43" w:rsidRDefault="00281B43" w:rsidP="00B55F2C">
            <w:pPr>
              <w:tabs>
                <w:tab w:val="left" w:pos="6030"/>
              </w:tabs>
              <w:rPr>
                <w:rFonts w:ascii="Times New Roman" w:hAnsi="Times New Roman" w:cs="Times New Roman"/>
                <w:i/>
                <w:sz w:val="24"/>
                <w:szCs w:val="24"/>
              </w:rPr>
            </w:pPr>
            <w:r w:rsidRPr="00281B43">
              <w:rPr>
                <w:rFonts w:ascii="Times New Roman" w:hAnsi="Times New Roman" w:cs="Times New Roman"/>
                <w:i/>
                <w:sz w:val="24"/>
                <w:szCs w:val="24"/>
              </w:rPr>
              <w:t>Кувырки назад и вперед, длинный кувырок (м). Мост и поворот в упор на одном колене. ОРУ в движении. Лазание по канату в два-три приема.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31</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Кувырки назад и вперед, длинный кувырок (м). Мост и поворот в упор на одном колене. ОРУ с мячом. Лазание по канату и шесту в два-три приема. Развитие силовых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32</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Выполнение на оценку акробатических элементов</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Волейбол (8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33</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Стойка  и передвижения игрока. Комбинация из разученных перемещений. Передача мяча над собой во встречных колоннах. Нижняя </w:t>
            </w:r>
            <w:r w:rsidRPr="00281B43">
              <w:rPr>
                <w:rFonts w:ascii="Times New Roman" w:hAnsi="Times New Roman" w:cs="Times New Roman"/>
                <w:i/>
                <w:sz w:val="24"/>
                <w:szCs w:val="24"/>
              </w:rPr>
              <w:lastRenderedPageBreak/>
              <w:t xml:space="preserve">прямая подача, прием подачи. Игра по упрощенным правилам. </w:t>
            </w:r>
            <w:r w:rsidRPr="00281B43">
              <w:rPr>
                <w:rFonts w:ascii="Times New Roman" w:hAnsi="Times New Roman" w:cs="Times New Roman"/>
                <w:b/>
                <w:i/>
                <w:sz w:val="24"/>
                <w:szCs w:val="24"/>
              </w:rPr>
              <w:t>Инструктаж по ТБ</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lastRenderedPageBreak/>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w:t>
            </w:r>
            <w:r w:rsidRPr="00281B43">
              <w:rPr>
                <w:rFonts w:ascii="Times New Roman" w:hAnsi="Times New Roman" w:cs="Times New Roman"/>
                <w:sz w:val="24"/>
                <w:szCs w:val="24"/>
              </w:rPr>
              <w:lastRenderedPageBreak/>
              <w:t xml:space="preserve">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играть в волейбол по упрощенным правилам, </w:t>
            </w:r>
            <w:r w:rsidRPr="00281B43">
              <w:rPr>
                <w:rFonts w:ascii="Times New Roman" w:hAnsi="Times New Roman" w:cs="Times New Roman"/>
                <w:sz w:val="24"/>
                <w:szCs w:val="24"/>
              </w:rPr>
              <w:lastRenderedPageBreak/>
              <w:t>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самостоятельность и личная ответственность за свои поступки, установка на здоровый образ жизни;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-Учебно-познавательный интерес к занятиям по спортивным играм </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942"/>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34</w:t>
            </w:r>
          </w:p>
          <w:p w:rsidR="00281B43" w:rsidRPr="00281B43" w:rsidRDefault="00281B43" w:rsidP="00B55F2C">
            <w:pPr>
              <w:jc w:val="both"/>
              <w:rPr>
                <w:rFonts w:ascii="Times New Roman" w:hAnsi="Times New Roman" w:cs="Times New Roman"/>
                <w:sz w:val="24"/>
                <w:szCs w:val="24"/>
              </w:rPr>
            </w:pP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Стойка  и передвижения игрока. Комбинация из разученных перемещений. Передача мяча над собой во встречных колоннах. Нижняя прямая подача, прием подачи. Игра по упрощенным правилам</w:t>
            </w:r>
            <w:r w:rsidRPr="00281B43">
              <w:rPr>
                <w:rFonts w:ascii="Times New Roman" w:hAnsi="Times New Roman" w:cs="Times New Roman"/>
                <w:sz w:val="24"/>
                <w:szCs w:val="24"/>
              </w:rPr>
              <w:t>.</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35</w:t>
            </w:r>
          </w:p>
        </w:tc>
        <w:tc>
          <w:tcPr>
            <w:tcW w:w="4251"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Стойка  и передвижения игрока. Комбинация из разученных перемещений. Передача мяча над собой во встречных колоннах через сетку. Нижняя прямая подача, прием подачи. Игра по упрощенным правилам.</w:t>
            </w:r>
          </w:p>
        </w:tc>
        <w:tc>
          <w:tcPr>
            <w:tcW w:w="2766"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передачи мяча над собой во встречных колоннах</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36</w:t>
            </w:r>
          </w:p>
          <w:p w:rsidR="00281B43" w:rsidRPr="00281B43" w:rsidRDefault="00281B43" w:rsidP="00B55F2C">
            <w:pPr>
              <w:rPr>
                <w:rFonts w:ascii="Times New Roman" w:hAnsi="Times New Roman" w:cs="Times New Roman"/>
                <w:sz w:val="24"/>
                <w:szCs w:val="24"/>
              </w:rPr>
            </w:pPr>
          </w:p>
        </w:tc>
        <w:tc>
          <w:tcPr>
            <w:tcW w:w="4251"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Верхняя передача мяча в парах через сетку. Передача мяча над собой во встречных колонах. Нижняя прямая подача, прием подачи. Прямой нападающий удар после подбрасывания мяча партнером. Игра по упрощенным правилам.</w:t>
            </w:r>
          </w:p>
        </w:tc>
        <w:tc>
          <w:tcPr>
            <w:tcW w:w="2766"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484"/>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37</w:t>
            </w:r>
          </w:p>
        </w:tc>
        <w:tc>
          <w:tcPr>
            <w:tcW w:w="4251"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приём подачи. Прямой нападающий удар после подбрасывания мяча партнером. Игра по упрощенным правилам.</w:t>
            </w:r>
          </w:p>
        </w:tc>
        <w:tc>
          <w:tcPr>
            <w:tcW w:w="2766"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играть в волейбол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самостоятельность и личная ответственность за свои поступки, установка на здоровый образ жизни;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-Учебно-познавательный интерес к занятиям по спортивным играм</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38</w:t>
            </w:r>
          </w:p>
        </w:tc>
        <w:tc>
          <w:tcPr>
            <w:tcW w:w="4251"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приём подачи. Нападающий удар после передачи. Игра по упрощенным правилам.</w:t>
            </w:r>
          </w:p>
        </w:tc>
        <w:tc>
          <w:tcPr>
            <w:tcW w:w="2766"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39</w:t>
            </w:r>
          </w:p>
        </w:tc>
        <w:tc>
          <w:tcPr>
            <w:tcW w:w="4251"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приём подачи. Нападающий удар после передачи. Игра по упрощенным правилам.</w:t>
            </w:r>
          </w:p>
        </w:tc>
        <w:tc>
          <w:tcPr>
            <w:tcW w:w="2766"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484"/>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40</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Комбинация из разученных перемещений. Передача мяча в тройках после перемещения. Передача мяча над собой во встречных колоннах. Нижняя прямая подача, приём подачи. Нападающий удар в тройках через сетку. Игра по упрощенным правилам. Тактика свободного нападения.</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выполнения нижней прямой подачи</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Баскетбол (15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41</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Сочетание приемов передвижений и остановок игрока. Ведение мяча с пассивным сопротивлением, с сопротивлением на месте. Бросок двумя руками от головы с места. Передачи мяча двумя руками от груди на месте. Личная защита. Учебная игра. Развитие координационных способностей. Совершенствование физических способностей и их влияние на физическое развитие. </w:t>
            </w:r>
            <w:r w:rsidRPr="00281B43">
              <w:rPr>
                <w:rFonts w:ascii="Times New Roman" w:hAnsi="Times New Roman" w:cs="Times New Roman"/>
                <w:b/>
                <w:i/>
                <w:sz w:val="24"/>
                <w:szCs w:val="24"/>
              </w:rPr>
              <w:t>Правила ТБ при игре в баскетбол</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здоровый образ жизни; Учебно-познавательный 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vMerge w:val="restart"/>
            <w:tcBorders>
              <w:right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Borders>
              <w:left w:val="single" w:sz="4" w:space="0" w:color="auto"/>
            </w:tcBorders>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42</w:t>
            </w:r>
          </w:p>
        </w:tc>
        <w:tc>
          <w:tcPr>
            <w:tcW w:w="4255" w:type="dxa"/>
            <w:vMerge/>
          </w:tcPr>
          <w:p w:rsidR="00281B43" w:rsidRPr="00281B43" w:rsidRDefault="00281B43" w:rsidP="00B55F2C">
            <w:pPr>
              <w:rPr>
                <w:rFonts w:ascii="Times New Roman" w:hAnsi="Times New Roman" w:cs="Times New Roman"/>
                <w:i/>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Borders>
              <w:bottom w:val="single" w:sz="4" w:space="0" w:color="auto"/>
              <w:right w:val="single" w:sz="4" w:space="0" w:color="auto"/>
            </w:tcBorders>
          </w:tcPr>
          <w:p w:rsidR="00281B43" w:rsidRPr="00281B43" w:rsidRDefault="00281B43" w:rsidP="00B55F2C">
            <w:pPr>
              <w:rPr>
                <w:rFonts w:ascii="Times New Roman" w:hAnsi="Times New Roman" w:cs="Times New Roman"/>
                <w:sz w:val="24"/>
                <w:szCs w:val="24"/>
              </w:rPr>
            </w:pPr>
          </w:p>
        </w:tc>
        <w:tc>
          <w:tcPr>
            <w:tcW w:w="745" w:type="dxa"/>
            <w:tcBorders>
              <w:left w:val="single" w:sz="4" w:space="0" w:color="auto"/>
            </w:tcBorders>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303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43</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пассивным сопротивлением, с сопротивление на месте. Бросок двумя руками от головы с места. Передачи мяча двумя руками от груди на месте. Личная защита. Учебная игра. Развитие координационных способностей. Совершенствование физических способностей и их влияние на физическое развитие.</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top w:val="single" w:sz="4" w:space="0" w:color="auto"/>
              <w:right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Borders>
              <w:left w:val="single" w:sz="4" w:space="0" w:color="auto"/>
            </w:tcBorders>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jc w:val="both"/>
              <w:rPr>
                <w:rFonts w:ascii="Times New Roman" w:hAnsi="Times New Roman" w:cs="Times New Roman"/>
                <w:sz w:val="24"/>
                <w:szCs w:val="24"/>
              </w:rPr>
            </w:pPr>
            <w:r w:rsidRPr="00281B43">
              <w:rPr>
                <w:rFonts w:ascii="Times New Roman" w:hAnsi="Times New Roman" w:cs="Times New Roman"/>
                <w:sz w:val="24"/>
                <w:szCs w:val="24"/>
              </w:rPr>
              <w:lastRenderedPageBreak/>
              <w:t xml:space="preserve">  44</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на месте. Бросок двумя руками от головы с места с сопротивлением. Передачи мяча одной рукой от плеча на месте. Личная защита. Учебная игра. Развитие координационных способностей.</w:t>
            </w:r>
          </w:p>
        </w:tc>
        <w:tc>
          <w:tcPr>
            <w:tcW w:w="2762"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t>Уметь</w:t>
            </w:r>
            <w:r w:rsidRPr="00281B43">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2153"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здоровый образ жизни; Учебно-познавательный 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45</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sz w:val="24"/>
                <w:szCs w:val="24"/>
              </w:rPr>
              <w:t xml:space="preserve"> </w:t>
            </w: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Бросок одной рукой от плеча с места. Передачи мяча двумя руками от груди в движении парами с сопротивлением. Личная защита.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46</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Бросок одной рукой от плеча с места. Передачи мяча двумя руками от груди в движении парами с сопротивлением. Личная защита.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47</w:t>
            </w: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Borders>
              <w:bottom w:val="single" w:sz="4" w:space="0" w:color="auto"/>
            </w:tcBorders>
          </w:tcPr>
          <w:p w:rsidR="00281B43" w:rsidRPr="00281B43" w:rsidRDefault="00281B43" w:rsidP="00B55F2C">
            <w:pPr>
              <w:rPr>
                <w:rFonts w:ascii="Times New Roman" w:hAnsi="Times New Roman" w:cs="Times New Roman"/>
                <w:sz w:val="24"/>
                <w:szCs w:val="24"/>
              </w:rPr>
            </w:pPr>
          </w:p>
        </w:tc>
        <w:tc>
          <w:tcPr>
            <w:tcW w:w="0" w:type="auto"/>
            <w:vMerge/>
            <w:tcBorders>
              <w:bottom w:val="single" w:sz="4" w:space="0" w:color="auto"/>
            </w:tcBorders>
          </w:tcPr>
          <w:p w:rsidR="00281B43" w:rsidRPr="00281B43" w:rsidRDefault="00281B43" w:rsidP="00B55F2C">
            <w:pPr>
              <w:rPr>
                <w:rFonts w:ascii="Times New Roman" w:hAnsi="Times New Roman" w:cs="Times New Roman"/>
                <w:sz w:val="24"/>
                <w:szCs w:val="24"/>
              </w:rPr>
            </w:pPr>
          </w:p>
        </w:tc>
        <w:tc>
          <w:tcPr>
            <w:tcW w:w="2153" w:type="dxa"/>
            <w:vMerge/>
            <w:tcBorders>
              <w:bottom w:val="single" w:sz="4" w:space="0" w:color="auto"/>
            </w:tcBorders>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48</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игрока. Ведение мяча с сопротивлением. Бросок одной рукой от плеча с места. Передача одной рукой от плеча в движении  в тройках с сопротивлением. Игровые задания (2х2, 3х3, 4х4). Учебная игра. Развитие координационных способностей.</w:t>
            </w:r>
          </w:p>
          <w:p w:rsidR="00281B43" w:rsidRPr="00281B43" w:rsidRDefault="00281B43" w:rsidP="00B55F2C">
            <w:pPr>
              <w:rPr>
                <w:rFonts w:ascii="Times New Roman" w:hAnsi="Times New Roman" w:cs="Times New Roman"/>
                <w:i/>
                <w:sz w:val="24"/>
                <w:szCs w:val="24"/>
              </w:rPr>
            </w:pPr>
          </w:p>
          <w:p w:rsidR="00281B43" w:rsidRPr="00281B43" w:rsidRDefault="00281B43" w:rsidP="00B55F2C">
            <w:pPr>
              <w:rPr>
                <w:rFonts w:ascii="Times New Roman" w:hAnsi="Times New Roman" w:cs="Times New Roman"/>
                <w:i/>
                <w:sz w:val="24"/>
                <w:szCs w:val="24"/>
              </w:rPr>
            </w:pPr>
          </w:p>
        </w:tc>
        <w:tc>
          <w:tcPr>
            <w:tcW w:w="2762"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lastRenderedPageBreak/>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 xml:space="preserve">-осуществлять анализ </w:t>
            </w:r>
            <w:r w:rsidRPr="00281B43">
              <w:rPr>
                <w:rFonts w:ascii="Times New Roman" w:hAnsi="Times New Roman" w:cs="Times New Roman"/>
                <w:sz w:val="24"/>
                <w:szCs w:val="24"/>
              </w:rPr>
              <w:lastRenderedPageBreak/>
              <w:t>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играть в баскетбол по упрощенным правилам, выполнять правильно технические действия</w:t>
            </w:r>
          </w:p>
        </w:tc>
        <w:tc>
          <w:tcPr>
            <w:tcW w:w="2153" w:type="dxa"/>
            <w:vMerge w:val="restart"/>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спортивными 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w:t>
            </w:r>
            <w:r w:rsidRPr="00281B43">
              <w:rPr>
                <w:rFonts w:ascii="Times New Roman" w:hAnsi="Times New Roman" w:cs="Times New Roman"/>
                <w:sz w:val="24"/>
                <w:szCs w:val="24"/>
              </w:rPr>
              <w:lastRenderedPageBreak/>
              <w:t xml:space="preserve">здоровый образ жизни; Учебно-познавательный 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2208"/>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49</w:t>
            </w:r>
          </w:p>
          <w:p w:rsidR="00281B43" w:rsidRPr="00281B43" w:rsidRDefault="00281B43" w:rsidP="00B55F2C">
            <w:pPr>
              <w:rPr>
                <w:rFonts w:ascii="Times New Roman" w:hAnsi="Times New Roman" w:cs="Times New Roman"/>
                <w:sz w:val="24"/>
                <w:szCs w:val="24"/>
              </w:rPr>
            </w:pP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Сочетание приемов ведения, передачи, броска. Штрафной бросок. Позиционное нападение со сменой места. Бросок одной рукой от плеча в движении с сопротивлением.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50</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передвижений и остановок. Сочетание приемов ведения, передачи, броска. Штрафной бросок. Позиционное нападение со сменой места.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штрафного броска</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51</w:t>
            </w:r>
          </w:p>
        </w:tc>
        <w:tc>
          <w:tcPr>
            <w:tcW w:w="4255"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передвижения и остановок игрока. Ведение мяча с сопротивлением. Штрафной бросок. Сочетание приемов ведения, передачи, броска с сопротивлением. Быстрый прорыв (2х1, 3х2).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52</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Сочетание приемов передвижения и остановок игрока. Ведение мяча с сопротивлением. Штрафной бросок. </w:t>
            </w:r>
            <w:r w:rsidRPr="00281B43">
              <w:rPr>
                <w:rFonts w:ascii="Times New Roman" w:hAnsi="Times New Roman" w:cs="Times New Roman"/>
                <w:i/>
                <w:sz w:val="24"/>
                <w:szCs w:val="24"/>
              </w:rPr>
              <w:lastRenderedPageBreak/>
              <w:t>Сочетание приемов ведения, передачи, броска с сопротивлением. Быстрый прорыв (2х1, 3х2). Взаимодействие двух игроков через заслон. Учебная игра. Развитие координационных способностей</w:t>
            </w:r>
          </w:p>
        </w:tc>
        <w:tc>
          <w:tcPr>
            <w:tcW w:w="2762"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lastRenderedPageBreak/>
              <w:t>Р:</w:t>
            </w:r>
            <w:r w:rsidRPr="00281B43">
              <w:rPr>
                <w:rFonts w:ascii="Times New Roman" w:hAnsi="Times New Roman" w:cs="Times New Roman"/>
                <w:sz w:val="24"/>
                <w:szCs w:val="24"/>
              </w:rPr>
              <w:t xml:space="preserve"> -умение принимать и сохранять учебную задачу, направленную </w:t>
            </w:r>
            <w:r w:rsidRPr="00281B43">
              <w:rPr>
                <w:rFonts w:ascii="Times New Roman" w:hAnsi="Times New Roman" w:cs="Times New Roman"/>
                <w:sz w:val="24"/>
                <w:szCs w:val="24"/>
              </w:rPr>
              <w:lastRenderedPageBreak/>
              <w:t xml:space="preserve">на выработку скоростных качеств;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активно включаться в процесс выполнения заданий по спортивным играм.</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603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правил спортивных игр.</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Cs/>
                <w:sz w:val="24"/>
                <w:szCs w:val="24"/>
              </w:rPr>
              <w:lastRenderedPageBreak/>
              <w:t>Уметь</w:t>
            </w:r>
            <w:r w:rsidRPr="00281B43">
              <w:rPr>
                <w:rFonts w:ascii="Times New Roman" w:hAnsi="Times New Roman" w:cs="Times New Roman"/>
                <w:sz w:val="24"/>
                <w:szCs w:val="24"/>
              </w:rPr>
              <w:t xml:space="preserve"> играть в баскетбол по упрощенным </w:t>
            </w:r>
            <w:r w:rsidRPr="00281B43">
              <w:rPr>
                <w:rFonts w:ascii="Times New Roman" w:hAnsi="Times New Roman" w:cs="Times New Roman"/>
                <w:sz w:val="24"/>
                <w:szCs w:val="24"/>
              </w:rPr>
              <w:lastRenderedPageBreak/>
              <w:t>правилам, выполнять правильно технические действия</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 xml:space="preserve">Мотивационная основа на занятия спортивными </w:t>
            </w:r>
            <w:r w:rsidRPr="00281B43">
              <w:rPr>
                <w:rFonts w:ascii="Times New Roman" w:hAnsi="Times New Roman" w:cs="Times New Roman"/>
                <w:sz w:val="24"/>
                <w:szCs w:val="24"/>
              </w:rPr>
              <w:lastRenderedPageBreak/>
              <w:t>играми;</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самостоятельность и личная ответственность за свои поступки, установка на здоровый образ жизни; Учебно-познавательный интерес к занятиям по спортивным играм </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53</w:t>
            </w: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bottom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Оценка </w:t>
            </w:r>
            <w:r w:rsidRPr="00281B43">
              <w:rPr>
                <w:rFonts w:ascii="Times New Roman" w:hAnsi="Times New Roman" w:cs="Times New Roman"/>
                <w:sz w:val="24"/>
                <w:szCs w:val="24"/>
              </w:rPr>
              <w:lastRenderedPageBreak/>
              <w:t>техники броска одной рукой от плеча в движении</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54</w:t>
            </w:r>
          </w:p>
        </w:tc>
        <w:tc>
          <w:tcPr>
            <w:tcW w:w="4255"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Сочетание приемов передвижения и остановок игрока. Ведение мяча с сопротивлением. Штрафной бросок. Сочетание приемов ведения, передачи, броска с сопротивлением. Быстрый прорыв (3х1, 3х2, 4х2). Взаимодействие игроков в защите и нападении через заслон. Учебная игра. Развитие координационных способностей</w:t>
            </w: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top w:val="single" w:sz="4" w:space="0" w:color="auto"/>
              <w:bottom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Текущий </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55</w:t>
            </w:r>
          </w:p>
        </w:tc>
        <w:tc>
          <w:tcPr>
            <w:tcW w:w="4255" w:type="dxa"/>
            <w:vMerge/>
          </w:tcPr>
          <w:p w:rsidR="00281B43" w:rsidRPr="00281B43" w:rsidRDefault="00281B43" w:rsidP="00B55F2C">
            <w:pPr>
              <w:rPr>
                <w:rFonts w:ascii="Times New Roman" w:hAnsi="Times New Roman" w:cs="Times New Roman"/>
                <w:sz w:val="24"/>
                <w:szCs w:val="24"/>
              </w:rPr>
            </w:pPr>
          </w:p>
        </w:tc>
        <w:tc>
          <w:tcPr>
            <w:tcW w:w="2762"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Borders>
              <w:top w:val="single" w:sz="4" w:space="0" w:color="auto"/>
            </w:tcBorders>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Оценка техники броска одной рукой от плеча в движении</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Кроссовая подготовка (6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56</w:t>
            </w:r>
          </w:p>
        </w:tc>
        <w:tc>
          <w:tcPr>
            <w:tcW w:w="4252"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Бег по пересеченной местности, преодоление препятствий (9 ч)</w:t>
            </w:r>
          </w:p>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Бег (15 мин.).преодоление горизонтальных препятствий. ОРУ. Специальные беговые упражнения. Спортивная игра «Лапта». Развитие выносливости. Правила использования легкоатлетических упражнений для развития выносливости. </w:t>
            </w:r>
            <w:r w:rsidRPr="00281B43">
              <w:rPr>
                <w:rFonts w:ascii="Times New Roman" w:hAnsi="Times New Roman" w:cs="Times New Roman"/>
                <w:b/>
                <w:i/>
                <w:sz w:val="24"/>
                <w:szCs w:val="24"/>
              </w:rPr>
              <w:t>Инструктаж по ТБ</w:t>
            </w:r>
          </w:p>
        </w:tc>
        <w:tc>
          <w:tcPr>
            <w:tcW w:w="2765"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b/>
                <w:sz w:val="24"/>
                <w:szCs w:val="24"/>
              </w:rPr>
              <w:t>Р:</w:t>
            </w:r>
            <w:r w:rsidRPr="00281B43">
              <w:rPr>
                <w:rFonts w:ascii="Times New Roman" w:hAnsi="Times New Roman" w:cs="Times New Roman"/>
                <w:sz w:val="24"/>
                <w:szCs w:val="24"/>
              </w:rPr>
              <w:t xml:space="preserve"> -умение принимать и сохранять учебную задачу, направленную на выработку выносливости; </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-адекватно воспринимать оценку учителя.</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П:</w:t>
            </w:r>
            <w:r w:rsidRPr="00281B43">
              <w:rPr>
                <w:rFonts w:ascii="Times New Roman" w:hAnsi="Times New Roman" w:cs="Times New Roman"/>
                <w:sz w:val="24"/>
                <w:szCs w:val="24"/>
              </w:rPr>
              <w:t>-осуществлять анализ выполненных действий;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 активно включаться в процесс выполнения заданий по кроссовой подготовке.</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К:</w:t>
            </w:r>
            <w:r w:rsidRPr="00281B43">
              <w:rPr>
                <w:rFonts w:ascii="Times New Roman" w:hAnsi="Times New Roman" w:cs="Times New Roman"/>
                <w:sz w:val="24"/>
                <w:szCs w:val="24"/>
              </w:rPr>
              <w:t>-уметь слушать и вступать в диалог с учителем и учащимися;</w:t>
            </w:r>
          </w:p>
          <w:p w:rsidR="00281B43" w:rsidRPr="00281B43" w:rsidRDefault="00281B43" w:rsidP="00B55F2C">
            <w:pPr>
              <w:tabs>
                <w:tab w:val="left" w:pos="2400"/>
              </w:tabs>
              <w:rPr>
                <w:rFonts w:ascii="Times New Roman" w:hAnsi="Times New Roman" w:cs="Times New Roman"/>
                <w:sz w:val="24"/>
                <w:szCs w:val="24"/>
              </w:rPr>
            </w:pPr>
            <w:r w:rsidRPr="00281B43">
              <w:rPr>
                <w:rFonts w:ascii="Times New Roman" w:hAnsi="Times New Roman" w:cs="Times New Roman"/>
                <w:sz w:val="24"/>
                <w:szCs w:val="24"/>
              </w:rPr>
              <w:t>-участвовать в коллективном обсуждении легкоатлетических упражнений.</w:t>
            </w:r>
          </w:p>
        </w:t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Уметь бегать в равномерном темпе (до 20 мин)</w:t>
            </w:r>
          </w:p>
        </w:tc>
        <w:tc>
          <w:tcPr>
            <w:tcW w:w="2153" w:type="dxa"/>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Мотивационная основа на занятия кроссовой подготовкой;</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Учебно-познавательный интерес к занятиям кроссовой подготовкой.</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57</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(17 мин). ОРУ. Преодоление горизонтальных препятствий.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65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58</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(18 мин). ОРУ. Преодоление вертикальных препятствий напрыгиванием, прыжком.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65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59</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(19мин). Преодоление вертикальных препятствий прыжком. ОРУ.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60</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Равномерный бег (20мин). Преодоление вертикальных препятствий прыжком. ОРУ. Специальные беговые упражнения. Спортивная игра «Лапта». Развитие выносливости</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61</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(3 км.) развитие выносливости. ОРУ. Специальные беговые упражнения.</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М.: 16,00-17,00-18,00 мин; д.: 10,30-11,30-12,30 мин</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14992" w:type="dxa"/>
            <w:gridSpan w:val="8"/>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Легкая атлетика (7 ч)</w:t>
            </w: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62</w:t>
            </w:r>
          </w:p>
        </w:tc>
        <w:tc>
          <w:tcPr>
            <w:tcW w:w="4252" w:type="dxa"/>
          </w:tcPr>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b/>
                <w:sz w:val="24"/>
                <w:szCs w:val="24"/>
              </w:rPr>
              <w:t xml:space="preserve">Спринтерский бег, эстафетный бег </w:t>
            </w:r>
          </w:p>
          <w:p w:rsidR="00281B43" w:rsidRPr="00281B43" w:rsidRDefault="00281B43" w:rsidP="00B55F2C">
            <w:pPr>
              <w:rPr>
                <w:rFonts w:ascii="Times New Roman" w:hAnsi="Times New Roman" w:cs="Times New Roman"/>
                <w:b/>
                <w:sz w:val="24"/>
                <w:szCs w:val="24"/>
              </w:rPr>
            </w:pPr>
            <w:r w:rsidRPr="00281B43">
              <w:rPr>
                <w:rFonts w:ascii="Times New Roman" w:hAnsi="Times New Roman" w:cs="Times New Roman"/>
                <w:i/>
                <w:sz w:val="24"/>
                <w:szCs w:val="24"/>
              </w:rPr>
              <w:t xml:space="preserve">Низкий старт (30-40м.), стартовый разгон. Бег по дистанции (70-80м).эстафетный бег (передача </w:t>
            </w:r>
            <w:r w:rsidRPr="00281B43">
              <w:rPr>
                <w:rFonts w:ascii="Times New Roman" w:hAnsi="Times New Roman" w:cs="Times New Roman"/>
                <w:i/>
                <w:sz w:val="24"/>
                <w:szCs w:val="24"/>
              </w:rPr>
              <w:lastRenderedPageBreak/>
              <w:t xml:space="preserve">эстафетной палочки). ОРУ. Специальные беговые упражнения. Развитие скоростных качеств. </w:t>
            </w:r>
            <w:r w:rsidRPr="00281B43">
              <w:rPr>
                <w:rFonts w:ascii="Times New Roman" w:hAnsi="Times New Roman" w:cs="Times New Roman"/>
                <w:b/>
                <w:sz w:val="24"/>
                <w:szCs w:val="24"/>
              </w:rPr>
              <w:t>Инструктаж по ТБ</w:t>
            </w:r>
          </w:p>
        </w:tc>
        <w:tc>
          <w:tcPr>
            <w:tcW w:w="2765"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lastRenderedPageBreak/>
              <w:t xml:space="preserve">Р.: включать беговые упражнения в различные формы занятий физической </w:t>
            </w:r>
            <w:r w:rsidRPr="00281B43">
              <w:rPr>
                <w:rFonts w:ascii="Times New Roman" w:hAnsi="Times New Roman" w:cs="Times New Roman"/>
                <w:sz w:val="24"/>
                <w:szCs w:val="24"/>
              </w:rPr>
              <w:lastRenderedPageBreak/>
              <w:t xml:space="preserve">культурой. </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 применять упражнения для развития физических качеств.</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Уметь бегать на дистанцию 1000 м</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 xml:space="preserve">Описывать технику выполнения беговых </w:t>
            </w:r>
            <w:r w:rsidRPr="00281B43">
              <w:rPr>
                <w:rFonts w:ascii="Times New Roman" w:hAnsi="Times New Roman" w:cs="Times New Roman"/>
                <w:sz w:val="24"/>
                <w:szCs w:val="24"/>
              </w:rPr>
              <w:lastRenderedPageBreak/>
              <w:t>упражнений и</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Передачи эстафетной палочки. Овладеть бегом по прямой, техникой передачи эстафеты.</w:t>
            </w:r>
          </w:p>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63</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Низкий старт (30-40м.). Бег по дистанции (70-80м). Эстафетный бег (круговая эстафета). ОРУ. Специальные беговые упражнения. Развитие скоростных качеств. Правила использования легкоатлетических упражнений для развития скоростных качеств.</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380"/>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64</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Низкий старт (30-40м.). Бег по дистанции (70-80 м.) Финиширование. Эстафетный бег. ОРУ. Специальные беговые упражнения. Развитие скоростных качеств.</w:t>
            </w:r>
          </w:p>
        </w:tc>
        <w:tc>
          <w:tcPr>
            <w:tcW w:w="2765"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 xml:space="preserve">Р.: включать беговые упражнения в различные формы занятий физической культурой. </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 применять упражнения для развития физических качеств.</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К.: взаимодействовать со сверстниками в процессе совместного освоения беговых упражнений.</w:t>
            </w: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бегать с максимальной скоростью на дистанцию 60 м с низкого старта</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Описывать технику выполнения беговых упражнений и</w:t>
            </w:r>
          </w:p>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Передачи эстафетной палочки. Овладеть бегом по прямой, техникой передачи эстафеты.</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1656"/>
        </w:trPr>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65</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Бег на результат (60м.). ОРУ. Специальные беговые упражнения. Развитие скоростных качеств.</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tcPr>
          <w:p w:rsidR="00281B43" w:rsidRPr="00281B43" w:rsidRDefault="00281B43" w:rsidP="00B55F2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281B43">
              <w:rPr>
                <w:rFonts w:ascii="Times New Roman" w:eastAsia="Times New Roman" w:hAnsi="Times New Roman" w:cs="Times New Roman"/>
                <w:sz w:val="24"/>
                <w:szCs w:val="24"/>
                <w:lang w:eastAsia="ru-RU"/>
              </w:rPr>
              <w:t>М.: «5»-8,6 с;</w:t>
            </w:r>
          </w:p>
          <w:p w:rsidR="00281B43" w:rsidRPr="00281B43" w:rsidRDefault="00281B43" w:rsidP="00B55F2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281B43">
              <w:rPr>
                <w:rFonts w:ascii="Times New Roman" w:eastAsia="Times New Roman" w:hAnsi="Times New Roman" w:cs="Times New Roman"/>
                <w:sz w:val="24"/>
                <w:szCs w:val="24"/>
                <w:lang w:eastAsia="ru-RU"/>
              </w:rPr>
              <w:t>«4»-8,9 с;</w:t>
            </w:r>
          </w:p>
          <w:p w:rsidR="00281B43" w:rsidRPr="00281B43" w:rsidRDefault="00281B43" w:rsidP="00B55F2C">
            <w:pPr>
              <w:widowControl w:val="0"/>
              <w:shd w:val="clear" w:color="auto" w:fill="FFFFFF"/>
              <w:autoSpaceDE w:val="0"/>
              <w:autoSpaceDN w:val="0"/>
              <w:adjustRightInd w:val="0"/>
              <w:ind w:right="216"/>
              <w:rPr>
                <w:rFonts w:ascii="Times New Roman" w:eastAsia="Times New Roman" w:hAnsi="Times New Roman" w:cs="Times New Roman"/>
                <w:sz w:val="24"/>
                <w:szCs w:val="24"/>
                <w:lang w:eastAsia="ru-RU"/>
              </w:rPr>
            </w:pPr>
            <w:r w:rsidRPr="00281B43">
              <w:rPr>
                <w:rFonts w:ascii="Times New Roman" w:eastAsia="Times New Roman" w:hAnsi="Times New Roman" w:cs="Times New Roman"/>
                <w:sz w:val="24"/>
                <w:szCs w:val="24"/>
                <w:lang w:eastAsia="ru-RU"/>
              </w:rPr>
              <w:t>«3»-9,1 с; д.: «5»- 9,1 с;</w:t>
            </w:r>
          </w:p>
          <w:p w:rsidR="00281B43" w:rsidRPr="00281B43" w:rsidRDefault="00281B43" w:rsidP="00B55F2C">
            <w:pPr>
              <w:widowControl w:val="0"/>
              <w:shd w:val="clear" w:color="auto" w:fill="FFFFFF"/>
              <w:autoSpaceDE w:val="0"/>
              <w:autoSpaceDN w:val="0"/>
              <w:adjustRightInd w:val="0"/>
              <w:rPr>
                <w:rFonts w:ascii="Times New Roman" w:eastAsia="Times New Roman" w:hAnsi="Times New Roman" w:cs="Times New Roman"/>
                <w:sz w:val="24"/>
                <w:szCs w:val="24"/>
                <w:lang w:eastAsia="ru-RU"/>
              </w:rPr>
            </w:pPr>
            <w:r w:rsidRPr="00281B43">
              <w:rPr>
                <w:rFonts w:ascii="Times New Roman" w:eastAsia="Times New Roman" w:hAnsi="Times New Roman" w:cs="Times New Roman"/>
                <w:sz w:val="24"/>
                <w:szCs w:val="24"/>
                <w:lang w:eastAsia="ru-RU"/>
              </w:rPr>
              <w:t>«4»-9,3 с;</w:t>
            </w:r>
          </w:p>
          <w:p w:rsidR="00281B43" w:rsidRPr="00281B43" w:rsidRDefault="00281B43" w:rsidP="00B55F2C">
            <w:pPr>
              <w:rPr>
                <w:rFonts w:ascii="Times New Roman" w:hAnsi="Times New Roman" w:cs="Times New Roman"/>
                <w:sz w:val="24"/>
                <w:szCs w:val="24"/>
              </w:rPr>
            </w:pPr>
            <w:r w:rsidRPr="00281B43">
              <w:rPr>
                <w:rFonts w:ascii="Times New Roman" w:eastAsia="Times New Roman" w:hAnsi="Times New Roman" w:cs="Times New Roman"/>
                <w:sz w:val="24"/>
                <w:szCs w:val="24"/>
                <w:lang w:eastAsia="ru-RU"/>
              </w:rPr>
              <w:t>«3»-9,7с.</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66</w:t>
            </w:r>
          </w:p>
        </w:tc>
        <w:tc>
          <w:tcPr>
            <w:tcW w:w="4252" w:type="dxa"/>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Прыжок в высоту с 11-13 беговых шагов. Отталкивание. Метание теннисного мяча на дальность с 5-6 шагов. ОРУ. Специальные беговые упражнения. Правила использования легкоатлетических упражнений для развития скоростно-силовых качеств.</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val="restart"/>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Уметь прыгать в высоту с 11-13 беговых шагов; метать мяч на дальность</w:t>
            </w:r>
          </w:p>
        </w:tc>
        <w:tc>
          <w:tcPr>
            <w:tcW w:w="2153" w:type="dxa"/>
            <w:vMerge w:val="restart"/>
          </w:tcPr>
          <w:p w:rsidR="00281B43" w:rsidRPr="00281B43" w:rsidRDefault="00281B43" w:rsidP="00B55F2C">
            <w:pPr>
              <w:ind w:right="-1"/>
              <w:rPr>
                <w:rFonts w:ascii="Times New Roman" w:hAnsi="Times New Roman" w:cs="Times New Roman"/>
                <w:sz w:val="24"/>
                <w:szCs w:val="24"/>
              </w:rPr>
            </w:pPr>
            <w:r w:rsidRPr="00281B43">
              <w:rPr>
                <w:rFonts w:ascii="Times New Roman" w:hAnsi="Times New Roman" w:cs="Times New Roman"/>
                <w:sz w:val="24"/>
                <w:szCs w:val="24"/>
              </w:rPr>
              <w:t>Описывать технику прыжка и бега на выносливость осваивать их самостоятельно. Овладеть техникой прыжка.</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 xml:space="preserve">Определить </w:t>
            </w:r>
            <w:r w:rsidRPr="00281B43">
              <w:rPr>
                <w:rFonts w:ascii="Times New Roman" w:hAnsi="Times New Roman" w:cs="Times New Roman"/>
                <w:sz w:val="24"/>
                <w:szCs w:val="24"/>
              </w:rPr>
              <w:lastRenderedPageBreak/>
              <w:t>уровень выносливости</w:t>
            </w:r>
          </w:p>
        </w:tc>
        <w:tc>
          <w:tcPr>
            <w:tcW w:w="1840" w:type="dxa"/>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lastRenderedPageBreak/>
              <w:t>Текущий</w:t>
            </w: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67</w:t>
            </w:r>
          </w:p>
        </w:tc>
        <w:tc>
          <w:tcPr>
            <w:tcW w:w="4252" w:type="dxa"/>
            <w:vMerge w:val="restart"/>
          </w:tcPr>
          <w:p w:rsidR="00281B43" w:rsidRPr="00281B43" w:rsidRDefault="00281B43" w:rsidP="00B55F2C">
            <w:pPr>
              <w:rPr>
                <w:rFonts w:ascii="Times New Roman" w:hAnsi="Times New Roman" w:cs="Times New Roman"/>
                <w:i/>
                <w:sz w:val="24"/>
                <w:szCs w:val="24"/>
              </w:rPr>
            </w:pPr>
            <w:r w:rsidRPr="00281B43">
              <w:rPr>
                <w:rFonts w:ascii="Times New Roman" w:hAnsi="Times New Roman" w:cs="Times New Roman"/>
                <w:i/>
                <w:sz w:val="24"/>
                <w:szCs w:val="24"/>
              </w:rPr>
              <w:t xml:space="preserve">Прыжок в высоту с 11-13 беговых шагов. Подбор разбега. </w:t>
            </w:r>
          </w:p>
          <w:p w:rsidR="00281B43" w:rsidRPr="00281B43" w:rsidRDefault="00281B43" w:rsidP="00B55F2C">
            <w:pPr>
              <w:jc w:val="both"/>
              <w:rPr>
                <w:rFonts w:ascii="Times New Roman" w:hAnsi="Times New Roman" w:cs="Times New Roman"/>
                <w:i/>
                <w:sz w:val="24"/>
                <w:szCs w:val="24"/>
              </w:rPr>
            </w:pPr>
            <w:r w:rsidRPr="00281B43">
              <w:rPr>
                <w:rFonts w:ascii="Times New Roman" w:hAnsi="Times New Roman" w:cs="Times New Roman"/>
                <w:i/>
                <w:sz w:val="24"/>
                <w:szCs w:val="24"/>
              </w:rPr>
              <w:lastRenderedPageBreak/>
              <w:t>Отталкивание. Метание мяча (150г.) на дальность с 5-6 шагов. ОРУ. Специальные беговые упражнения.</w:t>
            </w: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val="restart"/>
          </w:tcPr>
          <w:p w:rsidR="00281B43" w:rsidRPr="00281B43" w:rsidRDefault="00281B43" w:rsidP="00B55F2C">
            <w:pPr>
              <w:tabs>
                <w:tab w:val="left" w:pos="5790"/>
              </w:tabs>
              <w:rPr>
                <w:rFonts w:ascii="Times New Roman" w:hAnsi="Times New Roman" w:cs="Times New Roman"/>
                <w:sz w:val="24"/>
                <w:szCs w:val="24"/>
              </w:rPr>
            </w:pPr>
            <w:r w:rsidRPr="00281B43">
              <w:rPr>
                <w:rFonts w:ascii="Times New Roman" w:hAnsi="Times New Roman" w:cs="Times New Roman"/>
                <w:sz w:val="24"/>
                <w:szCs w:val="24"/>
              </w:rPr>
              <w:t xml:space="preserve">Оценка метания мяча </w:t>
            </w:r>
            <w:r w:rsidRPr="00281B43">
              <w:rPr>
                <w:rFonts w:ascii="Times New Roman" w:hAnsi="Times New Roman" w:cs="Times New Roman"/>
                <w:sz w:val="24"/>
                <w:szCs w:val="24"/>
              </w:rPr>
              <w:lastRenderedPageBreak/>
              <w:t>на дальность: м.: 40-35-31м;</w:t>
            </w:r>
          </w:p>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д.: 35-30-28м.</w:t>
            </w:r>
          </w:p>
        </w:tc>
        <w:tc>
          <w:tcPr>
            <w:tcW w:w="745" w:type="dxa"/>
            <w:vMerge w:val="restart"/>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c>
          <w:tcPr>
            <w:tcW w:w="0" w:type="auto"/>
          </w:tcPr>
          <w:p w:rsidR="00281B43" w:rsidRPr="00281B43" w:rsidRDefault="00281B43" w:rsidP="00B55F2C">
            <w:pPr>
              <w:rPr>
                <w:rFonts w:ascii="Times New Roman" w:hAnsi="Times New Roman" w:cs="Times New Roman"/>
                <w:sz w:val="24"/>
                <w:szCs w:val="24"/>
              </w:rPr>
            </w:pPr>
            <w:r w:rsidRPr="00281B43">
              <w:rPr>
                <w:rFonts w:ascii="Times New Roman" w:hAnsi="Times New Roman" w:cs="Times New Roman"/>
                <w:sz w:val="24"/>
                <w:szCs w:val="24"/>
              </w:rPr>
              <w:t>68</w:t>
            </w:r>
          </w:p>
        </w:tc>
        <w:tc>
          <w:tcPr>
            <w:tcW w:w="4252" w:type="dxa"/>
            <w:vMerge/>
          </w:tcPr>
          <w:p w:rsidR="00281B43" w:rsidRPr="00281B43" w:rsidRDefault="00281B43" w:rsidP="00B55F2C">
            <w:pPr>
              <w:rPr>
                <w:rFonts w:ascii="Times New Roman" w:hAnsi="Times New Roman" w:cs="Times New Roman"/>
                <w:sz w:val="24"/>
                <w:szCs w:val="24"/>
              </w:rPr>
            </w:pP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vMerge/>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r w:rsidR="00281B43" w:rsidRPr="00281B43" w:rsidTr="00B55F2C">
        <w:trPr>
          <w:trHeight w:val="70"/>
        </w:trPr>
        <w:tc>
          <w:tcPr>
            <w:tcW w:w="0" w:type="auto"/>
          </w:tcPr>
          <w:p w:rsidR="00281B43" w:rsidRPr="00281B43" w:rsidRDefault="00281B43" w:rsidP="00B55F2C">
            <w:pPr>
              <w:rPr>
                <w:rFonts w:ascii="Times New Roman" w:hAnsi="Times New Roman" w:cs="Times New Roman"/>
                <w:sz w:val="24"/>
                <w:szCs w:val="24"/>
              </w:rPr>
            </w:pPr>
          </w:p>
        </w:tc>
        <w:tc>
          <w:tcPr>
            <w:tcW w:w="4252" w:type="dxa"/>
            <w:vMerge/>
          </w:tcPr>
          <w:p w:rsidR="00281B43" w:rsidRPr="00281B43" w:rsidRDefault="00281B43" w:rsidP="00B55F2C">
            <w:pPr>
              <w:rPr>
                <w:rFonts w:ascii="Times New Roman" w:hAnsi="Times New Roman" w:cs="Times New Roman"/>
                <w:i/>
                <w:sz w:val="24"/>
                <w:szCs w:val="24"/>
              </w:rPr>
            </w:pPr>
          </w:p>
        </w:tc>
        <w:tc>
          <w:tcPr>
            <w:tcW w:w="2765" w:type="dxa"/>
            <w:vMerge/>
          </w:tcPr>
          <w:p w:rsidR="00281B43" w:rsidRPr="00281B43" w:rsidRDefault="00281B43" w:rsidP="00B55F2C">
            <w:pPr>
              <w:rPr>
                <w:rFonts w:ascii="Times New Roman" w:hAnsi="Times New Roman" w:cs="Times New Roman"/>
                <w:sz w:val="24"/>
                <w:szCs w:val="24"/>
              </w:rPr>
            </w:pPr>
          </w:p>
        </w:tc>
        <w:tc>
          <w:tcPr>
            <w:tcW w:w="0" w:type="auto"/>
            <w:vMerge/>
          </w:tcPr>
          <w:p w:rsidR="00281B43" w:rsidRPr="00281B43" w:rsidRDefault="00281B43" w:rsidP="00B55F2C">
            <w:pPr>
              <w:rPr>
                <w:rFonts w:ascii="Times New Roman" w:hAnsi="Times New Roman" w:cs="Times New Roman"/>
                <w:sz w:val="24"/>
                <w:szCs w:val="24"/>
              </w:rPr>
            </w:pPr>
          </w:p>
        </w:tc>
        <w:tc>
          <w:tcPr>
            <w:tcW w:w="2153" w:type="dxa"/>
            <w:vMerge/>
          </w:tcPr>
          <w:p w:rsidR="00281B43" w:rsidRPr="00281B43" w:rsidRDefault="00281B43" w:rsidP="00B55F2C">
            <w:pPr>
              <w:rPr>
                <w:rFonts w:ascii="Times New Roman" w:hAnsi="Times New Roman" w:cs="Times New Roman"/>
                <w:sz w:val="24"/>
                <w:szCs w:val="24"/>
              </w:rPr>
            </w:pPr>
          </w:p>
        </w:tc>
        <w:tc>
          <w:tcPr>
            <w:tcW w:w="1840" w:type="dxa"/>
            <w:vMerge/>
          </w:tcPr>
          <w:p w:rsidR="00281B43" w:rsidRPr="00281B43" w:rsidRDefault="00281B43" w:rsidP="00B55F2C">
            <w:pPr>
              <w:rPr>
                <w:rFonts w:ascii="Times New Roman" w:hAnsi="Times New Roman" w:cs="Times New Roman"/>
                <w:sz w:val="24"/>
                <w:szCs w:val="24"/>
              </w:rPr>
            </w:pPr>
          </w:p>
        </w:tc>
        <w:tc>
          <w:tcPr>
            <w:tcW w:w="745" w:type="dxa"/>
          </w:tcPr>
          <w:p w:rsidR="00281B43" w:rsidRPr="00281B43" w:rsidRDefault="00281B43" w:rsidP="00B55F2C">
            <w:pPr>
              <w:rPr>
                <w:rFonts w:ascii="Times New Roman" w:hAnsi="Times New Roman" w:cs="Times New Roman"/>
                <w:sz w:val="24"/>
                <w:szCs w:val="24"/>
              </w:rPr>
            </w:pPr>
          </w:p>
        </w:tc>
        <w:tc>
          <w:tcPr>
            <w:tcW w:w="734" w:type="dxa"/>
          </w:tcPr>
          <w:p w:rsidR="00281B43" w:rsidRPr="00281B43" w:rsidRDefault="00281B43" w:rsidP="00B55F2C">
            <w:pPr>
              <w:rPr>
                <w:rFonts w:ascii="Times New Roman" w:hAnsi="Times New Roman" w:cs="Times New Roman"/>
                <w:sz w:val="24"/>
                <w:szCs w:val="24"/>
              </w:rPr>
            </w:pPr>
          </w:p>
        </w:tc>
      </w:tr>
    </w:tbl>
    <w:p w:rsidR="00281B43" w:rsidRPr="00281B43" w:rsidRDefault="00281B43" w:rsidP="00281B43">
      <w:pPr>
        <w:rPr>
          <w:rFonts w:ascii="Times New Roman" w:hAnsi="Times New Roman" w:cs="Times New Roman"/>
          <w:sz w:val="24"/>
          <w:szCs w:val="24"/>
        </w:rPr>
      </w:pPr>
    </w:p>
    <w:p w:rsidR="00281B43" w:rsidRPr="00281B43" w:rsidRDefault="00281B43" w:rsidP="00281B43">
      <w:pPr>
        <w:spacing w:line="240" w:lineRule="auto"/>
        <w:rPr>
          <w:rFonts w:ascii="Times New Roman" w:hAnsi="Times New Roman" w:cs="Times New Roman"/>
          <w:sz w:val="24"/>
          <w:szCs w:val="24"/>
        </w:rPr>
      </w:pPr>
    </w:p>
    <w:p w:rsidR="00281B43" w:rsidRPr="00281B43" w:rsidRDefault="00281B43" w:rsidP="00281B43">
      <w:pPr>
        <w:tabs>
          <w:tab w:val="left" w:pos="5352"/>
        </w:tabs>
        <w:rPr>
          <w:rFonts w:ascii="Times New Roman" w:hAnsi="Times New Roman" w:cs="Times New Roman"/>
          <w:sz w:val="24"/>
          <w:szCs w:val="24"/>
        </w:rPr>
      </w:pPr>
      <w:r w:rsidRPr="00281B43">
        <w:rPr>
          <w:rFonts w:ascii="Times New Roman" w:hAnsi="Times New Roman" w:cs="Times New Roman"/>
          <w:sz w:val="24"/>
          <w:szCs w:val="24"/>
        </w:rPr>
        <w:tab/>
      </w:r>
    </w:p>
    <w:p w:rsidR="00E234D2" w:rsidRPr="00281B43" w:rsidRDefault="00E234D2">
      <w:pPr>
        <w:rPr>
          <w:rFonts w:ascii="Times New Roman" w:hAnsi="Times New Roman" w:cs="Times New Roman"/>
          <w:sz w:val="24"/>
          <w:szCs w:val="24"/>
        </w:rPr>
      </w:pPr>
    </w:p>
    <w:sectPr w:rsidR="00E234D2" w:rsidRPr="00281B43" w:rsidSect="00281B43">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3FD" w:rsidRDefault="002673FD" w:rsidP="00281B43">
      <w:pPr>
        <w:spacing w:after="0" w:line="240" w:lineRule="auto"/>
      </w:pPr>
      <w:r>
        <w:separator/>
      </w:r>
    </w:p>
  </w:endnote>
  <w:endnote w:type="continuationSeparator" w:id="1">
    <w:p w:rsidR="002673FD" w:rsidRDefault="002673FD" w:rsidP="00281B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3FD" w:rsidRDefault="002673FD" w:rsidP="00281B43">
      <w:pPr>
        <w:spacing w:after="0" w:line="240" w:lineRule="auto"/>
      </w:pPr>
      <w:r>
        <w:separator/>
      </w:r>
    </w:p>
  </w:footnote>
  <w:footnote w:type="continuationSeparator" w:id="1">
    <w:p w:rsidR="002673FD" w:rsidRDefault="002673FD" w:rsidP="00281B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17B5C"/>
    <w:multiLevelType w:val="hybridMultilevel"/>
    <w:tmpl w:val="80107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0C1AF9"/>
    <w:multiLevelType w:val="hybridMultilevel"/>
    <w:tmpl w:val="F684C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D4108"/>
    <w:multiLevelType w:val="hybridMultilevel"/>
    <w:tmpl w:val="19C85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16136C"/>
    <w:multiLevelType w:val="hybridMultilevel"/>
    <w:tmpl w:val="8216E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6F7A9A"/>
    <w:multiLevelType w:val="hybridMultilevel"/>
    <w:tmpl w:val="6A466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84573F"/>
    <w:multiLevelType w:val="hybridMultilevel"/>
    <w:tmpl w:val="A5683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62444E"/>
    <w:multiLevelType w:val="hybridMultilevel"/>
    <w:tmpl w:val="5530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62F39C3"/>
    <w:multiLevelType w:val="hybridMultilevel"/>
    <w:tmpl w:val="45C60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2C31AC"/>
    <w:multiLevelType w:val="hybridMultilevel"/>
    <w:tmpl w:val="A3FCA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5278A4"/>
    <w:multiLevelType w:val="hybridMultilevel"/>
    <w:tmpl w:val="F31AB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47511C"/>
    <w:multiLevelType w:val="hybridMultilevel"/>
    <w:tmpl w:val="AB6CD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51536A"/>
    <w:multiLevelType w:val="hybridMultilevel"/>
    <w:tmpl w:val="A4E45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
  </w:num>
  <w:num w:numId="4">
    <w:abstractNumId w:val="0"/>
  </w:num>
  <w:num w:numId="5">
    <w:abstractNumId w:val="10"/>
  </w:num>
  <w:num w:numId="6">
    <w:abstractNumId w:val="3"/>
  </w:num>
  <w:num w:numId="7">
    <w:abstractNumId w:val="7"/>
  </w:num>
  <w:num w:numId="8">
    <w:abstractNumId w:val="2"/>
  </w:num>
  <w:num w:numId="9">
    <w:abstractNumId w:val="6"/>
  </w:num>
  <w:num w:numId="10">
    <w:abstractNumId w:val="5"/>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81B43"/>
    <w:rsid w:val="000E39CE"/>
    <w:rsid w:val="002673FD"/>
    <w:rsid w:val="00281B43"/>
    <w:rsid w:val="00C2362A"/>
    <w:rsid w:val="00E23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6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81B4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81B43"/>
  </w:style>
  <w:style w:type="paragraph" w:styleId="a5">
    <w:name w:val="footer"/>
    <w:basedOn w:val="a"/>
    <w:link w:val="a6"/>
    <w:uiPriority w:val="99"/>
    <w:unhideWhenUsed/>
    <w:rsid w:val="00281B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1B43"/>
  </w:style>
  <w:style w:type="character" w:customStyle="1" w:styleId="3">
    <w:name w:val="Заголовок №3_"/>
    <w:basedOn w:val="a0"/>
    <w:link w:val="31"/>
    <w:rsid w:val="00281B43"/>
    <w:rPr>
      <w:b/>
      <w:bCs/>
      <w:shd w:val="clear" w:color="auto" w:fill="FFFFFF"/>
    </w:rPr>
  </w:style>
  <w:style w:type="paragraph" w:customStyle="1" w:styleId="31">
    <w:name w:val="Заголовок №31"/>
    <w:basedOn w:val="a"/>
    <w:link w:val="3"/>
    <w:rsid w:val="00281B43"/>
    <w:pPr>
      <w:shd w:val="clear" w:color="auto" w:fill="FFFFFF"/>
      <w:spacing w:after="0" w:line="211" w:lineRule="exact"/>
      <w:jc w:val="both"/>
      <w:outlineLvl w:val="2"/>
    </w:pPr>
    <w:rPr>
      <w:b/>
      <w:bCs/>
    </w:rPr>
  </w:style>
  <w:style w:type="character" w:customStyle="1" w:styleId="36">
    <w:name w:val="Заголовок №36"/>
    <w:basedOn w:val="3"/>
    <w:rsid w:val="00281B43"/>
    <w:rPr>
      <w:rFonts w:ascii="Times New Roman" w:hAnsi="Times New Roman" w:cs="Times New Roman"/>
      <w:spacing w:val="0"/>
    </w:rPr>
  </w:style>
  <w:style w:type="character" w:customStyle="1" w:styleId="dash041e005f0431005f044b005f0447005f043d005f044b005f0439005f005fchar1char1">
    <w:name w:val="dash041e_005f0431_005f044b_005f0447_005f043d_005f044b_005f0439_005f_005fchar1__char1"/>
    <w:basedOn w:val="a0"/>
    <w:rsid w:val="00281B43"/>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281B43"/>
    <w:pPr>
      <w:spacing w:after="0" w:line="240" w:lineRule="auto"/>
      <w:jc w:val="center"/>
    </w:pPr>
    <w:rPr>
      <w:rFonts w:ascii="Times New Roman" w:eastAsia="Times New Roman" w:hAnsi="Times New Roman" w:cs="Times New Roman"/>
      <w:sz w:val="24"/>
      <w:szCs w:val="24"/>
    </w:rPr>
  </w:style>
  <w:style w:type="character" w:customStyle="1" w:styleId="dash0421005f0442005f0440005f043e005f0433005f0438005f0439005f005fchar1char1">
    <w:name w:val="dash0421_005f0442_005f0440_005f043e_005f0433_005f0438_005f0439_005f_005fchar1__char1"/>
    <w:basedOn w:val="a0"/>
    <w:rsid w:val="00281B43"/>
    <w:rPr>
      <w:rFonts w:cs="Times New Roman"/>
      <w:b/>
      <w:bCs/>
    </w:rPr>
  </w:style>
  <w:style w:type="paragraph" w:styleId="a7">
    <w:name w:val="Body Text"/>
    <w:basedOn w:val="a"/>
    <w:link w:val="a8"/>
    <w:rsid w:val="00281B43"/>
    <w:pPr>
      <w:spacing w:after="120"/>
      <w:jc w:val="center"/>
    </w:pPr>
    <w:rPr>
      <w:rFonts w:ascii="Times New Roman" w:eastAsia="Calibri" w:hAnsi="Times New Roman" w:cs="Times New Roman"/>
      <w:lang w:eastAsia="en-US"/>
    </w:rPr>
  </w:style>
  <w:style w:type="character" w:customStyle="1" w:styleId="a8">
    <w:name w:val="Основной текст Знак"/>
    <w:basedOn w:val="a0"/>
    <w:link w:val="a7"/>
    <w:rsid w:val="00281B43"/>
    <w:rPr>
      <w:rFonts w:ascii="Times New Roman" w:eastAsia="Calibri" w:hAnsi="Times New Roman" w:cs="Times New Roman"/>
      <w:lang w:eastAsia="en-US"/>
    </w:rPr>
  </w:style>
  <w:style w:type="character" w:customStyle="1" w:styleId="14">
    <w:name w:val="Основной текст (14)_"/>
    <w:basedOn w:val="a0"/>
    <w:link w:val="141"/>
    <w:rsid w:val="00281B43"/>
    <w:rPr>
      <w:i/>
      <w:iCs/>
      <w:shd w:val="clear" w:color="auto" w:fill="FFFFFF"/>
    </w:rPr>
  </w:style>
  <w:style w:type="paragraph" w:customStyle="1" w:styleId="141">
    <w:name w:val="Основной текст (14)1"/>
    <w:basedOn w:val="a"/>
    <w:link w:val="14"/>
    <w:rsid w:val="00281B43"/>
    <w:pPr>
      <w:shd w:val="clear" w:color="auto" w:fill="FFFFFF"/>
      <w:spacing w:after="0" w:line="211" w:lineRule="exact"/>
      <w:ind w:firstLine="400"/>
      <w:jc w:val="both"/>
    </w:pPr>
    <w:rPr>
      <w:i/>
      <w:iCs/>
    </w:rPr>
  </w:style>
  <w:style w:type="character" w:customStyle="1" w:styleId="140">
    <w:name w:val="Основной текст (14)"/>
    <w:basedOn w:val="14"/>
    <w:rsid w:val="00281B43"/>
    <w:rPr>
      <w:noProof/>
    </w:rPr>
  </w:style>
  <w:style w:type="table" w:styleId="a9">
    <w:name w:val="Table Grid"/>
    <w:basedOn w:val="a1"/>
    <w:uiPriority w:val="59"/>
    <w:rsid w:val="00281B4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2">
    <w:name w:val="c2"/>
    <w:rsid w:val="00281B43"/>
  </w:style>
  <w:style w:type="character" w:styleId="aa">
    <w:name w:val="Strong"/>
    <w:basedOn w:val="a0"/>
    <w:qFormat/>
    <w:rsid w:val="00281B43"/>
    <w:rPr>
      <w:b/>
    </w:rPr>
  </w:style>
  <w:style w:type="paragraph" w:customStyle="1" w:styleId="1">
    <w:name w:val="Без интервала1"/>
    <w:rsid w:val="00281B43"/>
    <w:pPr>
      <w:spacing w:after="0" w:line="240" w:lineRule="auto"/>
    </w:pPr>
    <w:rPr>
      <w:rFonts w:ascii="Times New Roman" w:eastAsia="Calibri" w:hAnsi="Times New Roman" w:cs="Times New Roman"/>
      <w:sz w:val="24"/>
      <w:szCs w:val="24"/>
    </w:rPr>
  </w:style>
  <w:style w:type="paragraph" w:styleId="ab">
    <w:name w:val="No Spacing"/>
    <w:link w:val="ac"/>
    <w:uiPriority w:val="1"/>
    <w:qFormat/>
    <w:rsid w:val="00281B43"/>
    <w:pPr>
      <w:spacing w:after="0" w:line="240" w:lineRule="auto"/>
    </w:pPr>
    <w:rPr>
      <w:lang w:eastAsia="en-US"/>
    </w:rPr>
  </w:style>
  <w:style w:type="character" w:customStyle="1" w:styleId="ac">
    <w:name w:val="Без интервала Знак"/>
    <w:basedOn w:val="a0"/>
    <w:link w:val="ab"/>
    <w:uiPriority w:val="1"/>
    <w:rsid w:val="00281B43"/>
    <w:rPr>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12011</Words>
  <Characters>68463</Characters>
  <Application>Microsoft Office Word</Application>
  <DocSecurity>0</DocSecurity>
  <Lines>570</Lines>
  <Paragraphs>160</Paragraphs>
  <ScaleCrop>false</ScaleCrop>
  <Company/>
  <LinksUpToDate>false</LinksUpToDate>
  <CharactersWithSpaces>80314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2023-09-05T17:36:00Z</dcterms:created>
  <dcterms:modified xsi:type="dcterms:W3CDTF">2023-09-08T17:20:00Z</dcterms:modified>
</cp:coreProperties>
</file>