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810" w:rsidRDefault="00DB1355">
      <w:pPr>
        <w:pStyle w:val="a4"/>
        <w:spacing w:before="72" w:line="276" w:lineRule="auto"/>
        <w:ind w:firstLine="693"/>
      </w:pPr>
      <w:r>
        <w:t>Муниципальное бюджетное общеобраз</w:t>
      </w:r>
      <w:r w:rsidR="00455C5E">
        <w:t>овательное учреждение “Партизанская общеобразовательная школа</w:t>
      </w:r>
      <w:r>
        <w:t>”</w:t>
      </w:r>
      <w:r>
        <w:rPr>
          <w:spacing w:val="-12"/>
        </w:rPr>
        <w:t xml:space="preserve"> </w:t>
      </w:r>
      <w:r>
        <w:t>Кировского</w:t>
      </w:r>
      <w:r>
        <w:rPr>
          <w:spacing w:val="-12"/>
        </w:rPr>
        <w:t xml:space="preserve"> </w:t>
      </w:r>
      <w:r>
        <w:t>района</w:t>
      </w:r>
      <w:r>
        <w:rPr>
          <w:spacing w:val="-12"/>
        </w:rPr>
        <w:t xml:space="preserve"> </w:t>
      </w:r>
      <w:r>
        <w:t>Республики</w:t>
      </w:r>
      <w:r>
        <w:rPr>
          <w:spacing w:val="-13"/>
        </w:rPr>
        <w:t xml:space="preserve"> </w:t>
      </w:r>
      <w:r>
        <w:t>Крым</w:t>
      </w:r>
    </w:p>
    <w:p w:rsidR="00AE2810" w:rsidRDefault="00AE2810">
      <w:pPr>
        <w:pStyle w:val="a3"/>
        <w:spacing w:before="316"/>
        <w:ind w:left="0" w:firstLine="0"/>
        <w:jc w:val="left"/>
        <w:rPr>
          <w:b/>
          <w:sz w:val="28"/>
        </w:rPr>
      </w:pPr>
    </w:p>
    <w:p w:rsidR="00AE2810" w:rsidRDefault="00DB1355">
      <w:pPr>
        <w:tabs>
          <w:tab w:val="left" w:pos="5429"/>
        </w:tabs>
        <w:ind w:left="251"/>
      </w:pPr>
      <w:proofErr w:type="gramStart"/>
      <w:r>
        <w:rPr>
          <w:spacing w:val="-2"/>
        </w:rPr>
        <w:t>ПРИНЯТ</w:t>
      </w:r>
      <w:proofErr w:type="gramEnd"/>
      <w:r>
        <w:tab/>
      </w:r>
      <w:r>
        <w:rPr>
          <w:spacing w:val="-2"/>
        </w:rPr>
        <w:t>УТВЕРЖДЕН</w:t>
      </w:r>
    </w:p>
    <w:p w:rsidR="00AE2810" w:rsidRDefault="00DB1355">
      <w:pPr>
        <w:tabs>
          <w:tab w:val="left" w:pos="5422"/>
        </w:tabs>
        <w:spacing w:before="18"/>
        <w:ind w:left="195"/>
      </w:pPr>
      <w:r>
        <w:t>педагогическим</w:t>
      </w:r>
      <w:r>
        <w:rPr>
          <w:spacing w:val="-12"/>
        </w:rPr>
        <w:t xml:space="preserve"> </w:t>
      </w:r>
      <w:r>
        <w:rPr>
          <w:spacing w:val="-2"/>
        </w:rPr>
        <w:t>советом</w:t>
      </w:r>
      <w:r>
        <w:tab/>
        <w:t>приказом</w:t>
      </w:r>
      <w:r>
        <w:rPr>
          <w:spacing w:val="45"/>
        </w:rPr>
        <w:t xml:space="preserve"> </w:t>
      </w:r>
      <w:r>
        <w:t>МБОУ</w:t>
      </w:r>
      <w:r>
        <w:rPr>
          <w:spacing w:val="-3"/>
        </w:rPr>
        <w:t xml:space="preserve"> </w:t>
      </w:r>
      <w:r w:rsidR="004B0090">
        <w:t>«</w:t>
      </w:r>
      <w:proofErr w:type="gramStart"/>
      <w:r w:rsidR="004B0090">
        <w:t>Партизанская</w:t>
      </w:r>
      <w:proofErr w:type="gramEnd"/>
      <w:r w:rsidR="004B0090">
        <w:t xml:space="preserve"> ОШ»</w:t>
      </w:r>
    </w:p>
    <w:p w:rsidR="00AE2810" w:rsidRDefault="00455C5E">
      <w:pPr>
        <w:tabs>
          <w:tab w:val="left" w:pos="5429"/>
        </w:tabs>
        <w:spacing w:before="21" w:line="259" w:lineRule="auto"/>
        <w:ind w:left="5436" w:right="2855" w:hanging="5296"/>
      </w:pPr>
      <w:r>
        <w:t>(протокол о</w:t>
      </w:r>
      <w:r w:rsidR="004B0090">
        <w:t>т 10.06.2026 г. № 4)</w:t>
      </w:r>
      <w:r w:rsidR="004B0090">
        <w:tab/>
      </w:r>
      <w:r>
        <w:t>11.06.2026</w:t>
      </w:r>
      <w:r w:rsidR="00DB1355">
        <w:rPr>
          <w:spacing w:val="-11"/>
        </w:rPr>
        <w:t xml:space="preserve"> </w:t>
      </w:r>
      <w:r w:rsidR="00DB1355">
        <w:t>г.</w:t>
      </w:r>
      <w:r w:rsidR="00DB1355">
        <w:rPr>
          <w:spacing w:val="-14"/>
        </w:rPr>
        <w:t xml:space="preserve"> </w:t>
      </w:r>
      <w:r w:rsidR="00DB1355">
        <w:t>№</w:t>
      </w:r>
      <w:r w:rsidR="00DB1355">
        <w:rPr>
          <w:spacing w:val="-11"/>
        </w:rPr>
        <w:t xml:space="preserve"> </w:t>
      </w:r>
      <w:r>
        <w:t>73</w:t>
      </w:r>
      <w:r w:rsidR="00DB1355">
        <w:t>-о/д</w:t>
      </w:r>
    </w:p>
    <w:p w:rsidR="00AE2810" w:rsidRDefault="00DB1355">
      <w:pPr>
        <w:spacing w:before="1"/>
        <w:ind w:left="251"/>
      </w:pPr>
      <w:proofErr w:type="gramStart"/>
      <w:r>
        <w:rPr>
          <w:spacing w:val="-2"/>
        </w:rPr>
        <w:t>ПРИНЯТ</w:t>
      </w:r>
      <w:bookmarkStart w:id="0" w:name="_GoBack"/>
      <w:bookmarkEnd w:id="0"/>
      <w:proofErr w:type="gramEnd"/>
    </w:p>
    <w:p w:rsidR="00AE2810" w:rsidRDefault="00DB1355">
      <w:pPr>
        <w:spacing w:before="18"/>
        <w:ind w:left="251"/>
      </w:pPr>
      <w:r>
        <w:t>Управляющим</w:t>
      </w:r>
      <w:r>
        <w:rPr>
          <w:spacing w:val="-9"/>
        </w:rPr>
        <w:t xml:space="preserve"> </w:t>
      </w:r>
      <w:r>
        <w:rPr>
          <w:spacing w:val="-2"/>
        </w:rPr>
        <w:t>советом</w:t>
      </w:r>
    </w:p>
    <w:p w:rsidR="00AE2810" w:rsidRDefault="00DB1355">
      <w:pPr>
        <w:spacing w:before="21"/>
        <w:ind w:left="195"/>
      </w:pPr>
      <w:r>
        <w:t>(протокол</w:t>
      </w:r>
      <w:r>
        <w:rPr>
          <w:spacing w:val="-3"/>
        </w:rPr>
        <w:t xml:space="preserve"> </w:t>
      </w:r>
      <w:r>
        <w:t>от</w:t>
      </w:r>
      <w:r>
        <w:rPr>
          <w:spacing w:val="-2"/>
        </w:rPr>
        <w:t xml:space="preserve"> </w:t>
      </w:r>
      <w:r w:rsidR="00455C5E">
        <w:t>11.06.2026</w:t>
      </w:r>
      <w:r>
        <w:rPr>
          <w:spacing w:val="-3"/>
        </w:rPr>
        <w:t xml:space="preserve"> </w:t>
      </w:r>
      <w:r>
        <w:t>г.</w:t>
      </w:r>
      <w:r>
        <w:rPr>
          <w:spacing w:val="-2"/>
        </w:rPr>
        <w:t xml:space="preserve"> </w:t>
      </w:r>
      <w:r>
        <w:t>№</w:t>
      </w:r>
      <w:r>
        <w:rPr>
          <w:spacing w:val="-1"/>
        </w:rPr>
        <w:t xml:space="preserve"> </w:t>
      </w:r>
      <w:r w:rsidR="00455C5E">
        <w:rPr>
          <w:spacing w:val="-5"/>
        </w:rPr>
        <w:t>2</w:t>
      </w:r>
      <w:r>
        <w:rPr>
          <w:spacing w:val="-5"/>
        </w:rPr>
        <w:t>)</w:t>
      </w:r>
    </w:p>
    <w:p w:rsidR="00AE2810" w:rsidRDefault="00AE2810">
      <w:pPr>
        <w:pStyle w:val="a3"/>
        <w:spacing w:before="227"/>
        <w:ind w:left="0" w:firstLine="0"/>
        <w:jc w:val="left"/>
        <w:rPr>
          <w:sz w:val="22"/>
        </w:rPr>
      </w:pPr>
    </w:p>
    <w:p w:rsidR="00AE2810" w:rsidRDefault="00DB1355">
      <w:pPr>
        <w:pStyle w:val="a4"/>
        <w:spacing w:line="259" w:lineRule="auto"/>
        <w:ind w:left="796"/>
      </w:pPr>
      <w:r>
        <w:t>Порядок</w:t>
      </w:r>
      <w:r>
        <w:rPr>
          <w:spacing w:val="40"/>
        </w:rPr>
        <w:t xml:space="preserve"> </w:t>
      </w:r>
      <w:r>
        <w:t xml:space="preserve">приема на </w:t>
      </w:r>
      <w:proofErr w:type="gramStart"/>
      <w:r>
        <w:t>обучение по</w:t>
      </w:r>
      <w:proofErr w:type="gramEnd"/>
      <w:r>
        <w:t xml:space="preserve"> образовательным программам начального</w:t>
      </w:r>
      <w:r>
        <w:rPr>
          <w:spacing w:val="-7"/>
        </w:rPr>
        <w:t xml:space="preserve"> </w:t>
      </w:r>
      <w:r>
        <w:t>общего,</w:t>
      </w:r>
      <w:r>
        <w:rPr>
          <w:spacing w:val="-5"/>
        </w:rPr>
        <w:t xml:space="preserve"> </w:t>
      </w:r>
      <w:r>
        <w:t>основного</w:t>
      </w:r>
      <w:r>
        <w:rPr>
          <w:spacing w:val="-7"/>
        </w:rPr>
        <w:t xml:space="preserve"> </w:t>
      </w:r>
      <w:r>
        <w:t>общего</w:t>
      </w:r>
      <w:r>
        <w:rPr>
          <w:spacing w:val="-5"/>
        </w:rPr>
        <w:t xml:space="preserve"> </w:t>
      </w:r>
      <w:r>
        <w:t>и</w:t>
      </w:r>
      <w:r>
        <w:rPr>
          <w:spacing w:val="-6"/>
        </w:rPr>
        <w:t xml:space="preserve"> </w:t>
      </w:r>
      <w:r>
        <w:t>среднего</w:t>
      </w:r>
      <w:r>
        <w:rPr>
          <w:spacing w:val="-4"/>
        </w:rPr>
        <w:t xml:space="preserve"> </w:t>
      </w:r>
      <w:r>
        <w:t>общего</w:t>
      </w:r>
      <w:r>
        <w:rPr>
          <w:spacing w:val="-7"/>
        </w:rPr>
        <w:t xml:space="preserve"> </w:t>
      </w:r>
      <w:r>
        <w:t>образования</w:t>
      </w:r>
    </w:p>
    <w:p w:rsidR="00AE2810" w:rsidRDefault="00DB1355">
      <w:pPr>
        <w:pStyle w:val="1"/>
        <w:numPr>
          <w:ilvl w:val="0"/>
          <w:numId w:val="7"/>
        </w:numPr>
        <w:tabs>
          <w:tab w:val="left" w:pos="4639"/>
        </w:tabs>
        <w:spacing w:before="161"/>
        <w:jc w:val="left"/>
      </w:pPr>
      <w:r>
        <w:t>Общие</w:t>
      </w:r>
      <w:r>
        <w:rPr>
          <w:spacing w:val="-5"/>
        </w:rPr>
        <w:t xml:space="preserve"> </w:t>
      </w:r>
      <w:r>
        <w:rPr>
          <w:spacing w:val="-2"/>
        </w:rPr>
        <w:t>положения</w:t>
      </w:r>
    </w:p>
    <w:p w:rsidR="00AE2810" w:rsidRDefault="00DB1355">
      <w:pPr>
        <w:pStyle w:val="a5"/>
        <w:numPr>
          <w:ilvl w:val="1"/>
          <w:numId w:val="7"/>
        </w:numPr>
        <w:tabs>
          <w:tab w:val="left" w:pos="1302"/>
          <w:tab w:val="left" w:pos="3884"/>
          <w:tab w:val="left" w:pos="4239"/>
          <w:tab w:val="left" w:pos="5414"/>
          <w:tab w:val="left" w:pos="6450"/>
          <w:tab w:val="left" w:pos="7667"/>
          <w:tab w:val="left" w:pos="8806"/>
          <w:tab w:val="left" w:pos="9170"/>
        </w:tabs>
        <w:spacing w:before="180" w:line="256" w:lineRule="auto"/>
        <w:ind w:right="146" w:firstLine="566"/>
        <w:rPr>
          <w:sz w:val="24"/>
        </w:rPr>
      </w:pPr>
      <w:r>
        <w:rPr>
          <w:sz w:val="24"/>
        </w:rPr>
        <w:t>Настоящее Положение</w:t>
      </w:r>
      <w:r>
        <w:rPr>
          <w:sz w:val="24"/>
        </w:rPr>
        <w:tab/>
      </w:r>
      <w:r>
        <w:rPr>
          <w:spacing w:val="-10"/>
          <w:sz w:val="24"/>
        </w:rPr>
        <w:t>о</w:t>
      </w:r>
      <w:r>
        <w:rPr>
          <w:sz w:val="24"/>
        </w:rPr>
        <w:tab/>
      </w:r>
      <w:r>
        <w:rPr>
          <w:spacing w:val="-2"/>
          <w:sz w:val="24"/>
        </w:rPr>
        <w:t>правилах</w:t>
      </w:r>
      <w:r>
        <w:rPr>
          <w:sz w:val="24"/>
        </w:rPr>
        <w:tab/>
      </w:r>
      <w:r>
        <w:rPr>
          <w:spacing w:val="-2"/>
          <w:sz w:val="24"/>
        </w:rPr>
        <w:t>приема,</w:t>
      </w:r>
      <w:r>
        <w:rPr>
          <w:sz w:val="24"/>
        </w:rPr>
        <w:tab/>
      </w:r>
      <w:r>
        <w:rPr>
          <w:spacing w:val="-2"/>
          <w:sz w:val="24"/>
        </w:rPr>
        <w:t>перевода,</w:t>
      </w:r>
      <w:r>
        <w:rPr>
          <w:sz w:val="24"/>
        </w:rPr>
        <w:tab/>
      </w:r>
      <w:r>
        <w:rPr>
          <w:spacing w:val="-2"/>
          <w:sz w:val="24"/>
        </w:rPr>
        <w:t>выбытия</w:t>
      </w:r>
      <w:r>
        <w:rPr>
          <w:sz w:val="24"/>
        </w:rPr>
        <w:tab/>
      </w:r>
      <w:r>
        <w:rPr>
          <w:spacing w:val="-10"/>
          <w:sz w:val="24"/>
        </w:rPr>
        <w:t>и</w:t>
      </w:r>
      <w:r>
        <w:rPr>
          <w:sz w:val="24"/>
        </w:rPr>
        <w:tab/>
      </w:r>
      <w:r>
        <w:rPr>
          <w:spacing w:val="-2"/>
          <w:sz w:val="24"/>
        </w:rPr>
        <w:t xml:space="preserve">отчисления </w:t>
      </w:r>
      <w:r>
        <w:rPr>
          <w:sz w:val="24"/>
        </w:rPr>
        <w:t xml:space="preserve">обучающихся (далее Положение) разработано в соответствии </w:t>
      </w:r>
      <w:proofErr w:type="gramStart"/>
      <w:r>
        <w:rPr>
          <w:sz w:val="24"/>
        </w:rPr>
        <w:t>с</w:t>
      </w:r>
      <w:proofErr w:type="gramEnd"/>
    </w:p>
    <w:p w:rsidR="00AE2810" w:rsidRDefault="00DB1355">
      <w:pPr>
        <w:pStyle w:val="a5"/>
        <w:numPr>
          <w:ilvl w:val="0"/>
          <w:numId w:val="6"/>
        </w:numPr>
        <w:tabs>
          <w:tab w:val="left" w:pos="567"/>
        </w:tabs>
        <w:spacing w:before="165"/>
        <w:ind w:left="567" w:hanging="360"/>
        <w:rPr>
          <w:rFonts w:ascii="Symbol" w:hAnsi="Symbol"/>
          <w:sz w:val="24"/>
        </w:rPr>
      </w:pPr>
      <w:r>
        <w:rPr>
          <w:sz w:val="24"/>
        </w:rPr>
        <w:t>Конституцией</w:t>
      </w:r>
      <w:r>
        <w:rPr>
          <w:spacing w:val="-8"/>
          <w:sz w:val="24"/>
        </w:rPr>
        <w:t xml:space="preserve"> </w:t>
      </w:r>
      <w:r>
        <w:rPr>
          <w:sz w:val="24"/>
        </w:rPr>
        <w:t>Российской</w:t>
      </w:r>
      <w:r>
        <w:rPr>
          <w:spacing w:val="-8"/>
          <w:sz w:val="24"/>
        </w:rPr>
        <w:t xml:space="preserve"> </w:t>
      </w:r>
      <w:r>
        <w:rPr>
          <w:spacing w:val="-2"/>
          <w:sz w:val="24"/>
        </w:rPr>
        <w:t>Федерации,</w:t>
      </w:r>
    </w:p>
    <w:p w:rsidR="00AE2810" w:rsidRDefault="00DB1355">
      <w:pPr>
        <w:pStyle w:val="a5"/>
        <w:numPr>
          <w:ilvl w:val="0"/>
          <w:numId w:val="6"/>
        </w:numPr>
        <w:tabs>
          <w:tab w:val="left" w:pos="568"/>
        </w:tabs>
        <w:spacing w:before="21" w:line="256" w:lineRule="auto"/>
        <w:ind w:right="143"/>
        <w:rPr>
          <w:rFonts w:ascii="Symbol" w:hAnsi="Symbol"/>
          <w:sz w:val="24"/>
        </w:rPr>
      </w:pPr>
      <w:r>
        <w:rPr>
          <w:sz w:val="24"/>
        </w:rPr>
        <w:t>Федеральным</w:t>
      </w:r>
      <w:r>
        <w:rPr>
          <w:spacing w:val="-2"/>
          <w:sz w:val="24"/>
        </w:rPr>
        <w:t xml:space="preserve"> </w:t>
      </w:r>
      <w:r>
        <w:rPr>
          <w:sz w:val="24"/>
        </w:rPr>
        <w:t>Законом</w:t>
      </w:r>
      <w:r>
        <w:rPr>
          <w:spacing w:val="-2"/>
          <w:sz w:val="24"/>
        </w:rPr>
        <w:t xml:space="preserve"> </w:t>
      </w:r>
      <w:r>
        <w:rPr>
          <w:sz w:val="24"/>
        </w:rPr>
        <w:t>№</w:t>
      </w:r>
      <w:r>
        <w:rPr>
          <w:spacing w:val="-2"/>
          <w:sz w:val="24"/>
        </w:rPr>
        <w:t xml:space="preserve"> </w:t>
      </w:r>
      <w:r>
        <w:rPr>
          <w:sz w:val="24"/>
        </w:rPr>
        <w:t>273-ФЗ</w:t>
      </w:r>
      <w:r>
        <w:rPr>
          <w:spacing w:val="-2"/>
          <w:sz w:val="24"/>
        </w:rPr>
        <w:t xml:space="preserve"> </w:t>
      </w:r>
      <w:r>
        <w:rPr>
          <w:sz w:val="24"/>
        </w:rPr>
        <w:t>от</w:t>
      </w:r>
      <w:r>
        <w:rPr>
          <w:spacing w:val="-1"/>
          <w:sz w:val="24"/>
        </w:rPr>
        <w:t xml:space="preserve"> </w:t>
      </w:r>
      <w:r>
        <w:rPr>
          <w:sz w:val="24"/>
        </w:rPr>
        <w:t>29.12.2012</w:t>
      </w:r>
      <w:r>
        <w:rPr>
          <w:spacing w:val="-1"/>
          <w:sz w:val="24"/>
        </w:rPr>
        <w:t xml:space="preserve"> </w:t>
      </w:r>
      <w:r>
        <w:rPr>
          <w:sz w:val="24"/>
        </w:rPr>
        <w:t>г «Об</w:t>
      </w:r>
      <w:r>
        <w:rPr>
          <w:spacing w:val="-2"/>
          <w:sz w:val="24"/>
        </w:rPr>
        <w:t xml:space="preserve"> </w:t>
      </w:r>
      <w:r>
        <w:rPr>
          <w:sz w:val="24"/>
        </w:rPr>
        <w:t>образовании</w:t>
      </w:r>
      <w:r>
        <w:rPr>
          <w:spacing w:val="-1"/>
          <w:sz w:val="24"/>
        </w:rPr>
        <w:t xml:space="preserve"> </w:t>
      </w:r>
      <w:r>
        <w:rPr>
          <w:sz w:val="24"/>
        </w:rPr>
        <w:t>в</w:t>
      </w:r>
      <w:r>
        <w:rPr>
          <w:spacing w:val="-4"/>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с изменениями и дополнениями,</w:t>
      </w:r>
    </w:p>
    <w:p w:rsidR="00AE2810" w:rsidRDefault="00DB1355">
      <w:pPr>
        <w:pStyle w:val="a5"/>
        <w:numPr>
          <w:ilvl w:val="0"/>
          <w:numId w:val="6"/>
        </w:numPr>
        <w:tabs>
          <w:tab w:val="left" w:pos="568"/>
        </w:tabs>
        <w:spacing w:before="2" w:line="259" w:lineRule="auto"/>
        <w:ind w:right="141"/>
        <w:rPr>
          <w:rFonts w:ascii="Symbol" w:hAnsi="Symbol"/>
          <w:sz w:val="24"/>
        </w:rPr>
      </w:pPr>
      <w:r>
        <w:rPr>
          <w:sz w:val="24"/>
        </w:rPr>
        <w:t>Федеральным законом № 115-ФЗ от 25.07.2002г «О правовом положении иностранных граждан в Российской Федерации» с изменениями и дополнениями,</w:t>
      </w:r>
    </w:p>
    <w:p w:rsidR="00AE2810" w:rsidRDefault="00DB1355">
      <w:pPr>
        <w:pStyle w:val="a5"/>
        <w:numPr>
          <w:ilvl w:val="0"/>
          <w:numId w:val="6"/>
        </w:numPr>
        <w:tabs>
          <w:tab w:val="left" w:pos="568"/>
        </w:tabs>
        <w:spacing w:line="256" w:lineRule="auto"/>
        <w:ind w:right="145"/>
        <w:rPr>
          <w:rFonts w:ascii="Symbol" w:hAnsi="Symbol"/>
          <w:sz w:val="24"/>
        </w:rPr>
      </w:pPr>
      <w:r>
        <w:rPr>
          <w:sz w:val="24"/>
        </w:rPr>
        <w:t xml:space="preserve">Приказом Министерства Просвещения Российской Федерации от 2.09.2020 №458 «Об утверждении Порядка приема на </w:t>
      </w:r>
      <w:proofErr w:type="gramStart"/>
      <w:r>
        <w:rPr>
          <w:sz w:val="24"/>
        </w:rPr>
        <w:t>обучение по</w:t>
      </w:r>
      <w:proofErr w:type="gramEnd"/>
      <w:r>
        <w:rPr>
          <w:sz w:val="24"/>
        </w:rPr>
        <w:t xml:space="preserve"> образовательным программам начального общего, основного общего и среднего общего образования» с изменениями и дополнениями.</w:t>
      </w:r>
    </w:p>
    <w:p w:rsidR="00AE2810" w:rsidRDefault="00DB1355">
      <w:pPr>
        <w:pStyle w:val="a5"/>
        <w:numPr>
          <w:ilvl w:val="0"/>
          <w:numId w:val="6"/>
        </w:numPr>
        <w:tabs>
          <w:tab w:val="left" w:pos="568"/>
        </w:tabs>
        <w:spacing w:before="3" w:line="256" w:lineRule="auto"/>
        <w:ind w:right="145"/>
        <w:rPr>
          <w:rFonts w:ascii="Symbol" w:hAnsi="Symbol"/>
          <w:sz w:val="24"/>
        </w:rPr>
      </w:pPr>
      <w:r>
        <w:rPr>
          <w:sz w:val="24"/>
        </w:rPr>
        <w:t>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w:t>
      </w:r>
    </w:p>
    <w:p w:rsidR="00AE2810" w:rsidRDefault="00DB1355">
      <w:pPr>
        <w:pStyle w:val="a3"/>
        <w:spacing w:before="3" w:line="261" w:lineRule="auto"/>
        <w:ind w:left="568" w:right="146" w:firstLine="0"/>
      </w:pPr>
      <w:r>
        <w:t xml:space="preserve">№458 "Об утверждении Порядка приема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w:t>
      </w:r>
    </w:p>
    <w:p w:rsidR="00AE2810" w:rsidRDefault="00DB1355">
      <w:pPr>
        <w:pStyle w:val="a5"/>
        <w:numPr>
          <w:ilvl w:val="0"/>
          <w:numId w:val="6"/>
        </w:numPr>
        <w:tabs>
          <w:tab w:val="left" w:pos="568"/>
        </w:tabs>
        <w:spacing w:line="256" w:lineRule="auto"/>
        <w:ind w:right="146"/>
        <w:rPr>
          <w:rFonts w:ascii="Symbol" w:hAnsi="Symbol"/>
          <w:sz w:val="24"/>
        </w:rPr>
      </w:pPr>
      <w:r>
        <w:rPr>
          <w:sz w:val="24"/>
        </w:rPr>
        <w:t>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w:t>
      </w:r>
    </w:p>
    <w:p w:rsidR="00AE2810" w:rsidRDefault="00DB1355">
      <w:pPr>
        <w:pStyle w:val="a3"/>
        <w:spacing w:line="259" w:lineRule="auto"/>
        <w:ind w:left="568" w:right="141" w:firstLine="0"/>
      </w:pPr>
      <w:r>
        <w:t xml:space="preserve">№458 "Об утверждении Порядка приема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w:t>
      </w:r>
    </w:p>
    <w:p w:rsidR="00AE2810" w:rsidRDefault="00DB1355">
      <w:pPr>
        <w:pStyle w:val="a5"/>
        <w:numPr>
          <w:ilvl w:val="0"/>
          <w:numId w:val="6"/>
        </w:numPr>
        <w:tabs>
          <w:tab w:val="left" w:pos="568"/>
        </w:tabs>
        <w:spacing w:line="259" w:lineRule="auto"/>
        <w:ind w:right="137"/>
        <w:rPr>
          <w:rFonts w:ascii="Symbol" w:hAnsi="Symbol"/>
          <w:sz w:val="24"/>
        </w:rPr>
      </w:pPr>
      <w:r>
        <w:rPr>
          <w:sz w:val="24"/>
        </w:rPr>
        <w:t xml:space="preserve">Приказом Министерства просвещения РФ №642 от 30.08.2023г. «О внесении изменений в Порядок приема на </w:t>
      </w:r>
      <w:proofErr w:type="gramStart"/>
      <w:r>
        <w:rPr>
          <w:sz w:val="24"/>
        </w:rPr>
        <w:t>обучение по</w:t>
      </w:r>
      <w:proofErr w:type="gramEnd"/>
      <w:r>
        <w:rPr>
          <w:sz w:val="24"/>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w:t>
      </w:r>
    </w:p>
    <w:p w:rsidR="00AE2810" w:rsidRDefault="00DB1355">
      <w:pPr>
        <w:pStyle w:val="a5"/>
        <w:numPr>
          <w:ilvl w:val="0"/>
          <w:numId w:val="6"/>
        </w:numPr>
        <w:tabs>
          <w:tab w:val="left" w:pos="568"/>
        </w:tabs>
        <w:spacing w:line="259" w:lineRule="auto"/>
        <w:ind w:right="141"/>
        <w:rPr>
          <w:rFonts w:ascii="Symbol" w:hAnsi="Symbol"/>
          <w:sz w:val="24"/>
        </w:rPr>
      </w:pPr>
      <w:r>
        <w:rPr>
          <w:sz w:val="24"/>
        </w:rPr>
        <w:t xml:space="preserve">Приказом Министерства просвещения РФ №171 от 04.03.2025г. «О внесении изменений в Порядок приема на </w:t>
      </w:r>
      <w:proofErr w:type="gramStart"/>
      <w:r>
        <w:rPr>
          <w:sz w:val="24"/>
        </w:rPr>
        <w:t>обучение по</w:t>
      </w:r>
      <w:proofErr w:type="gramEnd"/>
      <w:r>
        <w:rPr>
          <w:sz w:val="24"/>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w:t>
      </w:r>
    </w:p>
    <w:p w:rsidR="00AE2810" w:rsidRDefault="00DB1355">
      <w:pPr>
        <w:pStyle w:val="a5"/>
        <w:numPr>
          <w:ilvl w:val="0"/>
          <w:numId w:val="6"/>
        </w:numPr>
        <w:tabs>
          <w:tab w:val="left" w:pos="568"/>
        </w:tabs>
        <w:spacing w:line="259" w:lineRule="auto"/>
        <w:ind w:right="139"/>
        <w:rPr>
          <w:rFonts w:ascii="Symbol" w:hAnsi="Symbol"/>
          <w:sz w:val="24"/>
        </w:rPr>
      </w:pPr>
      <w:r>
        <w:rPr>
          <w:sz w:val="24"/>
        </w:rPr>
        <w:t xml:space="preserve">Приказ Министерства просвещения РФ от 6 апреля 2023г. №240 «Об утверждении Порядка и условий осуществления </w:t>
      </w:r>
      <w:proofErr w:type="gramStart"/>
      <w:r>
        <w:rPr>
          <w:sz w:val="24"/>
        </w:rPr>
        <w:t>перевода</w:t>
      </w:r>
      <w:proofErr w:type="gramEnd"/>
      <w:r>
        <w:rPr>
          <w:sz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w:t>
      </w:r>
      <w:r>
        <w:rPr>
          <w:spacing w:val="36"/>
          <w:sz w:val="24"/>
        </w:rPr>
        <w:t xml:space="preserve"> </w:t>
      </w:r>
      <w:r>
        <w:rPr>
          <w:sz w:val="24"/>
        </w:rPr>
        <w:t>общего</w:t>
      </w:r>
      <w:r>
        <w:rPr>
          <w:spacing w:val="36"/>
          <w:sz w:val="24"/>
        </w:rPr>
        <w:t xml:space="preserve"> </w:t>
      </w:r>
      <w:r>
        <w:rPr>
          <w:sz w:val="24"/>
        </w:rPr>
        <w:t>и</w:t>
      </w:r>
      <w:r>
        <w:rPr>
          <w:spacing w:val="37"/>
          <w:sz w:val="24"/>
        </w:rPr>
        <w:t xml:space="preserve"> </w:t>
      </w:r>
      <w:r>
        <w:rPr>
          <w:sz w:val="24"/>
        </w:rPr>
        <w:t>среднего</w:t>
      </w:r>
      <w:r>
        <w:rPr>
          <w:spacing w:val="36"/>
          <w:sz w:val="24"/>
        </w:rPr>
        <w:t xml:space="preserve"> </w:t>
      </w:r>
      <w:r>
        <w:rPr>
          <w:sz w:val="24"/>
        </w:rPr>
        <w:t>общего</w:t>
      </w:r>
      <w:r>
        <w:rPr>
          <w:spacing w:val="36"/>
          <w:sz w:val="24"/>
        </w:rPr>
        <w:t xml:space="preserve"> </w:t>
      </w:r>
      <w:r>
        <w:rPr>
          <w:sz w:val="24"/>
        </w:rPr>
        <w:t>образования,</w:t>
      </w:r>
      <w:r>
        <w:rPr>
          <w:spacing w:val="36"/>
          <w:sz w:val="24"/>
        </w:rPr>
        <w:t xml:space="preserve"> </w:t>
      </w:r>
      <w:r>
        <w:rPr>
          <w:sz w:val="24"/>
        </w:rPr>
        <w:t>в</w:t>
      </w:r>
      <w:r>
        <w:rPr>
          <w:spacing w:val="36"/>
          <w:sz w:val="24"/>
        </w:rPr>
        <w:t xml:space="preserve"> </w:t>
      </w:r>
      <w:r>
        <w:rPr>
          <w:sz w:val="24"/>
        </w:rPr>
        <w:t>другие</w:t>
      </w:r>
      <w:r>
        <w:rPr>
          <w:spacing w:val="35"/>
          <w:sz w:val="24"/>
        </w:rPr>
        <w:t xml:space="preserve"> </w:t>
      </w:r>
      <w:r>
        <w:rPr>
          <w:sz w:val="24"/>
        </w:rPr>
        <w:t>организации,</w:t>
      </w:r>
      <w:r>
        <w:rPr>
          <w:spacing w:val="36"/>
          <w:sz w:val="24"/>
        </w:rPr>
        <w:t xml:space="preserve"> </w:t>
      </w:r>
      <w:r>
        <w:rPr>
          <w:sz w:val="24"/>
        </w:rPr>
        <w:t>осуществляющие</w:t>
      </w:r>
    </w:p>
    <w:p w:rsidR="00AE2810" w:rsidRDefault="00AE2810">
      <w:pPr>
        <w:pStyle w:val="a5"/>
        <w:spacing w:line="259" w:lineRule="auto"/>
        <w:rPr>
          <w:rFonts w:ascii="Symbol" w:hAnsi="Symbol"/>
          <w:sz w:val="24"/>
        </w:rPr>
        <w:sectPr w:rsidR="00AE2810">
          <w:type w:val="continuous"/>
          <w:pgSz w:w="11910" w:h="16840"/>
          <w:pgMar w:top="1040" w:right="425" w:bottom="280" w:left="992" w:header="720" w:footer="720" w:gutter="0"/>
          <w:cols w:space="720"/>
        </w:sectPr>
      </w:pPr>
    </w:p>
    <w:p w:rsidR="00AE2810" w:rsidRDefault="00DB1355">
      <w:pPr>
        <w:pStyle w:val="a3"/>
        <w:spacing w:before="68" w:line="261" w:lineRule="auto"/>
        <w:ind w:left="568" w:right="147" w:firstLine="0"/>
      </w:pPr>
      <w:r>
        <w:lastRenderedPageBreak/>
        <w:t xml:space="preserve">образовательную деятельность по образовательным программам </w:t>
      </w:r>
      <w:proofErr w:type="gramStart"/>
      <w:r>
        <w:t>соответствующих</w:t>
      </w:r>
      <w:proofErr w:type="gramEnd"/>
      <w:r>
        <w:t xml:space="preserve"> уровня и </w:t>
      </w:r>
      <w:r>
        <w:rPr>
          <w:spacing w:val="-2"/>
        </w:rPr>
        <w:t>направленности»,</w:t>
      </w:r>
    </w:p>
    <w:p w:rsidR="00AE2810" w:rsidRDefault="00DB1355">
      <w:pPr>
        <w:pStyle w:val="a5"/>
        <w:numPr>
          <w:ilvl w:val="0"/>
          <w:numId w:val="6"/>
        </w:numPr>
        <w:tabs>
          <w:tab w:val="left" w:pos="568"/>
        </w:tabs>
        <w:spacing w:line="259" w:lineRule="auto"/>
        <w:ind w:right="137"/>
        <w:rPr>
          <w:rFonts w:ascii="Symbol" w:hAnsi="Symbol"/>
          <w:sz w:val="24"/>
        </w:rPr>
      </w:pPr>
      <w:proofErr w:type="gramStart"/>
      <w:r>
        <w:rPr>
          <w:sz w:val="24"/>
        </w:rPr>
        <w:t>Приказ</w:t>
      </w:r>
      <w:r>
        <w:rPr>
          <w:spacing w:val="32"/>
          <w:sz w:val="24"/>
        </w:rPr>
        <w:t xml:space="preserve"> </w:t>
      </w:r>
      <w:r>
        <w:rPr>
          <w:sz w:val="24"/>
        </w:rPr>
        <w:t>Министерства</w:t>
      </w:r>
      <w:r>
        <w:rPr>
          <w:spacing w:val="29"/>
          <w:sz w:val="24"/>
        </w:rPr>
        <w:t xml:space="preserve"> </w:t>
      </w:r>
      <w:r>
        <w:rPr>
          <w:sz w:val="24"/>
        </w:rPr>
        <w:t>просвещения</w:t>
      </w:r>
      <w:r>
        <w:rPr>
          <w:spacing w:val="31"/>
          <w:sz w:val="24"/>
        </w:rPr>
        <w:t xml:space="preserve"> </w:t>
      </w:r>
      <w:r>
        <w:rPr>
          <w:sz w:val="24"/>
        </w:rPr>
        <w:t>РФ</w:t>
      </w:r>
      <w:r>
        <w:rPr>
          <w:spacing w:val="30"/>
          <w:sz w:val="24"/>
        </w:rPr>
        <w:t xml:space="preserve"> </w:t>
      </w:r>
      <w:r>
        <w:t>от</w:t>
      </w:r>
      <w:r>
        <w:rPr>
          <w:spacing w:val="31"/>
        </w:rPr>
        <w:t xml:space="preserve"> </w:t>
      </w:r>
      <w:r>
        <w:t>17</w:t>
      </w:r>
      <w:r>
        <w:rPr>
          <w:spacing w:val="29"/>
        </w:rPr>
        <w:t xml:space="preserve"> </w:t>
      </w:r>
      <w:r>
        <w:t>февраля</w:t>
      </w:r>
      <w:r>
        <w:rPr>
          <w:spacing w:val="30"/>
        </w:rPr>
        <w:t xml:space="preserve"> </w:t>
      </w:r>
      <w:r>
        <w:t>2025</w:t>
      </w:r>
      <w:r>
        <w:rPr>
          <w:spacing w:val="31"/>
        </w:rPr>
        <w:t xml:space="preserve"> </w:t>
      </w:r>
      <w:r>
        <w:t>года</w:t>
      </w:r>
      <w:r>
        <w:rPr>
          <w:spacing w:val="29"/>
        </w:rPr>
        <w:t xml:space="preserve"> </w:t>
      </w:r>
      <w:r>
        <w:t>№</w:t>
      </w:r>
      <w:r>
        <w:rPr>
          <w:spacing w:val="32"/>
        </w:rPr>
        <w:t xml:space="preserve"> </w:t>
      </w:r>
      <w:r>
        <w:t>108</w:t>
      </w:r>
      <w:r>
        <w:rPr>
          <w:spacing w:val="33"/>
        </w:rPr>
        <w:t xml:space="preserve"> </w:t>
      </w:r>
      <w:r>
        <w:t>«О</w:t>
      </w:r>
      <w:r>
        <w:rPr>
          <w:spacing w:val="30"/>
        </w:rPr>
        <w:t xml:space="preserve"> </w:t>
      </w:r>
      <w:r>
        <w:t>внесении</w:t>
      </w:r>
      <w:r>
        <w:rPr>
          <w:spacing w:val="30"/>
        </w:rPr>
        <w:t xml:space="preserve"> </w:t>
      </w:r>
      <w:r>
        <w:t>изменений в</w:t>
      </w:r>
      <w:r>
        <w:rPr>
          <w:spacing w:val="-2"/>
        </w:rPr>
        <w:t xml:space="preserve"> </w:t>
      </w:r>
      <w:r>
        <w:t>Порядок и условия осуществления перевода обучающихся из одной организации, осуществляющей образовательную</w:t>
      </w:r>
      <w:r>
        <w:rPr>
          <w:spacing w:val="-4"/>
        </w:rPr>
        <w:t xml:space="preserve"> </w:t>
      </w:r>
      <w:r>
        <w:t>деятельность</w:t>
      </w:r>
      <w:r>
        <w:rPr>
          <w:spacing w:val="-4"/>
        </w:rPr>
        <w:t xml:space="preserve"> </w:t>
      </w:r>
      <w:r>
        <w:t>по</w:t>
      </w:r>
      <w:r>
        <w:rPr>
          <w:spacing w:val="-4"/>
        </w:rPr>
        <w:t xml:space="preserve"> </w:t>
      </w:r>
      <w:r>
        <w:t>образовательным</w:t>
      </w:r>
      <w:r>
        <w:rPr>
          <w:spacing w:val="-4"/>
        </w:rPr>
        <w:t xml:space="preserve"> </w:t>
      </w:r>
      <w:r>
        <w:t>программам</w:t>
      </w:r>
      <w:r>
        <w:rPr>
          <w:spacing w:val="-4"/>
        </w:rPr>
        <w:t xml:space="preserve"> </w:t>
      </w:r>
      <w:r>
        <w:t>начального</w:t>
      </w:r>
      <w:r>
        <w:rPr>
          <w:spacing w:val="-4"/>
        </w:rPr>
        <w:t xml:space="preserve"> </w:t>
      </w:r>
      <w:r>
        <w:t>общего,</w:t>
      </w:r>
      <w:r>
        <w:rPr>
          <w:spacing w:val="-4"/>
        </w:rPr>
        <w:t xml:space="preserve"> </w:t>
      </w:r>
      <w:r>
        <w:t>основного</w:t>
      </w:r>
      <w:r>
        <w:rPr>
          <w:spacing w:val="-4"/>
        </w:rPr>
        <w:t xml:space="preserve"> </w:t>
      </w:r>
      <w:r>
        <w:t>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просвещения Российской Федерации от 6 апреля 2023</w:t>
      </w:r>
      <w:proofErr w:type="gramEnd"/>
      <w:r>
        <w:t xml:space="preserve"> г. № </w:t>
      </w:r>
      <w:r>
        <w:rPr>
          <w:spacing w:val="-2"/>
        </w:rPr>
        <w:t>240»)</w:t>
      </w:r>
    </w:p>
    <w:p w:rsidR="00AE2810" w:rsidRDefault="00DB1355">
      <w:pPr>
        <w:pStyle w:val="a5"/>
        <w:numPr>
          <w:ilvl w:val="0"/>
          <w:numId w:val="6"/>
        </w:numPr>
        <w:tabs>
          <w:tab w:val="left" w:pos="566"/>
          <w:tab w:val="left" w:pos="568"/>
        </w:tabs>
        <w:spacing w:line="259" w:lineRule="auto"/>
        <w:ind w:right="136"/>
        <w:rPr>
          <w:rFonts w:ascii="Symbol" w:hAnsi="Symbol"/>
        </w:rPr>
      </w:pPr>
      <w:r>
        <w:t xml:space="preserve">Приказ Министерства просвещения Российской Федерации от 08.10.2025 № 727 "О внесении изменений в Порядок приема на обучение по образовательным программам начального </w:t>
      </w:r>
      <w:proofErr w:type="spellStart"/>
      <w:r>
        <w:t>общего</w:t>
      </w:r>
      <w:proofErr w:type="gramStart"/>
      <w:r>
        <w:t>,о</w:t>
      </w:r>
      <w:proofErr w:type="gramEnd"/>
      <w:r>
        <w:t>сновного</w:t>
      </w:r>
      <w:proofErr w:type="spellEnd"/>
      <w:r>
        <w:t xml:space="preserve"> общего и среднего общего образования, утвержденный приказом Министерства просвещения Российской Федерации от 2 сентября 2020 г. №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w:t>
      </w:r>
      <w:proofErr w:type="spellStart"/>
      <w:r>
        <w:t>образования</w:t>
      </w:r>
      <w:proofErr w:type="gramStart"/>
      <w:r>
        <w:t>,и</w:t>
      </w:r>
      <w:proofErr w:type="gramEnd"/>
      <w:r>
        <w:t>ностранных</w:t>
      </w:r>
      <w:proofErr w:type="spellEnd"/>
      <w:r>
        <w:t xml:space="preserve"> граждан и лиц без гражданства, утвержденный приказом Министерства просвещения Российской Федерации от 4 марта 2025 г. № 170"</w:t>
      </w:r>
    </w:p>
    <w:p w:rsidR="00AE2810" w:rsidRDefault="00DB1355">
      <w:pPr>
        <w:pStyle w:val="a5"/>
        <w:numPr>
          <w:ilvl w:val="0"/>
          <w:numId w:val="6"/>
        </w:numPr>
        <w:tabs>
          <w:tab w:val="left" w:pos="567"/>
        </w:tabs>
        <w:spacing w:line="291" w:lineRule="exact"/>
        <w:ind w:left="567" w:hanging="360"/>
        <w:rPr>
          <w:rFonts w:ascii="Symbol" w:hAnsi="Symbol"/>
          <w:sz w:val="24"/>
        </w:rPr>
      </w:pPr>
      <w:r>
        <w:rPr>
          <w:sz w:val="24"/>
        </w:rPr>
        <w:t>Постановлением</w:t>
      </w:r>
      <w:r>
        <w:rPr>
          <w:spacing w:val="22"/>
          <w:sz w:val="24"/>
        </w:rPr>
        <w:t xml:space="preserve"> </w:t>
      </w:r>
      <w:r>
        <w:rPr>
          <w:sz w:val="24"/>
        </w:rPr>
        <w:t>главного</w:t>
      </w:r>
      <w:r>
        <w:rPr>
          <w:spacing w:val="25"/>
          <w:sz w:val="24"/>
        </w:rPr>
        <w:t xml:space="preserve"> </w:t>
      </w:r>
      <w:r>
        <w:rPr>
          <w:sz w:val="24"/>
        </w:rPr>
        <w:t>государственного</w:t>
      </w:r>
      <w:r>
        <w:rPr>
          <w:spacing w:val="26"/>
          <w:sz w:val="24"/>
        </w:rPr>
        <w:t xml:space="preserve"> </w:t>
      </w:r>
      <w:r>
        <w:rPr>
          <w:sz w:val="24"/>
        </w:rPr>
        <w:t>санитарного</w:t>
      </w:r>
      <w:r>
        <w:rPr>
          <w:spacing w:val="25"/>
          <w:sz w:val="24"/>
        </w:rPr>
        <w:t xml:space="preserve"> </w:t>
      </w:r>
      <w:r>
        <w:rPr>
          <w:sz w:val="24"/>
        </w:rPr>
        <w:t>врача</w:t>
      </w:r>
      <w:r>
        <w:rPr>
          <w:spacing w:val="25"/>
          <w:sz w:val="24"/>
        </w:rPr>
        <w:t xml:space="preserve"> </w:t>
      </w:r>
      <w:r>
        <w:rPr>
          <w:sz w:val="24"/>
        </w:rPr>
        <w:t>РФ</w:t>
      </w:r>
      <w:r>
        <w:rPr>
          <w:spacing w:val="25"/>
          <w:sz w:val="24"/>
        </w:rPr>
        <w:t xml:space="preserve"> </w:t>
      </w:r>
      <w:r>
        <w:rPr>
          <w:sz w:val="24"/>
        </w:rPr>
        <w:t>от</w:t>
      </w:r>
      <w:r>
        <w:rPr>
          <w:spacing w:val="26"/>
          <w:sz w:val="24"/>
        </w:rPr>
        <w:t xml:space="preserve"> </w:t>
      </w:r>
      <w:r>
        <w:rPr>
          <w:sz w:val="24"/>
        </w:rPr>
        <w:t>28</w:t>
      </w:r>
      <w:r>
        <w:rPr>
          <w:spacing w:val="26"/>
          <w:sz w:val="24"/>
        </w:rPr>
        <w:t xml:space="preserve"> </w:t>
      </w:r>
      <w:r>
        <w:rPr>
          <w:sz w:val="24"/>
        </w:rPr>
        <w:t>сентября</w:t>
      </w:r>
      <w:r>
        <w:rPr>
          <w:spacing w:val="25"/>
          <w:sz w:val="24"/>
        </w:rPr>
        <w:t xml:space="preserve"> </w:t>
      </w:r>
      <w:r>
        <w:rPr>
          <w:sz w:val="24"/>
        </w:rPr>
        <w:t>2020</w:t>
      </w:r>
      <w:r>
        <w:rPr>
          <w:spacing w:val="24"/>
          <w:sz w:val="24"/>
        </w:rPr>
        <w:t xml:space="preserve"> </w:t>
      </w:r>
      <w:r>
        <w:rPr>
          <w:spacing w:val="-4"/>
          <w:sz w:val="24"/>
        </w:rPr>
        <w:t>года</w:t>
      </w:r>
    </w:p>
    <w:p w:rsidR="00AE2810" w:rsidRDefault="00DB1355">
      <w:pPr>
        <w:pStyle w:val="a3"/>
        <w:spacing w:before="12" w:line="259" w:lineRule="auto"/>
        <w:ind w:left="568" w:right="138" w:firstLine="0"/>
      </w:pPr>
      <w: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r>
        <w:rPr>
          <w:spacing w:val="-2"/>
        </w:rPr>
        <w:t>молодежи»,</w:t>
      </w:r>
    </w:p>
    <w:p w:rsidR="00AE2810" w:rsidRDefault="00DB1355">
      <w:pPr>
        <w:pStyle w:val="a5"/>
        <w:numPr>
          <w:ilvl w:val="0"/>
          <w:numId w:val="6"/>
        </w:numPr>
        <w:tabs>
          <w:tab w:val="left" w:pos="568"/>
        </w:tabs>
        <w:spacing w:before="1" w:line="256" w:lineRule="auto"/>
        <w:ind w:right="148"/>
        <w:rPr>
          <w:rFonts w:ascii="Symbol" w:hAnsi="Symbol"/>
          <w:sz w:val="24"/>
        </w:rPr>
      </w:pPr>
      <w:r>
        <w:rPr>
          <w:sz w:val="24"/>
        </w:rPr>
        <w:t>нормативными актами о закреплении территорий с целью учета детей, подлежащих обучению в общеобразовательных организациях,</w:t>
      </w:r>
    </w:p>
    <w:p w:rsidR="00AE2810" w:rsidRDefault="00DB1355">
      <w:pPr>
        <w:pStyle w:val="a5"/>
        <w:numPr>
          <w:ilvl w:val="0"/>
          <w:numId w:val="6"/>
        </w:numPr>
        <w:tabs>
          <w:tab w:val="left" w:pos="567"/>
        </w:tabs>
        <w:spacing w:line="294" w:lineRule="exact"/>
        <w:ind w:left="567" w:hanging="360"/>
        <w:rPr>
          <w:rFonts w:ascii="Symbol" w:hAnsi="Symbol"/>
          <w:sz w:val="24"/>
        </w:rPr>
      </w:pPr>
      <w:r>
        <w:rPr>
          <w:sz w:val="24"/>
        </w:rPr>
        <w:t>Уставом</w:t>
      </w:r>
      <w:r>
        <w:rPr>
          <w:spacing w:val="-7"/>
          <w:sz w:val="24"/>
        </w:rPr>
        <w:t xml:space="preserve"> </w:t>
      </w:r>
      <w:r>
        <w:rPr>
          <w:sz w:val="24"/>
        </w:rPr>
        <w:t>образовательной</w:t>
      </w:r>
      <w:r>
        <w:rPr>
          <w:spacing w:val="-5"/>
          <w:sz w:val="24"/>
        </w:rPr>
        <w:t xml:space="preserve"> </w:t>
      </w:r>
      <w:r>
        <w:rPr>
          <w:spacing w:val="-2"/>
          <w:sz w:val="24"/>
        </w:rPr>
        <w:t>организации.</w:t>
      </w:r>
    </w:p>
    <w:p w:rsidR="00AE2810" w:rsidRDefault="00DB1355">
      <w:pPr>
        <w:pStyle w:val="a5"/>
        <w:numPr>
          <w:ilvl w:val="1"/>
          <w:numId w:val="7"/>
        </w:numPr>
        <w:tabs>
          <w:tab w:val="left" w:pos="1178"/>
        </w:tabs>
        <w:spacing w:before="184" w:line="256" w:lineRule="auto"/>
        <w:ind w:right="146" w:firstLine="566"/>
        <w:rPr>
          <w:sz w:val="24"/>
        </w:rPr>
      </w:pPr>
      <w:r>
        <w:rPr>
          <w:sz w:val="24"/>
        </w:rPr>
        <w:t>Данное</w:t>
      </w:r>
      <w:r>
        <w:rPr>
          <w:spacing w:val="-2"/>
          <w:sz w:val="24"/>
        </w:rPr>
        <w:t xml:space="preserve"> </w:t>
      </w:r>
      <w:r>
        <w:rPr>
          <w:sz w:val="24"/>
        </w:rPr>
        <w:t xml:space="preserve">Положение регламентирует порядок и правила приема на обучение в ОО по образовательным программам начального общего, основного общего и среднего общего образования, а также перевода, выбытия и отчисления </w:t>
      </w:r>
      <w:proofErr w:type="gramStart"/>
      <w:r>
        <w:rPr>
          <w:sz w:val="24"/>
        </w:rPr>
        <w:t>обучающихся</w:t>
      </w:r>
      <w:proofErr w:type="gramEnd"/>
      <w:r>
        <w:rPr>
          <w:sz w:val="24"/>
        </w:rPr>
        <w:t xml:space="preserve"> из ОО.</w:t>
      </w:r>
    </w:p>
    <w:p w:rsidR="00AE2810" w:rsidRDefault="00DB1355">
      <w:pPr>
        <w:pStyle w:val="a5"/>
        <w:numPr>
          <w:ilvl w:val="1"/>
          <w:numId w:val="7"/>
        </w:numPr>
        <w:tabs>
          <w:tab w:val="left" w:pos="1161"/>
        </w:tabs>
        <w:spacing w:before="168" w:line="256" w:lineRule="auto"/>
        <w:ind w:right="149" w:firstLine="566"/>
        <w:rPr>
          <w:sz w:val="24"/>
        </w:rPr>
      </w:pPr>
      <w:r>
        <w:rPr>
          <w:sz w:val="24"/>
        </w:rPr>
        <w:t>Настоящее Положение разработано с целью соблюдения законодательства Российской Федерации в области образования в части приема на обучение в ОО и обеспечения их права на получение общего образования, а также выбытия, перевода и отчисления.</w:t>
      </w:r>
    </w:p>
    <w:p w:rsidR="00AE2810" w:rsidRDefault="00DB1355">
      <w:pPr>
        <w:pStyle w:val="a5"/>
        <w:numPr>
          <w:ilvl w:val="1"/>
          <w:numId w:val="7"/>
        </w:numPr>
        <w:tabs>
          <w:tab w:val="left" w:pos="1166"/>
        </w:tabs>
        <w:spacing w:before="168" w:line="259" w:lineRule="auto"/>
        <w:ind w:right="142" w:firstLine="566"/>
        <w:rPr>
          <w:sz w:val="24"/>
        </w:rPr>
      </w:pPr>
      <w:proofErr w:type="gramStart"/>
      <w:r>
        <w:rPr>
          <w:sz w:val="24"/>
        </w:rPr>
        <w:t>Прием на обучение в ОО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w:t>
      </w:r>
      <w:proofErr w:type="gramEnd"/>
    </w:p>
    <w:p w:rsidR="00AE2810" w:rsidRDefault="00DB1355">
      <w:pPr>
        <w:pStyle w:val="a5"/>
        <w:numPr>
          <w:ilvl w:val="1"/>
          <w:numId w:val="7"/>
        </w:numPr>
        <w:tabs>
          <w:tab w:val="left" w:pos="1192"/>
        </w:tabs>
        <w:spacing w:before="158" w:line="256" w:lineRule="auto"/>
        <w:ind w:right="146" w:firstLine="566"/>
        <w:rPr>
          <w:sz w:val="24"/>
        </w:rPr>
      </w:pPr>
      <w:r>
        <w:rPr>
          <w:sz w:val="24"/>
        </w:rPr>
        <w:t xml:space="preserve">Прием на </w:t>
      </w:r>
      <w:proofErr w:type="gramStart"/>
      <w:r>
        <w:rPr>
          <w:sz w:val="24"/>
        </w:rPr>
        <w:t>обучение</w:t>
      </w:r>
      <w:proofErr w:type="gramEnd"/>
      <w:r>
        <w:rPr>
          <w:sz w:val="24"/>
        </w:rPr>
        <w:t xml:space="preserve"> по основным общеобразовательным программам проводится на общедоступной основе.</w:t>
      </w:r>
    </w:p>
    <w:p w:rsidR="00AE2810" w:rsidRDefault="00DB1355">
      <w:pPr>
        <w:pStyle w:val="1"/>
        <w:numPr>
          <w:ilvl w:val="0"/>
          <w:numId w:val="7"/>
        </w:numPr>
        <w:tabs>
          <w:tab w:val="left" w:pos="3957"/>
        </w:tabs>
        <w:ind w:left="3957"/>
        <w:jc w:val="left"/>
      </w:pPr>
      <w:r>
        <w:t>Правила</w:t>
      </w:r>
      <w:r>
        <w:rPr>
          <w:spacing w:val="-3"/>
        </w:rPr>
        <w:t xml:space="preserve"> </w:t>
      </w:r>
      <w:r>
        <w:t>приема</w:t>
      </w:r>
      <w:r>
        <w:rPr>
          <w:spacing w:val="-2"/>
        </w:rPr>
        <w:t xml:space="preserve"> </w:t>
      </w:r>
      <w:proofErr w:type="gramStart"/>
      <w:r>
        <w:rPr>
          <w:spacing w:val="-2"/>
        </w:rPr>
        <w:t>обучающихся</w:t>
      </w:r>
      <w:proofErr w:type="gramEnd"/>
    </w:p>
    <w:p w:rsidR="00AE2810" w:rsidRDefault="00DB1355">
      <w:pPr>
        <w:pStyle w:val="a5"/>
        <w:numPr>
          <w:ilvl w:val="1"/>
          <w:numId w:val="7"/>
        </w:numPr>
        <w:tabs>
          <w:tab w:val="left" w:pos="1176"/>
        </w:tabs>
        <w:spacing w:before="181" w:line="259" w:lineRule="auto"/>
        <w:ind w:right="144" w:firstLine="566"/>
        <w:rPr>
          <w:sz w:val="24"/>
        </w:rPr>
      </w:pPr>
      <w:r>
        <w:rPr>
          <w:sz w:val="24"/>
        </w:rPr>
        <w:t xml:space="preserve">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w:t>
      </w:r>
      <w:r>
        <w:rPr>
          <w:i/>
          <w:sz w:val="24"/>
          <w:u w:val="single"/>
        </w:rPr>
        <w:t>наименование органа местного управления</w:t>
      </w:r>
      <w:r>
        <w:rPr>
          <w:i/>
          <w:sz w:val="24"/>
        </w:rPr>
        <w:t xml:space="preserve"> </w:t>
      </w:r>
      <w:r>
        <w:rPr>
          <w:sz w:val="24"/>
        </w:rPr>
        <w:t>за ОО и имеющих право на получение общего образования соответствующего уровня.</w:t>
      </w:r>
    </w:p>
    <w:p w:rsidR="00AE2810" w:rsidRDefault="00DB1355">
      <w:pPr>
        <w:pStyle w:val="a5"/>
        <w:numPr>
          <w:ilvl w:val="1"/>
          <w:numId w:val="7"/>
        </w:numPr>
        <w:tabs>
          <w:tab w:val="left" w:pos="1168"/>
        </w:tabs>
        <w:spacing w:before="159" w:line="259" w:lineRule="auto"/>
        <w:ind w:right="148" w:firstLine="566"/>
        <w:rPr>
          <w:sz w:val="24"/>
        </w:rPr>
      </w:pPr>
      <w:r>
        <w:rPr>
          <w:sz w:val="24"/>
        </w:rPr>
        <w:t>Прием иностранных граждан и лиц без гражданства, в том числе соотечественников, проживающих</w:t>
      </w:r>
      <w:r>
        <w:rPr>
          <w:spacing w:val="40"/>
          <w:sz w:val="24"/>
        </w:rPr>
        <w:t xml:space="preserve"> </w:t>
      </w:r>
      <w:r>
        <w:rPr>
          <w:sz w:val="24"/>
        </w:rPr>
        <w:t>за</w:t>
      </w:r>
      <w:r>
        <w:rPr>
          <w:spacing w:val="39"/>
          <w:sz w:val="24"/>
        </w:rPr>
        <w:t xml:space="preserve"> </w:t>
      </w:r>
      <w:r>
        <w:rPr>
          <w:sz w:val="24"/>
        </w:rPr>
        <w:t>рубежом,</w:t>
      </w:r>
      <w:r>
        <w:rPr>
          <w:spacing w:val="39"/>
          <w:sz w:val="24"/>
        </w:rPr>
        <w:t xml:space="preserve"> </w:t>
      </w:r>
      <w:r>
        <w:rPr>
          <w:sz w:val="24"/>
        </w:rPr>
        <w:t>в</w:t>
      </w:r>
      <w:r>
        <w:rPr>
          <w:spacing w:val="40"/>
          <w:sz w:val="24"/>
        </w:rPr>
        <w:t xml:space="preserve"> </w:t>
      </w:r>
      <w:r>
        <w:rPr>
          <w:sz w:val="24"/>
        </w:rPr>
        <w:t>ОО</w:t>
      </w:r>
      <w:r>
        <w:rPr>
          <w:spacing w:val="38"/>
          <w:sz w:val="24"/>
        </w:rPr>
        <w:t xml:space="preserve"> </w:t>
      </w:r>
      <w:r>
        <w:rPr>
          <w:sz w:val="24"/>
        </w:rPr>
        <w:t>на</w:t>
      </w:r>
      <w:r>
        <w:rPr>
          <w:spacing w:val="40"/>
          <w:sz w:val="24"/>
        </w:rPr>
        <w:t xml:space="preserve"> </w:t>
      </w:r>
      <w:proofErr w:type="gramStart"/>
      <w:r>
        <w:rPr>
          <w:sz w:val="24"/>
        </w:rPr>
        <w:t>обучение</w:t>
      </w:r>
      <w:proofErr w:type="gramEnd"/>
      <w:r>
        <w:rPr>
          <w:spacing w:val="39"/>
          <w:sz w:val="24"/>
        </w:rPr>
        <w:t xml:space="preserve"> </w:t>
      </w:r>
      <w:r>
        <w:rPr>
          <w:sz w:val="24"/>
        </w:rPr>
        <w:t>по</w:t>
      </w:r>
      <w:r>
        <w:rPr>
          <w:spacing w:val="39"/>
          <w:sz w:val="24"/>
        </w:rPr>
        <w:t xml:space="preserve"> </w:t>
      </w:r>
      <w:r>
        <w:rPr>
          <w:sz w:val="24"/>
        </w:rPr>
        <w:t>основным</w:t>
      </w:r>
      <w:r>
        <w:rPr>
          <w:spacing w:val="38"/>
          <w:sz w:val="24"/>
        </w:rPr>
        <w:t xml:space="preserve"> </w:t>
      </w:r>
      <w:r>
        <w:rPr>
          <w:sz w:val="24"/>
        </w:rPr>
        <w:t>общеобразовательным</w:t>
      </w:r>
      <w:r>
        <w:rPr>
          <w:spacing w:val="38"/>
          <w:sz w:val="24"/>
        </w:rPr>
        <w:t xml:space="preserve"> </w:t>
      </w:r>
      <w:r>
        <w:rPr>
          <w:sz w:val="24"/>
        </w:rPr>
        <w:t>программам</w:t>
      </w:r>
    </w:p>
    <w:p w:rsidR="00AE2810" w:rsidRDefault="00AE2810">
      <w:pPr>
        <w:pStyle w:val="a5"/>
        <w:spacing w:line="259" w:lineRule="auto"/>
        <w:rPr>
          <w:sz w:val="24"/>
        </w:rPr>
        <w:sectPr w:rsidR="00AE2810">
          <w:footerReference w:type="default" r:id="rId8"/>
          <w:pgSz w:w="11910" w:h="16840"/>
          <w:pgMar w:top="1040" w:right="425" w:bottom="1180" w:left="992" w:header="0" w:footer="996" w:gutter="0"/>
          <w:pgNumType w:start="2"/>
          <w:cols w:space="720"/>
        </w:sectPr>
      </w:pPr>
    </w:p>
    <w:p w:rsidR="00AE2810" w:rsidRDefault="00DB1355">
      <w:pPr>
        <w:pStyle w:val="a3"/>
        <w:tabs>
          <w:tab w:val="left" w:pos="1985"/>
          <w:tab w:val="left" w:pos="2323"/>
          <w:tab w:val="left" w:pos="3908"/>
          <w:tab w:val="left" w:pos="4239"/>
          <w:tab w:val="left" w:pos="6299"/>
          <w:tab w:val="left" w:pos="7730"/>
          <w:tab w:val="left" w:pos="9152"/>
        </w:tabs>
        <w:spacing w:before="68" w:line="259" w:lineRule="auto"/>
        <w:ind w:right="140" w:firstLine="0"/>
        <w:jc w:val="left"/>
      </w:pPr>
      <w:r>
        <w:rPr>
          <w:spacing w:val="-2"/>
        </w:rPr>
        <w:lastRenderedPageBreak/>
        <w:t>осуществляется</w:t>
      </w:r>
      <w:r>
        <w:tab/>
      </w:r>
      <w:r>
        <w:rPr>
          <w:spacing w:val="-10"/>
        </w:rPr>
        <w:t>в</w:t>
      </w:r>
      <w:r>
        <w:tab/>
      </w:r>
      <w:r>
        <w:rPr>
          <w:spacing w:val="-2"/>
        </w:rPr>
        <w:t>соответствии</w:t>
      </w:r>
      <w:r>
        <w:tab/>
      </w:r>
      <w:r>
        <w:rPr>
          <w:spacing w:val="-10"/>
        </w:rPr>
        <w:t>с</w:t>
      </w:r>
      <w:r>
        <w:tab/>
      </w:r>
      <w:r>
        <w:rPr>
          <w:spacing w:val="-2"/>
        </w:rPr>
        <w:t>международными</w:t>
      </w:r>
      <w:r>
        <w:tab/>
      </w:r>
      <w:r>
        <w:rPr>
          <w:spacing w:val="-2"/>
        </w:rPr>
        <w:t>договорами</w:t>
      </w:r>
      <w:r>
        <w:tab/>
      </w:r>
      <w:r>
        <w:rPr>
          <w:spacing w:val="-2"/>
        </w:rPr>
        <w:t>Российской</w:t>
      </w:r>
      <w:r>
        <w:tab/>
      </w:r>
      <w:r>
        <w:rPr>
          <w:spacing w:val="-2"/>
        </w:rPr>
        <w:t xml:space="preserve">Федерации, </w:t>
      </w:r>
      <w:r>
        <w:t>Федеральным законом и настоящим Положением.</w:t>
      </w:r>
    </w:p>
    <w:p w:rsidR="00AE2810" w:rsidRDefault="00DB1355">
      <w:pPr>
        <w:pStyle w:val="a5"/>
        <w:numPr>
          <w:ilvl w:val="1"/>
          <w:numId w:val="7"/>
        </w:numPr>
        <w:tabs>
          <w:tab w:val="left" w:pos="1144"/>
        </w:tabs>
        <w:spacing w:before="161" w:line="259" w:lineRule="auto"/>
        <w:ind w:right="138" w:firstLine="566"/>
        <w:rPr>
          <w:sz w:val="24"/>
        </w:rPr>
      </w:pPr>
      <w:r>
        <w:rPr>
          <w:sz w:val="24"/>
        </w:rPr>
        <w:t>В приеме в образовательную организацию может быть отказано по причине отсутствия свободных мест, а также при невыполнении условий, установленных частью 2</w:t>
      </w:r>
      <w:r>
        <w:rPr>
          <w:sz w:val="24"/>
          <w:vertAlign w:val="superscript"/>
        </w:rPr>
        <w:t>1</w:t>
      </w:r>
      <w:r>
        <w:rPr>
          <w:sz w:val="24"/>
        </w:rPr>
        <w:t xml:space="preserve"> статьи 78 Федерального</w:t>
      </w:r>
      <w:r>
        <w:rPr>
          <w:spacing w:val="-2"/>
          <w:sz w:val="24"/>
        </w:rPr>
        <w:t xml:space="preserve"> </w:t>
      </w:r>
      <w:r>
        <w:rPr>
          <w:sz w:val="24"/>
        </w:rPr>
        <w:t>закона</w:t>
      </w:r>
      <w:r>
        <w:rPr>
          <w:spacing w:val="-3"/>
          <w:sz w:val="24"/>
        </w:rPr>
        <w:t xml:space="preserve"> </w:t>
      </w:r>
      <w:r>
        <w:rPr>
          <w:sz w:val="24"/>
        </w:rPr>
        <w:t>273-ФЗ «Об</w:t>
      </w:r>
      <w:r>
        <w:rPr>
          <w:spacing w:val="-3"/>
          <w:sz w:val="24"/>
        </w:rPr>
        <w:t xml:space="preserve"> </w:t>
      </w:r>
      <w:r>
        <w:rPr>
          <w:sz w:val="24"/>
        </w:rPr>
        <w:t>образовании</w:t>
      </w:r>
      <w:r>
        <w:rPr>
          <w:spacing w:val="-1"/>
          <w:sz w:val="24"/>
        </w:rPr>
        <w:t xml:space="preserve"> </w:t>
      </w:r>
      <w:r>
        <w:rPr>
          <w:sz w:val="24"/>
        </w:rPr>
        <w:t>в</w:t>
      </w:r>
      <w:r>
        <w:rPr>
          <w:spacing w:val="-3"/>
          <w:sz w:val="24"/>
        </w:rPr>
        <w:t xml:space="preserve"> </w:t>
      </w:r>
      <w:r>
        <w:rPr>
          <w:sz w:val="24"/>
        </w:rPr>
        <w:t>Российской</w:t>
      </w:r>
      <w:r>
        <w:rPr>
          <w:spacing w:val="-1"/>
          <w:sz w:val="24"/>
        </w:rPr>
        <w:t xml:space="preserve"> </w:t>
      </w:r>
      <w:proofErr w:type="spellStart"/>
      <w:r>
        <w:rPr>
          <w:sz w:val="24"/>
        </w:rPr>
        <w:t>Федерации»</w:t>
      </w:r>
      <w:proofErr w:type="gramStart"/>
      <w:r>
        <w:rPr>
          <w:sz w:val="24"/>
        </w:rPr>
        <w:t>,з</w:t>
      </w:r>
      <w:proofErr w:type="gramEnd"/>
      <w:r>
        <w:rPr>
          <w:sz w:val="24"/>
        </w:rPr>
        <w:t>а</w:t>
      </w:r>
      <w:proofErr w:type="spellEnd"/>
      <w:r>
        <w:rPr>
          <w:spacing w:val="-3"/>
          <w:sz w:val="24"/>
        </w:rPr>
        <w:t xml:space="preserve"> </w:t>
      </w:r>
      <w:r>
        <w:rPr>
          <w:sz w:val="24"/>
        </w:rPr>
        <w:t>исключением</w:t>
      </w:r>
      <w:r>
        <w:rPr>
          <w:spacing w:val="-3"/>
          <w:sz w:val="24"/>
        </w:rPr>
        <w:t xml:space="preserve"> </w:t>
      </w:r>
      <w:r>
        <w:rPr>
          <w:sz w:val="24"/>
        </w:rPr>
        <w:t>случаев, предусмотренных частями 5 и 6 статьи 67 и статьей 88 Федерального закона.</w:t>
      </w:r>
    </w:p>
    <w:p w:rsidR="00AE2810" w:rsidRDefault="00DB1355">
      <w:pPr>
        <w:pStyle w:val="a5"/>
        <w:numPr>
          <w:ilvl w:val="1"/>
          <w:numId w:val="7"/>
        </w:numPr>
        <w:tabs>
          <w:tab w:val="left" w:pos="1180"/>
        </w:tabs>
        <w:spacing w:before="159" w:line="259" w:lineRule="auto"/>
        <w:ind w:right="136" w:firstLine="566"/>
        <w:rPr>
          <w:sz w:val="24"/>
        </w:rPr>
      </w:pPr>
      <w:proofErr w:type="gramStart"/>
      <w:r>
        <w:rPr>
          <w:sz w:val="24"/>
        </w:rPr>
        <w:t xml:space="preserve">Не позднее 15 марта текущего года на официальном сайте ОО в сети Интернет, на информационном стенде, ответственное лицо, назначаемое приказом руководителя, размещает распорядительный акт (приказ, постановление и т.д.) </w:t>
      </w:r>
      <w:r>
        <w:rPr>
          <w:i/>
          <w:sz w:val="24"/>
          <w:u w:val="single"/>
        </w:rPr>
        <w:t>наименование органа местного управления</w:t>
      </w:r>
      <w:r>
        <w:rPr>
          <w:i/>
          <w:sz w:val="24"/>
        </w:rPr>
        <w:t xml:space="preserve"> </w:t>
      </w:r>
      <w:r>
        <w:rPr>
          <w:sz w:val="24"/>
        </w:rPr>
        <w:t xml:space="preserve">о закреплении образовательных организаций за соответственно конкретными территориями </w:t>
      </w:r>
      <w:r>
        <w:rPr>
          <w:i/>
          <w:sz w:val="24"/>
        </w:rPr>
        <w:t xml:space="preserve">муниципального района (муниципального округа, городского округа) или субъекта Российской Федерации </w:t>
      </w:r>
      <w:r>
        <w:rPr>
          <w:sz w:val="24"/>
        </w:rPr>
        <w:t>в течение 10 календарных дней с момента его издания.</w:t>
      </w:r>
      <w:proofErr w:type="gramEnd"/>
    </w:p>
    <w:p w:rsidR="00AE2810" w:rsidRDefault="00DB1355">
      <w:pPr>
        <w:pStyle w:val="a5"/>
        <w:numPr>
          <w:ilvl w:val="1"/>
          <w:numId w:val="7"/>
        </w:numPr>
        <w:tabs>
          <w:tab w:val="left" w:pos="1126"/>
        </w:tabs>
        <w:spacing w:before="158"/>
        <w:ind w:left="1126" w:hanging="419"/>
        <w:rPr>
          <w:sz w:val="24"/>
        </w:rPr>
      </w:pPr>
      <w:r>
        <w:rPr>
          <w:b/>
          <w:sz w:val="24"/>
        </w:rPr>
        <w:t>Во</w:t>
      </w:r>
      <w:r>
        <w:rPr>
          <w:b/>
          <w:spacing w:val="-5"/>
          <w:sz w:val="24"/>
        </w:rPr>
        <w:t xml:space="preserve"> </w:t>
      </w:r>
      <w:r>
        <w:rPr>
          <w:b/>
          <w:sz w:val="24"/>
        </w:rPr>
        <w:t>внеочередном</w:t>
      </w:r>
      <w:r>
        <w:rPr>
          <w:b/>
          <w:spacing w:val="-4"/>
          <w:sz w:val="24"/>
        </w:rPr>
        <w:t xml:space="preserve"> </w:t>
      </w:r>
      <w:r>
        <w:rPr>
          <w:b/>
          <w:sz w:val="24"/>
        </w:rPr>
        <w:t>порядке</w:t>
      </w:r>
      <w:r>
        <w:rPr>
          <w:b/>
          <w:spacing w:val="-4"/>
          <w:sz w:val="24"/>
        </w:rPr>
        <w:t xml:space="preserve"> </w:t>
      </w:r>
      <w:r>
        <w:rPr>
          <w:sz w:val="24"/>
        </w:rPr>
        <w:t>предоставляются</w:t>
      </w:r>
      <w:r>
        <w:rPr>
          <w:spacing w:val="-2"/>
          <w:sz w:val="24"/>
        </w:rPr>
        <w:t xml:space="preserve"> места</w:t>
      </w:r>
    </w:p>
    <w:p w:rsidR="00AE2810" w:rsidRDefault="00DB1355">
      <w:pPr>
        <w:pStyle w:val="a5"/>
        <w:numPr>
          <w:ilvl w:val="0"/>
          <w:numId w:val="6"/>
        </w:numPr>
        <w:tabs>
          <w:tab w:val="left" w:pos="566"/>
          <w:tab w:val="left" w:pos="568"/>
        </w:tabs>
        <w:spacing w:before="183" w:line="259" w:lineRule="auto"/>
        <w:ind w:right="140"/>
        <w:rPr>
          <w:rFonts w:ascii="Symbol" w:hAnsi="Symbol"/>
        </w:rPr>
      </w:pPr>
      <w:proofErr w:type="gramStart"/>
      <w: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w:t>
      </w:r>
      <w:r>
        <w:rPr>
          <w:spacing w:val="-3"/>
        </w:rPr>
        <w:t xml:space="preserve"> </w:t>
      </w:r>
      <w:r>
        <w:t>вследствие</w:t>
      </w:r>
      <w:r>
        <w:rPr>
          <w:spacing w:val="-3"/>
        </w:rPr>
        <w:t xml:space="preserve"> </w:t>
      </w:r>
      <w:r>
        <w:t>увечья</w:t>
      </w:r>
      <w:r>
        <w:rPr>
          <w:spacing w:val="-4"/>
        </w:rPr>
        <w:t xml:space="preserve"> </w:t>
      </w:r>
      <w:r>
        <w:t>(ранения,</w:t>
      </w:r>
      <w:r>
        <w:rPr>
          <w:spacing w:val="-3"/>
        </w:rPr>
        <w:t xml:space="preserve"> </w:t>
      </w:r>
      <w:r>
        <w:t>травмы,</w:t>
      </w:r>
      <w:r>
        <w:rPr>
          <w:spacing w:val="-3"/>
        </w:rPr>
        <w:t xml:space="preserve"> </w:t>
      </w:r>
      <w:r>
        <w:t>контузии)</w:t>
      </w:r>
      <w:r>
        <w:rPr>
          <w:spacing w:val="-3"/>
        </w:rPr>
        <w:t xml:space="preserve"> </w:t>
      </w:r>
      <w:r>
        <w:t>или</w:t>
      </w:r>
      <w:r>
        <w:rPr>
          <w:spacing w:val="-4"/>
        </w:rPr>
        <w:t xml:space="preserve"> </w:t>
      </w:r>
      <w:r>
        <w:t>заболевания,</w:t>
      </w:r>
      <w:r>
        <w:rPr>
          <w:spacing w:val="-3"/>
        </w:rPr>
        <w:t xml:space="preserve"> </w:t>
      </w:r>
      <w:r>
        <w:t>полученных</w:t>
      </w:r>
      <w:r>
        <w:rPr>
          <w:spacing w:val="-3"/>
        </w:rPr>
        <w:t xml:space="preserve"> </w:t>
      </w:r>
      <w:r>
        <w:t>при</w:t>
      </w:r>
      <w:r>
        <w:rPr>
          <w:spacing w:val="-4"/>
        </w:rPr>
        <w:t xml:space="preserve"> </w:t>
      </w:r>
      <w:r>
        <w:t>выполнении</w:t>
      </w:r>
      <w:r>
        <w:rPr>
          <w:spacing w:val="-3"/>
        </w:rPr>
        <w:t xml:space="preserve"> </w:t>
      </w:r>
      <w:r>
        <w:t>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w:t>
      </w:r>
      <w:proofErr w:type="gramEnd"/>
      <w:r>
        <w:t xml:space="preserve"> законами субъектов Российской Федерации, патронатную семью по месту жительства их семей.</w:t>
      </w:r>
    </w:p>
    <w:p w:rsidR="00AE2810" w:rsidRDefault="00DB1355">
      <w:pPr>
        <w:pStyle w:val="a5"/>
        <w:numPr>
          <w:ilvl w:val="0"/>
          <w:numId w:val="6"/>
        </w:numPr>
        <w:tabs>
          <w:tab w:val="left" w:pos="566"/>
          <w:tab w:val="left" w:pos="568"/>
        </w:tabs>
        <w:spacing w:line="259" w:lineRule="auto"/>
        <w:ind w:right="140"/>
        <w:rPr>
          <w:rFonts w:ascii="Symbol" w:hAnsi="Symbol"/>
        </w:rPr>
      </w:pPr>
      <w:proofErr w:type="gramStart"/>
      <w:r>
        <w:t>детям сотрудника, погибшего (умершего) при выполнении задач в специальной военной операции</w:t>
      </w:r>
      <w:r>
        <w:rPr>
          <w:spacing w:val="40"/>
        </w:rPr>
        <w:t xml:space="preserve"> </w:t>
      </w:r>
      <w:r>
        <w:t>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w:t>
      </w:r>
      <w:proofErr w:type="gramEnd"/>
      <w:r>
        <w:t xml:space="preserve"> месту жительства их семей.</w:t>
      </w:r>
    </w:p>
    <w:p w:rsidR="00AE2810" w:rsidRDefault="00DB1355">
      <w:pPr>
        <w:spacing w:before="152"/>
        <w:ind w:left="707"/>
        <w:rPr>
          <w:sz w:val="24"/>
        </w:rPr>
      </w:pPr>
      <w:r>
        <w:rPr>
          <w:b/>
          <w:sz w:val="24"/>
        </w:rPr>
        <w:t>В</w:t>
      </w:r>
      <w:r>
        <w:rPr>
          <w:b/>
          <w:spacing w:val="-3"/>
          <w:sz w:val="24"/>
        </w:rPr>
        <w:t xml:space="preserve"> </w:t>
      </w:r>
      <w:r>
        <w:rPr>
          <w:b/>
          <w:sz w:val="24"/>
        </w:rPr>
        <w:t>первоочередном</w:t>
      </w:r>
      <w:r>
        <w:rPr>
          <w:b/>
          <w:spacing w:val="-4"/>
          <w:sz w:val="24"/>
        </w:rPr>
        <w:t xml:space="preserve"> </w:t>
      </w:r>
      <w:r>
        <w:rPr>
          <w:b/>
          <w:sz w:val="24"/>
        </w:rPr>
        <w:t>порядке</w:t>
      </w:r>
      <w:r>
        <w:rPr>
          <w:b/>
          <w:spacing w:val="-2"/>
          <w:sz w:val="24"/>
        </w:rPr>
        <w:t xml:space="preserve"> </w:t>
      </w:r>
      <w:r>
        <w:rPr>
          <w:sz w:val="24"/>
        </w:rPr>
        <w:t>предоставляются</w:t>
      </w:r>
      <w:r>
        <w:rPr>
          <w:spacing w:val="-3"/>
          <w:sz w:val="24"/>
        </w:rPr>
        <w:t xml:space="preserve"> </w:t>
      </w:r>
      <w:r>
        <w:rPr>
          <w:spacing w:val="-2"/>
          <w:sz w:val="24"/>
        </w:rPr>
        <w:t>места</w:t>
      </w:r>
    </w:p>
    <w:p w:rsidR="00AE2810" w:rsidRDefault="00DB1355">
      <w:pPr>
        <w:pStyle w:val="a5"/>
        <w:numPr>
          <w:ilvl w:val="0"/>
          <w:numId w:val="6"/>
        </w:numPr>
        <w:tabs>
          <w:tab w:val="left" w:pos="568"/>
        </w:tabs>
        <w:spacing w:before="184" w:line="256" w:lineRule="auto"/>
        <w:ind w:right="144"/>
        <w:rPr>
          <w:rFonts w:ascii="Symbol" w:hAnsi="Symbol"/>
          <w:sz w:val="24"/>
        </w:rPr>
      </w:pPr>
      <w:r>
        <w:rPr>
          <w:sz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AE2810" w:rsidRDefault="00DB1355">
      <w:pPr>
        <w:pStyle w:val="a5"/>
        <w:numPr>
          <w:ilvl w:val="0"/>
          <w:numId w:val="6"/>
        </w:numPr>
        <w:tabs>
          <w:tab w:val="left" w:pos="568"/>
        </w:tabs>
        <w:spacing w:before="5" w:line="259" w:lineRule="auto"/>
        <w:ind w:right="140"/>
        <w:rPr>
          <w:rFonts w:ascii="Symbol" w:hAnsi="Symbol"/>
          <w:sz w:val="24"/>
        </w:rPr>
      </w:pPr>
      <w:proofErr w:type="gramStart"/>
      <w:r>
        <w:rPr>
          <w:sz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w:t>
      </w:r>
      <w:proofErr w:type="gramEnd"/>
    </w:p>
    <w:p w:rsidR="00AE2810" w:rsidRDefault="00DB1355">
      <w:pPr>
        <w:pStyle w:val="a3"/>
        <w:spacing w:line="275" w:lineRule="exact"/>
        <w:ind w:left="568" w:firstLine="0"/>
      </w:pPr>
      <w:r>
        <w:t>ст.</w:t>
      </w:r>
      <w:r>
        <w:rPr>
          <w:spacing w:val="-1"/>
        </w:rPr>
        <w:t xml:space="preserve"> </w:t>
      </w:r>
      <w:r>
        <w:rPr>
          <w:spacing w:val="-2"/>
        </w:rPr>
        <w:t>3477);</w:t>
      </w:r>
    </w:p>
    <w:p w:rsidR="00AE2810" w:rsidRDefault="00DB1355">
      <w:pPr>
        <w:pStyle w:val="a5"/>
        <w:numPr>
          <w:ilvl w:val="0"/>
          <w:numId w:val="6"/>
        </w:numPr>
        <w:tabs>
          <w:tab w:val="left" w:pos="568"/>
        </w:tabs>
        <w:spacing w:before="21" w:line="256" w:lineRule="auto"/>
        <w:ind w:right="147"/>
        <w:rPr>
          <w:rFonts w:ascii="Symbol" w:hAnsi="Symbol"/>
          <w:sz w:val="24"/>
        </w:rPr>
      </w:pPr>
      <w:r>
        <w:rPr>
          <w:sz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AE2810" w:rsidRDefault="00DB1355">
      <w:pPr>
        <w:pStyle w:val="a5"/>
        <w:numPr>
          <w:ilvl w:val="0"/>
          <w:numId w:val="6"/>
        </w:numPr>
        <w:tabs>
          <w:tab w:val="left" w:pos="568"/>
        </w:tabs>
        <w:spacing w:before="2" w:line="256" w:lineRule="auto"/>
        <w:ind w:right="137"/>
        <w:rPr>
          <w:rFonts w:ascii="Symbol" w:hAnsi="Symbol"/>
          <w:sz w:val="24"/>
        </w:rPr>
      </w:pPr>
      <w:r>
        <w:rPr>
          <w:sz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w:t>
      </w:r>
      <w:r>
        <w:rPr>
          <w:spacing w:val="40"/>
          <w:sz w:val="24"/>
        </w:rPr>
        <w:t xml:space="preserve"> </w:t>
      </w:r>
      <w:r>
        <w:rPr>
          <w:sz w:val="24"/>
        </w:rPr>
        <w:t>и внесении изменений в законодательные акты Российской Федерации".</w:t>
      </w:r>
    </w:p>
    <w:p w:rsidR="00AE2810" w:rsidRDefault="00DB1355">
      <w:pPr>
        <w:pStyle w:val="a5"/>
        <w:numPr>
          <w:ilvl w:val="1"/>
          <w:numId w:val="7"/>
        </w:numPr>
        <w:tabs>
          <w:tab w:val="left" w:pos="1161"/>
        </w:tabs>
        <w:spacing w:before="166" w:line="276" w:lineRule="auto"/>
        <w:ind w:right="142" w:firstLine="566"/>
        <w:rPr>
          <w:sz w:val="24"/>
        </w:rPr>
      </w:pPr>
      <w:proofErr w:type="gramStart"/>
      <w:r>
        <w:rPr>
          <w:sz w:val="24"/>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ОО обучаются его брат и (или) сестра (полнородные и </w:t>
      </w:r>
      <w:proofErr w:type="spellStart"/>
      <w:r>
        <w:rPr>
          <w:sz w:val="24"/>
        </w:rPr>
        <w:t>неполнородные</w:t>
      </w:r>
      <w:proofErr w:type="spellEnd"/>
      <w:r>
        <w:rPr>
          <w:sz w:val="24"/>
        </w:rPr>
        <w:t>, усыновленные (удочеренные), дети, опекунами (попечителями) которых являются родители (законные представители) этого</w:t>
      </w:r>
      <w:proofErr w:type="gramEnd"/>
      <w:r>
        <w:rPr>
          <w:sz w:val="24"/>
        </w:rPr>
        <w:t xml:space="preserve"> </w:t>
      </w:r>
      <w:proofErr w:type="gramStart"/>
      <w:r>
        <w:rPr>
          <w:sz w:val="24"/>
        </w:rPr>
        <w:t>ребенка, или дети, родителями</w:t>
      </w:r>
      <w:r>
        <w:rPr>
          <w:spacing w:val="80"/>
          <w:w w:val="150"/>
          <w:sz w:val="24"/>
        </w:rPr>
        <w:t xml:space="preserve"> </w:t>
      </w:r>
      <w:r>
        <w:rPr>
          <w:sz w:val="24"/>
        </w:rPr>
        <w:t>(законными</w:t>
      </w:r>
      <w:r>
        <w:rPr>
          <w:spacing w:val="80"/>
          <w:w w:val="150"/>
          <w:sz w:val="24"/>
        </w:rPr>
        <w:t xml:space="preserve"> </w:t>
      </w:r>
      <w:r>
        <w:rPr>
          <w:sz w:val="24"/>
        </w:rPr>
        <w:t>представителями)</w:t>
      </w:r>
      <w:r>
        <w:rPr>
          <w:spacing w:val="80"/>
          <w:w w:val="150"/>
          <w:sz w:val="24"/>
        </w:rPr>
        <w:t xml:space="preserve"> </w:t>
      </w:r>
      <w:r>
        <w:rPr>
          <w:sz w:val="24"/>
        </w:rPr>
        <w:t>которых</w:t>
      </w:r>
      <w:r>
        <w:rPr>
          <w:spacing w:val="80"/>
          <w:w w:val="150"/>
          <w:sz w:val="24"/>
        </w:rPr>
        <w:t xml:space="preserve"> </w:t>
      </w:r>
      <w:r>
        <w:rPr>
          <w:sz w:val="24"/>
        </w:rPr>
        <w:t>являются</w:t>
      </w:r>
      <w:r>
        <w:rPr>
          <w:spacing w:val="80"/>
          <w:w w:val="150"/>
          <w:sz w:val="24"/>
        </w:rPr>
        <w:t xml:space="preserve"> </w:t>
      </w:r>
      <w:r>
        <w:rPr>
          <w:sz w:val="24"/>
        </w:rPr>
        <w:t>опекуны</w:t>
      </w:r>
      <w:r>
        <w:rPr>
          <w:spacing w:val="80"/>
          <w:w w:val="150"/>
          <w:sz w:val="24"/>
        </w:rPr>
        <w:t xml:space="preserve"> </w:t>
      </w:r>
      <w:r>
        <w:rPr>
          <w:sz w:val="24"/>
        </w:rPr>
        <w:t>(попечители)</w:t>
      </w:r>
      <w:r>
        <w:rPr>
          <w:spacing w:val="80"/>
          <w:w w:val="150"/>
          <w:sz w:val="24"/>
        </w:rPr>
        <w:t xml:space="preserve"> </w:t>
      </w:r>
      <w:r>
        <w:rPr>
          <w:sz w:val="24"/>
        </w:rPr>
        <w:t>этого</w:t>
      </w:r>
      <w:proofErr w:type="gramEnd"/>
    </w:p>
    <w:p w:rsidR="00AE2810" w:rsidRDefault="00AE2810">
      <w:pPr>
        <w:pStyle w:val="a5"/>
        <w:spacing w:line="276" w:lineRule="auto"/>
        <w:rPr>
          <w:sz w:val="24"/>
        </w:rPr>
        <w:sectPr w:rsidR="00AE2810">
          <w:pgSz w:w="11910" w:h="16840"/>
          <w:pgMar w:top="1040" w:right="425" w:bottom="1200" w:left="992" w:header="0" w:footer="996" w:gutter="0"/>
          <w:cols w:space="720"/>
        </w:sectPr>
      </w:pPr>
    </w:p>
    <w:p w:rsidR="00AE2810" w:rsidRDefault="00DB1355">
      <w:pPr>
        <w:pStyle w:val="a3"/>
        <w:spacing w:before="68" w:line="276" w:lineRule="auto"/>
        <w:ind w:right="139" w:firstLine="0"/>
      </w:pPr>
      <w:r>
        <w:lastRenderedPageBreak/>
        <w:t>ребенка, за исключением случаев, предусмотренных 5 и 6 статьи 67 Федерального закона «Об образовании в РФ» (Организация индивидуального отбора при приеме либо переводе для получения основного общего и среднего общего образования с углубленным изучением</w:t>
      </w:r>
      <w:r>
        <w:rPr>
          <w:spacing w:val="80"/>
        </w:rPr>
        <w:t xml:space="preserve"> </w:t>
      </w:r>
      <w:r>
        <w:t xml:space="preserve">отдельных учебных предметов или для профильного обучения; организация конкурса или индивидуального отбора при приеме либо переводе граждан для получения общего </w:t>
      </w:r>
      <w:proofErr w:type="gramStart"/>
      <w:r>
        <w:t>образования</w:t>
      </w:r>
      <w:proofErr w:type="gramEnd"/>
      <w:r>
        <w:t xml:space="preserve">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w:t>
      </w:r>
      <w:r>
        <w:rPr>
          <w:spacing w:val="-2"/>
        </w:rPr>
        <w:t>образования).</w:t>
      </w:r>
    </w:p>
    <w:p w:rsidR="00AE2810" w:rsidRDefault="00DB1355">
      <w:pPr>
        <w:pStyle w:val="a5"/>
        <w:numPr>
          <w:ilvl w:val="1"/>
          <w:numId w:val="7"/>
        </w:numPr>
        <w:tabs>
          <w:tab w:val="left" w:pos="1305"/>
        </w:tabs>
        <w:spacing w:before="3" w:line="259" w:lineRule="auto"/>
        <w:ind w:right="144" w:firstLine="626"/>
        <w:rPr>
          <w:sz w:val="24"/>
        </w:rPr>
      </w:pPr>
      <w:r>
        <w:rPr>
          <w:sz w:val="24"/>
        </w:rPr>
        <w:t xml:space="preserve">Дети с ограниченными возможностями здоровья принимаются на </w:t>
      </w:r>
      <w:proofErr w:type="gramStart"/>
      <w:r>
        <w:rPr>
          <w:sz w:val="24"/>
        </w:rPr>
        <w:t>обучение</w:t>
      </w:r>
      <w:proofErr w:type="gramEnd"/>
      <w:r>
        <w:rPr>
          <w:sz w:val="24"/>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p>
    <w:p w:rsidR="00AE2810" w:rsidRDefault="00DB1355">
      <w:pPr>
        <w:pStyle w:val="a5"/>
        <w:numPr>
          <w:ilvl w:val="1"/>
          <w:numId w:val="7"/>
        </w:numPr>
        <w:tabs>
          <w:tab w:val="left" w:pos="1284"/>
        </w:tabs>
        <w:spacing w:before="159" w:line="256" w:lineRule="auto"/>
        <w:ind w:right="146" w:firstLine="566"/>
        <w:rPr>
          <w:sz w:val="24"/>
        </w:rPr>
      </w:pPr>
      <w:r>
        <w:rPr>
          <w:sz w:val="24"/>
        </w:rPr>
        <w:t xml:space="preserve">Поступающие с ограниченными возможностями здоровья, достигшие возраста восемнадцати лет, принимаются на </w:t>
      </w:r>
      <w:proofErr w:type="gramStart"/>
      <w:r>
        <w:rPr>
          <w:sz w:val="24"/>
        </w:rPr>
        <w:t>обучение</w:t>
      </w:r>
      <w:proofErr w:type="gramEnd"/>
      <w:r>
        <w:rPr>
          <w:sz w:val="24"/>
        </w:rPr>
        <w:t xml:space="preserve"> по адаптированной образовательной программе только с согласия самих поступающих.</w:t>
      </w:r>
    </w:p>
    <w:p w:rsidR="00AE2810" w:rsidRDefault="00DB1355">
      <w:pPr>
        <w:pStyle w:val="a5"/>
        <w:numPr>
          <w:ilvl w:val="1"/>
          <w:numId w:val="7"/>
        </w:numPr>
        <w:tabs>
          <w:tab w:val="left" w:pos="1127"/>
        </w:tabs>
        <w:spacing w:before="165"/>
        <w:ind w:left="1127" w:hanging="420"/>
        <w:rPr>
          <w:sz w:val="24"/>
        </w:rPr>
      </w:pPr>
      <w:r>
        <w:rPr>
          <w:sz w:val="24"/>
        </w:rPr>
        <w:t>Прием</w:t>
      </w:r>
      <w:r>
        <w:rPr>
          <w:spacing w:val="-4"/>
          <w:sz w:val="24"/>
        </w:rPr>
        <w:t xml:space="preserve"> </w:t>
      </w:r>
      <w:r>
        <w:rPr>
          <w:sz w:val="24"/>
        </w:rPr>
        <w:t>в</w:t>
      </w:r>
      <w:r>
        <w:rPr>
          <w:spacing w:val="-3"/>
          <w:sz w:val="24"/>
        </w:rPr>
        <w:t xml:space="preserve"> </w:t>
      </w:r>
      <w:r>
        <w:rPr>
          <w:sz w:val="24"/>
        </w:rPr>
        <w:t>ОО</w:t>
      </w:r>
      <w:r>
        <w:rPr>
          <w:spacing w:val="-3"/>
          <w:sz w:val="24"/>
        </w:rPr>
        <w:t xml:space="preserve"> </w:t>
      </w:r>
      <w:r>
        <w:rPr>
          <w:sz w:val="24"/>
        </w:rPr>
        <w:t>осуществляется</w:t>
      </w:r>
      <w:r>
        <w:rPr>
          <w:spacing w:val="-2"/>
          <w:sz w:val="24"/>
        </w:rPr>
        <w:t xml:space="preserve"> </w:t>
      </w:r>
      <w:r>
        <w:rPr>
          <w:sz w:val="24"/>
        </w:rPr>
        <w:t>в</w:t>
      </w:r>
      <w:r>
        <w:rPr>
          <w:spacing w:val="-4"/>
          <w:sz w:val="24"/>
        </w:rPr>
        <w:t xml:space="preserve"> </w:t>
      </w:r>
      <w:r>
        <w:rPr>
          <w:sz w:val="24"/>
        </w:rPr>
        <w:t>течение</w:t>
      </w:r>
      <w:r>
        <w:rPr>
          <w:spacing w:val="-3"/>
          <w:sz w:val="24"/>
        </w:rPr>
        <w:t xml:space="preserve"> </w:t>
      </w:r>
      <w:r>
        <w:rPr>
          <w:sz w:val="24"/>
        </w:rPr>
        <w:t>всего учебного</w:t>
      </w:r>
      <w:r>
        <w:rPr>
          <w:spacing w:val="-2"/>
          <w:sz w:val="24"/>
        </w:rPr>
        <w:t xml:space="preserve"> </w:t>
      </w:r>
      <w:r>
        <w:rPr>
          <w:sz w:val="24"/>
        </w:rPr>
        <w:t>года</w:t>
      </w:r>
      <w:r>
        <w:rPr>
          <w:spacing w:val="-3"/>
          <w:sz w:val="24"/>
        </w:rPr>
        <w:t xml:space="preserve"> </w:t>
      </w:r>
      <w:r>
        <w:rPr>
          <w:sz w:val="24"/>
        </w:rPr>
        <w:t>при</w:t>
      </w:r>
      <w:r>
        <w:rPr>
          <w:spacing w:val="-1"/>
          <w:sz w:val="24"/>
        </w:rPr>
        <w:t xml:space="preserve"> </w:t>
      </w:r>
      <w:r>
        <w:rPr>
          <w:sz w:val="24"/>
        </w:rPr>
        <w:t>наличии</w:t>
      </w:r>
      <w:r>
        <w:rPr>
          <w:spacing w:val="-2"/>
          <w:sz w:val="24"/>
        </w:rPr>
        <w:t xml:space="preserve"> </w:t>
      </w:r>
      <w:r>
        <w:rPr>
          <w:sz w:val="24"/>
        </w:rPr>
        <w:t xml:space="preserve">свободных </w:t>
      </w:r>
      <w:r>
        <w:rPr>
          <w:spacing w:val="-2"/>
          <w:sz w:val="24"/>
        </w:rPr>
        <w:t>мест.</w:t>
      </w:r>
    </w:p>
    <w:p w:rsidR="00AE2810" w:rsidRDefault="00DB1355">
      <w:pPr>
        <w:pStyle w:val="a5"/>
        <w:numPr>
          <w:ilvl w:val="1"/>
          <w:numId w:val="7"/>
        </w:numPr>
        <w:tabs>
          <w:tab w:val="left" w:pos="1375"/>
        </w:tabs>
        <w:spacing w:before="185" w:line="256" w:lineRule="auto"/>
        <w:ind w:right="149" w:firstLine="566"/>
        <w:rPr>
          <w:sz w:val="24"/>
        </w:rPr>
      </w:pPr>
      <w:r>
        <w:rPr>
          <w:sz w:val="24"/>
        </w:rPr>
        <w:t>Прием осуществляется по заявлению при предъявлении оригинала документа, удостоверяющего личность.</w:t>
      </w:r>
    </w:p>
    <w:p w:rsidR="00AE2810" w:rsidRDefault="00DB1355">
      <w:pPr>
        <w:pStyle w:val="a5"/>
        <w:numPr>
          <w:ilvl w:val="1"/>
          <w:numId w:val="7"/>
        </w:numPr>
        <w:tabs>
          <w:tab w:val="left" w:pos="1288"/>
        </w:tabs>
        <w:spacing w:before="163" w:line="256" w:lineRule="auto"/>
        <w:ind w:right="142" w:firstLine="566"/>
        <w:rPr>
          <w:sz w:val="24"/>
        </w:rPr>
      </w:pPr>
      <w:r>
        <w:rPr>
          <w:sz w:val="24"/>
        </w:rPr>
        <w:t>Заявление о приеме на обучение и документы для приема граждан РФ на обучение подаются одним из следующих способов:</w:t>
      </w:r>
    </w:p>
    <w:p w:rsidR="00AE2810" w:rsidRDefault="00DB1355">
      <w:pPr>
        <w:pStyle w:val="a5"/>
        <w:numPr>
          <w:ilvl w:val="1"/>
          <w:numId w:val="6"/>
        </w:numPr>
        <w:tabs>
          <w:tab w:val="left" w:pos="860"/>
        </w:tabs>
        <w:spacing w:before="165"/>
        <w:ind w:left="860" w:hanging="359"/>
        <w:rPr>
          <w:sz w:val="24"/>
        </w:rPr>
      </w:pPr>
      <w:r>
        <w:rPr>
          <w:sz w:val="24"/>
        </w:rPr>
        <w:t>в</w:t>
      </w:r>
      <w:r>
        <w:rPr>
          <w:spacing w:val="-4"/>
          <w:sz w:val="24"/>
        </w:rPr>
        <w:t xml:space="preserve"> </w:t>
      </w:r>
      <w:r>
        <w:rPr>
          <w:sz w:val="24"/>
        </w:rPr>
        <w:t>электронной</w:t>
      </w:r>
      <w:r>
        <w:rPr>
          <w:spacing w:val="-3"/>
          <w:sz w:val="24"/>
        </w:rPr>
        <w:t xml:space="preserve"> </w:t>
      </w:r>
      <w:r>
        <w:rPr>
          <w:sz w:val="24"/>
        </w:rPr>
        <w:t>форме</w:t>
      </w:r>
      <w:r>
        <w:rPr>
          <w:spacing w:val="-4"/>
          <w:sz w:val="24"/>
        </w:rPr>
        <w:t xml:space="preserve"> </w:t>
      </w:r>
      <w:r>
        <w:rPr>
          <w:sz w:val="24"/>
        </w:rPr>
        <w:t>посредством</w:t>
      </w:r>
      <w:r>
        <w:rPr>
          <w:spacing w:val="-2"/>
          <w:sz w:val="24"/>
        </w:rPr>
        <w:t xml:space="preserve"> ЕПГУ;</w:t>
      </w:r>
    </w:p>
    <w:p w:rsidR="00AE2810" w:rsidRDefault="00DB1355">
      <w:pPr>
        <w:pStyle w:val="a5"/>
        <w:numPr>
          <w:ilvl w:val="1"/>
          <w:numId w:val="6"/>
        </w:numPr>
        <w:tabs>
          <w:tab w:val="left" w:pos="861"/>
        </w:tabs>
        <w:spacing w:before="21" w:line="259" w:lineRule="auto"/>
        <w:ind w:right="146"/>
        <w:rPr>
          <w:sz w:val="24"/>
        </w:rPr>
      </w:pPr>
      <w:r>
        <w:rPr>
          <w:sz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w:t>
      </w:r>
      <w:r>
        <w:rPr>
          <w:spacing w:val="-3"/>
          <w:sz w:val="24"/>
        </w:rPr>
        <w:t xml:space="preserve"> </w:t>
      </w:r>
      <w:r>
        <w:rPr>
          <w:sz w:val="24"/>
        </w:rPr>
        <w:t>власти</w:t>
      </w:r>
      <w:r>
        <w:rPr>
          <w:spacing w:val="-3"/>
          <w:sz w:val="24"/>
        </w:rPr>
        <w:t xml:space="preserve"> </w:t>
      </w:r>
      <w:r>
        <w:rPr>
          <w:sz w:val="24"/>
        </w:rPr>
        <w:t>субъектов</w:t>
      </w:r>
      <w:r>
        <w:rPr>
          <w:spacing w:val="-4"/>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(при</w:t>
      </w:r>
      <w:r>
        <w:rPr>
          <w:spacing w:val="-4"/>
          <w:sz w:val="24"/>
        </w:rPr>
        <w:t xml:space="preserve"> </w:t>
      </w:r>
      <w:r>
        <w:rPr>
          <w:sz w:val="24"/>
        </w:rPr>
        <w:t>наличии),</w:t>
      </w:r>
      <w:r>
        <w:rPr>
          <w:spacing w:val="-4"/>
          <w:sz w:val="24"/>
        </w:rPr>
        <w:t xml:space="preserve"> </w:t>
      </w:r>
      <w:r>
        <w:rPr>
          <w:sz w:val="24"/>
        </w:rPr>
        <w:t>интегрированных с ЕПГУ;</w:t>
      </w:r>
    </w:p>
    <w:p w:rsidR="00AE2810" w:rsidRDefault="00DB1355">
      <w:pPr>
        <w:pStyle w:val="a5"/>
        <w:numPr>
          <w:ilvl w:val="1"/>
          <w:numId w:val="6"/>
        </w:numPr>
        <w:tabs>
          <w:tab w:val="left" w:pos="861"/>
        </w:tabs>
        <w:spacing w:line="256" w:lineRule="auto"/>
        <w:ind w:right="148"/>
        <w:rPr>
          <w:sz w:val="24"/>
        </w:rPr>
      </w:pPr>
      <w:r>
        <w:rPr>
          <w:sz w:val="24"/>
        </w:rPr>
        <w:t xml:space="preserve">через операторов почтовой связи общего пользования заказным письмом с уведомлением о </w:t>
      </w:r>
      <w:r>
        <w:rPr>
          <w:spacing w:val="-2"/>
          <w:sz w:val="24"/>
        </w:rPr>
        <w:t>вручении;</w:t>
      </w:r>
    </w:p>
    <w:p w:rsidR="00AE2810" w:rsidRDefault="00DB1355">
      <w:pPr>
        <w:pStyle w:val="a5"/>
        <w:numPr>
          <w:ilvl w:val="1"/>
          <w:numId w:val="6"/>
        </w:numPr>
        <w:tabs>
          <w:tab w:val="left" w:pos="860"/>
        </w:tabs>
        <w:spacing w:line="294" w:lineRule="exact"/>
        <w:ind w:left="860" w:hanging="359"/>
        <w:rPr>
          <w:sz w:val="24"/>
        </w:rPr>
      </w:pPr>
      <w:r>
        <w:rPr>
          <w:sz w:val="24"/>
        </w:rPr>
        <w:t>лично</w:t>
      </w:r>
      <w:r>
        <w:rPr>
          <w:spacing w:val="-5"/>
          <w:sz w:val="24"/>
        </w:rPr>
        <w:t xml:space="preserve"> </w:t>
      </w:r>
      <w:r>
        <w:rPr>
          <w:sz w:val="24"/>
        </w:rPr>
        <w:t>в</w:t>
      </w:r>
      <w:r>
        <w:rPr>
          <w:spacing w:val="-4"/>
          <w:sz w:val="24"/>
        </w:rPr>
        <w:t xml:space="preserve"> </w:t>
      </w:r>
      <w:r>
        <w:rPr>
          <w:sz w:val="24"/>
        </w:rPr>
        <w:t>общеобразовательную</w:t>
      </w:r>
      <w:r>
        <w:rPr>
          <w:spacing w:val="-4"/>
          <w:sz w:val="24"/>
        </w:rPr>
        <w:t xml:space="preserve"> </w:t>
      </w:r>
      <w:r>
        <w:rPr>
          <w:spacing w:val="-2"/>
          <w:sz w:val="24"/>
        </w:rPr>
        <w:t>организацию.</w:t>
      </w:r>
    </w:p>
    <w:p w:rsidR="00AE2810" w:rsidRDefault="00DB1355">
      <w:pPr>
        <w:pStyle w:val="a3"/>
        <w:spacing w:before="182" w:line="256" w:lineRule="auto"/>
        <w:ind w:left="501" w:firstLine="206"/>
        <w:jc w:val="left"/>
      </w:pPr>
      <w:r>
        <w:t>2.11 (1). Заявление о приеме на обучение и документы для приема иностранных граждан или лиц без гражданства на обучение подаются одним из следующих способов</w:t>
      </w:r>
    </w:p>
    <w:p w:rsidR="00AE2810" w:rsidRDefault="00DB1355">
      <w:pPr>
        <w:pStyle w:val="a5"/>
        <w:numPr>
          <w:ilvl w:val="0"/>
          <w:numId w:val="5"/>
        </w:numPr>
        <w:tabs>
          <w:tab w:val="left" w:pos="860"/>
        </w:tabs>
        <w:spacing w:before="164"/>
        <w:ind w:left="860" w:hanging="359"/>
        <w:rPr>
          <w:sz w:val="24"/>
        </w:rPr>
      </w:pPr>
      <w:r>
        <w:rPr>
          <w:sz w:val="24"/>
        </w:rPr>
        <w:t>в</w:t>
      </w:r>
      <w:r>
        <w:rPr>
          <w:spacing w:val="-4"/>
          <w:sz w:val="24"/>
        </w:rPr>
        <w:t xml:space="preserve"> </w:t>
      </w:r>
      <w:r>
        <w:rPr>
          <w:sz w:val="24"/>
        </w:rPr>
        <w:t>электронной</w:t>
      </w:r>
      <w:r>
        <w:rPr>
          <w:spacing w:val="-3"/>
          <w:sz w:val="24"/>
        </w:rPr>
        <w:t xml:space="preserve"> </w:t>
      </w:r>
      <w:r>
        <w:rPr>
          <w:sz w:val="24"/>
        </w:rPr>
        <w:t>форме</w:t>
      </w:r>
      <w:r>
        <w:rPr>
          <w:spacing w:val="-5"/>
          <w:sz w:val="24"/>
        </w:rPr>
        <w:t xml:space="preserve"> </w:t>
      </w:r>
      <w:r>
        <w:rPr>
          <w:sz w:val="24"/>
        </w:rPr>
        <w:t>посредством</w:t>
      </w:r>
      <w:r>
        <w:rPr>
          <w:spacing w:val="-4"/>
          <w:sz w:val="24"/>
        </w:rPr>
        <w:t xml:space="preserve"> </w:t>
      </w:r>
      <w:r>
        <w:rPr>
          <w:spacing w:val="-2"/>
          <w:sz w:val="24"/>
        </w:rPr>
        <w:t>ЕПГУ;</w:t>
      </w:r>
    </w:p>
    <w:p w:rsidR="00AE2810" w:rsidRDefault="00DB1355">
      <w:pPr>
        <w:pStyle w:val="a5"/>
        <w:numPr>
          <w:ilvl w:val="0"/>
          <w:numId w:val="5"/>
        </w:numPr>
        <w:tabs>
          <w:tab w:val="left" w:pos="861"/>
        </w:tabs>
        <w:spacing w:before="23" w:line="259" w:lineRule="auto"/>
        <w:ind w:right="144"/>
        <w:rPr>
          <w:sz w:val="24"/>
        </w:rPr>
      </w:pPr>
      <w:r>
        <w:rPr>
          <w:sz w:val="24"/>
        </w:rPr>
        <w:t>с</w:t>
      </w:r>
      <w:r>
        <w:rPr>
          <w:spacing w:val="-4"/>
          <w:sz w:val="24"/>
        </w:rPr>
        <w:t xml:space="preserve"> </w:t>
      </w:r>
      <w:r>
        <w:rPr>
          <w:sz w:val="24"/>
        </w:rPr>
        <w:t>использованием</w:t>
      </w:r>
      <w:r>
        <w:rPr>
          <w:spacing w:val="-4"/>
          <w:sz w:val="24"/>
        </w:rPr>
        <w:t xml:space="preserve"> </w:t>
      </w:r>
      <w:r>
        <w:rPr>
          <w:sz w:val="24"/>
        </w:rPr>
        <w:t>региональных</w:t>
      </w:r>
      <w:r>
        <w:rPr>
          <w:spacing w:val="-3"/>
          <w:sz w:val="24"/>
        </w:rPr>
        <w:t xml:space="preserve"> </w:t>
      </w:r>
      <w:r>
        <w:rPr>
          <w:sz w:val="24"/>
        </w:rPr>
        <w:t>порталов</w:t>
      </w:r>
      <w:r>
        <w:rPr>
          <w:spacing w:val="-4"/>
          <w:sz w:val="24"/>
        </w:rPr>
        <w:t xml:space="preserve"> </w:t>
      </w:r>
      <w:r>
        <w:rPr>
          <w:sz w:val="24"/>
        </w:rPr>
        <w:t>государственных</w:t>
      </w:r>
      <w:r>
        <w:rPr>
          <w:spacing w:val="-4"/>
          <w:sz w:val="24"/>
        </w:rPr>
        <w:t xml:space="preserve"> </w:t>
      </w:r>
      <w:r>
        <w:rPr>
          <w:sz w:val="24"/>
        </w:rPr>
        <w:t>и</w:t>
      </w:r>
      <w:r>
        <w:rPr>
          <w:spacing w:val="-2"/>
          <w:sz w:val="24"/>
        </w:rPr>
        <w:t xml:space="preserve"> </w:t>
      </w:r>
      <w:r>
        <w:rPr>
          <w:sz w:val="24"/>
        </w:rPr>
        <w:t>муниципальных</w:t>
      </w:r>
      <w:r>
        <w:rPr>
          <w:spacing w:val="-1"/>
          <w:sz w:val="24"/>
        </w:rPr>
        <w:t xml:space="preserve"> </w:t>
      </w:r>
      <w:r>
        <w:rPr>
          <w:sz w:val="24"/>
        </w:rPr>
        <w:t>услуг</w:t>
      </w:r>
      <w:r>
        <w:rPr>
          <w:spacing w:val="-3"/>
          <w:sz w:val="24"/>
        </w:rPr>
        <w:t xml:space="preserve"> </w:t>
      </w:r>
      <w:r>
        <w:rPr>
          <w:sz w:val="24"/>
        </w:rPr>
        <w:t>и</w:t>
      </w:r>
      <w:r>
        <w:rPr>
          <w:spacing w:val="-2"/>
          <w:sz w:val="24"/>
        </w:rPr>
        <w:t xml:space="preserve"> </w:t>
      </w:r>
      <w:r>
        <w:rPr>
          <w:sz w:val="24"/>
        </w:rPr>
        <w:t>(или) функционала (сервисов) региональных государственных информационных систем субъектов РФ (при наличии технической возможности);</w:t>
      </w:r>
    </w:p>
    <w:p w:rsidR="00AE2810" w:rsidRDefault="00DB1355">
      <w:pPr>
        <w:pStyle w:val="a5"/>
        <w:numPr>
          <w:ilvl w:val="0"/>
          <w:numId w:val="5"/>
        </w:numPr>
        <w:tabs>
          <w:tab w:val="left" w:pos="861"/>
        </w:tabs>
        <w:spacing w:line="259" w:lineRule="auto"/>
        <w:ind w:right="148"/>
        <w:rPr>
          <w:sz w:val="24"/>
        </w:rPr>
      </w:pPr>
      <w:r>
        <w:rPr>
          <w:sz w:val="24"/>
        </w:rPr>
        <w:t xml:space="preserve">через операторов почтовой связи общего пользования заказным письмом с уведомлением о </w:t>
      </w:r>
      <w:r>
        <w:rPr>
          <w:spacing w:val="-2"/>
          <w:sz w:val="24"/>
        </w:rPr>
        <w:t>вручении.</w:t>
      </w:r>
    </w:p>
    <w:p w:rsidR="00AE2810" w:rsidRDefault="00DB1355">
      <w:pPr>
        <w:pStyle w:val="a5"/>
        <w:numPr>
          <w:ilvl w:val="1"/>
          <w:numId w:val="7"/>
        </w:numPr>
        <w:tabs>
          <w:tab w:val="left" w:pos="1312"/>
        </w:tabs>
        <w:spacing w:before="161" w:line="259" w:lineRule="auto"/>
        <w:ind w:right="141" w:firstLine="566"/>
        <w:rPr>
          <w:sz w:val="24"/>
        </w:rPr>
      </w:pPr>
      <w:r>
        <w:rPr>
          <w:sz w:val="24"/>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w:t>
      </w:r>
      <w:r>
        <w:rPr>
          <w:spacing w:val="40"/>
          <w:sz w:val="24"/>
        </w:rPr>
        <w:t xml:space="preserve"> </w:t>
      </w:r>
      <w:r>
        <w:rPr>
          <w:sz w:val="24"/>
        </w:rPr>
        <w:t>системам, в государственные (муниципальные) органы и организации.</w:t>
      </w:r>
    </w:p>
    <w:p w:rsidR="00AE2810" w:rsidRDefault="00AE2810">
      <w:pPr>
        <w:pStyle w:val="a5"/>
        <w:spacing w:line="259" w:lineRule="auto"/>
        <w:rPr>
          <w:sz w:val="24"/>
        </w:rPr>
        <w:sectPr w:rsidR="00AE2810">
          <w:pgSz w:w="11910" w:h="16840"/>
          <w:pgMar w:top="1040" w:right="425" w:bottom="1200" w:left="992" w:header="0" w:footer="996" w:gutter="0"/>
          <w:cols w:space="720"/>
        </w:sectPr>
      </w:pPr>
    </w:p>
    <w:p w:rsidR="00AE2810" w:rsidRDefault="00DB1355">
      <w:pPr>
        <w:pStyle w:val="a3"/>
        <w:spacing w:before="68" w:line="259" w:lineRule="auto"/>
        <w:ind w:right="139"/>
      </w:pPr>
      <w:r>
        <w:lastRenderedPageBreak/>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w:t>
      </w:r>
      <w:r>
        <w:rPr>
          <w:spacing w:val="-1"/>
        </w:rPr>
        <w:t xml:space="preserve"> </w:t>
      </w:r>
      <w:r>
        <w:t>ЕПГУ</w:t>
      </w:r>
      <w:r>
        <w:rPr>
          <w:spacing w:val="-2"/>
        </w:rPr>
        <w:t xml:space="preserve"> </w:t>
      </w:r>
      <w:r>
        <w:t>(при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t>м(</w:t>
      </w:r>
      <w:proofErr w:type="spellStart"/>
      <w:proofErr w:type="gramEnd"/>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w:t>
      </w:r>
    </w:p>
    <w:p w:rsidR="00AE2810" w:rsidRDefault="00DB1355">
      <w:pPr>
        <w:pStyle w:val="a3"/>
        <w:spacing w:before="162" w:line="256" w:lineRule="auto"/>
        <w:ind w:right="146"/>
      </w:pPr>
      <w:r>
        <w:t>2.12 (1). После представления документов, для приема в школу иностранных граждан и лиц без гражданства в течение 5 рабочих дней общеобразовательной организацией проводится проверка их комплектности.</w:t>
      </w:r>
    </w:p>
    <w:p w:rsidR="00AE2810" w:rsidRDefault="00DB1355">
      <w:pPr>
        <w:pStyle w:val="a3"/>
        <w:spacing w:before="167" w:line="256" w:lineRule="auto"/>
        <w:ind w:right="141"/>
      </w:pPr>
      <w:r>
        <w:t xml:space="preserve">В случае представления неполного комплекта документов, предусмотренных пунктами 2.15.(1) настоящего Положения, общеобразовательная организация возвращает заявление без его </w:t>
      </w:r>
      <w:r>
        <w:rPr>
          <w:spacing w:val="-2"/>
        </w:rPr>
        <w:t>рассмотрения.</w:t>
      </w:r>
    </w:p>
    <w:p w:rsidR="00AE2810" w:rsidRDefault="00DB1355">
      <w:pPr>
        <w:pStyle w:val="a3"/>
        <w:spacing w:before="168" w:line="259" w:lineRule="auto"/>
        <w:ind w:right="140"/>
      </w:pPr>
      <w:r>
        <w:t>В</w:t>
      </w:r>
      <w:r>
        <w:rPr>
          <w:spacing w:val="-1"/>
        </w:rPr>
        <w:t xml:space="preserve"> </w:t>
      </w:r>
      <w:r>
        <w:t>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w:t>
      </w:r>
      <w:r>
        <w:rPr>
          <w:spacing w:val="40"/>
        </w:rPr>
        <w:t xml:space="preserve"> </w:t>
      </w:r>
      <w:r>
        <w:t>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E2810" w:rsidRDefault="00DB1355">
      <w:pPr>
        <w:pStyle w:val="a3"/>
        <w:spacing w:before="159" w:line="259" w:lineRule="auto"/>
        <w:ind w:right="139"/>
      </w:pPr>
      <w:proofErr w:type="gramStart"/>
      <w: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w:t>
      </w:r>
      <w:proofErr w:type="gramEnd"/>
      <w:r>
        <w:t xml:space="preserve"> образования (далее — тестирование).</w:t>
      </w:r>
    </w:p>
    <w:p w:rsidR="00AE2810" w:rsidRDefault="00DB1355">
      <w:pPr>
        <w:pStyle w:val="a3"/>
        <w:spacing w:before="158" w:line="259" w:lineRule="auto"/>
        <w:ind w:right="145"/>
      </w:pPr>
      <w:proofErr w:type="gramStart"/>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ЕГIГУ (при наличии).</w:t>
      </w:r>
      <w:proofErr w:type="gramEnd"/>
    </w:p>
    <w:p w:rsidR="00AE2810" w:rsidRDefault="00DB1355">
      <w:pPr>
        <w:pStyle w:val="a3"/>
        <w:spacing w:before="159" w:line="259" w:lineRule="auto"/>
        <w:ind w:right="143"/>
      </w:pPr>
      <w:proofErr w:type="gramStart"/>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AE2810" w:rsidRDefault="00DB1355">
      <w:pPr>
        <w:pStyle w:val="a3"/>
        <w:spacing w:before="158" w:line="259" w:lineRule="auto"/>
        <w:ind w:right="145"/>
      </w:pPr>
      <w:proofErr w:type="gramStart"/>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t xml:space="preserve"> Российской Федерации (при наличии технической возможности).</w:t>
      </w:r>
    </w:p>
    <w:p w:rsidR="00AE2810" w:rsidRDefault="00DB1355">
      <w:pPr>
        <w:pStyle w:val="a3"/>
        <w:spacing w:before="160" w:line="259" w:lineRule="auto"/>
        <w:ind w:right="148"/>
      </w:pPr>
      <w:r>
        <w:t>Информация о результатах тестирования и рассмотрения заявления о приеме на обучение ребенка,</w:t>
      </w:r>
      <w:r>
        <w:rPr>
          <w:spacing w:val="-1"/>
        </w:rPr>
        <w:t xml:space="preserve"> </w:t>
      </w:r>
      <w:r>
        <w:t>являющегося</w:t>
      </w:r>
      <w:r>
        <w:rPr>
          <w:spacing w:val="4"/>
        </w:rPr>
        <w:t xml:space="preserve"> </w:t>
      </w:r>
      <w:r>
        <w:t>иностранным гражданином</w:t>
      </w:r>
      <w:r>
        <w:rPr>
          <w:spacing w:val="1"/>
        </w:rPr>
        <w:t xml:space="preserve"> </w:t>
      </w:r>
      <w:r>
        <w:t>или</w:t>
      </w:r>
      <w:r>
        <w:rPr>
          <w:spacing w:val="3"/>
        </w:rPr>
        <w:t xml:space="preserve"> </w:t>
      </w:r>
      <w:r>
        <w:t>лицом</w:t>
      </w:r>
      <w:r>
        <w:rPr>
          <w:spacing w:val="1"/>
        </w:rPr>
        <w:t xml:space="preserve"> </w:t>
      </w:r>
      <w:r>
        <w:t>без</w:t>
      </w:r>
      <w:r>
        <w:rPr>
          <w:spacing w:val="2"/>
        </w:rPr>
        <w:t xml:space="preserve"> </w:t>
      </w:r>
      <w:r>
        <w:t>гражданства,</w:t>
      </w:r>
      <w:r>
        <w:rPr>
          <w:spacing w:val="2"/>
        </w:rPr>
        <w:t xml:space="preserve"> </w:t>
      </w:r>
      <w:r>
        <w:t>или</w:t>
      </w:r>
      <w:r>
        <w:rPr>
          <w:spacing w:val="3"/>
        </w:rPr>
        <w:t xml:space="preserve"> </w:t>
      </w:r>
      <w:r>
        <w:rPr>
          <w:spacing w:val="-2"/>
        </w:rPr>
        <w:t>поступающего,</w:t>
      </w:r>
    </w:p>
    <w:p w:rsidR="00AE2810" w:rsidRDefault="00AE2810">
      <w:pPr>
        <w:pStyle w:val="a3"/>
        <w:spacing w:line="259" w:lineRule="auto"/>
        <w:sectPr w:rsidR="00AE2810">
          <w:pgSz w:w="11910" w:h="16840"/>
          <w:pgMar w:top="1040" w:right="425" w:bottom="1200" w:left="992" w:header="0" w:footer="996" w:gutter="0"/>
          <w:cols w:space="720"/>
        </w:sectPr>
      </w:pPr>
    </w:p>
    <w:p w:rsidR="00AE2810" w:rsidRDefault="00DB1355">
      <w:pPr>
        <w:pStyle w:val="a3"/>
        <w:spacing w:before="68" w:line="259" w:lineRule="auto"/>
        <w:ind w:right="139" w:firstLine="0"/>
      </w:pPr>
      <w:proofErr w:type="gramStart"/>
      <w:r>
        <w:lastRenderedPageBreak/>
        <w:t>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AE2810" w:rsidRDefault="00DB1355">
      <w:pPr>
        <w:pStyle w:val="a5"/>
        <w:numPr>
          <w:ilvl w:val="1"/>
          <w:numId w:val="7"/>
        </w:numPr>
        <w:tabs>
          <w:tab w:val="left" w:pos="1247"/>
        </w:tabs>
        <w:spacing w:before="158"/>
        <w:ind w:left="1247" w:hanging="540"/>
        <w:rPr>
          <w:sz w:val="24"/>
        </w:rPr>
      </w:pPr>
      <w:r>
        <w:rPr>
          <w:sz w:val="24"/>
        </w:rPr>
        <w:t>В</w:t>
      </w:r>
      <w:r>
        <w:rPr>
          <w:spacing w:val="-10"/>
          <w:sz w:val="24"/>
        </w:rPr>
        <w:t xml:space="preserve"> </w:t>
      </w:r>
      <w:r>
        <w:rPr>
          <w:sz w:val="24"/>
        </w:rPr>
        <w:t>заявлении</w:t>
      </w:r>
      <w:r w:rsidR="00455C5E">
        <w:rPr>
          <w:sz w:val="24"/>
        </w:rPr>
        <w:t xml:space="preserve"> </w:t>
      </w:r>
      <w:r>
        <w:rPr>
          <w:sz w:val="24"/>
        </w:rPr>
        <w:t>родитель</w:t>
      </w:r>
      <w:r>
        <w:rPr>
          <w:spacing w:val="-6"/>
          <w:sz w:val="24"/>
        </w:rPr>
        <w:t xml:space="preserve"> </w:t>
      </w:r>
      <w:r>
        <w:rPr>
          <w:sz w:val="24"/>
        </w:rPr>
        <w:t>(законный</w:t>
      </w:r>
      <w:r>
        <w:rPr>
          <w:spacing w:val="-5"/>
          <w:sz w:val="24"/>
        </w:rPr>
        <w:t xml:space="preserve"> </w:t>
      </w:r>
      <w:r>
        <w:rPr>
          <w:sz w:val="24"/>
        </w:rPr>
        <w:t>представитель)</w:t>
      </w:r>
      <w:r>
        <w:rPr>
          <w:spacing w:val="-6"/>
          <w:sz w:val="24"/>
        </w:rPr>
        <w:t xml:space="preserve"> </w:t>
      </w:r>
      <w:r>
        <w:rPr>
          <w:sz w:val="24"/>
        </w:rPr>
        <w:t>должен</w:t>
      </w:r>
      <w:r>
        <w:rPr>
          <w:spacing w:val="-3"/>
          <w:sz w:val="24"/>
        </w:rPr>
        <w:t xml:space="preserve"> </w:t>
      </w:r>
      <w:r>
        <w:rPr>
          <w:sz w:val="24"/>
        </w:rPr>
        <w:t>указать</w:t>
      </w:r>
      <w:r>
        <w:rPr>
          <w:spacing w:val="-6"/>
          <w:sz w:val="24"/>
        </w:rPr>
        <w:t xml:space="preserve"> </w:t>
      </w:r>
      <w:r>
        <w:rPr>
          <w:sz w:val="24"/>
        </w:rPr>
        <w:t>следующие</w:t>
      </w:r>
      <w:r>
        <w:rPr>
          <w:spacing w:val="-4"/>
          <w:sz w:val="24"/>
        </w:rPr>
        <w:t xml:space="preserve"> </w:t>
      </w:r>
      <w:r>
        <w:rPr>
          <w:spacing w:val="-2"/>
          <w:sz w:val="24"/>
        </w:rPr>
        <w:t>сведения:</w:t>
      </w:r>
    </w:p>
    <w:p w:rsidR="00AE2810" w:rsidRDefault="00DB1355">
      <w:pPr>
        <w:pStyle w:val="a5"/>
        <w:numPr>
          <w:ilvl w:val="0"/>
          <w:numId w:val="6"/>
        </w:numPr>
        <w:tabs>
          <w:tab w:val="left" w:pos="568"/>
        </w:tabs>
        <w:spacing w:before="184"/>
        <w:jc w:val="left"/>
        <w:rPr>
          <w:rFonts w:ascii="Symbol" w:hAnsi="Symbol"/>
          <w:sz w:val="24"/>
        </w:rPr>
      </w:pPr>
      <w:r>
        <w:rPr>
          <w:sz w:val="24"/>
        </w:rPr>
        <w:t>фамилия,</w:t>
      </w:r>
      <w:r>
        <w:rPr>
          <w:spacing w:val="-5"/>
          <w:sz w:val="24"/>
        </w:rPr>
        <w:t xml:space="preserve"> </w:t>
      </w:r>
      <w:r>
        <w:rPr>
          <w:sz w:val="24"/>
        </w:rPr>
        <w:t>имя,</w:t>
      </w:r>
      <w:r>
        <w:rPr>
          <w:spacing w:val="-2"/>
          <w:sz w:val="24"/>
        </w:rPr>
        <w:t xml:space="preserve"> </w:t>
      </w:r>
      <w:r>
        <w:rPr>
          <w:sz w:val="24"/>
        </w:rPr>
        <w:t>отчество</w:t>
      </w:r>
      <w:r>
        <w:rPr>
          <w:spacing w:val="-3"/>
          <w:sz w:val="24"/>
        </w:rPr>
        <w:t xml:space="preserve"> </w:t>
      </w:r>
      <w:r>
        <w:rPr>
          <w:sz w:val="24"/>
        </w:rPr>
        <w:t>(при</w:t>
      </w:r>
      <w:r>
        <w:rPr>
          <w:spacing w:val="-2"/>
          <w:sz w:val="24"/>
        </w:rPr>
        <w:t xml:space="preserve"> </w:t>
      </w:r>
      <w:r>
        <w:rPr>
          <w:sz w:val="24"/>
        </w:rPr>
        <w:t>наличии)</w:t>
      </w:r>
      <w:r>
        <w:rPr>
          <w:spacing w:val="-3"/>
          <w:sz w:val="24"/>
        </w:rPr>
        <w:t xml:space="preserve"> </w:t>
      </w:r>
      <w:r>
        <w:rPr>
          <w:sz w:val="24"/>
        </w:rPr>
        <w:t>ребенка</w:t>
      </w:r>
      <w:r>
        <w:rPr>
          <w:spacing w:val="-6"/>
          <w:sz w:val="24"/>
        </w:rPr>
        <w:t xml:space="preserve"> </w:t>
      </w:r>
      <w:r>
        <w:rPr>
          <w:sz w:val="24"/>
        </w:rPr>
        <w:t>или</w:t>
      </w:r>
      <w:r>
        <w:rPr>
          <w:spacing w:val="-4"/>
          <w:sz w:val="24"/>
        </w:rPr>
        <w:t xml:space="preserve"> </w:t>
      </w:r>
      <w:r>
        <w:rPr>
          <w:spacing w:val="-2"/>
          <w:sz w:val="24"/>
        </w:rPr>
        <w:t>поступающего;</w:t>
      </w:r>
    </w:p>
    <w:p w:rsidR="00AE2810" w:rsidRDefault="00DB1355">
      <w:pPr>
        <w:pStyle w:val="a5"/>
        <w:numPr>
          <w:ilvl w:val="0"/>
          <w:numId w:val="6"/>
        </w:numPr>
        <w:tabs>
          <w:tab w:val="left" w:pos="568"/>
        </w:tabs>
        <w:spacing w:before="21"/>
        <w:jc w:val="left"/>
        <w:rPr>
          <w:rFonts w:ascii="Symbol" w:hAnsi="Symbol"/>
          <w:sz w:val="24"/>
        </w:rPr>
      </w:pPr>
      <w:r>
        <w:rPr>
          <w:sz w:val="24"/>
        </w:rPr>
        <w:t>дата</w:t>
      </w:r>
      <w:r>
        <w:rPr>
          <w:spacing w:val="-3"/>
          <w:sz w:val="24"/>
        </w:rPr>
        <w:t xml:space="preserve"> </w:t>
      </w:r>
      <w:r>
        <w:rPr>
          <w:sz w:val="24"/>
        </w:rPr>
        <w:t>рождения</w:t>
      </w:r>
      <w:r>
        <w:rPr>
          <w:spacing w:val="-1"/>
          <w:sz w:val="24"/>
        </w:rPr>
        <w:t xml:space="preserve"> </w:t>
      </w:r>
      <w:r>
        <w:rPr>
          <w:sz w:val="24"/>
        </w:rPr>
        <w:t>ребенка</w:t>
      </w:r>
      <w:r>
        <w:rPr>
          <w:spacing w:val="-2"/>
          <w:sz w:val="24"/>
        </w:rPr>
        <w:t xml:space="preserve"> </w:t>
      </w:r>
      <w:r>
        <w:rPr>
          <w:sz w:val="24"/>
        </w:rPr>
        <w:t>или</w:t>
      </w:r>
      <w:r>
        <w:rPr>
          <w:spacing w:val="-3"/>
          <w:sz w:val="24"/>
        </w:rPr>
        <w:t xml:space="preserve"> </w:t>
      </w:r>
      <w:r>
        <w:rPr>
          <w:spacing w:val="-2"/>
          <w:sz w:val="24"/>
        </w:rPr>
        <w:t>поступающего;</w:t>
      </w:r>
    </w:p>
    <w:p w:rsidR="00AE2810" w:rsidRDefault="00DB1355">
      <w:pPr>
        <w:pStyle w:val="a5"/>
        <w:numPr>
          <w:ilvl w:val="0"/>
          <w:numId w:val="6"/>
        </w:numPr>
        <w:tabs>
          <w:tab w:val="left" w:pos="568"/>
        </w:tabs>
        <w:spacing w:before="22"/>
        <w:jc w:val="left"/>
        <w:rPr>
          <w:rFonts w:ascii="Symbol" w:hAnsi="Symbol"/>
          <w:sz w:val="24"/>
        </w:rPr>
      </w:pPr>
      <w:r>
        <w:rPr>
          <w:sz w:val="24"/>
        </w:rPr>
        <w:t>адрес</w:t>
      </w:r>
      <w:r>
        <w:rPr>
          <w:spacing w:val="-5"/>
          <w:sz w:val="24"/>
        </w:rPr>
        <w:t xml:space="preserve"> </w:t>
      </w:r>
      <w:r>
        <w:rPr>
          <w:sz w:val="24"/>
        </w:rPr>
        <w:t>места</w:t>
      </w:r>
      <w:r>
        <w:rPr>
          <w:spacing w:val="-3"/>
          <w:sz w:val="24"/>
        </w:rPr>
        <w:t xml:space="preserve"> </w:t>
      </w:r>
      <w:r>
        <w:rPr>
          <w:sz w:val="24"/>
        </w:rPr>
        <w:t>жительства</w:t>
      </w:r>
      <w:r>
        <w:rPr>
          <w:spacing w:val="-2"/>
          <w:sz w:val="24"/>
        </w:rPr>
        <w:t xml:space="preserve"> </w:t>
      </w:r>
      <w:r>
        <w:rPr>
          <w:sz w:val="24"/>
        </w:rPr>
        <w:t>и</w:t>
      </w:r>
      <w:r>
        <w:rPr>
          <w:spacing w:val="-3"/>
          <w:sz w:val="24"/>
        </w:rPr>
        <w:t xml:space="preserve"> </w:t>
      </w:r>
      <w:r>
        <w:rPr>
          <w:sz w:val="24"/>
        </w:rPr>
        <w:t>(или)</w:t>
      </w:r>
      <w:r>
        <w:rPr>
          <w:spacing w:val="-2"/>
          <w:sz w:val="24"/>
        </w:rPr>
        <w:t xml:space="preserve"> </w:t>
      </w:r>
      <w:r>
        <w:rPr>
          <w:sz w:val="24"/>
        </w:rPr>
        <w:t>адрес</w:t>
      </w:r>
      <w:r>
        <w:rPr>
          <w:spacing w:val="-3"/>
          <w:sz w:val="24"/>
        </w:rPr>
        <w:t xml:space="preserve"> </w:t>
      </w:r>
      <w:r>
        <w:rPr>
          <w:sz w:val="24"/>
        </w:rPr>
        <w:t>места</w:t>
      </w:r>
      <w:r>
        <w:rPr>
          <w:spacing w:val="-3"/>
          <w:sz w:val="24"/>
        </w:rPr>
        <w:t xml:space="preserve"> </w:t>
      </w:r>
      <w:r>
        <w:rPr>
          <w:sz w:val="24"/>
        </w:rPr>
        <w:t>пребывания</w:t>
      </w:r>
      <w:r>
        <w:rPr>
          <w:spacing w:val="-2"/>
          <w:sz w:val="24"/>
        </w:rPr>
        <w:t xml:space="preserve"> </w:t>
      </w:r>
      <w:r>
        <w:rPr>
          <w:sz w:val="24"/>
        </w:rPr>
        <w:t>ребенка</w:t>
      </w:r>
      <w:r>
        <w:rPr>
          <w:spacing w:val="-3"/>
          <w:sz w:val="24"/>
        </w:rPr>
        <w:t xml:space="preserve"> </w:t>
      </w:r>
      <w:r>
        <w:rPr>
          <w:sz w:val="24"/>
        </w:rPr>
        <w:t>или</w:t>
      </w:r>
      <w:r>
        <w:rPr>
          <w:spacing w:val="-3"/>
          <w:sz w:val="24"/>
        </w:rPr>
        <w:t xml:space="preserve"> </w:t>
      </w:r>
      <w:r>
        <w:rPr>
          <w:spacing w:val="-2"/>
          <w:sz w:val="24"/>
        </w:rPr>
        <w:t>поступающего;</w:t>
      </w:r>
    </w:p>
    <w:p w:rsidR="00AE2810" w:rsidRDefault="00DB1355">
      <w:pPr>
        <w:pStyle w:val="a5"/>
        <w:numPr>
          <w:ilvl w:val="0"/>
          <w:numId w:val="6"/>
        </w:numPr>
        <w:tabs>
          <w:tab w:val="left" w:pos="568"/>
        </w:tabs>
        <w:spacing w:before="21" w:line="256" w:lineRule="auto"/>
        <w:ind w:right="144"/>
        <w:jc w:val="left"/>
        <w:rPr>
          <w:rFonts w:ascii="Symbol" w:hAnsi="Symbol"/>
          <w:sz w:val="24"/>
        </w:rPr>
      </w:pPr>
      <w:r>
        <w:rPr>
          <w:sz w:val="24"/>
        </w:rPr>
        <w:t>фамилия,</w:t>
      </w:r>
      <w:r>
        <w:rPr>
          <w:spacing w:val="80"/>
          <w:sz w:val="24"/>
        </w:rPr>
        <w:t xml:space="preserve"> </w:t>
      </w:r>
      <w:r>
        <w:rPr>
          <w:sz w:val="24"/>
        </w:rPr>
        <w:t>имя,</w:t>
      </w:r>
      <w:r>
        <w:rPr>
          <w:spacing w:val="80"/>
          <w:sz w:val="24"/>
        </w:rPr>
        <w:t xml:space="preserve"> </w:t>
      </w:r>
      <w:r>
        <w:rPr>
          <w:sz w:val="24"/>
        </w:rPr>
        <w:t>отчество</w:t>
      </w:r>
      <w:r>
        <w:rPr>
          <w:spacing w:val="80"/>
          <w:sz w:val="24"/>
        </w:rPr>
        <w:t xml:space="preserve"> </w:t>
      </w:r>
      <w:r>
        <w:rPr>
          <w:sz w:val="24"/>
        </w:rPr>
        <w:t>(при</w:t>
      </w:r>
      <w:r>
        <w:rPr>
          <w:spacing w:val="80"/>
          <w:sz w:val="24"/>
        </w:rPr>
        <w:t xml:space="preserve"> </w:t>
      </w:r>
      <w:r>
        <w:rPr>
          <w:sz w:val="24"/>
        </w:rPr>
        <w:t>наличии)</w:t>
      </w:r>
      <w:r>
        <w:rPr>
          <w:spacing w:val="80"/>
          <w:sz w:val="24"/>
        </w:rPr>
        <w:t xml:space="preserve"> </w:t>
      </w:r>
      <w:r>
        <w:rPr>
          <w:sz w:val="24"/>
        </w:rPr>
        <w:t>родител</w:t>
      </w:r>
      <w:proofErr w:type="gramStart"/>
      <w:r>
        <w:rPr>
          <w:sz w:val="24"/>
        </w:rPr>
        <w:t>я(</w:t>
      </w:r>
      <w:proofErr w:type="gramEnd"/>
      <w:r>
        <w:rPr>
          <w:sz w:val="24"/>
        </w:rPr>
        <w:t>ей)</w:t>
      </w:r>
      <w:r>
        <w:rPr>
          <w:spacing w:val="80"/>
          <w:sz w:val="24"/>
        </w:rPr>
        <w:t xml:space="preserve"> </w:t>
      </w:r>
      <w:r>
        <w:rPr>
          <w:sz w:val="24"/>
        </w:rPr>
        <w:t>(законного(</w:t>
      </w:r>
      <w:proofErr w:type="spellStart"/>
      <w:r>
        <w:rPr>
          <w:sz w:val="24"/>
        </w:rPr>
        <w:t>ых</w:t>
      </w:r>
      <w:proofErr w:type="spellEnd"/>
      <w:r>
        <w:rPr>
          <w:sz w:val="24"/>
        </w:rPr>
        <w:t>)</w:t>
      </w:r>
      <w:r>
        <w:rPr>
          <w:spacing w:val="80"/>
          <w:sz w:val="24"/>
        </w:rPr>
        <w:t xml:space="preserve"> </w:t>
      </w:r>
      <w:r>
        <w:rPr>
          <w:sz w:val="24"/>
        </w:rPr>
        <w:t>представителя(ей)</w:t>
      </w:r>
      <w:r>
        <w:rPr>
          <w:spacing w:val="80"/>
          <w:w w:val="150"/>
          <w:sz w:val="24"/>
        </w:rPr>
        <w:t xml:space="preserve"> </w:t>
      </w:r>
      <w:r>
        <w:rPr>
          <w:spacing w:val="-2"/>
          <w:sz w:val="24"/>
        </w:rPr>
        <w:t>ребенка;</w:t>
      </w:r>
    </w:p>
    <w:p w:rsidR="00AE2810" w:rsidRDefault="00DB1355">
      <w:pPr>
        <w:pStyle w:val="a5"/>
        <w:numPr>
          <w:ilvl w:val="0"/>
          <w:numId w:val="6"/>
        </w:numPr>
        <w:tabs>
          <w:tab w:val="left" w:pos="568"/>
        </w:tabs>
        <w:spacing w:before="2" w:line="259" w:lineRule="auto"/>
        <w:ind w:right="148"/>
        <w:jc w:val="left"/>
        <w:rPr>
          <w:rFonts w:ascii="Symbol" w:hAnsi="Symbol"/>
          <w:sz w:val="24"/>
        </w:rPr>
      </w:pPr>
      <w:r>
        <w:rPr>
          <w:sz w:val="24"/>
        </w:rPr>
        <w:t>адрес</w:t>
      </w:r>
      <w:r>
        <w:rPr>
          <w:spacing w:val="80"/>
          <w:sz w:val="24"/>
        </w:rPr>
        <w:t xml:space="preserve"> </w:t>
      </w:r>
      <w:r>
        <w:rPr>
          <w:sz w:val="24"/>
        </w:rPr>
        <w:t>места</w:t>
      </w:r>
      <w:r>
        <w:rPr>
          <w:spacing w:val="80"/>
          <w:sz w:val="24"/>
        </w:rPr>
        <w:t xml:space="preserve"> </w:t>
      </w:r>
      <w:r>
        <w:rPr>
          <w:sz w:val="24"/>
        </w:rPr>
        <w:t>жительства</w:t>
      </w:r>
      <w:r>
        <w:rPr>
          <w:spacing w:val="80"/>
          <w:sz w:val="24"/>
        </w:rPr>
        <w:t xml:space="preserve"> </w:t>
      </w:r>
      <w:r>
        <w:rPr>
          <w:sz w:val="24"/>
        </w:rPr>
        <w:t>и</w:t>
      </w:r>
      <w:r>
        <w:rPr>
          <w:spacing w:val="80"/>
          <w:sz w:val="24"/>
        </w:rPr>
        <w:t xml:space="preserve"> </w:t>
      </w:r>
      <w:r>
        <w:rPr>
          <w:sz w:val="24"/>
        </w:rPr>
        <w:t>(или)</w:t>
      </w:r>
      <w:r>
        <w:rPr>
          <w:spacing w:val="80"/>
          <w:sz w:val="24"/>
        </w:rPr>
        <w:t xml:space="preserve"> </w:t>
      </w:r>
      <w:r>
        <w:rPr>
          <w:sz w:val="24"/>
        </w:rPr>
        <w:t>адрес</w:t>
      </w:r>
      <w:r>
        <w:rPr>
          <w:spacing w:val="80"/>
          <w:sz w:val="24"/>
        </w:rPr>
        <w:t xml:space="preserve"> </w:t>
      </w:r>
      <w:r>
        <w:rPr>
          <w:sz w:val="24"/>
        </w:rPr>
        <w:t>места</w:t>
      </w:r>
      <w:r>
        <w:rPr>
          <w:spacing w:val="80"/>
          <w:sz w:val="24"/>
        </w:rPr>
        <w:t xml:space="preserve"> </w:t>
      </w:r>
      <w:r>
        <w:rPr>
          <w:sz w:val="24"/>
        </w:rPr>
        <w:t>пребывания</w:t>
      </w:r>
      <w:r>
        <w:rPr>
          <w:spacing w:val="80"/>
          <w:sz w:val="24"/>
        </w:rPr>
        <w:t xml:space="preserve"> </w:t>
      </w:r>
      <w:r>
        <w:rPr>
          <w:sz w:val="24"/>
        </w:rPr>
        <w:t>родител</w:t>
      </w:r>
      <w:proofErr w:type="gramStart"/>
      <w:r>
        <w:rPr>
          <w:sz w:val="24"/>
        </w:rPr>
        <w:t>я(</w:t>
      </w:r>
      <w:proofErr w:type="gramEnd"/>
      <w:r>
        <w:rPr>
          <w:sz w:val="24"/>
        </w:rPr>
        <w:t>ей)</w:t>
      </w:r>
      <w:r>
        <w:rPr>
          <w:spacing w:val="80"/>
          <w:sz w:val="24"/>
        </w:rPr>
        <w:t xml:space="preserve"> </w:t>
      </w:r>
      <w:r>
        <w:rPr>
          <w:sz w:val="24"/>
        </w:rPr>
        <w:t>(законного(</w:t>
      </w:r>
      <w:proofErr w:type="spellStart"/>
      <w:r>
        <w:rPr>
          <w:sz w:val="24"/>
        </w:rPr>
        <w:t>ых</w:t>
      </w:r>
      <w:proofErr w:type="spellEnd"/>
      <w:r>
        <w:rPr>
          <w:sz w:val="24"/>
        </w:rPr>
        <w:t>)</w:t>
      </w:r>
      <w:r>
        <w:rPr>
          <w:spacing w:val="80"/>
          <w:sz w:val="24"/>
        </w:rPr>
        <w:t xml:space="preserve"> </w:t>
      </w:r>
      <w:r>
        <w:rPr>
          <w:sz w:val="24"/>
        </w:rPr>
        <w:t>представителя(ей) ребенка;</w:t>
      </w:r>
    </w:p>
    <w:p w:rsidR="00AE2810" w:rsidRDefault="00DB1355">
      <w:pPr>
        <w:pStyle w:val="a5"/>
        <w:numPr>
          <w:ilvl w:val="0"/>
          <w:numId w:val="6"/>
        </w:numPr>
        <w:tabs>
          <w:tab w:val="left" w:pos="568"/>
          <w:tab w:val="left" w:pos="1679"/>
          <w:tab w:val="left" w:pos="3262"/>
          <w:tab w:val="left" w:pos="4242"/>
          <w:tab w:val="left" w:pos="5420"/>
          <w:tab w:val="left" w:pos="7044"/>
          <w:tab w:val="left" w:pos="7788"/>
          <w:tab w:val="left" w:pos="9015"/>
        </w:tabs>
        <w:spacing w:line="256" w:lineRule="auto"/>
        <w:ind w:right="146"/>
        <w:jc w:val="left"/>
        <w:rPr>
          <w:rFonts w:ascii="Symbol" w:hAnsi="Symbol"/>
          <w:sz w:val="24"/>
        </w:rPr>
      </w:pPr>
      <w:r>
        <w:rPr>
          <w:spacing w:val="-2"/>
          <w:sz w:val="24"/>
        </w:rPr>
        <w:t>адре</w:t>
      </w:r>
      <w:proofErr w:type="gramStart"/>
      <w:r>
        <w:rPr>
          <w:spacing w:val="-2"/>
          <w:sz w:val="24"/>
        </w:rPr>
        <w:t>с(</w:t>
      </w:r>
      <w:proofErr w:type="gramEnd"/>
      <w:r>
        <w:rPr>
          <w:spacing w:val="-2"/>
          <w:sz w:val="24"/>
        </w:rPr>
        <w:t>а)</w:t>
      </w:r>
      <w:r>
        <w:rPr>
          <w:sz w:val="24"/>
        </w:rPr>
        <w:tab/>
      </w:r>
      <w:r>
        <w:rPr>
          <w:spacing w:val="-2"/>
          <w:sz w:val="24"/>
        </w:rPr>
        <w:t>электронной</w:t>
      </w:r>
      <w:r>
        <w:rPr>
          <w:sz w:val="24"/>
        </w:rPr>
        <w:tab/>
      </w:r>
      <w:r>
        <w:rPr>
          <w:spacing w:val="-2"/>
          <w:sz w:val="24"/>
        </w:rPr>
        <w:t>почты,</w:t>
      </w:r>
      <w:r>
        <w:rPr>
          <w:sz w:val="24"/>
        </w:rPr>
        <w:tab/>
      </w:r>
      <w:r>
        <w:rPr>
          <w:spacing w:val="-2"/>
          <w:sz w:val="24"/>
        </w:rPr>
        <w:t>номер(а)</w:t>
      </w:r>
      <w:r>
        <w:rPr>
          <w:sz w:val="24"/>
        </w:rPr>
        <w:tab/>
      </w:r>
      <w:r>
        <w:rPr>
          <w:spacing w:val="-2"/>
          <w:sz w:val="24"/>
        </w:rPr>
        <w:t>телефона(</w:t>
      </w:r>
      <w:proofErr w:type="spellStart"/>
      <w:r>
        <w:rPr>
          <w:spacing w:val="-2"/>
          <w:sz w:val="24"/>
        </w:rPr>
        <w:t>ов</w:t>
      </w:r>
      <w:proofErr w:type="spellEnd"/>
      <w:r>
        <w:rPr>
          <w:spacing w:val="-2"/>
          <w:sz w:val="24"/>
        </w:rPr>
        <w:t>)</w:t>
      </w:r>
      <w:r>
        <w:rPr>
          <w:sz w:val="24"/>
        </w:rPr>
        <w:tab/>
      </w:r>
      <w:r>
        <w:rPr>
          <w:spacing w:val="-4"/>
          <w:sz w:val="24"/>
        </w:rPr>
        <w:t>(при</w:t>
      </w:r>
      <w:r>
        <w:rPr>
          <w:sz w:val="24"/>
        </w:rPr>
        <w:tab/>
      </w:r>
      <w:r>
        <w:rPr>
          <w:spacing w:val="-2"/>
          <w:sz w:val="24"/>
        </w:rPr>
        <w:t>наличии)</w:t>
      </w:r>
      <w:r>
        <w:rPr>
          <w:sz w:val="24"/>
        </w:rPr>
        <w:tab/>
      </w:r>
      <w:r>
        <w:rPr>
          <w:spacing w:val="-2"/>
          <w:sz w:val="24"/>
        </w:rPr>
        <w:t xml:space="preserve">родителя(ей) </w:t>
      </w:r>
      <w:r>
        <w:rPr>
          <w:sz w:val="24"/>
        </w:rPr>
        <w:t>(законного(</w:t>
      </w:r>
      <w:proofErr w:type="spellStart"/>
      <w:r>
        <w:rPr>
          <w:sz w:val="24"/>
        </w:rPr>
        <w:t>ых</w:t>
      </w:r>
      <w:proofErr w:type="spellEnd"/>
      <w:r>
        <w:rPr>
          <w:sz w:val="24"/>
        </w:rPr>
        <w:t>) представителя(ей) ребенка или поступающего;</w:t>
      </w:r>
    </w:p>
    <w:p w:rsidR="00AE2810" w:rsidRDefault="00DB1355">
      <w:pPr>
        <w:pStyle w:val="a5"/>
        <w:numPr>
          <w:ilvl w:val="0"/>
          <w:numId w:val="6"/>
        </w:numPr>
        <w:tabs>
          <w:tab w:val="left" w:pos="568"/>
        </w:tabs>
        <w:spacing w:before="1"/>
        <w:jc w:val="left"/>
        <w:rPr>
          <w:rFonts w:ascii="Symbol" w:hAnsi="Symbol"/>
          <w:sz w:val="24"/>
        </w:rPr>
      </w:pPr>
      <w:r>
        <w:rPr>
          <w:sz w:val="24"/>
        </w:rPr>
        <w:t>о</w:t>
      </w:r>
      <w:r>
        <w:rPr>
          <w:spacing w:val="-5"/>
          <w:sz w:val="24"/>
        </w:rPr>
        <w:t xml:space="preserve"> </w:t>
      </w:r>
      <w:r>
        <w:rPr>
          <w:sz w:val="24"/>
        </w:rPr>
        <w:t>наличии</w:t>
      </w:r>
      <w:r>
        <w:rPr>
          <w:spacing w:val="-5"/>
          <w:sz w:val="24"/>
        </w:rPr>
        <w:t xml:space="preserve"> </w:t>
      </w:r>
      <w:r>
        <w:rPr>
          <w:sz w:val="24"/>
        </w:rPr>
        <w:t>права</w:t>
      </w:r>
      <w:r>
        <w:rPr>
          <w:spacing w:val="-5"/>
          <w:sz w:val="24"/>
        </w:rPr>
        <w:t xml:space="preserve"> </w:t>
      </w:r>
      <w:r>
        <w:rPr>
          <w:sz w:val="24"/>
        </w:rPr>
        <w:t>внеочередного,</w:t>
      </w:r>
      <w:r>
        <w:rPr>
          <w:spacing w:val="-2"/>
          <w:sz w:val="24"/>
        </w:rPr>
        <w:t xml:space="preserve"> </w:t>
      </w:r>
      <w:r>
        <w:rPr>
          <w:sz w:val="24"/>
        </w:rPr>
        <w:t>первоочередного</w:t>
      </w:r>
      <w:r>
        <w:rPr>
          <w:spacing w:val="-3"/>
          <w:sz w:val="24"/>
        </w:rPr>
        <w:t xml:space="preserve"> </w:t>
      </w:r>
      <w:r>
        <w:rPr>
          <w:sz w:val="24"/>
        </w:rPr>
        <w:t>или</w:t>
      </w:r>
      <w:r>
        <w:rPr>
          <w:spacing w:val="-5"/>
          <w:sz w:val="24"/>
        </w:rPr>
        <w:t xml:space="preserve"> </w:t>
      </w:r>
      <w:r>
        <w:rPr>
          <w:sz w:val="24"/>
        </w:rPr>
        <w:t>преимущественного</w:t>
      </w:r>
      <w:r>
        <w:rPr>
          <w:spacing w:val="-2"/>
          <w:sz w:val="24"/>
        </w:rPr>
        <w:t xml:space="preserve"> приема;</w:t>
      </w:r>
    </w:p>
    <w:p w:rsidR="00AE2810" w:rsidRDefault="00DB1355">
      <w:pPr>
        <w:pStyle w:val="a5"/>
        <w:numPr>
          <w:ilvl w:val="0"/>
          <w:numId w:val="6"/>
        </w:numPr>
        <w:tabs>
          <w:tab w:val="left" w:pos="568"/>
        </w:tabs>
        <w:spacing w:before="21" w:line="259" w:lineRule="auto"/>
        <w:ind w:right="139"/>
        <w:rPr>
          <w:rFonts w:ascii="Symbol" w:hAnsi="Symbol"/>
          <w:sz w:val="24"/>
        </w:rPr>
      </w:pPr>
      <w:r>
        <w:rPr>
          <w:sz w:val="24"/>
        </w:rPr>
        <w:t xml:space="preserve">о потребности ребенка или поступающего в </w:t>
      </w:r>
      <w:proofErr w:type="gramStart"/>
      <w:r>
        <w:rPr>
          <w:sz w:val="24"/>
        </w:rPr>
        <w:t>обучении</w:t>
      </w:r>
      <w:proofErr w:type="gramEnd"/>
      <w:r>
        <w:rPr>
          <w:sz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w:t>
      </w:r>
      <w:r>
        <w:rPr>
          <w:spacing w:val="40"/>
          <w:sz w:val="24"/>
        </w:rPr>
        <w:t xml:space="preserve"> </w:t>
      </w:r>
      <w:r>
        <w:rPr>
          <w:sz w:val="24"/>
        </w:rPr>
        <w:t>в соответствии с индивидуальной программой реабилитации;</w:t>
      </w:r>
    </w:p>
    <w:p w:rsidR="00AE2810" w:rsidRDefault="00DB1355">
      <w:pPr>
        <w:pStyle w:val="a5"/>
        <w:numPr>
          <w:ilvl w:val="0"/>
          <w:numId w:val="6"/>
        </w:numPr>
        <w:tabs>
          <w:tab w:val="left" w:pos="568"/>
        </w:tabs>
        <w:spacing w:line="256" w:lineRule="auto"/>
        <w:ind w:right="142"/>
        <w:rPr>
          <w:rFonts w:ascii="Symbol" w:hAnsi="Symbol"/>
          <w:sz w:val="24"/>
        </w:rPr>
      </w:pPr>
      <w:r>
        <w:rPr>
          <w:sz w:val="24"/>
        </w:rPr>
        <w:t>согласие родител</w:t>
      </w:r>
      <w:proofErr w:type="gramStart"/>
      <w:r>
        <w:rPr>
          <w:sz w:val="24"/>
        </w:rPr>
        <w:t>я(</w:t>
      </w:r>
      <w:proofErr w:type="gramEnd"/>
      <w:r>
        <w:rPr>
          <w:sz w:val="24"/>
        </w:rPr>
        <w:t>ей) (законного(</w:t>
      </w:r>
      <w:proofErr w:type="spellStart"/>
      <w:r>
        <w:rPr>
          <w:sz w:val="24"/>
        </w:rPr>
        <w:t>ых</w:t>
      </w:r>
      <w:proofErr w:type="spellEnd"/>
      <w:r>
        <w:rPr>
          <w:sz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AE2810" w:rsidRDefault="00DB1355">
      <w:pPr>
        <w:pStyle w:val="a5"/>
        <w:numPr>
          <w:ilvl w:val="0"/>
          <w:numId w:val="6"/>
        </w:numPr>
        <w:tabs>
          <w:tab w:val="left" w:pos="568"/>
        </w:tabs>
        <w:spacing w:before="4" w:line="256" w:lineRule="auto"/>
        <w:ind w:right="145"/>
        <w:rPr>
          <w:rFonts w:ascii="Symbol" w:hAnsi="Symbol"/>
          <w:sz w:val="24"/>
        </w:rPr>
      </w:pPr>
      <w:r>
        <w:rPr>
          <w:sz w:val="24"/>
        </w:rPr>
        <w:t xml:space="preserve">согласие поступающего, достигшего возраста восемнадцати лет, на </w:t>
      </w:r>
      <w:proofErr w:type="gramStart"/>
      <w:r>
        <w:rPr>
          <w:sz w:val="24"/>
        </w:rPr>
        <w:t>обучение</w:t>
      </w:r>
      <w:proofErr w:type="gramEnd"/>
      <w:r>
        <w:rPr>
          <w:sz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AE2810" w:rsidRDefault="00DB1355">
      <w:pPr>
        <w:pStyle w:val="a5"/>
        <w:numPr>
          <w:ilvl w:val="0"/>
          <w:numId w:val="6"/>
        </w:numPr>
        <w:tabs>
          <w:tab w:val="left" w:pos="568"/>
        </w:tabs>
        <w:spacing w:before="4" w:line="256" w:lineRule="auto"/>
        <w:ind w:right="146"/>
        <w:rPr>
          <w:rFonts w:ascii="Symbol" w:hAnsi="Symbol"/>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AE2810" w:rsidRDefault="00DB1355">
      <w:pPr>
        <w:pStyle w:val="a5"/>
        <w:numPr>
          <w:ilvl w:val="0"/>
          <w:numId w:val="6"/>
        </w:numPr>
        <w:tabs>
          <w:tab w:val="left" w:pos="568"/>
        </w:tabs>
        <w:spacing w:before="3" w:line="259" w:lineRule="auto"/>
        <w:ind w:right="146"/>
        <w:rPr>
          <w:rFonts w:ascii="Symbol" w:hAnsi="Symbol"/>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w:t>
      </w:r>
      <w:r>
        <w:rPr>
          <w:spacing w:val="40"/>
          <w:sz w:val="24"/>
        </w:rPr>
        <w:t xml:space="preserve"> </w:t>
      </w:r>
      <w:r>
        <w:rPr>
          <w:sz w:val="24"/>
        </w:rPr>
        <w:t>русского языка как родного языка);</w:t>
      </w:r>
    </w:p>
    <w:p w:rsidR="00AE2810" w:rsidRDefault="00DB1355">
      <w:pPr>
        <w:pStyle w:val="a5"/>
        <w:numPr>
          <w:ilvl w:val="0"/>
          <w:numId w:val="6"/>
        </w:numPr>
        <w:tabs>
          <w:tab w:val="left" w:pos="568"/>
        </w:tabs>
        <w:spacing w:line="256" w:lineRule="auto"/>
        <w:ind w:right="142"/>
        <w:rPr>
          <w:rFonts w:ascii="Symbol" w:hAnsi="Symbol"/>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AE2810" w:rsidRDefault="00DB1355">
      <w:pPr>
        <w:pStyle w:val="a5"/>
        <w:numPr>
          <w:ilvl w:val="0"/>
          <w:numId w:val="6"/>
        </w:numPr>
        <w:tabs>
          <w:tab w:val="left" w:pos="568"/>
        </w:tabs>
        <w:spacing w:before="3" w:line="259" w:lineRule="auto"/>
        <w:ind w:right="144"/>
        <w:rPr>
          <w:rFonts w:ascii="Symbol" w:hAnsi="Symbol"/>
          <w:sz w:val="24"/>
        </w:rPr>
      </w:pPr>
      <w:r>
        <w:rPr>
          <w:sz w:val="24"/>
        </w:rPr>
        <w:t>факт</w:t>
      </w:r>
      <w:r>
        <w:rPr>
          <w:spacing w:val="-5"/>
          <w:sz w:val="24"/>
        </w:rPr>
        <w:t xml:space="preserve"> </w:t>
      </w:r>
      <w:r>
        <w:rPr>
          <w:sz w:val="24"/>
        </w:rPr>
        <w:t>ознакомления</w:t>
      </w:r>
      <w:r>
        <w:rPr>
          <w:spacing w:val="-5"/>
          <w:sz w:val="24"/>
        </w:rPr>
        <w:t xml:space="preserve"> </w:t>
      </w:r>
      <w:r>
        <w:rPr>
          <w:sz w:val="24"/>
        </w:rPr>
        <w:t>родител</w:t>
      </w:r>
      <w:proofErr w:type="gramStart"/>
      <w:r>
        <w:rPr>
          <w:sz w:val="24"/>
        </w:rPr>
        <w:t>я(</w:t>
      </w:r>
      <w:proofErr w:type="gramEnd"/>
      <w:r>
        <w:rPr>
          <w:sz w:val="24"/>
        </w:rPr>
        <w:t>ей)</w:t>
      </w:r>
      <w:r>
        <w:rPr>
          <w:spacing w:val="-5"/>
          <w:sz w:val="24"/>
        </w:rPr>
        <w:t xml:space="preserve"> </w:t>
      </w:r>
      <w:r>
        <w:rPr>
          <w:sz w:val="24"/>
        </w:rPr>
        <w:t>(законного(</w:t>
      </w:r>
      <w:proofErr w:type="spellStart"/>
      <w:r>
        <w:rPr>
          <w:sz w:val="24"/>
        </w:rPr>
        <w:t>ых</w:t>
      </w:r>
      <w:proofErr w:type="spellEnd"/>
      <w:r>
        <w:rPr>
          <w:sz w:val="24"/>
        </w:rPr>
        <w:t>)</w:t>
      </w:r>
      <w:r>
        <w:rPr>
          <w:spacing w:val="-5"/>
          <w:sz w:val="24"/>
        </w:rPr>
        <w:t xml:space="preserve"> </w:t>
      </w:r>
      <w:r>
        <w:rPr>
          <w:sz w:val="24"/>
        </w:rPr>
        <w:t>представителя(ей)</w:t>
      </w:r>
      <w:r>
        <w:rPr>
          <w:spacing w:val="-5"/>
          <w:sz w:val="24"/>
        </w:rPr>
        <w:t xml:space="preserve"> </w:t>
      </w:r>
      <w:r>
        <w:rPr>
          <w:sz w:val="24"/>
        </w:rPr>
        <w:t>ребенка</w:t>
      </w:r>
      <w:r>
        <w:rPr>
          <w:spacing w:val="-6"/>
          <w:sz w:val="24"/>
        </w:rPr>
        <w:t xml:space="preserve"> </w:t>
      </w:r>
      <w:r>
        <w:rPr>
          <w:sz w:val="24"/>
        </w:rPr>
        <w:t>или</w:t>
      </w:r>
      <w:r>
        <w:rPr>
          <w:spacing w:val="-7"/>
          <w:sz w:val="24"/>
        </w:rPr>
        <w:t xml:space="preserve"> </w:t>
      </w:r>
      <w:r>
        <w:rPr>
          <w:sz w:val="24"/>
        </w:rPr>
        <w:t>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w:t>
      </w:r>
      <w:r>
        <w:rPr>
          <w:spacing w:val="40"/>
          <w:sz w:val="24"/>
        </w:rPr>
        <w:t xml:space="preserve"> </w:t>
      </w:r>
      <w:r>
        <w:rPr>
          <w:sz w:val="24"/>
        </w:rPr>
        <w:t>29 декабря 2012 г. № 273-ФЗ "Об образовании в Российской Федерации");</w:t>
      </w:r>
    </w:p>
    <w:p w:rsidR="00AE2810" w:rsidRDefault="00DB1355">
      <w:pPr>
        <w:pStyle w:val="a5"/>
        <w:numPr>
          <w:ilvl w:val="0"/>
          <w:numId w:val="6"/>
        </w:numPr>
        <w:tabs>
          <w:tab w:val="left" w:pos="568"/>
        </w:tabs>
        <w:spacing w:line="256" w:lineRule="auto"/>
        <w:ind w:right="143"/>
        <w:rPr>
          <w:rFonts w:ascii="Symbol" w:hAnsi="Symbol"/>
          <w:sz w:val="24"/>
        </w:rPr>
      </w:pPr>
      <w:r>
        <w:rPr>
          <w:sz w:val="24"/>
        </w:rPr>
        <w:t>согласие родител</w:t>
      </w:r>
      <w:proofErr w:type="gramStart"/>
      <w:r>
        <w:rPr>
          <w:sz w:val="24"/>
        </w:rPr>
        <w:t>я(</w:t>
      </w:r>
      <w:proofErr w:type="gramEnd"/>
      <w:r>
        <w:rPr>
          <w:sz w:val="24"/>
        </w:rPr>
        <w:t>ей) (законного(</w:t>
      </w:r>
      <w:proofErr w:type="spellStart"/>
      <w:r>
        <w:rPr>
          <w:sz w:val="24"/>
        </w:rPr>
        <w:t>ых</w:t>
      </w:r>
      <w:proofErr w:type="spellEnd"/>
      <w:r>
        <w:rPr>
          <w:sz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AE2810" w:rsidRDefault="00DB1355">
      <w:pPr>
        <w:pStyle w:val="a5"/>
        <w:numPr>
          <w:ilvl w:val="0"/>
          <w:numId w:val="6"/>
        </w:numPr>
        <w:tabs>
          <w:tab w:val="left" w:pos="568"/>
        </w:tabs>
        <w:spacing w:before="2" w:line="256" w:lineRule="auto"/>
        <w:ind w:right="148"/>
        <w:rPr>
          <w:rFonts w:ascii="Symbol" w:hAnsi="Symbol"/>
          <w:sz w:val="24"/>
        </w:rPr>
      </w:pPr>
      <w:r>
        <w:rPr>
          <w:sz w:val="24"/>
        </w:rPr>
        <w:t>согласие родителей (законных представителей) на прохождение тестирования на знание русского языка (для иностранных граждан и лиц без гражданства).</w:t>
      </w:r>
    </w:p>
    <w:p w:rsidR="00AE2810" w:rsidRDefault="00DB1355">
      <w:pPr>
        <w:pStyle w:val="a5"/>
        <w:numPr>
          <w:ilvl w:val="1"/>
          <w:numId w:val="7"/>
        </w:numPr>
        <w:tabs>
          <w:tab w:val="left" w:pos="1300"/>
        </w:tabs>
        <w:spacing w:before="165" w:line="256" w:lineRule="auto"/>
        <w:ind w:right="142" w:firstLine="566"/>
        <w:rPr>
          <w:sz w:val="24"/>
        </w:rPr>
      </w:pPr>
      <w:r>
        <w:rPr>
          <w:sz w:val="24"/>
        </w:rPr>
        <w:t>Образец</w:t>
      </w:r>
      <w:r>
        <w:rPr>
          <w:spacing w:val="40"/>
          <w:sz w:val="24"/>
        </w:rPr>
        <w:t xml:space="preserve"> </w:t>
      </w:r>
      <w:r>
        <w:rPr>
          <w:sz w:val="24"/>
        </w:rPr>
        <w:t>заявления</w:t>
      </w:r>
      <w:r>
        <w:rPr>
          <w:spacing w:val="40"/>
          <w:sz w:val="24"/>
        </w:rPr>
        <w:t xml:space="preserve"> </w:t>
      </w:r>
      <w:r>
        <w:rPr>
          <w:sz w:val="24"/>
        </w:rPr>
        <w:t>о</w:t>
      </w:r>
      <w:r>
        <w:rPr>
          <w:spacing w:val="40"/>
          <w:sz w:val="24"/>
        </w:rPr>
        <w:t xml:space="preserve"> </w:t>
      </w:r>
      <w:r>
        <w:rPr>
          <w:sz w:val="24"/>
        </w:rPr>
        <w:t>приеме</w:t>
      </w:r>
      <w:r>
        <w:rPr>
          <w:spacing w:val="40"/>
          <w:sz w:val="24"/>
        </w:rPr>
        <w:t xml:space="preserve"> </w:t>
      </w:r>
      <w:r>
        <w:rPr>
          <w:sz w:val="24"/>
        </w:rPr>
        <w:t>на</w:t>
      </w:r>
      <w:r>
        <w:rPr>
          <w:spacing w:val="40"/>
          <w:sz w:val="24"/>
        </w:rPr>
        <w:t xml:space="preserve"> </w:t>
      </w:r>
      <w:r>
        <w:rPr>
          <w:sz w:val="24"/>
        </w:rPr>
        <w:t>обучение</w:t>
      </w:r>
      <w:r>
        <w:rPr>
          <w:spacing w:val="40"/>
          <w:sz w:val="24"/>
        </w:rPr>
        <w:t xml:space="preserve"> </w:t>
      </w:r>
      <w:r>
        <w:rPr>
          <w:sz w:val="24"/>
        </w:rPr>
        <w:t>размещается</w:t>
      </w:r>
      <w:r>
        <w:rPr>
          <w:spacing w:val="40"/>
          <w:sz w:val="24"/>
        </w:rPr>
        <w:t xml:space="preserve"> </w:t>
      </w:r>
      <w:r>
        <w:rPr>
          <w:sz w:val="24"/>
        </w:rPr>
        <w:t>на</w:t>
      </w:r>
      <w:r>
        <w:rPr>
          <w:spacing w:val="40"/>
          <w:sz w:val="24"/>
        </w:rPr>
        <w:t xml:space="preserve"> </w:t>
      </w:r>
      <w:r>
        <w:rPr>
          <w:sz w:val="24"/>
        </w:rPr>
        <w:t>информационном</w:t>
      </w:r>
      <w:r>
        <w:rPr>
          <w:spacing w:val="40"/>
          <w:sz w:val="24"/>
        </w:rPr>
        <w:t xml:space="preserve"> </w:t>
      </w:r>
      <w:r>
        <w:rPr>
          <w:sz w:val="24"/>
        </w:rPr>
        <w:t>стенде, официальном сайте в сети Интернет.</w:t>
      </w:r>
    </w:p>
    <w:p w:rsidR="00AE2810" w:rsidRDefault="00AE2810">
      <w:pPr>
        <w:pStyle w:val="a5"/>
        <w:spacing w:line="256" w:lineRule="auto"/>
        <w:jc w:val="left"/>
        <w:rPr>
          <w:sz w:val="24"/>
        </w:rPr>
        <w:sectPr w:rsidR="00AE2810">
          <w:pgSz w:w="11910" w:h="16840"/>
          <w:pgMar w:top="1040" w:right="425" w:bottom="1180" w:left="992" w:header="0" w:footer="996" w:gutter="0"/>
          <w:cols w:space="720"/>
        </w:sectPr>
      </w:pPr>
    </w:p>
    <w:p w:rsidR="00AE2810" w:rsidRDefault="00DB1355">
      <w:pPr>
        <w:pStyle w:val="a5"/>
        <w:numPr>
          <w:ilvl w:val="1"/>
          <w:numId w:val="7"/>
        </w:numPr>
        <w:tabs>
          <w:tab w:val="left" w:pos="1301"/>
        </w:tabs>
        <w:spacing w:before="68" w:line="259" w:lineRule="auto"/>
        <w:ind w:right="150" w:firstLine="566"/>
        <w:rPr>
          <w:sz w:val="24"/>
        </w:rPr>
      </w:pPr>
      <w:r>
        <w:rPr>
          <w:sz w:val="24"/>
        </w:rPr>
        <w:lastRenderedPageBreak/>
        <w:t>Для приема родител</w:t>
      </w:r>
      <w:proofErr w:type="gramStart"/>
      <w:r>
        <w:rPr>
          <w:sz w:val="24"/>
        </w:rPr>
        <w:t>ь(</w:t>
      </w:r>
      <w:proofErr w:type="gramEnd"/>
      <w:r>
        <w:rPr>
          <w:sz w:val="24"/>
        </w:rPr>
        <w:t>и) (законный(</w:t>
      </w:r>
      <w:proofErr w:type="spellStart"/>
      <w:r>
        <w:rPr>
          <w:sz w:val="24"/>
        </w:rPr>
        <w:t>ые</w:t>
      </w:r>
      <w:proofErr w:type="spellEnd"/>
      <w:r>
        <w:rPr>
          <w:sz w:val="24"/>
        </w:rPr>
        <w:t>) представитель(и) ребенка или поступающий представляют следующие документы:</w:t>
      </w:r>
    </w:p>
    <w:p w:rsidR="00AE2810" w:rsidRDefault="00DB1355">
      <w:pPr>
        <w:pStyle w:val="a5"/>
        <w:numPr>
          <w:ilvl w:val="0"/>
          <w:numId w:val="6"/>
        </w:numPr>
        <w:tabs>
          <w:tab w:val="left" w:pos="424"/>
        </w:tabs>
        <w:spacing w:before="160" w:line="259" w:lineRule="auto"/>
        <w:ind w:left="424" w:right="147" w:hanging="284"/>
        <w:rPr>
          <w:rFonts w:ascii="Symbol" w:hAnsi="Symbol"/>
          <w:sz w:val="24"/>
        </w:rPr>
      </w:pPr>
      <w:r>
        <w:rPr>
          <w:sz w:val="24"/>
        </w:rPr>
        <w:t xml:space="preserve">копию документа, удостоверяющего личность родителя (законного представителя) ребенка или </w:t>
      </w:r>
      <w:r>
        <w:rPr>
          <w:spacing w:val="-2"/>
          <w:sz w:val="24"/>
        </w:rPr>
        <w:t>поступающего;</w:t>
      </w:r>
    </w:p>
    <w:p w:rsidR="00AE2810" w:rsidRDefault="00DB1355">
      <w:pPr>
        <w:pStyle w:val="a5"/>
        <w:numPr>
          <w:ilvl w:val="0"/>
          <w:numId w:val="6"/>
        </w:numPr>
        <w:tabs>
          <w:tab w:val="left" w:pos="423"/>
        </w:tabs>
        <w:spacing w:line="293" w:lineRule="exact"/>
        <w:ind w:left="423" w:hanging="283"/>
        <w:rPr>
          <w:rFonts w:ascii="Symbol" w:hAnsi="Symbol"/>
          <w:sz w:val="24"/>
        </w:rPr>
      </w:pPr>
      <w:r>
        <w:rPr>
          <w:sz w:val="24"/>
        </w:rPr>
        <w:t>копию</w:t>
      </w:r>
      <w:r>
        <w:rPr>
          <w:spacing w:val="-5"/>
          <w:sz w:val="24"/>
        </w:rPr>
        <w:t xml:space="preserve"> </w:t>
      </w:r>
      <w:r>
        <w:rPr>
          <w:sz w:val="24"/>
        </w:rPr>
        <w:t>свидетельства</w:t>
      </w:r>
      <w:r>
        <w:rPr>
          <w:spacing w:val="-5"/>
          <w:sz w:val="24"/>
        </w:rPr>
        <w:t xml:space="preserve"> </w:t>
      </w:r>
      <w:r>
        <w:rPr>
          <w:sz w:val="24"/>
        </w:rPr>
        <w:t>о</w:t>
      </w:r>
      <w:r>
        <w:rPr>
          <w:spacing w:val="-2"/>
          <w:sz w:val="24"/>
        </w:rPr>
        <w:t xml:space="preserve"> </w:t>
      </w:r>
      <w:r>
        <w:rPr>
          <w:sz w:val="24"/>
        </w:rPr>
        <w:t>рождении</w:t>
      </w:r>
      <w:r>
        <w:rPr>
          <w:spacing w:val="-3"/>
          <w:sz w:val="24"/>
        </w:rPr>
        <w:t xml:space="preserve"> </w:t>
      </w:r>
      <w:r>
        <w:rPr>
          <w:sz w:val="24"/>
        </w:rPr>
        <w:t>ребенка</w:t>
      </w:r>
      <w:r>
        <w:rPr>
          <w:spacing w:val="-3"/>
          <w:sz w:val="24"/>
        </w:rPr>
        <w:t xml:space="preserve"> </w:t>
      </w:r>
      <w:r>
        <w:rPr>
          <w:sz w:val="24"/>
        </w:rPr>
        <w:t>или</w:t>
      </w:r>
      <w:r>
        <w:rPr>
          <w:spacing w:val="-5"/>
          <w:sz w:val="24"/>
        </w:rPr>
        <w:t xml:space="preserve"> </w:t>
      </w:r>
      <w:r>
        <w:rPr>
          <w:sz w:val="24"/>
        </w:rPr>
        <w:t>документа,</w:t>
      </w:r>
      <w:r>
        <w:rPr>
          <w:spacing w:val="-2"/>
          <w:sz w:val="24"/>
        </w:rPr>
        <w:t xml:space="preserve"> </w:t>
      </w:r>
      <w:r>
        <w:rPr>
          <w:sz w:val="24"/>
        </w:rPr>
        <w:t>подтверждающего</w:t>
      </w:r>
      <w:r>
        <w:rPr>
          <w:spacing w:val="-3"/>
          <w:sz w:val="24"/>
        </w:rPr>
        <w:t xml:space="preserve"> </w:t>
      </w:r>
      <w:r>
        <w:rPr>
          <w:sz w:val="24"/>
        </w:rPr>
        <w:t>родство</w:t>
      </w:r>
      <w:r>
        <w:rPr>
          <w:spacing w:val="-2"/>
          <w:sz w:val="24"/>
        </w:rPr>
        <w:t xml:space="preserve"> заявителя;</w:t>
      </w:r>
    </w:p>
    <w:p w:rsidR="00AE2810" w:rsidRDefault="00DB1355">
      <w:pPr>
        <w:pStyle w:val="a5"/>
        <w:numPr>
          <w:ilvl w:val="0"/>
          <w:numId w:val="6"/>
        </w:numPr>
        <w:tabs>
          <w:tab w:val="left" w:pos="424"/>
        </w:tabs>
        <w:spacing w:before="21" w:line="259" w:lineRule="auto"/>
        <w:ind w:left="424" w:right="144" w:hanging="284"/>
        <w:rPr>
          <w:rFonts w:ascii="Symbol" w:hAnsi="Symbol"/>
          <w:sz w:val="24"/>
        </w:rPr>
      </w:pPr>
      <w:r>
        <w:rPr>
          <w:sz w:val="24"/>
        </w:rPr>
        <w:t xml:space="preserve">копию свидетельства о рождении </w:t>
      </w:r>
      <w:proofErr w:type="gramStart"/>
      <w:r>
        <w:rPr>
          <w:sz w:val="24"/>
        </w:rPr>
        <w:t>полнородных</w:t>
      </w:r>
      <w:proofErr w:type="gramEnd"/>
      <w:r>
        <w:rPr>
          <w:sz w:val="24"/>
        </w:rPr>
        <w:t xml:space="preserve"> и </w:t>
      </w:r>
      <w:proofErr w:type="spellStart"/>
      <w:r>
        <w:rPr>
          <w:sz w:val="24"/>
        </w:rPr>
        <w:t>неполнородных</w:t>
      </w:r>
      <w:proofErr w:type="spellEnd"/>
      <w:r>
        <w:rPr>
          <w:sz w:val="24"/>
        </w:rPr>
        <w:t xml:space="preserve"> брата и (или) сестры (в</w:t>
      </w:r>
      <w:r>
        <w:rPr>
          <w:spacing w:val="40"/>
          <w:sz w:val="24"/>
        </w:rPr>
        <w:t xml:space="preserve"> </w:t>
      </w:r>
      <w:r>
        <w:rPr>
          <w:sz w:val="24"/>
        </w:rPr>
        <w:t xml:space="preserve">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Pr>
          <w:sz w:val="24"/>
        </w:rPr>
        <w:t>неполнородные</w:t>
      </w:r>
      <w:proofErr w:type="spellEnd"/>
      <w:r>
        <w:rPr>
          <w:sz w:val="24"/>
        </w:rPr>
        <w:t xml:space="preserve"> брат и (или) сестра);</w:t>
      </w:r>
    </w:p>
    <w:p w:rsidR="00AE2810" w:rsidRDefault="00DB1355">
      <w:pPr>
        <w:pStyle w:val="a5"/>
        <w:numPr>
          <w:ilvl w:val="0"/>
          <w:numId w:val="6"/>
        </w:numPr>
        <w:tabs>
          <w:tab w:val="left" w:pos="424"/>
        </w:tabs>
        <w:spacing w:line="256" w:lineRule="auto"/>
        <w:ind w:left="424" w:right="151" w:hanging="284"/>
        <w:rPr>
          <w:rFonts w:ascii="Symbol" w:hAnsi="Symbol"/>
          <w:sz w:val="24"/>
        </w:rPr>
      </w:pPr>
      <w:r>
        <w:rPr>
          <w:sz w:val="24"/>
        </w:rPr>
        <w:t xml:space="preserve">копию документа, подтверждающего установление опеки или попечительства (при </w:t>
      </w:r>
      <w:r>
        <w:rPr>
          <w:spacing w:val="-2"/>
          <w:sz w:val="24"/>
        </w:rPr>
        <w:t>необходимости);</w:t>
      </w:r>
    </w:p>
    <w:p w:rsidR="00AE2810" w:rsidRDefault="00DB1355">
      <w:pPr>
        <w:pStyle w:val="a5"/>
        <w:numPr>
          <w:ilvl w:val="0"/>
          <w:numId w:val="6"/>
        </w:numPr>
        <w:tabs>
          <w:tab w:val="left" w:pos="424"/>
        </w:tabs>
        <w:spacing w:line="259" w:lineRule="auto"/>
        <w:ind w:left="424" w:right="137" w:hanging="284"/>
        <w:rPr>
          <w:rFonts w:ascii="Symbol" w:hAnsi="Symbol"/>
          <w:sz w:val="24"/>
        </w:rPr>
      </w:pPr>
      <w:r>
        <w:rPr>
          <w:sz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AE2810" w:rsidRDefault="00DB1355">
      <w:pPr>
        <w:pStyle w:val="a5"/>
        <w:numPr>
          <w:ilvl w:val="0"/>
          <w:numId w:val="6"/>
        </w:numPr>
        <w:tabs>
          <w:tab w:val="left" w:pos="424"/>
        </w:tabs>
        <w:spacing w:line="259" w:lineRule="auto"/>
        <w:ind w:left="424" w:right="144" w:hanging="284"/>
        <w:rPr>
          <w:rFonts w:ascii="Symbol" w:hAnsi="Symbol"/>
          <w:sz w:val="24"/>
        </w:rPr>
      </w:pPr>
      <w:proofErr w:type="gramStart"/>
      <w:r>
        <w:rPr>
          <w:sz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AE2810" w:rsidRDefault="00DB1355">
      <w:pPr>
        <w:pStyle w:val="a5"/>
        <w:numPr>
          <w:ilvl w:val="0"/>
          <w:numId w:val="6"/>
        </w:numPr>
        <w:tabs>
          <w:tab w:val="left" w:pos="423"/>
        </w:tabs>
        <w:spacing w:line="289" w:lineRule="exact"/>
        <w:ind w:left="423" w:hanging="283"/>
        <w:rPr>
          <w:rFonts w:ascii="Symbol" w:hAnsi="Symbol"/>
          <w:sz w:val="24"/>
        </w:rPr>
      </w:pPr>
      <w:r>
        <w:rPr>
          <w:sz w:val="24"/>
        </w:rPr>
        <w:t>копию</w:t>
      </w:r>
      <w:r>
        <w:rPr>
          <w:spacing w:val="72"/>
          <w:sz w:val="24"/>
        </w:rPr>
        <w:t xml:space="preserve">   </w:t>
      </w:r>
      <w:r>
        <w:rPr>
          <w:sz w:val="24"/>
        </w:rPr>
        <w:t>заключения</w:t>
      </w:r>
      <w:r>
        <w:rPr>
          <w:spacing w:val="72"/>
          <w:sz w:val="24"/>
        </w:rPr>
        <w:t xml:space="preserve">   </w:t>
      </w:r>
      <w:r>
        <w:rPr>
          <w:sz w:val="24"/>
        </w:rPr>
        <w:t>психолого-медико-педагогической</w:t>
      </w:r>
      <w:r>
        <w:rPr>
          <w:spacing w:val="72"/>
          <w:sz w:val="24"/>
        </w:rPr>
        <w:t xml:space="preserve">   </w:t>
      </w:r>
      <w:r>
        <w:rPr>
          <w:sz w:val="24"/>
        </w:rPr>
        <w:t>комиссии</w:t>
      </w:r>
      <w:r>
        <w:rPr>
          <w:spacing w:val="73"/>
          <w:sz w:val="24"/>
        </w:rPr>
        <w:t xml:space="preserve">   </w:t>
      </w:r>
      <w:r>
        <w:rPr>
          <w:sz w:val="24"/>
        </w:rPr>
        <w:t>(при</w:t>
      </w:r>
      <w:r>
        <w:rPr>
          <w:spacing w:val="73"/>
          <w:sz w:val="24"/>
        </w:rPr>
        <w:t xml:space="preserve">   </w:t>
      </w:r>
      <w:r>
        <w:rPr>
          <w:spacing w:val="-2"/>
          <w:sz w:val="24"/>
        </w:rPr>
        <w:t>наличии).</w:t>
      </w:r>
    </w:p>
    <w:p w:rsidR="00AE2810" w:rsidRDefault="00AE2810">
      <w:pPr>
        <w:pStyle w:val="a3"/>
        <w:spacing w:before="42"/>
        <w:ind w:left="0" w:firstLine="0"/>
        <w:jc w:val="left"/>
      </w:pPr>
    </w:p>
    <w:p w:rsidR="00AE2810" w:rsidRDefault="00DB1355">
      <w:pPr>
        <w:pStyle w:val="a3"/>
        <w:spacing w:before="1" w:line="256" w:lineRule="auto"/>
        <w:ind w:firstLine="283"/>
        <w:jc w:val="left"/>
      </w:pPr>
      <w:r>
        <w:t>Родител</w:t>
      </w:r>
      <w:proofErr w:type="gramStart"/>
      <w:r>
        <w:t>ь(</w:t>
      </w:r>
      <w:proofErr w:type="gramEnd"/>
      <w:r>
        <w:t>и) (законный(</w:t>
      </w:r>
      <w:proofErr w:type="spellStart"/>
      <w:r>
        <w:t>ые</w:t>
      </w:r>
      <w:proofErr w:type="spellEnd"/>
      <w:r>
        <w:t>) представитель(и) ребенка или поступающий имеют право по своему усмотрению представлять другие документы.</w:t>
      </w:r>
    </w:p>
    <w:p w:rsidR="00AE2810" w:rsidRDefault="00DB1355">
      <w:pPr>
        <w:pStyle w:val="a3"/>
        <w:spacing w:before="165" w:line="259" w:lineRule="auto"/>
        <w:ind w:right="141"/>
      </w:pPr>
      <w:r>
        <w:t>При подаче заявления о приеме на обучение в электронной форме посредством ЕПГУ</w:t>
      </w:r>
      <w:r>
        <w:rPr>
          <w:spacing w:val="-2"/>
        </w:rPr>
        <w:t xml:space="preserve"> </w:t>
      </w:r>
      <w:r>
        <w:t>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AE2810" w:rsidRDefault="00DB1355">
      <w:pPr>
        <w:pStyle w:val="a5"/>
        <w:numPr>
          <w:ilvl w:val="1"/>
          <w:numId w:val="7"/>
        </w:numPr>
        <w:tabs>
          <w:tab w:val="left" w:pos="1296"/>
        </w:tabs>
        <w:spacing w:before="159" w:line="259" w:lineRule="auto"/>
        <w:ind w:right="140" w:firstLine="566"/>
        <w:rPr>
          <w:sz w:val="24"/>
        </w:rPr>
      </w:pPr>
      <w:r>
        <w:rPr>
          <w:sz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Pr>
          <w:sz w:val="24"/>
        </w:rPr>
        <w:t>ь(</w:t>
      </w:r>
      <w:proofErr w:type="gramEnd"/>
      <w:r>
        <w:rPr>
          <w:sz w:val="24"/>
        </w:rPr>
        <w:t>и) (законный(</w:t>
      </w:r>
      <w:proofErr w:type="spellStart"/>
      <w:r>
        <w:rPr>
          <w:sz w:val="24"/>
        </w:rPr>
        <w:t>ые</w:t>
      </w:r>
      <w:proofErr w:type="spellEnd"/>
      <w:r>
        <w:rPr>
          <w:sz w:val="24"/>
        </w:rPr>
        <w:t>)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w:t>
      </w:r>
    </w:p>
    <w:p w:rsidR="00AE2810" w:rsidRDefault="00DB1355">
      <w:pPr>
        <w:pStyle w:val="a5"/>
        <w:numPr>
          <w:ilvl w:val="1"/>
          <w:numId w:val="7"/>
        </w:numPr>
        <w:tabs>
          <w:tab w:val="left" w:pos="1392"/>
        </w:tabs>
        <w:spacing w:before="159" w:line="256" w:lineRule="auto"/>
        <w:ind w:right="144" w:firstLine="566"/>
        <w:rPr>
          <w:sz w:val="24"/>
        </w:rPr>
      </w:pPr>
      <w:r>
        <w:rPr>
          <w:sz w:val="24"/>
        </w:rPr>
        <w:t xml:space="preserve">При приеме на </w:t>
      </w:r>
      <w:proofErr w:type="gramStart"/>
      <w:r>
        <w:rPr>
          <w:sz w:val="24"/>
        </w:rPr>
        <w:t>обучение по</w:t>
      </w:r>
      <w:proofErr w:type="gramEnd"/>
      <w:r>
        <w:rPr>
          <w:sz w:val="24"/>
        </w:rPr>
        <w:t xml:space="preserve"> образовательным программам среднего общего образования представляется аттестат об основном общем образовании, выданный в</w:t>
      </w:r>
      <w:r>
        <w:rPr>
          <w:spacing w:val="80"/>
          <w:sz w:val="24"/>
        </w:rPr>
        <w:t xml:space="preserve"> </w:t>
      </w:r>
      <w:r>
        <w:rPr>
          <w:sz w:val="24"/>
        </w:rPr>
        <w:t>установленном порядке.</w:t>
      </w:r>
    </w:p>
    <w:p w:rsidR="00AE2810" w:rsidRDefault="00DB1355">
      <w:pPr>
        <w:pStyle w:val="a5"/>
        <w:numPr>
          <w:ilvl w:val="1"/>
          <w:numId w:val="7"/>
        </w:numPr>
        <w:tabs>
          <w:tab w:val="left" w:pos="890"/>
        </w:tabs>
        <w:spacing w:before="168" w:line="256" w:lineRule="auto"/>
        <w:ind w:right="143" w:firstLine="0"/>
        <w:rPr>
          <w:b/>
          <w:sz w:val="24"/>
        </w:rPr>
      </w:pPr>
      <w:r>
        <w:rPr>
          <w:sz w:val="24"/>
        </w:rPr>
        <w:t>Родител</w:t>
      </w:r>
      <w:proofErr w:type="gramStart"/>
      <w:r>
        <w:rPr>
          <w:sz w:val="24"/>
        </w:rPr>
        <w:t>ь(</w:t>
      </w:r>
      <w:proofErr w:type="gramEnd"/>
      <w:r>
        <w:rPr>
          <w:sz w:val="24"/>
        </w:rPr>
        <w:t>и) (законный(</w:t>
      </w:r>
      <w:proofErr w:type="spellStart"/>
      <w:r>
        <w:rPr>
          <w:sz w:val="24"/>
        </w:rPr>
        <w:t>ые</w:t>
      </w:r>
      <w:proofErr w:type="spellEnd"/>
      <w:r>
        <w:rPr>
          <w:sz w:val="24"/>
        </w:rPr>
        <w:t xml:space="preserve">) представитель(и) ребенка, являющегося иностранным гражданином или лицом без гражданства, </w:t>
      </w:r>
      <w:r>
        <w:rPr>
          <w:b/>
          <w:sz w:val="24"/>
        </w:rPr>
        <w:t>предъявляют следующие документы:</w:t>
      </w:r>
    </w:p>
    <w:p w:rsidR="00AE2810" w:rsidRDefault="00DB1355">
      <w:pPr>
        <w:pStyle w:val="a5"/>
        <w:numPr>
          <w:ilvl w:val="0"/>
          <w:numId w:val="4"/>
        </w:numPr>
        <w:tabs>
          <w:tab w:val="left" w:pos="1221"/>
        </w:tabs>
        <w:spacing w:before="168" w:line="237" w:lineRule="auto"/>
        <w:ind w:right="147"/>
        <w:rPr>
          <w:sz w:val="24"/>
        </w:rPr>
      </w:pPr>
      <w:r>
        <w:rPr>
          <w:sz w:val="24"/>
        </w:rPr>
        <w:t>копии документов, подтверждающих родство заявителя (заявителей) (или законность представления прав ребенка);</w:t>
      </w:r>
    </w:p>
    <w:p w:rsidR="00AE2810" w:rsidRDefault="00DB1355">
      <w:pPr>
        <w:pStyle w:val="a5"/>
        <w:numPr>
          <w:ilvl w:val="0"/>
          <w:numId w:val="4"/>
        </w:numPr>
        <w:tabs>
          <w:tab w:val="left" w:pos="1221"/>
        </w:tabs>
        <w:spacing w:before="4" w:line="237" w:lineRule="auto"/>
        <w:ind w:right="145"/>
        <w:rPr>
          <w:sz w:val="24"/>
        </w:rPr>
      </w:pPr>
      <w:proofErr w:type="gramStart"/>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w:t>
      </w:r>
      <w:r>
        <w:rPr>
          <w:spacing w:val="40"/>
          <w:sz w:val="24"/>
        </w:rPr>
        <w:t xml:space="preserve">  </w:t>
      </w:r>
      <w:r>
        <w:rPr>
          <w:sz w:val="24"/>
        </w:rPr>
        <w:t>(представителей)</w:t>
      </w:r>
      <w:r>
        <w:rPr>
          <w:spacing w:val="40"/>
          <w:sz w:val="24"/>
        </w:rPr>
        <w:t xml:space="preserve">  </w:t>
      </w:r>
      <w:r>
        <w:rPr>
          <w:sz w:val="24"/>
        </w:rPr>
        <w:t>или</w:t>
      </w:r>
      <w:r>
        <w:rPr>
          <w:spacing w:val="40"/>
          <w:sz w:val="24"/>
        </w:rPr>
        <w:t xml:space="preserve">  </w:t>
      </w:r>
      <w:r>
        <w:rPr>
          <w:sz w:val="24"/>
        </w:rPr>
        <w:t>поступающего,</w:t>
      </w:r>
      <w:r>
        <w:rPr>
          <w:spacing w:val="40"/>
          <w:sz w:val="24"/>
        </w:rPr>
        <w:t xml:space="preserve">  </w:t>
      </w:r>
      <w:r>
        <w:rPr>
          <w:sz w:val="24"/>
        </w:rPr>
        <w:t>являющегося</w:t>
      </w:r>
      <w:r>
        <w:rPr>
          <w:spacing w:val="40"/>
          <w:sz w:val="24"/>
        </w:rPr>
        <w:t xml:space="preserve">  </w:t>
      </w:r>
      <w:r>
        <w:rPr>
          <w:sz w:val="24"/>
        </w:rPr>
        <w:t>иностранным</w:t>
      </w:r>
      <w:proofErr w:type="gramEnd"/>
    </w:p>
    <w:p w:rsidR="00AE2810" w:rsidRDefault="00AE2810">
      <w:pPr>
        <w:pStyle w:val="a5"/>
        <w:spacing w:line="237" w:lineRule="auto"/>
        <w:rPr>
          <w:sz w:val="24"/>
        </w:rPr>
        <w:sectPr w:rsidR="00AE2810">
          <w:pgSz w:w="11910" w:h="16840"/>
          <w:pgMar w:top="1040" w:right="425" w:bottom="1200" w:left="992" w:header="0" w:footer="996" w:gutter="0"/>
          <w:cols w:space="720"/>
        </w:sectPr>
      </w:pPr>
    </w:p>
    <w:p w:rsidR="00AE2810" w:rsidRDefault="00DB1355">
      <w:pPr>
        <w:pStyle w:val="a3"/>
        <w:spacing w:before="66"/>
        <w:ind w:left="1221" w:right="141" w:firstLine="0"/>
      </w:pPr>
      <w:proofErr w:type="gramStart"/>
      <w:r>
        <w:lastRenderedPageBreak/>
        <w:t>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w:t>
      </w:r>
      <w:r>
        <w:rPr>
          <w:spacing w:val="40"/>
        </w:rPr>
        <w:t xml:space="preserve"> </w:t>
      </w:r>
      <w:r>
        <w:t>(или)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roofErr w:type="gramEnd"/>
    </w:p>
    <w:p w:rsidR="00AE2810" w:rsidRDefault="00DB1355">
      <w:pPr>
        <w:pStyle w:val="a5"/>
        <w:numPr>
          <w:ilvl w:val="0"/>
          <w:numId w:val="4"/>
        </w:numPr>
        <w:tabs>
          <w:tab w:val="left" w:pos="1221"/>
        </w:tabs>
        <w:spacing w:before="3"/>
        <w:ind w:right="139"/>
        <w:rPr>
          <w:sz w:val="24"/>
        </w:rPr>
      </w:pPr>
      <w:r>
        <w:rPr>
          <w:sz w:val="24"/>
        </w:rPr>
        <w:t>копии документов, подтверждающих прохождение государственной дактилоскопической</w:t>
      </w:r>
      <w:r>
        <w:rPr>
          <w:spacing w:val="-4"/>
          <w:sz w:val="24"/>
        </w:rPr>
        <w:t xml:space="preserve"> </w:t>
      </w:r>
      <w:r>
        <w:rPr>
          <w:sz w:val="24"/>
        </w:rPr>
        <w:t>регистрации</w:t>
      </w:r>
      <w:r>
        <w:rPr>
          <w:spacing w:val="-4"/>
          <w:sz w:val="24"/>
        </w:rPr>
        <w:t xml:space="preserve"> </w:t>
      </w:r>
      <w:r>
        <w:rPr>
          <w:sz w:val="24"/>
        </w:rPr>
        <w:t>ребенка,</w:t>
      </w:r>
      <w:r>
        <w:rPr>
          <w:spacing w:val="-4"/>
          <w:sz w:val="24"/>
        </w:rPr>
        <w:t xml:space="preserve"> </w:t>
      </w:r>
      <w:r>
        <w:rPr>
          <w:sz w:val="24"/>
        </w:rPr>
        <w:t>являющегося</w:t>
      </w:r>
      <w:r>
        <w:rPr>
          <w:spacing w:val="-4"/>
          <w:sz w:val="24"/>
        </w:rPr>
        <w:t xml:space="preserve"> </w:t>
      </w:r>
      <w:r>
        <w:rPr>
          <w:sz w:val="24"/>
        </w:rPr>
        <w:t>иностранным</w:t>
      </w:r>
      <w:r>
        <w:rPr>
          <w:spacing w:val="-6"/>
          <w:sz w:val="24"/>
        </w:rPr>
        <w:t xml:space="preserve"> </w:t>
      </w:r>
      <w:r>
        <w:rPr>
          <w:sz w:val="24"/>
        </w:rPr>
        <w:t>гражданином</w:t>
      </w:r>
      <w:r>
        <w:rPr>
          <w:spacing w:val="-5"/>
          <w:sz w:val="24"/>
        </w:rPr>
        <w:t xml:space="preserve"> </w:t>
      </w:r>
      <w:r>
        <w:rPr>
          <w:sz w:val="24"/>
        </w:rPr>
        <w:t>или лицом без гражданства, или поступающего, являющегося иностранным гражданином или лицом без гражданства.</w:t>
      </w:r>
    </w:p>
    <w:p w:rsidR="00AE2810" w:rsidRDefault="00DB1355">
      <w:pPr>
        <w:pStyle w:val="a5"/>
        <w:numPr>
          <w:ilvl w:val="0"/>
          <w:numId w:val="4"/>
        </w:numPr>
        <w:tabs>
          <w:tab w:val="left" w:pos="1221"/>
        </w:tabs>
        <w:spacing w:before="1"/>
        <w:ind w:right="139"/>
        <w:rPr>
          <w:i/>
          <w:sz w:val="24"/>
        </w:rPr>
      </w:pPr>
      <w:proofErr w:type="gramStart"/>
      <w:r>
        <w:rPr>
          <w:i/>
          <w:sz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w:t>
      </w:r>
      <w:proofErr w:type="gramEnd"/>
    </w:p>
    <w:p w:rsidR="00AE2810" w:rsidRDefault="00DB1355">
      <w:pPr>
        <w:pStyle w:val="a5"/>
        <w:numPr>
          <w:ilvl w:val="0"/>
          <w:numId w:val="4"/>
        </w:numPr>
        <w:tabs>
          <w:tab w:val="left" w:pos="1221"/>
        </w:tabs>
        <w:ind w:right="142"/>
        <w:rPr>
          <w:sz w:val="24"/>
        </w:rPr>
      </w:pPr>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w:t>
      </w:r>
      <w:r>
        <w:rPr>
          <w:spacing w:val="80"/>
          <w:sz w:val="24"/>
        </w:rPr>
        <w:t xml:space="preserve"> </w:t>
      </w:r>
      <w:r>
        <w:rPr>
          <w:spacing w:val="-2"/>
          <w:sz w:val="24"/>
        </w:rPr>
        <w:t>гражданина;</w:t>
      </w:r>
    </w:p>
    <w:p w:rsidR="00AE2810" w:rsidRDefault="00DB1355">
      <w:pPr>
        <w:pStyle w:val="a5"/>
        <w:numPr>
          <w:ilvl w:val="0"/>
          <w:numId w:val="4"/>
        </w:numPr>
        <w:tabs>
          <w:tab w:val="left" w:pos="1221"/>
        </w:tabs>
        <w:ind w:right="139"/>
        <w:rPr>
          <w:sz w:val="24"/>
        </w:rPr>
      </w:pPr>
      <w:proofErr w:type="gramStart"/>
      <w:r>
        <w:rPr>
          <w:sz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sz w:val="24"/>
        </w:rPr>
        <w:t xml:space="preserve"> личность лица без </w:t>
      </w:r>
      <w:r>
        <w:rPr>
          <w:spacing w:val="-2"/>
          <w:sz w:val="24"/>
        </w:rPr>
        <w:t>гражданства).</w:t>
      </w:r>
    </w:p>
    <w:p w:rsidR="00AE2810" w:rsidRDefault="00DB1355">
      <w:pPr>
        <w:pStyle w:val="a5"/>
        <w:numPr>
          <w:ilvl w:val="0"/>
          <w:numId w:val="4"/>
        </w:numPr>
        <w:tabs>
          <w:tab w:val="left" w:pos="1221"/>
        </w:tabs>
        <w:spacing w:line="237" w:lineRule="auto"/>
        <w:ind w:right="145"/>
        <w:rPr>
          <w:i/>
          <w:sz w:val="24"/>
        </w:rPr>
      </w:pPr>
      <w:proofErr w:type="gramStart"/>
      <w:r>
        <w:rPr>
          <w:i/>
          <w:sz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w:t>
      </w:r>
      <w:r>
        <w:rPr>
          <w:i/>
          <w:spacing w:val="-2"/>
          <w:sz w:val="24"/>
        </w:rPr>
        <w:t>налогоплательщика;</w:t>
      </w:r>
      <w:proofErr w:type="gramEnd"/>
    </w:p>
    <w:p w:rsidR="00AE2810" w:rsidRDefault="00DB1355">
      <w:pPr>
        <w:pStyle w:val="a5"/>
        <w:numPr>
          <w:ilvl w:val="0"/>
          <w:numId w:val="4"/>
        </w:numPr>
        <w:tabs>
          <w:tab w:val="left" w:pos="1221"/>
        </w:tabs>
        <w:spacing w:before="7" w:line="237" w:lineRule="auto"/>
        <w:ind w:right="144"/>
        <w:rPr>
          <w:i/>
          <w:sz w:val="24"/>
        </w:rPr>
      </w:pPr>
      <w:proofErr w:type="gramStart"/>
      <w:r>
        <w:rPr>
          <w:i/>
          <w:sz w:val="24"/>
        </w:rPr>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w:t>
      </w:r>
      <w:proofErr w:type="gramEnd"/>
    </w:p>
    <w:p w:rsidR="00AE2810" w:rsidRDefault="00DB1355">
      <w:pPr>
        <w:pStyle w:val="a5"/>
        <w:numPr>
          <w:ilvl w:val="0"/>
          <w:numId w:val="4"/>
        </w:numPr>
        <w:tabs>
          <w:tab w:val="left" w:pos="1221"/>
        </w:tabs>
        <w:spacing w:before="8" w:line="237" w:lineRule="auto"/>
        <w:ind w:right="142"/>
        <w:rPr>
          <w:i/>
          <w:sz w:val="24"/>
        </w:rPr>
      </w:pPr>
      <w:r>
        <w:rPr>
          <w:i/>
          <w:sz w:val="24"/>
        </w:rPr>
        <w:t>СНИЛС</w:t>
      </w:r>
      <w:r>
        <w:rPr>
          <w:i/>
          <w:spacing w:val="-4"/>
          <w:sz w:val="24"/>
        </w:rPr>
        <w:t xml:space="preserve"> </w:t>
      </w:r>
      <w:r>
        <w:rPr>
          <w:i/>
          <w:sz w:val="24"/>
        </w:rPr>
        <w:t>ребенка,</w:t>
      </w:r>
      <w:r>
        <w:rPr>
          <w:i/>
          <w:spacing w:val="-4"/>
          <w:sz w:val="24"/>
        </w:rPr>
        <w:t xml:space="preserve"> </w:t>
      </w:r>
      <w:r>
        <w:rPr>
          <w:i/>
          <w:sz w:val="24"/>
        </w:rPr>
        <w:t>являющегося</w:t>
      </w:r>
      <w:r>
        <w:rPr>
          <w:i/>
          <w:spacing w:val="-6"/>
          <w:sz w:val="24"/>
        </w:rPr>
        <w:t xml:space="preserve"> </w:t>
      </w:r>
      <w:r>
        <w:rPr>
          <w:i/>
          <w:sz w:val="24"/>
        </w:rPr>
        <w:t>иностранным</w:t>
      </w:r>
      <w:r>
        <w:rPr>
          <w:i/>
          <w:spacing w:val="-5"/>
          <w:sz w:val="24"/>
        </w:rPr>
        <w:t xml:space="preserve"> </w:t>
      </w:r>
      <w:r>
        <w:rPr>
          <w:i/>
          <w:sz w:val="24"/>
        </w:rPr>
        <w:t>гражданином</w:t>
      </w:r>
      <w:r>
        <w:rPr>
          <w:i/>
          <w:spacing w:val="-5"/>
          <w:sz w:val="24"/>
        </w:rPr>
        <w:t xml:space="preserve"> </w:t>
      </w:r>
      <w:r>
        <w:rPr>
          <w:i/>
          <w:sz w:val="24"/>
        </w:rPr>
        <w:t>или</w:t>
      </w:r>
      <w:r>
        <w:rPr>
          <w:i/>
          <w:spacing w:val="-4"/>
          <w:sz w:val="24"/>
        </w:rPr>
        <w:t xml:space="preserve"> </w:t>
      </w:r>
      <w:r>
        <w:rPr>
          <w:i/>
          <w:sz w:val="24"/>
        </w:rPr>
        <w:t>лицом</w:t>
      </w:r>
      <w:r>
        <w:rPr>
          <w:i/>
          <w:spacing w:val="-6"/>
          <w:sz w:val="24"/>
        </w:rPr>
        <w:t xml:space="preserve"> </w:t>
      </w:r>
      <w:r>
        <w:rPr>
          <w:i/>
          <w:sz w:val="24"/>
        </w:rPr>
        <w:t>без</w:t>
      </w:r>
      <w:r>
        <w:rPr>
          <w:i/>
          <w:spacing w:val="-5"/>
          <w:sz w:val="24"/>
        </w:rPr>
        <w:t xml:space="preserve"> </w:t>
      </w:r>
      <w:r>
        <w:rPr>
          <w:i/>
          <w:sz w:val="24"/>
        </w:rPr>
        <w:t>гражданства, или поступающего, являющегося иностранным гражданином или лицом без гражданства (при наличии);</w:t>
      </w:r>
    </w:p>
    <w:p w:rsidR="00AE2810" w:rsidRDefault="00DB1355">
      <w:pPr>
        <w:pStyle w:val="a5"/>
        <w:numPr>
          <w:ilvl w:val="0"/>
          <w:numId w:val="4"/>
        </w:numPr>
        <w:tabs>
          <w:tab w:val="left" w:pos="1221"/>
        </w:tabs>
        <w:spacing w:before="4"/>
        <w:ind w:right="142"/>
        <w:rPr>
          <w:sz w:val="24"/>
        </w:rPr>
      </w:pPr>
      <w:proofErr w:type="gramStart"/>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w:t>
      </w:r>
      <w:proofErr w:type="gramEnd"/>
      <w:r>
        <w:rPr>
          <w:sz w:val="24"/>
        </w:rPr>
        <w:t xml:space="preserve"> в Российской Федерации»;</w:t>
      </w:r>
    </w:p>
    <w:p w:rsidR="00AE2810" w:rsidRDefault="00DB1355">
      <w:pPr>
        <w:pStyle w:val="a5"/>
        <w:numPr>
          <w:ilvl w:val="0"/>
          <w:numId w:val="4"/>
        </w:numPr>
        <w:tabs>
          <w:tab w:val="left" w:pos="1221"/>
        </w:tabs>
        <w:ind w:right="144"/>
        <w:rPr>
          <w:i/>
          <w:sz w:val="24"/>
        </w:rPr>
      </w:pPr>
      <w:r>
        <w:rPr>
          <w:i/>
          <w:sz w:val="24"/>
        </w:rPr>
        <w:t>копии документов, подтверждающих осуществление родителем (законным представителем) трудовой деятельности (при наличии),</w:t>
      </w:r>
    </w:p>
    <w:p w:rsidR="00AE2810" w:rsidRDefault="00AE2810">
      <w:pPr>
        <w:pStyle w:val="a5"/>
        <w:rPr>
          <w:i/>
          <w:sz w:val="24"/>
        </w:rPr>
        <w:sectPr w:rsidR="00AE2810">
          <w:pgSz w:w="11910" w:h="16840"/>
          <w:pgMar w:top="1040" w:right="425" w:bottom="1200" w:left="992" w:header="0" w:footer="996" w:gutter="0"/>
          <w:cols w:space="720"/>
        </w:sectPr>
      </w:pPr>
    </w:p>
    <w:p w:rsidR="00AE2810" w:rsidRDefault="00DB1355">
      <w:pPr>
        <w:pStyle w:val="a5"/>
        <w:numPr>
          <w:ilvl w:val="2"/>
          <w:numId w:val="7"/>
        </w:numPr>
        <w:tabs>
          <w:tab w:val="left" w:pos="846"/>
        </w:tabs>
        <w:spacing w:before="68" w:line="259" w:lineRule="auto"/>
        <w:ind w:right="140" w:firstLine="0"/>
        <w:rPr>
          <w:b/>
          <w:sz w:val="24"/>
        </w:rPr>
      </w:pPr>
      <w:r>
        <w:rPr>
          <w:b/>
          <w:sz w:val="24"/>
        </w:rPr>
        <w:lastRenderedPageBreak/>
        <w:t xml:space="preserve">Документы (для </w:t>
      </w:r>
      <w:r>
        <w:rPr>
          <w:b/>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Pr>
          <w:b/>
          <w:sz w:val="24"/>
        </w:rPr>
        <w:t>):</w:t>
      </w:r>
    </w:p>
    <w:p w:rsidR="00AE2810" w:rsidRDefault="00DB1355">
      <w:pPr>
        <w:pStyle w:val="a5"/>
        <w:numPr>
          <w:ilvl w:val="3"/>
          <w:numId w:val="7"/>
        </w:numPr>
        <w:tabs>
          <w:tab w:val="left" w:pos="1221"/>
        </w:tabs>
        <w:spacing w:before="161"/>
        <w:jc w:val="left"/>
        <w:rPr>
          <w:sz w:val="24"/>
        </w:rPr>
      </w:pPr>
      <w:r>
        <w:rPr>
          <w:sz w:val="24"/>
        </w:rPr>
        <w:t>копия</w:t>
      </w:r>
      <w:r>
        <w:rPr>
          <w:spacing w:val="-3"/>
          <w:sz w:val="24"/>
        </w:rPr>
        <w:t xml:space="preserve"> </w:t>
      </w:r>
      <w:r>
        <w:rPr>
          <w:sz w:val="24"/>
        </w:rPr>
        <w:t>свидетельства</w:t>
      </w:r>
      <w:r>
        <w:rPr>
          <w:spacing w:val="-4"/>
          <w:sz w:val="24"/>
        </w:rPr>
        <w:t xml:space="preserve"> </w:t>
      </w:r>
      <w:r>
        <w:rPr>
          <w:sz w:val="24"/>
        </w:rPr>
        <w:t>о</w:t>
      </w:r>
      <w:r>
        <w:rPr>
          <w:spacing w:val="-4"/>
          <w:sz w:val="24"/>
        </w:rPr>
        <w:t xml:space="preserve"> </w:t>
      </w:r>
      <w:r>
        <w:rPr>
          <w:sz w:val="24"/>
        </w:rPr>
        <w:t>рождении</w:t>
      </w:r>
      <w:r>
        <w:rPr>
          <w:spacing w:val="-2"/>
          <w:sz w:val="24"/>
        </w:rPr>
        <w:t xml:space="preserve"> ребенка;</w:t>
      </w:r>
    </w:p>
    <w:p w:rsidR="00AE2810" w:rsidRDefault="00DB1355">
      <w:pPr>
        <w:pStyle w:val="a5"/>
        <w:numPr>
          <w:ilvl w:val="3"/>
          <w:numId w:val="7"/>
        </w:numPr>
        <w:tabs>
          <w:tab w:val="left" w:pos="1221"/>
        </w:tabs>
        <w:spacing w:before="20"/>
        <w:jc w:val="left"/>
        <w:rPr>
          <w:sz w:val="24"/>
        </w:rPr>
      </w:pPr>
      <w:r>
        <w:rPr>
          <w:sz w:val="24"/>
        </w:rPr>
        <w:t>копия</w:t>
      </w:r>
      <w:r>
        <w:rPr>
          <w:spacing w:val="-7"/>
          <w:sz w:val="24"/>
        </w:rPr>
        <w:t xml:space="preserve"> </w:t>
      </w:r>
      <w:r>
        <w:rPr>
          <w:sz w:val="24"/>
        </w:rPr>
        <w:t>паспорта</w:t>
      </w:r>
      <w:r>
        <w:rPr>
          <w:spacing w:val="-5"/>
          <w:sz w:val="24"/>
        </w:rPr>
        <w:t xml:space="preserve"> </w:t>
      </w:r>
      <w:r>
        <w:rPr>
          <w:sz w:val="24"/>
        </w:rPr>
        <w:t>родителей</w:t>
      </w:r>
      <w:r>
        <w:rPr>
          <w:spacing w:val="-4"/>
          <w:sz w:val="24"/>
        </w:rPr>
        <w:t xml:space="preserve"> </w:t>
      </w:r>
      <w:r>
        <w:rPr>
          <w:sz w:val="24"/>
        </w:rPr>
        <w:t>(законных</w:t>
      </w:r>
      <w:r>
        <w:rPr>
          <w:spacing w:val="-5"/>
          <w:sz w:val="24"/>
        </w:rPr>
        <w:t xml:space="preserve"> </w:t>
      </w:r>
      <w:r>
        <w:rPr>
          <w:spacing w:val="-2"/>
          <w:sz w:val="24"/>
        </w:rPr>
        <w:t>представителей);</w:t>
      </w:r>
    </w:p>
    <w:p w:rsidR="00AE2810" w:rsidRDefault="00DB1355">
      <w:pPr>
        <w:pStyle w:val="a5"/>
        <w:numPr>
          <w:ilvl w:val="3"/>
          <w:numId w:val="7"/>
        </w:numPr>
        <w:tabs>
          <w:tab w:val="left" w:pos="1221"/>
        </w:tabs>
        <w:spacing w:before="20"/>
        <w:jc w:val="left"/>
        <w:rPr>
          <w:sz w:val="24"/>
        </w:rPr>
      </w:pPr>
      <w:r>
        <w:rPr>
          <w:sz w:val="24"/>
        </w:rPr>
        <w:t>справка</w:t>
      </w:r>
      <w:r>
        <w:rPr>
          <w:spacing w:val="-2"/>
          <w:sz w:val="24"/>
        </w:rPr>
        <w:t xml:space="preserve"> </w:t>
      </w:r>
      <w:r>
        <w:rPr>
          <w:sz w:val="24"/>
        </w:rPr>
        <w:t>о</w:t>
      </w:r>
      <w:r>
        <w:rPr>
          <w:spacing w:val="-2"/>
          <w:sz w:val="24"/>
        </w:rPr>
        <w:t xml:space="preserve"> </w:t>
      </w:r>
      <w:r>
        <w:rPr>
          <w:sz w:val="24"/>
        </w:rPr>
        <w:t>регистрации</w:t>
      </w:r>
      <w:r>
        <w:rPr>
          <w:spacing w:val="-3"/>
          <w:sz w:val="24"/>
        </w:rPr>
        <w:t xml:space="preserve"> </w:t>
      </w:r>
      <w:r>
        <w:rPr>
          <w:sz w:val="24"/>
        </w:rPr>
        <w:t>по</w:t>
      </w:r>
      <w:r>
        <w:rPr>
          <w:spacing w:val="-2"/>
          <w:sz w:val="24"/>
        </w:rPr>
        <w:t xml:space="preserve"> </w:t>
      </w:r>
      <w:r>
        <w:rPr>
          <w:sz w:val="24"/>
        </w:rPr>
        <w:t>месту</w:t>
      </w:r>
      <w:r>
        <w:rPr>
          <w:spacing w:val="-6"/>
          <w:sz w:val="24"/>
        </w:rPr>
        <w:t xml:space="preserve"> </w:t>
      </w:r>
      <w:r>
        <w:rPr>
          <w:spacing w:val="-2"/>
          <w:sz w:val="24"/>
        </w:rPr>
        <w:t>жительства.</w:t>
      </w:r>
    </w:p>
    <w:p w:rsidR="00AE2810" w:rsidRDefault="00DB1355">
      <w:pPr>
        <w:spacing w:before="182"/>
        <w:ind w:left="140"/>
        <w:jc w:val="both"/>
        <w:rPr>
          <w:b/>
          <w:sz w:val="24"/>
        </w:rPr>
      </w:pPr>
      <w:r>
        <w:rPr>
          <w:sz w:val="24"/>
        </w:rPr>
        <w:t>2.18.2.</w:t>
      </w:r>
      <w:r>
        <w:rPr>
          <w:spacing w:val="-4"/>
          <w:sz w:val="24"/>
        </w:rPr>
        <w:t xml:space="preserve"> </w:t>
      </w:r>
      <w:r>
        <w:rPr>
          <w:b/>
          <w:sz w:val="24"/>
        </w:rPr>
        <w:t>Документы</w:t>
      </w:r>
      <w:r>
        <w:rPr>
          <w:b/>
          <w:spacing w:val="-4"/>
          <w:sz w:val="24"/>
        </w:rPr>
        <w:t xml:space="preserve"> </w:t>
      </w:r>
      <w:r>
        <w:rPr>
          <w:b/>
          <w:sz w:val="24"/>
        </w:rPr>
        <w:t>(для</w:t>
      </w:r>
      <w:r>
        <w:rPr>
          <w:b/>
          <w:spacing w:val="-4"/>
          <w:sz w:val="24"/>
        </w:rPr>
        <w:t xml:space="preserve"> </w:t>
      </w:r>
      <w:r>
        <w:rPr>
          <w:b/>
        </w:rPr>
        <w:t>граждан</w:t>
      </w:r>
      <w:r>
        <w:rPr>
          <w:b/>
          <w:spacing w:val="-4"/>
        </w:rPr>
        <w:t xml:space="preserve"> </w:t>
      </w:r>
      <w:r>
        <w:rPr>
          <w:b/>
        </w:rPr>
        <w:t>Республики</w:t>
      </w:r>
      <w:r>
        <w:rPr>
          <w:b/>
          <w:spacing w:val="-6"/>
        </w:rPr>
        <w:t xml:space="preserve"> </w:t>
      </w:r>
      <w:r>
        <w:rPr>
          <w:b/>
          <w:spacing w:val="-2"/>
        </w:rPr>
        <w:t>Беларусь</w:t>
      </w:r>
      <w:r>
        <w:rPr>
          <w:b/>
          <w:spacing w:val="-2"/>
          <w:sz w:val="24"/>
        </w:rPr>
        <w:t>):</w:t>
      </w:r>
    </w:p>
    <w:p w:rsidR="00AE2810" w:rsidRDefault="00DB1355">
      <w:pPr>
        <w:pStyle w:val="a5"/>
        <w:numPr>
          <w:ilvl w:val="0"/>
          <w:numId w:val="1"/>
        </w:numPr>
        <w:tabs>
          <w:tab w:val="left" w:pos="1221"/>
        </w:tabs>
        <w:spacing w:before="182"/>
        <w:ind w:right="147"/>
        <w:rPr>
          <w:sz w:val="24"/>
        </w:rPr>
      </w:pPr>
      <w:r>
        <w:rPr>
          <w:sz w:val="24"/>
        </w:rPr>
        <w:t>копии документов, подтверждающих родство заявителя (заявителей) (или законность представления прав ребенка);</w:t>
      </w:r>
    </w:p>
    <w:p w:rsidR="00AE2810" w:rsidRDefault="00DB1355">
      <w:pPr>
        <w:pStyle w:val="a5"/>
        <w:numPr>
          <w:ilvl w:val="0"/>
          <w:numId w:val="1"/>
        </w:numPr>
        <w:tabs>
          <w:tab w:val="left" w:pos="1221"/>
        </w:tabs>
        <w:spacing w:before="1"/>
        <w:ind w:right="142"/>
        <w:rPr>
          <w:sz w:val="24"/>
        </w:rPr>
      </w:pPr>
      <w:proofErr w:type="gramStart"/>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w:t>
      </w:r>
      <w:r>
        <w:rPr>
          <w:spacing w:val="80"/>
          <w:sz w:val="24"/>
        </w:rPr>
        <w:t xml:space="preserve"> </w:t>
      </w:r>
      <w:r>
        <w:rPr>
          <w:spacing w:val="-2"/>
          <w:sz w:val="24"/>
        </w:rPr>
        <w:t>гражданина.</w:t>
      </w:r>
      <w:proofErr w:type="gramEnd"/>
    </w:p>
    <w:p w:rsidR="00AE2810" w:rsidRDefault="00AE2810">
      <w:pPr>
        <w:pStyle w:val="a3"/>
        <w:ind w:left="0" w:firstLine="0"/>
        <w:jc w:val="left"/>
      </w:pPr>
    </w:p>
    <w:p w:rsidR="00AE2810" w:rsidRDefault="00DB1355">
      <w:pPr>
        <w:pStyle w:val="a5"/>
        <w:numPr>
          <w:ilvl w:val="1"/>
          <w:numId w:val="7"/>
        </w:numPr>
        <w:tabs>
          <w:tab w:val="left" w:pos="1334"/>
        </w:tabs>
        <w:spacing w:line="256" w:lineRule="auto"/>
        <w:ind w:right="142" w:firstLine="566"/>
        <w:rPr>
          <w:sz w:val="24"/>
        </w:rPr>
      </w:pPr>
      <w:r>
        <w:rPr>
          <w:sz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E2810" w:rsidRDefault="00DB1355">
      <w:pPr>
        <w:pStyle w:val="a5"/>
        <w:numPr>
          <w:ilvl w:val="1"/>
          <w:numId w:val="7"/>
        </w:numPr>
        <w:tabs>
          <w:tab w:val="left" w:pos="1262"/>
        </w:tabs>
        <w:spacing w:before="163" w:line="259" w:lineRule="auto"/>
        <w:ind w:right="137" w:firstLine="566"/>
        <w:rPr>
          <w:sz w:val="24"/>
        </w:rPr>
      </w:pPr>
      <w:r>
        <w:rPr>
          <w:sz w:val="24"/>
        </w:rPr>
        <w:t>Факт приема заявления о приеме на обучение и перечень документов, представленных родителе</w:t>
      </w:r>
      <w:proofErr w:type="gramStart"/>
      <w:r>
        <w:rPr>
          <w:sz w:val="24"/>
        </w:rPr>
        <w:t>м(</w:t>
      </w:r>
      <w:proofErr w:type="spellStart"/>
      <w:proofErr w:type="gramEnd"/>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w:t>
      </w:r>
      <w:r>
        <w:rPr>
          <w:spacing w:val="80"/>
          <w:sz w:val="24"/>
        </w:rPr>
        <w:t xml:space="preserve"> </w:t>
      </w:r>
      <w:r>
        <w:rPr>
          <w:sz w:val="24"/>
        </w:rPr>
        <w:t>регистрируются в журнале приема заявлений о приеме на обучение в ОО. Уведомление о факте приема</w:t>
      </w:r>
      <w:r>
        <w:rPr>
          <w:spacing w:val="40"/>
          <w:sz w:val="24"/>
        </w:rPr>
        <w:t xml:space="preserve"> </w:t>
      </w:r>
      <w:r>
        <w:rPr>
          <w:sz w:val="24"/>
        </w:rPr>
        <w:t>заявления</w:t>
      </w:r>
      <w:r>
        <w:rPr>
          <w:spacing w:val="40"/>
          <w:sz w:val="24"/>
        </w:rPr>
        <w:t xml:space="preserve"> </w:t>
      </w:r>
      <w:r>
        <w:rPr>
          <w:sz w:val="24"/>
        </w:rPr>
        <w:t>направляется</w:t>
      </w:r>
      <w:r>
        <w:rPr>
          <w:spacing w:val="40"/>
          <w:sz w:val="24"/>
        </w:rPr>
        <w:t xml:space="preserve"> </w:t>
      </w:r>
      <w:r>
        <w:rPr>
          <w:sz w:val="24"/>
        </w:rPr>
        <w:t>в</w:t>
      </w:r>
      <w:r>
        <w:rPr>
          <w:spacing w:val="40"/>
          <w:sz w:val="24"/>
        </w:rPr>
        <w:t xml:space="preserve"> </w:t>
      </w:r>
      <w:r>
        <w:rPr>
          <w:sz w:val="24"/>
        </w:rPr>
        <w:t>личный</w:t>
      </w:r>
      <w:r>
        <w:rPr>
          <w:spacing w:val="40"/>
          <w:sz w:val="24"/>
        </w:rPr>
        <w:t xml:space="preserve"> </w:t>
      </w:r>
      <w:r>
        <w:rPr>
          <w:sz w:val="24"/>
        </w:rPr>
        <w:t>кабинет</w:t>
      </w:r>
      <w:r>
        <w:rPr>
          <w:spacing w:val="40"/>
          <w:sz w:val="24"/>
        </w:rPr>
        <w:t xml:space="preserve"> </w:t>
      </w:r>
      <w:r>
        <w:rPr>
          <w:sz w:val="24"/>
        </w:rPr>
        <w:t>на ЕПГУ</w:t>
      </w:r>
      <w:r>
        <w:rPr>
          <w:spacing w:val="-2"/>
          <w:sz w:val="24"/>
        </w:rPr>
        <w:t xml:space="preserve"> </w:t>
      </w:r>
      <w:r>
        <w:rPr>
          <w:sz w:val="24"/>
        </w:rPr>
        <w:t>(при</w:t>
      </w:r>
      <w:r>
        <w:rPr>
          <w:spacing w:val="40"/>
          <w:sz w:val="24"/>
        </w:rPr>
        <w:t xml:space="preserve"> </w:t>
      </w:r>
      <w:r>
        <w:rPr>
          <w:sz w:val="24"/>
        </w:rPr>
        <w:t>условии</w:t>
      </w:r>
      <w:r>
        <w:rPr>
          <w:spacing w:val="40"/>
          <w:sz w:val="24"/>
        </w:rPr>
        <w:t xml:space="preserve"> </w:t>
      </w:r>
      <w:r>
        <w:rPr>
          <w:sz w:val="24"/>
        </w:rPr>
        <w:t>завершения прохождения процедуры регистрации в единой системе идентификац</w:t>
      </w:r>
      <w:proofErr w:type="gramStart"/>
      <w:r>
        <w:rPr>
          <w:sz w:val="24"/>
        </w:rPr>
        <w:t>ии и ау</w:t>
      </w:r>
      <w:proofErr w:type="gramEnd"/>
      <w:r>
        <w:rPr>
          <w:sz w:val="24"/>
        </w:rPr>
        <w:t>тентификации).</w:t>
      </w:r>
    </w:p>
    <w:p w:rsidR="00AE2810" w:rsidRDefault="00DB1355">
      <w:pPr>
        <w:pStyle w:val="a5"/>
        <w:numPr>
          <w:ilvl w:val="1"/>
          <w:numId w:val="7"/>
        </w:numPr>
        <w:tabs>
          <w:tab w:val="left" w:pos="1269"/>
        </w:tabs>
        <w:spacing w:before="161" w:line="259" w:lineRule="auto"/>
        <w:ind w:right="139" w:firstLine="566"/>
        <w:rPr>
          <w:sz w:val="24"/>
        </w:rPr>
      </w:pPr>
      <w:r>
        <w:rPr>
          <w:sz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Pr>
          <w:sz w:val="24"/>
        </w:rPr>
        <w:t>м(</w:t>
      </w:r>
      <w:proofErr w:type="spellStart"/>
      <w:proofErr w:type="gramEnd"/>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родителю(ям) (законному(</w:t>
      </w:r>
      <w:proofErr w:type="spellStart"/>
      <w:r>
        <w:rPr>
          <w:sz w:val="24"/>
        </w:rPr>
        <w:t>ым</w:t>
      </w:r>
      <w:proofErr w:type="spellEnd"/>
      <w:r>
        <w:rPr>
          <w:sz w:val="24"/>
        </w:rPr>
        <w:t>) представителю(ям) ребенка или поступающему выдается документ, заверенный подписью должностного лица ОО,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AE2810" w:rsidRDefault="00DB1355">
      <w:pPr>
        <w:pStyle w:val="a5"/>
        <w:numPr>
          <w:ilvl w:val="1"/>
          <w:numId w:val="7"/>
        </w:numPr>
        <w:tabs>
          <w:tab w:val="left" w:pos="1353"/>
        </w:tabs>
        <w:spacing w:before="158" w:line="259" w:lineRule="auto"/>
        <w:ind w:right="145" w:firstLine="566"/>
        <w:rPr>
          <w:sz w:val="24"/>
        </w:rPr>
      </w:pPr>
      <w:r>
        <w:rPr>
          <w:sz w:val="24"/>
        </w:rPr>
        <w:t>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AE2810" w:rsidRDefault="00DB1355">
      <w:pPr>
        <w:pStyle w:val="a5"/>
        <w:numPr>
          <w:ilvl w:val="1"/>
          <w:numId w:val="7"/>
        </w:numPr>
        <w:tabs>
          <w:tab w:val="left" w:pos="1317"/>
        </w:tabs>
        <w:spacing w:before="158" w:line="259" w:lineRule="auto"/>
        <w:ind w:right="139" w:firstLine="566"/>
        <w:rPr>
          <w:sz w:val="24"/>
        </w:rPr>
      </w:pPr>
      <w:proofErr w:type="gramStart"/>
      <w:r>
        <w:rPr>
          <w:sz w:val="24"/>
        </w:rPr>
        <w:t>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w:t>
      </w:r>
      <w:r>
        <w:rPr>
          <w:spacing w:val="40"/>
          <w:sz w:val="24"/>
        </w:rPr>
        <w:t xml:space="preserve"> </w:t>
      </w:r>
      <w:r>
        <w:rPr>
          <w:sz w:val="24"/>
        </w:rPr>
        <w:t>"Об образовании в Российской</w:t>
      </w:r>
      <w:proofErr w:type="gramEnd"/>
      <w:r>
        <w:rPr>
          <w:sz w:val="24"/>
        </w:rPr>
        <w:t xml:space="preserve"> </w:t>
      </w:r>
      <w:proofErr w:type="gramStart"/>
      <w:r>
        <w:rPr>
          <w:sz w:val="24"/>
        </w:rPr>
        <w:t>Федерации").</w:t>
      </w:r>
      <w:proofErr w:type="gramEnd"/>
    </w:p>
    <w:p w:rsidR="00AE2810" w:rsidRDefault="00AE2810">
      <w:pPr>
        <w:pStyle w:val="a5"/>
        <w:spacing w:line="259" w:lineRule="auto"/>
        <w:rPr>
          <w:sz w:val="24"/>
        </w:rPr>
        <w:sectPr w:rsidR="00AE2810">
          <w:pgSz w:w="11910" w:h="16840"/>
          <w:pgMar w:top="1040" w:right="425" w:bottom="1200" w:left="992" w:header="0" w:footer="996" w:gutter="0"/>
          <w:cols w:space="720"/>
        </w:sectPr>
      </w:pPr>
    </w:p>
    <w:p w:rsidR="00AE2810" w:rsidRDefault="00DB1355">
      <w:pPr>
        <w:pStyle w:val="a5"/>
        <w:numPr>
          <w:ilvl w:val="1"/>
          <w:numId w:val="7"/>
        </w:numPr>
        <w:tabs>
          <w:tab w:val="left" w:pos="1351"/>
        </w:tabs>
        <w:spacing w:before="68" w:line="259" w:lineRule="auto"/>
        <w:ind w:right="139" w:firstLine="566"/>
        <w:rPr>
          <w:sz w:val="24"/>
        </w:rPr>
      </w:pPr>
      <w:r>
        <w:rPr>
          <w:sz w:val="24"/>
        </w:rPr>
        <w:lastRenderedPageBreak/>
        <w:t>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w:t>
      </w:r>
      <w:r>
        <w:rPr>
          <w:spacing w:val="40"/>
          <w:sz w:val="24"/>
        </w:rPr>
        <w:t xml:space="preserve"> </w:t>
      </w:r>
      <w:r>
        <w:rPr>
          <w:sz w:val="24"/>
        </w:rPr>
        <w:t>области</w:t>
      </w:r>
      <w:r>
        <w:rPr>
          <w:spacing w:val="17"/>
          <w:sz w:val="24"/>
        </w:rPr>
        <w:t xml:space="preserve"> </w:t>
      </w:r>
      <w:r>
        <w:rPr>
          <w:sz w:val="24"/>
        </w:rPr>
        <w:t>персональных</w:t>
      </w:r>
      <w:r>
        <w:rPr>
          <w:spacing w:val="16"/>
          <w:sz w:val="24"/>
        </w:rPr>
        <w:t xml:space="preserve"> </w:t>
      </w:r>
      <w:r>
        <w:rPr>
          <w:sz w:val="24"/>
        </w:rPr>
        <w:t>данных</w:t>
      </w:r>
      <w:r>
        <w:rPr>
          <w:spacing w:val="16"/>
          <w:sz w:val="24"/>
        </w:rPr>
        <w:t xml:space="preserve"> </w:t>
      </w:r>
      <w:r>
        <w:rPr>
          <w:sz w:val="24"/>
        </w:rPr>
        <w:t>(Часть</w:t>
      </w:r>
      <w:r>
        <w:rPr>
          <w:spacing w:val="17"/>
          <w:sz w:val="24"/>
        </w:rPr>
        <w:t xml:space="preserve"> </w:t>
      </w:r>
      <w:r>
        <w:rPr>
          <w:sz w:val="24"/>
        </w:rPr>
        <w:t>1</w:t>
      </w:r>
      <w:r>
        <w:rPr>
          <w:spacing w:val="16"/>
          <w:sz w:val="24"/>
        </w:rPr>
        <w:t xml:space="preserve"> </w:t>
      </w:r>
      <w:r>
        <w:rPr>
          <w:sz w:val="24"/>
        </w:rPr>
        <w:t>статьи 6</w:t>
      </w:r>
      <w:r>
        <w:rPr>
          <w:spacing w:val="16"/>
          <w:sz w:val="24"/>
        </w:rPr>
        <w:t xml:space="preserve"> </w:t>
      </w:r>
      <w:r>
        <w:rPr>
          <w:sz w:val="24"/>
        </w:rPr>
        <w:t>Федерального</w:t>
      </w:r>
      <w:r>
        <w:rPr>
          <w:spacing w:val="16"/>
          <w:sz w:val="24"/>
        </w:rPr>
        <w:t xml:space="preserve"> </w:t>
      </w:r>
      <w:r>
        <w:rPr>
          <w:sz w:val="24"/>
        </w:rPr>
        <w:t>закона</w:t>
      </w:r>
      <w:r>
        <w:rPr>
          <w:spacing w:val="16"/>
          <w:sz w:val="24"/>
        </w:rPr>
        <w:t xml:space="preserve"> </w:t>
      </w:r>
      <w:r>
        <w:rPr>
          <w:sz w:val="24"/>
        </w:rPr>
        <w:t>от</w:t>
      </w:r>
      <w:r>
        <w:rPr>
          <w:spacing w:val="17"/>
          <w:sz w:val="24"/>
        </w:rPr>
        <w:t xml:space="preserve"> </w:t>
      </w:r>
      <w:r>
        <w:rPr>
          <w:sz w:val="24"/>
        </w:rPr>
        <w:t>27</w:t>
      </w:r>
      <w:r>
        <w:rPr>
          <w:spacing w:val="16"/>
          <w:sz w:val="24"/>
        </w:rPr>
        <w:t xml:space="preserve"> </w:t>
      </w:r>
      <w:r>
        <w:rPr>
          <w:sz w:val="24"/>
        </w:rPr>
        <w:t>июля 2006</w:t>
      </w:r>
      <w:r>
        <w:rPr>
          <w:spacing w:val="16"/>
          <w:sz w:val="24"/>
        </w:rPr>
        <w:t xml:space="preserve"> </w:t>
      </w:r>
      <w:r>
        <w:rPr>
          <w:sz w:val="24"/>
        </w:rPr>
        <w:t>г.</w:t>
      </w:r>
      <w:r>
        <w:rPr>
          <w:spacing w:val="16"/>
          <w:sz w:val="24"/>
        </w:rPr>
        <w:t xml:space="preserve"> </w:t>
      </w:r>
      <w:r>
        <w:rPr>
          <w:sz w:val="24"/>
        </w:rPr>
        <w:t>№ 152-ФЗ "О персональных данных").</w:t>
      </w:r>
    </w:p>
    <w:p w:rsidR="00AE2810" w:rsidRDefault="00DB1355">
      <w:pPr>
        <w:pStyle w:val="a5"/>
        <w:numPr>
          <w:ilvl w:val="1"/>
          <w:numId w:val="7"/>
        </w:numPr>
        <w:tabs>
          <w:tab w:val="left" w:pos="1312"/>
        </w:tabs>
        <w:spacing w:before="162" w:line="256" w:lineRule="auto"/>
        <w:ind w:right="146" w:firstLine="566"/>
        <w:rPr>
          <w:sz w:val="24"/>
        </w:rPr>
      </w:pPr>
      <w:r>
        <w:rPr>
          <w:sz w:val="24"/>
        </w:rPr>
        <w:t>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AE2810" w:rsidRDefault="00DB1355">
      <w:pPr>
        <w:pStyle w:val="a5"/>
        <w:numPr>
          <w:ilvl w:val="1"/>
          <w:numId w:val="7"/>
        </w:numPr>
        <w:tabs>
          <w:tab w:val="left" w:pos="1279"/>
        </w:tabs>
        <w:spacing w:before="166" w:line="259" w:lineRule="auto"/>
        <w:ind w:right="146" w:firstLine="566"/>
        <w:rPr>
          <w:sz w:val="24"/>
        </w:rPr>
      </w:pPr>
      <w:r>
        <w:rPr>
          <w:sz w:val="24"/>
        </w:rPr>
        <w:t xml:space="preserve">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w:t>
      </w:r>
      <w:r>
        <w:rPr>
          <w:spacing w:val="-2"/>
          <w:sz w:val="24"/>
        </w:rPr>
        <w:t>документов.</w:t>
      </w:r>
    </w:p>
    <w:p w:rsidR="00AE2810" w:rsidRDefault="00DB1355">
      <w:pPr>
        <w:pStyle w:val="a5"/>
        <w:numPr>
          <w:ilvl w:val="1"/>
          <w:numId w:val="7"/>
        </w:numPr>
        <w:tabs>
          <w:tab w:val="left" w:pos="1255"/>
        </w:tabs>
        <w:spacing w:before="159" w:line="259" w:lineRule="auto"/>
        <w:ind w:right="146" w:firstLine="566"/>
        <w:rPr>
          <w:sz w:val="24"/>
        </w:rPr>
      </w:pPr>
      <w:r>
        <w:rPr>
          <w:sz w:val="24"/>
        </w:rPr>
        <w:t>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rsidR="00AE2810" w:rsidRDefault="00DB1355">
      <w:pPr>
        <w:pStyle w:val="a5"/>
        <w:numPr>
          <w:ilvl w:val="1"/>
          <w:numId w:val="7"/>
        </w:numPr>
        <w:tabs>
          <w:tab w:val="left" w:pos="1353"/>
        </w:tabs>
        <w:spacing w:before="160" w:line="259" w:lineRule="auto"/>
        <w:ind w:right="147" w:firstLine="566"/>
        <w:rPr>
          <w:sz w:val="24"/>
        </w:rPr>
      </w:pPr>
      <w:r>
        <w:rPr>
          <w:sz w:val="24"/>
        </w:rPr>
        <w:t xml:space="preserve">Прием и обучение детей на всех уровнях общего образования осуществляется </w:t>
      </w:r>
      <w:r>
        <w:rPr>
          <w:spacing w:val="-2"/>
          <w:sz w:val="24"/>
        </w:rPr>
        <w:t>бесплатно.</w:t>
      </w:r>
    </w:p>
    <w:p w:rsidR="00AE2810" w:rsidRDefault="00DB1355">
      <w:pPr>
        <w:pStyle w:val="a5"/>
        <w:numPr>
          <w:ilvl w:val="1"/>
          <w:numId w:val="7"/>
        </w:numPr>
        <w:tabs>
          <w:tab w:val="left" w:pos="1404"/>
        </w:tabs>
        <w:spacing w:before="159" w:line="256" w:lineRule="auto"/>
        <w:ind w:right="143" w:firstLine="566"/>
        <w:rPr>
          <w:sz w:val="24"/>
        </w:rPr>
      </w:pPr>
      <w:r>
        <w:rPr>
          <w:sz w:val="24"/>
        </w:rPr>
        <w:t>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w:t>
      </w:r>
    </w:p>
    <w:p w:rsidR="00AE2810" w:rsidRDefault="00DB1355">
      <w:pPr>
        <w:pStyle w:val="a5"/>
        <w:numPr>
          <w:ilvl w:val="1"/>
          <w:numId w:val="7"/>
        </w:numPr>
        <w:tabs>
          <w:tab w:val="left" w:pos="1246"/>
        </w:tabs>
        <w:spacing w:before="166" w:line="256" w:lineRule="auto"/>
        <w:ind w:right="146" w:firstLine="566"/>
        <w:rPr>
          <w:sz w:val="24"/>
        </w:rPr>
      </w:pPr>
      <w:r>
        <w:rPr>
          <w:sz w:val="24"/>
        </w:rPr>
        <w:t>Приказы</w:t>
      </w:r>
      <w:r>
        <w:rPr>
          <w:spacing w:val="-3"/>
          <w:sz w:val="24"/>
        </w:rPr>
        <w:t xml:space="preserve"> </w:t>
      </w:r>
      <w:r>
        <w:rPr>
          <w:sz w:val="24"/>
        </w:rPr>
        <w:t>о</w:t>
      </w:r>
      <w:r>
        <w:rPr>
          <w:spacing w:val="-3"/>
          <w:sz w:val="24"/>
        </w:rPr>
        <w:t xml:space="preserve"> </w:t>
      </w:r>
      <w:r>
        <w:rPr>
          <w:sz w:val="24"/>
        </w:rPr>
        <w:t>приеме</w:t>
      </w:r>
      <w:r>
        <w:rPr>
          <w:spacing w:val="-4"/>
          <w:sz w:val="24"/>
        </w:rPr>
        <w:t xml:space="preserve"> </w:t>
      </w:r>
      <w:r>
        <w:rPr>
          <w:sz w:val="24"/>
        </w:rPr>
        <w:t>детей</w:t>
      </w:r>
      <w:r>
        <w:rPr>
          <w:spacing w:val="-3"/>
          <w:sz w:val="24"/>
        </w:rPr>
        <w:t xml:space="preserve"> </w:t>
      </w:r>
      <w:r>
        <w:rPr>
          <w:sz w:val="24"/>
        </w:rPr>
        <w:t>на</w:t>
      </w:r>
      <w:r>
        <w:rPr>
          <w:spacing w:val="-4"/>
          <w:sz w:val="24"/>
        </w:rPr>
        <w:t xml:space="preserve"> </w:t>
      </w:r>
      <w:r>
        <w:rPr>
          <w:sz w:val="24"/>
        </w:rPr>
        <w:t>обучение</w:t>
      </w:r>
      <w:r>
        <w:rPr>
          <w:spacing w:val="-4"/>
          <w:sz w:val="24"/>
        </w:rPr>
        <w:t xml:space="preserve"> </w:t>
      </w:r>
      <w:r>
        <w:rPr>
          <w:sz w:val="24"/>
        </w:rPr>
        <w:t>размещаются</w:t>
      </w:r>
      <w:r>
        <w:rPr>
          <w:spacing w:val="-3"/>
          <w:sz w:val="24"/>
        </w:rPr>
        <w:t xml:space="preserve"> </w:t>
      </w:r>
      <w:r>
        <w:rPr>
          <w:sz w:val="24"/>
        </w:rPr>
        <w:t>на</w:t>
      </w:r>
      <w:r>
        <w:rPr>
          <w:spacing w:val="-4"/>
          <w:sz w:val="24"/>
        </w:rPr>
        <w:t xml:space="preserve"> </w:t>
      </w:r>
      <w:r>
        <w:rPr>
          <w:sz w:val="24"/>
        </w:rPr>
        <w:t>информационном</w:t>
      </w:r>
      <w:r>
        <w:rPr>
          <w:spacing w:val="-4"/>
          <w:sz w:val="24"/>
        </w:rPr>
        <w:t xml:space="preserve"> </w:t>
      </w:r>
      <w:r>
        <w:rPr>
          <w:sz w:val="24"/>
        </w:rPr>
        <w:t>стенде</w:t>
      </w:r>
      <w:r>
        <w:rPr>
          <w:spacing w:val="-4"/>
          <w:sz w:val="24"/>
        </w:rPr>
        <w:t xml:space="preserve"> </w:t>
      </w:r>
      <w:r>
        <w:rPr>
          <w:sz w:val="24"/>
        </w:rPr>
        <w:t>школы</w:t>
      </w:r>
      <w:r>
        <w:rPr>
          <w:spacing w:val="-3"/>
          <w:sz w:val="24"/>
        </w:rPr>
        <w:t xml:space="preserve"> </w:t>
      </w:r>
      <w:r>
        <w:rPr>
          <w:sz w:val="24"/>
        </w:rPr>
        <w:t>в день их издания, на официальном сайте ОО в сети Интернет в течение пяти рабочих дней.</w:t>
      </w:r>
    </w:p>
    <w:p w:rsidR="00AE2810" w:rsidRDefault="00DB1355">
      <w:pPr>
        <w:pStyle w:val="a5"/>
        <w:numPr>
          <w:ilvl w:val="1"/>
          <w:numId w:val="7"/>
        </w:numPr>
        <w:tabs>
          <w:tab w:val="left" w:pos="1411"/>
        </w:tabs>
        <w:spacing w:before="165" w:line="259" w:lineRule="auto"/>
        <w:ind w:right="140" w:firstLine="566"/>
        <w:rPr>
          <w:sz w:val="24"/>
        </w:rPr>
      </w:pPr>
      <w:r>
        <w:rPr>
          <w:sz w:val="24"/>
        </w:rPr>
        <w:t>На каждого ребенка или поступающего, принятого в общеобразовательную организацию, формируется личное</w:t>
      </w:r>
      <w:r>
        <w:rPr>
          <w:spacing w:val="-1"/>
          <w:sz w:val="24"/>
        </w:rPr>
        <w:t xml:space="preserve"> </w:t>
      </w:r>
      <w:r>
        <w:rPr>
          <w:sz w:val="24"/>
        </w:rPr>
        <w:t>дело, в</w:t>
      </w:r>
      <w:r>
        <w:rPr>
          <w:spacing w:val="-1"/>
          <w:sz w:val="24"/>
        </w:rPr>
        <w:t xml:space="preserve"> </w:t>
      </w:r>
      <w:r>
        <w:rPr>
          <w:sz w:val="24"/>
        </w:rPr>
        <w:t>котором</w:t>
      </w:r>
      <w:r>
        <w:rPr>
          <w:spacing w:val="-1"/>
          <w:sz w:val="24"/>
        </w:rPr>
        <w:t xml:space="preserve"> </w:t>
      </w:r>
      <w:r>
        <w:rPr>
          <w:sz w:val="24"/>
        </w:rPr>
        <w:t>хранятся заявление</w:t>
      </w:r>
      <w:r>
        <w:rPr>
          <w:spacing w:val="-1"/>
          <w:sz w:val="24"/>
        </w:rPr>
        <w:t xml:space="preserve"> </w:t>
      </w:r>
      <w:r>
        <w:rPr>
          <w:sz w:val="24"/>
        </w:rPr>
        <w:t>о 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 все представленные родителе</w:t>
      </w:r>
      <w:proofErr w:type="gramStart"/>
      <w:r>
        <w:rPr>
          <w:sz w:val="24"/>
        </w:rPr>
        <w:t>м(</w:t>
      </w:r>
      <w:proofErr w:type="spellStart"/>
      <w:proofErr w:type="gramEnd"/>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ребенка или поступающим документы (копии документов).</w:t>
      </w:r>
    </w:p>
    <w:p w:rsidR="00AE2810" w:rsidRDefault="00DB1355">
      <w:pPr>
        <w:pStyle w:val="1"/>
        <w:numPr>
          <w:ilvl w:val="0"/>
          <w:numId w:val="7"/>
        </w:numPr>
        <w:tabs>
          <w:tab w:val="left" w:pos="4082"/>
        </w:tabs>
        <w:spacing w:before="162"/>
        <w:ind w:left="4082"/>
        <w:jc w:val="left"/>
      </w:pPr>
      <w:r>
        <w:t>Приём</w:t>
      </w:r>
      <w:r>
        <w:rPr>
          <w:spacing w:val="-3"/>
        </w:rPr>
        <w:t xml:space="preserve"> </w:t>
      </w:r>
      <w:r>
        <w:t>детей</w:t>
      </w:r>
      <w:r>
        <w:rPr>
          <w:spacing w:val="-2"/>
        </w:rPr>
        <w:t xml:space="preserve"> </w:t>
      </w:r>
      <w:r>
        <w:t>в</w:t>
      </w:r>
      <w:r>
        <w:rPr>
          <w:spacing w:val="-5"/>
        </w:rPr>
        <w:t xml:space="preserve"> </w:t>
      </w:r>
      <w:r>
        <w:t>первый</w:t>
      </w:r>
      <w:r>
        <w:rPr>
          <w:spacing w:val="-1"/>
        </w:rPr>
        <w:t xml:space="preserve"> </w:t>
      </w:r>
      <w:r>
        <w:rPr>
          <w:spacing w:val="-2"/>
        </w:rPr>
        <w:t>класс</w:t>
      </w:r>
    </w:p>
    <w:p w:rsidR="00AE2810" w:rsidRDefault="00DB1355">
      <w:pPr>
        <w:pStyle w:val="a5"/>
        <w:numPr>
          <w:ilvl w:val="1"/>
          <w:numId w:val="7"/>
        </w:numPr>
        <w:tabs>
          <w:tab w:val="left" w:pos="1233"/>
        </w:tabs>
        <w:spacing w:before="180" w:line="259" w:lineRule="auto"/>
        <w:ind w:right="136" w:firstLine="566"/>
        <w:rPr>
          <w:sz w:val="24"/>
        </w:rPr>
      </w:pPr>
      <w:r>
        <w:rPr>
          <w:sz w:val="24"/>
        </w:rPr>
        <w:t xml:space="preserve">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Pr>
          <w:sz w:val="24"/>
        </w:rPr>
        <w:t>обучение по</w:t>
      </w:r>
      <w:proofErr w:type="gramEnd"/>
      <w:r>
        <w:rPr>
          <w:sz w:val="24"/>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p>
    <w:p w:rsidR="00AE2810" w:rsidRDefault="00DB1355">
      <w:pPr>
        <w:pStyle w:val="a5"/>
        <w:numPr>
          <w:ilvl w:val="1"/>
          <w:numId w:val="7"/>
        </w:numPr>
        <w:tabs>
          <w:tab w:val="left" w:pos="1161"/>
        </w:tabs>
        <w:spacing w:before="157" w:line="259" w:lineRule="auto"/>
        <w:ind w:right="141" w:firstLine="566"/>
        <w:rPr>
          <w:sz w:val="24"/>
        </w:rPr>
      </w:pPr>
      <w:r>
        <w:rPr>
          <w:sz w:val="24"/>
        </w:rPr>
        <w:t xml:space="preserve">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w:t>
      </w:r>
      <w:r>
        <w:rPr>
          <w:spacing w:val="-2"/>
          <w:sz w:val="24"/>
        </w:rPr>
        <w:t>возраста.</w:t>
      </w:r>
    </w:p>
    <w:p w:rsidR="00AE2810" w:rsidRDefault="00DB1355">
      <w:pPr>
        <w:pStyle w:val="a5"/>
        <w:numPr>
          <w:ilvl w:val="1"/>
          <w:numId w:val="7"/>
        </w:numPr>
        <w:tabs>
          <w:tab w:val="left" w:pos="1166"/>
        </w:tabs>
        <w:spacing w:before="160" w:line="256" w:lineRule="auto"/>
        <w:ind w:right="149" w:firstLine="566"/>
        <w:rPr>
          <w:sz w:val="24"/>
        </w:rPr>
      </w:pPr>
      <w:r>
        <w:rPr>
          <w:sz w:val="24"/>
        </w:rPr>
        <w:t>Все дети, достигшие школьного возраста, зачисляются в первый класс независимо от уровня их подготовки.</w:t>
      </w:r>
    </w:p>
    <w:p w:rsidR="00AE2810" w:rsidRDefault="00DB1355">
      <w:pPr>
        <w:pStyle w:val="a5"/>
        <w:numPr>
          <w:ilvl w:val="1"/>
          <w:numId w:val="7"/>
        </w:numPr>
        <w:tabs>
          <w:tab w:val="left" w:pos="1143"/>
        </w:tabs>
        <w:spacing w:before="166"/>
        <w:ind w:left="1143" w:hanging="436"/>
        <w:rPr>
          <w:sz w:val="24"/>
        </w:rPr>
      </w:pPr>
      <w:r>
        <w:rPr>
          <w:sz w:val="24"/>
        </w:rPr>
        <w:t>Прием</w:t>
      </w:r>
      <w:r>
        <w:rPr>
          <w:spacing w:val="11"/>
          <w:sz w:val="24"/>
        </w:rPr>
        <w:t xml:space="preserve"> </w:t>
      </w:r>
      <w:r>
        <w:rPr>
          <w:sz w:val="24"/>
        </w:rPr>
        <w:t>заявлений</w:t>
      </w:r>
      <w:r>
        <w:rPr>
          <w:spacing w:val="15"/>
          <w:sz w:val="24"/>
        </w:rPr>
        <w:t xml:space="preserve"> </w:t>
      </w:r>
      <w:r>
        <w:rPr>
          <w:sz w:val="24"/>
        </w:rPr>
        <w:t>о</w:t>
      </w:r>
      <w:r>
        <w:rPr>
          <w:spacing w:val="14"/>
          <w:sz w:val="24"/>
        </w:rPr>
        <w:t xml:space="preserve"> </w:t>
      </w:r>
      <w:r>
        <w:rPr>
          <w:sz w:val="24"/>
        </w:rPr>
        <w:t>приеме</w:t>
      </w:r>
      <w:r>
        <w:rPr>
          <w:spacing w:val="13"/>
          <w:sz w:val="24"/>
        </w:rPr>
        <w:t xml:space="preserve"> </w:t>
      </w:r>
      <w:r>
        <w:rPr>
          <w:sz w:val="24"/>
        </w:rPr>
        <w:t>на</w:t>
      </w:r>
      <w:r>
        <w:rPr>
          <w:spacing w:val="14"/>
          <w:sz w:val="24"/>
        </w:rPr>
        <w:t xml:space="preserve"> </w:t>
      </w:r>
      <w:r>
        <w:rPr>
          <w:sz w:val="24"/>
        </w:rPr>
        <w:t>обучение</w:t>
      </w:r>
      <w:r>
        <w:rPr>
          <w:spacing w:val="13"/>
          <w:sz w:val="24"/>
        </w:rPr>
        <w:t xml:space="preserve"> </w:t>
      </w:r>
      <w:r>
        <w:rPr>
          <w:sz w:val="24"/>
        </w:rPr>
        <w:t>в</w:t>
      </w:r>
      <w:r>
        <w:rPr>
          <w:spacing w:val="16"/>
          <w:sz w:val="24"/>
        </w:rPr>
        <w:t xml:space="preserve"> </w:t>
      </w:r>
      <w:r>
        <w:rPr>
          <w:sz w:val="24"/>
        </w:rPr>
        <w:t>первый</w:t>
      </w:r>
      <w:r>
        <w:rPr>
          <w:spacing w:val="15"/>
          <w:sz w:val="24"/>
        </w:rPr>
        <w:t xml:space="preserve"> </w:t>
      </w:r>
      <w:r>
        <w:rPr>
          <w:sz w:val="24"/>
        </w:rPr>
        <w:t>класс</w:t>
      </w:r>
      <w:r>
        <w:rPr>
          <w:spacing w:val="14"/>
          <w:sz w:val="24"/>
        </w:rPr>
        <w:t xml:space="preserve"> </w:t>
      </w:r>
      <w:r>
        <w:rPr>
          <w:sz w:val="24"/>
        </w:rPr>
        <w:t>для</w:t>
      </w:r>
      <w:r>
        <w:rPr>
          <w:spacing w:val="15"/>
          <w:sz w:val="24"/>
        </w:rPr>
        <w:t xml:space="preserve"> </w:t>
      </w:r>
      <w:r>
        <w:rPr>
          <w:sz w:val="24"/>
        </w:rPr>
        <w:t>детей,</w:t>
      </w:r>
      <w:r>
        <w:rPr>
          <w:spacing w:val="16"/>
          <w:sz w:val="24"/>
        </w:rPr>
        <w:t xml:space="preserve"> </w:t>
      </w:r>
      <w:r>
        <w:rPr>
          <w:sz w:val="24"/>
        </w:rPr>
        <w:t>указанных</w:t>
      </w:r>
      <w:r>
        <w:rPr>
          <w:spacing w:val="16"/>
          <w:sz w:val="24"/>
        </w:rPr>
        <w:t xml:space="preserve"> </w:t>
      </w:r>
      <w:r>
        <w:rPr>
          <w:sz w:val="24"/>
        </w:rPr>
        <w:t>в</w:t>
      </w:r>
      <w:r>
        <w:rPr>
          <w:spacing w:val="15"/>
          <w:sz w:val="24"/>
        </w:rPr>
        <w:t xml:space="preserve"> </w:t>
      </w:r>
      <w:r>
        <w:rPr>
          <w:spacing w:val="-2"/>
          <w:sz w:val="24"/>
        </w:rPr>
        <w:t>пунктах</w:t>
      </w:r>
    </w:p>
    <w:p w:rsidR="00AE2810" w:rsidRDefault="00DB1355">
      <w:pPr>
        <w:pStyle w:val="a3"/>
        <w:spacing w:before="21" w:line="259" w:lineRule="auto"/>
        <w:ind w:right="148" w:firstLine="0"/>
        <w:jc w:val="left"/>
      </w:pPr>
      <w:r>
        <w:t xml:space="preserve">2.5. – 2.8. Положения, а также </w:t>
      </w:r>
      <w:proofErr w:type="gramStart"/>
      <w:r>
        <w:t>проживающих</w:t>
      </w:r>
      <w:proofErr w:type="gramEnd"/>
      <w:r>
        <w:t xml:space="preserve"> на закрепленной территории, начинается не позднее</w:t>
      </w:r>
      <w:r>
        <w:rPr>
          <w:spacing w:val="40"/>
        </w:rPr>
        <w:t xml:space="preserve"> </w:t>
      </w:r>
      <w:r>
        <w:t>1</w:t>
      </w:r>
      <w:r>
        <w:rPr>
          <w:spacing w:val="-2"/>
        </w:rPr>
        <w:t xml:space="preserve"> </w:t>
      </w:r>
      <w:r>
        <w:t>апреля</w:t>
      </w:r>
      <w:r>
        <w:rPr>
          <w:spacing w:val="-1"/>
        </w:rPr>
        <w:t xml:space="preserve"> </w:t>
      </w:r>
      <w:r>
        <w:t>текущего</w:t>
      </w:r>
      <w:r>
        <w:rPr>
          <w:spacing w:val="-2"/>
        </w:rPr>
        <w:t xml:space="preserve"> </w:t>
      </w:r>
      <w:r>
        <w:t>года и</w:t>
      </w:r>
      <w:r>
        <w:rPr>
          <w:spacing w:val="-1"/>
        </w:rPr>
        <w:t xml:space="preserve"> </w:t>
      </w:r>
      <w:r>
        <w:t>завершается</w:t>
      </w:r>
      <w:r>
        <w:rPr>
          <w:spacing w:val="-2"/>
        </w:rPr>
        <w:t xml:space="preserve"> </w:t>
      </w:r>
      <w:r>
        <w:t>30</w:t>
      </w:r>
      <w:r>
        <w:rPr>
          <w:spacing w:val="-1"/>
        </w:rPr>
        <w:t xml:space="preserve"> </w:t>
      </w:r>
      <w:r>
        <w:t>июня</w:t>
      </w:r>
      <w:r>
        <w:rPr>
          <w:spacing w:val="-2"/>
        </w:rPr>
        <w:t xml:space="preserve"> </w:t>
      </w:r>
      <w:r>
        <w:t>текущего</w:t>
      </w:r>
      <w:r>
        <w:rPr>
          <w:spacing w:val="1"/>
        </w:rPr>
        <w:t xml:space="preserve"> </w:t>
      </w:r>
      <w:r>
        <w:t>года.</w:t>
      </w:r>
      <w:r>
        <w:rPr>
          <w:spacing w:val="-1"/>
        </w:rPr>
        <w:t xml:space="preserve"> </w:t>
      </w:r>
      <w:r>
        <w:t>Директор</w:t>
      </w:r>
      <w:r>
        <w:rPr>
          <w:spacing w:val="-1"/>
        </w:rPr>
        <w:t xml:space="preserve"> </w:t>
      </w:r>
      <w:r>
        <w:t>издает</w:t>
      </w:r>
      <w:r>
        <w:rPr>
          <w:spacing w:val="-1"/>
        </w:rPr>
        <w:t xml:space="preserve"> </w:t>
      </w:r>
      <w:r>
        <w:t>приказ</w:t>
      </w:r>
      <w:r>
        <w:rPr>
          <w:spacing w:val="-2"/>
        </w:rPr>
        <w:t xml:space="preserve"> </w:t>
      </w:r>
      <w:r>
        <w:t>о</w:t>
      </w:r>
      <w:r>
        <w:rPr>
          <w:spacing w:val="-1"/>
        </w:rPr>
        <w:t xml:space="preserve"> </w:t>
      </w:r>
      <w:r>
        <w:t>приеме</w:t>
      </w:r>
      <w:r>
        <w:rPr>
          <w:spacing w:val="-2"/>
        </w:rPr>
        <w:t xml:space="preserve"> </w:t>
      </w:r>
      <w:proofErr w:type="gramStart"/>
      <w:r>
        <w:rPr>
          <w:spacing w:val="-5"/>
        </w:rPr>
        <w:t>на</w:t>
      </w:r>
      <w:proofErr w:type="gramEnd"/>
    </w:p>
    <w:p w:rsidR="00AE2810" w:rsidRDefault="00AE2810">
      <w:pPr>
        <w:pStyle w:val="a3"/>
        <w:spacing w:line="259" w:lineRule="auto"/>
        <w:jc w:val="left"/>
        <w:sectPr w:rsidR="00AE2810">
          <w:pgSz w:w="11910" w:h="16840"/>
          <w:pgMar w:top="1040" w:right="425" w:bottom="1200" w:left="992" w:header="0" w:footer="996" w:gutter="0"/>
          <w:cols w:space="720"/>
        </w:sectPr>
      </w:pPr>
    </w:p>
    <w:p w:rsidR="00AE2810" w:rsidRDefault="00DB1355">
      <w:pPr>
        <w:pStyle w:val="a3"/>
        <w:spacing w:before="68" w:line="259" w:lineRule="auto"/>
        <w:ind w:firstLine="0"/>
        <w:jc w:val="left"/>
      </w:pPr>
      <w:r>
        <w:lastRenderedPageBreak/>
        <w:t>обучение</w:t>
      </w:r>
      <w:r>
        <w:rPr>
          <w:spacing w:val="64"/>
        </w:rPr>
        <w:t xml:space="preserve"> </w:t>
      </w:r>
      <w:r>
        <w:t>детей</w:t>
      </w:r>
      <w:r>
        <w:rPr>
          <w:spacing w:val="65"/>
        </w:rPr>
        <w:t xml:space="preserve"> </w:t>
      </w:r>
      <w:r>
        <w:t>в</w:t>
      </w:r>
      <w:r>
        <w:rPr>
          <w:spacing w:val="66"/>
        </w:rPr>
        <w:t xml:space="preserve"> </w:t>
      </w:r>
      <w:r>
        <w:t>течение</w:t>
      </w:r>
      <w:r>
        <w:rPr>
          <w:spacing w:val="64"/>
        </w:rPr>
        <w:t xml:space="preserve"> </w:t>
      </w:r>
      <w:r>
        <w:t>3</w:t>
      </w:r>
      <w:r>
        <w:rPr>
          <w:spacing w:val="64"/>
        </w:rPr>
        <w:t xml:space="preserve"> </w:t>
      </w:r>
      <w:r>
        <w:t>рабочих</w:t>
      </w:r>
      <w:r>
        <w:rPr>
          <w:spacing w:val="67"/>
        </w:rPr>
        <w:t xml:space="preserve"> </w:t>
      </w:r>
      <w:r>
        <w:t>дней</w:t>
      </w:r>
      <w:r>
        <w:rPr>
          <w:spacing w:val="65"/>
        </w:rPr>
        <w:t xml:space="preserve"> </w:t>
      </w:r>
      <w:r>
        <w:t>после</w:t>
      </w:r>
      <w:r>
        <w:rPr>
          <w:spacing w:val="64"/>
        </w:rPr>
        <w:t xml:space="preserve"> </w:t>
      </w:r>
      <w:r>
        <w:t>завершения</w:t>
      </w:r>
      <w:r>
        <w:rPr>
          <w:spacing w:val="64"/>
        </w:rPr>
        <w:t xml:space="preserve"> </w:t>
      </w:r>
      <w:r>
        <w:t>приема</w:t>
      </w:r>
      <w:r>
        <w:rPr>
          <w:spacing w:val="66"/>
        </w:rPr>
        <w:t xml:space="preserve"> </w:t>
      </w:r>
      <w:r>
        <w:t>заявлений</w:t>
      </w:r>
      <w:r>
        <w:rPr>
          <w:spacing w:val="75"/>
        </w:rPr>
        <w:t xml:space="preserve"> </w:t>
      </w:r>
      <w:r>
        <w:t>о</w:t>
      </w:r>
      <w:r>
        <w:rPr>
          <w:spacing w:val="64"/>
        </w:rPr>
        <w:t xml:space="preserve"> </w:t>
      </w:r>
      <w:r>
        <w:t>приеме</w:t>
      </w:r>
      <w:r>
        <w:rPr>
          <w:spacing w:val="64"/>
        </w:rPr>
        <w:t xml:space="preserve"> </w:t>
      </w:r>
      <w:r>
        <w:t>на обучение в первый класс.</w:t>
      </w:r>
    </w:p>
    <w:p w:rsidR="00AE2810" w:rsidRDefault="00DB1355">
      <w:pPr>
        <w:pStyle w:val="a5"/>
        <w:numPr>
          <w:ilvl w:val="1"/>
          <w:numId w:val="7"/>
        </w:numPr>
        <w:tabs>
          <w:tab w:val="left" w:pos="1166"/>
        </w:tabs>
        <w:spacing w:before="161" w:line="259" w:lineRule="auto"/>
        <w:ind w:right="148" w:firstLine="566"/>
        <w:rPr>
          <w:sz w:val="24"/>
        </w:rPr>
      </w:pPr>
      <w:r>
        <w:rPr>
          <w:sz w:val="24"/>
        </w:rPr>
        <w:t>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AE2810" w:rsidRDefault="00DB1355">
      <w:pPr>
        <w:pStyle w:val="a5"/>
        <w:numPr>
          <w:ilvl w:val="1"/>
          <w:numId w:val="7"/>
        </w:numPr>
        <w:tabs>
          <w:tab w:val="left" w:pos="1305"/>
        </w:tabs>
        <w:spacing w:before="159" w:line="256" w:lineRule="auto"/>
        <w:ind w:right="148" w:firstLine="566"/>
        <w:rPr>
          <w:sz w:val="24"/>
        </w:rPr>
      </w:pPr>
      <w:r>
        <w:rPr>
          <w:sz w:val="24"/>
        </w:rPr>
        <w:t>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AE2810" w:rsidRDefault="00DB1355">
      <w:pPr>
        <w:pStyle w:val="a5"/>
        <w:numPr>
          <w:ilvl w:val="1"/>
          <w:numId w:val="7"/>
        </w:numPr>
        <w:tabs>
          <w:tab w:val="left" w:pos="1166"/>
        </w:tabs>
        <w:spacing w:before="168" w:line="256" w:lineRule="auto"/>
        <w:ind w:right="140" w:firstLine="566"/>
        <w:rPr>
          <w:sz w:val="24"/>
        </w:rPr>
      </w:pPr>
      <w:r>
        <w:rPr>
          <w:sz w:val="24"/>
        </w:rPr>
        <w:t xml:space="preserve">После регистрации заявления заявителю выдается документ, содержащий следующую </w:t>
      </w:r>
      <w:r>
        <w:rPr>
          <w:spacing w:val="-2"/>
          <w:sz w:val="24"/>
        </w:rPr>
        <w:t>информацию:</w:t>
      </w:r>
    </w:p>
    <w:p w:rsidR="00AE2810" w:rsidRDefault="00DB1355">
      <w:pPr>
        <w:pStyle w:val="a5"/>
        <w:numPr>
          <w:ilvl w:val="0"/>
          <w:numId w:val="3"/>
        </w:numPr>
        <w:tabs>
          <w:tab w:val="left" w:pos="706"/>
        </w:tabs>
        <w:spacing w:before="165"/>
        <w:ind w:left="706" w:hanging="359"/>
        <w:rPr>
          <w:sz w:val="24"/>
        </w:rPr>
      </w:pPr>
      <w:r>
        <w:rPr>
          <w:sz w:val="24"/>
        </w:rPr>
        <w:t>входящий</w:t>
      </w:r>
      <w:r>
        <w:rPr>
          <w:spacing w:val="-6"/>
          <w:sz w:val="24"/>
        </w:rPr>
        <w:t xml:space="preserve"> </w:t>
      </w:r>
      <w:r>
        <w:rPr>
          <w:sz w:val="24"/>
        </w:rPr>
        <w:t>номер</w:t>
      </w:r>
      <w:r>
        <w:rPr>
          <w:spacing w:val="-3"/>
          <w:sz w:val="24"/>
        </w:rPr>
        <w:t xml:space="preserve"> </w:t>
      </w:r>
      <w:r>
        <w:rPr>
          <w:sz w:val="24"/>
        </w:rPr>
        <w:t>заявления</w:t>
      </w:r>
      <w:r>
        <w:rPr>
          <w:spacing w:val="-4"/>
          <w:sz w:val="24"/>
        </w:rPr>
        <w:t xml:space="preserve"> </w:t>
      </w:r>
      <w:r>
        <w:rPr>
          <w:sz w:val="24"/>
        </w:rPr>
        <w:t>о</w:t>
      </w:r>
      <w:r>
        <w:rPr>
          <w:spacing w:val="-3"/>
          <w:sz w:val="24"/>
        </w:rPr>
        <w:t xml:space="preserve"> </w:t>
      </w:r>
      <w:r>
        <w:rPr>
          <w:sz w:val="24"/>
        </w:rPr>
        <w:t>приеме</w:t>
      </w:r>
      <w:r>
        <w:rPr>
          <w:spacing w:val="-5"/>
          <w:sz w:val="24"/>
        </w:rPr>
        <w:t xml:space="preserve"> </w:t>
      </w:r>
      <w:r>
        <w:rPr>
          <w:sz w:val="24"/>
        </w:rPr>
        <w:t>в</w:t>
      </w:r>
      <w:r>
        <w:rPr>
          <w:spacing w:val="-4"/>
          <w:sz w:val="24"/>
        </w:rPr>
        <w:t xml:space="preserve"> </w:t>
      </w:r>
      <w:r>
        <w:rPr>
          <w:sz w:val="24"/>
        </w:rPr>
        <w:t>общеобразовательную</w:t>
      </w:r>
      <w:r>
        <w:rPr>
          <w:spacing w:val="-3"/>
          <w:sz w:val="24"/>
        </w:rPr>
        <w:t xml:space="preserve"> </w:t>
      </w:r>
      <w:r>
        <w:rPr>
          <w:spacing w:val="-2"/>
          <w:sz w:val="24"/>
        </w:rPr>
        <w:t>организацию;</w:t>
      </w:r>
    </w:p>
    <w:p w:rsidR="00AE2810" w:rsidRDefault="00DB1355">
      <w:pPr>
        <w:pStyle w:val="a5"/>
        <w:numPr>
          <w:ilvl w:val="0"/>
          <w:numId w:val="3"/>
        </w:numPr>
        <w:tabs>
          <w:tab w:val="left" w:pos="707"/>
        </w:tabs>
        <w:spacing w:before="20" w:line="259" w:lineRule="auto"/>
        <w:ind w:right="147"/>
        <w:rPr>
          <w:sz w:val="24"/>
        </w:rPr>
      </w:pPr>
      <w:r>
        <w:rPr>
          <w:sz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AE2810" w:rsidRDefault="00DB1355">
      <w:pPr>
        <w:pStyle w:val="a5"/>
        <w:numPr>
          <w:ilvl w:val="0"/>
          <w:numId w:val="3"/>
        </w:numPr>
        <w:tabs>
          <w:tab w:val="left" w:pos="706"/>
        </w:tabs>
        <w:spacing w:line="293" w:lineRule="exact"/>
        <w:ind w:left="706" w:hanging="359"/>
        <w:rPr>
          <w:sz w:val="24"/>
        </w:rPr>
      </w:pPr>
      <w:r>
        <w:rPr>
          <w:sz w:val="24"/>
        </w:rPr>
        <w:t>сведения</w:t>
      </w:r>
      <w:r>
        <w:rPr>
          <w:spacing w:val="-5"/>
          <w:sz w:val="24"/>
        </w:rPr>
        <w:t xml:space="preserve"> </w:t>
      </w:r>
      <w:r>
        <w:rPr>
          <w:sz w:val="24"/>
        </w:rPr>
        <w:t>о</w:t>
      </w:r>
      <w:r>
        <w:rPr>
          <w:spacing w:val="-2"/>
          <w:sz w:val="24"/>
        </w:rPr>
        <w:t xml:space="preserve"> </w:t>
      </w:r>
      <w:r>
        <w:rPr>
          <w:sz w:val="24"/>
        </w:rPr>
        <w:t>сроках</w:t>
      </w:r>
      <w:r>
        <w:rPr>
          <w:spacing w:val="1"/>
          <w:sz w:val="24"/>
        </w:rPr>
        <w:t xml:space="preserve"> </w:t>
      </w:r>
      <w:r>
        <w:rPr>
          <w:sz w:val="24"/>
        </w:rPr>
        <w:t>уведомления</w:t>
      </w:r>
      <w:r>
        <w:rPr>
          <w:spacing w:val="-2"/>
          <w:sz w:val="24"/>
        </w:rPr>
        <w:t xml:space="preserve"> </w:t>
      </w:r>
      <w:r>
        <w:rPr>
          <w:sz w:val="24"/>
        </w:rPr>
        <w:t>о</w:t>
      </w:r>
      <w:r>
        <w:rPr>
          <w:spacing w:val="-2"/>
          <w:sz w:val="24"/>
        </w:rPr>
        <w:t xml:space="preserve"> </w:t>
      </w:r>
      <w:r>
        <w:rPr>
          <w:sz w:val="24"/>
        </w:rPr>
        <w:t>зачислении</w:t>
      </w:r>
      <w:r>
        <w:rPr>
          <w:spacing w:val="-3"/>
          <w:sz w:val="24"/>
        </w:rPr>
        <w:t xml:space="preserve"> </w:t>
      </w:r>
      <w:r>
        <w:rPr>
          <w:sz w:val="24"/>
        </w:rPr>
        <w:t>в</w:t>
      </w:r>
      <w:r>
        <w:rPr>
          <w:spacing w:val="-5"/>
          <w:sz w:val="24"/>
        </w:rPr>
        <w:t xml:space="preserve"> </w:t>
      </w:r>
      <w:r>
        <w:rPr>
          <w:sz w:val="24"/>
        </w:rPr>
        <w:t>первый</w:t>
      </w:r>
      <w:r>
        <w:rPr>
          <w:spacing w:val="-2"/>
          <w:sz w:val="24"/>
        </w:rPr>
        <w:t xml:space="preserve"> класс;</w:t>
      </w:r>
    </w:p>
    <w:p w:rsidR="00AE2810" w:rsidRDefault="00DB1355">
      <w:pPr>
        <w:pStyle w:val="a5"/>
        <w:numPr>
          <w:ilvl w:val="0"/>
          <w:numId w:val="3"/>
        </w:numPr>
        <w:tabs>
          <w:tab w:val="left" w:pos="706"/>
        </w:tabs>
        <w:spacing w:before="18"/>
        <w:ind w:left="706" w:hanging="359"/>
        <w:rPr>
          <w:sz w:val="24"/>
        </w:rPr>
      </w:pPr>
      <w:r>
        <w:rPr>
          <w:sz w:val="24"/>
        </w:rPr>
        <w:t>контактные</w:t>
      </w:r>
      <w:r>
        <w:rPr>
          <w:spacing w:val="-6"/>
          <w:sz w:val="24"/>
        </w:rPr>
        <w:t xml:space="preserve"> </w:t>
      </w:r>
      <w:r>
        <w:rPr>
          <w:sz w:val="24"/>
        </w:rPr>
        <w:t>телефоны</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pacing w:val="-2"/>
          <w:sz w:val="24"/>
        </w:rPr>
        <w:t>информации.</w:t>
      </w:r>
    </w:p>
    <w:p w:rsidR="00AE2810" w:rsidRDefault="00DB1355">
      <w:pPr>
        <w:pStyle w:val="a5"/>
        <w:numPr>
          <w:ilvl w:val="1"/>
          <w:numId w:val="7"/>
        </w:numPr>
        <w:tabs>
          <w:tab w:val="left" w:pos="1156"/>
        </w:tabs>
        <w:spacing w:before="184" w:line="259" w:lineRule="auto"/>
        <w:ind w:right="140" w:firstLine="566"/>
        <w:rPr>
          <w:sz w:val="24"/>
        </w:rPr>
      </w:pPr>
      <w:r>
        <w:rPr>
          <w:sz w:val="24"/>
        </w:rPr>
        <w:t>С целью проведения организованного приема граждан в первый класс размещается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ЕГПУ)</w:t>
      </w:r>
      <w:r>
        <w:rPr>
          <w:spacing w:val="40"/>
          <w:sz w:val="24"/>
        </w:rPr>
        <w:t xml:space="preserve"> </w:t>
      </w:r>
      <w:r>
        <w:rPr>
          <w:sz w:val="24"/>
        </w:rPr>
        <w:t>информация:</w:t>
      </w:r>
    </w:p>
    <w:p w:rsidR="00AE2810" w:rsidRDefault="00DB1355">
      <w:pPr>
        <w:pStyle w:val="a5"/>
        <w:numPr>
          <w:ilvl w:val="0"/>
          <w:numId w:val="3"/>
        </w:numPr>
        <w:tabs>
          <w:tab w:val="left" w:pos="707"/>
        </w:tabs>
        <w:spacing w:before="159" w:line="256" w:lineRule="auto"/>
        <w:ind w:right="140"/>
        <w:rPr>
          <w:sz w:val="24"/>
        </w:rPr>
      </w:pPr>
      <w:r>
        <w:rPr>
          <w:sz w:val="24"/>
        </w:rPr>
        <w:t>о количестве мест в первых классах не позднее 10 календарных дней с момента издания распорядительного акта о закрепленной территории;</w:t>
      </w:r>
    </w:p>
    <w:p w:rsidR="00AE2810" w:rsidRDefault="00DB1355">
      <w:pPr>
        <w:pStyle w:val="a5"/>
        <w:numPr>
          <w:ilvl w:val="0"/>
          <w:numId w:val="3"/>
        </w:numPr>
        <w:tabs>
          <w:tab w:val="left" w:pos="707"/>
        </w:tabs>
        <w:spacing w:before="2" w:line="256" w:lineRule="auto"/>
        <w:ind w:right="148"/>
        <w:rPr>
          <w:sz w:val="24"/>
        </w:rPr>
      </w:pPr>
      <w:r>
        <w:rPr>
          <w:sz w:val="24"/>
        </w:rPr>
        <w:t>о наличии свободных мест для приема детей, не проживающих на закрепленной территории, не позднее 6 июля.</w:t>
      </w:r>
    </w:p>
    <w:p w:rsidR="00AE2810" w:rsidRDefault="00DB1355">
      <w:pPr>
        <w:pStyle w:val="a5"/>
        <w:numPr>
          <w:ilvl w:val="1"/>
          <w:numId w:val="7"/>
        </w:numPr>
        <w:tabs>
          <w:tab w:val="left" w:pos="1202"/>
        </w:tabs>
        <w:spacing w:before="166" w:line="256" w:lineRule="auto"/>
        <w:ind w:right="146" w:firstLine="566"/>
        <w:rPr>
          <w:sz w:val="24"/>
        </w:rPr>
      </w:pPr>
      <w:r>
        <w:rPr>
          <w:sz w:val="24"/>
        </w:rPr>
        <w:t>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AE2810" w:rsidRDefault="00DB1355">
      <w:pPr>
        <w:pStyle w:val="1"/>
        <w:numPr>
          <w:ilvl w:val="0"/>
          <w:numId w:val="7"/>
        </w:numPr>
        <w:tabs>
          <w:tab w:val="left" w:pos="3816"/>
        </w:tabs>
        <w:ind w:left="3816"/>
        <w:jc w:val="left"/>
      </w:pPr>
      <w:r>
        <w:t>Приём</w:t>
      </w:r>
      <w:r>
        <w:rPr>
          <w:spacing w:val="-3"/>
        </w:rPr>
        <w:t xml:space="preserve"> </w:t>
      </w:r>
      <w:proofErr w:type="gramStart"/>
      <w:r>
        <w:t>обучающихся</w:t>
      </w:r>
      <w:proofErr w:type="gramEnd"/>
      <w:r>
        <w:rPr>
          <w:spacing w:val="-1"/>
        </w:rPr>
        <w:t xml:space="preserve"> </w:t>
      </w:r>
      <w:r>
        <w:t>в</w:t>
      </w:r>
      <w:r>
        <w:rPr>
          <w:spacing w:val="-2"/>
        </w:rPr>
        <w:t xml:space="preserve"> </w:t>
      </w:r>
      <w:r>
        <w:t>10-й</w:t>
      </w:r>
      <w:r>
        <w:rPr>
          <w:spacing w:val="-1"/>
        </w:rPr>
        <w:t xml:space="preserve"> </w:t>
      </w:r>
      <w:r>
        <w:rPr>
          <w:spacing w:val="-2"/>
        </w:rPr>
        <w:t>класс</w:t>
      </w:r>
    </w:p>
    <w:p w:rsidR="00AE2810" w:rsidRDefault="00DB1355">
      <w:pPr>
        <w:pStyle w:val="a5"/>
        <w:numPr>
          <w:ilvl w:val="1"/>
          <w:numId w:val="7"/>
        </w:numPr>
        <w:tabs>
          <w:tab w:val="left" w:pos="1300"/>
        </w:tabs>
        <w:spacing w:before="180" w:line="256" w:lineRule="auto"/>
        <w:ind w:right="142" w:firstLine="566"/>
        <w:rPr>
          <w:sz w:val="24"/>
        </w:rPr>
      </w:pPr>
      <w:r>
        <w:rPr>
          <w:sz w:val="24"/>
        </w:rPr>
        <w:t>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заявлению (в соответствии с пунктом 1 статьи 34 ФЗ-273 «Об образовании»).</w:t>
      </w:r>
    </w:p>
    <w:p w:rsidR="00AE2810" w:rsidRDefault="00DB1355">
      <w:pPr>
        <w:pStyle w:val="a5"/>
        <w:numPr>
          <w:ilvl w:val="1"/>
          <w:numId w:val="7"/>
        </w:numPr>
        <w:tabs>
          <w:tab w:val="left" w:pos="1173"/>
        </w:tabs>
        <w:spacing w:before="167" w:line="256" w:lineRule="auto"/>
        <w:ind w:right="145" w:firstLine="566"/>
        <w:rPr>
          <w:sz w:val="24"/>
        </w:rPr>
      </w:pPr>
      <w:r>
        <w:rPr>
          <w:sz w:val="24"/>
        </w:rPr>
        <w:t>Прием заявлений в 10-е классы начинается после получения аттестатов об основном общем образовании.</w:t>
      </w:r>
    </w:p>
    <w:p w:rsidR="00AE2810" w:rsidRDefault="00DB1355">
      <w:pPr>
        <w:pStyle w:val="a5"/>
        <w:numPr>
          <w:ilvl w:val="1"/>
          <w:numId w:val="7"/>
        </w:numPr>
        <w:tabs>
          <w:tab w:val="left" w:pos="1166"/>
        </w:tabs>
        <w:spacing w:before="166" w:line="256" w:lineRule="auto"/>
        <w:ind w:right="145" w:firstLine="566"/>
        <w:rPr>
          <w:sz w:val="24"/>
        </w:rPr>
      </w:pPr>
      <w:r>
        <w:rPr>
          <w:sz w:val="24"/>
        </w:rPr>
        <w:t>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rsidR="00AE2810" w:rsidRDefault="00DB1355">
      <w:pPr>
        <w:pStyle w:val="a5"/>
        <w:numPr>
          <w:ilvl w:val="1"/>
          <w:numId w:val="7"/>
        </w:numPr>
        <w:tabs>
          <w:tab w:val="left" w:pos="1298"/>
        </w:tabs>
        <w:spacing w:before="166" w:line="256" w:lineRule="auto"/>
        <w:ind w:right="146" w:firstLine="566"/>
        <w:rPr>
          <w:sz w:val="24"/>
        </w:rPr>
      </w:pPr>
      <w:r>
        <w:rPr>
          <w:sz w:val="24"/>
        </w:rPr>
        <w:t xml:space="preserve">Прием </w:t>
      </w:r>
      <w:proofErr w:type="gramStart"/>
      <w:r>
        <w:rPr>
          <w:sz w:val="24"/>
        </w:rPr>
        <w:t>обучающихся</w:t>
      </w:r>
      <w:proofErr w:type="gramEnd"/>
      <w:r>
        <w:rPr>
          <w:sz w:val="24"/>
        </w:rPr>
        <w:t xml:space="preserve"> в 10 профильные классы регламентируется отдельным </w:t>
      </w:r>
      <w:r>
        <w:rPr>
          <w:spacing w:val="-2"/>
          <w:sz w:val="24"/>
        </w:rPr>
        <w:t>положением.</w:t>
      </w:r>
    </w:p>
    <w:p w:rsidR="00AE2810" w:rsidRDefault="00DB1355">
      <w:pPr>
        <w:pStyle w:val="a5"/>
        <w:numPr>
          <w:ilvl w:val="1"/>
          <w:numId w:val="7"/>
        </w:numPr>
        <w:tabs>
          <w:tab w:val="left" w:pos="1205"/>
        </w:tabs>
        <w:spacing w:before="165" w:line="259" w:lineRule="auto"/>
        <w:ind w:right="138" w:firstLine="566"/>
      </w:pPr>
      <w:r>
        <w:t>Представление</w:t>
      </w:r>
      <w:r w:rsidR="00455C5E">
        <w:t xml:space="preserve"> </w:t>
      </w:r>
      <w:proofErr w:type="gramStart"/>
      <w:r>
        <w:t>при приеме на обучение по образовательным программам среднего общего образования в дополнение к комплекту</w:t>
      </w:r>
      <w:proofErr w:type="gramEnd"/>
      <w:r>
        <w:t xml:space="preserve"> документов (п.2.18)</w:t>
      </w:r>
      <w:r>
        <w:rPr>
          <w:spacing w:val="40"/>
        </w:rPr>
        <w:t xml:space="preserve"> </w:t>
      </w:r>
      <w:r>
        <w:t>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w:t>
      </w:r>
    </w:p>
    <w:p w:rsidR="00AE2810" w:rsidRDefault="00AE2810">
      <w:pPr>
        <w:pStyle w:val="a5"/>
        <w:spacing w:line="259" w:lineRule="auto"/>
        <w:sectPr w:rsidR="00AE2810">
          <w:pgSz w:w="11910" w:h="16840"/>
          <w:pgMar w:top="1040" w:right="425" w:bottom="1200" w:left="992" w:header="0" w:footer="996" w:gutter="0"/>
          <w:cols w:space="720"/>
        </w:sectPr>
      </w:pPr>
    </w:p>
    <w:p w:rsidR="00AE2810" w:rsidRDefault="00DB1355">
      <w:pPr>
        <w:spacing w:before="68" w:line="259" w:lineRule="auto"/>
        <w:ind w:left="140" w:right="141"/>
        <w:jc w:val="both"/>
      </w:pPr>
      <w:proofErr w:type="gramStart"/>
      <w:r>
        <w:lastRenderedPageBreak/>
        <w:t>установлен</w:t>
      </w:r>
      <w:proofErr w:type="gramEnd"/>
      <w:r>
        <w:t xml:space="preserve"> Министерством просвещения Российской Федерации, приравнивается к представлению информации</w:t>
      </w:r>
      <w:r>
        <w:rPr>
          <w:spacing w:val="-2"/>
        </w:rPr>
        <w:t xml:space="preserve"> </w:t>
      </w:r>
      <w:r>
        <w:t>об</w:t>
      </w:r>
      <w:r>
        <w:rPr>
          <w:spacing w:val="-1"/>
        </w:rPr>
        <w:t xml:space="preserve"> </w:t>
      </w:r>
      <w:r>
        <w:t>успешном</w:t>
      </w:r>
      <w:r>
        <w:rPr>
          <w:spacing w:val="-2"/>
        </w:rPr>
        <w:t xml:space="preserve"> </w:t>
      </w:r>
      <w:r>
        <w:t>прохождении</w:t>
      </w:r>
      <w:r>
        <w:rPr>
          <w:spacing w:val="-2"/>
        </w:rPr>
        <w:t xml:space="preserve"> </w:t>
      </w:r>
      <w:r>
        <w:t>им</w:t>
      </w:r>
      <w:r>
        <w:rPr>
          <w:spacing w:val="-2"/>
        </w:rPr>
        <w:t xml:space="preserve"> </w:t>
      </w:r>
      <w:r>
        <w:t>тестирования.</w:t>
      </w:r>
      <w:r>
        <w:rPr>
          <w:spacing w:val="-1"/>
        </w:rPr>
        <w:t xml:space="preserve"> </w:t>
      </w:r>
      <w:r>
        <w:t>Направление</w:t>
      </w:r>
      <w:r>
        <w:rPr>
          <w:spacing w:val="-1"/>
        </w:rPr>
        <w:t xml:space="preserve"> </w:t>
      </w:r>
      <w:r>
        <w:t>иностранного</w:t>
      </w:r>
      <w:r>
        <w:rPr>
          <w:spacing w:val="-4"/>
        </w:rPr>
        <w:t xml:space="preserve"> </w:t>
      </w:r>
      <w:r>
        <w:t>гражданина</w:t>
      </w:r>
      <w:r>
        <w:rPr>
          <w:spacing w:val="-1"/>
        </w:rPr>
        <w:t xml:space="preserve"> </w:t>
      </w:r>
      <w:r>
        <w:t>или</w:t>
      </w:r>
      <w:r>
        <w:rPr>
          <w:spacing w:val="-2"/>
        </w:rPr>
        <w:t xml:space="preserve"> </w:t>
      </w:r>
      <w:r>
        <w:t>лица без гражданства в тестирующую организацию в этом случае не осуществляется.</w:t>
      </w:r>
    </w:p>
    <w:p w:rsidR="00AE2810" w:rsidRDefault="00DB1355">
      <w:pPr>
        <w:pStyle w:val="1"/>
        <w:numPr>
          <w:ilvl w:val="0"/>
          <w:numId w:val="7"/>
        </w:numPr>
        <w:tabs>
          <w:tab w:val="left" w:pos="4070"/>
        </w:tabs>
        <w:spacing w:before="163"/>
        <w:ind w:left="4070"/>
        <w:jc w:val="left"/>
      </w:pPr>
      <w:r>
        <w:t>Заключительные</w:t>
      </w:r>
      <w:r>
        <w:rPr>
          <w:spacing w:val="-9"/>
        </w:rPr>
        <w:t xml:space="preserve"> </w:t>
      </w:r>
      <w:r>
        <w:rPr>
          <w:spacing w:val="-2"/>
        </w:rPr>
        <w:t>положения</w:t>
      </w:r>
    </w:p>
    <w:p w:rsidR="00AE2810" w:rsidRDefault="00DB1355">
      <w:pPr>
        <w:pStyle w:val="a5"/>
        <w:numPr>
          <w:ilvl w:val="1"/>
          <w:numId w:val="2"/>
        </w:numPr>
        <w:tabs>
          <w:tab w:val="left" w:pos="1300"/>
        </w:tabs>
        <w:spacing w:before="180" w:line="259" w:lineRule="auto"/>
        <w:ind w:right="146" w:firstLine="566"/>
        <w:rPr>
          <w:sz w:val="24"/>
        </w:rPr>
      </w:pPr>
      <w:r>
        <w:rPr>
          <w:sz w:val="24"/>
        </w:rPr>
        <w:t>Настоящее</w:t>
      </w:r>
      <w:r>
        <w:rPr>
          <w:spacing w:val="-1"/>
          <w:sz w:val="24"/>
        </w:rPr>
        <w:t xml:space="preserve"> </w:t>
      </w:r>
      <w:r>
        <w:rPr>
          <w:sz w:val="24"/>
        </w:rPr>
        <w:t>Положение о правилах приема, перевода, выбытия и отчисления обучающихся</w:t>
      </w:r>
      <w:r>
        <w:rPr>
          <w:spacing w:val="-1"/>
          <w:sz w:val="24"/>
        </w:rPr>
        <w:t xml:space="preserve"> </w:t>
      </w:r>
      <w:r>
        <w:rPr>
          <w:sz w:val="24"/>
        </w:rPr>
        <w:t xml:space="preserve">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w:t>
      </w:r>
      <w:r>
        <w:rPr>
          <w:spacing w:val="-2"/>
          <w:sz w:val="24"/>
        </w:rPr>
        <w:t>деятельность.</w:t>
      </w:r>
    </w:p>
    <w:p w:rsidR="00AE2810" w:rsidRDefault="00DB1355">
      <w:pPr>
        <w:pStyle w:val="a5"/>
        <w:numPr>
          <w:ilvl w:val="1"/>
          <w:numId w:val="2"/>
        </w:numPr>
        <w:tabs>
          <w:tab w:val="left" w:pos="1212"/>
        </w:tabs>
        <w:spacing w:before="159" w:line="256" w:lineRule="auto"/>
        <w:ind w:right="148" w:firstLine="566"/>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E2810" w:rsidRDefault="00DB1355">
      <w:pPr>
        <w:pStyle w:val="a5"/>
        <w:numPr>
          <w:ilvl w:val="1"/>
          <w:numId w:val="2"/>
        </w:numPr>
        <w:tabs>
          <w:tab w:val="left" w:pos="1125"/>
        </w:tabs>
        <w:spacing w:before="165" w:line="256" w:lineRule="auto"/>
        <w:ind w:right="145" w:firstLine="566"/>
        <w:rPr>
          <w:sz w:val="24"/>
        </w:rPr>
      </w:pPr>
      <w:r>
        <w:rPr>
          <w:sz w:val="24"/>
        </w:rPr>
        <w:t>Положение</w:t>
      </w:r>
      <w:r>
        <w:rPr>
          <w:spacing w:val="80"/>
          <w:sz w:val="24"/>
        </w:rPr>
        <w:t xml:space="preserve">  </w:t>
      </w:r>
      <w:r>
        <w:rPr>
          <w:sz w:val="24"/>
        </w:rPr>
        <w:t>о</w:t>
      </w:r>
      <w:r>
        <w:rPr>
          <w:spacing w:val="80"/>
          <w:sz w:val="24"/>
        </w:rPr>
        <w:t xml:space="preserve">  </w:t>
      </w:r>
      <w:r>
        <w:rPr>
          <w:sz w:val="24"/>
        </w:rPr>
        <w:t>правилах</w:t>
      </w:r>
      <w:r>
        <w:rPr>
          <w:spacing w:val="80"/>
          <w:sz w:val="24"/>
        </w:rPr>
        <w:t xml:space="preserve">  </w:t>
      </w:r>
      <w:r>
        <w:rPr>
          <w:sz w:val="24"/>
        </w:rPr>
        <w:t>приема,</w:t>
      </w:r>
      <w:r>
        <w:rPr>
          <w:spacing w:val="80"/>
          <w:sz w:val="24"/>
        </w:rPr>
        <w:t xml:space="preserve">  </w:t>
      </w:r>
      <w:r>
        <w:rPr>
          <w:sz w:val="24"/>
        </w:rPr>
        <w:t>перевода,</w:t>
      </w:r>
      <w:r>
        <w:rPr>
          <w:spacing w:val="80"/>
          <w:sz w:val="24"/>
        </w:rPr>
        <w:t xml:space="preserve">  </w:t>
      </w:r>
      <w:r>
        <w:rPr>
          <w:sz w:val="24"/>
        </w:rPr>
        <w:t>выбытия</w:t>
      </w:r>
      <w:r>
        <w:rPr>
          <w:spacing w:val="80"/>
          <w:sz w:val="24"/>
        </w:rPr>
        <w:t xml:space="preserve">  </w:t>
      </w:r>
      <w:r>
        <w:rPr>
          <w:sz w:val="24"/>
        </w:rPr>
        <w:t>и</w:t>
      </w:r>
      <w:r>
        <w:rPr>
          <w:spacing w:val="80"/>
          <w:sz w:val="24"/>
        </w:rPr>
        <w:t xml:space="preserve">  </w:t>
      </w:r>
      <w:r>
        <w:rPr>
          <w:sz w:val="24"/>
        </w:rPr>
        <w:t>отчисления обучающихся</w:t>
      </w:r>
      <w:r>
        <w:rPr>
          <w:spacing w:val="-1"/>
          <w:sz w:val="24"/>
        </w:rPr>
        <w:t xml:space="preserve"> </w:t>
      </w:r>
      <w:r>
        <w:rPr>
          <w:sz w:val="24"/>
        </w:rPr>
        <w:t>принимается на неопределенный срок. Изменения и дополнения к Положению принимаются в порядке, предусмотренном п.9.1. настоящего Положения.</w:t>
      </w:r>
    </w:p>
    <w:p w:rsidR="00AE2810" w:rsidRDefault="00DB1355">
      <w:pPr>
        <w:pStyle w:val="a5"/>
        <w:numPr>
          <w:ilvl w:val="1"/>
          <w:numId w:val="2"/>
        </w:numPr>
        <w:tabs>
          <w:tab w:val="left" w:pos="1221"/>
        </w:tabs>
        <w:spacing w:before="169" w:line="256" w:lineRule="auto"/>
        <w:ind w:right="150" w:firstLine="566"/>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E2810" w:rsidRDefault="00AE2810">
      <w:pPr>
        <w:pStyle w:val="a5"/>
        <w:spacing w:line="256" w:lineRule="auto"/>
        <w:rPr>
          <w:sz w:val="24"/>
        </w:rPr>
        <w:sectPr w:rsidR="00AE2810">
          <w:pgSz w:w="11910" w:h="16840"/>
          <w:pgMar w:top="1040" w:right="425" w:bottom="1200" w:left="992" w:header="0" w:footer="996" w:gutter="0"/>
          <w:cols w:space="720"/>
        </w:sectPr>
      </w:pPr>
    </w:p>
    <w:p w:rsidR="00AE2810" w:rsidRDefault="00AE2810">
      <w:pPr>
        <w:ind w:left="2352"/>
        <w:rPr>
          <w:sz w:val="20"/>
        </w:rPr>
      </w:pPr>
    </w:p>
    <w:sectPr w:rsidR="00AE2810">
      <w:footerReference w:type="default" r:id="rId9"/>
      <w:pgSz w:w="11910" w:h="16840"/>
      <w:pgMar w:top="540" w:right="425" w:bottom="280" w:left="992"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156" w:rsidRDefault="00700156">
      <w:r>
        <w:separator/>
      </w:r>
    </w:p>
  </w:endnote>
  <w:endnote w:type="continuationSeparator" w:id="0">
    <w:p w:rsidR="00700156" w:rsidRDefault="0070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810" w:rsidRDefault="00DB1355">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459840" behindDoc="1" locked="0" layoutInCell="1" allowOverlap="1">
              <wp:simplePos x="0" y="0"/>
              <wp:positionH relativeFrom="page">
                <wp:posOffset>3875659</wp:posOffset>
              </wp:positionH>
              <wp:positionV relativeFrom="page">
                <wp:posOffset>9915855</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AE2810" w:rsidRDefault="00DB135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0090">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5.15pt;margin-top:780.8pt;width:13.3pt;height:13.05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" filled="f" stroked="f">
              <v:path arrowok="t"/>
              <v:textbox inset="0,0,0,0">
                <w:txbxContent>
                  <w:p w:rsidR="00AE2810" w:rsidRDefault="00DB1355">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0090">
                      <w:rPr>
                        <w:rFonts w:ascii="Calibri"/>
                        <w:noProof/>
                        <w:spacing w:val="-5"/>
                      </w:rPr>
                      <w:t>2</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810" w:rsidRDefault="00AE2810">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156" w:rsidRDefault="00700156">
      <w:r>
        <w:separator/>
      </w:r>
    </w:p>
  </w:footnote>
  <w:footnote w:type="continuationSeparator" w:id="0">
    <w:p w:rsidR="00700156" w:rsidRDefault="007001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A1E20"/>
    <w:multiLevelType w:val="hybridMultilevel"/>
    <w:tmpl w:val="B522655C"/>
    <w:lvl w:ilvl="0" w:tplc="1390C1F0">
      <w:numFmt w:val="bullet"/>
      <w:lvlText w:val=""/>
      <w:lvlJc w:val="left"/>
      <w:pPr>
        <w:ind w:left="707" w:hanging="360"/>
      </w:pPr>
      <w:rPr>
        <w:rFonts w:ascii="Symbol" w:eastAsia="Symbol" w:hAnsi="Symbol" w:cs="Symbol" w:hint="default"/>
        <w:b w:val="0"/>
        <w:bCs w:val="0"/>
        <w:i w:val="0"/>
        <w:iCs w:val="0"/>
        <w:spacing w:val="0"/>
        <w:w w:val="100"/>
        <w:sz w:val="24"/>
        <w:szCs w:val="24"/>
        <w:lang w:val="ru-RU" w:eastAsia="en-US" w:bidi="ar-SA"/>
      </w:rPr>
    </w:lvl>
    <w:lvl w:ilvl="1" w:tplc="878A5916">
      <w:numFmt w:val="bullet"/>
      <w:lvlText w:val="•"/>
      <w:lvlJc w:val="left"/>
      <w:pPr>
        <w:ind w:left="1678" w:hanging="360"/>
      </w:pPr>
      <w:rPr>
        <w:rFonts w:hint="default"/>
        <w:lang w:val="ru-RU" w:eastAsia="en-US" w:bidi="ar-SA"/>
      </w:rPr>
    </w:lvl>
    <w:lvl w:ilvl="2" w:tplc="317E06EA">
      <w:numFmt w:val="bullet"/>
      <w:lvlText w:val="•"/>
      <w:lvlJc w:val="left"/>
      <w:pPr>
        <w:ind w:left="2657" w:hanging="360"/>
      </w:pPr>
      <w:rPr>
        <w:rFonts w:hint="default"/>
        <w:lang w:val="ru-RU" w:eastAsia="en-US" w:bidi="ar-SA"/>
      </w:rPr>
    </w:lvl>
    <w:lvl w:ilvl="3" w:tplc="B6B83B5A">
      <w:numFmt w:val="bullet"/>
      <w:lvlText w:val="•"/>
      <w:lvlJc w:val="left"/>
      <w:pPr>
        <w:ind w:left="3636" w:hanging="360"/>
      </w:pPr>
      <w:rPr>
        <w:rFonts w:hint="default"/>
        <w:lang w:val="ru-RU" w:eastAsia="en-US" w:bidi="ar-SA"/>
      </w:rPr>
    </w:lvl>
    <w:lvl w:ilvl="4" w:tplc="72C2004E">
      <w:numFmt w:val="bullet"/>
      <w:lvlText w:val="•"/>
      <w:lvlJc w:val="left"/>
      <w:pPr>
        <w:ind w:left="4615" w:hanging="360"/>
      </w:pPr>
      <w:rPr>
        <w:rFonts w:hint="default"/>
        <w:lang w:val="ru-RU" w:eastAsia="en-US" w:bidi="ar-SA"/>
      </w:rPr>
    </w:lvl>
    <w:lvl w:ilvl="5" w:tplc="0332FE28">
      <w:numFmt w:val="bullet"/>
      <w:lvlText w:val="•"/>
      <w:lvlJc w:val="left"/>
      <w:pPr>
        <w:ind w:left="5594" w:hanging="360"/>
      </w:pPr>
      <w:rPr>
        <w:rFonts w:hint="default"/>
        <w:lang w:val="ru-RU" w:eastAsia="en-US" w:bidi="ar-SA"/>
      </w:rPr>
    </w:lvl>
    <w:lvl w:ilvl="6" w:tplc="06F67B4A">
      <w:numFmt w:val="bullet"/>
      <w:lvlText w:val="•"/>
      <w:lvlJc w:val="left"/>
      <w:pPr>
        <w:ind w:left="6573" w:hanging="360"/>
      </w:pPr>
      <w:rPr>
        <w:rFonts w:hint="default"/>
        <w:lang w:val="ru-RU" w:eastAsia="en-US" w:bidi="ar-SA"/>
      </w:rPr>
    </w:lvl>
    <w:lvl w:ilvl="7" w:tplc="47F61CCA">
      <w:numFmt w:val="bullet"/>
      <w:lvlText w:val="•"/>
      <w:lvlJc w:val="left"/>
      <w:pPr>
        <w:ind w:left="7552" w:hanging="360"/>
      </w:pPr>
      <w:rPr>
        <w:rFonts w:hint="default"/>
        <w:lang w:val="ru-RU" w:eastAsia="en-US" w:bidi="ar-SA"/>
      </w:rPr>
    </w:lvl>
    <w:lvl w:ilvl="8" w:tplc="D040B7F4">
      <w:numFmt w:val="bullet"/>
      <w:lvlText w:val="•"/>
      <w:lvlJc w:val="left"/>
      <w:pPr>
        <w:ind w:left="8531" w:hanging="360"/>
      </w:pPr>
      <w:rPr>
        <w:rFonts w:hint="default"/>
        <w:lang w:val="ru-RU" w:eastAsia="en-US" w:bidi="ar-SA"/>
      </w:rPr>
    </w:lvl>
  </w:abstractNum>
  <w:abstractNum w:abstractNumId="1">
    <w:nsid w:val="234005AC"/>
    <w:multiLevelType w:val="hybridMultilevel"/>
    <w:tmpl w:val="B14409B6"/>
    <w:lvl w:ilvl="0" w:tplc="D814F4A2">
      <w:numFmt w:val="bullet"/>
      <w:lvlText w:val=""/>
      <w:lvlJc w:val="left"/>
      <w:pPr>
        <w:ind w:left="1221" w:hanging="360"/>
      </w:pPr>
      <w:rPr>
        <w:rFonts w:ascii="Symbol" w:eastAsia="Symbol" w:hAnsi="Symbol" w:cs="Symbol" w:hint="default"/>
        <w:b w:val="0"/>
        <w:bCs w:val="0"/>
        <w:i w:val="0"/>
        <w:iCs w:val="0"/>
        <w:spacing w:val="0"/>
        <w:w w:val="100"/>
        <w:sz w:val="24"/>
        <w:szCs w:val="24"/>
        <w:lang w:val="ru-RU" w:eastAsia="en-US" w:bidi="ar-SA"/>
      </w:rPr>
    </w:lvl>
    <w:lvl w:ilvl="1" w:tplc="A7001646">
      <w:numFmt w:val="bullet"/>
      <w:lvlText w:val="•"/>
      <w:lvlJc w:val="left"/>
      <w:pPr>
        <w:ind w:left="2146" w:hanging="360"/>
      </w:pPr>
      <w:rPr>
        <w:rFonts w:hint="default"/>
        <w:lang w:val="ru-RU" w:eastAsia="en-US" w:bidi="ar-SA"/>
      </w:rPr>
    </w:lvl>
    <w:lvl w:ilvl="2" w:tplc="DAE66A5C">
      <w:numFmt w:val="bullet"/>
      <w:lvlText w:val="•"/>
      <w:lvlJc w:val="left"/>
      <w:pPr>
        <w:ind w:left="3073" w:hanging="360"/>
      </w:pPr>
      <w:rPr>
        <w:rFonts w:hint="default"/>
        <w:lang w:val="ru-RU" w:eastAsia="en-US" w:bidi="ar-SA"/>
      </w:rPr>
    </w:lvl>
    <w:lvl w:ilvl="3" w:tplc="DF4CF770">
      <w:numFmt w:val="bullet"/>
      <w:lvlText w:val="•"/>
      <w:lvlJc w:val="left"/>
      <w:pPr>
        <w:ind w:left="4000" w:hanging="360"/>
      </w:pPr>
      <w:rPr>
        <w:rFonts w:hint="default"/>
        <w:lang w:val="ru-RU" w:eastAsia="en-US" w:bidi="ar-SA"/>
      </w:rPr>
    </w:lvl>
    <w:lvl w:ilvl="4" w:tplc="4F640344">
      <w:numFmt w:val="bullet"/>
      <w:lvlText w:val="•"/>
      <w:lvlJc w:val="left"/>
      <w:pPr>
        <w:ind w:left="4927" w:hanging="360"/>
      </w:pPr>
      <w:rPr>
        <w:rFonts w:hint="default"/>
        <w:lang w:val="ru-RU" w:eastAsia="en-US" w:bidi="ar-SA"/>
      </w:rPr>
    </w:lvl>
    <w:lvl w:ilvl="5" w:tplc="86107804">
      <w:numFmt w:val="bullet"/>
      <w:lvlText w:val="•"/>
      <w:lvlJc w:val="left"/>
      <w:pPr>
        <w:ind w:left="5854" w:hanging="360"/>
      </w:pPr>
      <w:rPr>
        <w:rFonts w:hint="default"/>
        <w:lang w:val="ru-RU" w:eastAsia="en-US" w:bidi="ar-SA"/>
      </w:rPr>
    </w:lvl>
    <w:lvl w:ilvl="6" w:tplc="93908370">
      <w:numFmt w:val="bullet"/>
      <w:lvlText w:val="•"/>
      <w:lvlJc w:val="left"/>
      <w:pPr>
        <w:ind w:left="6781" w:hanging="360"/>
      </w:pPr>
      <w:rPr>
        <w:rFonts w:hint="default"/>
        <w:lang w:val="ru-RU" w:eastAsia="en-US" w:bidi="ar-SA"/>
      </w:rPr>
    </w:lvl>
    <w:lvl w:ilvl="7" w:tplc="F49A7E46">
      <w:numFmt w:val="bullet"/>
      <w:lvlText w:val="•"/>
      <w:lvlJc w:val="left"/>
      <w:pPr>
        <w:ind w:left="7708" w:hanging="360"/>
      </w:pPr>
      <w:rPr>
        <w:rFonts w:hint="default"/>
        <w:lang w:val="ru-RU" w:eastAsia="en-US" w:bidi="ar-SA"/>
      </w:rPr>
    </w:lvl>
    <w:lvl w:ilvl="8" w:tplc="E7EE5DB0">
      <w:numFmt w:val="bullet"/>
      <w:lvlText w:val="•"/>
      <w:lvlJc w:val="left"/>
      <w:pPr>
        <w:ind w:left="8635" w:hanging="360"/>
      </w:pPr>
      <w:rPr>
        <w:rFonts w:hint="default"/>
        <w:lang w:val="ru-RU" w:eastAsia="en-US" w:bidi="ar-SA"/>
      </w:rPr>
    </w:lvl>
  </w:abstractNum>
  <w:abstractNum w:abstractNumId="2">
    <w:nsid w:val="4DA91BD1"/>
    <w:multiLevelType w:val="multilevel"/>
    <w:tmpl w:val="E5D23E02"/>
    <w:lvl w:ilvl="0">
      <w:start w:val="9"/>
      <w:numFmt w:val="decimal"/>
      <w:lvlText w:val="%1"/>
      <w:lvlJc w:val="left"/>
      <w:pPr>
        <w:ind w:left="140" w:hanging="595"/>
      </w:pPr>
      <w:rPr>
        <w:rFonts w:hint="default"/>
        <w:lang w:val="ru-RU" w:eastAsia="en-US" w:bidi="ar-SA"/>
      </w:rPr>
    </w:lvl>
    <w:lvl w:ilvl="1">
      <w:start w:val="1"/>
      <w:numFmt w:val="decimal"/>
      <w:lvlText w:val="%1.%2."/>
      <w:lvlJc w:val="left"/>
      <w:pPr>
        <w:ind w:left="140" w:hanging="59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09" w:hanging="595"/>
      </w:pPr>
      <w:rPr>
        <w:rFonts w:hint="default"/>
        <w:lang w:val="ru-RU" w:eastAsia="en-US" w:bidi="ar-SA"/>
      </w:rPr>
    </w:lvl>
    <w:lvl w:ilvl="3">
      <w:numFmt w:val="bullet"/>
      <w:lvlText w:val="•"/>
      <w:lvlJc w:val="left"/>
      <w:pPr>
        <w:ind w:left="3244" w:hanging="595"/>
      </w:pPr>
      <w:rPr>
        <w:rFonts w:hint="default"/>
        <w:lang w:val="ru-RU" w:eastAsia="en-US" w:bidi="ar-SA"/>
      </w:rPr>
    </w:lvl>
    <w:lvl w:ilvl="4">
      <w:numFmt w:val="bullet"/>
      <w:lvlText w:val="•"/>
      <w:lvlJc w:val="left"/>
      <w:pPr>
        <w:ind w:left="4279" w:hanging="595"/>
      </w:pPr>
      <w:rPr>
        <w:rFonts w:hint="default"/>
        <w:lang w:val="ru-RU" w:eastAsia="en-US" w:bidi="ar-SA"/>
      </w:rPr>
    </w:lvl>
    <w:lvl w:ilvl="5">
      <w:numFmt w:val="bullet"/>
      <w:lvlText w:val="•"/>
      <w:lvlJc w:val="left"/>
      <w:pPr>
        <w:ind w:left="5314" w:hanging="595"/>
      </w:pPr>
      <w:rPr>
        <w:rFonts w:hint="default"/>
        <w:lang w:val="ru-RU" w:eastAsia="en-US" w:bidi="ar-SA"/>
      </w:rPr>
    </w:lvl>
    <w:lvl w:ilvl="6">
      <w:numFmt w:val="bullet"/>
      <w:lvlText w:val="•"/>
      <w:lvlJc w:val="left"/>
      <w:pPr>
        <w:ind w:left="6349" w:hanging="595"/>
      </w:pPr>
      <w:rPr>
        <w:rFonts w:hint="default"/>
        <w:lang w:val="ru-RU" w:eastAsia="en-US" w:bidi="ar-SA"/>
      </w:rPr>
    </w:lvl>
    <w:lvl w:ilvl="7">
      <w:numFmt w:val="bullet"/>
      <w:lvlText w:val="•"/>
      <w:lvlJc w:val="left"/>
      <w:pPr>
        <w:ind w:left="7384" w:hanging="595"/>
      </w:pPr>
      <w:rPr>
        <w:rFonts w:hint="default"/>
        <w:lang w:val="ru-RU" w:eastAsia="en-US" w:bidi="ar-SA"/>
      </w:rPr>
    </w:lvl>
    <w:lvl w:ilvl="8">
      <w:numFmt w:val="bullet"/>
      <w:lvlText w:val="•"/>
      <w:lvlJc w:val="left"/>
      <w:pPr>
        <w:ind w:left="8419" w:hanging="595"/>
      </w:pPr>
      <w:rPr>
        <w:rFonts w:hint="default"/>
        <w:lang w:val="ru-RU" w:eastAsia="en-US" w:bidi="ar-SA"/>
      </w:rPr>
    </w:lvl>
  </w:abstractNum>
  <w:abstractNum w:abstractNumId="3">
    <w:nsid w:val="625050D5"/>
    <w:multiLevelType w:val="hybridMultilevel"/>
    <w:tmpl w:val="66DEEED4"/>
    <w:lvl w:ilvl="0" w:tplc="F1B44B98">
      <w:numFmt w:val="bullet"/>
      <w:lvlText w:val=""/>
      <w:lvlJc w:val="left"/>
      <w:pPr>
        <w:ind w:left="1221" w:hanging="360"/>
      </w:pPr>
      <w:rPr>
        <w:rFonts w:ascii="Symbol" w:eastAsia="Symbol" w:hAnsi="Symbol" w:cs="Symbol" w:hint="default"/>
        <w:b w:val="0"/>
        <w:bCs w:val="0"/>
        <w:i w:val="0"/>
        <w:iCs w:val="0"/>
        <w:spacing w:val="0"/>
        <w:w w:val="100"/>
        <w:sz w:val="24"/>
        <w:szCs w:val="24"/>
        <w:lang w:val="ru-RU" w:eastAsia="en-US" w:bidi="ar-SA"/>
      </w:rPr>
    </w:lvl>
    <w:lvl w:ilvl="1" w:tplc="7E6EB6F2">
      <w:numFmt w:val="bullet"/>
      <w:lvlText w:val="•"/>
      <w:lvlJc w:val="left"/>
      <w:pPr>
        <w:ind w:left="2146" w:hanging="360"/>
      </w:pPr>
      <w:rPr>
        <w:rFonts w:hint="default"/>
        <w:lang w:val="ru-RU" w:eastAsia="en-US" w:bidi="ar-SA"/>
      </w:rPr>
    </w:lvl>
    <w:lvl w:ilvl="2" w:tplc="EA8C86F4">
      <w:numFmt w:val="bullet"/>
      <w:lvlText w:val="•"/>
      <w:lvlJc w:val="left"/>
      <w:pPr>
        <w:ind w:left="3073" w:hanging="360"/>
      </w:pPr>
      <w:rPr>
        <w:rFonts w:hint="default"/>
        <w:lang w:val="ru-RU" w:eastAsia="en-US" w:bidi="ar-SA"/>
      </w:rPr>
    </w:lvl>
    <w:lvl w:ilvl="3" w:tplc="D924FA8A">
      <w:numFmt w:val="bullet"/>
      <w:lvlText w:val="•"/>
      <w:lvlJc w:val="left"/>
      <w:pPr>
        <w:ind w:left="4000" w:hanging="360"/>
      </w:pPr>
      <w:rPr>
        <w:rFonts w:hint="default"/>
        <w:lang w:val="ru-RU" w:eastAsia="en-US" w:bidi="ar-SA"/>
      </w:rPr>
    </w:lvl>
    <w:lvl w:ilvl="4" w:tplc="281E8D76">
      <w:numFmt w:val="bullet"/>
      <w:lvlText w:val="•"/>
      <w:lvlJc w:val="left"/>
      <w:pPr>
        <w:ind w:left="4927" w:hanging="360"/>
      </w:pPr>
      <w:rPr>
        <w:rFonts w:hint="default"/>
        <w:lang w:val="ru-RU" w:eastAsia="en-US" w:bidi="ar-SA"/>
      </w:rPr>
    </w:lvl>
    <w:lvl w:ilvl="5" w:tplc="8EB07CB2">
      <w:numFmt w:val="bullet"/>
      <w:lvlText w:val="•"/>
      <w:lvlJc w:val="left"/>
      <w:pPr>
        <w:ind w:left="5854" w:hanging="360"/>
      </w:pPr>
      <w:rPr>
        <w:rFonts w:hint="default"/>
        <w:lang w:val="ru-RU" w:eastAsia="en-US" w:bidi="ar-SA"/>
      </w:rPr>
    </w:lvl>
    <w:lvl w:ilvl="6" w:tplc="294CC17C">
      <w:numFmt w:val="bullet"/>
      <w:lvlText w:val="•"/>
      <w:lvlJc w:val="left"/>
      <w:pPr>
        <w:ind w:left="6781" w:hanging="360"/>
      </w:pPr>
      <w:rPr>
        <w:rFonts w:hint="default"/>
        <w:lang w:val="ru-RU" w:eastAsia="en-US" w:bidi="ar-SA"/>
      </w:rPr>
    </w:lvl>
    <w:lvl w:ilvl="7" w:tplc="4E1610B0">
      <w:numFmt w:val="bullet"/>
      <w:lvlText w:val="•"/>
      <w:lvlJc w:val="left"/>
      <w:pPr>
        <w:ind w:left="7708" w:hanging="360"/>
      </w:pPr>
      <w:rPr>
        <w:rFonts w:hint="default"/>
        <w:lang w:val="ru-RU" w:eastAsia="en-US" w:bidi="ar-SA"/>
      </w:rPr>
    </w:lvl>
    <w:lvl w:ilvl="8" w:tplc="9A08D474">
      <w:numFmt w:val="bullet"/>
      <w:lvlText w:val="•"/>
      <w:lvlJc w:val="left"/>
      <w:pPr>
        <w:ind w:left="8635" w:hanging="360"/>
      </w:pPr>
      <w:rPr>
        <w:rFonts w:hint="default"/>
        <w:lang w:val="ru-RU" w:eastAsia="en-US" w:bidi="ar-SA"/>
      </w:rPr>
    </w:lvl>
  </w:abstractNum>
  <w:abstractNum w:abstractNumId="4">
    <w:nsid w:val="66411888"/>
    <w:multiLevelType w:val="hybridMultilevel"/>
    <w:tmpl w:val="9DBEE78C"/>
    <w:lvl w:ilvl="0" w:tplc="7B247E5A">
      <w:numFmt w:val="bullet"/>
      <w:lvlText w:val=""/>
      <w:lvlJc w:val="left"/>
      <w:pPr>
        <w:ind w:left="568" w:hanging="361"/>
      </w:pPr>
      <w:rPr>
        <w:rFonts w:ascii="Symbol" w:eastAsia="Symbol" w:hAnsi="Symbol" w:cs="Symbol" w:hint="default"/>
        <w:spacing w:val="0"/>
        <w:w w:val="100"/>
        <w:lang w:val="ru-RU" w:eastAsia="en-US" w:bidi="ar-SA"/>
      </w:rPr>
    </w:lvl>
    <w:lvl w:ilvl="1" w:tplc="D9B45024">
      <w:numFmt w:val="bullet"/>
      <w:lvlText w:val=""/>
      <w:lvlJc w:val="left"/>
      <w:pPr>
        <w:ind w:left="861" w:hanging="360"/>
      </w:pPr>
      <w:rPr>
        <w:rFonts w:ascii="Symbol" w:eastAsia="Symbol" w:hAnsi="Symbol" w:cs="Symbol" w:hint="default"/>
        <w:b w:val="0"/>
        <w:bCs w:val="0"/>
        <w:i w:val="0"/>
        <w:iCs w:val="0"/>
        <w:spacing w:val="0"/>
        <w:w w:val="100"/>
        <w:sz w:val="24"/>
        <w:szCs w:val="24"/>
        <w:lang w:val="ru-RU" w:eastAsia="en-US" w:bidi="ar-SA"/>
      </w:rPr>
    </w:lvl>
    <w:lvl w:ilvl="2" w:tplc="FAF8A5B0">
      <w:numFmt w:val="bullet"/>
      <w:lvlText w:val="•"/>
      <w:lvlJc w:val="left"/>
      <w:pPr>
        <w:ind w:left="1929" w:hanging="360"/>
      </w:pPr>
      <w:rPr>
        <w:rFonts w:hint="default"/>
        <w:lang w:val="ru-RU" w:eastAsia="en-US" w:bidi="ar-SA"/>
      </w:rPr>
    </w:lvl>
    <w:lvl w:ilvl="3" w:tplc="F4528E94">
      <w:numFmt w:val="bullet"/>
      <w:lvlText w:val="•"/>
      <w:lvlJc w:val="left"/>
      <w:pPr>
        <w:ind w:left="2999" w:hanging="360"/>
      </w:pPr>
      <w:rPr>
        <w:rFonts w:hint="default"/>
        <w:lang w:val="ru-RU" w:eastAsia="en-US" w:bidi="ar-SA"/>
      </w:rPr>
    </w:lvl>
    <w:lvl w:ilvl="4" w:tplc="32AA019C">
      <w:numFmt w:val="bullet"/>
      <w:lvlText w:val="•"/>
      <w:lvlJc w:val="left"/>
      <w:pPr>
        <w:ind w:left="4069" w:hanging="360"/>
      </w:pPr>
      <w:rPr>
        <w:rFonts w:hint="default"/>
        <w:lang w:val="ru-RU" w:eastAsia="en-US" w:bidi="ar-SA"/>
      </w:rPr>
    </w:lvl>
    <w:lvl w:ilvl="5" w:tplc="05A02572">
      <w:numFmt w:val="bullet"/>
      <w:lvlText w:val="•"/>
      <w:lvlJc w:val="left"/>
      <w:pPr>
        <w:ind w:left="5139" w:hanging="360"/>
      </w:pPr>
      <w:rPr>
        <w:rFonts w:hint="default"/>
        <w:lang w:val="ru-RU" w:eastAsia="en-US" w:bidi="ar-SA"/>
      </w:rPr>
    </w:lvl>
    <w:lvl w:ilvl="6" w:tplc="C7EC56A6">
      <w:numFmt w:val="bullet"/>
      <w:lvlText w:val="•"/>
      <w:lvlJc w:val="left"/>
      <w:pPr>
        <w:ind w:left="6209" w:hanging="360"/>
      </w:pPr>
      <w:rPr>
        <w:rFonts w:hint="default"/>
        <w:lang w:val="ru-RU" w:eastAsia="en-US" w:bidi="ar-SA"/>
      </w:rPr>
    </w:lvl>
    <w:lvl w:ilvl="7" w:tplc="AF78FF34">
      <w:numFmt w:val="bullet"/>
      <w:lvlText w:val="•"/>
      <w:lvlJc w:val="left"/>
      <w:pPr>
        <w:ind w:left="7279" w:hanging="360"/>
      </w:pPr>
      <w:rPr>
        <w:rFonts w:hint="default"/>
        <w:lang w:val="ru-RU" w:eastAsia="en-US" w:bidi="ar-SA"/>
      </w:rPr>
    </w:lvl>
    <w:lvl w:ilvl="8" w:tplc="3B241C1C">
      <w:numFmt w:val="bullet"/>
      <w:lvlText w:val="•"/>
      <w:lvlJc w:val="left"/>
      <w:pPr>
        <w:ind w:left="8349" w:hanging="360"/>
      </w:pPr>
      <w:rPr>
        <w:rFonts w:hint="default"/>
        <w:lang w:val="ru-RU" w:eastAsia="en-US" w:bidi="ar-SA"/>
      </w:rPr>
    </w:lvl>
  </w:abstractNum>
  <w:abstractNum w:abstractNumId="5">
    <w:nsid w:val="709C6435"/>
    <w:multiLevelType w:val="multilevel"/>
    <w:tmpl w:val="59CC6AE0"/>
    <w:lvl w:ilvl="0">
      <w:start w:val="1"/>
      <w:numFmt w:val="decimal"/>
      <w:lvlText w:val="%1."/>
      <w:lvlJc w:val="left"/>
      <w:pPr>
        <w:ind w:left="463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 w:hanging="595"/>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707"/>
      </w:pPr>
      <w:rPr>
        <w:rFonts w:ascii="Times New Roman" w:eastAsia="Times New Roman" w:hAnsi="Times New Roman" w:cs="Times New Roman" w:hint="default"/>
        <w:b w:val="0"/>
        <w:bCs w:val="0"/>
        <w:i/>
        <w:iCs/>
        <w:spacing w:val="0"/>
        <w:w w:val="100"/>
        <w:sz w:val="24"/>
        <w:szCs w:val="24"/>
        <w:lang w:val="ru-RU" w:eastAsia="en-US" w:bidi="ar-SA"/>
      </w:rPr>
    </w:lvl>
    <w:lvl w:ilvl="3">
      <w:numFmt w:val="bullet"/>
      <w:lvlText w:val=""/>
      <w:lvlJc w:val="left"/>
      <w:pPr>
        <w:ind w:left="1221" w:hanging="36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6102" w:hanging="360"/>
      </w:pPr>
      <w:rPr>
        <w:rFonts w:hint="default"/>
        <w:lang w:val="ru-RU" w:eastAsia="en-US" w:bidi="ar-SA"/>
      </w:rPr>
    </w:lvl>
    <w:lvl w:ilvl="5">
      <w:numFmt w:val="bullet"/>
      <w:lvlText w:val="•"/>
      <w:lvlJc w:val="left"/>
      <w:pPr>
        <w:ind w:left="6833" w:hanging="360"/>
      </w:pPr>
      <w:rPr>
        <w:rFonts w:hint="default"/>
        <w:lang w:val="ru-RU" w:eastAsia="en-US" w:bidi="ar-SA"/>
      </w:rPr>
    </w:lvl>
    <w:lvl w:ilvl="6">
      <w:numFmt w:val="bullet"/>
      <w:lvlText w:val="•"/>
      <w:lvlJc w:val="left"/>
      <w:pPr>
        <w:ind w:left="7564" w:hanging="360"/>
      </w:pPr>
      <w:rPr>
        <w:rFonts w:hint="default"/>
        <w:lang w:val="ru-RU" w:eastAsia="en-US" w:bidi="ar-SA"/>
      </w:rPr>
    </w:lvl>
    <w:lvl w:ilvl="7">
      <w:numFmt w:val="bullet"/>
      <w:lvlText w:val="•"/>
      <w:lvlJc w:val="left"/>
      <w:pPr>
        <w:ind w:left="8295" w:hanging="360"/>
      </w:pPr>
      <w:rPr>
        <w:rFonts w:hint="default"/>
        <w:lang w:val="ru-RU" w:eastAsia="en-US" w:bidi="ar-SA"/>
      </w:rPr>
    </w:lvl>
    <w:lvl w:ilvl="8">
      <w:numFmt w:val="bullet"/>
      <w:lvlText w:val="•"/>
      <w:lvlJc w:val="left"/>
      <w:pPr>
        <w:ind w:left="9027" w:hanging="360"/>
      </w:pPr>
      <w:rPr>
        <w:rFonts w:hint="default"/>
        <w:lang w:val="ru-RU" w:eastAsia="en-US" w:bidi="ar-SA"/>
      </w:rPr>
    </w:lvl>
  </w:abstractNum>
  <w:abstractNum w:abstractNumId="6">
    <w:nsid w:val="7E5564C2"/>
    <w:multiLevelType w:val="hybridMultilevel"/>
    <w:tmpl w:val="41BA0F34"/>
    <w:lvl w:ilvl="0" w:tplc="B4F49162">
      <w:numFmt w:val="bullet"/>
      <w:lvlText w:val="•"/>
      <w:lvlJc w:val="left"/>
      <w:pPr>
        <w:ind w:left="861" w:hanging="360"/>
      </w:pPr>
      <w:rPr>
        <w:rFonts w:ascii="Arial MT" w:eastAsia="Arial MT" w:hAnsi="Arial MT" w:cs="Arial MT" w:hint="default"/>
        <w:b w:val="0"/>
        <w:bCs w:val="0"/>
        <w:i w:val="0"/>
        <w:iCs w:val="0"/>
        <w:spacing w:val="0"/>
        <w:w w:val="100"/>
        <w:sz w:val="24"/>
        <w:szCs w:val="24"/>
        <w:lang w:val="ru-RU" w:eastAsia="en-US" w:bidi="ar-SA"/>
      </w:rPr>
    </w:lvl>
    <w:lvl w:ilvl="1" w:tplc="C4C8AE4E">
      <w:numFmt w:val="bullet"/>
      <w:lvlText w:val="•"/>
      <w:lvlJc w:val="left"/>
      <w:pPr>
        <w:ind w:left="1822" w:hanging="360"/>
      </w:pPr>
      <w:rPr>
        <w:rFonts w:hint="default"/>
        <w:lang w:val="ru-RU" w:eastAsia="en-US" w:bidi="ar-SA"/>
      </w:rPr>
    </w:lvl>
    <w:lvl w:ilvl="2" w:tplc="6BB69AE0">
      <w:numFmt w:val="bullet"/>
      <w:lvlText w:val="•"/>
      <w:lvlJc w:val="left"/>
      <w:pPr>
        <w:ind w:left="2785" w:hanging="360"/>
      </w:pPr>
      <w:rPr>
        <w:rFonts w:hint="default"/>
        <w:lang w:val="ru-RU" w:eastAsia="en-US" w:bidi="ar-SA"/>
      </w:rPr>
    </w:lvl>
    <w:lvl w:ilvl="3" w:tplc="06AEA4AA">
      <w:numFmt w:val="bullet"/>
      <w:lvlText w:val="•"/>
      <w:lvlJc w:val="left"/>
      <w:pPr>
        <w:ind w:left="3748" w:hanging="360"/>
      </w:pPr>
      <w:rPr>
        <w:rFonts w:hint="default"/>
        <w:lang w:val="ru-RU" w:eastAsia="en-US" w:bidi="ar-SA"/>
      </w:rPr>
    </w:lvl>
    <w:lvl w:ilvl="4" w:tplc="BB4AA742">
      <w:numFmt w:val="bullet"/>
      <w:lvlText w:val="•"/>
      <w:lvlJc w:val="left"/>
      <w:pPr>
        <w:ind w:left="4711" w:hanging="360"/>
      </w:pPr>
      <w:rPr>
        <w:rFonts w:hint="default"/>
        <w:lang w:val="ru-RU" w:eastAsia="en-US" w:bidi="ar-SA"/>
      </w:rPr>
    </w:lvl>
    <w:lvl w:ilvl="5" w:tplc="0AD4EBE6">
      <w:numFmt w:val="bullet"/>
      <w:lvlText w:val="•"/>
      <w:lvlJc w:val="left"/>
      <w:pPr>
        <w:ind w:left="5674" w:hanging="360"/>
      </w:pPr>
      <w:rPr>
        <w:rFonts w:hint="default"/>
        <w:lang w:val="ru-RU" w:eastAsia="en-US" w:bidi="ar-SA"/>
      </w:rPr>
    </w:lvl>
    <w:lvl w:ilvl="6" w:tplc="9EC09C82">
      <w:numFmt w:val="bullet"/>
      <w:lvlText w:val="•"/>
      <w:lvlJc w:val="left"/>
      <w:pPr>
        <w:ind w:left="6637" w:hanging="360"/>
      </w:pPr>
      <w:rPr>
        <w:rFonts w:hint="default"/>
        <w:lang w:val="ru-RU" w:eastAsia="en-US" w:bidi="ar-SA"/>
      </w:rPr>
    </w:lvl>
    <w:lvl w:ilvl="7" w:tplc="91969090">
      <w:numFmt w:val="bullet"/>
      <w:lvlText w:val="•"/>
      <w:lvlJc w:val="left"/>
      <w:pPr>
        <w:ind w:left="7600" w:hanging="360"/>
      </w:pPr>
      <w:rPr>
        <w:rFonts w:hint="default"/>
        <w:lang w:val="ru-RU" w:eastAsia="en-US" w:bidi="ar-SA"/>
      </w:rPr>
    </w:lvl>
    <w:lvl w:ilvl="8" w:tplc="601EB3CA">
      <w:numFmt w:val="bullet"/>
      <w:lvlText w:val="•"/>
      <w:lvlJc w:val="left"/>
      <w:pPr>
        <w:ind w:left="8563" w:hanging="360"/>
      </w:pPr>
      <w:rPr>
        <w:rFonts w:hint="default"/>
        <w:lang w:val="ru-RU" w:eastAsia="en-US" w:bidi="ar-SA"/>
      </w:rPr>
    </w:lvl>
  </w:abstractNum>
  <w:num w:numId="1">
    <w:abstractNumId w:val="1"/>
  </w:num>
  <w:num w:numId="2">
    <w:abstractNumId w:val="2"/>
  </w:num>
  <w:num w:numId="3">
    <w:abstractNumId w:val="0"/>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E2810"/>
    <w:rsid w:val="00455C5E"/>
    <w:rsid w:val="004B0090"/>
    <w:rsid w:val="00700156"/>
    <w:rsid w:val="00AE2810"/>
    <w:rsid w:val="00DB1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68"/>
      <w:ind w:left="3816"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66"/>
      <w:jc w:val="both"/>
    </w:pPr>
    <w:rPr>
      <w:sz w:val="24"/>
      <w:szCs w:val="24"/>
    </w:rPr>
  </w:style>
  <w:style w:type="paragraph" w:styleId="a4">
    <w:name w:val="Title"/>
    <w:basedOn w:val="a"/>
    <w:uiPriority w:val="1"/>
    <w:qFormat/>
    <w:pPr>
      <w:ind w:left="604" w:firstLine="662"/>
    </w:pPr>
    <w:rPr>
      <w:b/>
      <w:bCs/>
      <w:sz w:val="28"/>
      <w:szCs w:val="28"/>
    </w:rPr>
  </w:style>
  <w:style w:type="paragraph" w:styleId="a5">
    <w:name w:val="List Paragraph"/>
    <w:basedOn w:val="a"/>
    <w:uiPriority w:val="1"/>
    <w:qFormat/>
    <w:pPr>
      <w:ind w:left="140" w:firstLine="566"/>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455C5E"/>
    <w:rPr>
      <w:rFonts w:ascii="Tahoma" w:hAnsi="Tahoma" w:cs="Tahoma"/>
      <w:sz w:val="16"/>
      <w:szCs w:val="16"/>
    </w:rPr>
  </w:style>
  <w:style w:type="character" w:customStyle="1" w:styleId="a7">
    <w:name w:val="Текст выноски Знак"/>
    <w:basedOn w:val="a0"/>
    <w:link w:val="a6"/>
    <w:uiPriority w:val="99"/>
    <w:semiHidden/>
    <w:rsid w:val="00455C5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68"/>
      <w:ind w:left="3816"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566"/>
      <w:jc w:val="both"/>
    </w:pPr>
    <w:rPr>
      <w:sz w:val="24"/>
      <w:szCs w:val="24"/>
    </w:rPr>
  </w:style>
  <w:style w:type="paragraph" w:styleId="a4">
    <w:name w:val="Title"/>
    <w:basedOn w:val="a"/>
    <w:uiPriority w:val="1"/>
    <w:qFormat/>
    <w:pPr>
      <w:ind w:left="604" w:firstLine="662"/>
    </w:pPr>
    <w:rPr>
      <w:b/>
      <w:bCs/>
      <w:sz w:val="28"/>
      <w:szCs w:val="28"/>
    </w:rPr>
  </w:style>
  <w:style w:type="paragraph" w:styleId="a5">
    <w:name w:val="List Paragraph"/>
    <w:basedOn w:val="a"/>
    <w:uiPriority w:val="1"/>
    <w:qFormat/>
    <w:pPr>
      <w:ind w:left="140" w:firstLine="566"/>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455C5E"/>
    <w:rPr>
      <w:rFonts w:ascii="Tahoma" w:hAnsi="Tahoma" w:cs="Tahoma"/>
      <w:sz w:val="16"/>
      <w:szCs w:val="16"/>
    </w:rPr>
  </w:style>
  <w:style w:type="character" w:customStyle="1" w:styleId="a7">
    <w:name w:val="Текст выноски Знак"/>
    <w:basedOn w:val="a0"/>
    <w:link w:val="a6"/>
    <w:uiPriority w:val="99"/>
    <w:semiHidden/>
    <w:rsid w:val="00455C5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5221</Words>
  <Characters>29762</Characters>
  <Application>Microsoft Office Word</Application>
  <DocSecurity>0</DocSecurity>
  <Lines>248</Lines>
  <Paragraphs>69</Paragraphs>
  <ScaleCrop>false</ScaleCrop>
  <Company>Krokoz™</Company>
  <LinksUpToDate>false</LinksUpToDate>
  <CharactersWithSpaces>34914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Энвер Меджидов</cp:lastModifiedBy>
  <cp:revision>4</cp:revision>
  <dcterms:created xsi:type="dcterms:W3CDTF">2026-06-18T10:34:00Z</dcterms:created>
  <dcterms:modified xsi:type="dcterms:W3CDTF">2026-06-18T10:49:00Z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2025-10-31T00:00:00Z</vt:filetime>
  </property>
  <property fmtid="{D5CDD505-2E9C-101B-9397-08002B2CF9AE}" pid="4" name="LastSaved">
    <vt:filetime>2026-06-18T00:00:00Z</vt:filetime>
  </property>
  <property fmtid="{D5CDD505-2E9C-101B-9397-08002B2CF9AE}" pid="5" name="Producer">
    <vt:lpwstr>phpdocx</vt:lpwstr>
  </property>
</Properties>
</file>