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06" w:rsidRPr="00BA5D92" w:rsidRDefault="00943506" w:rsidP="00943506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lang w:eastAsia="en-US"/>
        </w:rPr>
      </w:pPr>
      <w:bookmarkStart w:id="0" w:name="_GoBack"/>
      <w:bookmarkEnd w:id="0"/>
      <w:r w:rsidRPr="00BA5D92">
        <w:rPr>
          <w:rFonts w:eastAsia="Times New Roman"/>
          <w:b/>
          <w:bCs/>
          <w:kern w:val="32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943506" w:rsidRPr="00BA5D92" w:rsidRDefault="00943506" w:rsidP="00943506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lang w:eastAsia="en-US"/>
        </w:rPr>
      </w:pPr>
      <w:r w:rsidRPr="00BA5D92">
        <w:rPr>
          <w:rFonts w:eastAsia="Times New Roman"/>
          <w:b/>
          <w:bCs/>
          <w:kern w:val="32"/>
          <w:sz w:val="24"/>
          <w:szCs w:val="24"/>
          <w:lang w:eastAsia="en-US"/>
        </w:rPr>
        <w:t>«Партизанская общеобразовательная школа»</w:t>
      </w:r>
    </w:p>
    <w:p w:rsidR="00943506" w:rsidRPr="00BA5D92" w:rsidRDefault="00943506" w:rsidP="00943506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lang w:eastAsia="en-US"/>
        </w:rPr>
      </w:pPr>
      <w:r w:rsidRPr="00BA5D92">
        <w:rPr>
          <w:rFonts w:eastAsia="Times New Roman"/>
          <w:b/>
          <w:bCs/>
          <w:kern w:val="32"/>
          <w:sz w:val="24"/>
          <w:szCs w:val="24"/>
          <w:lang w:eastAsia="en-US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384"/>
        <w:tblW w:w="118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79"/>
        <w:gridCol w:w="3402"/>
        <w:gridCol w:w="4455"/>
      </w:tblGrid>
      <w:tr w:rsidR="000B5FDE" w:rsidRPr="004E7AA2" w:rsidTr="00726306">
        <w:trPr>
          <w:trHeight w:val="1739"/>
        </w:trPr>
        <w:tc>
          <w:tcPr>
            <w:tcW w:w="3979" w:type="dxa"/>
          </w:tcPr>
          <w:p w:rsidR="000B5FDE" w:rsidRPr="000B5FDE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rPr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         </w:t>
            </w:r>
            <w:r>
              <w:rPr>
                <w:sz w:val="24"/>
                <w:szCs w:val="24"/>
                <w:lang w:eastAsia="zh-CN"/>
              </w:rPr>
              <w:t>Рассмотрено</w:t>
            </w:r>
          </w:p>
          <w:p w:rsidR="000B5FDE" w:rsidRPr="00C57AD4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  </w:t>
            </w:r>
            <w:r w:rsidRPr="00C57AD4">
              <w:rPr>
                <w:sz w:val="24"/>
                <w:szCs w:val="24"/>
                <w:lang w:eastAsia="zh-CN"/>
              </w:rPr>
              <w:t>на заседании  МО</w:t>
            </w:r>
          </w:p>
          <w:p w:rsidR="000B5FDE" w:rsidRPr="00C57AD4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  </w:t>
            </w:r>
            <w:r w:rsidRPr="00C57AD4">
              <w:rPr>
                <w:sz w:val="24"/>
                <w:szCs w:val="24"/>
                <w:lang w:eastAsia="zh-CN"/>
              </w:rPr>
              <w:t>протокол № ___</w:t>
            </w:r>
          </w:p>
          <w:p w:rsidR="000B5FDE" w:rsidRPr="00C57AD4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sz w:val="24"/>
                <w:szCs w:val="24"/>
                <w:u w:val="single"/>
                <w:lang w:eastAsia="zh-CN"/>
              </w:rPr>
            </w:pP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  <w:r w:rsidRPr="00C57AD4">
              <w:rPr>
                <w:sz w:val="24"/>
                <w:szCs w:val="24"/>
                <w:lang w:eastAsia="zh-CN"/>
              </w:rPr>
              <w:softHyphen/>
            </w:r>
          </w:p>
          <w:p w:rsidR="000B5FDE" w:rsidRPr="00C57AD4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  </w:t>
            </w:r>
            <w:r w:rsidRPr="00C57AD4">
              <w:rPr>
                <w:sz w:val="24"/>
                <w:szCs w:val="24"/>
                <w:lang w:eastAsia="zh-CN"/>
              </w:rPr>
              <w:t>от  «</w:t>
            </w:r>
            <w:r>
              <w:rPr>
                <w:sz w:val="24"/>
                <w:szCs w:val="24"/>
                <w:u w:val="single"/>
                <w:lang w:eastAsia="zh-CN"/>
              </w:rPr>
              <w:softHyphen/>
            </w:r>
            <w:r>
              <w:rPr>
                <w:sz w:val="24"/>
                <w:szCs w:val="24"/>
                <w:u w:val="single"/>
                <w:lang w:eastAsia="zh-CN"/>
              </w:rPr>
              <w:softHyphen/>
              <w:t>__</w:t>
            </w:r>
            <w:r w:rsidRPr="00C57AD4">
              <w:rPr>
                <w:sz w:val="24"/>
                <w:szCs w:val="24"/>
                <w:lang w:eastAsia="zh-CN"/>
              </w:rPr>
              <w:t xml:space="preserve">» </w:t>
            </w:r>
            <w:r w:rsidR="00D55085">
              <w:rPr>
                <w:sz w:val="24"/>
                <w:szCs w:val="24"/>
                <w:lang w:eastAsia="zh-CN"/>
              </w:rPr>
              <w:t>__ 2025</w:t>
            </w:r>
            <w:r w:rsidRPr="00C57AD4">
              <w:rPr>
                <w:sz w:val="24"/>
                <w:szCs w:val="24"/>
                <w:lang w:eastAsia="zh-CN"/>
              </w:rPr>
              <w:t xml:space="preserve">г.   </w:t>
            </w:r>
          </w:p>
          <w:p w:rsidR="000B5FDE" w:rsidRPr="00C57AD4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402" w:type="dxa"/>
          </w:tcPr>
          <w:p w:rsidR="000B5FDE" w:rsidRPr="000B5FDE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rPr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   </w:t>
            </w:r>
            <w:r>
              <w:rPr>
                <w:sz w:val="24"/>
                <w:szCs w:val="24"/>
                <w:lang w:eastAsia="zh-CN"/>
              </w:rPr>
              <w:t>Согласовано</w:t>
            </w:r>
          </w:p>
          <w:p w:rsidR="000B5FDE" w:rsidRPr="00C57AD4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sz w:val="24"/>
                <w:szCs w:val="24"/>
                <w:lang w:eastAsia="zh-CN"/>
              </w:rPr>
            </w:pPr>
            <w:r w:rsidRPr="00C57AD4">
              <w:rPr>
                <w:sz w:val="24"/>
                <w:szCs w:val="24"/>
                <w:lang w:eastAsia="zh-CN"/>
              </w:rPr>
              <w:t>Зам директора  по  УВР</w:t>
            </w:r>
          </w:p>
          <w:p w:rsidR="000B5FDE" w:rsidRPr="00C57AD4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sz w:val="24"/>
                <w:szCs w:val="24"/>
                <w:u w:val="single"/>
                <w:lang w:eastAsia="zh-CN"/>
              </w:rPr>
            </w:pPr>
            <w:r w:rsidRPr="00C57AD4">
              <w:rPr>
                <w:sz w:val="24"/>
                <w:szCs w:val="24"/>
                <w:lang w:eastAsia="zh-CN"/>
              </w:rPr>
              <w:t>_________</w:t>
            </w:r>
            <w:r>
              <w:rPr>
                <w:sz w:val="24"/>
                <w:szCs w:val="24"/>
                <w:lang w:eastAsia="zh-CN"/>
              </w:rPr>
              <w:t>(Пестрикова Л.А)</w:t>
            </w:r>
          </w:p>
          <w:p w:rsidR="000B5FDE" w:rsidRPr="00C57AD4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sz w:val="24"/>
                <w:szCs w:val="24"/>
                <w:u w:val="single"/>
                <w:lang w:eastAsia="zh-CN"/>
              </w:rPr>
            </w:pPr>
          </w:p>
          <w:p w:rsidR="000B5FDE" w:rsidRPr="00C57AD4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b/>
                <w:sz w:val="24"/>
                <w:szCs w:val="24"/>
                <w:lang w:eastAsia="zh-CN"/>
              </w:rPr>
            </w:pPr>
            <w:r w:rsidRPr="00C57AD4">
              <w:rPr>
                <w:sz w:val="24"/>
                <w:szCs w:val="24"/>
                <w:lang w:eastAsia="zh-CN"/>
              </w:rPr>
              <w:t>«</w:t>
            </w:r>
            <w:r>
              <w:rPr>
                <w:sz w:val="24"/>
                <w:szCs w:val="24"/>
                <w:lang w:eastAsia="zh-CN"/>
              </w:rPr>
              <w:t>__</w:t>
            </w:r>
            <w:r w:rsidRPr="00C57AD4">
              <w:rPr>
                <w:sz w:val="24"/>
                <w:szCs w:val="24"/>
                <w:lang w:eastAsia="zh-CN"/>
              </w:rPr>
              <w:t>»</w:t>
            </w:r>
            <w:r w:rsidR="00D55085">
              <w:rPr>
                <w:sz w:val="24"/>
                <w:szCs w:val="24"/>
                <w:lang w:eastAsia="zh-CN"/>
              </w:rPr>
              <w:t xml:space="preserve">    _____2025</w:t>
            </w:r>
            <w:r w:rsidRPr="00C57AD4">
              <w:rPr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4455" w:type="dxa"/>
          </w:tcPr>
          <w:p w:rsidR="000B5FDE" w:rsidRPr="000B5FDE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rPr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     </w:t>
            </w:r>
            <w:r w:rsidRPr="000B5FDE">
              <w:rPr>
                <w:sz w:val="24"/>
                <w:szCs w:val="24"/>
                <w:lang w:eastAsia="zh-CN"/>
              </w:rPr>
              <w:t xml:space="preserve"> Утверждено</w:t>
            </w:r>
          </w:p>
          <w:p w:rsidR="000B5FDE" w:rsidRPr="00C57AD4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Директор школы</w:t>
            </w:r>
          </w:p>
          <w:p w:rsidR="000B5FDE" w:rsidRPr="00C57AD4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</w:t>
            </w:r>
            <w:r w:rsidRPr="00C57AD4">
              <w:rPr>
                <w:sz w:val="24"/>
                <w:szCs w:val="24"/>
                <w:lang w:eastAsia="zh-CN"/>
              </w:rPr>
              <w:t xml:space="preserve"> __________  </w:t>
            </w:r>
            <w:r>
              <w:rPr>
                <w:sz w:val="24"/>
                <w:szCs w:val="24"/>
                <w:lang w:eastAsia="zh-CN"/>
              </w:rPr>
              <w:t>(</w:t>
            </w:r>
            <w:r w:rsidR="00446E02">
              <w:rPr>
                <w:sz w:val="24"/>
                <w:szCs w:val="24"/>
                <w:lang w:eastAsia="zh-CN"/>
              </w:rPr>
              <w:t>Дмитриева Л.Р</w:t>
            </w:r>
            <w:r>
              <w:rPr>
                <w:sz w:val="24"/>
                <w:szCs w:val="24"/>
                <w:lang w:eastAsia="zh-CN"/>
              </w:rPr>
              <w:t>)</w:t>
            </w:r>
          </w:p>
          <w:p w:rsidR="000B5FDE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</w:t>
            </w:r>
            <w:r w:rsidRPr="00C57AD4">
              <w:rPr>
                <w:sz w:val="24"/>
                <w:szCs w:val="24"/>
                <w:lang w:eastAsia="zh-CN"/>
              </w:rPr>
              <w:t xml:space="preserve">Приказ </w:t>
            </w:r>
            <w:r>
              <w:rPr>
                <w:sz w:val="24"/>
                <w:szCs w:val="24"/>
                <w:lang w:eastAsia="zh-CN"/>
              </w:rPr>
              <w:t>№ __ о/д</w:t>
            </w:r>
            <w:r w:rsidRPr="00C57AD4">
              <w:rPr>
                <w:sz w:val="24"/>
                <w:szCs w:val="24"/>
                <w:lang w:eastAsia="zh-CN"/>
              </w:rPr>
              <w:t xml:space="preserve"> от </w:t>
            </w:r>
          </w:p>
          <w:p w:rsidR="000B5FDE" w:rsidRPr="00C57AD4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 </w:t>
            </w:r>
            <w:r w:rsidRPr="00C57AD4">
              <w:rPr>
                <w:sz w:val="24"/>
                <w:szCs w:val="24"/>
                <w:lang w:eastAsia="zh-CN"/>
              </w:rPr>
              <w:t>«_</w:t>
            </w:r>
            <w:r>
              <w:rPr>
                <w:sz w:val="24"/>
                <w:szCs w:val="24"/>
                <w:lang w:eastAsia="zh-CN"/>
              </w:rPr>
              <w:t>_</w:t>
            </w:r>
            <w:r w:rsidRPr="00C57AD4">
              <w:rPr>
                <w:sz w:val="24"/>
                <w:szCs w:val="24"/>
                <w:lang w:eastAsia="zh-CN"/>
              </w:rPr>
              <w:t>»_</w:t>
            </w:r>
            <w:r w:rsidR="00D55085">
              <w:rPr>
                <w:sz w:val="24"/>
                <w:szCs w:val="24"/>
                <w:lang w:eastAsia="zh-CN"/>
              </w:rPr>
              <w:t>___ 2025</w:t>
            </w:r>
            <w:r>
              <w:rPr>
                <w:sz w:val="24"/>
                <w:szCs w:val="24"/>
                <w:lang w:eastAsia="zh-CN"/>
              </w:rPr>
              <w:t xml:space="preserve">г.      </w:t>
            </w:r>
          </w:p>
          <w:p w:rsidR="000B5FDE" w:rsidRPr="00C57AD4" w:rsidRDefault="000B5FDE" w:rsidP="000B5F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sz w:val="24"/>
                <w:szCs w:val="24"/>
                <w:lang w:eastAsia="zh-CN"/>
              </w:rPr>
            </w:pPr>
          </w:p>
        </w:tc>
      </w:tr>
    </w:tbl>
    <w:p w:rsidR="00943506" w:rsidRPr="00BA5D92" w:rsidRDefault="00943506" w:rsidP="00943506">
      <w:pPr>
        <w:jc w:val="center"/>
        <w:rPr>
          <w:rFonts w:ascii="Calibri" w:hAnsi="Calibri"/>
          <w:sz w:val="24"/>
          <w:szCs w:val="24"/>
          <w:lang w:eastAsia="en-US"/>
        </w:rPr>
      </w:pPr>
    </w:p>
    <w:p w:rsidR="00943506" w:rsidRPr="00BA5D92" w:rsidRDefault="00943506" w:rsidP="00943506">
      <w:pPr>
        <w:jc w:val="center"/>
        <w:rPr>
          <w:b/>
          <w:sz w:val="24"/>
          <w:szCs w:val="24"/>
          <w:lang w:eastAsia="en-US"/>
        </w:rPr>
      </w:pPr>
    </w:p>
    <w:p w:rsidR="00943506" w:rsidRPr="00BA5D92" w:rsidRDefault="00943506" w:rsidP="00943506">
      <w:pPr>
        <w:jc w:val="center"/>
        <w:rPr>
          <w:b/>
          <w:sz w:val="24"/>
          <w:szCs w:val="24"/>
          <w:lang w:eastAsia="en-US"/>
        </w:rPr>
      </w:pPr>
    </w:p>
    <w:p w:rsidR="00943506" w:rsidRPr="00BA5D92" w:rsidRDefault="00943506" w:rsidP="00943506">
      <w:pPr>
        <w:keepNext/>
        <w:spacing w:before="240" w:after="60"/>
        <w:outlineLvl w:val="0"/>
        <w:rPr>
          <w:rFonts w:eastAsia="Times New Roman"/>
          <w:b/>
          <w:bCs/>
          <w:kern w:val="32"/>
          <w:sz w:val="24"/>
          <w:szCs w:val="24"/>
          <w:lang w:eastAsia="en-US"/>
        </w:rPr>
      </w:pPr>
    </w:p>
    <w:p w:rsidR="00943506" w:rsidRPr="00BA5D92" w:rsidRDefault="00943506" w:rsidP="00943506">
      <w:pPr>
        <w:keepNext/>
        <w:spacing w:before="240" w:after="60"/>
        <w:outlineLvl w:val="0"/>
        <w:rPr>
          <w:rFonts w:eastAsia="Times New Roman"/>
          <w:b/>
          <w:bCs/>
          <w:kern w:val="32"/>
          <w:sz w:val="24"/>
          <w:szCs w:val="24"/>
          <w:lang w:eastAsia="en-US"/>
        </w:rPr>
      </w:pPr>
    </w:p>
    <w:p w:rsidR="002A7FCC" w:rsidRDefault="002A7FCC" w:rsidP="00943506">
      <w:pPr>
        <w:keepNext/>
        <w:spacing w:before="240" w:after="60"/>
        <w:jc w:val="center"/>
        <w:outlineLvl w:val="0"/>
        <w:rPr>
          <w:rFonts w:eastAsia="Times New Roman"/>
          <w:b/>
          <w:bCs/>
          <w:kern w:val="32"/>
          <w:szCs w:val="28"/>
          <w:lang w:eastAsia="en-US"/>
        </w:rPr>
      </w:pPr>
    </w:p>
    <w:p w:rsidR="00943506" w:rsidRPr="00FE767B" w:rsidRDefault="002A7FCC" w:rsidP="00943506">
      <w:pPr>
        <w:keepNext/>
        <w:spacing w:before="240" w:after="60"/>
        <w:jc w:val="center"/>
        <w:outlineLvl w:val="0"/>
        <w:rPr>
          <w:rFonts w:eastAsia="Times New Roman"/>
          <w:b/>
          <w:bCs/>
          <w:kern w:val="32"/>
          <w:szCs w:val="28"/>
          <w:lang w:eastAsia="en-US"/>
        </w:rPr>
      </w:pPr>
      <w:r>
        <w:rPr>
          <w:rFonts w:eastAsia="Times New Roman"/>
          <w:b/>
          <w:bCs/>
          <w:kern w:val="32"/>
          <w:szCs w:val="28"/>
          <w:lang w:eastAsia="en-US"/>
        </w:rPr>
        <w:t xml:space="preserve">РАБОЧАЯ  </w:t>
      </w:r>
      <w:r w:rsidR="00943506" w:rsidRPr="00FE767B">
        <w:rPr>
          <w:rFonts w:eastAsia="Times New Roman"/>
          <w:b/>
          <w:bCs/>
          <w:kern w:val="32"/>
          <w:szCs w:val="28"/>
          <w:lang w:eastAsia="en-US"/>
        </w:rPr>
        <w:t>ПРОГРАММА</w:t>
      </w:r>
    </w:p>
    <w:p w:rsidR="00943506" w:rsidRPr="00FE767B" w:rsidRDefault="00943506" w:rsidP="00943506">
      <w:pPr>
        <w:spacing w:after="0" w:line="240" w:lineRule="auto"/>
        <w:jc w:val="center"/>
        <w:rPr>
          <w:rFonts w:eastAsiaTheme="minorHAnsi"/>
          <w:b/>
          <w:szCs w:val="28"/>
          <w:lang w:eastAsia="en-US"/>
        </w:rPr>
      </w:pPr>
      <w:r w:rsidRPr="00FE767B">
        <w:rPr>
          <w:rFonts w:eastAsiaTheme="minorHAnsi"/>
          <w:b/>
          <w:szCs w:val="28"/>
          <w:lang w:eastAsia="en-US"/>
        </w:rPr>
        <w:t>по внеурочной деятельности</w:t>
      </w:r>
    </w:p>
    <w:p w:rsidR="00943506" w:rsidRPr="00FE767B" w:rsidRDefault="00943506" w:rsidP="00943506">
      <w:pPr>
        <w:spacing w:after="0" w:line="240" w:lineRule="auto"/>
        <w:jc w:val="center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>«Разговоры о важном</w:t>
      </w:r>
      <w:r w:rsidRPr="00FE767B">
        <w:rPr>
          <w:rFonts w:eastAsiaTheme="minorHAnsi"/>
          <w:b/>
          <w:szCs w:val="28"/>
          <w:lang w:eastAsia="en-US"/>
        </w:rPr>
        <w:t>»</w:t>
      </w:r>
    </w:p>
    <w:p w:rsidR="00943506" w:rsidRPr="00FE767B" w:rsidRDefault="00D55085" w:rsidP="00943506">
      <w:pPr>
        <w:tabs>
          <w:tab w:val="left" w:pos="3299"/>
        </w:tabs>
        <w:spacing w:after="0" w:line="240" w:lineRule="auto"/>
        <w:jc w:val="center"/>
        <w:rPr>
          <w:b/>
          <w:szCs w:val="28"/>
          <w:lang w:eastAsia="en-US"/>
        </w:rPr>
      </w:pPr>
      <w:r>
        <w:rPr>
          <w:b/>
          <w:bCs/>
          <w:szCs w:val="28"/>
          <w:lang w:eastAsia="en-US"/>
        </w:rPr>
        <w:t>10</w:t>
      </w:r>
      <w:r w:rsidR="00943506" w:rsidRPr="00FE767B">
        <w:rPr>
          <w:b/>
          <w:bCs/>
          <w:szCs w:val="28"/>
          <w:lang w:eastAsia="en-US"/>
        </w:rPr>
        <w:t xml:space="preserve"> класс</w:t>
      </w:r>
    </w:p>
    <w:p w:rsidR="00943506" w:rsidRPr="00FE767B" w:rsidRDefault="00943506" w:rsidP="00943506">
      <w:pPr>
        <w:tabs>
          <w:tab w:val="left" w:pos="3516"/>
        </w:tabs>
        <w:jc w:val="center"/>
        <w:rPr>
          <w:b/>
          <w:bCs/>
          <w:szCs w:val="28"/>
          <w:lang w:eastAsia="en-US"/>
        </w:rPr>
      </w:pPr>
      <w:r w:rsidRPr="00FE767B">
        <w:rPr>
          <w:b/>
          <w:bCs/>
          <w:szCs w:val="28"/>
          <w:lang w:eastAsia="en-US"/>
        </w:rPr>
        <w:t xml:space="preserve">Уровень: </w:t>
      </w:r>
      <w:r w:rsidR="00D55085">
        <w:rPr>
          <w:b/>
          <w:bCs/>
          <w:szCs w:val="28"/>
          <w:lang w:eastAsia="en-US"/>
        </w:rPr>
        <w:t>среднее</w:t>
      </w:r>
      <w:r w:rsidRPr="00FE767B">
        <w:rPr>
          <w:b/>
          <w:bCs/>
          <w:szCs w:val="28"/>
          <w:lang w:eastAsia="en-US"/>
        </w:rPr>
        <w:t xml:space="preserve"> общее образование</w:t>
      </w:r>
    </w:p>
    <w:p w:rsidR="00943506" w:rsidRPr="00BA5D92" w:rsidRDefault="00943506" w:rsidP="00943506">
      <w:pPr>
        <w:tabs>
          <w:tab w:val="left" w:pos="3516"/>
        </w:tabs>
        <w:rPr>
          <w:b/>
          <w:bCs/>
          <w:sz w:val="24"/>
          <w:szCs w:val="24"/>
          <w:lang w:eastAsia="en-US"/>
        </w:rPr>
      </w:pPr>
    </w:p>
    <w:p w:rsidR="00943506" w:rsidRPr="00BA5D92" w:rsidRDefault="00943506" w:rsidP="00943506">
      <w:pPr>
        <w:spacing w:after="0" w:line="240" w:lineRule="auto"/>
        <w:ind w:left="720"/>
        <w:jc w:val="right"/>
        <w:rPr>
          <w:rFonts w:eastAsia="Times New Roman"/>
          <w:sz w:val="24"/>
          <w:szCs w:val="24"/>
          <w:lang w:eastAsia="en-US"/>
        </w:rPr>
      </w:pPr>
      <w:r w:rsidRPr="00BA5D92">
        <w:rPr>
          <w:rFonts w:eastAsia="Times New Roman"/>
          <w:sz w:val="24"/>
          <w:szCs w:val="24"/>
          <w:lang w:eastAsia="en-US"/>
        </w:rPr>
        <w:t xml:space="preserve">                                                                            Составитель:</w:t>
      </w:r>
    </w:p>
    <w:p w:rsidR="00943506" w:rsidRPr="00BA5D92" w:rsidRDefault="002A7FCC" w:rsidP="00943506">
      <w:pPr>
        <w:spacing w:after="0" w:line="240" w:lineRule="auto"/>
        <w:ind w:left="720"/>
        <w:jc w:val="right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Шульц Тамара Владимировна</w:t>
      </w:r>
    </w:p>
    <w:p w:rsidR="00943506" w:rsidRPr="00BA5D92" w:rsidRDefault="002A7FCC" w:rsidP="00943506">
      <w:pPr>
        <w:spacing w:after="0" w:line="240" w:lineRule="auto"/>
        <w:ind w:left="720"/>
        <w:jc w:val="right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учитель  технологии</w:t>
      </w:r>
      <w:r w:rsidR="00943506" w:rsidRPr="00BA5D92">
        <w:rPr>
          <w:rFonts w:eastAsia="Times New Roman"/>
          <w:sz w:val="24"/>
          <w:szCs w:val="24"/>
          <w:lang w:eastAsia="en-US"/>
        </w:rPr>
        <w:t>,</w:t>
      </w:r>
    </w:p>
    <w:p w:rsidR="00943506" w:rsidRPr="00BA5D92" w:rsidRDefault="00943506" w:rsidP="00943506">
      <w:pPr>
        <w:spacing w:after="0" w:line="240" w:lineRule="auto"/>
        <w:ind w:left="720"/>
        <w:jc w:val="right"/>
        <w:rPr>
          <w:rFonts w:eastAsia="Times New Roman"/>
          <w:sz w:val="24"/>
          <w:szCs w:val="24"/>
          <w:lang w:eastAsia="en-US"/>
        </w:rPr>
      </w:pPr>
      <w:r w:rsidRPr="00BA5D92">
        <w:rPr>
          <w:rFonts w:eastAsia="Times New Roman"/>
          <w:sz w:val="24"/>
          <w:szCs w:val="24"/>
          <w:lang w:eastAsia="en-US"/>
        </w:rPr>
        <w:t xml:space="preserve">                                                                            первая квалификационная категория</w:t>
      </w:r>
    </w:p>
    <w:p w:rsidR="00943506" w:rsidRPr="00BA5D92" w:rsidRDefault="00943506" w:rsidP="00943506">
      <w:pPr>
        <w:spacing w:after="0" w:line="240" w:lineRule="auto"/>
        <w:ind w:left="720"/>
        <w:jc w:val="center"/>
        <w:rPr>
          <w:rFonts w:eastAsia="Times New Roman"/>
          <w:sz w:val="24"/>
          <w:szCs w:val="24"/>
          <w:lang w:eastAsia="en-US"/>
        </w:rPr>
      </w:pPr>
    </w:p>
    <w:p w:rsidR="00943506" w:rsidRPr="00BA5D92" w:rsidRDefault="00943506" w:rsidP="00943506">
      <w:pPr>
        <w:spacing w:after="0" w:line="240" w:lineRule="auto"/>
        <w:ind w:left="720"/>
        <w:jc w:val="center"/>
        <w:rPr>
          <w:rFonts w:eastAsia="Times New Roman"/>
          <w:sz w:val="24"/>
          <w:szCs w:val="24"/>
          <w:lang w:eastAsia="en-US"/>
        </w:rPr>
      </w:pPr>
    </w:p>
    <w:p w:rsidR="00943506" w:rsidRPr="00BA5D92" w:rsidRDefault="00943506" w:rsidP="00943506">
      <w:pPr>
        <w:spacing w:after="0" w:line="240" w:lineRule="auto"/>
        <w:ind w:left="720"/>
        <w:jc w:val="center"/>
        <w:rPr>
          <w:rFonts w:eastAsia="Times New Roman"/>
          <w:sz w:val="24"/>
          <w:szCs w:val="24"/>
          <w:lang w:eastAsia="en-US"/>
        </w:rPr>
      </w:pPr>
    </w:p>
    <w:p w:rsidR="00943506" w:rsidRPr="00BA5D92" w:rsidRDefault="00943506" w:rsidP="00943506">
      <w:pPr>
        <w:spacing w:after="0" w:line="240" w:lineRule="auto"/>
        <w:ind w:left="720"/>
        <w:jc w:val="center"/>
        <w:rPr>
          <w:rFonts w:eastAsia="Times New Roman"/>
          <w:sz w:val="24"/>
          <w:szCs w:val="24"/>
          <w:lang w:eastAsia="en-US"/>
        </w:rPr>
      </w:pPr>
    </w:p>
    <w:p w:rsidR="00943506" w:rsidRPr="00BA5D92" w:rsidRDefault="00943506" w:rsidP="00943506">
      <w:pPr>
        <w:spacing w:after="0" w:line="240" w:lineRule="auto"/>
        <w:ind w:left="720"/>
        <w:jc w:val="center"/>
        <w:rPr>
          <w:rFonts w:eastAsia="Times New Roman"/>
          <w:sz w:val="24"/>
          <w:szCs w:val="24"/>
          <w:lang w:eastAsia="en-US"/>
        </w:rPr>
      </w:pPr>
    </w:p>
    <w:p w:rsidR="00726306" w:rsidRDefault="00726306" w:rsidP="00BA11D9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726306" w:rsidRDefault="00726306" w:rsidP="00BA11D9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726306" w:rsidRDefault="00726306" w:rsidP="00BA11D9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726306" w:rsidRDefault="00726306" w:rsidP="00BA11D9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726306" w:rsidRDefault="00726306" w:rsidP="00BA11D9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726306" w:rsidRDefault="00726306" w:rsidP="00BA11D9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726306" w:rsidRDefault="00726306" w:rsidP="00BA11D9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726306" w:rsidRDefault="00726306" w:rsidP="00BA11D9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BA11D9" w:rsidRDefault="00D55085" w:rsidP="00BA11D9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en-US"/>
        </w:rPr>
      </w:pPr>
      <w:r>
        <w:rPr>
          <w:rFonts w:eastAsia="Times New Roman"/>
          <w:b/>
          <w:sz w:val="24"/>
          <w:szCs w:val="24"/>
          <w:lang w:eastAsia="en-US"/>
        </w:rPr>
        <w:t>2025-2026</w:t>
      </w:r>
      <w:r w:rsidR="002A7FCC">
        <w:rPr>
          <w:rFonts w:eastAsia="Times New Roman"/>
          <w:b/>
          <w:sz w:val="24"/>
          <w:szCs w:val="24"/>
          <w:lang w:eastAsia="en-US"/>
        </w:rPr>
        <w:t xml:space="preserve"> учебный  год</w:t>
      </w:r>
    </w:p>
    <w:p w:rsidR="000F0D3F" w:rsidRDefault="000F0D3F" w:rsidP="00BA11D9">
      <w:pPr>
        <w:spacing w:after="0"/>
        <w:jc w:val="both"/>
        <w:rPr>
          <w:sz w:val="24"/>
          <w:szCs w:val="24"/>
        </w:rPr>
      </w:pPr>
      <w:r w:rsidRPr="000F0D3F">
        <w:rPr>
          <w:sz w:val="24"/>
          <w:szCs w:val="24"/>
        </w:rPr>
        <w:lastRenderedPageBreak/>
        <w:t>Программа разработана в соответ</w:t>
      </w:r>
      <w:r>
        <w:rPr>
          <w:sz w:val="24"/>
          <w:szCs w:val="24"/>
        </w:rPr>
        <w:t>ствии с требованиями федерального государственного образовательного стандарта</w:t>
      </w:r>
      <w:r w:rsidRPr="000F0D3F">
        <w:rPr>
          <w:sz w:val="24"/>
          <w:szCs w:val="24"/>
        </w:rPr>
        <w:t xml:space="preserve"> основного общего образования, </w:t>
      </w:r>
      <w:r>
        <w:rPr>
          <w:sz w:val="24"/>
          <w:szCs w:val="24"/>
        </w:rPr>
        <w:t>федеральной образовательной</w:t>
      </w:r>
      <w:r w:rsidRPr="000F0D3F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ы</w:t>
      </w:r>
      <w:r w:rsidRPr="000F0D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основного </w:t>
      </w:r>
      <w:r w:rsidRPr="000F0D3F">
        <w:rPr>
          <w:sz w:val="24"/>
          <w:szCs w:val="24"/>
        </w:rPr>
        <w:t xml:space="preserve">общего образования. </w:t>
      </w:r>
    </w:p>
    <w:p w:rsidR="000F0D3F" w:rsidRDefault="000F0D3F" w:rsidP="00BA11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F0D3F">
        <w:rPr>
          <w:sz w:val="24"/>
          <w:szCs w:val="24"/>
        </w:rPr>
        <w:t xml:space="preserve"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 </w:t>
      </w:r>
    </w:p>
    <w:p w:rsidR="000F0D3F" w:rsidRDefault="000F0D3F" w:rsidP="00BA11D9">
      <w:pPr>
        <w:spacing w:after="0"/>
        <w:jc w:val="both"/>
        <w:rPr>
          <w:sz w:val="24"/>
          <w:szCs w:val="24"/>
        </w:rPr>
      </w:pPr>
      <w:r w:rsidRPr="000F0D3F">
        <w:rPr>
          <w:sz w:val="24"/>
          <w:szCs w:val="24"/>
        </w:rPr>
        <w:t xml:space="preserve">Программа направлена на: </w:t>
      </w:r>
    </w:p>
    <w:p w:rsidR="00D55085" w:rsidRDefault="000F0D3F" w:rsidP="00BA11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0D3F">
        <w:rPr>
          <w:sz w:val="24"/>
          <w:szCs w:val="24"/>
        </w:rPr>
        <w:t xml:space="preserve"> формирование российской гражданс</w:t>
      </w:r>
      <w:r w:rsidR="00D55085">
        <w:rPr>
          <w:sz w:val="24"/>
          <w:szCs w:val="24"/>
        </w:rPr>
        <w:t xml:space="preserve">кой идентичности обучающихся; </w:t>
      </w:r>
    </w:p>
    <w:p w:rsidR="000F0D3F" w:rsidRDefault="00D55085" w:rsidP="00BA11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0D3F" w:rsidRPr="000F0D3F">
        <w:rPr>
          <w:sz w:val="24"/>
          <w:szCs w:val="24"/>
        </w:rPr>
        <w:t>фор</w:t>
      </w:r>
      <w:r w:rsidR="000F0D3F">
        <w:rPr>
          <w:sz w:val="24"/>
          <w:szCs w:val="24"/>
        </w:rPr>
        <w:t xml:space="preserve">мирование интереса к познанию; </w:t>
      </w:r>
    </w:p>
    <w:p w:rsidR="000F0D3F" w:rsidRDefault="000F0D3F" w:rsidP="00BA11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0D3F">
        <w:rPr>
          <w:sz w:val="24"/>
          <w:szCs w:val="24"/>
        </w:rPr>
        <w:t xml:space="preserve"> формирование осознанного отношения к своим правам и свободам и уважительного отношен</w:t>
      </w:r>
      <w:r>
        <w:rPr>
          <w:sz w:val="24"/>
          <w:szCs w:val="24"/>
        </w:rPr>
        <w:t xml:space="preserve">ия к правам и свободам других; </w:t>
      </w:r>
    </w:p>
    <w:p w:rsidR="000F0D3F" w:rsidRDefault="000F0D3F" w:rsidP="00BA11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0D3F">
        <w:rPr>
          <w:sz w:val="24"/>
          <w:szCs w:val="24"/>
        </w:rPr>
        <w:t xml:space="preserve"> выстраивание собственного поведения с позиции нравственных и правовых норм; </w:t>
      </w:r>
    </w:p>
    <w:p w:rsidR="000F0D3F" w:rsidRDefault="000F0D3F" w:rsidP="00BA11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0D3F">
        <w:rPr>
          <w:sz w:val="24"/>
          <w:szCs w:val="24"/>
        </w:rPr>
        <w:t xml:space="preserve"> создание мотивации для участия в со</w:t>
      </w:r>
      <w:r>
        <w:rPr>
          <w:sz w:val="24"/>
          <w:szCs w:val="24"/>
        </w:rPr>
        <w:t xml:space="preserve">циально-значимой деятельности; </w:t>
      </w:r>
    </w:p>
    <w:p w:rsidR="000F0D3F" w:rsidRDefault="000F0D3F" w:rsidP="00BA11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0D3F">
        <w:rPr>
          <w:sz w:val="24"/>
          <w:szCs w:val="24"/>
        </w:rPr>
        <w:t xml:space="preserve"> развитие у школьников </w:t>
      </w:r>
      <w:r>
        <w:rPr>
          <w:sz w:val="24"/>
          <w:szCs w:val="24"/>
        </w:rPr>
        <w:t xml:space="preserve">общекультурной компетентности; </w:t>
      </w:r>
    </w:p>
    <w:p w:rsidR="000F0D3F" w:rsidRDefault="000F0D3F" w:rsidP="00BA11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0D3F">
        <w:rPr>
          <w:sz w:val="24"/>
          <w:szCs w:val="24"/>
        </w:rPr>
        <w:t xml:space="preserve"> развитие умения принимать осоз</w:t>
      </w:r>
      <w:r>
        <w:rPr>
          <w:sz w:val="24"/>
          <w:szCs w:val="24"/>
        </w:rPr>
        <w:t xml:space="preserve">нанные решения и делать выбор; </w:t>
      </w:r>
    </w:p>
    <w:p w:rsidR="000F0D3F" w:rsidRDefault="000F0D3F" w:rsidP="00BA11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0D3F">
        <w:rPr>
          <w:sz w:val="24"/>
          <w:szCs w:val="24"/>
        </w:rPr>
        <w:t xml:space="preserve"> осоз</w:t>
      </w:r>
      <w:r>
        <w:rPr>
          <w:sz w:val="24"/>
          <w:szCs w:val="24"/>
        </w:rPr>
        <w:t xml:space="preserve">нание своего места в обществе; </w:t>
      </w:r>
    </w:p>
    <w:p w:rsidR="000F0D3F" w:rsidRDefault="000F0D3F" w:rsidP="00BA11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0D3F">
        <w:rPr>
          <w:sz w:val="24"/>
          <w:szCs w:val="24"/>
        </w:rPr>
        <w:t xml:space="preserve"> познание себя, своих мотивов, устремлений, склонностей; </w:t>
      </w:r>
    </w:p>
    <w:p w:rsidR="000F0D3F" w:rsidRDefault="000F0D3F" w:rsidP="00BA11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0D3F">
        <w:rPr>
          <w:sz w:val="24"/>
          <w:szCs w:val="24"/>
        </w:rPr>
        <w:t xml:space="preserve"> формирование готовности к личностному самоопределению. </w:t>
      </w:r>
    </w:p>
    <w:p w:rsidR="000F0D3F" w:rsidRDefault="000F0D3F" w:rsidP="00BA11D9">
      <w:pPr>
        <w:spacing w:after="0"/>
        <w:jc w:val="both"/>
        <w:rPr>
          <w:sz w:val="24"/>
          <w:szCs w:val="24"/>
        </w:rPr>
      </w:pPr>
      <w:r w:rsidRPr="000F0D3F">
        <w:rPr>
          <w:sz w:val="24"/>
          <w:szCs w:val="24"/>
        </w:rPr>
        <w:t xml:space="preserve">Нормативную правовую основу настоящей рабочей программы курса внеурочной деятельности «Разговоры о важном» составляют следующие документы. </w:t>
      </w:r>
      <w:r w:rsidR="00726306">
        <w:rPr>
          <w:sz w:val="24"/>
          <w:szCs w:val="24"/>
        </w:rPr>
        <w:t xml:space="preserve">   </w:t>
      </w:r>
    </w:p>
    <w:p w:rsidR="00CA3ED6" w:rsidRDefault="000F0D3F" w:rsidP="00BA11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A3ED6" w:rsidRPr="00CA3ED6">
        <w:rPr>
          <w:sz w:val="24"/>
          <w:szCs w:val="24"/>
        </w:rPr>
        <w:t xml:space="preserve">Федеральный закон "Об образовании в Российской Федерации"  от 29.12.2012 № 273-ФЗ  </w:t>
      </w:r>
    </w:p>
    <w:p w:rsidR="00726306" w:rsidRDefault="00726306" w:rsidP="00CA3ED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A3ED6" w:rsidRPr="00CA3ED6">
        <w:rPr>
          <w:sz w:val="24"/>
          <w:szCs w:val="24"/>
        </w:rPr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  <w:r>
        <w:rPr>
          <w:sz w:val="24"/>
          <w:szCs w:val="24"/>
        </w:rPr>
        <w:t xml:space="preserve"> </w:t>
      </w:r>
    </w:p>
    <w:p w:rsidR="00CA3ED6" w:rsidRDefault="00726306" w:rsidP="00CA3ED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A3ED6" w:rsidRPr="00CA3ED6">
        <w:rPr>
          <w:sz w:val="24"/>
          <w:szCs w:val="24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Минюстом России 05.07.2021 № 64101).</w:t>
      </w:r>
    </w:p>
    <w:p w:rsidR="00CA3ED6" w:rsidRDefault="00CA3ED6" w:rsidP="00CA3ED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A3ED6">
        <w:rPr>
          <w:sz w:val="24"/>
          <w:szCs w:val="24"/>
        </w:rPr>
        <w:t>Приказ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 № 69675).</w:t>
      </w:r>
    </w:p>
    <w:p w:rsidR="00CA3ED6" w:rsidRDefault="00726306" w:rsidP="00CA3ED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B0606" w:rsidRPr="006B0606">
        <w:rPr>
          <w:sz w:val="24"/>
          <w:szCs w:val="24"/>
        </w:rPr>
        <w:t>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03–1190.</w:t>
      </w:r>
    </w:p>
    <w:p w:rsidR="006B0606" w:rsidRDefault="00726306" w:rsidP="00CA3ED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B0606" w:rsidRPr="006B0606">
        <w:rPr>
          <w:sz w:val="24"/>
          <w:szCs w:val="24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Минюстом России 12.07.2023 № 74223).</w:t>
      </w:r>
    </w:p>
    <w:p w:rsidR="00943506" w:rsidRPr="00726306" w:rsidRDefault="00726306" w:rsidP="0072630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80E39" w:rsidRPr="002A7FCC">
        <w:rPr>
          <w:sz w:val="24"/>
          <w:szCs w:val="24"/>
        </w:rPr>
        <w:t>Основной образовательной программы.</w:t>
      </w:r>
    </w:p>
    <w:p w:rsidR="00FF488D" w:rsidRDefault="00FF488D" w:rsidP="00FF488D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Формы работы: </w:t>
      </w:r>
      <w:r>
        <w:rPr>
          <w:color w:val="000000"/>
          <w:sz w:val="24"/>
          <w:szCs w:val="24"/>
        </w:rPr>
        <w:t>в</w:t>
      </w:r>
      <w:r w:rsidRPr="00E32925">
        <w:rPr>
          <w:color w:val="000000"/>
          <w:sz w:val="24"/>
          <w:szCs w:val="24"/>
        </w:rPr>
        <w:t xml:space="preserve"> проведении занятий используются как индивидуальные, так и групповые и коллективные формы работы.</w:t>
      </w:r>
    </w:p>
    <w:p w:rsidR="00FF488D" w:rsidRDefault="00FF488D" w:rsidP="00FF488D">
      <w:pPr>
        <w:spacing w:after="0" w:line="240" w:lineRule="auto"/>
        <w:rPr>
          <w:color w:val="181818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Виды работы: </w:t>
      </w:r>
      <w:r>
        <w:rPr>
          <w:sz w:val="24"/>
          <w:szCs w:val="24"/>
        </w:rPr>
        <w:t xml:space="preserve">рассказ, объяснение, творческая деятельность, </w:t>
      </w:r>
      <w:r w:rsidRPr="00D36439">
        <w:rPr>
          <w:color w:val="181818"/>
          <w:sz w:val="24"/>
          <w:szCs w:val="24"/>
          <w:shd w:val="clear" w:color="auto" w:fill="FFFFFF"/>
        </w:rPr>
        <w:t>игровая деятельность, художественное творчество.</w:t>
      </w:r>
    </w:p>
    <w:p w:rsidR="00FF488D" w:rsidRPr="00D36439" w:rsidRDefault="00DC1029" w:rsidP="00FF48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 2025–2026</w:t>
      </w:r>
      <w:r w:rsidR="000F0D3F" w:rsidRPr="000F0D3F">
        <w:rPr>
          <w:sz w:val="24"/>
          <w:szCs w:val="24"/>
        </w:rPr>
        <w:t xml:space="preserve"> учебном </w:t>
      </w:r>
      <w:r>
        <w:rPr>
          <w:sz w:val="24"/>
          <w:szCs w:val="24"/>
        </w:rPr>
        <w:t>году запланировано проведение 31</w:t>
      </w:r>
      <w:r w:rsidR="000F0D3F" w:rsidRPr="000F0D3F">
        <w:rPr>
          <w:sz w:val="24"/>
          <w:szCs w:val="24"/>
        </w:rPr>
        <w:t xml:space="preserve"> внеурочных занятий. Занятия проводятся 1 раз в неделю по понедельникам, первым уроком.</w:t>
      </w:r>
    </w:p>
    <w:p w:rsidR="00CE5E03" w:rsidRDefault="00CE5E03" w:rsidP="00FF488D">
      <w:pPr>
        <w:spacing w:after="0" w:line="240" w:lineRule="auto"/>
        <w:jc w:val="center"/>
        <w:rPr>
          <w:b/>
          <w:sz w:val="24"/>
          <w:szCs w:val="24"/>
        </w:rPr>
      </w:pPr>
    </w:p>
    <w:p w:rsidR="00CE5E03" w:rsidRDefault="00CE5E03" w:rsidP="00FF488D">
      <w:pPr>
        <w:spacing w:after="0" w:line="240" w:lineRule="auto"/>
        <w:jc w:val="center"/>
        <w:rPr>
          <w:b/>
          <w:sz w:val="24"/>
          <w:szCs w:val="24"/>
        </w:rPr>
      </w:pPr>
    </w:p>
    <w:p w:rsidR="00FF488D" w:rsidRPr="00FF488D" w:rsidRDefault="00FF488D" w:rsidP="00FF488D">
      <w:pPr>
        <w:spacing w:after="0" w:line="240" w:lineRule="auto"/>
        <w:jc w:val="center"/>
        <w:rPr>
          <w:b/>
          <w:sz w:val="24"/>
          <w:szCs w:val="24"/>
        </w:rPr>
      </w:pPr>
      <w:r w:rsidRPr="00D039CB">
        <w:rPr>
          <w:b/>
          <w:sz w:val="24"/>
          <w:szCs w:val="24"/>
        </w:rPr>
        <w:lastRenderedPageBreak/>
        <w:t>Содержание курса внеурочной деятельности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Зачем человеку учиться?</w:t>
      </w:r>
      <w:r w:rsidRPr="004134EC">
        <w:rPr>
          <w:sz w:val="24"/>
          <w:szCs w:val="24"/>
        </w:rP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 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Русский язык в эпоху цифровых технологий.</w:t>
      </w:r>
      <w:r w:rsidRPr="004134EC">
        <w:rPr>
          <w:sz w:val="24"/>
          <w:szCs w:val="24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Цифровой суверенитет страны.</w:t>
      </w:r>
      <w:r w:rsidRPr="004134EC">
        <w:rPr>
          <w:sz w:val="24"/>
          <w:szCs w:val="24"/>
        </w:rP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Мирный атом.</w:t>
      </w:r>
      <w:r w:rsidRPr="004134EC">
        <w:rPr>
          <w:sz w:val="24"/>
          <w:szCs w:val="24"/>
        </w:rPr>
        <w:t xml:space="preserve"> </w:t>
      </w:r>
      <w:r w:rsidRPr="004134EC">
        <w:rPr>
          <w:b/>
          <w:sz w:val="24"/>
          <w:szCs w:val="24"/>
        </w:rPr>
        <w:t>День работника атомной промышленности.</w:t>
      </w:r>
      <w:r w:rsidRPr="004134EC">
        <w:rPr>
          <w:sz w:val="24"/>
          <w:szCs w:val="24"/>
        </w:rPr>
        <w:t xml:space="preserve"> 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О творчестве. Ко Дню музыки.</w:t>
      </w:r>
      <w:r w:rsidRPr="004134EC">
        <w:rPr>
          <w:sz w:val="24"/>
          <w:szCs w:val="24"/>
        </w:rPr>
        <w:t xml:space="preserve"> Русская культура — признанное мировое достояние человечества. Реализация творческого потенциала взрослых и детей. Музыка как вид искусства. Состояние развития современной отечественной музыки: ее жанры и направления. 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Что такое уважение? Ко Дню учителя.</w:t>
      </w:r>
      <w:r w:rsidRPr="004134EC">
        <w:rPr>
          <w:sz w:val="24"/>
          <w:szCs w:val="24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Как понять друг друга разным поколениям?</w:t>
      </w:r>
      <w:r w:rsidRPr="004134EC">
        <w:rPr>
          <w:sz w:val="24"/>
          <w:szCs w:val="24"/>
        </w:rP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О городах России. Ко Дню народного единства.</w:t>
      </w:r>
      <w:r w:rsidRPr="004134EC">
        <w:rPr>
          <w:sz w:val="24"/>
          <w:szCs w:val="24"/>
        </w:rPr>
        <w:t xml:space="preserve">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Общество безграничных возможностей.</w:t>
      </w:r>
      <w:r w:rsidRPr="004134EC">
        <w:rPr>
          <w:sz w:val="24"/>
          <w:szCs w:val="24"/>
        </w:rPr>
        <w:t xml:space="preserve"> Общество — совокупность разных людей, отличных друг от друга, но имеющих единые потребности в любви, уважении, дружбе, принятии и самореализации.Роль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Селекция и генетика. К 170-летию И. В. Мичурина.</w:t>
      </w:r>
      <w:r w:rsidRPr="004134EC">
        <w:rPr>
          <w:sz w:val="24"/>
          <w:szCs w:val="24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</w:t>
      </w:r>
      <w:r w:rsidRPr="004134EC">
        <w:rPr>
          <w:sz w:val="24"/>
          <w:szCs w:val="24"/>
        </w:rPr>
        <w:lastRenderedPageBreak/>
        <w:t xml:space="preserve">развитие страны. Возможности для подрастающего поколения в познании мира и личном развитии. 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Как решать конфликты и справляться с трудностями. Ко Дню психолога.</w:t>
      </w:r>
      <w:r w:rsidRPr="004134EC">
        <w:rPr>
          <w:sz w:val="24"/>
          <w:szCs w:val="24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Профессия — жизнь спасать.</w:t>
      </w:r>
      <w:r w:rsidRPr="004134EC">
        <w:rPr>
          <w:sz w:val="24"/>
          <w:szCs w:val="24"/>
        </w:rPr>
        <w:t xml:space="preserve"> 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Домашние питомцы. Всемирный день питомца.</w:t>
      </w:r>
      <w:r w:rsidRPr="004134EC">
        <w:rPr>
          <w:sz w:val="24"/>
          <w:szCs w:val="24"/>
        </w:rP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 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Россия — страна победителей. Ко Дню Героев Отечества.</w:t>
      </w:r>
      <w:r w:rsidRPr="004134EC">
        <w:rPr>
          <w:sz w:val="24"/>
          <w:szCs w:val="24"/>
        </w:rP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Закон и справедливость. Ко Дню Конституции.</w:t>
      </w:r>
      <w:r w:rsidRPr="004134EC">
        <w:rPr>
          <w:sz w:val="24"/>
          <w:szCs w:val="24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</w:r>
    </w:p>
    <w:p w:rsidR="004134EC" w:rsidRP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Совесть внутри нас.</w:t>
      </w:r>
      <w:r w:rsidRPr="004134EC">
        <w:rPr>
          <w:sz w:val="24"/>
          <w:szCs w:val="24"/>
        </w:rPr>
        <w:t xml:space="preserve"> Совесть — внутренний ориентир, помогающий отличить добро от зла. Ключевая роль совести в осуществлении личного выбора. Роль в формировании нравственности традиционных ценностей, культуры и истории.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Календарь полезных дел. Новогоднее занятие.</w:t>
      </w:r>
      <w:r w:rsidRPr="004134EC">
        <w:rPr>
          <w:sz w:val="24"/>
          <w:szCs w:val="24"/>
        </w:rPr>
        <w:t xml:space="preserve"> Зимние каникулы — это 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</w:r>
    </w:p>
    <w:p w:rsidR="0036735F" w:rsidRDefault="004134EC" w:rsidP="00F83556">
      <w:pPr>
        <w:spacing w:after="0"/>
        <w:jc w:val="both"/>
        <w:rPr>
          <w:sz w:val="24"/>
          <w:szCs w:val="24"/>
        </w:rPr>
      </w:pPr>
      <w:r w:rsidRPr="004134EC">
        <w:rPr>
          <w:b/>
          <w:sz w:val="24"/>
          <w:szCs w:val="24"/>
        </w:rPr>
        <w:t>Как создают мультфильмы? Мультипликация, анимация.</w:t>
      </w:r>
      <w:r w:rsidRPr="004134EC">
        <w:rPr>
          <w:sz w:val="24"/>
          <w:szCs w:val="24"/>
        </w:rPr>
        <w:t xml:space="preserve"> 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</w:r>
    </w:p>
    <w:p w:rsidR="0036735F" w:rsidRDefault="004134EC" w:rsidP="00F83556">
      <w:pPr>
        <w:spacing w:after="0"/>
        <w:jc w:val="both"/>
        <w:rPr>
          <w:sz w:val="24"/>
          <w:szCs w:val="24"/>
        </w:rPr>
      </w:pPr>
      <w:r w:rsidRPr="0036735F">
        <w:rPr>
          <w:b/>
          <w:sz w:val="24"/>
          <w:szCs w:val="24"/>
        </w:rPr>
        <w:t>Музейное дело. 170 лет Третьяковской галерее.</w:t>
      </w:r>
      <w:r w:rsidRPr="004134EC">
        <w:rPr>
          <w:sz w:val="24"/>
          <w:szCs w:val="24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</w:r>
    </w:p>
    <w:p w:rsidR="0036735F" w:rsidRDefault="004134EC" w:rsidP="00F83556">
      <w:pPr>
        <w:spacing w:after="0"/>
        <w:jc w:val="both"/>
        <w:rPr>
          <w:sz w:val="24"/>
          <w:szCs w:val="24"/>
        </w:rPr>
      </w:pPr>
      <w:r w:rsidRPr="0036735F">
        <w:rPr>
          <w:b/>
          <w:sz w:val="24"/>
          <w:szCs w:val="24"/>
        </w:rPr>
        <w:t>Как создавать свой бизнес?</w:t>
      </w:r>
      <w:r w:rsidRPr="004134EC">
        <w:rPr>
          <w:sz w:val="24"/>
          <w:szCs w:val="24"/>
        </w:rP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</w:t>
      </w:r>
      <w:r w:rsidRPr="004134EC">
        <w:rPr>
          <w:sz w:val="24"/>
          <w:szCs w:val="24"/>
        </w:rPr>
        <w:lastRenderedPageBreak/>
        <w:t xml:space="preserve">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</w:t>
      </w:r>
    </w:p>
    <w:p w:rsidR="0036735F" w:rsidRDefault="004134EC" w:rsidP="00F83556">
      <w:pPr>
        <w:spacing w:after="0"/>
        <w:jc w:val="both"/>
        <w:rPr>
          <w:sz w:val="24"/>
          <w:szCs w:val="24"/>
        </w:rPr>
      </w:pPr>
      <w:r w:rsidRPr="0036735F">
        <w:rPr>
          <w:b/>
          <w:sz w:val="24"/>
          <w:szCs w:val="24"/>
        </w:rPr>
        <w:t>Есть ли у знания границы? Ко Дню науки.</w:t>
      </w:r>
      <w:r w:rsidRPr="004134EC">
        <w:rPr>
          <w:sz w:val="24"/>
          <w:szCs w:val="24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</w:t>
      </w:r>
    </w:p>
    <w:p w:rsidR="0036735F" w:rsidRDefault="004134EC" w:rsidP="00F83556">
      <w:pPr>
        <w:spacing w:after="0"/>
        <w:jc w:val="both"/>
        <w:rPr>
          <w:sz w:val="24"/>
          <w:szCs w:val="24"/>
        </w:rPr>
      </w:pPr>
      <w:r w:rsidRPr="0036735F">
        <w:rPr>
          <w:b/>
          <w:sz w:val="24"/>
          <w:szCs w:val="24"/>
        </w:rPr>
        <w:t>Слушать, слышать и договариваться. Кто такие дипломаты?</w:t>
      </w:r>
      <w:r w:rsidRPr="004134EC">
        <w:rPr>
          <w:sz w:val="24"/>
          <w:szCs w:val="24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</w:r>
    </w:p>
    <w:p w:rsidR="0036735F" w:rsidRDefault="004134EC" w:rsidP="00F83556">
      <w:pPr>
        <w:spacing w:after="0"/>
        <w:jc w:val="both"/>
        <w:rPr>
          <w:sz w:val="24"/>
          <w:szCs w:val="24"/>
        </w:rPr>
      </w:pPr>
      <w:r w:rsidRPr="0036735F">
        <w:rPr>
          <w:b/>
          <w:sz w:val="24"/>
          <w:szCs w:val="24"/>
        </w:rPr>
        <w:t>Герой из соседнего двора. Региональный урок ко Дню защитника Отечества.</w:t>
      </w:r>
      <w:r w:rsidRPr="004134EC">
        <w:rPr>
          <w:sz w:val="24"/>
          <w:szCs w:val="24"/>
        </w:rPr>
        <w:t xml:space="preserve"> 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</w:r>
    </w:p>
    <w:p w:rsidR="004134EC" w:rsidRDefault="004134EC" w:rsidP="00F83556">
      <w:pPr>
        <w:spacing w:after="0"/>
        <w:jc w:val="both"/>
        <w:rPr>
          <w:sz w:val="24"/>
          <w:szCs w:val="24"/>
        </w:rPr>
      </w:pPr>
      <w:r w:rsidRPr="0036735F">
        <w:rPr>
          <w:b/>
          <w:sz w:val="24"/>
          <w:szCs w:val="24"/>
        </w:rPr>
        <w:t>День наставника.</w:t>
      </w:r>
      <w:r w:rsidRPr="004134EC">
        <w:rPr>
          <w:sz w:val="24"/>
          <w:szCs w:val="24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357C4D" w:rsidRDefault="00357C4D" w:rsidP="00F83556">
      <w:pPr>
        <w:spacing w:after="0"/>
        <w:jc w:val="both"/>
        <w:rPr>
          <w:sz w:val="24"/>
          <w:szCs w:val="24"/>
        </w:rPr>
      </w:pPr>
      <w:r w:rsidRPr="00357C4D">
        <w:rPr>
          <w:b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  <w:r w:rsidRPr="00357C4D">
        <w:rPr>
          <w:sz w:val="24"/>
          <w:szCs w:val="24"/>
        </w:rPr>
        <w:t xml:space="preserve">Русский театр — это не просто сцена и кулисы, это зеркало общества, отражающее эпохи, нравы и судьбы страны. Театр — семья разных профессий: декораторы, костюмеры, режиссеры, музыканты, дирижеры, гримеры и многие другие. Достижения русской театральной школы, вошедшие в мировую практику. Развитие школьных театров в России. </w:t>
      </w:r>
    </w:p>
    <w:p w:rsidR="00357C4D" w:rsidRDefault="00357C4D" w:rsidP="00F83556">
      <w:pPr>
        <w:spacing w:after="0"/>
        <w:jc w:val="both"/>
        <w:rPr>
          <w:sz w:val="24"/>
          <w:szCs w:val="24"/>
        </w:rPr>
      </w:pPr>
      <w:r w:rsidRPr="00357C4D">
        <w:rPr>
          <w:b/>
          <w:sz w:val="24"/>
          <w:szCs w:val="24"/>
        </w:rPr>
        <w:t>Как справляться с волнением?</w:t>
      </w:r>
      <w:r w:rsidRPr="00357C4D">
        <w:rPr>
          <w:sz w:val="24"/>
          <w:szCs w:val="24"/>
        </w:rP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357C4D" w:rsidRDefault="00357C4D" w:rsidP="00F83556">
      <w:pPr>
        <w:spacing w:after="0"/>
        <w:jc w:val="both"/>
        <w:rPr>
          <w:sz w:val="24"/>
          <w:szCs w:val="24"/>
        </w:rPr>
      </w:pPr>
      <w:r w:rsidRPr="00357C4D">
        <w:rPr>
          <w:b/>
          <w:sz w:val="24"/>
          <w:szCs w:val="24"/>
        </w:rPr>
        <w:t xml:space="preserve"> 65 лет триумфа. Ко Дню космонавтики.</w:t>
      </w:r>
      <w:r w:rsidRPr="00357C4D">
        <w:rPr>
          <w:sz w:val="24"/>
          <w:szCs w:val="24"/>
        </w:rP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горизонты. </w:t>
      </w:r>
    </w:p>
    <w:p w:rsidR="00357C4D" w:rsidRDefault="00357C4D" w:rsidP="00F83556">
      <w:pPr>
        <w:spacing w:after="0"/>
        <w:jc w:val="both"/>
        <w:rPr>
          <w:sz w:val="24"/>
          <w:szCs w:val="24"/>
        </w:rPr>
      </w:pPr>
      <w:r w:rsidRPr="00357C4D">
        <w:rPr>
          <w:b/>
          <w:sz w:val="24"/>
          <w:szCs w:val="24"/>
        </w:rPr>
        <w:t>Как мусор получает «вторую жизнь»?</w:t>
      </w:r>
      <w:r w:rsidRPr="00357C4D">
        <w:rPr>
          <w:sz w:val="24"/>
          <w:szCs w:val="24"/>
        </w:rPr>
        <w:t xml:space="preserve"> </w:t>
      </w:r>
      <w:r w:rsidRPr="00357C4D">
        <w:rPr>
          <w:b/>
          <w:sz w:val="24"/>
          <w:szCs w:val="24"/>
        </w:rPr>
        <w:t>Технологии переработки</w:t>
      </w:r>
      <w:r w:rsidRPr="00357C4D">
        <w:rPr>
          <w:sz w:val="24"/>
          <w:szCs w:val="24"/>
        </w:rPr>
        <w:t xml:space="preserve">.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</w:t>
      </w:r>
    </w:p>
    <w:p w:rsidR="00357C4D" w:rsidRDefault="00357C4D" w:rsidP="00F83556">
      <w:pPr>
        <w:spacing w:after="0"/>
        <w:jc w:val="both"/>
        <w:rPr>
          <w:sz w:val="24"/>
          <w:szCs w:val="24"/>
        </w:rPr>
      </w:pPr>
      <w:r w:rsidRPr="00357C4D">
        <w:rPr>
          <w:b/>
          <w:sz w:val="24"/>
          <w:szCs w:val="24"/>
        </w:rPr>
        <w:t>Что значит работать в команде? Сила команды. Ко Дню труда.</w:t>
      </w:r>
      <w:r w:rsidRPr="00357C4D">
        <w:rPr>
          <w:sz w:val="24"/>
          <w:szCs w:val="24"/>
        </w:rPr>
        <w:t xml:space="preserve"> 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</w:t>
      </w:r>
      <w:r w:rsidRPr="00357C4D">
        <w:rPr>
          <w:sz w:val="24"/>
          <w:szCs w:val="24"/>
        </w:rPr>
        <w:lastRenderedPageBreak/>
        <w:t xml:space="preserve">сообща, разделять успех и вместе переживать неудачу. Примеры коллективной работы в истории страны. </w:t>
      </w:r>
    </w:p>
    <w:p w:rsidR="00357C4D" w:rsidRDefault="00357C4D" w:rsidP="00F83556">
      <w:pPr>
        <w:spacing w:after="0"/>
        <w:jc w:val="both"/>
        <w:rPr>
          <w:sz w:val="24"/>
          <w:szCs w:val="24"/>
        </w:rPr>
      </w:pPr>
      <w:r w:rsidRPr="00357C4D">
        <w:rPr>
          <w:b/>
          <w:sz w:val="24"/>
          <w:szCs w:val="24"/>
        </w:rPr>
        <w:t>Песни о войне. Ко Дню Победы.</w:t>
      </w:r>
      <w:r w:rsidRPr="00357C4D">
        <w:rPr>
          <w:sz w:val="24"/>
          <w:szCs w:val="24"/>
        </w:rPr>
        <w:t xml:space="preserve"> 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</w:t>
      </w:r>
    </w:p>
    <w:p w:rsidR="00357C4D" w:rsidRPr="00357C4D" w:rsidRDefault="00357C4D" w:rsidP="00F83556">
      <w:pPr>
        <w:spacing w:after="0"/>
        <w:jc w:val="both"/>
        <w:rPr>
          <w:sz w:val="24"/>
          <w:szCs w:val="24"/>
        </w:rPr>
      </w:pPr>
      <w:r w:rsidRPr="00357C4D">
        <w:rPr>
          <w:b/>
          <w:sz w:val="24"/>
          <w:szCs w:val="24"/>
        </w:rPr>
        <w:t>Ценности, которые нас объединяют.</w:t>
      </w:r>
      <w:r w:rsidRPr="00357C4D">
        <w:rPr>
          <w:sz w:val="24"/>
          <w:szCs w:val="24"/>
        </w:rPr>
        <w:t xml:space="preserve"> 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4134EC" w:rsidRDefault="004134EC" w:rsidP="00BA11D9">
      <w:pPr>
        <w:spacing w:after="0"/>
        <w:jc w:val="center"/>
      </w:pPr>
    </w:p>
    <w:p w:rsidR="00780E39" w:rsidRPr="00D039CB" w:rsidRDefault="00780E39" w:rsidP="00BA11D9">
      <w:pPr>
        <w:spacing w:after="0"/>
        <w:jc w:val="center"/>
        <w:rPr>
          <w:b/>
          <w:sz w:val="24"/>
          <w:szCs w:val="24"/>
        </w:rPr>
      </w:pPr>
      <w:r w:rsidRPr="00D039CB">
        <w:rPr>
          <w:b/>
          <w:sz w:val="24"/>
          <w:szCs w:val="24"/>
        </w:rPr>
        <w:t>Планируемые результаты освоения курса внеурочной деятельности</w:t>
      </w:r>
    </w:p>
    <w:p w:rsidR="002A2BDF" w:rsidRPr="00F707BB" w:rsidRDefault="002A2BDF" w:rsidP="00F83556">
      <w:pPr>
        <w:spacing w:after="0" w:line="240" w:lineRule="auto"/>
        <w:jc w:val="center"/>
        <w:rPr>
          <w:b/>
          <w:sz w:val="24"/>
          <w:szCs w:val="24"/>
        </w:rPr>
      </w:pPr>
      <w:r w:rsidRPr="00F707BB">
        <w:rPr>
          <w:b/>
          <w:sz w:val="24"/>
          <w:szCs w:val="24"/>
        </w:rPr>
        <w:t>Личностные результаты:</w:t>
      </w:r>
    </w:p>
    <w:p w:rsidR="00F83556" w:rsidRPr="00F83556" w:rsidRDefault="00F83556" w:rsidP="00F83556">
      <w:pPr>
        <w:spacing w:after="0" w:line="240" w:lineRule="auto"/>
        <w:jc w:val="both"/>
        <w:rPr>
          <w:sz w:val="24"/>
          <w:szCs w:val="24"/>
        </w:rPr>
      </w:pPr>
      <w:r w:rsidRPr="00F83556">
        <w:rPr>
          <w:sz w:val="24"/>
          <w:szCs w:val="24"/>
        </w:rPr>
        <w:t xml:space="preserve"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 </w:t>
      </w:r>
    </w:p>
    <w:p w:rsidR="002A2BDF" w:rsidRPr="00CE5E03" w:rsidRDefault="002A2BDF" w:rsidP="00F83556">
      <w:pPr>
        <w:spacing w:after="0" w:line="240" w:lineRule="auto"/>
        <w:jc w:val="center"/>
        <w:rPr>
          <w:b/>
          <w:sz w:val="24"/>
          <w:szCs w:val="24"/>
        </w:rPr>
      </w:pPr>
      <w:r w:rsidRPr="00CE5E03">
        <w:rPr>
          <w:b/>
          <w:sz w:val="24"/>
          <w:szCs w:val="24"/>
        </w:rPr>
        <w:t>Метапредметные результаты</w:t>
      </w:r>
    </w:p>
    <w:p w:rsidR="00F83556" w:rsidRDefault="00F83556" w:rsidP="00F83556">
      <w:pPr>
        <w:spacing w:after="0" w:line="240" w:lineRule="auto"/>
        <w:jc w:val="both"/>
        <w:rPr>
          <w:sz w:val="24"/>
          <w:szCs w:val="24"/>
        </w:rPr>
      </w:pPr>
      <w:r w:rsidRPr="00F83556">
        <w:rPr>
          <w:i/>
          <w:sz w:val="24"/>
          <w:szCs w:val="24"/>
        </w:rPr>
        <w:t>В сфере овладения познавательными универсальными учебными действиями:</w:t>
      </w:r>
      <w:r w:rsidRPr="00F83556">
        <w:rPr>
          <w:sz w:val="24"/>
          <w:szCs w:val="24"/>
        </w:rPr>
        <w:t xml:space="preserve"> владеть навыками познавательной, учебно-исследовательской и проектной деятельности, навыками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 </w:t>
      </w:r>
    </w:p>
    <w:p w:rsidR="00F83556" w:rsidRDefault="00F83556" w:rsidP="00F83556">
      <w:pPr>
        <w:spacing w:after="0" w:line="240" w:lineRule="auto"/>
        <w:jc w:val="both"/>
        <w:rPr>
          <w:sz w:val="24"/>
          <w:szCs w:val="24"/>
        </w:rPr>
      </w:pPr>
      <w:r w:rsidRPr="00F83556">
        <w:rPr>
          <w:i/>
          <w:sz w:val="24"/>
          <w:szCs w:val="24"/>
        </w:rPr>
        <w:t xml:space="preserve">В сфере овладения коммуникативными универсальными учебными действиями: </w:t>
      </w:r>
      <w:r w:rsidRPr="00F83556">
        <w:rPr>
          <w:sz w:val="24"/>
          <w:szCs w:val="24"/>
        </w:rPr>
        <w:t xml:space="preserve">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владеть языковыми средствами — </w:t>
      </w:r>
      <w:r w:rsidRPr="00F83556">
        <w:rPr>
          <w:sz w:val="24"/>
          <w:szCs w:val="24"/>
        </w:rPr>
        <w:lastRenderedPageBreak/>
        <w:t>уметь ясно, логично и точно излагать свою точку зрения, использовать адекватные языковые средства.</w:t>
      </w:r>
    </w:p>
    <w:p w:rsidR="00F83556" w:rsidRPr="00F83556" w:rsidRDefault="00F83556" w:rsidP="00F83556">
      <w:pPr>
        <w:spacing w:after="0" w:line="240" w:lineRule="auto"/>
        <w:jc w:val="both"/>
        <w:rPr>
          <w:sz w:val="24"/>
          <w:szCs w:val="24"/>
        </w:rPr>
      </w:pPr>
      <w:r w:rsidRPr="00F83556">
        <w:rPr>
          <w:i/>
          <w:sz w:val="24"/>
          <w:szCs w:val="24"/>
        </w:rPr>
        <w:t>В сфере овладения регулятивными универсальными учебными действиями:</w:t>
      </w:r>
      <w:r w:rsidRPr="00F83556">
        <w:rPr>
          <w:sz w:val="24"/>
          <w:szCs w:val="24"/>
        </w:rPr>
        <w:t xml:space="preserve">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самостоятельно оценивать и принимать решения, определяющие стратегию поведения, с учётом гражданских и нравственных ценностей;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A2BDF" w:rsidRPr="00CE5E03" w:rsidRDefault="002A2BDF" w:rsidP="00AC6DBB">
      <w:pPr>
        <w:spacing w:after="0" w:line="240" w:lineRule="auto"/>
        <w:rPr>
          <w:b/>
          <w:sz w:val="24"/>
          <w:szCs w:val="24"/>
        </w:rPr>
      </w:pPr>
      <w:r w:rsidRPr="00CE5E03">
        <w:rPr>
          <w:b/>
          <w:sz w:val="24"/>
          <w:szCs w:val="24"/>
        </w:rPr>
        <w:t>Предметные результаты</w:t>
      </w:r>
    </w:p>
    <w:p w:rsidR="00F83556" w:rsidRDefault="00F83556" w:rsidP="00F83556">
      <w:pPr>
        <w:spacing w:after="0" w:line="240" w:lineRule="auto"/>
        <w:jc w:val="both"/>
        <w:rPr>
          <w:sz w:val="24"/>
          <w:szCs w:val="24"/>
        </w:rPr>
      </w:pPr>
      <w:r w:rsidRPr="00F83556">
        <w:rPr>
          <w:sz w:val="24"/>
          <w:szCs w:val="24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  <w:r w:rsidRPr="00F83556">
        <w:rPr>
          <w:i/>
          <w:sz w:val="24"/>
          <w:szCs w:val="24"/>
        </w:rPr>
        <w:t>Русский язык и литература:</w:t>
      </w:r>
      <w:r w:rsidRPr="00F83556">
        <w:rPr>
          <w:sz w:val="24"/>
          <w:szCs w:val="24"/>
        </w:rPr>
        <w:t xml:space="preserve"> 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имировой классической литературы, их историко-культурного и нравственно-ценностного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 </w:t>
      </w:r>
    </w:p>
    <w:p w:rsidR="00F83556" w:rsidRDefault="00F83556" w:rsidP="00F83556">
      <w:pPr>
        <w:spacing w:after="0" w:line="240" w:lineRule="auto"/>
        <w:jc w:val="both"/>
        <w:rPr>
          <w:sz w:val="24"/>
          <w:szCs w:val="24"/>
        </w:rPr>
      </w:pPr>
      <w:r w:rsidRPr="00F83556">
        <w:rPr>
          <w:i/>
          <w:sz w:val="24"/>
          <w:szCs w:val="24"/>
        </w:rPr>
        <w:t>Иностранный язык:</w:t>
      </w:r>
      <w:r w:rsidRPr="00F83556">
        <w:rPr>
          <w:sz w:val="24"/>
          <w:szCs w:val="24"/>
        </w:rPr>
        <w:t xml:space="preserve"> владение знаниями о социокультурной специфике страны/стран изучаемого языка; развитие умения использовать иностранный язык как средство для получения информации из иноязычных источников в образовательных и самообразовательных целях. </w:t>
      </w:r>
    </w:p>
    <w:p w:rsidR="00726306" w:rsidRDefault="00F83556" w:rsidP="00F83556">
      <w:pPr>
        <w:spacing w:after="0" w:line="240" w:lineRule="auto"/>
        <w:jc w:val="both"/>
        <w:rPr>
          <w:sz w:val="24"/>
          <w:szCs w:val="24"/>
        </w:rPr>
      </w:pPr>
      <w:r w:rsidRPr="00F83556">
        <w:rPr>
          <w:i/>
          <w:sz w:val="24"/>
          <w:szCs w:val="24"/>
        </w:rPr>
        <w:t>Информатика:</w:t>
      </w:r>
      <w:r w:rsidRPr="00F83556">
        <w:rPr>
          <w:sz w:val="24"/>
          <w:szCs w:val="24"/>
        </w:rPr>
        <w:t xml:space="preserve"> формирование представлений о роли информации и связанных с ней процессов в окружающем мире; формирование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 и работы в Интернете.</w:t>
      </w:r>
    </w:p>
    <w:p w:rsidR="00F83556" w:rsidRDefault="00F83556" w:rsidP="00F83556">
      <w:pPr>
        <w:spacing w:after="0" w:line="240" w:lineRule="auto"/>
        <w:jc w:val="both"/>
        <w:rPr>
          <w:sz w:val="24"/>
          <w:szCs w:val="24"/>
        </w:rPr>
      </w:pPr>
      <w:r w:rsidRPr="00F83556">
        <w:rPr>
          <w:i/>
          <w:sz w:val="24"/>
          <w:szCs w:val="24"/>
        </w:rPr>
        <w:t>История:</w:t>
      </w:r>
      <w:r w:rsidRPr="00F83556">
        <w:rPr>
          <w:sz w:val="24"/>
          <w:szCs w:val="24"/>
        </w:rPr>
        <w:t xml:space="preserve"> формирование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 владение комплексом знаний об истории России и человечества в целом, представлениями 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 развитие умений вести диалог, обосновывать свою точку зрения в дискуссии по исторической тематике. </w:t>
      </w:r>
    </w:p>
    <w:p w:rsidR="00F83556" w:rsidRDefault="00F83556" w:rsidP="00F83556">
      <w:pPr>
        <w:spacing w:after="0" w:line="240" w:lineRule="auto"/>
        <w:jc w:val="both"/>
        <w:rPr>
          <w:sz w:val="24"/>
          <w:szCs w:val="24"/>
        </w:rPr>
      </w:pPr>
      <w:r w:rsidRPr="00F83556">
        <w:rPr>
          <w:i/>
          <w:sz w:val="24"/>
          <w:szCs w:val="24"/>
        </w:rPr>
        <w:t>Обществознание:</w:t>
      </w:r>
      <w:r w:rsidRPr="00F83556">
        <w:rPr>
          <w:sz w:val="24"/>
          <w:szCs w:val="24"/>
        </w:rPr>
        <w:t xml:space="preserve"> овладение знаниями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развитие навыков </w:t>
      </w:r>
      <w:r w:rsidRPr="00F83556">
        <w:rPr>
          <w:sz w:val="24"/>
          <w:szCs w:val="24"/>
        </w:rPr>
        <w:lastRenderedPageBreak/>
        <w:t xml:space="preserve">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 </w:t>
      </w:r>
    </w:p>
    <w:p w:rsidR="00F83556" w:rsidRDefault="00F83556" w:rsidP="00F83556">
      <w:pPr>
        <w:spacing w:after="0" w:line="240" w:lineRule="auto"/>
        <w:jc w:val="both"/>
        <w:rPr>
          <w:sz w:val="24"/>
          <w:szCs w:val="24"/>
        </w:rPr>
      </w:pPr>
      <w:r w:rsidRPr="00F83556">
        <w:rPr>
          <w:i/>
          <w:sz w:val="24"/>
          <w:szCs w:val="24"/>
        </w:rPr>
        <w:t>География:</w:t>
      </w:r>
      <w:r w:rsidRPr="00F83556">
        <w:rPr>
          <w:sz w:val="24"/>
          <w:szCs w:val="24"/>
        </w:rPr>
        <w:t xml:space="preserve"> 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 </w:t>
      </w:r>
    </w:p>
    <w:p w:rsidR="00F83556" w:rsidRPr="00F83556" w:rsidRDefault="00F83556" w:rsidP="00F83556">
      <w:pPr>
        <w:spacing w:after="0" w:line="240" w:lineRule="auto"/>
        <w:jc w:val="both"/>
        <w:rPr>
          <w:sz w:val="24"/>
          <w:szCs w:val="24"/>
        </w:rPr>
      </w:pPr>
      <w:r w:rsidRPr="00F83556">
        <w:rPr>
          <w:i/>
          <w:sz w:val="24"/>
          <w:szCs w:val="24"/>
        </w:rPr>
        <w:t>Биология:</w:t>
      </w:r>
      <w:r w:rsidRPr="00F83556">
        <w:rPr>
          <w:sz w:val="24"/>
          <w:szCs w:val="24"/>
        </w:rPr>
        <w:t xml:space="preserve">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F83556" w:rsidRPr="00CE5E03" w:rsidRDefault="00F83556" w:rsidP="006C3425">
      <w:pPr>
        <w:spacing w:after="0" w:line="240" w:lineRule="auto"/>
        <w:jc w:val="center"/>
        <w:rPr>
          <w:b/>
          <w:sz w:val="24"/>
          <w:szCs w:val="24"/>
        </w:rPr>
      </w:pPr>
    </w:p>
    <w:p w:rsidR="006C3425" w:rsidRPr="00D039CB" w:rsidRDefault="006C3425" w:rsidP="00D66ACA">
      <w:pPr>
        <w:spacing w:after="0" w:line="240" w:lineRule="auto"/>
        <w:jc w:val="center"/>
        <w:rPr>
          <w:b/>
          <w:sz w:val="24"/>
          <w:szCs w:val="24"/>
        </w:rPr>
      </w:pPr>
      <w:r w:rsidRPr="00D039CB">
        <w:rPr>
          <w:b/>
          <w:sz w:val="24"/>
          <w:szCs w:val="24"/>
        </w:rPr>
        <w:t>Тематическое планирование</w:t>
      </w:r>
    </w:p>
    <w:tbl>
      <w:tblPr>
        <w:tblW w:w="103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5"/>
        <w:gridCol w:w="5581"/>
        <w:gridCol w:w="1275"/>
        <w:gridCol w:w="2835"/>
      </w:tblGrid>
      <w:tr w:rsidR="00726306" w:rsidRPr="009A0058" w:rsidTr="00726306">
        <w:trPr>
          <w:trHeight w:val="516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D039CB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ind w:left="7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b/>
                <w:bCs/>
                <w:color w:val="181818"/>
                <w:sz w:val="24"/>
                <w:szCs w:val="24"/>
                <w:lang w:eastAsia="ru-RU"/>
              </w:rPr>
              <w:t>Наименования разделов и тем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9A0058">
            <w:pPr>
              <w:spacing w:after="0" w:line="225" w:lineRule="atLeast"/>
              <w:ind w:left="7"/>
              <w:jc w:val="center"/>
              <w:rPr>
                <w:rFonts w:eastAsia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01038E">
              <w:rPr>
                <w:sz w:val="24"/>
                <w:szCs w:val="24"/>
              </w:rPr>
              <w:t>Количество  часов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01038E" w:rsidRDefault="00726306" w:rsidP="009A0058">
            <w:pPr>
              <w:spacing w:after="0" w:line="225" w:lineRule="atLeast"/>
              <w:ind w:left="7"/>
              <w:jc w:val="center"/>
              <w:rPr>
                <w:sz w:val="24"/>
                <w:szCs w:val="24"/>
              </w:rPr>
            </w:pPr>
            <w:r w:rsidRPr="00670D46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26306" w:rsidRPr="009A0058" w:rsidTr="00446E02">
        <w:trPr>
          <w:trHeight w:val="2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446E02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B04162" w:rsidRDefault="00B0416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Зачем человеку учиться?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446E02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446E02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8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446E02">
        <w:trPr>
          <w:trHeight w:val="2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446E02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B04162" w:rsidRDefault="00B0416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9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446E02">
        <w:trPr>
          <w:trHeight w:val="2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B04162" w:rsidRDefault="00B0416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10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446E02">
        <w:trPr>
          <w:trHeight w:val="2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B04162" w:rsidRDefault="00B0416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Мирный атом. День работника атомной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11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446E02">
        <w:trPr>
          <w:trHeight w:val="2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B04162" w:rsidRDefault="00B0416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12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B04162" w:rsidRDefault="00B0416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Что такое уважение? Ко Дню учителя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13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B04162" w:rsidRDefault="00B0416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14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B04162" w:rsidRDefault="00B0416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15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B04162" w:rsidRDefault="00B0416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16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B04162" w:rsidRDefault="00B0416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Селекция и генетика. К 170-летию И. В. Мичурина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17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B04162" w:rsidRDefault="00B0416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18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51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B04162" w:rsidRDefault="00B0416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Профессия — жизнь спасать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19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B04162" w:rsidRDefault="00B0416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20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75842" w:rsidRDefault="00D7584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Россия — страна победителей. Ко Дню Героев Отечества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21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75842" w:rsidRDefault="00D7584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Закон и справедливость. Ко Дню Конституции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22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75842" w:rsidRDefault="00D7584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Совесть внутри нас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23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75842" w:rsidRDefault="00D7584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24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75842" w:rsidRDefault="00D7584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25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75842" w:rsidRDefault="00D7584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Музейное дело. 170 лет Третьяковской галерее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26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75842" w:rsidRDefault="00D7584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27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75842" w:rsidRDefault="00D7584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Есть ли у знания границы? Ко Дню науки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28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75842" w:rsidRDefault="00D7584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29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75842" w:rsidRDefault="00D75842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30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47F87" w:rsidRDefault="00D47F87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День наставника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726306">
            <w:pPr>
              <w:tabs>
                <w:tab w:val="left" w:pos="1035"/>
              </w:tabs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31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47F87" w:rsidRDefault="00D47F87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32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47F87" w:rsidRDefault="00D47F87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33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47F87" w:rsidRDefault="00D47F87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65 лет триумфа. Ко Дню космонавтики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34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47F87" w:rsidRDefault="00D47F87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Как мусор получает «вторую жизнь»? Технологии переработки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35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9A0058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47F87" w:rsidRDefault="00D47F87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Что значит работать в команде? Сила команды. Ко Дню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36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47F87" w:rsidRDefault="00D47F87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Песни о войне. Ко Дню Победы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37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9A0058" w:rsidRDefault="00726306" w:rsidP="009A0058">
            <w:pPr>
              <w:spacing w:after="0" w:line="225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D47F87" w:rsidRDefault="00D47F87" w:rsidP="003E2538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Pr="009A0058" w:rsidRDefault="00726306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6306" w:rsidRDefault="00F1282C" w:rsidP="00B546BE">
            <w:pPr>
              <w:spacing w:after="0" w:line="225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hyperlink r:id="rId38" w:history="1">
              <w:r w:rsidR="00726306" w:rsidRPr="006F53F4">
                <w:rPr>
                  <w:rStyle w:val="a9"/>
                  <w:rFonts w:eastAsia="Times New Roman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26306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306" w:rsidRPr="009A0058" w:rsidTr="00726306">
        <w:trPr>
          <w:trHeight w:val="380"/>
        </w:trPr>
        <w:tc>
          <w:tcPr>
            <w:tcW w:w="6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10" w:type="dxa"/>
              <w:bottom w:w="0" w:type="dxa"/>
              <w:right w:w="115" w:type="dxa"/>
            </w:tcMar>
            <w:hideMark/>
          </w:tcPr>
          <w:p w:rsidR="00726306" w:rsidRPr="00B546BE" w:rsidRDefault="00726306" w:rsidP="00B546BE">
            <w:pPr>
              <w:spacing w:after="0" w:line="225" w:lineRule="atLeast"/>
              <w:jc w:val="center"/>
              <w:rPr>
                <w:rFonts w:eastAsia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181818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306" w:rsidRPr="00B546BE" w:rsidRDefault="00726306" w:rsidP="00B546BE">
            <w:pPr>
              <w:spacing w:after="0" w:line="225" w:lineRule="atLeast"/>
              <w:jc w:val="center"/>
              <w:rPr>
                <w:rFonts w:eastAsia="Times New Roman"/>
                <w:b/>
                <w:color w:val="181818"/>
                <w:sz w:val="24"/>
                <w:szCs w:val="24"/>
                <w:lang w:eastAsia="ru-RU"/>
              </w:rPr>
            </w:pPr>
            <w:r w:rsidRPr="00B546BE">
              <w:rPr>
                <w:rFonts w:eastAsia="Times New Roman"/>
                <w:b/>
                <w:color w:val="181818"/>
                <w:sz w:val="24"/>
                <w:szCs w:val="24"/>
                <w:lang w:eastAsia="ru-RU"/>
              </w:rPr>
              <w:t>3</w:t>
            </w:r>
            <w:r w:rsidR="00D47F87">
              <w:rPr>
                <w:rFonts w:eastAsia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306" w:rsidRPr="00B546BE" w:rsidRDefault="00726306" w:rsidP="00B546BE">
            <w:pPr>
              <w:spacing w:after="0" w:line="225" w:lineRule="atLeast"/>
              <w:jc w:val="center"/>
              <w:rPr>
                <w:rFonts w:eastAsia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D039CB" w:rsidRPr="003C1F07" w:rsidRDefault="009A0058" w:rsidP="003C1F07">
      <w:pPr>
        <w:shd w:val="clear" w:color="auto" w:fill="FFFFFF"/>
        <w:spacing w:after="0" w:line="225" w:lineRule="atLeast"/>
        <w:ind w:right="17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00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C3425" w:rsidRPr="004465ED" w:rsidRDefault="006C3425" w:rsidP="004465ED">
      <w:pPr>
        <w:jc w:val="center"/>
        <w:rPr>
          <w:b/>
          <w:sz w:val="24"/>
          <w:szCs w:val="24"/>
        </w:rPr>
      </w:pPr>
      <w:r w:rsidRPr="00D039CB">
        <w:rPr>
          <w:b/>
          <w:sz w:val="24"/>
          <w:szCs w:val="24"/>
        </w:rPr>
        <w:t>Календарно-тематическое планирование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7"/>
        <w:gridCol w:w="5687"/>
        <w:gridCol w:w="1275"/>
        <w:gridCol w:w="1276"/>
        <w:gridCol w:w="1559"/>
      </w:tblGrid>
      <w:tr w:rsidR="00AC6DBB" w:rsidRPr="004465ED" w:rsidTr="00AC6DBB">
        <w:trPr>
          <w:trHeight w:val="283"/>
        </w:trPr>
        <w:tc>
          <w:tcPr>
            <w:tcW w:w="517" w:type="dxa"/>
          </w:tcPr>
          <w:p w:rsidR="00AC6DBB" w:rsidRPr="004465ED" w:rsidRDefault="00AC6DBB" w:rsidP="00831C6D">
            <w:pPr>
              <w:jc w:val="center"/>
              <w:rPr>
                <w:b/>
                <w:sz w:val="24"/>
                <w:szCs w:val="24"/>
              </w:rPr>
            </w:pPr>
            <w:r w:rsidRPr="004465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87" w:type="dxa"/>
          </w:tcPr>
          <w:p w:rsidR="00AC6DBB" w:rsidRPr="004465ED" w:rsidRDefault="00AC6DBB" w:rsidP="00831C6D">
            <w:pPr>
              <w:jc w:val="center"/>
              <w:rPr>
                <w:b/>
                <w:sz w:val="24"/>
                <w:szCs w:val="24"/>
              </w:rPr>
            </w:pPr>
            <w:r w:rsidRPr="004465ED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75" w:type="dxa"/>
          </w:tcPr>
          <w:p w:rsidR="00AC6DBB" w:rsidRPr="004465ED" w:rsidRDefault="00AC6DBB" w:rsidP="00831C6D">
            <w:pPr>
              <w:jc w:val="center"/>
              <w:rPr>
                <w:b/>
                <w:sz w:val="24"/>
                <w:szCs w:val="24"/>
              </w:rPr>
            </w:pPr>
            <w:r w:rsidRPr="004465ED"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276" w:type="dxa"/>
          </w:tcPr>
          <w:p w:rsidR="00AC6DBB" w:rsidRPr="004465ED" w:rsidRDefault="00AC6DBB" w:rsidP="00831C6D">
            <w:pPr>
              <w:jc w:val="center"/>
              <w:rPr>
                <w:b/>
                <w:sz w:val="24"/>
                <w:szCs w:val="24"/>
              </w:rPr>
            </w:pPr>
            <w:r w:rsidRPr="004465ED">
              <w:rPr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1559" w:type="dxa"/>
          </w:tcPr>
          <w:p w:rsidR="00AC6DBB" w:rsidRPr="004465ED" w:rsidRDefault="00AC6DBB" w:rsidP="00831C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FE1C92" w:rsidRPr="004465ED" w:rsidTr="00AC6DBB">
        <w:trPr>
          <w:trHeight w:val="20"/>
        </w:trPr>
        <w:tc>
          <w:tcPr>
            <w:tcW w:w="517" w:type="dxa"/>
          </w:tcPr>
          <w:p w:rsidR="00FE1C92" w:rsidRPr="004465ED" w:rsidRDefault="00FE1C92" w:rsidP="003C1F07">
            <w:pPr>
              <w:spacing w:after="0"/>
              <w:rPr>
                <w:sz w:val="24"/>
                <w:szCs w:val="24"/>
              </w:rPr>
            </w:pPr>
            <w:r w:rsidRPr="004465ED">
              <w:rPr>
                <w:sz w:val="24"/>
                <w:szCs w:val="24"/>
              </w:rPr>
              <w:t>1</w:t>
            </w:r>
          </w:p>
        </w:tc>
        <w:tc>
          <w:tcPr>
            <w:tcW w:w="5687" w:type="dxa"/>
          </w:tcPr>
          <w:p w:rsidR="00FE1C92" w:rsidRPr="00B0416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Зачем человеку учиться?</w:t>
            </w:r>
          </w:p>
        </w:tc>
        <w:tc>
          <w:tcPr>
            <w:tcW w:w="1275" w:type="dxa"/>
          </w:tcPr>
          <w:p w:rsidR="00FE1C92" w:rsidRPr="00446E02" w:rsidRDefault="00FE1C92" w:rsidP="00411219">
            <w:pPr>
              <w:tabs>
                <w:tab w:val="left" w:pos="884"/>
              </w:tabs>
              <w:spacing w:after="0"/>
              <w:rPr>
                <w:sz w:val="22"/>
              </w:rPr>
            </w:pPr>
            <w:r>
              <w:rPr>
                <w:sz w:val="22"/>
              </w:rPr>
              <w:t>01.09.2024</w:t>
            </w:r>
          </w:p>
        </w:tc>
        <w:tc>
          <w:tcPr>
            <w:tcW w:w="1276" w:type="dxa"/>
          </w:tcPr>
          <w:p w:rsidR="00FE1C92" w:rsidRPr="003C1F07" w:rsidRDefault="00FE1C92" w:rsidP="003C1F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3C1F07" w:rsidRDefault="00FE1C92" w:rsidP="003C1F07">
            <w:pPr>
              <w:spacing w:after="0"/>
              <w:rPr>
                <w:sz w:val="24"/>
                <w:szCs w:val="24"/>
              </w:rPr>
            </w:pPr>
          </w:p>
        </w:tc>
      </w:tr>
      <w:tr w:rsidR="00FE1C92" w:rsidRPr="004465ED" w:rsidTr="00446E02">
        <w:trPr>
          <w:trHeight w:val="20"/>
        </w:trPr>
        <w:tc>
          <w:tcPr>
            <w:tcW w:w="517" w:type="dxa"/>
          </w:tcPr>
          <w:p w:rsidR="00FE1C92" w:rsidRPr="004465ED" w:rsidRDefault="00FE1C92" w:rsidP="003C1F07">
            <w:pPr>
              <w:spacing w:after="0"/>
              <w:rPr>
                <w:sz w:val="24"/>
                <w:szCs w:val="24"/>
              </w:rPr>
            </w:pPr>
            <w:r w:rsidRPr="004465ED">
              <w:rPr>
                <w:sz w:val="24"/>
                <w:szCs w:val="24"/>
              </w:rPr>
              <w:t>2</w:t>
            </w:r>
          </w:p>
        </w:tc>
        <w:tc>
          <w:tcPr>
            <w:tcW w:w="5687" w:type="dxa"/>
          </w:tcPr>
          <w:p w:rsidR="00FE1C92" w:rsidRPr="00B0416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275" w:type="dxa"/>
          </w:tcPr>
          <w:p w:rsidR="00FE1C92" w:rsidRPr="00446E02" w:rsidRDefault="00FE1C92" w:rsidP="003C1F07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08.09.2024</w:t>
            </w:r>
          </w:p>
        </w:tc>
        <w:tc>
          <w:tcPr>
            <w:tcW w:w="1276" w:type="dxa"/>
          </w:tcPr>
          <w:p w:rsidR="00FE1C92" w:rsidRPr="004465ED" w:rsidRDefault="00FE1C92" w:rsidP="003C1F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4465ED" w:rsidRDefault="00FE1C92" w:rsidP="003C1F07">
            <w:pPr>
              <w:spacing w:after="0"/>
              <w:rPr>
                <w:sz w:val="24"/>
                <w:szCs w:val="24"/>
              </w:rPr>
            </w:pPr>
          </w:p>
        </w:tc>
      </w:tr>
      <w:tr w:rsidR="00FE1C92" w:rsidRPr="004465ED" w:rsidTr="00446E02">
        <w:trPr>
          <w:trHeight w:val="20"/>
        </w:trPr>
        <w:tc>
          <w:tcPr>
            <w:tcW w:w="517" w:type="dxa"/>
          </w:tcPr>
          <w:p w:rsidR="00FE1C92" w:rsidRPr="004465ED" w:rsidRDefault="00FE1C92" w:rsidP="003C1F07">
            <w:pPr>
              <w:spacing w:after="0"/>
              <w:rPr>
                <w:sz w:val="24"/>
                <w:szCs w:val="24"/>
              </w:rPr>
            </w:pPr>
            <w:r w:rsidRPr="004465ED">
              <w:rPr>
                <w:sz w:val="24"/>
                <w:szCs w:val="24"/>
              </w:rPr>
              <w:t>3</w:t>
            </w:r>
          </w:p>
        </w:tc>
        <w:tc>
          <w:tcPr>
            <w:tcW w:w="5687" w:type="dxa"/>
          </w:tcPr>
          <w:p w:rsidR="00FE1C92" w:rsidRPr="00B0416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275" w:type="dxa"/>
          </w:tcPr>
          <w:p w:rsidR="00FE1C92" w:rsidRPr="00446E02" w:rsidRDefault="00FE1C92" w:rsidP="004465ED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15.09.2024</w:t>
            </w:r>
          </w:p>
        </w:tc>
        <w:tc>
          <w:tcPr>
            <w:tcW w:w="1276" w:type="dxa"/>
          </w:tcPr>
          <w:p w:rsidR="00FE1C92" w:rsidRPr="004465ED" w:rsidRDefault="00FE1C92" w:rsidP="004465E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4465ED" w:rsidRDefault="00FE1C92" w:rsidP="004465ED">
            <w:pPr>
              <w:spacing w:after="0"/>
              <w:rPr>
                <w:sz w:val="24"/>
                <w:szCs w:val="24"/>
              </w:rPr>
            </w:pPr>
          </w:p>
        </w:tc>
      </w:tr>
      <w:tr w:rsidR="00FE1C92" w:rsidRPr="004465ED" w:rsidTr="00446E02">
        <w:trPr>
          <w:trHeight w:val="20"/>
        </w:trPr>
        <w:tc>
          <w:tcPr>
            <w:tcW w:w="517" w:type="dxa"/>
          </w:tcPr>
          <w:p w:rsidR="00FE1C92" w:rsidRPr="004465ED" w:rsidRDefault="00FE1C92" w:rsidP="003C1F07">
            <w:pPr>
              <w:spacing w:after="0"/>
              <w:rPr>
                <w:sz w:val="24"/>
                <w:szCs w:val="24"/>
              </w:rPr>
            </w:pPr>
            <w:r w:rsidRPr="004465ED">
              <w:rPr>
                <w:sz w:val="24"/>
                <w:szCs w:val="24"/>
              </w:rPr>
              <w:t>4</w:t>
            </w:r>
          </w:p>
        </w:tc>
        <w:tc>
          <w:tcPr>
            <w:tcW w:w="5687" w:type="dxa"/>
          </w:tcPr>
          <w:p w:rsidR="00FE1C92" w:rsidRPr="00B0416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Мирный атом. День работника атомной промышленности</w:t>
            </w:r>
          </w:p>
        </w:tc>
        <w:tc>
          <w:tcPr>
            <w:tcW w:w="1275" w:type="dxa"/>
          </w:tcPr>
          <w:p w:rsidR="00FE1C92" w:rsidRPr="00446E02" w:rsidRDefault="00FE1C92" w:rsidP="003C1F07">
            <w:pPr>
              <w:spacing w:after="0"/>
              <w:rPr>
                <w:sz w:val="22"/>
              </w:rPr>
            </w:pPr>
          </w:p>
        </w:tc>
        <w:tc>
          <w:tcPr>
            <w:tcW w:w="1276" w:type="dxa"/>
          </w:tcPr>
          <w:p w:rsidR="00FE1C92" w:rsidRPr="004465ED" w:rsidRDefault="00FE1C92" w:rsidP="003C1F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4465ED" w:rsidRDefault="00FE1C92" w:rsidP="003C1F07">
            <w:pPr>
              <w:spacing w:after="0"/>
              <w:rPr>
                <w:sz w:val="24"/>
                <w:szCs w:val="24"/>
              </w:rPr>
            </w:pPr>
          </w:p>
        </w:tc>
      </w:tr>
      <w:tr w:rsidR="00FE1C92" w:rsidRPr="00253505" w:rsidTr="00446E02">
        <w:trPr>
          <w:trHeight w:val="20"/>
        </w:trPr>
        <w:tc>
          <w:tcPr>
            <w:tcW w:w="517" w:type="dxa"/>
          </w:tcPr>
          <w:p w:rsidR="00FE1C92" w:rsidRPr="00253505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253505">
              <w:rPr>
                <w:sz w:val="24"/>
                <w:szCs w:val="24"/>
              </w:rPr>
              <w:t>5</w:t>
            </w:r>
          </w:p>
        </w:tc>
        <w:tc>
          <w:tcPr>
            <w:tcW w:w="5687" w:type="dxa"/>
          </w:tcPr>
          <w:p w:rsidR="00FE1C92" w:rsidRPr="00B0416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1275" w:type="dxa"/>
          </w:tcPr>
          <w:p w:rsidR="00FE1C92" w:rsidRPr="00446E02" w:rsidRDefault="00FE1C92" w:rsidP="0025350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FE1C92" w:rsidRPr="005D1D53" w:rsidRDefault="00FE1C92" w:rsidP="00253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5D1D53" w:rsidRDefault="00FE1C92" w:rsidP="0025350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283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6</w:t>
            </w:r>
          </w:p>
        </w:tc>
        <w:tc>
          <w:tcPr>
            <w:tcW w:w="5687" w:type="dxa"/>
          </w:tcPr>
          <w:p w:rsidR="00FE1C92" w:rsidRPr="00B0416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Что такое уважение? Ко Дню учителя</w:t>
            </w:r>
          </w:p>
        </w:tc>
        <w:tc>
          <w:tcPr>
            <w:tcW w:w="1275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7</w:t>
            </w:r>
          </w:p>
        </w:tc>
        <w:tc>
          <w:tcPr>
            <w:tcW w:w="5687" w:type="dxa"/>
          </w:tcPr>
          <w:p w:rsidR="00FE1C92" w:rsidRPr="00B0416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275" w:type="dxa"/>
          </w:tcPr>
          <w:p w:rsidR="00FE1C92" w:rsidRPr="00115D5C" w:rsidRDefault="00FE1C92" w:rsidP="00253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253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25350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8</w:t>
            </w:r>
          </w:p>
        </w:tc>
        <w:tc>
          <w:tcPr>
            <w:tcW w:w="5687" w:type="dxa"/>
          </w:tcPr>
          <w:p w:rsidR="00FE1C92" w:rsidRPr="00B0416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275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9</w:t>
            </w:r>
          </w:p>
        </w:tc>
        <w:tc>
          <w:tcPr>
            <w:tcW w:w="5687" w:type="dxa"/>
          </w:tcPr>
          <w:p w:rsidR="00FE1C92" w:rsidRPr="00B0416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275" w:type="dxa"/>
          </w:tcPr>
          <w:p w:rsidR="00FE1C92" w:rsidRPr="00115D5C" w:rsidRDefault="00FE1C92" w:rsidP="00253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2535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25350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10</w:t>
            </w:r>
          </w:p>
        </w:tc>
        <w:tc>
          <w:tcPr>
            <w:tcW w:w="5687" w:type="dxa"/>
          </w:tcPr>
          <w:p w:rsidR="00FE1C92" w:rsidRPr="00B0416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Селекция и генетика. К 170-летию И. В. Мичурина</w:t>
            </w:r>
          </w:p>
        </w:tc>
        <w:tc>
          <w:tcPr>
            <w:tcW w:w="1275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687" w:type="dxa"/>
          </w:tcPr>
          <w:p w:rsidR="00FE1C92" w:rsidRPr="00B0416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275" w:type="dxa"/>
          </w:tcPr>
          <w:p w:rsidR="00FE1C92" w:rsidRPr="00115D5C" w:rsidRDefault="00FE1C92" w:rsidP="003C1F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3C1F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3C1F07">
            <w:pPr>
              <w:spacing w:after="0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12</w:t>
            </w:r>
          </w:p>
        </w:tc>
        <w:tc>
          <w:tcPr>
            <w:tcW w:w="5687" w:type="dxa"/>
          </w:tcPr>
          <w:p w:rsidR="00FE1C92" w:rsidRPr="00B0416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Профессия — жизнь спасать</w:t>
            </w:r>
          </w:p>
        </w:tc>
        <w:tc>
          <w:tcPr>
            <w:tcW w:w="1275" w:type="dxa"/>
          </w:tcPr>
          <w:p w:rsidR="00FE1C92" w:rsidRPr="00115D5C" w:rsidRDefault="00FE1C92" w:rsidP="00664B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664B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664B5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13</w:t>
            </w:r>
          </w:p>
        </w:tc>
        <w:tc>
          <w:tcPr>
            <w:tcW w:w="5687" w:type="dxa"/>
          </w:tcPr>
          <w:p w:rsidR="00FE1C92" w:rsidRPr="00B0416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B04162">
              <w:rPr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275" w:type="dxa"/>
          </w:tcPr>
          <w:p w:rsidR="00FE1C92" w:rsidRPr="00115D5C" w:rsidRDefault="00FE1C92" w:rsidP="003C1F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3C1F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3C1F07">
            <w:pPr>
              <w:spacing w:after="0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14</w:t>
            </w:r>
          </w:p>
        </w:tc>
        <w:tc>
          <w:tcPr>
            <w:tcW w:w="5687" w:type="dxa"/>
          </w:tcPr>
          <w:p w:rsidR="00FE1C92" w:rsidRPr="00D7584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Россия — страна победителей. Ко Дню Героев Отечества</w:t>
            </w:r>
          </w:p>
        </w:tc>
        <w:tc>
          <w:tcPr>
            <w:tcW w:w="1275" w:type="dxa"/>
          </w:tcPr>
          <w:p w:rsidR="00FE1C92" w:rsidRPr="00115D5C" w:rsidRDefault="00FE1C92" w:rsidP="008373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8373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8373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15</w:t>
            </w:r>
          </w:p>
        </w:tc>
        <w:tc>
          <w:tcPr>
            <w:tcW w:w="5687" w:type="dxa"/>
          </w:tcPr>
          <w:p w:rsidR="00FE1C92" w:rsidRPr="00D7584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Закон и справедливость. Ко Дню Конституции</w:t>
            </w:r>
          </w:p>
        </w:tc>
        <w:tc>
          <w:tcPr>
            <w:tcW w:w="1275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16</w:t>
            </w:r>
          </w:p>
        </w:tc>
        <w:tc>
          <w:tcPr>
            <w:tcW w:w="5687" w:type="dxa"/>
          </w:tcPr>
          <w:p w:rsidR="00FE1C92" w:rsidRPr="00D7584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Совесть внутри нас</w:t>
            </w:r>
          </w:p>
        </w:tc>
        <w:tc>
          <w:tcPr>
            <w:tcW w:w="1275" w:type="dxa"/>
          </w:tcPr>
          <w:p w:rsidR="00FE1C92" w:rsidRPr="00115D5C" w:rsidRDefault="00FE1C92" w:rsidP="0055575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55575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55575E">
            <w:pPr>
              <w:spacing w:after="0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17</w:t>
            </w:r>
          </w:p>
        </w:tc>
        <w:tc>
          <w:tcPr>
            <w:tcW w:w="5687" w:type="dxa"/>
          </w:tcPr>
          <w:p w:rsidR="00FE1C92" w:rsidRPr="00D7584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275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18</w:t>
            </w:r>
          </w:p>
        </w:tc>
        <w:tc>
          <w:tcPr>
            <w:tcW w:w="5687" w:type="dxa"/>
          </w:tcPr>
          <w:p w:rsidR="00FE1C92" w:rsidRPr="00D7584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275" w:type="dxa"/>
          </w:tcPr>
          <w:p w:rsidR="00FE1C92" w:rsidRPr="00115D5C" w:rsidRDefault="00FE1C92" w:rsidP="00B6257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B6257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B6257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19</w:t>
            </w:r>
          </w:p>
        </w:tc>
        <w:tc>
          <w:tcPr>
            <w:tcW w:w="5687" w:type="dxa"/>
          </w:tcPr>
          <w:p w:rsidR="00FE1C92" w:rsidRPr="00D7584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Музейное дело. 170 лет Третьяковской галерее</w:t>
            </w:r>
          </w:p>
        </w:tc>
        <w:tc>
          <w:tcPr>
            <w:tcW w:w="1275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20</w:t>
            </w:r>
          </w:p>
        </w:tc>
        <w:tc>
          <w:tcPr>
            <w:tcW w:w="5687" w:type="dxa"/>
          </w:tcPr>
          <w:p w:rsidR="00FE1C92" w:rsidRPr="00D7584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275" w:type="dxa"/>
          </w:tcPr>
          <w:p w:rsidR="00FE1C92" w:rsidRPr="00115D5C" w:rsidRDefault="00FE1C92" w:rsidP="00B90A6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B90A66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E1C92" w:rsidRPr="00115D5C" w:rsidRDefault="00FE1C92" w:rsidP="00B90A66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21</w:t>
            </w:r>
          </w:p>
        </w:tc>
        <w:tc>
          <w:tcPr>
            <w:tcW w:w="5687" w:type="dxa"/>
          </w:tcPr>
          <w:p w:rsidR="00FE1C92" w:rsidRPr="00D7584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Есть ли у знания границы? Ко Дню науки</w:t>
            </w:r>
          </w:p>
        </w:tc>
        <w:tc>
          <w:tcPr>
            <w:tcW w:w="1275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22</w:t>
            </w:r>
          </w:p>
        </w:tc>
        <w:tc>
          <w:tcPr>
            <w:tcW w:w="5687" w:type="dxa"/>
          </w:tcPr>
          <w:p w:rsidR="00FE1C92" w:rsidRPr="00D7584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  <w:tc>
          <w:tcPr>
            <w:tcW w:w="1275" w:type="dxa"/>
          </w:tcPr>
          <w:p w:rsidR="00FE1C92" w:rsidRPr="00115D5C" w:rsidRDefault="00FE1C92" w:rsidP="00AA150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AA150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AA15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23</w:t>
            </w:r>
          </w:p>
        </w:tc>
        <w:tc>
          <w:tcPr>
            <w:tcW w:w="5687" w:type="dxa"/>
          </w:tcPr>
          <w:p w:rsidR="00FE1C92" w:rsidRPr="00D75842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75842">
              <w:rPr>
                <w:sz w:val="24"/>
                <w:szCs w:val="24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75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24</w:t>
            </w:r>
          </w:p>
        </w:tc>
        <w:tc>
          <w:tcPr>
            <w:tcW w:w="5687" w:type="dxa"/>
          </w:tcPr>
          <w:p w:rsidR="00FE1C92" w:rsidRPr="00D47F87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День наставника</w:t>
            </w:r>
          </w:p>
        </w:tc>
        <w:tc>
          <w:tcPr>
            <w:tcW w:w="1275" w:type="dxa"/>
          </w:tcPr>
          <w:p w:rsidR="00FE1C92" w:rsidRPr="00115D5C" w:rsidRDefault="00FE1C92" w:rsidP="002537E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2537E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2537E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25</w:t>
            </w:r>
          </w:p>
        </w:tc>
        <w:tc>
          <w:tcPr>
            <w:tcW w:w="5687" w:type="dxa"/>
          </w:tcPr>
          <w:p w:rsidR="00FE1C92" w:rsidRPr="00D47F87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275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26</w:t>
            </w:r>
          </w:p>
        </w:tc>
        <w:tc>
          <w:tcPr>
            <w:tcW w:w="5687" w:type="dxa"/>
          </w:tcPr>
          <w:p w:rsidR="00FE1C92" w:rsidRPr="00D47F87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275" w:type="dxa"/>
          </w:tcPr>
          <w:p w:rsidR="00FE1C92" w:rsidRPr="00115D5C" w:rsidRDefault="00FE1C92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27</w:t>
            </w:r>
          </w:p>
        </w:tc>
        <w:tc>
          <w:tcPr>
            <w:tcW w:w="5687" w:type="dxa"/>
          </w:tcPr>
          <w:p w:rsidR="00FE1C92" w:rsidRPr="00D47F87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65 лет триумфа. Ко Дню космонавтики</w:t>
            </w:r>
          </w:p>
        </w:tc>
        <w:tc>
          <w:tcPr>
            <w:tcW w:w="1275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28</w:t>
            </w:r>
          </w:p>
        </w:tc>
        <w:tc>
          <w:tcPr>
            <w:tcW w:w="5687" w:type="dxa"/>
          </w:tcPr>
          <w:p w:rsidR="00FE1C92" w:rsidRPr="00D47F87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Как мусор получает «вторую жизнь»? Технологии переработки</w:t>
            </w:r>
          </w:p>
        </w:tc>
        <w:tc>
          <w:tcPr>
            <w:tcW w:w="1275" w:type="dxa"/>
          </w:tcPr>
          <w:p w:rsidR="00FE1C92" w:rsidRPr="00115D5C" w:rsidRDefault="00FE1C92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9E590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29</w:t>
            </w:r>
          </w:p>
        </w:tc>
        <w:tc>
          <w:tcPr>
            <w:tcW w:w="5687" w:type="dxa"/>
          </w:tcPr>
          <w:p w:rsidR="00FE1C92" w:rsidRPr="00D47F87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Что значит работать в команде? Сила команды. Ко Дню труда</w:t>
            </w:r>
          </w:p>
        </w:tc>
        <w:tc>
          <w:tcPr>
            <w:tcW w:w="1275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30</w:t>
            </w:r>
          </w:p>
        </w:tc>
        <w:tc>
          <w:tcPr>
            <w:tcW w:w="5687" w:type="dxa"/>
          </w:tcPr>
          <w:p w:rsidR="00FE1C92" w:rsidRPr="00D47F87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Песни о войне. Ко Дню Победы</w:t>
            </w:r>
          </w:p>
        </w:tc>
        <w:tc>
          <w:tcPr>
            <w:tcW w:w="1275" w:type="dxa"/>
          </w:tcPr>
          <w:p w:rsidR="00FE1C92" w:rsidRPr="00115D5C" w:rsidRDefault="00FE1C92" w:rsidP="00AA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AA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AA338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1C92" w:rsidRPr="00115D5C" w:rsidTr="00AC6DBB">
        <w:trPr>
          <w:trHeight w:val="418"/>
        </w:trPr>
        <w:tc>
          <w:tcPr>
            <w:tcW w:w="517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  <w:r w:rsidRPr="00115D5C">
              <w:rPr>
                <w:sz w:val="24"/>
                <w:szCs w:val="24"/>
              </w:rPr>
              <w:t>31</w:t>
            </w:r>
          </w:p>
        </w:tc>
        <w:tc>
          <w:tcPr>
            <w:tcW w:w="5687" w:type="dxa"/>
          </w:tcPr>
          <w:p w:rsidR="00FE1C92" w:rsidRPr="00D47F87" w:rsidRDefault="00FE1C92" w:rsidP="00F15E47">
            <w:pPr>
              <w:spacing w:after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47F87">
              <w:rPr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275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1C92" w:rsidRPr="00115D5C" w:rsidRDefault="00FE1C92" w:rsidP="003C1F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E2538" w:rsidRPr="00115D5C" w:rsidTr="00D00F20">
        <w:trPr>
          <w:trHeight w:val="418"/>
        </w:trPr>
        <w:tc>
          <w:tcPr>
            <w:tcW w:w="10314" w:type="dxa"/>
            <w:gridSpan w:val="5"/>
          </w:tcPr>
          <w:p w:rsidR="003E2538" w:rsidRPr="00115D5C" w:rsidRDefault="00FE1C92" w:rsidP="003C1F0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31</w:t>
            </w:r>
            <w:r w:rsidR="003E2538" w:rsidRPr="00115D5C">
              <w:rPr>
                <w:b/>
                <w:sz w:val="24"/>
                <w:szCs w:val="24"/>
              </w:rPr>
              <w:t xml:space="preserve"> час</w:t>
            </w:r>
          </w:p>
        </w:tc>
      </w:tr>
    </w:tbl>
    <w:p w:rsidR="006C3425" w:rsidRDefault="006C3425" w:rsidP="003C1F07">
      <w:pPr>
        <w:spacing w:after="0" w:line="240" w:lineRule="auto"/>
      </w:pPr>
    </w:p>
    <w:sectPr w:rsidR="006C3425" w:rsidSect="00726306">
      <w:footerReference w:type="default" r:id="rId39"/>
      <w:pgSz w:w="11906" w:h="16838"/>
      <w:pgMar w:top="1701" w:right="566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A5D" w:rsidRDefault="00F15A5D" w:rsidP="000C7DBA">
      <w:pPr>
        <w:spacing w:after="0" w:line="240" w:lineRule="auto"/>
      </w:pPr>
      <w:r>
        <w:separator/>
      </w:r>
    </w:p>
  </w:endnote>
  <w:endnote w:type="continuationSeparator" w:id="1">
    <w:p w:rsidR="00F15A5D" w:rsidRDefault="00F15A5D" w:rsidP="000C7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7352735"/>
      <w:docPartObj>
        <w:docPartGallery w:val="Page Numbers (Bottom of Page)"/>
        <w:docPartUnique/>
      </w:docPartObj>
    </w:sdtPr>
    <w:sdtContent>
      <w:p w:rsidR="00D00F20" w:rsidRDefault="00F1282C">
        <w:pPr>
          <w:pStyle w:val="a7"/>
          <w:jc w:val="center"/>
        </w:pPr>
        <w:fldSimple w:instr=" PAGE   \* MERGEFORMAT ">
          <w:r w:rsidR="00FE1C92">
            <w:rPr>
              <w:noProof/>
            </w:rPr>
            <w:t>9</w:t>
          </w:r>
        </w:fldSimple>
      </w:p>
    </w:sdtContent>
  </w:sdt>
  <w:p w:rsidR="00D00F20" w:rsidRDefault="00D00F2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A5D" w:rsidRDefault="00F15A5D" w:rsidP="000C7DBA">
      <w:pPr>
        <w:spacing w:after="0" w:line="240" w:lineRule="auto"/>
      </w:pPr>
      <w:r>
        <w:separator/>
      </w:r>
    </w:p>
  </w:footnote>
  <w:footnote w:type="continuationSeparator" w:id="1">
    <w:p w:rsidR="00F15A5D" w:rsidRDefault="00F15A5D" w:rsidP="000C7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549B"/>
    <w:rsid w:val="000179F6"/>
    <w:rsid w:val="00022484"/>
    <w:rsid w:val="00043091"/>
    <w:rsid w:val="000B4853"/>
    <w:rsid w:val="000B5FDE"/>
    <w:rsid w:val="000C7DBA"/>
    <w:rsid w:val="000D334F"/>
    <w:rsid w:val="000D52A4"/>
    <w:rsid w:val="000F0D3F"/>
    <w:rsid w:val="00115D5C"/>
    <w:rsid w:val="001226E8"/>
    <w:rsid w:val="00125ADD"/>
    <w:rsid w:val="00143829"/>
    <w:rsid w:val="00172176"/>
    <w:rsid w:val="00185CBC"/>
    <w:rsid w:val="001A5E58"/>
    <w:rsid w:val="002146C5"/>
    <w:rsid w:val="00245DE4"/>
    <w:rsid w:val="00253505"/>
    <w:rsid w:val="002537E6"/>
    <w:rsid w:val="00261091"/>
    <w:rsid w:val="002A2BDF"/>
    <w:rsid w:val="002A43C3"/>
    <w:rsid w:val="002A7FCC"/>
    <w:rsid w:val="002D4D7E"/>
    <w:rsid w:val="00332C16"/>
    <w:rsid w:val="00344D24"/>
    <w:rsid w:val="00357C4D"/>
    <w:rsid w:val="0036332B"/>
    <w:rsid w:val="0036735F"/>
    <w:rsid w:val="0037013C"/>
    <w:rsid w:val="0037420A"/>
    <w:rsid w:val="0039545D"/>
    <w:rsid w:val="003C1F07"/>
    <w:rsid w:val="003E2538"/>
    <w:rsid w:val="00404030"/>
    <w:rsid w:val="00411219"/>
    <w:rsid w:val="004134EC"/>
    <w:rsid w:val="0042074C"/>
    <w:rsid w:val="00431EBB"/>
    <w:rsid w:val="004326E7"/>
    <w:rsid w:val="00436A17"/>
    <w:rsid w:val="004465ED"/>
    <w:rsid w:val="00446E02"/>
    <w:rsid w:val="0045350B"/>
    <w:rsid w:val="00455021"/>
    <w:rsid w:val="00466C3B"/>
    <w:rsid w:val="004A7999"/>
    <w:rsid w:val="004C0170"/>
    <w:rsid w:val="004D7E78"/>
    <w:rsid w:val="00523BF9"/>
    <w:rsid w:val="005368C4"/>
    <w:rsid w:val="0055575E"/>
    <w:rsid w:val="00575710"/>
    <w:rsid w:val="005829D4"/>
    <w:rsid w:val="005D1D53"/>
    <w:rsid w:val="0063562A"/>
    <w:rsid w:val="00664B5F"/>
    <w:rsid w:val="006A5F6F"/>
    <w:rsid w:val="006B0606"/>
    <w:rsid w:val="006C3425"/>
    <w:rsid w:val="00722544"/>
    <w:rsid w:val="00726306"/>
    <w:rsid w:val="007341C3"/>
    <w:rsid w:val="00737145"/>
    <w:rsid w:val="00740C03"/>
    <w:rsid w:val="00775119"/>
    <w:rsid w:val="00780E39"/>
    <w:rsid w:val="007933DB"/>
    <w:rsid w:val="008026CC"/>
    <w:rsid w:val="00806A96"/>
    <w:rsid w:val="0081173A"/>
    <w:rsid w:val="00831C6D"/>
    <w:rsid w:val="0083730E"/>
    <w:rsid w:val="00842C98"/>
    <w:rsid w:val="00844EBD"/>
    <w:rsid w:val="008457C4"/>
    <w:rsid w:val="008653FE"/>
    <w:rsid w:val="008878FD"/>
    <w:rsid w:val="008A46EB"/>
    <w:rsid w:val="008F0F12"/>
    <w:rsid w:val="00943506"/>
    <w:rsid w:val="009523FC"/>
    <w:rsid w:val="009A0058"/>
    <w:rsid w:val="009A6D30"/>
    <w:rsid w:val="009E1940"/>
    <w:rsid w:val="009E590E"/>
    <w:rsid w:val="00A42980"/>
    <w:rsid w:val="00A75DED"/>
    <w:rsid w:val="00A8309D"/>
    <w:rsid w:val="00AA1506"/>
    <w:rsid w:val="00AA1663"/>
    <w:rsid w:val="00AA3385"/>
    <w:rsid w:val="00AC4AC2"/>
    <w:rsid w:val="00AC6DBB"/>
    <w:rsid w:val="00AD0FF4"/>
    <w:rsid w:val="00B04162"/>
    <w:rsid w:val="00B546BE"/>
    <w:rsid w:val="00B6257C"/>
    <w:rsid w:val="00B76098"/>
    <w:rsid w:val="00B90A66"/>
    <w:rsid w:val="00B95020"/>
    <w:rsid w:val="00BA11D9"/>
    <w:rsid w:val="00BB04D0"/>
    <w:rsid w:val="00BD549B"/>
    <w:rsid w:val="00C64222"/>
    <w:rsid w:val="00C92F02"/>
    <w:rsid w:val="00C9543E"/>
    <w:rsid w:val="00CA3ED6"/>
    <w:rsid w:val="00CE072E"/>
    <w:rsid w:val="00CE5E03"/>
    <w:rsid w:val="00D00F20"/>
    <w:rsid w:val="00D039CB"/>
    <w:rsid w:val="00D36439"/>
    <w:rsid w:val="00D47F87"/>
    <w:rsid w:val="00D55085"/>
    <w:rsid w:val="00D66ACA"/>
    <w:rsid w:val="00D75842"/>
    <w:rsid w:val="00D8608E"/>
    <w:rsid w:val="00DC1029"/>
    <w:rsid w:val="00DD022A"/>
    <w:rsid w:val="00DD7A5B"/>
    <w:rsid w:val="00DE46D3"/>
    <w:rsid w:val="00E36ADA"/>
    <w:rsid w:val="00E37296"/>
    <w:rsid w:val="00E37BD9"/>
    <w:rsid w:val="00E60B2D"/>
    <w:rsid w:val="00E922F2"/>
    <w:rsid w:val="00ED20E5"/>
    <w:rsid w:val="00F02B2E"/>
    <w:rsid w:val="00F1282C"/>
    <w:rsid w:val="00F15A5D"/>
    <w:rsid w:val="00F83556"/>
    <w:rsid w:val="00F86D5E"/>
    <w:rsid w:val="00FA4CA3"/>
    <w:rsid w:val="00FD1020"/>
    <w:rsid w:val="00FD3189"/>
    <w:rsid w:val="00FE1C92"/>
    <w:rsid w:val="00FF4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06"/>
    <w:pPr>
      <w:spacing w:after="200" w:line="276" w:lineRule="auto"/>
    </w:pPr>
    <w:rPr>
      <w:rFonts w:ascii="Times New Roman" w:eastAsia="Calibri" w:hAnsi="Times New Roman" w:cs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BDF"/>
    <w:pPr>
      <w:spacing w:before="100" w:beforeAutospacing="1" w:after="100" w:afterAutospacing="1" w:line="240" w:lineRule="auto"/>
      <w:ind w:left="720"/>
      <w:contextualSpacing/>
    </w:pPr>
    <w:rPr>
      <w:rFonts w:eastAsia="Times New Roman"/>
      <w:sz w:val="22"/>
      <w:lang w:val="en-US" w:eastAsia="en-US"/>
    </w:rPr>
  </w:style>
  <w:style w:type="paragraph" w:styleId="a4">
    <w:name w:val="Normal (Web)"/>
    <w:basedOn w:val="a"/>
    <w:uiPriority w:val="99"/>
    <w:unhideWhenUsed/>
    <w:rsid w:val="00185C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C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7DBA"/>
    <w:rPr>
      <w:rFonts w:ascii="Times New Roman" w:eastAsia="Calibri" w:hAnsi="Times New Roman" w:cs="Times New Roman"/>
      <w:sz w:val="28"/>
      <w:lang w:eastAsia="ar-SA"/>
    </w:rPr>
  </w:style>
  <w:style w:type="paragraph" w:styleId="a7">
    <w:name w:val="footer"/>
    <w:basedOn w:val="a"/>
    <w:link w:val="a8"/>
    <w:uiPriority w:val="99"/>
    <w:unhideWhenUsed/>
    <w:rsid w:val="000C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7DBA"/>
    <w:rPr>
      <w:rFonts w:ascii="Times New Roman" w:eastAsia="Calibri" w:hAnsi="Times New Roman" w:cs="Times New Roman"/>
      <w:sz w:val="28"/>
      <w:lang w:eastAsia="ar-SA"/>
    </w:rPr>
  </w:style>
  <w:style w:type="character" w:styleId="a9">
    <w:name w:val="Hyperlink"/>
    <w:basedOn w:val="a0"/>
    <w:uiPriority w:val="99"/>
    <w:unhideWhenUsed/>
    <w:rsid w:val="0072630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" TargetMode="External"/><Relationship Id="rId13" Type="http://schemas.openxmlformats.org/officeDocument/2006/relationships/hyperlink" Target="https://razgovor.edsoo.ru" TargetMode="External"/><Relationship Id="rId18" Type="http://schemas.openxmlformats.org/officeDocument/2006/relationships/hyperlink" Target="https://razgovor.edsoo.ru" TargetMode="External"/><Relationship Id="rId26" Type="http://schemas.openxmlformats.org/officeDocument/2006/relationships/hyperlink" Target="https://razgovor.edsoo.ru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razgovor.edsoo.ru" TargetMode="External"/><Relationship Id="rId34" Type="http://schemas.openxmlformats.org/officeDocument/2006/relationships/hyperlink" Target="https://razgovor.edsoo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azgovor.edsoo.ru" TargetMode="External"/><Relationship Id="rId17" Type="http://schemas.openxmlformats.org/officeDocument/2006/relationships/hyperlink" Target="https://razgovor.edsoo.ru" TargetMode="External"/><Relationship Id="rId25" Type="http://schemas.openxmlformats.org/officeDocument/2006/relationships/hyperlink" Target="https://razgovor.edsoo.ru" TargetMode="External"/><Relationship Id="rId33" Type="http://schemas.openxmlformats.org/officeDocument/2006/relationships/hyperlink" Target="https://razgovor.edsoo.ru" TargetMode="External"/><Relationship Id="rId38" Type="http://schemas.openxmlformats.org/officeDocument/2006/relationships/hyperlink" Target="https://razgovor.edso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azgovor.edsoo.ru" TargetMode="External"/><Relationship Id="rId20" Type="http://schemas.openxmlformats.org/officeDocument/2006/relationships/hyperlink" Target="https://razgovor.edsoo.ru" TargetMode="External"/><Relationship Id="rId29" Type="http://schemas.openxmlformats.org/officeDocument/2006/relationships/hyperlink" Target="https://razgovor.edsoo.ru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zgovor.edsoo.ru" TargetMode="External"/><Relationship Id="rId24" Type="http://schemas.openxmlformats.org/officeDocument/2006/relationships/hyperlink" Target="https://razgovor.edsoo.ru" TargetMode="External"/><Relationship Id="rId32" Type="http://schemas.openxmlformats.org/officeDocument/2006/relationships/hyperlink" Target="https://razgovor.edsoo.ru" TargetMode="External"/><Relationship Id="rId37" Type="http://schemas.openxmlformats.org/officeDocument/2006/relationships/hyperlink" Target="https://razgovor.edsoo.ru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azgovor.edsoo.ru" TargetMode="External"/><Relationship Id="rId23" Type="http://schemas.openxmlformats.org/officeDocument/2006/relationships/hyperlink" Target="https://razgovor.edsoo.ru" TargetMode="External"/><Relationship Id="rId28" Type="http://schemas.openxmlformats.org/officeDocument/2006/relationships/hyperlink" Target="https://razgovor.edsoo.ru" TargetMode="External"/><Relationship Id="rId36" Type="http://schemas.openxmlformats.org/officeDocument/2006/relationships/hyperlink" Target="https://razgovor.edsoo.ru" TargetMode="External"/><Relationship Id="rId10" Type="http://schemas.openxmlformats.org/officeDocument/2006/relationships/hyperlink" Target="https://razgovor.edsoo.ru" TargetMode="External"/><Relationship Id="rId19" Type="http://schemas.openxmlformats.org/officeDocument/2006/relationships/hyperlink" Target="https://razgovor.edsoo.ru" TargetMode="External"/><Relationship Id="rId31" Type="http://schemas.openxmlformats.org/officeDocument/2006/relationships/hyperlink" Target="https://razgovor.edso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zgovor.edsoo.ru" TargetMode="External"/><Relationship Id="rId14" Type="http://schemas.openxmlformats.org/officeDocument/2006/relationships/hyperlink" Target="https://razgovor.edsoo.ru" TargetMode="External"/><Relationship Id="rId22" Type="http://schemas.openxmlformats.org/officeDocument/2006/relationships/hyperlink" Target="https://razgovor.edsoo.ru" TargetMode="External"/><Relationship Id="rId27" Type="http://schemas.openxmlformats.org/officeDocument/2006/relationships/hyperlink" Target="https://razgovor.edsoo.ru" TargetMode="External"/><Relationship Id="rId30" Type="http://schemas.openxmlformats.org/officeDocument/2006/relationships/hyperlink" Target="https://razgovor.edsoo.ru" TargetMode="External"/><Relationship Id="rId35" Type="http://schemas.openxmlformats.org/officeDocument/2006/relationships/hyperlink" Target="https://razgovor.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1D091-3F8B-4BA8-A638-D610FDFC0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4217</Words>
  <Characters>24042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Tamara</cp:lastModifiedBy>
  <cp:revision>13</cp:revision>
  <cp:lastPrinted>2023-09-03T08:51:00Z</cp:lastPrinted>
  <dcterms:created xsi:type="dcterms:W3CDTF">2024-08-28T14:30:00Z</dcterms:created>
  <dcterms:modified xsi:type="dcterms:W3CDTF">2025-08-29T09:17:00Z</dcterms:modified>
</cp:coreProperties>
</file>