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Pr="00273E59" w:rsidRDefault="00273E59">
      <w:pPr>
        <w:rPr>
          <w:rFonts w:ascii="Times New Roman" w:hAnsi="Times New Roman" w:cs="Times New Roman"/>
          <w:sz w:val="24"/>
          <w:szCs w:val="24"/>
        </w:rPr>
      </w:pPr>
      <w:r w:rsidRPr="00273E59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физической культуре 5-9 классы </w:t>
      </w:r>
    </w:p>
    <w:p w:rsidR="00273E59" w:rsidRDefault="00273E59" w:rsidP="00273E59">
      <w:pPr>
        <w:pStyle w:val="TableParagraph"/>
        <w:spacing w:before="1"/>
        <w:ind w:left="108" w:right="95"/>
        <w:jc w:val="both"/>
        <w:rPr>
          <w:sz w:val="24"/>
        </w:rPr>
      </w:pPr>
      <w:r>
        <w:rPr>
          <w:sz w:val="24"/>
        </w:rPr>
        <w:t>Рабочая программа по физической культуре на уровне основного общего образования составлена на основеТребованийкрезультатамосвоенияосновнойобразовательнойпрограммыосновногообщегообразования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редставленных в Федеральном государственном образовательном стандарте основного общего образования, атакженаосновехарактеристикипланируемыхрезультатовдуховно-нравственногоразвития,воспитанияисоциализацииобучающихся,представленнойвФедеральнойпрограммевоспитания.</w:t>
      </w:r>
    </w:p>
    <w:p w:rsidR="00273E59" w:rsidRDefault="00273E59" w:rsidP="00273E59">
      <w:pPr>
        <w:pStyle w:val="TableParagraph"/>
        <w:spacing w:before="1"/>
        <w:ind w:left="108"/>
        <w:rPr>
          <w:sz w:val="24"/>
        </w:rPr>
      </w:pPr>
      <w:r>
        <w:rPr>
          <w:sz w:val="24"/>
        </w:rPr>
        <w:t xml:space="preserve">В рабочей программе нашли свои отражения объективно сложившиеся реалии современного </w:t>
      </w:r>
      <w:proofErr w:type="spellStart"/>
      <w:r>
        <w:rPr>
          <w:sz w:val="24"/>
        </w:rPr>
        <w:t>социокультурногоразвитияроссийскогообщества</w:t>
      </w:r>
      <w:proofErr w:type="spellEnd"/>
      <w:r>
        <w:rPr>
          <w:sz w:val="24"/>
        </w:rPr>
        <w:t>, условиядеятельностиобразовательныхорганизаций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озросшиетребованияродителей,учителейиметодистовксовершенствованиюсодержанияшкольногообразования,внедрениюновыхметодик и технологий в учебно-воспитательный процесс. В своей социально-ценностной ориентации рабочаяпрограммасохраняетисторическисложившеесяпредназначениедисциплин</w:t>
      </w:r>
      <w:proofErr w:type="gramStart"/>
      <w:r>
        <w:rPr>
          <w:sz w:val="24"/>
        </w:rPr>
        <w:t>ы«</w:t>
      </w:r>
      <w:proofErr w:type="gramEnd"/>
      <w:r>
        <w:rPr>
          <w:sz w:val="24"/>
        </w:rPr>
        <w:t xml:space="preserve">Физическаякультура»вкачествесредстваподготовкиучащихсякпредстоящейжизнедеятельности,укрепленияихздоровья,повышенияфункциональныхиадаптивныхвозможностейсистеморганизма,развитияжизненноважныхфизическихкачествПрограммаобеспечиваетпреемственностьсрабочейпрограммойначальногосреднегообщегообразования,предусматриваетвозможностьактивнойподготовкиучащихсяквыполнениюнормативов«Президентскихсостязаний»и«Всероссийского </w:t>
      </w:r>
      <w:proofErr w:type="spellStart"/>
      <w:r>
        <w:rPr>
          <w:sz w:val="24"/>
        </w:rPr>
        <w:t>физкультурно-спортивногокомплексаГТО</w:t>
      </w:r>
      <w:proofErr w:type="spellEnd"/>
      <w:r>
        <w:rPr>
          <w:sz w:val="24"/>
        </w:rPr>
        <w:t>».</w:t>
      </w:r>
    </w:p>
    <w:p w:rsidR="00273E59" w:rsidRDefault="00273E59" w:rsidP="00273E59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Содержаниерабочейпрограммыпредставляетсясистемоймодулей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оторыевходятструктурнымикомпонентамив раздел «Физическое совершенствование». Инвариантные модули включают в себя содержание базовых </w:t>
      </w:r>
      <w:proofErr w:type="spellStart"/>
      <w:r>
        <w:rPr>
          <w:sz w:val="24"/>
        </w:rPr>
        <w:t>видовспорта</w:t>
      </w:r>
      <w:proofErr w:type="spellEnd"/>
      <w:r>
        <w:rPr>
          <w:sz w:val="24"/>
        </w:rPr>
        <w:t>: гимнастика, лёгкая атлетика, зимние виды спорта (на примере лыжной подготовки), спортивные игры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лаваниеДанныемодуливсвоёмпредметномсодержанииориентируютсянавсестороннююфизическуюподготовленность учащихся, освоение ими технических действий и физических упражнений, </w:t>
      </w:r>
      <w:proofErr w:type="spellStart"/>
      <w:r>
        <w:rPr>
          <w:sz w:val="24"/>
        </w:rPr>
        <w:t>содействующихобогащениюдвигательного</w:t>
      </w:r>
      <w:proofErr w:type="spellEnd"/>
      <w:r>
        <w:rPr>
          <w:sz w:val="24"/>
        </w:rPr>
        <w:t xml:space="preserve"> опыта.</w:t>
      </w:r>
    </w:p>
    <w:p w:rsidR="00273E59" w:rsidRDefault="00273E59" w:rsidP="00273E59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Общийобъёмчасов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тведённыхнаизучениеучебнойдисциплины«Физическаякультура»наступениосновногообщегообразования блок «Базовая физическая подготовка»отводится 340 часов:</w:t>
      </w:r>
    </w:p>
    <w:p w:rsidR="00273E59" w:rsidRDefault="00273E59" w:rsidP="00273E59">
      <w:pPr>
        <w:pStyle w:val="TableParagraph"/>
        <w:numPr>
          <w:ilvl w:val="0"/>
          <w:numId w:val="1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5класс–68часов(2часавнеделю);</w:t>
      </w:r>
    </w:p>
    <w:p w:rsidR="00273E59" w:rsidRDefault="00273E59" w:rsidP="00273E59">
      <w:pPr>
        <w:pStyle w:val="TableParagraph"/>
        <w:numPr>
          <w:ilvl w:val="0"/>
          <w:numId w:val="1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6класс–68часов(2часавнеделю);</w:t>
      </w:r>
    </w:p>
    <w:p w:rsidR="00273E59" w:rsidRDefault="00273E59" w:rsidP="00273E59">
      <w:pPr>
        <w:pStyle w:val="TableParagraph"/>
        <w:numPr>
          <w:ilvl w:val="0"/>
          <w:numId w:val="1"/>
        </w:numPr>
        <w:tabs>
          <w:tab w:val="left" w:pos="829"/>
        </w:tabs>
        <w:spacing w:before="2"/>
        <w:ind w:hanging="361"/>
        <w:rPr>
          <w:sz w:val="24"/>
        </w:rPr>
      </w:pPr>
      <w:r>
        <w:rPr>
          <w:sz w:val="24"/>
        </w:rPr>
        <w:t>7класс–68часов(2часавнеделю);</w:t>
      </w:r>
    </w:p>
    <w:p w:rsidR="00273E59" w:rsidRDefault="00273E59" w:rsidP="00273E59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8класс–68часов(2часавнеделю);</w:t>
      </w:r>
    </w:p>
    <w:p w:rsidR="00273E59" w:rsidRDefault="00273E59" w:rsidP="00273E59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9класс–68часов(2часавнеделю).</w:t>
      </w:r>
    </w:p>
    <w:p w:rsidR="00273E59" w:rsidRDefault="00273E59" w:rsidP="00273E59">
      <w:pPr>
        <w:pStyle w:val="TableParagraph"/>
        <w:spacing w:before="2"/>
        <w:ind w:left="108"/>
        <w:rPr>
          <w:sz w:val="24"/>
        </w:rPr>
      </w:pPr>
      <w:r>
        <w:rPr>
          <w:sz w:val="24"/>
        </w:rPr>
        <w:t>Приразработкерабочейпрограммыпопредмет</w:t>
      </w:r>
      <w:proofErr w:type="gramStart"/>
      <w:r>
        <w:rPr>
          <w:sz w:val="24"/>
        </w:rPr>
        <w:t>у«</w:t>
      </w:r>
      <w:proofErr w:type="gramEnd"/>
      <w:r>
        <w:rPr>
          <w:sz w:val="24"/>
        </w:rPr>
        <w:t>Физическаякультура»учтенавозможностьреализации</w:t>
      </w:r>
    </w:p>
    <w:p w:rsidR="00273E59" w:rsidRDefault="00273E59" w:rsidP="00273E59">
      <w:r>
        <w:rPr>
          <w:sz w:val="24"/>
        </w:rPr>
        <w:t>вариативныхмодуле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неменее1часавнеделюс5по9класс)вовнеурочнойдеятельности.</w:t>
      </w:r>
    </w:p>
    <w:sectPr w:rsidR="00273E59" w:rsidSect="00D1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73E59"/>
    <w:rsid w:val="00273E59"/>
    <w:rsid w:val="00C26317"/>
    <w:rsid w:val="00D118C1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73E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2049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2023-11-30T00:08:00Z</dcterms:created>
  <dcterms:modified xsi:type="dcterms:W3CDTF">2023-11-30T00:09:00Z</dcterms:modified>
</cp:coreProperties>
</file>