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46" w:rsidRDefault="002220B6">
      <w:r>
        <w:t xml:space="preserve">Аннотация </w:t>
      </w:r>
      <w:r w:rsidR="007157A9">
        <w:t xml:space="preserve"> к рабочей программе по родному </w:t>
      </w:r>
      <w:proofErr w:type="gramStart"/>
      <w:r w:rsidR="007157A9">
        <w:t xml:space="preserve">( </w:t>
      </w:r>
      <w:proofErr w:type="gramEnd"/>
      <w:r w:rsidR="007157A9">
        <w:t xml:space="preserve">русскому ) языку для 1-4 классов </w:t>
      </w:r>
    </w:p>
    <w:p w:rsidR="002220B6" w:rsidRDefault="002220B6" w:rsidP="002220B6">
      <w:pPr>
        <w:ind w:firstLine="709"/>
        <w:jc w:val="both"/>
        <w:rPr>
          <w:sz w:val="24"/>
          <w:szCs w:val="24"/>
        </w:rPr>
      </w:pPr>
      <w:proofErr w:type="gramStart"/>
      <w:r>
        <w:rPr>
          <w:rFonts w:eastAsia="Calibri"/>
          <w:sz w:val="24"/>
          <w:szCs w:val="24"/>
        </w:rPr>
        <w:t xml:space="preserve">Рабочая программа предмета «Родной (русский) язык»  для 1-4  класса разработана в соответствии с Федеральным государственным образовательным стандартом начального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w:t>
      </w:r>
      <w:proofErr w:type="spellStart"/>
      <w:r>
        <w:rPr>
          <w:rFonts w:eastAsia="Calibri"/>
          <w:sz w:val="24"/>
          <w:szCs w:val="24"/>
        </w:rPr>
        <w:t>Минобрнауки</w:t>
      </w:r>
      <w:proofErr w:type="spellEnd"/>
      <w:r>
        <w:rPr>
          <w:rFonts w:eastAsia="Calibri"/>
          <w:sz w:val="24"/>
          <w:szCs w:val="24"/>
        </w:rPr>
        <w:t xml:space="preserve"> России от 31 декабря 2015 г. № 1576)  к результатам освоения основной образовательной программы начального</w:t>
      </w:r>
      <w:proofErr w:type="gramEnd"/>
      <w:r>
        <w:rPr>
          <w:rFonts w:eastAsia="Calibri"/>
          <w:sz w:val="24"/>
          <w:szCs w:val="24"/>
        </w:rPr>
        <w:t xml:space="preserve"> общего  образования по учебному предмету «Родной (русский) язык», входящему в образовательную область «Родной язык и литературное чтение на родном языке»,  составлена на основе </w:t>
      </w:r>
      <w:r>
        <w:rPr>
          <w:sz w:val="24"/>
          <w:szCs w:val="24"/>
        </w:rPr>
        <w:t>авторской программы, разработанной О.М Александровым « Русский родной  язык» примерные  рабочие программы. 1-4 классы</w:t>
      </w:r>
      <w:proofErr w:type="gramStart"/>
      <w:r>
        <w:rPr>
          <w:sz w:val="24"/>
          <w:szCs w:val="24"/>
        </w:rPr>
        <w:t xml:space="preserve"> :</w:t>
      </w:r>
      <w:proofErr w:type="gramEnd"/>
      <w:r>
        <w:rPr>
          <w:sz w:val="24"/>
          <w:szCs w:val="24"/>
        </w:rPr>
        <w:t xml:space="preserve"> учебное пособие для общеобразовательных организаций. М.: Просвещение , 2020.</w:t>
      </w:r>
    </w:p>
    <w:p w:rsidR="002220B6" w:rsidRDefault="002220B6" w:rsidP="002220B6">
      <w:pPr>
        <w:ind w:firstLine="708"/>
        <w:jc w:val="both"/>
        <w:rPr>
          <w:rFonts w:eastAsia="Calibri"/>
          <w:sz w:val="24"/>
          <w:szCs w:val="24"/>
        </w:rPr>
      </w:pPr>
      <w:r>
        <w:rPr>
          <w:rFonts w:eastAsia="Calibri"/>
          <w:sz w:val="24"/>
          <w:szCs w:val="24"/>
        </w:rPr>
        <w:t>Программа учебного предмета «Родной (русский) язык» разработана для организаций, реализующих программы начального общего образования.</w:t>
      </w:r>
    </w:p>
    <w:p w:rsidR="002220B6" w:rsidRDefault="002220B6" w:rsidP="002220B6">
      <w:pPr>
        <w:ind w:firstLine="709"/>
        <w:jc w:val="both"/>
        <w:rPr>
          <w:rFonts w:eastAsia="Calibri"/>
          <w:sz w:val="24"/>
          <w:szCs w:val="24"/>
        </w:rPr>
      </w:pPr>
      <w:r>
        <w:rPr>
          <w:rFonts w:eastAsia="Calibri"/>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2220B6" w:rsidRDefault="002220B6" w:rsidP="002220B6">
      <w:pPr>
        <w:ind w:firstLine="709"/>
        <w:jc w:val="both"/>
        <w:rPr>
          <w:rFonts w:eastAsia="Calibri"/>
          <w:sz w:val="24"/>
          <w:szCs w:val="24"/>
        </w:rPr>
      </w:pPr>
      <w:r>
        <w:rPr>
          <w:rFonts w:eastAsia="Calibri"/>
          <w:sz w:val="24"/>
          <w:szCs w:val="24"/>
        </w:rPr>
        <w:t>В соответствии с этим курс русского родного языка направлен на достижение следующих целей:</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w:t>
      </w:r>
      <w:bookmarkStart w:id="0" w:name="_GoBack"/>
      <w:bookmarkEnd w:id="0"/>
      <w:r>
        <w:rPr>
          <w:rFonts w:eastAsia="Calibri"/>
          <w:sz w:val="24"/>
          <w:szCs w:val="24"/>
        </w:rPr>
        <w:t>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lastRenderedPageBreak/>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2220B6" w:rsidRDefault="002220B6" w:rsidP="002220B6">
      <w:pPr>
        <w:numPr>
          <w:ilvl w:val="0"/>
          <w:numId w:val="1"/>
        </w:numPr>
        <w:autoSpaceDN w:val="0"/>
        <w:spacing w:after="0" w:line="240" w:lineRule="auto"/>
        <w:ind w:left="0" w:firstLine="709"/>
        <w:jc w:val="both"/>
        <w:rPr>
          <w:rFonts w:eastAsia="Calibri"/>
          <w:sz w:val="24"/>
          <w:szCs w:val="24"/>
        </w:rPr>
      </w:pPr>
      <w:r>
        <w:rPr>
          <w:rFonts w:eastAsia="Calibri"/>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2220B6" w:rsidRDefault="002220B6" w:rsidP="002220B6">
      <w:pPr>
        <w:ind w:firstLine="708"/>
        <w:jc w:val="both"/>
        <w:rPr>
          <w:rFonts w:eastAsia="Calibri"/>
          <w:sz w:val="24"/>
          <w:szCs w:val="24"/>
        </w:rPr>
      </w:pPr>
      <w:r>
        <w:rPr>
          <w:rFonts w:eastAsia="Calibri"/>
          <w:sz w:val="24"/>
          <w:szCs w:val="24"/>
        </w:rPr>
        <w:t xml:space="preserve">Содержание курса «Родной (русский) язык» направлено на удовлетворение потребности </w:t>
      </w:r>
      <w:proofErr w:type="gramStart"/>
      <w:r>
        <w:rPr>
          <w:rFonts w:eastAsia="Calibri"/>
          <w:sz w:val="24"/>
          <w:szCs w:val="24"/>
        </w:rPr>
        <w:t>обучающихся</w:t>
      </w:r>
      <w:proofErr w:type="gramEnd"/>
      <w:r>
        <w:rPr>
          <w:rFonts w:eastAsia="Calibri"/>
          <w:sz w:val="24"/>
          <w:szCs w:val="24"/>
        </w:rPr>
        <w:t xml:space="preserve"> в изучении родного языка как инструмента познания национальной культуры и самореализации в ней. Учебный предмет «Родной (русский)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rsidR="002220B6" w:rsidRDefault="002220B6" w:rsidP="002220B6">
      <w:pPr>
        <w:ind w:firstLine="708"/>
        <w:jc w:val="both"/>
        <w:rPr>
          <w:rFonts w:eastAsia="Calibri"/>
          <w:sz w:val="24"/>
          <w:szCs w:val="24"/>
        </w:rPr>
      </w:pPr>
      <w:r>
        <w:rPr>
          <w:rFonts w:eastAsia="Calibri"/>
          <w:sz w:val="24"/>
          <w:szCs w:val="24"/>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2220B6" w:rsidRDefault="002220B6" w:rsidP="002220B6">
      <w:pPr>
        <w:jc w:val="both"/>
        <w:rPr>
          <w:rFonts w:eastAsia="Calibri"/>
          <w:sz w:val="24"/>
          <w:szCs w:val="24"/>
        </w:rPr>
      </w:pPr>
      <w:r>
        <w:rPr>
          <w:rFonts w:eastAsia="Calibri"/>
          <w:sz w:val="24"/>
          <w:szCs w:val="24"/>
        </w:rPr>
        <w:tab/>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2220B6" w:rsidRDefault="002220B6" w:rsidP="002220B6">
      <w:r>
        <w:rPr>
          <w:rFonts w:eastAsia="Calibri"/>
          <w:sz w:val="24"/>
          <w:szCs w:val="24"/>
        </w:rPr>
        <w:tab/>
        <w:t xml:space="preserve">Программой предусматривается расширение </w:t>
      </w:r>
      <w:proofErr w:type="spellStart"/>
      <w:r>
        <w:rPr>
          <w:rFonts w:eastAsia="Calibri"/>
          <w:sz w:val="24"/>
          <w:szCs w:val="24"/>
        </w:rPr>
        <w:t>межпредметного</w:t>
      </w:r>
      <w:proofErr w:type="spellEnd"/>
      <w:r>
        <w:rPr>
          <w:rFonts w:eastAsia="Calibri"/>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r>
        <w:rPr>
          <w:rFonts w:eastAsia="Calibri"/>
          <w:sz w:val="24"/>
          <w:szCs w:val="24"/>
        </w:rPr>
        <w:tab/>
      </w:r>
    </w:p>
    <w:sectPr w:rsidR="002220B6" w:rsidSect="007F1B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220B6"/>
    <w:rsid w:val="002220B6"/>
    <w:rsid w:val="007157A9"/>
    <w:rsid w:val="007F1BCE"/>
    <w:rsid w:val="00C26317"/>
    <w:rsid w:val="00DF51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B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018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737</Words>
  <Characters>4207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2023-11-29T19:28:00Z</dcterms:created>
  <dcterms:modified xsi:type="dcterms:W3CDTF">2023-11-29T23:38:00Z</dcterms:modified>
</cp:coreProperties>
</file>