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981" w:rsidRDefault="00864981" w:rsidP="00864981">
      <w:pPr>
        <w:spacing w:after="0" w:line="240" w:lineRule="auto"/>
        <w:jc w:val="center"/>
        <w:rPr>
          <w:rFonts w:ascii="Times New Roman" w:hAnsi="Times New Roman" w:cs="Times New Roman"/>
          <w:b/>
          <w:color w:val="000000"/>
          <w:sz w:val="24"/>
          <w:szCs w:val="24"/>
          <w:lang w:val="ru-RU"/>
        </w:rPr>
      </w:pPr>
      <w:bookmarkStart w:id="0" w:name="block-12134352"/>
      <w:bookmarkStart w:id="1" w:name="block-17198978"/>
      <w:r>
        <w:rPr>
          <w:rFonts w:ascii="Times New Roman" w:hAnsi="Times New Roman" w:cs="Times New Roman"/>
          <w:b/>
          <w:color w:val="000000"/>
          <w:sz w:val="24"/>
          <w:szCs w:val="24"/>
          <w:lang w:val="ru-RU"/>
        </w:rPr>
        <w:t>‌Муниципальное бюджетное общеобразовательное учреждение</w:t>
      </w:r>
    </w:p>
    <w:p w:rsidR="00864981" w:rsidRDefault="00864981" w:rsidP="00864981">
      <w:pPr>
        <w:spacing w:after="0" w:line="240" w:lineRule="auto"/>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МБОУ "Партизанская ОШ"</w:t>
      </w:r>
    </w:p>
    <w:p w:rsidR="00864981" w:rsidRDefault="00864981" w:rsidP="00864981">
      <w:pPr>
        <w:spacing w:after="0" w:line="240" w:lineRule="auto"/>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‌Кировского района Республики Крым</w:t>
      </w:r>
      <w:bookmarkStart w:id="2" w:name="5858e69b-b955-4d5b-94a8-f3a644af01d4"/>
      <w:bookmarkEnd w:id="2"/>
    </w:p>
    <w:p w:rsidR="00864981" w:rsidRDefault="00864981" w:rsidP="00864981">
      <w:pPr>
        <w:spacing w:after="0" w:line="240" w:lineRule="auto"/>
        <w:jc w:val="center"/>
        <w:rPr>
          <w:rFonts w:ascii="Times New Roman" w:hAnsi="Times New Roman" w:cs="Times New Roman"/>
          <w:sz w:val="24"/>
          <w:szCs w:val="24"/>
          <w:lang w:val="ru-RU"/>
        </w:rPr>
      </w:pPr>
    </w:p>
    <w:p w:rsidR="00864981" w:rsidRDefault="00864981" w:rsidP="00864981">
      <w:pPr>
        <w:spacing w:after="0" w:line="240" w:lineRule="auto"/>
        <w:jc w:val="center"/>
        <w:rPr>
          <w:rFonts w:ascii="Times New Roman" w:hAnsi="Times New Roman" w:cs="Times New Roman"/>
          <w:sz w:val="24"/>
          <w:szCs w:val="24"/>
          <w:lang w:val="ru-RU"/>
        </w:rPr>
      </w:pPr>
    </w:p>
    <w:p w:rsidR="00864981" w:rsidRDefault="00864981" w:rsidP="00864981">
      <w:pPr>
        <w:jc w:val="center"/>
        <w:rPr>
          <w:szCs w:val="24"/>
          <w:lang w:val="ru-RU"/>
        </w:rPr>
      </w:pPr>
    </w:p>
    <w:tbl>
      <w:tblPr>
        <w:tblW w:w="10490" w:type="dxa"/>
        <w:tblInd w:w="-704" w:type="dxa"/>
        <w:tblLayout w:type="fixed"/>
        <w:tblCellMar>
          <w:left w:w="0" w:type="dxa"/>
          <w:right w:w="0" w:type="dxa"/>
        </w:tblCellMar>
        <w:tblLook w:val="04A0" w:firstRow="1" w:lastRow="0" w:firstColumn="1" w:lastColumn="0" w:noHBand="0" w:noVBand="1"/>
      </w:tblPr>
      <w:tblGrid>
        <w:gridCol w:w="3519"/>
        <w:gridCol w:w="30"/>
        <w:gridCol w:w="3211"/>
        <w:gridCol w:w="30"/>
        <w:gridCol w:w="3700"/>
      </w:tblGrid>
      <w:tr w:rsidR="00864981" w:rsidTr="00864981">
        <w:tc>
          <w:tcPr>
            <w:tcW w:w="3519" w:type="dxa"/>
          </w:tcPr>
          <w:p w:rsidR="00864981" w:rsidRDefault="00864981">
            <w:pPr>
              <w:snapToGrid w:val="0"/>
              <w:rPr>
                <w:b/>
                <w:bCs/>
                <w:szCs w:val="24"/>
                <w:lang w:val="ru-RU"/>
              </w:rPr>
            </w:pPr>
            <w:r>
              <w:rPr>
                <w:b/>
                <w:bCs/>
                <w:szCs w:val="24"/>
                <w:lang w:val="ru-RU"/>
              </w:rPr>
              <w:t>Рассмотрено</w:t>
            </w:r>
          </w:p>
          <w:p w:rsidR="00864981" w:rsidRDefault="00864981">
            <w:pPr>
              <w:snapToGrid w:val="0"/>
              <w:rPr>
                <w:b/>
                <w:bCs/>
                <w:szCs w:val="24"/>
                <w:lang w:val="uk-UA"/>
              </w:rPr>
            </w:pPr>
            <w:r>
              <w:rPr>
                <w:b/>
                <w:bCs/>
                <w:szCs w:val="24"/>
                <w:lang w:val="ru-RU"/>
              </w:rPr>
              <w:t xml:space="preserve"> </w:t>
            </w:r>
            <w:r>
              <w:rPr>
                <w:b/>
                <w:bCs/>
                <w:szCs w:val="24"/>
                <w:lang w:val="uk-UA"/>
              </w:rPr>
              <w:t>на заседании МО</w:t>
            </w:r>
          </w:p>
          <w:p w:rsidR="00864981" w:rsidRDefault="00864981">
            <w:pPr>
              <w:rPr>
                <w:szCs w:val="24"/>
                <w:lang w:val="uk-UA"/>
              </w:rPr>
            </w:pPr>
            <w:r>
              <w:rPr>
                <w:b/>
                <w:bCs/>
                <w:szCs w:val="24"/>
                <w:lang w:val="ru-RU"/>
              </w:rPr>
              <w:t xml:space="preserve">Протокол № </w:t>
            </w:r>
            <w:r>
              <w:rPr>
                <w:b/>
                <w:bCs/>
                <w:szCs w:val="24"/>
                <w:lang w:val="uk-UA"/>
              </w:rPr>
              <w:t>___</w:t>
            </w:r>
            <w:r>
              <w:rPr>
                <w:b/>
                <w:bCs/>
                <w:szCs w:val="24"/>
                <w:lang w:val="ru-RU"/>
              </w:rPr>
              <w:t xml:space="preserve"> от «</w:t>
            </w:r>
            <w:r>
              <w:rPr>
                <w:b/>
                <w:bCs/>
                <w:szCs w:val="24"/>
                <w:lang w:val="uk-UA"/>
              </w:rPr>
              <w:t>__30_</w:t>
            </w:r>
            <w:r>
              <w:rPr>
                <w:b/>
                <w:bCs/>
                <w:szCs w:val="24"/>
                <w:lang w:val="ru-RU"/>
              </w:rPr>
              <w:t>»</w:t>
            </w:r>
            <w:r>
              <w:rPr>
                <w:b/>
                <w:bCs/>
                <w:szCs w:val="24"/>
                <w:lang w:val="uk-UA"/>
              </w:rPr>
              <w:t>_08_________________</w:t>
            </w:r>
            <w:r>
              <w:rPr>
                <w:b/>
                <w:bCs/>
                <w:szCs w:val="24"/>
                <w:lang w:val="ru-RU"/>
              </w:rPr>
              <w:t>2023</w:t>
            </w:r>
          </w:p>
          <w:p w:rsidR="00864981" w:rsidRDefault="00864981">
            <w:pPr>
              <w:pStyle w:val="af2"/>
              <w:rPr>
                <w:sz w:val="24"/>
                <w:szCs w:val="24"/>
                <w:lang w:eastAsia="en-US"/>
              </w:rPr>
            </w:pPr>
          </w:p>
        </w:tc>
        <w:tc>
          <w:tcPr>
            <w:tcW w:w="30" w:type="dxa"/>
          </w:tcPr>
          <w:p w:rsidR="00864981" w:rsidRDefault="00864981">
            <w:pPr>
              <w:pStyle w:val="af2"/>
              <w:snapToGrid w:val="0"/>
              <w:rPr>
                <w:b/>
                <w:bCs/>
                <w:sz w:val="24"/>
                <w:szCs w:val="24"/>
                <w:lang w:eastAsia="en-US"/>
              </w:rPr>
            </w:pPr>
          </w:p>
        </w:tc>
        <w:tc>
          <w:tcPr>
            <w:tcW w:w="3211" w:type="dxa"/>
          </w:tcPr>
          <w:p w:rsidR="00864981" w:rsidRDefault="00864981">
            <w:pPr>
              <w:pStyle w:val="af2"/>
              <w:jc w:val="left"/>
              <w:rPr>
                <w:b/>
                <w:bCs/>
                <w:sz w:val="24"/>
                <w:szCs w:val="24"/>
                <w:lang w:eastAsia="en-US"/>
              </w:rPr>
            </w:pPr>
            <w:r>
              <w:rPr>
                <w:b/>
                <w:bCs/>
                <w:sz w:val="24"/>
                <w:szCs w:val="24"/>
                <w:lang w:eastAsia="en-US"/>
              </w:rPr>
              <w:t>Согласовано</w:t>
            </w:r>
          </w:p>
          <w:p w:rsidR="00864981" w:rsidRDefault="00864981">
            <w:pPr>
              <w:pStyle w:val="af2"/>
              <w:jc w:val="left"/>
              <w:rPr>
                <w:b/>
                <w:bCs/>
                <w:sz w:val="24"/>
                <w:szCs w:val="24"/>
                <w:lang w:val="uk-UA" w:eastAsia="en-US"/>
              </w:rPr>
            </w:pPr>
            <w:r>
              <w:rPr>
                <w:b/>
                <w:bCs/>
                <w:sz w:val="24"/>
                <w:szCs w:val="24"/>
                <w:lang w:eastAsia="en-US"/>
              </w:rPr>
              <w:t>Зам</w:t>
            </w:r>
            <w:r>
              <w:rPr>
                <w:b/>
                <w:bCs/>
                <w:sz w:val="24"/>
                <w:szCs w:val="24"/>
                <w:lang w:val="uk-UA" w:eastAsia="en-US"/>
              </w:rPr>
              <w:t>.</w:t>
            </w:r>
            <w:r>
              <w:rPr>
                <w:b/>
                <w:bCs/>
                <w:sz w:val="24"/>
                <w:szCs w:val="24"/>
                <w:lang w:eastAsia="en-US"/>
              </w:rPr>
              <w:t xml:space="preserve"> директора по УВР</w:t>
            </w:r>
          </w:p>
          <w:p w:rsidR="00864981" w:rsidRDefault="00864981">
            <w:pPr>
              <w:pStyle w:val="af2"/>
              <w:jc w:val="left"/>
              <w:rPr>
                <w:b/>
                <w:bCs/>
                <w:sz w:val="24"/>
                <w:szCs w:val="24"/>
                <w:lang w:val="uk-UA" w:eastAsia="en-US"/>
              </w:rPr>
            </w:pPr>
            <w:r>
              <w:rPr>
                <w:b/>
                <w:bCs/>
                <w:sz w:val="24"/>
                <w:szCs w:val="24"/>
                <w:lang w:val="uk-UA" w:eastAsia="en-US"/>
              </w:rPr>
              <w:t>________Акишина И.А</w:t>
            </w:r>
          </w:p>
          <w:p w:rsidR="00864981" w:rsidRDefault="00864981">
            <w:pPr>
              <w:pStyle w:val="af2"/>
              <w:jc w:val="left"/>
              <w:rPr>
                <w:b/>
                <w:bCs/>
                <w:sz w:val="24"/>
                <w:szCs w:val="24"/>
                <w:lang w:eastAsia="en-US"/>
              </w:rPr>
            </w:pPr>
            <w:r>
              <w:rPr>
                <w:b/>
                <w:bCs/>
                <w:sz w:val="24"/>
                <w:szCs w:val="24"/>
                <w:lang w:eastAsia="en-US"/>
              </w:rPr>
              <w:t>«__30__» ____08______2023</w:t>
            </w:r>
          </w:p>
          <w:p w:rsidR="00864981" w:rsidRDefault="00864981">
            <w:pPr>
              <w:pStyle w:val="af2"/>
              <w:rPr>
                <w:b/>
                <w:bCs/>
                <w:sz w:val="24"/>
                <w:szCs w:val="24"/>
                <w:lang w:eastAsia="en-US"/>
              </w:rPr>
            </w:pPr>
          </w:p>
        </w:tc>
        <w:tc>
          <w:tcPr>
            <w:tcW w:w="30" w:type="dxa"/>
          </w:tcPr>
          <w:p w:rsidR="00864981" w:rsidRDefault="00864981">
            <w:pPr>
              <w:pStyle w:val="af2"/>
              <w:snapToGrid w:val="0"/>
              <w:rPr>
                <w:b/>
                <w:bCs/>
                <w:sz w:val="24"/>
                <w:szCs w:val="24"/>
                <w:lang w:eastAsia="en-US"/>
              </w:rPr>
            </w:pPr>
          </w:p>
        </w:tc>
        <w:tc>
          <w:tcPr>
            <w:tcW w:w="3700" w:type="dxa"/>
            <w:hideMark/>
          </w:tcPr>
          <w:p w:rsidR="00864981" w:rsidRDefault="00864981">
            <w:pPr>
              <w:pStyle w:val="af2"/>
              <w:rPr>
                <w:b/>
                <w:bCs/>
                <w:sz w:val="24"/>
                <w:szCs w:val="24"/>
                <w:lang w:val="uk-UA" w:eastAsia="en-US"/>
              </w:rPr>
            </w:pPr>
            <w:r>
              <w:rPr>
                <w:b/>
                <w:bCs/>
                <w:sz w:val="24"/>
                <w:szCs w:val="24"/>
                <w:lang w:eastAsia="en-US"/>
              </w:rPr>
              <w:t>Утверждено</w:t>
            </w:r>
          </w:p>
          <w:p w:rsidR="00864981" w:rsidRDefault="00864981">
            <w:pPr>
              <w:pStyle w:val="af2"/>
              <w:jc w:val="left"/>
              <w:rPr>
                <w:b/>
                <w:bCs/>
                <w:sz w:val="24"/>
                <w:szCs w:val="24"/>
                <w:lang w:eastAsia="en-US"/>
              </w:rPr>
            </w:pPr>
            <w:r>
              <w:rPr>
                <w:b/>
                <w:bCs/>
                <w:sz w:val="24"/>
                <w:szCs w:val="24"/>
                <w:lang w:eastAsia="en-US"/>
              </w:rPr>
              <w:t xml:space="preserve">И.о Директор </w:t>
            </w:r>
            <w:r>
              <w:rPr>
                <w:b/>
                <w:bCs/>
                <w:sz w:val="24"/>
                <w:szCs w:val="24"/>
                <w:lang w:val="uk-UA" w:eastAsia="en-US"/>
              </w:rPr>
              <w:t>школ</w:t>
            </w:r>
            <w:r>
              <w:rPr>
                <w:b/>
                <w:bCs/>
                <w:sz w:val="24"/>
                <w:szCs w:val="24"/>
                <w:lang w:eastAsia="en-US"/>
              </w:rPr>
              <w:t>ы</w:t>
            </w:r>
          </w:p>
          <w:p w:rsidR="00864981" w:rsidRDefault="00864981">
            <w:pPr>
              <w:pStyle w:val="af2"/>
              <w:jc w:val="left"/>
              <w:rPr>
                <w:b/>
                <w:bCs/>
                <w:sz w:val="24"/>
                <w:szCs w:val="24"/>
                <w:lang w:eastAsia="en-US"/>
              </w:rPr>
            </w:pPr>
            <w:r>
              <w:rPr>
                <w:b/>
                <w:bCs/>
                <w:sz w:val="24"/>
                <w:szCs w:val="24"/>
                <w:lang w:eastAsia="en-US"/>
              </w:rPr>
              <w:t xml:space="preserve"> _____________ </w:t>
            </w:r>
            <w:r>
              <w:rPr>
                <w:b/>
                <w:bCs/>
                <w:sz w:val="24"/>
                <w:szCs w:val="24"/>
                <w:lang w:val="uk-UA" w:eastAsia="en-US"/>
              </w:rPr>
              <w:t>Суржина Н.В</w:t>
            </w:r>
          </w:p>
          <w:p w:rsidR="00864981" w:rsidRDefault="00864981">
            <w:pPr>
              <w:pStyle w:val="af2"/>
              <w:rPr>
                <w:sz w:val="24"/>
                <w:szCs w:val="24"/>
                <w:lang w:eastAsia="en-US"/>
              </w:rPr>
            </w:pPr>
            <w:r>
              <w:rPr>
                <w:b/>
                <w:bCs/>
                <w:sz w:val="24"/>
                <w:szCs w:val="24"/>
                <w:lang w:eastAsia="en-US"/>
              </w:rPr>
              <w:t xml:space="preserve"> Приказ №92о/д от «30» 08.2023</w:t>
            </w:r>
          </w:p>
        </w:tc>
      </w:tr>
    </w:tbl>
    <w:p w:rsidR="00607A26" w:rsidRPr="005676EE" w:rsidRDefault="00607A26" w:rsidP="00607A26">
      <w:pPr>
        <w:spacing w:after="0" w:line="240" w:lineRule="auto"/>
        <w:contextualSpacing/>
        <w:jc w:val="center"/>
        <w:rPr>
          <w:rFonts w:ascii="Times New Roman" w:hAnsi="Times New Roman" w:cs="Times New Roman"/>
          <w:sz w:val="24"/>
          <w:szCs w:val="24"/>
          <w:lang w:val="ru-RU"/>
        </w:rPr>
      </w:pPr>
      <w:bookmarkStart w:id="3" w:name="_GoBack"/>
      <w:bookmarkEnd w:id="3"/>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r w:rsidRPr="005676EE">
        <w:rPr>
          <w:rFonts w:ascii="Times New Roman" w:hAnsi="Times New Roman" w:cs="Times New Roman"/>
          <w:sz w:val="24"/>
          <w:szCs w:val="24"/>
          <w:lang w:val="ru-RU"/>
        </w:rPr>
        <w:t>РАБОЧАЯ ПРОГРАММА</w:t>
      </w: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r w:rsidRPr="005676EE">
        <w:rPr>
          <w:rFonts w:ascii="Times New Roman" w:hAnsi="Times New Roman" w:cs="Times New Roman"/>
          <w:sz w:val="24"/>
          <w:szCs w:val="24"/>
          <w:lang w:val="ru-RU"/>
        </w:rPr>
        <w:t>учебного предмета «</w:t>
      </w:r>
      <w:r>
        <w:rPr>
          <w:rFonts w:ascii="Times New Roman" w:hAnsi="Times New Roman" w:cs="Times New Roman"/>
          <w:sz w:val="24"/>
          <w:szCs w:val="24"/>
          <w:lang w:val="ru-RU"/>
        </w:rPr>
        <w:t>Обществознание</w:t>
      </w:r>
      <w:r w:rsidRPr="005676E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10-11 </w:t>
      </w:r>
      <w:r w:rsidRPr="005676EE">
        <w:rPr>
          <w:rFonts w:ascii="Times New Roman" w:hAnsi="Times New Roman" w:cs="Times New Roman"/>
          <w:sz w:val="24"/>
          <w:szCs w:val="24"/>
          <w:lang w:val="ru-RU"/>
        </w:rPr>
        <w:t>соответствует федеральной образовательной программе основного общего образования, утверждённой приказом Министерства просвещения Российской</w:t>
      </w:r>
      <w:r>
        <w:rPr>
          <w:rFonts w:ascii="Times New Roman" w:hAnsi="Times New Roman" w:cs="Times New Roman"/>
          <w:sz w:val="24"/>
          <w:szCs w:val="24"/>
          <w:lang w:val="ru-RU"/>
        </w:rPr>
        <w:t xml:space="preserve"> Федерации от 18.07.2023 г. №371</w:t>
      </w: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C75B3A" w:rsidRDefault="00607A26" w:rsidP="00607A26">
      <w:pPr>
        <w:spacing w:after="0" w:line="240" w:lineRule="auto"/>
        <w:contextualSpacing/>
        <w:jc w:val="right"/>
        <w:rPr>
          <w:rFonts w:ascii="Times New Roman" w:hAnsi="Times New Roman" w:cs="Times New Roman"/>
          <w:sz w:val="24"/>
          <w:szCs w:val="24"/>
          <w:lang w:val="ru-RU"/>
        </w:rPr>
      </w:pPr>
      <w:r w:rsidRPr="00C75B3A">
        <w:rPr>
          <w:rFonts w:ascii="Times New Roman" w:hAnsi="Times New Roman" w:cs="Times New Roman"/>
          <w:sz w:val="24"/>
          <w:szCs w:val="24"/>
          <w:lang w:val="ru-RU"/>
        </w:rPr>
        <w:t>Составитель: Меджидов Э.С.</w:t>
      </w:r>
    </w:p>
    <w:p w:rsidR="00607A26" w:rsidRPr="005676EE" w:rsidRDefault="00607A26" w:rsidP="00607A26">
      <w:pPr>
        <w:spacing w:after="0" w:line="240" w:lineRule="auto"/>
        <w:contextualSpacing/>
        <w:jc w:val="right"/>
        <w:rPr>
          <w:rFonts w:ascii="Times New Roman" w:hAnsi="Times New Roman" w:cs="Times New Roman"/>
          <w:sz w:val="24"/>
          <w:szCs w:val="24"/>
          <w:lang w:val="ru-RU"/>
        </w:rPr>
      </w:pPr>
      <w:r w:rsidRPr="00C75B3A">
        <w:rPr>
          <w:rFonts w:ascii="Times New Roman" w:hAnsi="Times New Roman" w:cs="Times New Roman"/>
          <w:sz w:val="24"/>
          <w:szCs w:val="24"/>
          <w:lang w:val="ru-RU"/>
        </w:rPr>
        <w:t>учитель истории и обществознания 1 категории</w:t>
      </w: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5676EE" w:rsidRDefault="00607A26" w:rsidP="00607A26">
      <w:pPr>
        <w:spacing w:after="0" w:line="240" w:lineRule="auto"/>
        <w:contextualSpacing/>
        <w:jc w:val="center"/>
        <w:rPr>
          <w:rFonts w:ascii="Times New Roman" w:hAnsi="Times New Roman" w:cs="Times New Roman"/>
          <w:sz w:val="24"/>
          <w:szCs w:val="24"/>
          <w:lang w:val="ru-RU"/>
        </w:rPr>
      </w:pPr>
    </w:p>
    <w:p w:rsidR="00607A26" w:rsidRPr="00607A26" w:rsidRDefault="00607A26" w:rsidP="001F3593">
      <w:pPr>
        <w:spacing w:after="0" w:line="240" w:lineRule="auto"/>
        <w:contextualSpacing/>
        <w:jc w:val="center"/>
        <w:rPr>
          <w:rFonts w:ascii="Times New Roman" w:hAnsi="Times New Roman" w:cs="Times New Roman"/>
          <w:sz w:val="24"/>
          <w:szCs w:val="24"/>
          <w:lang w:val="ru-RU"/>
        </w:rPr>
      </w:pPr>
      <w:r w:rsidRPr="005676EE">
        <w:rPr>
          <w:rFonts w:ascii="Times New Roman" w:hAnsi="Times New Roman" w:cs="Times New Roman"/>
          <w:sz w:val="24"/>
          <w:szCs w:val="24"/>
          <w:lang w:val="ru-RU"/>
        </w:rPr>
        <w:t>с.Партизаны, 2023 год</w:t>
      </w:r>
      <w:bookmarkEnd w:id="0"/>
      <w:r>
        <w:rPr>
          <w:rFonts w:ascii="Times New Roman" w:hAnsi="Times New Roman"/>
          <w:b/>
          <w:color w:val="000000"/>
          <w:sz w:val="24"/>
          <w:szCs w:val="24"/>
          <w:lang w:val="ru-RU"/>
        </w:rPr>
        <w:br w:type="page"/>
      </w: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lastRenderedPageBreak/>
        <w:t>ПОЯСНИТЕЛЬНАЯ ЗАПИСКА</w:t>
      </w:r>
    </w:p>
    <w:p w:rsidR="00E96599" w:rsidRPr="00607A26" w:rsidRDefault="00E96599">
      <w:pPr>
        <w:spacing w:after="0"/>
        <w:ind w:left="120"/>
        <w:rPr>
          <w:sz w:val="24"/>
          <w:szCs w:val="24"/>
          <w:lang w:val="ru-RU"/>
        </w:rPr>
      </w:pP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607A26">
        <w:rPr>
          <w:rFonts w:ascii="Times New Roman" w:hAnsi="Times New Roman"/>
          <w:color w:val="333333"/>
          <w:sz w:val="24"/>
          <w:szCs w:val="24"/>
          <w:lang w:val="ru-RU"/>
        </w:rPr>
        <w:t xml:space="preserve">едеральной рабочей </w:t>
      </w:r>
      <w:r w:rsidRPr="00607A26">
        <w:rPr>
          <w:rFonts w:ascii="Times New Roman" w:hAnsi="Times New Roman"/>
          <w:color w:val="000000"/>
          <w:sz w:val="24"/>
          <w:szCs w:val="24"/>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t>ОБЩАЯ ХАРАКТЕРИСТИКА УЧЕБНОГО ПРЕДМЕТА «ОБЩЕСТВОЗНАНИЕ» (БАЗОВЫЙ УРОВЕНЬ)</w:t>
      </w:r>
    </w:p>
    <w:p w:rsidR="00E96599" w:rsidRPr="00607A26" w:rsidRDefault="00E96599">
      <w:pPr>
        <w:spacing w:after="0"/>
        <w:ind w:left="120"/>
        <w:rPr>
          <w:sz w:val="24"/>
          <w:szCs w:val="24"/>
          <w:lang w:val="ru-RU"/>
        </w:rPr>
      </w:pP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t>ЦЕЛИ ИЗУЧЕНИЯ УЧЕБНОГО ПРЕДМЕТА «ОБЩЕСТВОЗНАНИЕ» (БАЗОВЫЙ УРОВЕНЬ)</w:t>
      </w:r>
    </w:p>
    <w:p w:rsidR="00E96599" w:rsidRPr="00607A26" w:rsidRDefault="00E96599">
      <w:pPr>
        <w:spacing w:after="0"/>
        <w:ind w:left="120"/>
        <w:rPr>
          <w:sz w:val="24"/>
          <w:szCs w:val="24"/>
          <w:lang w:val="ru-RU"/>
        </w:rPr>
      </w:pP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Целями обществоведческого образования в средней школе являются:</w:t>
      </w:r>
    </w:p>
    <w:p w:rsidR="00E96599" w:rsidRPr="00607A26" w:rsidRDefault="00AC5DE8">
      <w:pPr>
        <w:numPr>
          <w:ilvl w:val="0"/>
          <w:numId w:val="1"/>
        </w:numPr>
        <w:spacing w:after="0"/>
        <w:jc w:val="both"/>
        <w:rPr>
          <w:sz w:val="24"/>
          <w:szCs w:val="24"/>
          <w:lang w:val="ru-RU"/>
        </w:rPr>
      </w:pPr>
      <w:r w:rsidRPr="00607A26">
        <w:rPr>
          <w:rFonts w:ascii="Times New Roman" w:hAnsi="Times New Roman"/>
          <w:color w:val="000000"/>
          <w:sz w:val="24"/>
          <w:szCs w:val="24"/>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E96599" w:rsidRPr="00607A26" w:rsidRDefault="00AC5DE8">
      <w:pPr>
        <w:numPr>
          <w:ilvl w:val="0"/>
          <w:numId w:val="1"/>
        </w:numPr>
        <w:spacing w:after="0"/>
        <w:jc w:val="both"/>
        <w:rPr>
          <w:sz w:val="24"/>
          <w:szCs w:val="24"/>
          <w:lang w:val="ru-RU"/>
        </w:rPr>
      </w:pPr>
      <w:r w:rsidRPr="00607A26">
        <w:rPr>
          <w:rFonts w:ascii="Times New Roman" w:hAnsi="Times New Roman"/>
          <w:color w:val="000000"/>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E96599" w:rsidRPr="00607A26" w:rsidRDefault="00AC5DE8">
      <w:pPr>
        <w:numPr>
          <w:ilvl w:val="0"/>
          <w:numId w:val="1"/>
        </w:numPr>
        <w:spacing w:after="0"/>
        <w:jc w:val="both"/>
        <w:rPr>
          <w:sz w:val="24"/>
          <w:szCs w:val="24"/>
          <w:lang w:val="ru-RU"/>
        </w:rPr>
      </w:pPr>
      <w:r w:rsidRPr="00607A26">
        <w:rPr>
          <w:rFonts w:ascii="Times New Roman" w:hAnsi="Times New Roman"/>
          <w:color w:val="000000"/>
          <w:sz w:val="24"/>
          <w:szCs w:val="24"/>
          <w:lang w:val="ru-RU"/>
        </w:rPr>
        <w:t>развитие способности обучающихся к личному самоопределению, самореализации, самоконтролю;</w:t>
      </w:r>
    </w:p>
    <w:p w:rsidR="00E96599" w:rsidRPr="00607A26" w:rsidRDefault="00AC5DE8">
      <w:pPr>
        <w:numPr>
          <w:ilvl w:val="0"/>
          <w:numId w:val="1"/>
        </w:numPr>
        <w:spacing w:after="0"/>
        <w:jc w:val="both"/>
        <w:rPr>
          <w:sz w:val="24"/>
          <w:szCs w:val="24"/>
          <w:lang w:val="ru-RU"/>
        </w:rPr>
      </w:pPr>
      <w:r w:rsidRPr="00607A26">
        <w:rPr>
          <w:rFonts w:ascii="Times New Roman" w:hAnsi="Times New Roman"/>
          <w:color w:val="000000"/>
          <w:sz w:val="24"/>
          <w:szCs w:val="24"/>
          <w:lang w:val="ru-RU"/>
        </w:rPr>
        <w:t>развитие интереса обучающихся к освоению социальных и гуманитарных дисциплин;</w:t>
      </w:r>
    </w:p>
    <w:p w:rsidR="00E96599" w:rsidRPr="00607A26" w:rsidRDefault="00AC5DE8">
      <w:pPr>
        <w:numPr>
          <w:ilvl w:val="0"/>
          <w:numId w:val="1"/>
        </w:numPr>
        <w:spacing w:after="0"/>
        <w:jc w:val="both"/>
        <w:rPr>
          <w:sz w:val="24"/>
          <w:szCs w:val="24"/>
          <w:lang w:val="ru-RU"/>
        </w:rPr>
      </w:pPr>
      <w:r w:rsidRPr="00607A26">
        <w:rPr>
          <w:rFonts w:ascii="Times New Roman" w:hAnsi="Times New Roman"/>
          <w:color w:val="000000"/>
          <w:sz w:val="24"/>
          <w:szCs w:val="24"/>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E96599" w:rsidRPr="00607A26" w:rsidRDefault="00AC5DE8">
      <w:pPr>
        <w:numPr>
          <w:ilvl w:val="0"/>
          <w:numId w:val="1"/>
        </w:numPr>
        <w:spacing w:after="0"/>
        <w:jc w:val="both"/>
        <w:rPr>
          <w:sz w:val="24"/>
          <w:szCs w:val="24"/>
          <w:lang w:val="ru-RU"/>
        </w:rPr>
      </w:pPr>
      <w:r w:rsidRPr="00607A26">
        <w:rPr>
          <w:rFonts w:ascii="Times New Roman" w:hAnsi="Times New Roman"/>
          <w:color w:val="000000"/>
          <w:sz w:val="24"/>
          <w:szCs w:val="24"/>
          <w:lang w:val="ru-RU"/>
        </w:rPr>
        <w:lastRenderedPageBreak/>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E96599" w:rsidRPr="00607A26" w:rsidRDefault="00AC5DE8">
      <w:pPr>
        <w:numPr>
          <w:ilvl w:val="0"/>
          <w:numId w:val="1"/>
        </w:numPr>
        <w:spacing w:after="0"/>
        <w:jc w:val="both"/>
        <w:rPr>
          <w:sz w:val="24"/>
          <w:szCs w:val="24"/>
          <w:lang w:val="ru-RU"/>
        </w:rPr>
      </w:pPr>
      <w:r w:rsidRPr="00607A26">
        <w:rPr>
          <w:rFonts w:ascii="Times New Roman" w:hAnsi="Times New Roman"/>
          <w:color w:val="000000"/>
          <w:sz w:val="24"/>
          <w:szCs w:val="24"/>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E96599" w:rsidRPr="00607A26" w:rsidRDefault="00AC5DE8">
      <w:pPr>
        <w:numPr>
          <w:ilvl w:val="0"/>
          <w:numId w:val="2"/>
        </w:numPr>
        <w:spacing w:after="0"/>
        <w:jc w:val="both"/>
        <w:rPr>
          <w:sz w:val="24"/>
          <w:szCs w:val="24"/>
          <w:lang w:val="ru-RU"/>
        </w:rPr>
      </w:pPr>
      <w:r w:rsidRPr="00607A26">
        <w:rPr>
          <w:rFonts w:ascii="Times New Roman" w:hAnsi="Times New Roman"/>
          <w:color w:val="000000"/>
          <w:sz w:val="24"/>
          <w:szCs w:val="24"/>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E96599" w:rsidRPr="00607A26" w:rsidRDefault="00AC5DE8">
      <w:pPr>
        <w:numPr>
          <w:ilvl w:val="0"/>
          <w:numId w:val="2"/>
        </w:numPr>
        <w:spacing w:after="0"/>
        <w:jc w:val="both"/>
        <w:rPr>
          <w:sz w:val="24"/>
          <w:szCs w:val="24"/>
          <w:lang w:val="ru-RU"/>
        </w:rPr>
      </w:pPr>
      <w:r w:rsidRPr="00607A26">
        <w:rPr>
          <w:rFonts w:ascii="Times New Roman" w:hAnsi="Times New Roman"/>
          <w:color w:val="000000"/>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E96599" w:rsidRPr="00607A26" w:rsidRDefault="00AC5DE8">
      <w:pPr>
        <w:numPr>
          <w:ilvl w:val="0"/>
          <w:numId w:val="2"/>
        </w:numPr>
        <w:spacing w:after="0"/>
        <w:jc w:val="both"/>
        <w:rPr>
          <w:sz w:val="24"/>
          <w:szCs w:val="24"/>
          <w:lang w:val="ru-RU"/>
        </w:rPr>
      </w:pPr>
      <w:r w:rsidRPr="00607A26">
        <w:rPr>
          <w:rFonts w:ascii="Times New Roman" w:hAnsi="Times New Roman"/>
          <w:color w:val="000000"/>
          <w:sz w:val="24"/>
          <w:szCs w:val="24"/>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E96599" w:rsidRPr="00607A26" w:rsidRDefault="00AC5DE8">
      <w:pPr>
        <w:numPr>
          <w:ilvl w:val="0"/>
          <w:numId w:val="2"/>
        </w:numPr>
        <w:spacing w:after="0"/>
        <w:jc w:val="both"/>
        <w:rPr>
          <w:sz w:val="24"/>
          <w:szCs w:val="24"/>
          <w:lang w:val="ru-RU"/>
        </w:rPr>
      </w:pPr>
      <w:r w:rsidRPr="00607A26">
        <w:rPr>
          <w:rFonts w:ascii="Times New Roman" w:hAnsi="Times New Roman"/>
          <w:color w:val="000000"/>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E96599" w:rsidRPr="00607A26" w:rsidRDefault="00AC5DE8">
      <w:pPr>
        <w:numPr>
          <w:ilvl w:val="0"/>
          <w:numId w:val="2"/>
        </w:numPr>
        <w:spacing w:after="0"/>
        <w:jc w:val="both"/>
        <w:rPr>
          <w:sz w:val="24"/>
          <w:szCs w:val="24"/>
          <w:lang w:val="ru-RU"/>
        </w:rPr>
      </w:pPr>
      <w:r w:rsidRPr="00607A26">
        <w:rPr>
          <w:rFonts w:ascii="Times New Roman" w:hAnsi="Times New Roman"/>
          <w:color w:val="000000"/>
          <w:sz w:val="24"/>
          <w:szCs w:val="24"/>
          <w:lang w:val="ru-RU"/>
        </w:rPr>
        <w:lastRenderedPageBreak/>
        <w:t>расширение возможностей самопрезентации старшеклассников, мотивирующей креативное мышление и участие в социальных практиках.</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E96599" w:rsidRPr="00607A26" w:rsidRDefault="00AC5DE8">
      <w:pPr>
        <w:numPr>
          <w:ilvl w:val="0"/>
          <w:numId w:val="3"/>
        </w:numPr>
        <w:spacing w:after="0"/>
        <w:jc w:val="both"/>
        <w:rPr>
          <w:sz w:val="24"/>
          <w:szCs w:val="24"/>
        </w:rPr>
      </w:pPr>
      <w:r w:rsidRPr="00607A26">
        <w:rPr>
          <w:rFonts w:ascii="Times New Roman" w:hAnsi="Times New Roman"/>
          <w:color w:val="000000"/>
          <w:sz w:val="24"/>
          <w:szCs w:val="24"/>
        </w:rPr>
        <w:t>изучении нового теоретического содержания;</w:t>
      </w:r>
    </w:p>
    <w:p w:rsidR="00E96599" w:rsidRPr="00607A26" w:rsidRDefault="00AC5DE8">
      <w:pPr>
        <w:numPr>
          <w:ilvl w:val="0"/>
          <w:numId w:val="3"/>
        </w:numPr>
        <w:spacing w:after="0"/>
        <w:jc w:val="both"/>
        <w:rPr>
          <w:sz w:val="24"/>
          <w:szCs w:val="24"/>
          <w:lang w:val="ru-RU"/>
        </w:rPr>
      </w:pPr>
      <w:r w:rsidRPr="00607A26">
        <w:rPr>
          <w:rFonts w:ascii="Times New Roman" w:hAnsi="Times New Roman"/>
          <w:color w:val="000000"/>
          <w:sz w:val="24"/>
          <w:szCs w:val="24"/>
          <w:lang w:val="ru-RU"/>
        </w:rPr>
        <w:t>рассмотрении ряда ранее изученных социальных явлений и процессов в более сложных и разнообразных связях и отношениях;</w:t>
      </w:r>
    </w:p>
    <w:p w:rsidR="00E96599" w:rsidRPr="00607A26" w:rsidRDefault="00AC5DE8">
      <w:pPr>
        <w:numPr>
          <w:ilvl w:val="0"/>
          <w:numId w:val="3"/>
        </w:numPr>
        <w:spacing w:after="0"/>
        <w:jc w:val="both"/>
        <w:rPr>
          <w:sz w:val="24"/>
          <w:szCs w:val="24"/>
          <w:lang w:val="ru-RU"/>
        </w:rPr>
      </w:pPr>
      <w:r w:rsidRPr="00607A26">
        <w:rPr>
          <w:rFonts w:ascii="Times New Roman" w:hAnsi="Times New Roman"/>
          <w:color w:val="000000"/>
          <w:sz w:val="24"/>
          <w:szCs w:val="24"/>
          <w:lang w:val="ru-RU"/>
        </w:rPr>
        <w:t>освоении обучающимися базовых методов социального познания;</w:t>
      </w:r>
    </w:p>
    <w:p w:rsidR="00E96599" w:rsidRPr="00607A26" w:rsidRDefault="00AC5DE8">
      <w:pPr>
        <w:numPr>
          <w:ilvl w:val="0"/>
          <w:numId w:val="3"/>
        </w:numPr>
        <w:spacing w:after="0"/>
        <w:jc w:val="both"/>
        <w:rPr>
          <w:sz w:val="24"/>
          <w:szCs w:val="24"/>
          <w:lang w:val="ru-RU"/>
        </w:rPr>
      </w:pPr>
      <w:r w:rsidRPr="00607A26">
        <w:rPr>
          <w:rFonts w:ascii="Times New Roman" w:hAnsi="Times New Roman"/>
          <w:color w:val="000000"/>
          <w:sz w:val="24"/>
          <w:szCs w:val="24"/>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E96599" w:rsidRPr="00607A26" w:rsidRDefault="00AC5DE8">
      <w:pPr>
        <w:numPr>
          <w:ilvl w:val="0"/>
          <w:numId w:val="3"/>
        </w:numPr>
        <w:spacing w:after="0"/>
        <w:jc w:val="both"/>
        <w:rPr>
          <w:sz w:val="24"/>
          <w:szCs w:val="24"/>
          <w:lang w:val="ru-RU"/>
        </w:rPr>
      </w:pPr>
      <w:r w:rsidRPr="00607A26">
        <w:rPr>
          <w:rFonts w:ascii="Times New Roman" w:hAnsi="Times New Roman"/>
          <w:color w:val="000000"/>
          <w:sz w:val="24"/>
          <w:szCs w:val="24"/>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t>МЕСТО УЧЕБНОГО ПРЕДМЕТА «ОБЩЕСТВОЗНАНИЕ» (БАЗОВЫЙ УРОВЕНЬ) В УЧЕБНОМ ПЛАНЕ</w:t>
      </w:r>
    </w:p>
    <w:p w:rsidR="00E96599" w:rsidRPr="00607A26" w:rsidRDefault="00E96599">
      <w:pPr>
        <w:spacing w:after="0"/>
        <w:ind w:left="120"/>
        <w:rPr>
          <w:sz w:val="24"/>
          <w:szCs w:val="24"/>
          <w:lang w:val="ru-RU"/>
        </w:rPr>
      </w:pP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E96599" w:rsidRPr="00607A26" w:rsidRDefault="00E96599">
      <w:pPr>
        <w:rPr>
          <w:sz w:val="24"/>
          <w:szCs w:val="24"/>
          <w:lang w:val="ru-RU"/>
        </w:rPr>
        <w:sectPr w:rsidR="00E96599" w:rsidRPr="00607A26" w:rsidSect="00607A26">
          <w:footerReference w:type="default" r:id="rId9"/>
          <w:pgSz w:w="11906" w:h="16383"/>
          <w:pgMar w:top="1134" w:right="850" w:bottom="1134" w:left="1701" w:header="720" w:footer="720" w:gutter="0"/>
          <w:cols w:space="720"/>
          <w:titlePg/>
          <w:docGrid w:linePitch="299"/>
        </w:sectPr>
      </w:pPr>
    </w:p>
    <w:p w:rsidR="00E96599" w:rsidRPr="00607A26" w:rsidRDefault="00AC5DE8">
      <w:pPr>
        <w:spacing w:after="0"/>
        <w:ind w:left="120"/>
        <w:rPr>
          <w:sz w:val="24"/>
          <w:szCs w:val="24"/>
          <w:lang w:val="ru-RU"/>
        </w:rPr>
      </w:pPr>
      <w:bookmarkStart w:id="4" w:name="block-17198980"/>
      <w:bookmarkEnd w:id="1"/>
      <w:r w:rsidRPr="00607A26">
        <w:rPr>
          <w:rFonts w:ascii="Times New Roman" w:hAnsi="Times New Roman"/>
          <w:b/>
          <w:color w:val="000000"/>
          <w:sz w:val="24"/>
          <w:szCs w:val="24"/>
          <w:lang w:val="ru-RU"/>
        </w:rPr>
        <w:lastRenderedPageBreak/>
        <w:t>СОДЕРЖАНИЕ УЧЕБНОГО ПРЕДМЕТА «ОБЩЕСТВОЗНАНИЕ» (БАЗОВЫЙ УРОВЕНЬ)</w:t>
      </w:r>
    </w:p>
    <w:p w:rsidR="00E96599" w:rsidRPr="00607A26" w:rsidRDefault="00E96599">
      <w:pPr>
        <w:spacing w:after="0"/>
        <w:ind w:left="120"/>
        <w:rPr>
          <w:sz w:val="24"/>
          <w:szCs w:val="24"/>
          <w:lang w:val="ru-RU"/>
        </w:rPr>
      </w:pP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t>10 КЛАСС</w:t>
      </w:r>
    </w:p>
    <w:p w:rsidR="00E96599" w:rsidRPr="00607A26" w:rsidRDefault="00E96599">
      <w:pPr>
        <w:spacing w:after="0"/>
        <w:ind w:left="120"/>
        <w:rPr>
          <w:sz w:val="24"/>
          <w:szCs w:val="24"/>
          <w:lang w:val="ru-RU"/>
        </w:rPr>
      </w:pP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t>Человек в обществе</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E96599" w:rsidRPr="00607A26" w:rsidRDefault="00AC5DE8">
      <w:pPr>
        <w:spacing w:after="0"/>
        <w:ind w:firstLine="600"/>
        <w:jc w:val="both"/>
        <w:rPr>
          <w:sz w:val="24"/>
          <w:szCs w:val="24"/>
          <w:lang w:val="ru-RU"/>
        </w:rPr>
      </w:pPr>
      <w:r w:rsidRPr="00607A26">
        <w:rPr>
          <w:rFonts w:ascii="Times New Roman" w:hAnsi="Times New Roman"/>
          <w:color w:val="000000"/>
          <w:spacing w:val="2"/>
          <w:sz w:val="24"/>
          <w:szCs w:val="24"/>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Российское общество и человек перед лицом угроз и вызовов </w:t>
      </w:r>
      <w:r w:rsidRPr="00607A26">
        <w:rPr>
          <w:rFonts w:ascii="Times New Roman" w:hAnsi="Times New Roman"/>
          <w:color w:val="000000"/>
          <w:sz w:val="24"/>
          <w:szCs w:val="24"/>
        </w:rPr>
        <w:t>XXI</w:t>
      </w:r>
      <w:r w:rsidRPr="00607A26">
        <w:rPr>
          <w:rFonts w:ascii="Times New Roman" w:hAnsi="Times New Roman"/>
          <w:color w:val="000000"/>
          <w:sz w:val="24"/>
          <w:szCs w:val="24"/>
          <w:lang w:val="ru-RU"/>
        </w:rPr>
        <w:t xml:space="preserve"> в.</w:t>
      </w: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t>Духовная культура</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Мораль как общечеловеческая ценность и социальный регулятор. Категории морали. Гражданственность. Патриотизм.</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E96599" w:rsidRPr="00607A26" w:rsidRDefault="00AC5DE8">
      <w:pPr>
        <w:spacing w:after="0"/>
        <w:ind w:firstLine="600"/>
        <w:jc w:val="both"/>
        <w:rPr>
          <w:sz w:val="24"/>
          <w:szCs w:val="24"/>
          <w:lang w:val="ru-RU"/>
        </w:rPr>
      </w:pPr>
      <w:r w:rsidRPr="00607A26">
        <w:rPr>
          <w:rFonts w:ascii="Times New Roman" w:hAnsi="Times New Roman"/>
          <w:color w:val="000000"/>
          <w:spacing w:val="-2"/>
          <w:sz w:val="24"/>
          <w:szCs w:val="24"/>
          <w:lang w:val="ru-RU"/>
        </w:rPr>
        <w:lastRenderedPageBreak/>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Особенности профессиональной деятельности в сфере науки, образования, искусства.</w:t>
      </w: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t>Экономическая жизнь общества</w:t>
      </w:r>
    </w:p>
    <w:p w:rsidR="00E96599" w:rsidRPr="00607A26" w:rsidRDefault="00AC5DE8">
      <w:pPr>
        <w:spacing w:after="0"/>
        <w:ind w:firstLine="600"/>
        <w:jc w:val="both"/>
        <w:rPr>
          <w:sz w:val="24"/>
          <w:szCs w:val="24"/>
          <w:lang w:val="ru-RU"/>
        </w:rPr>
      </w:pPr>
      <w:r w:rsidRPr="00607A26">
        <w:rPr>
          <w:rFonts w:ascii="Times New Roman" w:hAnsi="Times New Roman"/>
          <w:color w:val="000000"/>
          <w:spacing w:val="1"/>
          <w:sz w:val="24"/>
          <w:szCs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t>11 КЛАСС</w:t>
      </w:r>
    </w:p>
    <w:p w:rsidR="00E96599" w:rsidRPr="00607A26" w:rsidRDefault="00E96599">
      <w:pPr>
        <w:spacing w:after="0"/>
        <w:ind w:left="120"/>
        <w:rPr>
          <w:sz w:val="24"/>
          <w:szCs w:val="24"/>
          <w:lang w:val="ru-RU"/>
        </w:rPr>
      </w:pP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t>Социальная сфера</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t>Политическая сфера</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Политическая власть и субъекты политики в современном обществе. Политические институты. Политическая деятельность. </w:t>
      </w:r>
    </w:p>
    <w:p w:rsidR="00E96599" w:rsidRPr="00607A26" w:rsidRDefault="00AC5DE8">
      <w:pPr>
        <w:spacing w:after="0"/>
        <w:ind w:firstLine="600"/>
        <w:jc w:val="both"/>
        <w:rPr>
          <w:sz w:val="24"/>
          <w:szCs w:val="24"/>
          <w:lang w:val="ru-RU"/>
        </w:rPr>
      </w:pPr>
      <w:r w:rsidRPr="00607A26">
        <w:rPr>
          <w:rFonts w:ascii="Times New Roman" w:hAnsi="Times New Roman"/>
          <w:color w:val="000000"/>
          <w:spacing w:val="-1"/>
          <w:sz w:val="24"/>
          <w:szCs w:val="24"/>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Политическая элита и политическое лидерство. Типология лидерства. </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Роль средств массовой информации в политической жизни общества. Интернет в современной политической коммуникации.</w:t>
      </w: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lastRenderedPageBreak/>
        <w:t>Правовое регулирование общественных отношений в Российской Федерации</w:t>
      </w:r>
      <w:r w:rsidRPr="00607A26">
        <w:rPr>
          <w:rFonts w:ascii="Times New Roman" w:hAnsi="Times New Roman"/>
          <w:color w:val="000000"/>
          <w:sz w:val="24"/>
          <w:szCs w:val="24"/>
          <w:lang w:val="ru-RU"/>
        </w:rPr>
        <w:t xml:space="preserve"> </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Конституция Российской Федерации. Основы конституци</w:t>
      </w:r>
      <w:r w:rsidRPr="00607A26">
        <w:rPr>
          <w:rFonts w:ascii="Times New Roman" w:hAnsi="Times New Roman"/>
          <w:color w:val="000000"/>
          <w:spacing w:val="-2"/>
          <w:sz w:val="24"/>
          <w:szCs w:val="24"/>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E96599" w:rsidRPr="00607A26" w:rsidRDefault="00AC5DE8">
      <w:pPr>
        <w:spacing w:after="0"/>
        <w:ind w:firstLine="600"/>
        <w:jc w:val="both"/>
        <w:rPr>
          <w:sz w:val="24"/>
          <w:szCs w:val="24"/>
          <w:lang w:val="ru-RU"/>
        </w:rPr>
      </w:pPr>
      <w:r w:rsidRPr="00607A26">
        <w:rPr>
          <w:rFonts w:ascii="Times New Roman" w:hAnsi="Times New Roman"/>
          <w:color w:val="000000"/>
          <w:spacing w:val="-1"/>
          <w:sz w:val="24"/>
          <w:szCs w:val="24"/>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Административное право и его субъекты. Административное правонарушение и административная ответственность. </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Экологическое законодательство. Экологические правонарушения. Способы защиты права на благоприятную окружающую среду. </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Гражданские споры, порядок их рассмотрения. Основные принципы гражданского процесса. Участники гражданского процесса. </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Административный процесс. Судебное производство по делам об административных правонарушениях. </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Уголовный процесс, его принципы и стадии. Субъекты уголовного процесса. </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Конституционное судопроизводство. Арбитражное судопроизводство.</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Юридическое образование, юристы как социально-профессиональная группа.</w:t>
      </w:r>
    </w:p>
    <w:p w:rsidR="00E96599" w:rsidRPr="00607A26" w:rsidRDefault="00E96599">
      <w:pPr>
        <w:rPr>
          <w:sz w:val="24"/>
          <w:szCs w:val="24"/>
          <w:lang w:val="ru-RU"/>
        </w:rPr>
        <w:sectPr w:rsidR="00E96599" w:rsidRPr="00607A26">
          <w:pgSz w:w="11906" w:h="16383"/>
          <w:pgMar w:top="1134" w:right="850" w:bottom="1134" w:left="1701" w:header="720" w:footer="720" w:gutter="0"/>
          <w:cols w:space="720"/>
        </w:sectPr>
      </w:pPr>
    </w:p>
    <w:p w:rsidR="00E96599" w:rsidRPr="00607A26" w:rsidRDefault="00AC5DE8">
      <w:pPr>
        <w:spacing w:after="0"/>
        <w:ind w:left="120"/>
        <w:rPr>
          <w:sz w:val="24"/>
          <w:szCs w:val="24"/>
          <w:lang w:val="ru-RU"/>
        </w:rPr>
      </w:pPr>
      <w:bookmarkStart w:id="5" w:name="block-17198979"/>
      <w:bookmarkEnd w:id="4"/>
      <w:r w:rsidRPr="00607A26">
        <w:rPr>
          <w:rFonts w:ascii="Times New Roman" w:hAnsi="Times New Roman"/>
          <w:b/>
          <w:color w:val="000000"/>
          <w:sz w:val="24"/>
          <w:szCs w:val="24"/>
          <w:lang w:val="ru-RU"/>
        </w:rPr>
        <w:lastRenderedPageBreak/>
        <w:t>ПЛАНИРУЕМЫЕ РЕЗУЛЬТАТЫ ОСВОЕНИЯ УЧЕБНОГО ПРЕДМЕТА «ОБЩЕСТВОЗНАНИЕ» (БАЗОВЫЙ УРОВЕНЬ)</w:t>
      </w:r>
    </w:p>
    <w:p w:rsidR="00E96599" w:rsidRPr="00607A26" w:rsidRDefault="00E96599">
      <w:pPr>
        <w:spacing w:after="0"/>
        <w:ind w:left="120"/>
        <w:rPr>
          <w:sz w:val="24"/>
          <w:szCs w:val="24"/>
          <w:lang w:val="ru-RU"/>
        </w:rPr>
      </w:pP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t>ЛИЧНОСТНЫЕ РЕЗУЛЬТАТЫ</w:t>
      </w:r>
    </w:p>
    <w:p w:rsidR="00E96599" w:rsidRPr="00607A26" w:rsidRDefault="00E96599">
      <w:pPr>
        <w:spacing w:after="0"/>
        <w:ind w:left="120"/>
        <w:rPr>
          <w:sz w:val="24"/>
          <w:szCs w:val="24"/>
          <w:lang w:val="ru-RU"/>
        </w:rPr>
      </w:pP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96599" w:rsidRPr="00607A26" w:rsidRDefault="00AC5DE8">
      <w:pPr>
        <w:spacing w:after="0"/>
        <w:ind w:firstLine="600"/>
        <w:jc w:val="both"/>
        <w:rPr>
          <w:sz w:val="24"/>
          <w:szCs w:val="24"/>
        </w:rPr>
      </w:pPr>
      <w:r w:rsidRPr="00607A26">
        <w:rPr>
          <w:rFonts w:ascii="Times New Roman" w:hAnsi="Times New Roman"/>
          <w:b/>
          <w:i/>
          <w:color w:val="000000"/>
          <w:sz w:val="24"/>
          <w:szCs w:val="24"/>
        </w:rPr>
        <w:t>Гражданского воспитания:</w:t>
      </w:r>
    </w:p>
    <w:p w:rsidR="00E96599" w:rsidRPr="00607A26" w:rsidRDefault="00AC5DE8">
      <w:pPr>
        <w:numPr>
          <w:ilvl w:val="0"/>
          <w:numId w:val="4"/>
        </w:numPr>
        <w:spacing w:after="0"/>
        <w:jc w:val="both"/>
        <w:rPr>
          <w:sz w:val="24"/>
          <w:szCs w:val="24"/>
          <w:lang w:val="ru-RU"/>
        </w:rPr>
      </w:pPr>
      <w:r w:rsidRPr="00607A26">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E96599" w:rsidRPr="00607A26" w:rsidRDefault="00AC5DE8">
      <w:pPr>
        <w:numPr>
          <w:ilvl w:val="0"/>
          <w:numId w:val="4"/>
        </w:numPr>
        <w:spacing w:after="0"/>
        <w:jc w:val="both"/>
        <w:rPr>
          <w:sz w:val="24"/>
          <w:szCs w:val="24"/>
          <w:lang w:val="ru-RU"/>
        </w:rPr>
      </w:pPr>
      <w:r w:rsidRPr="00607A26">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E96599" w:rsidRPr="00607A26" w:rsidRDefault="00AC5DE8">
      <w:pPr>
        <w:numPr>
          <w:ilvl w:val="0"/>
          <w:numId w:val="4"/>
        </w:numPr>
        <w:spacing w:after="0"/>
        <w:jc w:val="both"/>
        <w:rPr>
          <w:sz w:val="24"/>
          <w:szCs w:val="24"/>
          <w:lang w:val="ru-RU"/>
        </w:rPr>
      </w:pPr>
      <w:r w:rsidRPr="00607A26">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E96599" w:rsidRPr="00607A26" w:rsidRDefault="00AC5DE8">
      <w:pPr>
        <w:numPr>
          <w:ilvl w:val="0"/>
          <w:numId w:val="4"/>
        </w:numPr>
        <w:spacing w:after="0"/>
        <w:jc w:val="both"/>
        <w:rPr>
          <w:sz w:val="24"/>
          <w:szCs w:val="24"/>
          <w:lang w:val="ru-RU"/>
        </w:rPr>
      </w:pPr>
      <w:r w:rsidRPr="00607A26">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96599" w:rsidRPr="00607A26" w:rsidRDefault="00AC5DE8">
      <w:pPr>
        <w:numPr>
          <w:ilvl w:val="0"/>
          <w:numId w:val="4"/>
        </w:numPr>
        <w:spacing w:after="0"/>
        <w:jc w:val="both"/>
        <w:rPr>
          <w:sz w:val="24"/>
          <w:szCs w:val="24"/>
          <w:lang w:val="ru-RU"/>
        </w:rPr>
      </w:pPr>
      <w:r w:rsidRPr="00607A26">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E96599" w:rsidRPr="00607A26" w:rsidRDefault="00AC5DE8">
      <w:pPr>
        <w:numPr>
          <w:ilvl w:val="0"/>
          <w:numId w:val="4"/>
        </w:numPr>
        <w:spacing w:after="0"/>
        <w:jc w:val="both"/>
        <w:rPr>
          <w:sz w:val="24"/>
          <w:szCs w:val="24"/>
          <w:lang w:val="ru-RU"/>
        </w:rPr>
      </w:pPr>
      <w:r w:rsidRPr="00607A26">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E96599" w:rsidRPr="00607A26" w:rsidRDefault="00AC5DE8">
      <w:pPr>
        <w:numPr>
          <w:ilvl w:val="0"/>
          <w:numId w:val="4"/>
        </w:numPr>
        <w:spacing w:after="0"/>
        <w:jc w:val="both"/>
        <w:rPr>
          <w:sz w:val="24"/>
          <w:szCs w:val="24"/>
          <w:lang w:val="ru-RU"/>
        </w:rPr>
      </w:pPr>
      <w:r w:rsidRPr="00607A26">
        <w:rPr>
          <w:rFonts w:ascii="Times New Roman" w:hAnsi="Times New Roman"/>
          <w:color w:val="000000"/>
          <w:sz w:val="24"/>
          <w:szCs w:val="24"/>
          <w:lang w:val="ru-RU"/>
        </w:rPr>
        <w:t>готовность к гуманитарной и волонтерской деятельности.</w:t>
      </w:r>
    </w:p>
    <w:p w:rsidR="00E96599" w:rsidRPr="00607A26" w:rsidRDefault="00E96599">
      <w:pPr>
        <w:spacing w:after="0"/>
        <w:ind w:left="120"/>
        <w:jc w:val="both"/>
        <w:rPr>
          <w:sz w:val="24"/>
          <w:szCs w:val="24"/>
          <w:lang w:val="ru-RU"/>
        </w:rPr>
      </w:pPr>
    </w:p>
    <w:p w:rsidR="00E96599" w:rsidRPr="00607A26" w:rsidRDefault="00AC5DE8">
      <w:pPr>
        <w:spacing w:after="0"/>
        <w:ind w:firstLine="600"/>
        <w:jc w:val="both"/>
        <w:rPr>
          <w:sz w:val="24"/>
          <w:szCs w:val="24"/>
        </w:rPr>
      </w:pPr>
      <w:r w:rsidRPr="00607A26">
        <w:rPr>
          <w:rFonts w:ascii="Times New Roman" w:hAnsi="Times New Roman"/>
          <w:b/>
          <w:i/>
          <w:color w:val="000000"/>
          <w:sz w:val="24"/>
          <w:szCs w:val="24"/>
        </w:rPr>
        <w:t>Патриотического воспитания:</w:t>
      </w:r>
    </w:p>
    <w:p w:rsidR="00E96599" w:rsidRPr="00607A26" w:rsidRDefault="00AC5DE8">
      <w:pPr>
        <w:numPr>
          <w:ilvl w:val="0"/>
          <w:numId w:val="5"/>
        </w:numPr>
        <w:spacing w:after="0"/>
        <w:jc w:val="both"/>
        <w:rPr>
          <w:sz w:val="24"/>
          <w:szCs w:val="24"/>
          <w:lang w:val="ru-RU"/>
        </w:rPr>
      </w:pPr>
      <w:r w:rsidRPr="00607A26">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96599" w:rsidRPr="00607A26" w:rsidRDefault="00AC5DE8">
      <w:pPr>
        <w:numPr>
          <w:ilvl w:val="0"/>
          <w:numId w:val="5"/>
        </w:numPr>
        <w:spacing w:after="0"/>
        <w:jc w:val="both"/>
        <w:rPr>
          <w:sz w:val="24"/>
          <w:szCs w:val="24"/>
          <w:lang w:val="ru-RU"/>
        </w:rPr>
      </w:pPr>
      <w:r w:rsidRPr="00607A26">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96599" w:rsidRPr="00607A26" w:rsidRDefault="00AC5DE8">
      <w:pPr>
        <w:numPr>
          <w:ilvl w:val="0"/>
          <w:numId w:val="5"/>
        </w:numPr>
        <w:spacing w:after="0"/>
        <w:jc w:val="both"/>
        <w:rPr>
          <w:sz w:val="24"/>
          <w:szCs w:val="24"/>
          <w:lang w:val="ru-RU"/>
        </w:rPr>
      </w:pPr>
      <w:r w:rsidRPr="00607A26">
        <w:rPr>
          <w:rFonts w:ascii="Times New Roman" w:hAnsi="Times New Roman"/>
          <w:color w:val="000000"/>
          <w:sz w:val="24"/>
          <w:szCs w:val="24"/>
          <w:lang w:val="ru-RU"/>
        </w:rPr>
        <w:t>идейная убежденность, готовность к служению Отечеству и его защите, ответственность за его судьбу.</w:t>
      </w:r>
    </w:p>
    <w:p w:rsidR="00E96599" w:rsidRPr="00607A26" w:rsidRDefault="00E96599">
      <w:pPr>
        <w:spacing w:after="0"/>
        <w:ind w:left="120"/>
        <w:jc w:val="both"/>
        <w:rPr>
          <w:sz w:val="24"/>
          <w:szCs w:val="24"/>
          <w:lang w:val="ru-RU"/>
        </w:rPr>
      </w:pPr>
    </w:p>
    <w:p w:rsidR="00E96599" w:rsidRPr="00607A26" w:rsidRDefault="00AC5DE8">
      <w:pPr>
        <w:spacing w:after="0"/>
        <w:ind w:firstLine="600"/>
        <w:jc w:val="both"/>
        <w:rPr>
          <w:sz w:val="24"/>
          <w:szCs w:val="24"/>
        </w:rPr>
      </w:pPr>
      <w:r w:rsidRPr="00607A26">
        <w:rPr>
          <w:rFonts w:ascii="Times New Roman" w:hAnsi="Times New Roman"/>
          <w:b/>
          <w:i/>
          <w:color w:val="000000"/>
          <w:sz w:val="24"/>
          <w:szCs w:val="24"/>
        </w:rPr>
        <w:t>Духовно-нравственного воспитания:</w:t>
      </w:r>
    </w:p>
    <w:p w:rsidR="00E96599" w:rsidRPr="00607A26" w:rsidRDefault="00AC5DE8">
      <w:pPr>
        <w:numPr>
          <w:ilvl w:val="0"/>
          <w:numId w:val="6"/>
        </w:numPr>
        <w:spacing w:after="0"/>
        <w:jc w:val="both"/>
        <w:rPr>
          <w:sz w:val="24"/>
          <w:szCs w:val="24"/>
          <w:lang w:val="ru-RU"/>
        </w:rPr>
      </w:pPr>
      <w:r w:rsidRPr="00607A26">
        <w:rPr>
          <w:rFonts w:ascii="Times New Roman" w:hAnsi="Times New Roman"/>
          <w:color w:val="000000"/>
          <w:sz w:val="24"/>
          <w:szCs w:val="24"/>
          <w:lang w:val="ru-RU"/>
        </w:rPr>
        <w:t>осознание духовных ценностей российского народа;</w:t>
      </w:r>
    </w:p>
    <w:p w:rsidR="00E96599" w:rsidRPr="00607A26" w:rsidRDefault="00AC5DE8">
      <w:pPr>
        <w:numPr>
          <w:ilvl w:val="0"/>
          <w:numId w:val="6"/>
        </w:numPr>
        <w:spacing w:after="0"/>
        <w:jc w:val="both"/>
        <w:rPr>
          <w:sz w:val="24"/>
          <w:szCs w:val="24"/>
          <w:lang w:val="ru-RU"/>
        </w:rPr>
      </w:pPr>
      <w:r w:rsidRPr="00607A26">
        <w:rPr>
          <w:rFonts w:ascii="Times New Roman" w:hAnsi="Times New Roman"/>
          <w:color w:val="000000"/>
          <w:sz w:val="24"/>
          <w:szCs w:val="24"/>
          <w:lang w:val="ru-RU"/>
        </w:rPr>
        <w:t>сформированность нравственного сознания, этического поведения;</w:t>
      </w:r>
    </w:p>
    <w:p w:rsidR="00E96599" w:rsidRPr="00607A26" w:rsidRDefault="00AC5DE8">
      <w:pPr>
        <w:numPr>
          <w:ilvl w:val="0"/>
          <w:numId w:val="6"/>
        </w:numPr>
        <w:spacing w:after="0"/>
        <w:jc w:val="both"/>
        <w:rPr>
          <w:sz w:val="24"/>
          <w:szCs w:val="24"/>
          <w:lang w:val="ru-RU"/>
        </w:rPr>
      </w:pPr>
      <w:r w:rsidRPr="00607A26">
        <w:rPr>
          <w:rFonts w:ascii="Times New Roman" w:hAnsi="Times New Roman"/>
          <w:color w:val="000000"/>
          <w:sz w:val="24"/>
          <w:szCs w:val="24"/>
          <w:lang w:val="ru-RU"/>
        </w:rPr>
        <w:lastRenderedPageBreak/>
        <w:t>способность оценивать ситуацию и принимать осознанные решения, ориентируясь на морально-нравственные нормы и ценности;</w:t>
      </w:r>
    </w:p>
    <w:p w:rsidR="00E96599" w:rsidRPr="00607A26" w:rsidRDefault="00AC5DE8">
      <w:pPr>
        <w:numPr>
          <w:ilvl w:val="0"/>
          <w:numId w:val="6"/>
        </w:numPr>
        <w:spacing w:after="0"/>
        <w:jc w:val="both"/>
        <w:rPr>
          <w:sz w:val="24"/>
          <w:szCs w:val="24"/>
          <w:lang w:val="ru-RU"/>
        </w:rPr>
      </w:pPr>
      <w:r w:rsidRPr="00607A26">
        <w:rPr>
          <w:rFonts w:ascii="Times New Roman" w:hAnsi="Times New Roman"/>
          <w:color w:val="000000"/>
          <w:sz w:val="24"/>
          <w:szCs w:val="24"/>
          <w:lang w:val="ru-RU"/>
        </w:rPr>
        <w:t>осознание личного вклада в построение устойчивого будущего;</w:t>
      </w:r>
    </w:p>
    <w:p w:rsidR="00E96599" w:rsidRPr="00607A26" w:rsidRDefault="00AC5DE8">
      <w:pPr>
        <w:numPr>
          <w:ilvl w:val="0"/>
          <w:numId w:val="6"/>
        </w:numPr>
        <w:spacing w:after="0"/>
        <w:jc w:val="both"/>
        <w:rPr>
          <w:sz w:val="24"/>
          <w:szCs w:val="24"/>
          <w:lang w:val="ru-RU"/>
        </w:rPr>
      </w:pPr>
      <w:r w:rsidRPr="00607A26">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96599" w:rsidRPr="00607A26" w:rsidRDefault="00E96599">
      <w:pPr>
        <w:spacing w:after="0"/>
        <w:ind w:left="120"/>
        <w:jc w:val="both"/>
        <w:rPr>
          <w:sz w:val="24"/>
          <w:szCs w:val="24"/>
          <w:lang w:val="ru-RU"/>
        </w:rPr>
      </w:pPr>
    </w:p>
    <w:p w:rsidR="00E96599" w:rsidRPr="00607A26" w:rsidRDefault="00AC5DE8">
      <w:pPr>
        <w:spacing w:after="0"/>
        <w:ind w:firstLine="600"/>
        <w:jc w:val="both"/>
        <w:rPr>
          <w:sz w:val="24"/>
          <w:szCs w:val="24"/>
        </w:rPr>
      </w:pPr>
      <w:r w:rsidRPr="00607A26">
        <w:rPr>
          <w:rFonts w:ascii="Times New Roman" w:hAnsi="Times New Roman"/>
          <w:b/>
          <w:i/>
          <w:color w:val="000000"/>
          <w:sz w:val="24"/>
          <w:szCs w:val="24"/>
        </w:rPr>
        <w:t>Эстетического воспитания:</w:t>
      </w:r>
    </w:p>
    <w:p w:rsidR="00E96599" w:rsidRPr="00607A26" w:rsidRDefault="00AC5DE8">
      <w:pPr>
        <w:numPr>
          <w:ilvl w:val="0"/>
          <w:numId w:val="7"/>
        </w:numPr>
        <w:spacing w:after="0"/>
        <w:jc w:val="both"/>
        <w:rPr>
          <w:sz w:val="24"/>
          <w:szCs w:val="24"/>
          <w:lang w:val="ru-RU"/>
        </w:rPr>
      </w:pPr>
      <w:r w:rsidRPr="00607A26">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E96599" w:rsidRPr="00607A26" w:rsidRDefault="00AC5DE8">
      <w:pPr>
        <w:numPr>
          <w:ilvl w:val="0"/>
          <w:numId w:val="7"/>
        </w:numPr>
        <w:spacing w:after="0"/>
        <w:jc w:val="both"/>
        <w:rPr>
          <w:sz w:val="24"/>
          <w:szCs w:val="24"/>
          <w:lang w:val="ru-RU"/>
        </w:rPr>
      </w:pPr>
      <w:r w:rsidRPr="00607A26">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96599" w:rsidRPr="00607A26" w:rsidRDefault="00AC5DE8">
      <w:pPr>
        <w:numPr>
          <w:ilvl w:val="0"/>
          <w:numId w:val="7"/>
        </w:numPr>
        <w:spacing w:after="0"/>
        <w:jc w:val="both"/>
        <w:rPr>
          <w:sz w:val="24"/>
          <w:szCs w:val="24"/>
          <w:lang w:val="ru-RU"/>
        </w:rPr>
      </w:pPr>
      <w:r w:rsidRPr="00607A26">
        <w:rPr>
          <w:rFonts w:ascii="Times New Roman" w:hAnsi="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E96599" w:rsidRPr="00607A26" w:rsidRDefault="00AC5DE8">
      <w:pPr>
        <w:numPr>
          <w:ilvl w:val="0"/>
          <w:numId w:val="7"/>
        </w:numPr>
        <w:spacing w:after="0"/>
        <w:jc w:val="both"/>
        <w:rPr>
          <w:sz w:val="24"/>
          <w:szCs w:val="24"/>
          <w:lang w:val="ru-RU"/>
        </w:rPr>
      </w:pPr>
      <w:r w:rsidRPr="00607A26">
        <w:rPr>
          <w:rFonts w:ascii="Times New Roman" w:hAnsi="Times New Roman"/>
          <w:color w:val="000000"/>
          <w:sz w:val="24"/>
          <w:szCs w:val="24"/>
          <w:lang w:val="ru-RU"/>
        </w:rPr>
        <w:t>стремление проявлять качества творческой личности.</w:t>
      </w:r>
    </w:p>
    <w:p w:rsidR="00E96599" w:rsidRPr="00607A26" w:rsidRDefault="00E96599">
      <w:pPr>
        <w:spacing w:after="0"/>
        <w:ind w:left="120"/>
        <w:jc w:val="both"/>
        <w:rPr>
          <w:sz w:val="24"/>
          <w:szCs w:val="24"/>
          <w:lang w:val="ru-RU"/>
        </w:rPr>
      </w:pPr>
    </w:p>
    <w:p w:rsidR="00E96599" w:rsidRPr="00607A26" w:rsidRDefault="00AC5DE8">
      <w:pPr>
        <w:spacing w:after="0"/>
        <w:ind w:firstLine="600"/>
        <w:jc w:val="both"/>
        <w:rPr>
          <w:sz w:val="24"/>
          <w:szCs w:val="24"/>
        </w:rPr>
      </w:pPr>
      <w:r w:rsidRPr="00607A26">
        <w:rPr>
          <w:rFonts w:ascii="Times New Roman" w:hAnsi="Times New Roman"/>
          <w:b/>
          <w:i/>
          <w:color w:val="000000"/>
          <w:sz w:val="24"/>
          <w:szCs w:val="24"/>
        </w:rPr>
        <w:t>Физического воспитания:</w:t>
      </w:r>
    </w:p>
    <w:p w:rsidR="00E96599" w:rsidRPr="00607A26" w:rsidRDefault="00AC5DE8">
      <w:pPr>
        <w:numPr>
          <w:ilvl w:val="0"/>
          <w:numId w:val="8"/>
        </w:numPr>
        <w:spacing w:after="0"/>
        <w:jc w:val="both"/>
        <w:rPr>
          <w:sz w:val="24"/>
          <w:szCs w:val="24"/>
          <w:lang w:val="ru-RU"/>
        </w:rPr>
      </w:pPr>
      <w:r w:rsidRPr="00607A26">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E96599" w:rsidRPr="00607A26" w:rsidRDefault="00AC5DE8">
      <w:pPr>
        <w:numPr>
          <w:ilvl w:val="0"/>
          <w:numId w:val="8"/>
        </w:numPr>
        <w:spacing w:after="0"/>
        <w:jc w:val="both"/>
        <w:rPr>
          <w:sz w:val="24"/>
          <w:szCs w:val="24"/>
          <w:lang w:val="ru-RU"/>
        </w:rPr>
      </w:pPr>
      <w:r w:rsidRPr="00607A26">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E96599" w:rsidRPr="00607A26" w:rsidRDefault="00E96599">
      <w:pPr>
        <w:spacing w:after="0"/>
        <w:ind w:left="120"/>
        <w:jc w:val="both"/>
        <w:rPr>
          <w:sz w:val="24"/>
          <w:szCs w:val="24"/>
          <w:lang w:val="ru-RU"/>
        </w:rPr>
      </w:pPr>
    </w:p>
    <w:p w:rsidR="00E96599" w:rsidRPr="00607A26" w:rsidRDefault="00AC5DE8">
      <w:pPr>
        <w:spacing w:after="0"/>
        <w:ind w:firstLine="600"/>
        <w:jc w:val="both"/>
        <w:rPr>
          <w:sz w:val="24"/>
          <w:szCs w:val="24"/>
        </w:rPr>
      </w:pPr>
      <w:r w:rsidRPr="00607A26">
        <w:rPr>
          <w:rFonts w:ascii="Times New Roman" w:hAnsi="Times New Roman"/>
          <w:b/>
          <w:i/>
          <w:color w:val="000000"/>
          <w:sz w:val="24"/>
          <w:szCs w:val="24"/>
        </w:rPr>
        <w:t>Трудового воспитания:</w:t>
      </w:r>
    </w:p>
    <w:p w:rsidR="00E96599" w:rsidRPr="00607A26" w:rsidRDefault="00AC5DE8">
      <w:pPr>
        <w:numPr>
          <w:ilvl w:val="0"/>
          <w:numId w:val="9"/>
        </w:numPr>
        <w:spacing w:after="0"/>
        <w:jc w:val="both"/>
        <w:rPr>
          <w:sz w:val="24"/>
          <w:szCs w:val="24"/>
          <w:lang w:val="ru-RU"/>
        </w:rPr>
      </w:pPr>
      <w:r w:rsidRPr="00607A26">
        <w:rPr>
          <w:rFonts w:ascii="Times New Roman" w:hAnsi="Times New Roman"/>
          <w:color w:val="000000"/>
          <w:sz w:val="24"/>
          <w:szCs w:val="24"/>
          <w:lang w:val="ru-RU"/>
        </w:rPr>
        <w:t>готовность к труду, осознание ценности мастерства, трудолюбие;</w:t>
      </w:r>
    </w:p>
    <w:p w:rsidR="00E96599" w:rsidRPr="00607A26" w:rsidRDefault="00AC5DE8">
      <w:pPr>
        <w:numPr>
          <w:ilvl w:val="0"/>
          <w:numId w:val="9"/>
        </w:numPr>
        <w:spacing w:after="0"/>
        <w:jc w:val="both"/>
        <w:rPr>
          <w:sz w:val="24"/>
          <w:szCs w:val="24"/>
          <w:lang w:val="ru-RU"/>
        </w:rPr>
      </w:pPr>
      <w:r w:rsidRPr="00607A26">
        <w:rPr>
          <w:rFonts w:ascii="Times New Roman" w:hAnsi="Times New Roman"/>
          <w:color w:val="000000"/>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E96599" w:rsidRPr="00607A26" w:rsidRDefault="00AC5DE8">
      <w:pPr>
        <w:numPr>
          <w:ilvl w:val="0"/>
          <w:numId w:val="9"/>
        </w:numPr>
        <w:spacing w:after="0"/>
        <w:jc w:val="both"/>
        <w:rPr>
          <w:sz w:val="24"/>
          <w:szCs w:val="24"/>
          <w:lang w:val="ru-RU"/>
        </w:rPr>
      </w:pPr>
      <w:r w:rsidRPr="00607A26">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E96599" w:rsidRPr="00607A26" w:rsidRDefault="00AC5DE8">
      <w:pPr>
        <w:numPr>
          <w:ilvl w:val="0"/>
          <w:numId w:val="9"/>
        </w:numPr>
        <w:spacing w:after="0"/>
        <w:jc w:val="both"/>
        <w:rPr>
          <w:sz w:val="24"/>
          <w:szCs w:val="24"/>
          <w:lang w:val="ru-RU"/>
        </w:rPr>
      </w:pPr>
      <w:r w:rsidRPr="00607A26">
        <w:rPr>
          <w:rFonts w:ascii="Times New Roman" w:hAnsi="Times New Roman"/>
          <w:color w:val="000000"/>
          <w:sz w:val="24"/>
          <w:szCs w:val="24"/>
          <w:lang w:val="ru-RU"/>
        </w:rPr>
        <w:t>готовность и способность к образованию и самообразованию на протяжении жизни.</w:t>
      </w:r>
    </w:p>
    <w:p w:rsidR="00E96599" w:rsidRPr="00607A26" w:rsidRDefault="00E96599">
      <w:pPr>
        <w:spacing w:after="0"/>
        <w:ind w:left="120"/>
        <w:jc w:val="both"/>
        <w:rPr>
          <w:sz w:val="24"/>
          <w:szCs w:val="24"/>
          <w:lang w:val="ru-RU"/>
        </w:rPr>
      </w:pPr>
    </w:p>
    <w:p w:rsidR="00E96599" w:rsidRPr="00607A26" w:rsidRDefault="00AC5DE8">
      <w:pPr>
        <w:spacing w:after="0"/>
        <w:ind w:firstLine="600"/>
        <w:jc w:val="both"/>
        <w:rPr>
          <w:sz w:val="24"/>
          <w:szCs w:val="24"/>
        </w:rPr>
      </w:pPr>
      <w:r w:rsidRPr="00607A26">
        <w:rPr>
          <w:rFonts w:ascii="Times New Roman" w:hAnsi="Times New Roman"/>
          <w:b/>
          <w:i/>
          <w:color w:val="000000"/>
          <w:sz w:val="24"/>
          <w:szCs w:val="24"/>
        </w:rPr>
        <w:t>Экологического воспитания:</w:t>
      </w:r>
    </w:p>
    <w:p w:rsidR="00E96599" w:rsidRPr="00607A26" w:rsidRDefault="00AC5DE8">
      <w:pPr>
        <w:numPr>
          <w:ilvl w:val="0"/>
          <w:numId w:val="10"/>
        </w:numPr>
        <w:spacing w:after="0"/>
        <w:jc w:val="both"/>
        <w:rPr>
          <w:sz w:val="24"/>
          <w:szCs w:val="24"/>
          <w:lang w:val="ru-RU"/>
        </w:rPr>
      </w:pPr>
      <w:r w:rsidRPr="00607A26">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96599" w:rsidRPr="00607A26" w:rsidRDefault="00AC5DE8">
      <w:pPr>
        <w:numPr>
          <w:ilvl w:val="0"/>
          <w:numId w:val="10"/>
        </w:numPr>
        <w:spacing w:after="0"/>
        <w:jc w:val="both"/>
        <w:rPr>
          <w:sz w:val="24"/>
          <w:szCs w:val="24"/>
          <w:lang w:val="ru-RU"/>
        </w:rPr>
      </w:pPr>
      <w:r w:rsidRPr="00607A26">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E96599" w:rsidRPr="00607A26" w:rsidRDefault="00AC5DE8">
      <w:pPr>
        <w:numPr>
          <w:ilvl w:val="0"/>
          <w:numId w:val="10"/>
        </w:numPr>
        <w:spacing w:after="0"/>
        <w:jc w:val="both"/>
        <w:rPr>
          <w:sz w:val="24"/>
          <w:szCs w:val="24"/>
          <w:lang w:val="ru-RU"/>
        </w:rPr>
      </w:pPr>
      <w:r w:rsidRPr="00607A26">
        <w:rPr>
          <w:rFonts w:ascii="Times New Roman" w:hAnsi="Times New Roman"/>
          <w:color w:val="000000"/>
          <w:sz w:val="24"/>
          <w:szCs w:val="24"/>
          <w:lang w:val="ru-RU"/>
        </w:rPr>
        <w:t>активное неприятие действий, приносящих вред окружающей среде;</w:t>
      </w:r>
    </w:p>
    <w:p w:rsidR="00E96599" w:rsidRPr="00607A26" w:rsidRDefault="00AC5DE8">
      <w:pPr>
        <w:numPr>
          <w:ilvl w:val="0"/>
          <w:numId w:val="10"/>
        </w:numPr>
        <w:spacing w:after="0"/>
        <w:jc w:val="both"/>
        <w:rPr>
          <w:sz w:val="24"/>
          <w:szCs w:val="24"/>
          <w:lang w:val="ru-RU"/>
        </w:rPr>
      </w:pPr>
      <w:r w:rsidRPr="00607A26">
        <w:rPr>
          <w:rFonts w:ascii="Times New Roman" w:hAnsi="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E96599" w:rsidRPr="00607A26" w:rsidRDefault="00AC5DE8">
      <w:pPr>
        <w:numPr>
          <w:ilvl w:val="0"/>
          <w:numId w:val="10"/>
        </w:numPr>
        <w:spacing w:after="0"/>
        <w:jc w:val="both"/>
        <w:rPr>
          <w:sz w:val="24"/>
          <w:szCs w:val="24"/>
          <w:lang w:val="ru-RU"/>
        </w:rPr>
      </w:pPr>
      <w:r w:rsidRPr="00607A26">
        <w:rPr>
          <w:rFonts w:ascii="Times New Roman" w:hAnsi="Times New Roman"/>
          <w:color w:val="000000"/>
          <w:sz w:val="24"/>
          <w:szCs w:val="24"/>
          <w:lang w:val="ru-RU"/>
        </w:rPr>
        <w:lastRenderedPageBreak/>
        <w:t>расширение опыта деятельности экологической направленности.</w:t>
      </w:r>
    </w:p>
    <w:p w:rsidR="00E96599" w:rsidRPr="00607A26" w:rsidRDefault="00E96599">
      <w:pPr>
        <w:spacing w:after="0"/>
        <w:ind w:left="120"/>
        <w:jc w:val="both"/>
        <w:rPr>
          <w:sz w:val="24"/>
          <w:szCs w:val="24"/>
          <w:lang w:val="ru-RU"/>
        </w:rPr>
      </w:pPr>
    </w:p>
    <w:p w:rsidR="00E96599" w:rsidRPr="00607A26" w:rsidRDefault="00AC5DE8">
      <w:pPr>
        <w:spacing w:after="0"/>
        <w:ind w:firstLine="600"/>
        <w:jc w:val="both"/>
        <w:rPr>
          <w:sz w:val="24"/>
          <w:szCs w:val="24"/>
        </w:rPr>
      </w:pPr>
      <w:r w:rsidRPr="00607A26">
        <w:rPr>
          <w:rFonts w:ascii="Times New Roman" w:hAnsi="Times New Roman"/>
          <w:b/>
          <w:i/>
          <w:color w:val="000000"/>
          <w:sz w:val="24"/>
          <w:szCs w:val="24"/>
        </w:rPr>
        <w:t>Ценности научного познания:</w:t>
      </w:r>
    </w:p>
    <w:p w:rsidR="00E96599" w:rsidRPr="00607A26" w:rsidRDefault="00AC5DE8">
      <w:pPr>
        <w:numPr>
          <w:ilvl w:val="0"/>
          <w:numId w:val="11"/>
        </w:numPr>
        <w:spacing w:after="0"/>
        <w:jc w:val="both"/>
        <w:rPr>
          <w:sz w:val="24"/>
          <w:szCs w:val="24"/>
          <w:lang w:val="ru-RU"/>
        </w:rPr>
      </w:pPr>
      <w:r w:rsidRPr="00607A26">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E96599" w:rsidRPr="00607A26" w:rsidRDefault="00AC5DE8">
      <w:pPr>
        <w:numPr>
          <w:ilvl w:val="0"/>
          <w:numId w:val="11"/>
        </w:numPr>
        <w:spacing w:after="0"/>
        <w:jc w:val="both"/>
        <w:rPr>
          <w:sz w:val="24"/>
          <w:szCs w:val="24"/>
          <w:lang w:val="ru-RU"/>
        </w:rPr>
      </w:pPr>
      <w:r w:rsidRPr="00607A26">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E96599" w:rsidRPr="00607A26" w:rsidRDefault="00AC5DE8">
      <w:pPr>
        <w:numPr>
          <w:ilvl w:val="0"/>
          <w:numId w:val="11"/>
        </w:numPr>
        <w:spacing w:after="0"/>
        <w:jc w:val="both"/>
        <w:rPr>
          <w:sz w:val="24"/>
          <w:szCs w:val="24"/>
          <w:lang w:val="ru-RU"/>
        </w:rPr>
      </w:pPr>
      <w:r w:rsidRPr="00607A26">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E96599" w:rsidRPr="00607A26" w:rsidRDefault="00AC5DE8">
      <w:pPr>
        <w:numPr>
          <w:ilvl w:val="0"/>
          <w:numId w:val="11"/>
        </w:numPr>
        <w:spacing w:after="0"/>
        <w:jc w:val="both"/>
        <w:rPr>
          <w:sz w:val="24"/>
          <w:szCs w:val="24"/>
          <w:lang w:val="ru-RU"/>
        </w:rPr>
      </w:pPr>
      <w:r w:rsidRPr="00607A26">
        <w:rPr>
          <w:rFonts w:ascii="Times New Roman" w:hAnsi="Times New Roman"/>
          <w:color w:val="000000"/>
          <w:sz w:val="24"/>
          <w:szCs w:val="24"/>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E96599" w:rsidRPr="00607A26" w:rsidRDefault="00E96599">
      <w:pPr>
        <w:spacing w:after="0"/>
        <w:ind w:left="120"/>
        <w:jc w:val="both"/>
        <w:rPr>
          <w:sz w:val="24"/>
          <w:szCs w:val="24"/>
          <w:lang w:val="ru-RU"/>
        </w:rPr>
      </w:pP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E96599" w:rsidRPr="00607A26" w:rsidRDefault="00AC5DE8">
      <w:pPr>
        <w:numPr>
          <w:ilvl w:val="0"/>
          <w:numId w:val="12"/>
        </w:numPr>
        <w:spacing w:after="0"/>
        <w:jc w:val="both"/>
        <w:rPr>
          <w:sz w:val="24"/>
          <w:szCs w:val="24"/>
          <w:lang w:val="ru-RU"/>
        </w:rPr>
      </w:pPr>
      <w:r w:rsidRPr="00607A26">
        <w:rPr>
          <w:rFonts w:ascii="Times New Roman" w:hAnsi="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E96599" w:rsidRPr="00607A26" w:rsidRDefault="00AC5DE8">
      <w:pPr>
        <w:numPr>
          <w:ilvl w:val="0"/>
          <w:numId w:val="12"/>
        </w:numPr>
        <w:spacing w:after="0"/>
        <w:jc w:val="both"/>
        <w:rPr>
          <w:sz w:val="24"/>
          <w:szCs w:val="24"/>
          <w:lang w:val="ru-RU"/>
        </w:rPr>
      </w:pPr>
      <w:r w:rsidRPr="00607A26">
        <w:rPr>
          <w:rFonts w:ascii="Times New Roman" w:hAnsi="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E96599" w:rsidRPr="00607A26" w:rsidRDefault="00AC5DE8">
      <w:pPr>
        <w:numPr>
          <w:ilvl w:val="0"/>
          <w:numId w:val="12"/>
        </w:numPr>
        <w:spacing w:after="0"/>
        <w:jc w:val="both"/>
        <w:rPr>
          <w:sz w:val="24"/>
          <w:szCs w:val="24"/>
          <w:lang w:val="ru-RU"/>
        </w:rPr>
      </w:pPr>
      <w:r w:rsidRPr="00607A26">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96599" w:rsidRPr="00607A26" w:rsidRDefault="00AC5DE8">
      <w:pPr>
        <w:numPr>
          <w:ilvl w:val="0"/>
          <w:numId w:val="12"/>
        </w:numPr>
        <w:spacing w:after="0"/>
        <w:jc w:val="both"/>
        <w:rPr>
          <w:sz w:val="24"/>
          <w:szCs w:val="24"/>
          <w:lang w:val="ru-RU"/>
        </w:rPr>
      </w:pPr>
      <w:r w:rsidRPr="00607A26">
        <w:rPr>
          <w:rFonts w:ascii="Times New Roman" w:hAnsi="Times New Roman"/>
          <w:color w:val="000000"/>
          <w:sz w:val="24"/>
          <w:szCs w:val="24"/>
          <w:lang w:val="ru-RU"/>
        </w:rPr>
        <w:t>готовность и способность овладевать новыми социальными практиками, осваивать типичные социальные роли;</w:t>
      </w:r>
    </w:p>
    <w:p w:rsidR="00E96599" w:rsidRPr="00607A26" w:rsidRDefault="00AC5DE8">
      <w:pPr>
        <w:numPr>
          <w:ilvl w:val="0"/>
          <w:numId w:val="12"/>
        </w:numPr>
        <w:spacing w:after="0"/>
        <w:jc w:val="both"/>
        <w:rPr>
          <w:sz w:val="24"/>
          <w:szCs w:val="24"/>
          <w:lang w:val="ru-RU"/>
        </w:rPr>
      </w:pPr>
      <w:r w:rsidRPr="00607A26">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96599" w:rsidRPr="00607A26" w:rsidRDefault="00AC5DE8">
      <w:pPr>
        <w:numPr>
          <w:ilvl w:val="0"/>
          <w:numId w:val="12"/>
        </w:numPr>
        <w:spacing w:after="0"/>
        <w:jc w:val="both"/>
        <w:rPr>
          <w:sz w:val="24"/>
          <w:szCs w:val="24"/>
          <w:lang w:val="ru-RU"/>
        </w:rPr>
      </w:pPr>
      <w:r w:rsidRPr="00607A26">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E96599" w:rsidRPr="00607A26" w:rsidRDefault="00E96599">
      <w:pPr>
        <w:spacing w:after="0"/>
        <w:ind w:left="120"/>
        <w:rPr>
          <w:sz w:val="24"/>
          <w:szCs w:val="24"/>
          <w:lang w:val="ru-RU"/>
        </w:rPr>
      </w:pP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t>МЕТАПРЕДМЕТНЫЕ РЕЗУЛЬТАТЫ</w:t>
      </w:r>
    </w:p>
    <w:p w:rsidR="00E96599" w:rsidRPr="00607A26" w:rsidRDefault="00E96599">
      <w:pPr>
        <w:spacing w:after="0"/>
        <w:ind w:left="120"/>
        <w:rPr>
          <w:sz w:val="24"/>
          <w:szCs w:val="24"/>
          <w:lang w:val="ru-RU"/>
        </w:rPr>
      </w:pP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E96599" w:rsidRPr="00607A26" w:rsidRDefault="00AC5DE8">
      <w:pPr>
        <w:numPr>
          <w:ilvl w:val="0"/>
          <w:numId w:val="13"/>
        </w:numPr>
        <w:spacing w:after="0"/>
        <w:jc w:val="both"/>
        <w:rPr>
          <w:sz w:val="24"/>
          <w:szCs w:val="24"/>
        </w:rPr>
      </w:pPr>
      <w:r w:rsidRPr="00607A26">
        <w:rPr>
          <w:rFonts w:ascii="Times New Roman" w:hAnsi="Times New Roman"/>
          <w:b/>
          <w:color w:val="000000"/>
          <w:sz w:val="24"/>
          <w:szCs w:val="24"/>
        </w:rPr>
        <w:t>Овладение универсальными учебными познавательными действиями</w:t>
      </w:r>
    </w:p>
    <w:p w:rsidR="00E96599" w:rsidRPr="00607A26" w:rsidRDefault="00AC5DE8">
      <w:pPr>
        <w:spacing w:after="0"/>
        <w:ind w:firstLine="600"/>
        <w:jc w:val="both"/>
        <w:rPr>
          <w:sz w:val="24"/>
          <w:szCs w:val="24"/>
        </w:rPr>
      </w:pPr>
      <w:r w:rsidRPr="00607A26">
        <w:rPr>
          <w:rFonts w:ascii="Times New Roman" w:hAnsi="Times New Roman"/>
          <w:i/>
          <w:color w:val="000000"/>
          <w:sz w:val="24"/>
          <w:szCs w:val="24"/>
        </w:rPr>
        <w:t>Базовые логические действия:</w:t>
      </w:r>
    </w:p>
    <w:p w:rsidR="00E96599" w:rsidRPr="00607A26" w:rsidRDefault="00AC5DE8">
      <w:pPr>
        <w:numPr>
          <w:ilvl w:val="0"/>
          <w:numId w:val="14"/>
        </w:numPr>
        <w:spacing w:after="0"/>
        <w:jc w:val="both"/>
        <w:rPr>
          <w:sz w:val="24"/>
          <w:szCs w:val="24"/>
          <w:lang w:val="ru-RU"/>
        </w:rPr>
      </w:pPr>
      <w:r w:rsidRPr="00607A26">
        <w:rPr>
          <w:rFonts w:ascii="Times New Roman" w:hAnsi="Times New Roman"/>
          <w:color w:val="000000"/>
          <w:sz w:val="24"/>
          <w:szCs w:val="24"/>
          <w:lang w:val="ru-RU"/>
        </w:rPr>
        <w:lastRenderedPageBreak/>
        <w:t>самостоятельно формулировать и актуализировать социальную проблему, рассматривать ее всесторонне;</w:t>
      </w:r>
    </w:p>
    <w:p w:rsidR="00E96599" w:rsidRPr="00607A26" w:rsidRDefault="00AC5DE8">
      <w:pPr>
        <w:numPr>
          <w:ilvl w:val="0"/>
          <w:numId w:val="14"/>
        </w:numPr>
        <w:spacing w:after="0"/>
        <w:jc w:val="both"/>
        <w:rPr>
          <w:sz w:val="24"/>
          <w:szCs w:val="24"/>
          <w:lang w:val="ru-RU"/>
        </w:rPr>
      </w:pPr>
      <w:r w:rsidRPr="00607A26">
        <w:rPr>
          <w:rFonts w:ascii="Times New Roman" w:hAnsi="Times New Roman"/>
          <w:color w:val="000000"/>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E96599" w:rsidRPr="00607A26" w:rsidRDefault="00AC5DE8">
      <w:pPr>
        <w:numPr>
          <w:ilvl w:val="0"/>
          <w:numId w:val="14"/>
        </w:numPr>
        <w:spacing w:after="0"/>
        <w:jc w:val="both"/>
        <w:rPr>
          <w:sz w:val="24"/>
          <w:szCs w:val="24"/>
          <w:lang w:val="ru-RU"/>
        </w:rPr>
      </w:pPr>
      <w:r w:rsidRPr="00607A26">
        <w:rPr>
          <w:rFonts w:ascii="Times New Roman" w:hAnsi="Times New Roman"/>
          <w:color w:val="000000"/>
          <w:sz w:val="24"/>
          <w:szCs w:val="24"/>
          <w:lang w:val="ru-RU"/>
        </w:rPr>
        <w:t>определять цели познавательной деятельности, задавать параметры и критерии их достижения;</w:t>
      </w:r>
    </w:p>
    <w:p w:rsidR="00E96599" w:rsidRPr="00607A26" w:rsidRDefault="00AC5DE8">
      <w:pPr>
        <w:numPr>
          <w:ilvl w:val="0"/>
          <w:numId w:val="14"/>
        </w:numPr>
        <w:spacing w:after="0"/>
        <w:jc w:val="both"/>
        <w:rPr>
          <w:sz w:val="24"/>
          <w:szCs w:val="24"/>
          <w:lang w:val="ru-RU"/>
        </w:rPr>
      </w:pPr>
      <w:r w:rsidRPr="00607A26">
        <w:rPr>
          <w:rFonts w:ascii="Times New Roman" w:hAnsi="Times New Roman"/>
          <w:color w:val="000000"/>
          <w:sz w:val="24"/>
          <w:szCs w:val="24"/>
          <w:lang w:val="ru-RU"/>
        </w:rPr>
        <w:t>выявлять закономерности и противоречия в рассматриваемых социальных явлениях и процессах;</w:t>
      </w:r>
    </w:p>
    <w:p w:rsidR="00E96599" w:rsidRPr="00607A26" w:rsidRDefault="00AC5DE8">
      <w:pPr>
        <w:numPr>
          <w:ilvl w:val="0"/>
          <w:numId w:val="14"/>
        </w:numPr>
        <w:spacing w:after="0"/>
        <w:jc w:val="both"/>
        <w:rPr>
          <w:sz w:val="24"/>
          <w:szCs w:val="24"/>
          <w:lang w:val="ru-RU"/>
        </w:rPr>
      </w:pPr>
      <w:r w:rsidRPr="00607A26">
        <w:rPr>
          <w:rFonts w:ascii="Times New Roman" w:hAnsi="Times New Roman"/>
          <w:color w:val="000000"/>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E96599" w:rsidRPr="00607A26" w:rsidRDefault="00AC5DE8">
      <w:pPr>
        <w:numPr>
          <w:ilvl w:val="0"/>
          <w:numId w:val="14"/>
        </w:numPr>
        <w:spacing w:after="0"/>
        <w:jc w:val="both"/>
        <w:rPr>
          <w:sz w:val="24"/>
          <w:szCs w:val="24"/>
          <w:lang w:val="ru-RU"/>
        </w:rPr>
      </w:pPr>
      <w:r w:rsidRPr="00607A26">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E96599" w:rsidRPr="00607A26" w:rsidRDefault="00AC5DE8">
      <w:pPr>
        <w:numPr>
          <w:ilvl w:val="0"/>
          <w:numId w:val="14"/>
        </w:numPr>
        <w:spacing w:after="0"/>
        <w:jc w:val="both"/>
        <w:rPr>
          <w:sz w:val="24"/>
          <w:szCs w:val="24"/>
          <w:lang w:val="ru-RU"/>
        </w:rPr>
      </w:pPr>
      <w:r w:rsidRPr="00607A26">
        <w:rPr>
          <w:rFonts w:ascii="Times New Roman" w:hAnsi="Times New Roman"/>
          <w:color w:val="000000"/>
          <w:sz w:val="24"/>
          <w:szCs w:val="24"/>
          <w:lang w:val="ru-RU"/>
        </w:rPr>
        <w:t>развивать креативное мышление при решении жизненных проблем, в том числе учебно-познавательных.</w:t>
      </w:r>
    </w:p>
    <w:p w:rsidR="00E96599" w:rsidRPr="00607A26" w:rsidRDefault="00AC5DE8">
      <w:pPr>
        <w:spacing w:after="0"/>
        <w:ind w:firstLine="600"/>
        <w:jc w:val="both"/>
        <w:rPr>
          <w:sz w:val="24"/>
          <w:szCs w:val="24"/>
        </w:rPr>
      </w:pPr>
      <w:r w:rsidRPr="00607A26">
        <w:rPr>
          <w:rFonts w:ascii="Times New Roman" w:hAnsi="Times New Roman"/>
          <w:i/>
          <w:color w:val="000000"/>
          <w:sz w:val="24"/>
          <w:szCs w:val="24"/>
        </w:rPr>
        <w:t>Базовые исследовательские действия:</w:t>
      </w:r>
    </w:p>
    <w:p w:rsidR="00E96599" w:rsidRPr="00607A26" w:rsidRDefault="00AC5DE8">
      <w:pPr>
        <w:numPr>
          <w:ilvl w:val="0"/>
          <w:numId w:val="15"/>
        </w:numPr>
        <w:spacing w:after="0"/>
        <w:jc w:val="both"/>
        <w:rPr>
          <w:sz w:val="24"/>
          <w:szCs w:val="24"/>
          <w:lang w:val="ru-RU"/>
        </w:rPr>
      </w:pPr>
      <w:r w:rsidRPr="00607A26">
        <w:rPr>
          <w:rFonts w:ascii="Times New Roman" w:hAnsi="Times New Roman"/>
          <w:color w:val="000000"/>
          <w:sz w:val="24"/>
          <w:szCs w:val="24"/>
          <w:lang w:val="ru-RU"/>
        </w:rPr>
        <w:t>развивать навыки учебно-исследовательской и проектной деятельности, навыки разрешения проблем;</w:t>
      </w:r>
    </w:p>
    <w:p w:rsidR="00E96599" w:rsidRPr="00607A26" w:rsidRDefault="00AC5DE8">
      <w:pPr>
        <w:numPr>
          <w:ilvl w:val="0"/>
          <w:numId w:val="15"/>
        </w:numPr>
        <w:spacing w:after="0"/>
        <w:jc w:val="both"/>
        <w:rPr>
          <w:sz w:val="24"/>
          <w:szCs w:val="24"/>
          <w:lang w:val="ru-RU"/>
        </w:rPr>
      </w:pPr>
      <w:r w:rsidRPr="00607A26">
        <w:rPr>
          <w:rFonts w:ascii="Times New Roman" w:hAnsi="Times New Roman"/>
          <w:color w:val="000000"/>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E96599" w:rsidRPr="00607A26" w:rsidRDefault="00AC5DE8">
      <w:pPr>
        <w:numPr>
          <w:ilvl w:val="0"/>
          <w:numId w:val="15"/>
        </w:numPr>
        <w:spacing w:after="0"/>
        <w:jc w:val="both"/>
        <w:rPr>
          <w:sz w:val="24"/>
          <w:szCs w:val="24"/>
          <w:lang w:val="ru-RU"/>
        </w:rPr>
      </w:pPr>
      <w:r w:rsidRPr="00607A26">
        <w:rPr>
          <w:rFonts w:ascii="Times New Roman" w:hAnsi="Times New Roman"/>
          <w:color w:val="000000"/>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96599" w:rsidRPr="00607A26" w:rsidRDefault="00AC5DE8">
      <w:pPr>
        <w:numPr>
          <w:ilvl w:val="0"/>
          <w:numId w:val="15"/>
        </w:numPr>
        <w:spacing w:after="0"/>
        <w:jc w:val="both"/>
        <w:rPr>
          <w:sz w:val="24"/>
          <w:szCs w:val="24"/>
          <w:lang w:val="ru-RU"/>
        </w:rPr>
      </w:pPr>
      <w:r w:rsidRPr="00607A26">
        <w:rPr>
          <w:rFonts w:ascii="Times New Roman" w:hAnsi="Times New Roman"/>
          <w:color w:val="000000"/>
          <w:sz w:val="24"/>
          <w:szCs w:val="24"/>
          <w:lang w:val="ru-RU"/>
        </w:rPr>
        <w:t>формировать научный тип мышления, применять научную терминологию, ключевые понятия и методы социальных наук;</w:t>
      </w:r>
    </w:p>
    <w:p w:rsidR="00E96599" w:rsidRPr="00607A26" w:rsidRDefault="00AC5DE8">
      <w:pPr>
        <w:numPr>
          <w:ilvl w:val="0"/>
          <w:numId w:val="15"/>
        </w:numPr>
        <w:spacing w:after="0"/>
        <w:jc w:val="both"/>
        <w:rPr>
          <w:sz w:val="24"/>
          <w:szCs w:val="24"/>
          <w:lang w:val="ru-RU"/>
        </w:rPr>
      </w:pPr>
      <w:r w:rsidRPr="00607A26">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E96599" w:rsidRPr="00607A26" w:rsidRDefault="00AC5DE8">
      <w:pPr>
        <w:numPr>
          <w:ilvl w:val="0"/>
          <w:numId w:val="15"/>
        </w:numPr>
        <w:spacing w:after="0"/>
        <w:jc w:val="both"/>
        <w:rPr>
          <w:sz w:val="24"/>
          <w:szCs w:val="24"/>
          <w:lang w:val="ru-RU"/>
        </w:rPr>
      </w:pPr>
      <w:r w:rsidRPr="00607A26">
        <w:rPr>
          <w:rFonts w:ascii="Times New Roman" w:hAnsi="Times New Roman"/>
          <w:color w:val="000000"/>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E96599" w:rsidRPr="00607A26" w:rsidRDefault="00AC5DE8">
      <w:pPr>
        <w:numPr>
          <w:ilvl w:val="0"/>
          <w:numId w:val="15"/>
        </w:numPr>
        <w:spacing w:after="0"/>
        <w:jc w:val="both"/>
        <w:rPr>
          <w:sz w:val="24"/>
          <w:szCs w:val="24"/>
          <w:lang w:val="ru-RU"/>
        </w:rPr>
      </w:pPr>
      <w:r w:rsidRPr="00607A26">
        <w:rPr>
          <w:rFonts w:ascii="Times New Roman" w:hAnsi="Times New Roman"/>
          <w:color w:val="000000"/>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E96599" w:rsidRPr="00607A26" w:rsidRDefault="00AC5DE8">
      <w:pPr>
        <w:numPr>
          <w:ilvl w:val="0"/>
          <w:numId w:val="15"/>
        </w:numPr>
        <w:spacing w:after="0"/>
        <w:jc w:val="both"/>
        <w:rPr>
          <w:sz w:val="24"/>
          <w:szCs w:val="24"/>
          <w:lang w:val="ru-RU"/>
        </w:rPr>
      </w:pPr>
      <w:r w:rsidRPr="00607A26">
        <w:rPr>
          <w:rFonts w:ascii="Times New Roman" w:hAnsi="Times New Roman"/>
          <w:color w:val="000000"/>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E96599" w:rsidRPr="00607A26" w:rsidRDefault="00AC5DE8">
      <w:pPr>
        <w:numPr>
          <w:ilvl w:val="0"/>
          <w:numId w:val="15"/>
        </w:numPr>
        <w:spacing w:after="0"/>
        <w:jc w:val="both"/>
        <w:rPr>
          <w:sz w:val="24"/>
          <w:szCs w:val="24"/>
          <w:lang w:val="ru-RU"/>
        </w:rPr>
      </w:pPr>
      <w:r w:rsidRPr="00607A26">
        <w:rPr>
          <w:rFonts w:ascii="Times New Roman" w:hAnsi="Times New Roman"/>
          <w:color w:val="000000"/>
          <w:sz w:val="24"/>
          <w:szCs w:val="24"/>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E96599" w:rsidRPr="00607A26" w:rsidRDefault="00AC5DE8">
      <w:pPr>
        <w:numPr>
          <w:ilvl w:val="0"/>
          <w:numId w:val="15"/>
        </w:numPr>
        <w:spacing w:after="0"/>
        <w:jc w:val="both"/>
        <w:rPr>
          <w:sz w:val="24"/>
          <w:szCs w:val="24"/>
          <w:lang w:val="ru-RU"/>
        </w:rPr>
      </w:pPr>
      <w:r w:rsidRPr="00607A26">
        <w:rPr>
          <w:rFonts w:ascii="Times New Roman" w:hAnsi="Times New Roman"/>
          <w:color w:val="000000"/>
          <w:sz w:val="24"/>
          <w:szCs w:val="24"/>
          <w:lang w:val="ru-RU"/>
        </w:rPr>
        <w:t>уметь интегрировать знания из разных предметных областей;</w:t>
      </w:r>
    </w:p>
    <w:p w:rsidR="00E96599" w:rsidRPr="00607A26" w:rsidRDefault="00AC5DE8">
      <w:pPr>
        <w:numPr>
          <w:ilvl w:val="0"/>
          <w:numId w:val="15"/>
        </w:numPr>
        <w:spacing w:after="0"/>
        <w:jc w:val="both"/>
        <w:rPr>
          <w:sz w:val="24"/>
          <w:szCs w:val="24"/>
          <w:lang w:val="ru-RU"/>
        </w:rPr>
      </w:pPr>
      <w:r w:rsidRPr="00607A26">
        <w:rPr>
          <w:rFonts w:ascii="Times New Roman" w:hAnsi="Times New Roman"/>
          <w:color w:val="000000"/>
          <w:sz w:val="24"/>
          <w:szCs w:val="24"/>
          <w:lang w:val="ru-RU"/>
        </w:rPr>
        <w:t>выдвигать новые идеи, предлагать оригинальные подходы и решения;</w:t>
      </w:r>
    </w:p>
    <w:p w:rsidR="00E96599" w:rsidRPr="00607A26" w:rsidRDefault="00AC5DE8">
      <w:pPr>
        <w:numPr>
          <w:ilvl w:val="0"/>
          <w:numId w:val="15"/>
        </w:numPr>
        <w:spacing w:after="0"/>
        <w:jc w:val="both"/>
        <w:rPr>
          <w:sz w:val="24"/>
          <w:szCs w:val="24"/>
          <w:lang w:val="ru-RU"/>
        </w:rPr>
      </w:pPr>
      <w:r w:rsidRPr="00607A26">
        <w:rPr>
          <w:rFonts w:ascii="Times New Roman" w:hAnsi="Times New Roman"/>
          <w:color w:val="000000"/>
          <w:sz w:val="24"/>
          <w:szCs w:val="24"/>
          <w:lang w:val="ru-RU"/>
        </w:rPr>
        <w:t>ставить проблемы и задачи, допускающие альтернативные решения.</w:t>
      </w:r>
    </w:p>
    <w:p w:rsidR="00E96599" w:rsidRPr="00607A26" w:rsidRDefault="00AC5DE8">
      <w:pPr>
        <w:spacing w:after="0"/>
        <w:ind w:firstLine="600"/>
        <w:jc w:val="both"/>
        <w:rPr>
          <w:sz w:val="24"/>
          <w:szCs w:val="24"/>
        </w:rPr>
      </w:pPr>
      <w:r w:rsidRPr="00607A26">
        <w:rPr>
          <w:rFonts w:ascii="Times New Roman" w:hAnsi="Times New Roman"/>
          <w:i/>
          <w:color w:val="000000"/>
          <w:sz w:val="24"/>
          <w:szCs w:val="24"/>
        </w:rPr>
        <w:t>Работа с информацией:</w:t>
      </w:r>
    </w:p>
    <w:p w:rsidR="00E96599" w:rsidRPr="00607A26" w:rsidRDefault="00AC5DE8">
      <w:pPr>
        <w:numPr>
          <w:ilvl w:val="0"/>
          <w:numId w:val="16"/>
        </w:numPr>
        <w:spacing w:after="0"/>
        <w:jc w:val="both"/>
        <w:rPr>
          <w:sz w:val="24"/>
          <w:szCs w:val="24"/>
          <w:lang w:val="ru-RU"/>
        </w:rPr>
      </w:pPr>
      <w:r w:rsidRPr="00607A26">
        <w:rPr>
          <w:rFonts w:ascii="Times New Roman" w:hAnsi="Times New Roman"/>
          <w:color w:val="000000"/>
          <w:sz w:val="24"/>
          <w:szCs w:val="24"/>
          <w:lang w:val="ru-RU"/>
        </w:rPr>
        <w:lastRenderedPageBreak/>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96599" w:rsidRPr="00607A26" w:rsidRDefault="00AC5DE8">
      <w:pPr>
        <w:numPr>
          <w:ilvl w:val="0"/>
          <w:numId w:val="16"/>
        </w:numPr>
        <w:spacing w:after="0"/>
        <w:jc w:val="both"/>
        <w:rPr>
          <w:sz w:val="24"/>
          <w:szCs w:val="24"/>
          <w:lang w:val="ru-RU"/>
        </w:rPr>
      </w:pPr>
      <w:r w:rsidRPr="00607A26">
        <w:rPr>
          <w:rFonts w:ascii="Times New Roman" w:hAnsi="Times New Roman"/>
          <w:color w:val="000000"/>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96599" w:rsidRPr="00607A26" w:rsidRDefault="00AC5DE8">
      <w:pPr>
        <w:numPr>
          <w:ilvl w:val="0"/>
          <w:numId w:val="16"/>
        </w:numPr>
        <w:spacing w:after="0"/>
        <w:jc w:val="both"/>
        <w:rPr>
          <w:sz w:val="24"/>
          <w:szCs w:val="24"/>
          <w:lang w:val="ru-RU"/>
        </w:rPr>
      </w:pPr>
      <w:r w:rsidRPr="00607A26">
        <w:rPr>
          <w:rFonts w:ascii="Times New Roman" w:hAnsi="Times New Roman"/>
          <w:color w:val="000000"/>
          <w:sz w:val="24"/>
          <w:szCs w:val="24"/>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E96599" w:rsidRPr="00607A26" w:rsidRDefault="00AC5DE8">
      <w:pPr>
        <w:numPr>
          <w:ilvl w:val="0"/>
          <w:numId w:val="16"/>
        </w:numPr>
        <w:spacing w:after="0"/>
        <w:jc w:val="both"/>
        <w:rPr>
          <w:sz w:val="24"/>
          <w:szCs w:val="24"/>
          <w:lang w:val="ru-RU"/>
        </w:rPr>
      </w:pPr>
      <w:r w:rsidRPr="00607A26">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96599" w:rsidRPr="00607A26" w:rsidRDefault="00AC5DE8">
      <w:pPr>
        <w:numPr>
          <w:ilvl w:val="0"/>
          <w:numId w:val="16"/>
        </w:numPr>
        <w:spacing w:after="0"/>
        <w:jc w:val="both"/>
        <w:rPr>
          <w:sz w:val="24"/>
          <w:szCs w:val="24"/>
          <w:lang w:val="ru-RU"/>
        </w:rPr>
      </w:pPr>
      <w:r w:rsidRPr="00607A26">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E96599" w:rsidRPr="00607A26" w:rsidRDefault="00AC5DE8">
      <w:pPr>
        <w:numPr>
          <w:ilvl w:val="0"/>
          <w:numId w:val="17"/>
        </w:numPr>
        <w:spacing w:after="0"/>
        <w:jc w:val="both"/>
        <w:rPr>
          <w:sz w:val="24"/>
          <w:szCs w:val="24"/>
        </w:rPr>
      </w:pPr>
      <w:r w:rsidRPr="00607A26">
        <w:rPr>
          <w:rFonts w:ascii="Times New Roman" w:hAnsi="Times New Roman"/>
          <w:b/>
          <w:color w:val="000000"/>
          <w:sz w:val="24"/>
          <w:szCs w:val="24"/>
        </w:rPr>
        <w:t>Овладение универсальными коммуникативными действиями</w:t>
      </w:r>
    </w:p>
    <w:p w:rsidR="00E96599" w:rsidRPr="00607A26" w:rsidRDefault="00AC5DE8">
      <w:pPr>
        <w:spacing w:after="0"/>
        <w:ind w:firstLine="600"/>
        <w:jc w:val="both"/>
        <w:rPr>
          <w:sz w:val="24"/>
          <w:szCs w:val="24"/>
        </w:rPr>
      </w:pPr>
      <w:r w:rsidRPr="00607A26">
        <w:rPr>
          <w:rFonts w:ascii="Times New Roman" w:hAnsi="Times New Roman"/>
          <w:i/>
          <w:color w:val="000000"/>
          <w:sz w:val="24"/>
          <w:szCs w:val="24"/>
        </w:rPr>
        <w:t>Общение:</w:t>
      </w:r>
    </w:p>
    <w:p w:rsidR="00E96599" w:rsidRPr="00607A26" w:rsidRDefault="00AC5DE8">
      <w:pPr>
        <w:numPr>
          <w:ilvl w:val="0"/>
          <w:numId w:val="18"/>
        </w:numPr>
        <w:spacing w:after="0"/>
        <w:jc w:val="both"/>
        <w:rPr>
          <w:sz w:val="24"/>
          <w:szCs w:val="24"/>
          <w:lang w:val="ru-RU"/>
        </w:rPr>
      </w:pPr>
      <w:r w:rsidRPr="00607A26">
        <w:rPr>
          <w:rFonts w:ascii="Times New Roman" w:hAnsi="Times New Roman"/>
          <w:color w:val="000000"/>
          <w:sz w:val="24"/>
          <w:szCs w:val="24"/>
          <w:lang w:val="ru-RU"/>
        </w:rPr>
        <w:t>осуществлять коммуникации во всех сферах жизни;</w:t>
      </w:r>
    </w:p>
    <w:p w:rsidR="00E96599" w:rsidRPr="00607A26" w:rsidRDefault="00AC5DE8">
      <w:pPr>
        <w:numPr>
          <w:ilvl w:val="0"/>
          <w:numId w:val="18"/>
        </w:numPr>
        <w:spacing w:after="0"/>
        <w:jc w:val="both"/>
        <w:rPr>
          <w:sz w:val="24"/>
          <w:szCs w:val="24"/>
          <w:lang w:val="ru-RU"/>
        </w:rPr>
      </w:pPr>
      <w:r w:rsidRPr="00607A26">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96599" w:rsidRPr="00607A26" w:rsidRDefault="00AC5DE8">
      <w:pPr>
        <w:numPr>
          <w:ilvl w:val="0"/>
          <w:numId w:val="18"/>
        </w:numPr>
        <w:spacing w:after="0"/>
        <w:jc w:val="both"/>
        <w:rPr>
          <w:sz w:val="24"/>
          <w:szCs w:val="24"/>
          <w:lang w:val="ru-RU"/>
        </w:rPr>
      </w:pPr>
      <w:r w:rsidRPr="00607A26">
        <w:rPr>
          <w:rFonts w:ascii="Times New Roman" w:hAnsi="Times New Roman"/>
          <w:color w:val="000000"/>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E96599" w:rsidRPr="00607A26" w:rsidRDefault="00AC5DE8">
      <w:pPr>
        <w:numPr>
          <w:ilvl w:val="0"/>
          <w:numId w:val="18"/>
        </w:numPr>
        <w:spacing w:after="0"/>
        <w:jc w:val="both"/>
        <w:rPr>
          <w:sz w:val="24"/>
          <w:szCs w:val="24"/>
          <w:lang w:val="ru-RU"/>
        </w:rPr>
      </w:pPr>
      <w:r w:rsidRPr="00607A26">
        <w:rPr>
          <w:rFonts w:ascii="Times New Roman" w:hAnsi="Times New Roman"/>
          <w:color w:val="000000"/>
          <w:sz w:val="24"/>
          <w:szCs w:val="24"/>
          <w:lang w:val="ru-RU"/>
        </w:rPr>
        <w:t>развернуто и логично излагать свою точку зрения с использованием языковых средств.</w:t>
      </w:r>
    </w:p>
    <w:p w:rsidR="00E96599" w:rsidRPr="00607A26" w:rsidRDefault="00AC5DE8">
      <w:pPr>
        <w:spacing w:after="0"/>
        <w:ind w:firstLine="600"/>
        <w:jc w:val="both"/>
        <w:rPr>
          <w:sz w:val="24"/>
          <w:szCs w:val="24"/>
        </w:rPr>
      </w:pPr>
      <w:r w:rsidRPr="00607A26">
        <w:rPr>
          <w:rFonts w:ascii="Times New Roman" w:hAnsi="Times New Roman"/>
          <w:i/>
          <w:color w:val="000000"/>
          <w:sz w:val="24"/>
          <w:szCs w:val="24"/>
        </w:rPr>
        <w:t>Совместная деятельность:</w:t>
      </w:r>
    </w:p>
    <w:p w:rsidR="00E96599" w:rsidRPr="00607A26" w:rsidRDefault="00AC5DE8">
      <w:pPr>
        <w:numPr>
          <w:ilvl w:val="0"/>
          <w:numId w:val="19"/>
        </w:numPr>
        <w:spacing w:after="0"/>
        <w:jc w:val="both"/>
        <w:rPr>
          <w:sz w:val="24"/>
          <w:szCs w:val="24"/>
          <w:lang w:val="ru-RU"/>
        </w:rPr>
      </w:pPr>
      <w:r w:rsidRPr="00607A26">
        <w:rPr>
          <w:rFonts w:ascii="Times New Roman" w:hAnsi="Times New Roman"/>
          <w:color w:val="000000"/>
          <w:sz w:val="24"/>
          <w:szCs w:val="24"/>
          <w:lang w:val="ru-RU"/>
        </w:rPr>
        <w:t>понимать и использовать преимущества командной и индивидуальной работы;</w:t>
      </w:r>
    </w:p>
    <w:p w:rsidR="00E96599" w:rsidRPr="00607A26" w:rsidRDefault="00AC5DE8">
      <w:pPr>
        <w:numPr>
          <w:ilvl w:val="0"/>
          <w:numId w:val="19"/>
        </w:numPr>
        <w:spacing w:after="0"/>
        <w:jc w:val="both"/>
        <w:rPr>
          <w:sz w:val="24"/>
          <w:szCs w:val="24"/>
          <w:lang w:val="ru-RU"/>
        </w:rPr>
      </w:pPr>
      <w:r w:rsidRPr="00607A26">
        <w:rPr>
          <w:rFonts w:ascii="Times New Roman" w:hAnsi="Times New Roman"/>
          <w:color w:val="000000"/>
          <w:sz w:val="24"/>
          <w:szCs w:val="24"/>
          <w:lang w:val="ru-RU"/>
        </w:rPr>
        <w:t>выбирать тематику и методы совместных действий с учетом общих интересов и возможностей каждого члена коллектива;</w:t>
      </w:r>
    </w:p>
    <w:p w:rsidR="00E96599" w:rsidRPr="00607A26" w:rsidRDefault="00AC5DE8">
      <w:pPr>
        <w:numPr>
          <w:ilvl w:val="0"/>
          <w:numId w:val="19"/>
        </w:numPr>
        <w:spacing w:after="0"/>
        <w:jc w:val="both"/>
        <w:rPr>
          <w:sz w:val="24"/>
          <w:szCs w:val="24"/>
          <w:lang w:val="ru-RU"/>
        </w:rPr>
      </w:pPr>
      <w:r w:rsidRPr="00607A26">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96599" w:rsidRPr="00607A26" w:rsidRDefault="00AC5DE8">
      <w:pPr>
        <w:numPr>
          <w:ilvl w:val="0"/>
          <w:numId w:val="19"/>
        </w:numPr>
        <w:spacing w:after="0"/>
        <w:jc w:val="both"/>
        <w:rPr>
          <w:sz w:val="24"/>
          <w:szCs w:val="24"/>
          <w:lang w:val="ru-RU"/>
        </w:rPr>
      </w:pPr>
      <w:r w:rsidRPr="00607A26">
        <w:rPr>
          <w:rFonts w:ascii="Times New Roman" w:hAnsi="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E96599" w:rsidRPr="00607A26" w:rsidRDefault="00AC5DE8">
      <w:pPr>
        <w:numPr>
          <w:ilvl w:val="0"/>
          <w:numId w:val="19"/>
        </w:numPr>
        <w:spacing w:after="0"/>
        <w:jc w:val="both"/>
        <w:rPr>
          <w:sz w:val="24"/>
          <w:szCs w:val="24"/>
          <w:lang w:val="ru-RU"/>
        </w:rPr>
      </w:pPr>
      <w:r w:rsidRPr="00607A26">
        <w:rPr>
          <w:rFonts w:ascii="Times New Roman" w:hAnsi="Times New Roman"/>
          <w:color w:val="000000"/>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E96599" w:rsidRPr="00607A26" w:rsidRDefault="00AC5DE8">
      <w:pPr>
        <w:numPr>
          <w:ilvl w:val="0"/>
          <w:numId w:val="19"/>
        </w:numPr>
        <w:spacing w:after="0"/>
        <w:jc w:val="both"/>
        <w:rPr>
          <w:sz w:val="24"/>
          <w:szCs w:val="24"/>
          <w:lang w:val="ru-RU"/>
        </w:rPr>
      </w:pPr>
      <w:r w:rsidRPr="00607A26">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E96599" w:rsidRPr="00607A26" w:rsidRDefault="00AC5DE8">
      <w:pPr>
        <w:numPr>
          <w:ilvl w:val="0"/>
          <w:numId w:val="20"/>
        </w:numPr>
        <w:spacing w:after="0"/>
        <w:jc w:val="both"/>
        <w:rPr>
          <w:sz w:val="24"/>
          <w:szCs w:val="24"/>
        </w:rPr>
      </w:pPr>
      <w:r w:rsidRPr="00607A26">
        <w:rPr>
          <w:rFonts w:ascii="Times New Roman" w:hAnsi="Times New Roman"/>
          <w:b/>
          <w:color w:val="000000"/>
          <w:sz w:val="24"/>
          <w:szCs w:val="24"/>
        </w:rPr>
        <w:t>Овладение универсальными регулятивными действиями</w:t>
      </w:r>
    </w:p>
    <w:p w:rsidR="00E96599" w:rsidRPr="00607A26" w:rsidRDefault="00AC5DE8">
      <w:pPr>
        <w:spacing w:after="0"/>
        <w:ind w:firstLine="600"/>
        <w:jc w:val="both"/>
        <w:rPr>
          <w:sz w:val="24"/>
          <w:szCs w:val="24"/>
        </w:rPr>
      </w:pPr>
      <w:r w:rsidRPr="00607A26">
        <w:rPr>
          <w:rFonts w:ascii="Times New Roman" w:hAnsi="Times New Roman"/>
          <w:i/>
          <w:color w:val="000000"/>
          <w:sz w:val="24"/>
          <w:szCs w:val="24"/>
        </w:rPr>
        <w:t>Самоорганизация:</w:t>
      </w:r>
    </w:p>
    <w:p w:rsidR="00E96599" w:rsidRPr="00607A26" w:rsidRDefault="00AC5DE8">
      <w:pPr>
        <w:numPr>
          <w:ilvl w:val="0"/>
          <w:numId w:val="21"/>
        </w:numPr>
        <w:spacing w:after="0"/>
        <w:jc w:val="both"/>
        <w:rPr>
          <w:sz w:val="24"/>
          <w:szCs w:val="24"/>
          <w:lang w:val="ru-RU"/>
        </w:rPr>
      </w:pPr>
      <w:r w:rsidRPr="00607A26">
        <w:rPr>
          <w:rFonts w:ascii="Times New Roman" w:hAnsi="Times New Roman"/>
          <w:color w:val="000000"/>
          <w:sz w:val="24"/>
          <w:szCs w:val="24"/>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E96599" w:rsidRPr="00607A26" w:rsidRDefault="00AC5DE8">
      <w:pPr>
        <w:numPr>
          <w:ilvl w:val="0"/>
          <w:numId w:val="21"/>
        </w:numPr>
        <w:spacing w:after="0"/>
        <w:jc w:val="both"/>
        <w:rPr>
          <w:sz w:val="24"/>
          <w:szCs w:val="24"/>
          <w:lang w:val="ru-RU"/>
        </w:rPr>
      </w:pPr>
      <w:r w:rsidRPr="00607A26">
        <w:rPr>
          <w:rFonts w:ascii="Times New Roman" w:hAnsi="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E96599" w:rsidRPr="00607A26" w:rsidRDefault="00AC5DE8">
      <w:pPr>
        <w:numPr>
          <w:ilvl w:val="0"/>
          <w:numId w:val="21"/>
        </w:numPr>
        <w:spacing w:after="0"/>
        <w:jc w:val="both"/>
        <w:rPr>
          <w:sz w:val="24"/>
          <w:szCs w:val="24"/>
          <w:lang w:val="ru-RU"/>
        </w:rPr>
      </w:pPr>
      <w:r w:rsidRPr="00607A26">
        <w:rPr>
          <w:rFonts w:ascii="Times New Roman" w:hAnsi="Times New Roman"/>
          <w:color w:val="000000"/>
          <w:sz w:val="24"/>
          <w:szCs w:val="24"/>
          <w:lang w:val="ru-RU"/>
        </w:rPr>
        <w:t>давать оценку новым ситуациям, возникающим в познавательной и практической деятельности, в межличностных отношениях;</w:t>
      </w:r>
    </w:p>
    <w:p w:rsidR="00E96599" w:rsidRPr="00607A26" w:rsidRDefault="00AC5DE8">
      <w:pPr>
        <w:numPr>
          <w:ilvl w:val="0"/>
          <w:numId w:val="21"/>
        </w:numPr>
        <w:spacing w:after="0"/>
        <w:jc w:val="both"/>
        <w:rPr>
          <w:sz w:val="24"/>
          <w:szCs w:val="24"/>
          <w:lang w:val="ru-RU"/>
        </w:rPr>
      </w:pPr>
      <w:r w:rsidRPr="00607A26">
        <w:rPr>
          <w:rFonts w:ascii="Times New Roman" w:hAnsi="Times New Roman"/>
          <w:color w:val="000000"/>
          <w:sz w:val="24"/>
          <w:szCs w:val="24"/>
          <w:lang w:val="ru-RU"/>
        </w:rPr>
        <w:t>расширять рамки учебного предмета на основе личных предпочтений;</w:t>
      </w:r>
    </w:p>
    <w:p w:rsidR="00E96599" w:rsidRPr="00607A26" w:rsidRDefault="00AC5DE8">
      <w:pPr>
        <w:numPr>
          <w:ilvl w:val="0"/>
          <w:numId w:val="21"/>
        </w:numPr>
        <w:spacing w:after="0"/>
        <w:jc w:val="both"/>
        <w:rPr>
          <w:sz w:val="24"/>
          <w:szCs w:val="24"/>
          <w:lang w:val="ru-RU"/>
        </w:rPr>
      </w:pPr>
      <w:r w:rsidRPr="00607A26">
        <w:rPr>
          <w:rFonts w:ascii="Times New Roman" w:hAnsi="Times New Roman"/>
          <w:color w:val="000000"/>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E96599" w:rsidRPr="00607A26" w:rsidRDefault="00AC5DE8">
      <w:pPr>
        <w:numPr>
          <w:ilvl w:val="0"/>
          <w:numId w:val="21"/>
        </w:numPr>
        <w:spacing w:after="0"/>
        <w:jc w:val="both"/>
        <w:rPr>
          <w:sz w:val="24"/>
          <w:szCs w:val="24"/>
        </w:rPr>
      </w:pPr>
      <w:r w:rsidRPr="00607A26">
        <w:rPr>
          <w:rFonts w:ascii="Times New Roman" w:hAnsi="Times New Roman"/>
          <w:color w:val="000000"/>
          <w:sz w:val="24"/>
          <w:szCs w:val="24"/>
        </w:rPr>
        <w:t>оценивать приобретенный опыт;</w:t>
      </w:r>
    </w:p>
    <w:p w:rsidR="00E96599" w:rsidRPr="00607A26" w:rsidRDefault="00AC5DE8">
      <w:pPr>
        <w:numPr>
          <w:ilvl w:val="0"/>
          <w:numId w:val="21"/>
        </w:numPr>
        <w:spacing w:after="0"/>
        <w:jc w:val="both"/>
        <w:rPr>
          <w:sz w:val="24"/>
          <w:szCs w:val="24"/>
          <w:lang w:val="ru-RU"/>
        </w:rPr>
      </w:pPr>
      <w:r w:rsidRPr="00607A26">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96599" w:rsidRPr="00607A26" w:rsidRDefault="00AC5DE8">
      <w:pPr>
        <w:spacing w:after="0"/>
        <w:ind w:firstLine="600"/>
        <w:jc w:val="both"/>
        <w:rPr>
          <w:sz w:val="24"/>
          <w:szCs w:val="24"/>
        </w:rPr>
      </w:pPr>
      <w:r w:rsidRPr="00607A26">
        <w:rPr>
          <w:rFonts w:ascii="Times New Roman" w:hAnsi="Times New Roman"/>
          <w:i/>
          <w:color w:val="000000"/>
          <w:sz w:val="24"/>
          <w:szCs w:val="24"/>
        </w:rPr>
        <w:t>Самоконтроль:</w:t>
      </w:r>
    </w:p>
    <w:p w:rsidR="00E96599" w:rsidRPr="00607A26" w:rsidRDefault="00AC5DE8">
      <w:pPr>
        <w:numPr>
          <w:ilvl w:val="0"/>
          <w:numId w:val="22"/>
        </w:numPr>
        <w:spacing w:after="0"/>
        <w:jc w:val="both"/>
        <w:rPr>
          <w:sz w:val="24"/>
          <w:szCs w:val="24"/>
          <w:lang w:val="ru-RU"/>
        </w:rPr>
      </w:pPr>
      <w:r w:rsidRPr="00607A26">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E96599" w:rsidRPr="00607A26" w:rsidRDefault="00AC5DE8">
      <w:pPr>
        <w:numPr>
          <w:ilvl w:val="0"/>
          <w:numId w:val="22"/>
        </w:numPr>
        <w:spacing w:after="0"/>
        <w:jc w:val="both"/>
        <w:rPr>
          <w:sz w:val="24"/>
          <w:szCs w:val="24"/>
          <w:lang w:val="ru-RU"/>
        </w:rPr>
      </w:pPr>
      <w:r w:rsidRPr="00607A26">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E96599" w:rsidRPr="00607A26" w:rsidRDefault="00AC5DE8">
      <w:pPr>
        <w:numPr>
          <w:ilvl w:val="0"/>
          <w:numId w:val="22"/>
        </w:numPr>
        <w:spacing w:after="0"/>
        <w:jc w:val="both"/>
        <w:rPr>
          <w:sz w:val="24"/>
          <w:szCs w:val="24"/>
          <w:lang w:val="ru-RU"/>
        </w:rPr>
      </w:pPr>
      <w:r w:rsidRPr="00607A26">
        <w:rPr>
          <w:rFonts w:ascii="Times New Roman" w:hAnsi="Times New Roman"/>
          <w:color w:val="000000"/>
          <w:sz w:val="24"/>
          <w:szCs w:val="24"/>
          <w:lang w:val="ru-RU"/>
        </w:rPr>
        <w:t>уметь оценивать риски и своевременно принимать решения по их снижению;</w:t>
      </w:r>
    </w:p>
    <w:p w:rsidR="00E96599" w:rsidRPr="00607A26" w:rsidRDefault="00AC5DE8">
      <w:pPr>
        <w:numPr>
          <w:ilvl w:val="0"/>
          <w:numId w:val="22"/>
        </w:numPr>
        <w:spacing w:after="0"/>
        <w:jc w:val="both"/>
        <w:rPr>
          <w:sz w:val="24"/>
          <w:szCs w:val="24"/>
          <w:lang w:val="ru-RU"/>
        </w:rPr>
      </w:pPr>
      <w:r w:rsidRPr="00607A26">
        <w:rPr>
          <w:rFonts w:ascii="Times New Roman" w:hAnsi="Times New Roman"/>
          <w:color w:val="000000"/>
          <w:sz w:val="24"/>
          <w:szCs w:val="24"/>
          <w:lang w:val="ru-RU"/>
        </w:rPr>
        <w:t>принимать мотивы и аргументы других при анализе результатов деятельности.</w:t>
      </w:r>
    </w:p>
    <w:p w:rsidR="00E96599" w:rsidRPr="00607A26" w:rsidRDefault="00AC5DE8">
      <w:pPr>
        <w:spacing w:after="0"/>
        <w:ind w:firstLine="600"/>
        <w:jc w:val="both"/>
        <w:rPr>
          <w:sz w:val="24"/>
          <w:szCs w:val="24"/>
        </w:rPr>
      </w:pPr>
      <w:r w:rsidRPr="00607A26">
        <w:rPr>
          <w:rFonts w:ascii="Times New Roman" w:hAnsi="Times New Roman"/>
          <w:i/>
          <w:color w:val="000000"/>
          <w:sz w:val="24"/>
          <w:szCs w:val="24"/>
        </w:rPr>
        <w:t>Принятие себя и других:</w:t>
      </w:r>
    </w:p>
    <w:p w:rsidR="00E96599" w:rsidRPr="00607A26" w:rsidRDefault="00AC5DE8">
      <w:pPr>
        <w:numPr>
          <w:ilvl w:val="0"/>
          <w:numId w:val="23"/>
        </w:numPr>
        <w:spacing w:after="0"/>
        <w:jc w:val="both"/>
        <w:rPr>
          <w:sz w:val="24"/>
          <w:szCs w:val="24"/>
          <w:lang w:val="ru-RU"/>
        </w:rPr>
      </w:pPr>
      <w:r w:rsidRPr="00607A26">
        <w:rPr>
          <w:rFonts w:ascii="Times New Roman" w:hAnsi="Times New Roman"/>
          <w:color w:val="000000"/>
          <w:sz w:val="24"/>
          <w:szCs w:val="24"/>
          <w:lang w:val="ru-RU"/>
        </w:rPr>
        <w:t>принимать себя, понимая свои недостатки и достоинства;</w:t>
      </w:r>
    </w:p>
    <w:p w:rsidR="00E96599" w:rsidRPr="00607A26" w:rsidRDefault="00AC5DE8">
      <w:pPr>
        <w:numPr>
          <w:ilvl w:val="0"/>
          <w:numId w:val="23"/>
        </w:numPr>
        <w:spacing w:after="0"/>
        <w:jc w:val="both"/>
        <w:rPr>
          <w:sz w:val="24"/>
          <w:szCs w:val="24"/>
          <w:lang w:val="ru-RU"/>
        </w:rPr>
      </w:pPr>
      <w:r w:rsidRPr="00607A26">
        <w:rPr>
          <w:rFonts w:ascii="Times New Roman" w:hAnsi="Times New Roman"/>
          <w:color w:val="000000"/>
          <w:sz w:val="24"/>
          <w:szCs w:val="24"/>
          <w:lang w:val="ru-RU"/>
        </w:rPr>
        <w:t>принимать мотивы и аргументы других при анализе результатов деятельности;</w:t>
      </w:r>
    </w:p>
    <w:p w:rsidR="00E96599" w:rsidRPr="00607A26" w:rsidRDefault="00AC5DE8">
      <w:pPr>
        <w:numPr>
          <w:ilvl w:val="0"/>
          <w:numId w:val="23"/>
        </w:numPr>
        <w:spacing w:after="0"/>
        <w:jc w:val="both"/>
        <w:rPr>
          <w:sz w:val="24"/>
          <w:szCs w:val="24"/>
          <w:lang w:val="ru-RU"/>
        </w:rPr>
      </w:pPr>
      <w:r w:rsidRPr="00607A26">
        <w:rPr>
          <w:rFonts w:ascii="Times New Roman" w:hAnsi="Times New Roman"/>
          <w:color w:val="000000"/>
          <w:sz w:val="24"/>
          <w:szCs w:val="24"/>
          <w:lang w:val="ru-RU"/>
        </w:rPr>
        <w:t>признавать свое право и право других на ошибки;</w:t>
      </w:r>
    </w:p>
    <w:p w:rsidR="00E96599" w:rsidRPr="00607A26" w:rsidRDefault="00AC5DE8">
      <w:pPr>
        <w:numPr>
          <w:ilvl w:val="0"/>
          <w:numId w:val="23"/>
        </w:numPr>
        <w:spacing w:after="0"/>
        <w:jc w:val="both"/>
        <w:rPr>
          <w:sz w:val="24"/>
          <w:szCs w:val="24"/>
          <w:lang w:val="ru-RU"/>
        </w:rPr>
      </w:pPr>
      <w:r w:rsidRPr="00607A26">
        <w:rPr>
          <w:rFonts w:ascii="Times New Roman" w:hAnsi="Times New Roman"/>
          <w:color w:val="000000"/>
          <w:sz w:val="24"/>
          <w:szCs w:val="24"/>
          <w:lang w:val="ru-RU"/>
        </w:rPr>
        <w:t>развивать способность понимать мир с позиции другого человека.</w:t>
      </w:r>
    </w:p>
    <w:p w:rsidR="00E96599" w:rsidRPr="00607A26" w:rsidRDefault="00E96599">
      <w:pPr>
        <w:spacing w:after="0"/>
        <w:ind w:left="120"/>
        <w:rPr>
          <w:sz w:val="24"/>
          <w:szCs w:val="24"/>
          <w:lang w:val="ru-RU"/>
        </w:rPr>
      </w:pPr>
    </w:p>
    <w:p w:rsidR="00E96599" w:rsidRPr="00607A26" w:rsidRDefault="00AC5DE8">
      <w:pPr>
        <w:spacing w:after="0"/>
        <w:ind w:left="120"/>
        <w:rPr>
          <w:sz w:val="24"/>
          <w:szCs w:val="24"/>
          <w:lang w:val="ru-RU"/>
        </w:rPr>
      </w:pPr>
      <w:r w:rsidRPr="00607A26">
        <w:rPr>
          <w:rFonts w:ascii="Times New Roman" w:hAnsi="Times New Roman"/>
          <w:b/>
          <w:color w:val="000000"/>
          <w:sz w:val="24"/>
          <w:szCs w:val="24"/>
          <w:lang w:val="ru-RU"/>
        </w:rPr>
        <w:t>ПРЕДМЕТНЫЕ РЕЗУЛЬТАТЫ</w:t>
      </w:r>
    </w:p>
    <w:p w:rsidR="00E96599" w:rsidRPr="00607A26" w:rsidRDefault="00E96599">
      <w:pPr>
        <w:spacing w:after="0"/>
        <w:ind w:left="120"/>
        <w:rPr>
          <w:sz w:val="24"/>
          <w:szCs w:val="24"/>
          <w:lang w:val="ru-RU"/>
        </w:rPr>
      </w:pPr>
    </w:p>
    <w:p w:rsidR="00E96599" w:rsidRPr="00607A26" w:rsidRDefault="00AC5DE8">
      <w:pPr>
        <w:spacing w:after="0"/>
        <w:ind w:firstLine="600"/>
        <w:rPr>
          <w:sz w:val="24"/>
          <w:szCs w:val="24"/>
          <w:lang w:val="ru-RU"/>
        </w:rPr>
      </w:pPr>
      <w:r w:rsidRPr="00607A26">
        <w:rPr>
          <w:rFonts w:ascii="Times New Roman" w:hAnsi="Times New Roman"/>
          <w:b/>
          <w:color w:val="000000"/>
          <w:sz w:val="24"/>
          <w:szCs w:val="24"/>
          <w:lang w:val="ru-RU"/>
        </w:rPr>
        <w:t>10 КЛАСС</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lastRenderedPageBreak/>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
    <w:p w:rsidR="00E96599" w:rsidRPr="00607A26" w:rsidRDefault="00AC5DE8">
      <w:pPr>
        <w:spacing w:after="0"/>
        <w:ind w:firstLine="600"/>
        <w:jc w:val="both"/>
        <w:rPr>
          <w:sz w:val="24"/>
          <w:szCs w:val="24"/>
          <w:lang w:val="ru-RU"/>
        </w:rPr>
      </w:pPr>
      <w:r w:rsidRPr="00607A26">
        <w:rPr>
          <w:rFonts w:ascii="Times New Roman" w:hAnsi="Times New Roman"/>
          <w:color w:val="000000"/>
          <w:spacing w:val="-2"/>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607A26">
        <w:rPr>
          <w:rFonts w:ascii="Times New Roman" w:hAnsi="Times New Roman"/>
          <w:color w:val="000000"/>
          <w:sz w:val="24"/>
          <w:szCs w:val="24"/>
          <w:lang w:val="ru-RU"/>
        </w:rPr>
        <w:t>.</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w:t>
      </w:r>
      <w:r w:rsidRPr="00607A26">
        <w:rPr>
          <w:rFonts w:ascii="Times New Roman" w:hAnsi="Times New Roman"/>
          <w:color w:val="000000"/>
          <w:sz w:val="24"/>
          <w:szCs w:val="24"/>
          <w:lang w:val="ru-RU"/>
        </w:rPr>
        <w:lastRenderedPageBreak/>
        <w:t>культуры; экономической деятельности и проблем устойчивого развития; макроэкономических показателей и качества жизни; спроса и предложения;</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607A26">
        <w:rPr>
          <w:rFonts w:ascii="Times New Roman" w:hAnsi="Times New Roman"/>
          <w:color w:val="000000"/>
          <w:sz w:val="24"/>
          <w:szCs w:val="24"/>
        </w:rPr>
        <w:t>XXI</w:t>
      </w:r>
      <w:r w:rsidRPr="00607A26">
        <w:rPr>
          <w:rFonts w:ascii="Times New Roman" w:hAnsi="Times New Roman"/>
          <w:color w:val="000000"/>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lastRenderedPageBreak/>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E96599" w:rsidRPr="00607A26" w:rsidRDefault="00AC5DE8">
      <w:pPr>
        <w:spacing w:after="0"/>
        <w:ind w:firstLine="600"/>
        <w:rPr>
          <w:sz w:val="24"/>
          <w:szCs w:val="24"/>
          <w:lang w:val="ru-RU"/>
        </w:rPr>
      </w:pPr>
      <w:r w:rsidRPr="00607A26">
        <w:rPr>
          <w:rFonts w:ascii="Times New Roman" w:hAnsi="Times New Roman"/>
          <w:b/>
          <w:color w:val="000000"/>
          <w:sz w:val="24"/>
          <w:szCs w:val="24"/>
          <w:lang w:val="ru-RU"/>
        </w:rPr>
        <w:t>11 КЛАСС</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w:t>
      </w:r>
      <w:r w:rsidRPr="00607A26">
        <w:rPr>
          <w:rFonts w:ascii="Times New Roman" w:hAnsi="Times New Roman"/>
          <w:color w:val="000000"/>
          <w:sz w:val="24"/>
          <w:szCs w:val="24"/>
          <w:lang w:val="ru-RU"/>
        </w:rPr>
        <w:lastRenderedPageBreak/>
        <w:t>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E96599" w:rsidRPr="00607A26" w:rsidRDefault="00AC5DE8">
      <w:pPr>
        <w:spacing w:after="0"/>
        <w:ind w:firstLine="600"/>
        <w:jc w:val="both"/>
        <w:rPr>
          <w:sz w:val="24"/>
          <w:szCs w:val="24"/>
          <w:lang w:val="ru-RU"/>
        </w:rPr>
      </w:pPr>
      <w:r w:rsidRPr="00607A26">
        <w:rPr>
          <w:rFonts w:ascii="Times New Roman" w:hAnsi="Times New Roman"/>
          <w:color w:val="000000"/>
          <w:spacing w:val="-3"/>
          <w:sz w:val="24"/>
          <w:szCs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w:t>
      </w:r>
      <w:r w:rsidRPr="00607A26">
        <w:rPr>
          <w:rFonts w:ascii="Times New Roman" w:hAnsi="Times New Roman"/>
          <w:color w:val="000000"/>
          <w:spacing w:val="-3"/>
          <w:sz w:val="24"/>
          <w:szCs w:val="24"/>
          <w:lang w:val="ru-RU"/>
        </w:rPr>
        <w:lastRenderedPageBreak/>
        <w:t>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E96599" w:rsidRPr="00607A26" w:rsidRDefault="00AC5DE8">
      <w:pPr>
        <w:spacing w:after="0"/>
        <w:ind w:firstLine="600"/>
        <w:jc w:val="both"/>
        <w:rPr>
          <w:sz w:val="24"/>
          <w:szCs w:val="24"/>
          <w:lang w:val="ru-RU"/>
        </w:rPr>
      </w:pPr>
      <w:r w:rsidRPr="00607A26">
        <w:rPr>
          <w:rFonts w:ascii="Times New Roman" w:hAnsi="Times New Roman"/>
          <w:color w:val="000000"/>
          <w:spacing w:val="-2"/>
          <w:sz w:val="24"/>
          <w:szCs w:val="24"/>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lastRenderedPageBreak/>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w:t>
      </w:r>
      <w:r w:rsidRPr="00607A26">
        <w:rPr>
          <w:rFonts w:ascii="Times New Roman" w:hAnsi="Times New Roman"/>
          <w:color w:val="000000"/>
          <w:sz w:val="24"/>
          <w:szCs w:val="24"/>
          <w:lang w:val="ru-RU"/>
        </w:rPr>
        <w:lastRenderedPageBreak/>
        <w:t>процесса фактами социальной действительности, модельными ситуациями, примерами из личного социального опыта.</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E96599" w:rsidRPr="00607A26" w:rsidRDefault="00AC5DE8">
      <w:pPr>
        <w:spacing w:after="0"/>
        <w:ind w:firstLine="600"/>
        <w:jc w:val="both"/>
        <w:rPr>
          <w:sz w:val="24"/>
          <w:szCs w:val="24"/>
          <w:lang w:val="ru-RU"/>
        </w:rPr>
      </w:pPr>
      <w:r w:rsidRPr="00607A26">
        <w:rPr>
          <w:rFonts w:ascii="Times New Roman" w:hAnsi="Times New Roman"/>
          <w:color w:val="000000"/>
          <w:sz w:val="24"/>
          <w:szCs w:val="24"/>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E96599" w:rsidRPr="00607A26" w:rsidRDefault="00E96599">
      <w:pPr>
        <w:rPr>
          <w:sz w:val="24"/>
          <w:szCs w:val="24"/>
          <w:lang w:val="ru-RU"/>
        </w:rPr>
        <w:sectPr w:rsidR="00E96599" w:rsidRPr="00607A26">
          <w:pgSz w:w="11906" w:h="16383"/>
          <w:pgMar w:top="1134" w:right="850" w:bottom="1134" w:left="1701" w:header="720" w:footer="720" w:gutter="0"/>
          <w:cols w:space="720"/>
        </w:sectPr>
      </w:pPr>
    </w:p>
    <w:p w:rsidR="00E96599" w:rsidRPr="00607A26" w:rsidRDefault="00AC5DE8">
      <w:pPr>
        <w:spacing w:after="0"/>
        <w:ind w:left="120"/>
        <w:rPr>
          <w:sz w:val="24"/>
          <w:szCs w:val="24"/>
        </w:rPr>
      </w:pPr>
      <w:bookmarkStart w:id="6" w:name="block-17198974"/>
      <w:bookmarkEnd w:id="5"/>
      <w:r w:rsidRPr="00607A26">
        <w:rPr>
          <w:rFonts w:ascii="Times New Roman" w:hAnsi="Times New Roman"/>
          <w:b/>
          <w:color w:val="000000"/>
          <w:sz w:val="24"/>
          <w:szCs w:val="24"/>
          <w:lang w:val="ru-RU"/>
        </w:rPr>
        <w:lastRenderedPageBreak/>
        <w:t xml:space="preserve"> </w:t>
      </w:r>
      <w:r w:rsidRPr="00607A26">
        <w:rPr>
          <w:rFonts w:ascii="Times New Roman" w:hAnsi="Times New Roman"/>
          <w:b/>
          <w:color w:val="000000"/>
          <w:sz w:val="24"/>
          <w:szCs w:val="24"/>
        </w:rPr>
        <w:t xml:space="preserve">ТЕМАТИЧЕСКОЕ ПЛАНИРОВАНИЕ </w:t>
      </w:r>
    </w:p>
    <w:p w:rsidR="00E96599" w:rsidRPr="00607A26" w:rsidRDefault="00AC5DE8">
      <w:pPr>
        <w:spacing w:after="0"/>
        <w:ind w:left="120"/>
        <w:rPr>
          <w:sz w:val="24"/>
          <w:szCs w:val="24"/>
        </w:rPr>
      </w:pPr>
      <w:r w:rsidRPr="00607A26">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0"/>
        <w:gridCol w:w="4885"/>
        <w:gridCol w:w="1194"/>
        <w:gridCol w:w="1841"/>
        <w:gridCol w:w="1910"/>
        <w:gridCol w:w="3050"/>
      </w:tblGrid>
      <w:tr w:rsidR="00E96599" w:rsidRPr="00607A26">
        <w:trPr>
          <w:trHeight w:val="144"/>
          <w:tblCellSpacing w:w="20" w:type="nil"/>
        </w:trPr>
        <w:tc>
          <w:tcPr>
            <w:tcW w:w="492" w:type="dxa"/>
            <w:vMerge w:val="restart"/>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 xml:space="preserve">№ п/п </w:t>
            </w:r>
          </w:p>
          <w:p w:rsidR="00E96599" w:rsidRPr="00607A26" w:rsidRDefault="00E96599">
            <w:pPr>
              <w:spacing w:after="0"/>
              <w:ind w:left="135"/>
              <w:rPr>
                <w:sz w:val="24"/>
                <w:szCs w:val="24"/>
              </w:rPr>
            </w:pPr>
          </w:p>
        </w:tc>
        <w:tc>
          <w:tcPr>
            <w:tcW w:w="3168" w:type="dxa"/>
            <w:vMerge w:val="restart"/>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 xml:space="preserve">Наименование разделов и тем программы </w:t>
            </w:r>
          </w:p>
          <w:p w:rsidR="00E96599" w:rsidRPr="00607A26" w:rsidRDefault="00E96599">
            <w:pPr>
              <w:spacing w:after="0"/>
              <w:ind w:left="135"/>
              <w:rPr>
                <w:sz w:val="24"/>
                <w:szCs w:val="24"/>
              </w:rPr>
            </w:pPr>
          </w:p>
        </w:tc>
        <w:tc>
          <w:tcPr>
            <w:tcW w:w="0" w:type="auto"/>
            <w:gridSpan w:val="3"/>
            <w:tcMar>
              <w:top w:w="50" w:type="dxa"/>
              <w:left w:w="100" w:type="dxa"/>
            </w:tcMar>
            <w:vAlign w:val="center"/>
          </w:tcPr>
          <w:p w:rsidR="00E96599" w:rsidRPr="00607A26" w:rsidRDefault="00AC5DE8">
            <w:pPr>
              <w:spacing w:after="0"/>
              <w:rPr>
                <w:sz w:val="24"/>
                <w:szCs w:val="24"/>
              </w:rPr>
            </w:pPr>
            <w:r w:rsidRPr="00607A26">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 xml:space="preserve">Электронные (цифровые) образовательные ресурсы </w:t>
            </w:r>
          </w:p>
          <w:p w:rsidR="00E96599" w:rsidRPr="00607A26" w:rsidRDefault="00E96599">
            <w:pPr>
              <w:spacing w:after="0"/>
              <w:ind w:left="135"/>
              <w:rPr>
                <w:sz w:val="24"/>
                <w:szCs w:val="24"/>
              </w:rPr>
            </w:pPr>
          </w:p>
        </w:tc>
      </w:tr>
      <w:tr w:rsidR="00E96599" w:rsidRPr="00607A26">
        <w:trPr>
          <w:trHeight w:val="144"/>
          <w:tblCellSpacing w:w="20" w:type="nil"/>
        </w:trPr>
        <w:tc>
          <w:tcPr>
            <w:tcW w:w="0" w:type="auto"/>
            <w:vMerge/>
            <w:tcBorders>
              <w:top w:val="nil"/>
            </w:tcBorders>
            <w:tcMar>
              <w:top w:w="50" w:type="dxa"/>
              <w:left w:w="100" w:type="dxa"/>
            </w:tcMar>
          </w:tcPr>
          <w:p w:rsidR="00E96599" w:rsidRPr="00607A26" w:rsidRDefault="00E96599">
            <w:pPr>
              <w:rPr>
                <w:sz w:val="24"/>
                <w:szCs w:val="24"/>
              </w:rPr>
            </w:pPr>
          </w:p>
        </w:tc>
        <w:tc>
          <w:tcPr>
            <w:tcW w:w="0" w:type="auto"/>
            <w:vMerge/>
            <w:tcBorders>
              <w:top w:val="nil"/>
            </w:tcBorders>
            <w:tcMar>
              <w:top w:w="50" w:type="dxa"/>
              <w:left w:w="100" w:type="dxa"/>
            </w:tcMar>
          </w:tcPr>
          <w:p w:rsidR="00E96599" w:rsidRPr="00607A26" w:rsidRDefault="00E96599">
            <w:pPr>
              <w:rPr>
                <w:sz w:val="24"/>
                <w:szCs w:val="24"/>
              </w:rPr>
            </w:pPr>
          </w:p>
        </w:tc>
        <w:tc>
          <w:tcPr>
            <w:tcW w:w="960"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 xml:space="preserve">Всего </w:t>
            </w:r>
          </w:p>
          <w:p w:rsidR="00E96599" w:rsidRPr="00607A26" w:rsidRDefault="00E96599">
            <w:pPr>
              <w:spacing w:after="0"/>
              <w:ind w:left="135"/>
              <w:rPr>
                <w:sz w:val="24"/>
                <w:szCs w:val="24"/>
              </w:rPr>
            </w:pPr>
          </w:p>
        </w:tc>
        <w:tc>
          <w:tcPr>
            <w:tcW w:w="1680"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 xml:space="preserve">Контрольные работы </w:t>
            </w:r>
          </w:p>
          <w:p w:rsidR="00E96599" w:rsidRPr="00607A26" w:rsidRDefault="00E96599">
            <w:pPr>
              <w:spacing w:after="0"/>
              <w:ind w:left="135"/>
              <w:rPr>
                <w:sz w:val="24"/>
                <w:szCs w:val="24"/>
              </w:rPr>
            </w:pPr>
          </w:p>
        </w:tc>
        <w:tc>
          <w:tcPr>
            <w:tcW w:w="1768"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 xml:space="preserve">Практические работы </w:t>
            </w:r>
          </w:p>
          <w:p w:rsidR="00E96599" w:rsidRPr="00607A26" w:rsidRDefault="00E96599">
            <w:pPr>
              <w:spacing w:after="0"/>
              <w:ind w:left="135"/>
              <w:rPr>
                <w:sz w:val="24"/>
                <w:szCs w:val="24"/>
              </w:rPr>
            </w:pPr>
          </w:p>
        </w:tc>
        <w:tc>
          <w:tcPr>
            <w:tcW w:w="0" w:type="auto"/>
            <w:vMerge/>
            <w:tcBorders>
              <w:top w:val="nil"/>
            </w:tcBorders>
            <w:tcMar>
              <w:top w:w="50" w:type="dxa"/>
              <w:left w:w="100" w:type="dxa"/>
            </w:tcMar>
          </w:tcPr>
          <w:p w:rsidR="00E96599" w:rsidRPr="00607A26" w:rsidRDefault="00E96599">
            <w:pPr>
              <w:rPr>
                <w:sz w:val="24"/>
                <w:szCs w:val="24"/>
              </w:rPr>
            </w:pPr>
          </w:p>
        </w:tc>
      </w:tr>
      <w:tr w:rsidR="00E96599" w:rsidRPr="00607A26">
        <w:trPr>
          <w:trHeight w:val="144"/>
          <w:tblCellSpacing w:w="20" w:type="nil"/>
        </w:trPr>
        <w:tc>
          <w:tcPr>
            <w:tcW w:w="0" w:type="auto"/>
            <w:gridSpan w:val="6"/>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Раздел 1.</w:t>
            </w:r>
            <w:r w:rsidRPr="00607A26">
              <w:rPr>
                <w:rFonts w:ascii="Times New Roman" w:hAnsi="Times New Roman"/>
                <w:color w:val="000000"/>
                <w:sz w:val="24"/>
                <w:szCs w:val="24"/>
              </w:rPr>
              <w:t xml:space="preserve"> Человек в обществе</w:t>
            </w:r>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1.1</w:t>
            </w:r>
          </w:p>
        </w:tc>
        <w:tc>
          <w:tcPr>
            <w:tcW w:w="3168"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Общество и общественные отношения</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3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10">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1.2</w:t>
            </w:r>
          </w:p>
        </w:tc>
        <w:tc>
          <w:tcPr>
            <w:tcW w:w="3168"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Информационное общество и массовые коммуникации</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2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11">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1.3</w:t>
            </w:r>
          </w:p>
        </w:tc>
        <w:tc>
          <w:tcPr>
            <w:tcW w:w="3168"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Развитие общества. Глобализация и ее противоречия</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3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12">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1.4</w:t>
            </w:r>
          </w:p>
        </w:tc>
        <w:tc>
          <w:tcPr>
            <w:tcW w:w="3168"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Становление личности в процессе социализации</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3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13">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1.5</w:t>
            </w:r>
          </w:p>
        </w:tc>
        <w:tc>
          <w:tcPr>
            <w:tcW w:w="3168"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Деятельность человека</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2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14">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1.6</w:t>
            </w:r>
          </w:p>
        </w:tc>
        <w:tc>
          <w:tcPr>
            <w:tcW w:w="3168"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Познавательная деятельность человека. Научное познание</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3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15">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1.7</w:t>
            </w:r>
          </w:p>
        </w:tc>
        <w:tc>
          <w:tcPr>
            <w:tcW w:w="3168"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Повторительно-обобщающий урок по разделу «Человек в обществе»</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2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16">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607A26">
        <w:trPr>
          <w:trHeight w:val="144"/>
          <w:tblCellSpacing w:w="20" w:type="nil"/>
        </w:trPr>
        <w:tc>
          <w:tcPr>
            <w:tcW w:w="0" w:type="auto"/>
            <w:gridSpan w:val="2"/>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Итого по разделу</w:t>
            </w:r>
          </w:p>
        </w:tc>
        <w:tc>
          <w:tcPr>
            <w:tcW w:w="1509"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18 </w:t>
            </w:r>
          </w:p>
        </w:tc>
        <w:tc>
          <w:tcPr>
            <w:tcW w:w="0" w:type="auto"/>
            <w:gridSpan w:val="3"/>
            <w:tcMar>
              <w:top w:w="50" w:type="dxa"/>
              <w:left w:w="100" w:type="dxa"/>
            </w:tcMar>
            <w:vAlign w:val="center"/>
          </w:tcPr>
          <w:p w:rsidR="00E96599" w:rsidRPr="00607A26" w:rsidRDefault="00E96599">
            <w:pPr>
              <w:rPr>
                <w:sz w:val="24"/>
                <w:szCs w:val="24"/>
              </w:rPr>
            </w:pPr>
          </w:p>
        </w:tc>
      </w:tr>
      <w:tr w:rsidR="00E96599" w:rsidRPr="00607A26">
        <w:trPr>
          <w:trHeight w:val="144"/>
          <w:tblCellSpacing w:w="20" w:type="nil"/>
        </w:trPr>
        <w:tc>
          <w:tcPr>
            <w:tcW w:w="0" w:type="auto"/>
            <w:gridSpan w:val="6"/>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Раздел 2.</w:t>
            </w:r>
            <w:r w:rsidRPr="00607A26">
              <w:rPr>
                <w:rFonts w:ascii="Times New Roman" w:hAnsi="Times New Roman"/>
                <w:color w:val="000000"/>
                <w:sz w:val="24"/>
                <w:szCs w:val="24"/>
              </w:rPr>
              <w:t xml:space="preserve"> Духовная культура</w:t>
            </w:r>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2.1</w:t>
            </w:r>
          </w:p>
        </w:tc>
        <w:tc>
          <w:tcPr>
            <w:tcW w:w="3168"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Культура и ее формы</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3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17">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2.2</w:t>
            </w:r>
          </w:p>
        </w:tc>
        <w:tc>
          <w:tcPr>
            <w:tcW w:w="3168"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Категории и принципы морали в жизни </w:t>
            </w:r>
            <w:r w:rsidRPr="00607A26">
              <w:rPr>
                <w:rFonts w:ascii="Times New Roman" w:hAnsi="Times New Roman"/>
                <w:color w:val="000000"/>
                <w:sz w:val="24"/>
                <w:szCs w:val="24"/>
                <w:lang w:val="ru-RU"/>
              </w:rPr>
              <w:lastRenderedPageBreak/>
              <w:t>человека и развитии общества</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lastRenderedPageBreak/>
              <w:t xml:space="preserve"> </w:t>
            </w:r>
            <w:r w:rsidRPr="00607A26">
              <w:rPr>
                <w:rFonts w:ascii="Times New Roman" w:hAnsi="Times New Roman"/>
                <w:color w:val="000000"/>
                <w:sz w:val="24"/>
                <w:szCs w:val="24"/>
              </w:rPr>
              <w:t xml:space="preserve">3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18">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lastRenderedPageBreak/>
              <w:t>2.3</w:t>
            </w:r>
          </w:p>
        </w:tc>
        <w:tc>
          <w:tcPr>
            <w:tcW w:w="3168"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Наука и образование</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4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19">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2.4</w:t>
            </w:r>
          </w:p>
        </w:tc>
        <w:tc>
          <w:tcPr>
            <w:tcW w:w="3168"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Религия</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2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20">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2.5</w:t>
            </w:r>
          </w:p>
        </w:tc>
        <w:tc>
          <w:tcPr>
            <w:tcW w:w="3168"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Искусство</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2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21">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2.6</w:t>
            </w:r>
          </w:p>
        </w:tc>
        <w:tc>
          <w:tcPr>
            <w:tcW w:w="3168"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Повторительно-обобщающий урок по разделу «Духовная культура»</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2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22">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607A26">
        <w:trPr>
          <w:trHeight w:val="144"/>
          <w:tblCellSpacing w:w="20" w:type="nil"/>
        </w:trPr>
        <w:tc>
          <w:tcPr>
            <w:tcW w:w="0" w:type="auto"/>
            <w:gridSpan w:val="2"/>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Итого по разделу</w:t>
            </w:r>
          </w:p>
        </w:tc>
        <w:tc>
          <w:tcPr>
            <w:tcW w:w="1509"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16 </w:t>
            </w:r>
          </w:p>
        </w:tc>
        <w:tc>
          <w:tcPr>
            <w:tcW w:w="0" w:type="auto"/>
            <w:gridSpan w:val="3"/>
            <w:tcMar>
              <w:top w:w="50" w:type="dxa"/>
              <w:left w:w="100" w:type="dxa"/>
            </w:tcMar>
            <w:vAlign w:val="center"/>
          </w:tcPr>
          <w:p w:rsidR="00E96599" w:rsidRPr="00607A26" w:rsidRDefault="00E96599">
            <w:pPr>
              <w:rPr>
                <w:sz w:val="24"/>
                <w:szCs w:val="24"/>
              </w:rPr>
            </w:pPr>
          </w:p>
        </w:tc>
      </w:tr>
      <w:tr w:rsidR="00E96599" w:rsidRPr="00607A26">
        <w:trPr>
          <w:trHeight w:val="144"/>
          <w:tblCellSpacing w:w="20" w:type="nil"/>
        </w:trPr>
        <w:tc>
          <w:tcPr>
            <w:tcW w:w="0" w:type="auto"/>
            <w:gridSpan w:val="6"/>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Раздел 3.</w:t>
            </w:r>
            <w:r w:rsidRPr="00607A26">
              <w:rPr>
                <w:rFonts w:ascii="Times New Roman" w:hAnsi="Times New Roman"/>
                <w:color w:val="000000"/>
                <w:sz w:val="24"/>
                <w:szCs w:val="24"/>
              </w:rPr>
              <w:t xml:space="preserve"> Экономическая жизнь общества</w:t>
            </w:r>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3.1</w:t>
            </w:r>
          </w:p>
        </w:tc>
        <w:tc>
          <w:tcPr>
            <w:tcW w:w="3168"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Экономика — основа жизнедеятельности общества</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6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23">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3.2</w:t>
            </w:r>
          </w:p>
        </w:tc>
        <w:tc>
          <w:tcPr>
            <w:tcW w:w="3168"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Рыночные отношения в экономике</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6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24">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3.3</w:t>
            </w:r>
          </w:p>
        </w:tc>
        <w:tc>
          <w:tcPr>
            <w:tcW w:w="3168"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Экономическая деятельность</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2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25">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3.4</w:t>
            </w:r>
          </w:p>
        </w:tc>
        <w:tc>
          <w:tcPr>
            <w:tcW w:w="3168"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Экономика предприятия</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4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26">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3.5</w:t>
            </w:r>
          </w:p>
        </w:tc>
        <w:tc>
          <w:tcPr>
            <w:tcW w:w="3168"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Финансовый рынок и финансовые институты</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3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27">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3.6</w:t>
            </w:r>
          </w:p>
        </w:tc>
        <w:tc>
          <w:tcPr>
            <w:tcW w:w="3168"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Экономика и государство</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3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28">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3.7</w:t>
            </w:r>
          </w:p>
        </w:tc>
        <w:tc>
          <w:tcPr>
            <w:tcW w:w="3168"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Мировая экономика</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2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29">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1F3593">
        <w:trPr>
          <w:trHeight w:val="144"/>
          <w:tblCellSpacing w:w="20" w:type="nil"/>
        </w:trPr>
        <w:tc>
          <w:tcPr>
            <w:tcW w:w="492"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3.8</w:t>
            </w:r>
          </w:p>
        </w:tc>
        <w:tc>
          <w:tcPr>
            <w:tcW w:w="3168"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Повторительно-обобщающий урок по </w:t>
            </w:r>
            <w:r w:rsidRPr="00607A26">
              <w:rPr>
                <w:rFonts w:ascii="Times New Roman" w:hAnsi="Times New Roman"/>
                <w:color w:val="000000"/>
                <w:sz w:val="24"/>
                <w:szCs w:val="24"/>
                <w:lang w:val="ru-RU"/>
              </w:rPr>
              <w:lastRenderedPageBreak/>
              <w:t>разделу «Экономическая жизнь общества»</w:t>
            </w:r>
          </w:p>
        </w:tc>
        <w:tc>
          <w:tcPr>
            <w:tcW w:w="96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lastRenderedPageBreak/>
              <w:t xml:space="preserve"> </w:t>
            </w:r>
            <w:r w:rsidRPr="00607A26">
              <w:rPr>
                <w:rFonts w:ascii="Times New Roman" w:hAnsi="Times New Roman"/>
                <w:color w:val="000000"/>
                <w:sz w:val="24"/>
                <w:szCs w:val="24"/>
              </w:rPr>
              <w:t xml:space="preserve">2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30">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607A26">
        <w:trPr>
          <w:trHeight w:val="144"/>
          <w:tblCellSpacing w:w="20" w:type="nil"/>
        </w:trPr>
        <w:tc>
          <w:tcPr>
            <w:tcW w:w="0" w:type="auto"/>
            <w:gridSpan w:val="2"/>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lastRenderedPageBreak/>
              <w:t>Итого по разделу</w:t>
            </w:r>
          </w:p>
        </w:tc>
        <w:tc>
          <w:tcPr>
            <w:tcW w:w="1509"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28 </w:t>
            </w:r>
          </w:p>
        </w:tc>
        <w:tc>
          <w:tcPr>
            <w:tcW w:w="0" w:type="auto"/>
            <w:gridSpan w:val="3"/>
            <w:tcMar>
              <w:top w:w="50" w:type="dxa"/>
              <w:left w:w="100" w:type="dxa"/>
            </w:tcMar>
            <w:vAlign w:val="center"/>
          </w:tcPr>
          <w:p w:rsidR="00E96599" w:rsidRPr="00607A26" w:rsidRDefault="00E96599">
            <w:pPr>
              <w:rPr>
                <w:sz w:val="24"/>
                <w:szCs w:val="24"/>
              </w:rPr>
            </w:pPr>
          </w:p>
        </w:tc>
      </w:tr>
      <w:tr w:rsidR="00E96599" w:rsidRPr="001F3593">
        <w:trPr>
          <w:trHeight w:val="144"/>
          <w:tblCellSpacing w:w="20" w:type="nil"/>
        </w:trPr>
        <w:tc>
          <w:tcPr>
            <w:tcW w:w="0" w:type="auto"/>
            <w:gridSpan w:val="2"/>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6 </w:t>
            </w:r>
          </w:p>
        </w:tc>
        <w:tc>
          <w:tcPr>
            <w:tcW w:w="1680" w:type="dxa"/>
            <w:tcMar>
              <w:top w:w="50" w:type="dxa"/>
              <w:left w:w="100" w:type="dxa"/>
            </w:tcMar>
            <w:vAlign w:val="center"/>
          </w:tcPr>
          <w:p w:rsidR="00E96599" w:rsidRPr="00607A26" w:rsidRDefault="00E96599">
            <w:pPr>
              <w:spacing w:after="0"/>
              <w:ind w:left="135"/>
              <w:jc w:val="center"/>
              <w:rPr>
                <w:sz w:val="24"/>
                <w:szCs w:val="24"/>
              </w:rPr>
            </w:pPr>
          </w:p>
        </w:tc>
        <w:tc>
          <w:tcPr>
            <w:tcW w:w="1768" w:type="dxa"/>
            <w:tcMar>
              <w:top w:w="50" w:type="dxa"/>
              <w:left w:w="100" w:type="dxa"/>
            </w:tcMar>
            <w:vAlign w:val="center"/>
          </w:tcPr>
          <w:p w:rsidR="00E96599" w:rsidRPr="00607A26" w:rsidRDefault="00E96599">
            <w:pPr>
              <w:spacing w:after="0"/>
              <w:ind w:left="135"/>
              <w:jc w:val="center"/>
              <w:rPr>
                <w:sz w:val="24"/>
                <w:szCs w:val="24"/>
              </w:rPr>
            </w:pPr>
          </w:p>
        </w:tc>
        <w:tc>
          <w:tcPr>
            <w:tcW w:w="2599"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31">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w:t>
              </w:r>
              <w:r w:rsidRPr="00607A26">
                <w:rPr>
                  <w:rFonts w:ascii="Times New Roman" w:hAnsi="Times New Roman"/>
                  <w:color w:val="0000FF"/>
                  <w:sz w:val="24"/>
                  <w:szCs w:val="24"/>
                  <w:u w:val="single"/>
                  <w:lang w:val="ru-RU"/>
                </w:rPr>
                <w:t>418</w:t>
              </w:r>
            </w:hyperlink>
          </w:p>
        </w:tc>
      </w:tr>
      <w:tr w:rsidR="00E96599" w:rsidRPr="00607A26">
        <w:trPr>
          <w:trHeight w:val="144"/>
          <w:tblCellSpacing w:w="20" w:type="nil"/>
        </w:trPr>
        <w:tc>
          <w:tcPr>
            <w:tcW w:w="0" w:type="auto"/>
            <w:gridSpan w:val="2"/>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68 </w:t>
            </w:r>
          </w:p>
        </w:tc>
        <w:tc>
          <w:tcPr>
            <w:tcW w:w="168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0 </w:t>
            </w:r>
          </w:p>
        </w:tc>
        <w:tc>
          <w:tcPr>
            <w:tcW w:w="1768"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0 </w:t>
            </w:r>
          </w:p>
        </w:tc>
        <w:tc>
          <w:tcPr>
            <w:tcW w:w="2599" w:type="dxa"/>
            <w:tcMar>
              <w:top w:w="50" w:type="dxa"/>
              <w:left w:w="100" w:type="dxa"/>
            </w:tcMar>
            <w:vAlign w:val="center"/>
          </w:tcPr>
          <w:p w:rsidR="00E96599" w:rsidRPr="00607A26" w:rsidRDefault="00E96599">
            <w:pPr>
              <w:rPr>
                <w:sz w:val="24"/>
                <w:szCs w:val="24"/>
              </w:rPr>
            </w:pPr>
          </w:p>
        </w:tc>
      </w:tr>
    </w:tbl>
    <w:p w:rsidR="00E96599" w:rsidRPr="00607A26" w:rsidRDefault="00E96599">
      <w:pPr>
        <w:rPr>
          <w:sz w:val="24"/>
          <w:szCs w:val="24"/>
        </w:rPr>
        <w:sectPr w:rsidR="00E96599" w:rsidRPr="00607A26">
          <w:pgSz w:w="16383" w:h="11906" w:orient="landscape"/>
          <w:pgMar w:top="1134" w:right="850" w:bottom="1134" w:left="1701" w:header="720" w:footer="720" w:gutter="0"/>
          <w:cols w:space="720"/>
        </w:sectPr>
      </w:pPr>
    </w:p>
    <w:p w:rsidR="00E96599" w:rsidRPr="00607A26" w:rsidRDefault="00AC5DE8">
      <w:pPr>
        <w:spacing w:after="0"/>
        <w:ind w:left="120"/>
        <w:rPr>
          <w:sz w:val="24"/>
          <w:szCs w:val="24"/>
        </w:rPr>
      </w:pPr>
      <w:r w:rsidRPr="00607A26">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997"/>
        <w:gridCol w:w="1171"/>
        <w:gridCol w:w="1841"/>
        <w:gridCol w:w="1910"/>
        <w:gridCol w:w="3010"/>
      </w:tblGrid>
      <w:tr w:rsidR="00E96599" w:rsidRPr="00607A26">
        <w:trPr>
          <w:trHeight w:val="144"/>
          <w:tblCellSpacing w:w="20" w:type="nil"/>
        </w:trPr>
        <w:tc>
          <w:tcPr>
            <w:tcW w:w="487" w:type="dxa"/>
            <w:vMerge w:val="restart"/>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 xml:space="preserve">№ п/п </w:t>
            </w:r>
          </w:p>
          <w:p w:rsidR="00E96599" w:rsidRPr="00607A26" w:rsidRDefault="00E96599">
            <w:pPr>
              <w:spacing w:after="0"/>
              <w:ind w:left="135"/>
              <w:rPr>
                <w:sz w:val="24"/>
                <w:szCs w:val="24"/>
              </w:rPr>
            </w:pPr>
          </w:p>
        </w:tc>
        <w:tc>
          <w:tcPr>
            <w:tcW w:w="3256" w:type="dxa"/>
            <w:vMerge w:val="restart"/>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 xml:space="preserve">Наименование разделов и тем программы </w:t>
            </w:r>
          </w:p>
          <w:p w:rsidR="00E96599" w:rsidRPr="00607A26" w:rsidRDefault="00E96599">
            <w:pPr>
              <w:spacing w:after="0"/>
              <w:ind w:left="135"/>
              <w:rPr>
                <w:sz w:val="24"/>
                <w:szCs w:val="24"/>
              </w:rPr>
            </w:pPr>
          </w:p>
        </w:tc>
        <w:tc>
          <w:tcPr>
            <w:tcW w:w="0" w:type="auto"/>
            <w:gridSpan w:val="3"/>
            <w:tcMar>
              <w:top w:w="50" w:type="dxa"/>
              <w:left w:w="100" w:type="dxa"/>
            </w:tcMar>
            <w:vAlign w:val="center"/>
          </w:tcPr>
          <w:p w:rsidR="00E96599" w:rsidRPr="00607A26" w:rsidRDefault="00AC5DE8">
            <w:pPr>
              <w:spacing w:after="0"/>
              <w:rPr>
                <w:sz w:val="24"/>
                <w:szCs w:val="24"/>
              </w:rPr>
            </w:pPr>
            <w:r w:rsidRPr="00607A26">
              <w:rPr>
                <w:rFonts w:ascii="Times New Roman" w:hAnsi="Times New Roman"/>
                <w:b/>
                <w:color w:val="000000"/>
                <w:sz w:val="24"/>
                <w:szCs w:val="24"/>
              </w:rPr>
              <w:t>Количество часов</w:t>
            </w:r>
          </w:p>
        </w:tc>
        <w:tc>
          <w:tcPr>
            <w:tcW w:w="2575" w:type="dxa"/>
            <w:vMerge w:val="restart"/>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 xml:space="preserve">Электронные (цифровые) образовательные ресурсы </w:t>
            </w:r>
          </w:p>
          <w:p w:rsidR="00E96599" w:rsidRPr="00607A26" w:rsidRDefault="00E96599">
            <w:pPr>
              <w:spacing w:after="0"/>
              <w:ind w:left="135"/>
              <w:rPr>
                <w:sz w:val="24"/>
                <w:szCs w:val="24"/>
              </w:rPr>
            </w:pPr>
          </w:p>
        </w:tc>
      </w:tr>
      <w:tr w:rsidR="00E96599" w:rsidRPr="00607A26">
        <w:trPr>
          <w:trHeight w:val="144"/>
          <w:tblCellSpacing w:w="20" w:type="nil"/>
        </w:trPr>
        <w:tc>
          <w:tcPr>
            <w:tcW w:w="0" w:type="auto"/>
            <w:vMerge/>
            <w:tcBorders>
              <w:top w:val="nil"/>
            </w:tcBorders>
            <w:tcMar>
              <w:top w:w="50" w:type="dxa"/>
              <w:left w:w="100" w:type="dxa"/>
            </w:tcMar>
          </w:tcPr>
          <w:p w:rsidR="00E96599" w:rsidRPr="00607A26" w:rsidRDefault="00E96599">
            <w:pPr>
              <w:rPr>
                <w:sz w:val="24"/>
                <w:szCs w:val="24"/>
              </w:rPr>
            </w:pPr>
          </w:p>
        </w:tc>
        <w:tc>
          <w:tcPr>
            <w:tcW w:w="0" w:type="auto"/>
            <w:vMerge/>
            <w:tcBorders>
              <w:top w:val="nil"/>
            </w:tcBorders>
            <w:tcMar>
              <w:top w:w="50" w:type="dxa"/>
              <w:left w:w="100" w:type="dxa"/>
            </w:tcMar>
          </w:tcPr>
          <w:p w:rsidR="00E96599" w:rsidRPr="00607A26" w:rsidRDefault="00E96599">
            <w:pPr>
              <w:rPr>
                <w:sz w:val="24"/>
                <w:szCs w:val="24"/>
              </w:rPr>
            </w:pPr>
          </w:p>
        </w:tc>
        <w:tc>
          <w:tcPr>
            <w:tcW w:w="952"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 xml:space="preserve">Всего </w:t>
            </w:r>
          </w:p>
          <w:p w:rsidR="00E96599" w:rsidRPr="00607A26" w:rsidRDefault="00E96599">
            <w:pPr>
              <w:spacing w:after="0"/>
              <w:ind w:left="135"/>
              <w:rPr>
                <w:sz w:val="24"/>
                <w:szCs w:val="24"/>
              </w:rPr>
            </w:pPr>
          </w:p>
        </w:tc>
        <w:tc>
          <w:tcPr>
            <w:tcW w:w="1670"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 xml:space="preserve">Контрольные работы </w:t>
            </w:r>
          </w:p>
          <w:p w:rsidR="00E96599" w:rsidRPr="00607A26" w:rsidRDefault="00E96599">
            <w:pPr>
              <w:spacing w:after="0"/>
              <w:ind w:left="135"/>
              <w:rPr>
                <w:sz w:val="24"/>
                <w:szCs w:val="24"/>
              </w:rPr>
            </w:pPr>
          </w:p>
        </w:tc>
        <w:tc>
          <w:tcPr>
            <w:tcW w:w="1759"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 xml:space="preserve">Практические работы </w:t>
            </w:r>
          </w:p>
          <w:p w:rsidR="00E96599" w:rsidRPr="00607A26" w:rsidRDefault="00E96599">
            <w:pPr>
              <w:spacing w:after="0"/>
              <w:ind w:left="135"/>
              <w:rPr>
                <w:sz w:val="24"/>
                <w:szCs w:val="24"/>
              </w:rPr>
            </w:pPr>
          </w:p>
        </w:tc>
        <w:tc>
          <w:tcPr>
            <w:tcW w:w="0" w:type="auto"/>
            <w:vMerge/>
            <w:tcBorders>
              <w:top w:val="nil"/>
            </w:tcBorders>
            <w:tcMar>
              <w:top w:w="50" w:type="dxa"/>
              <w:left w:w="100" w:type="dxa"/>
            </w:tcMar>
          </w:tcPr>
          <w:p w:rsidR="00E96599" w:rsidRPr="00607A26" w:rsidRDefault="00E96599">
            <w:pPr>
              <w:rPr>
                <w:sz w:val="24"/>
                <w:szCs w:val="24"/>
              </w:rPr>
            </w:pPr>
          </w:p>
        </w:tc>
      </w:tr>
      <w:tr w:rsidR="00E96599" w:rsidRPr="00607A26">
        <w:trPr>
          <w:trHeight w:val="144"/>
          <w:tblCellSpacing w:w="20" w:type="nil"/>
        </w:trPr>
        <w:tc>
          <w:tcPr>
            <w:tcW w:w="0" w:type="auto"/>
            <w:gridSpan w:val="6"/>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Раздел 1.</w:t>
            </w:r>
            <w:r w:rsidRPr="00607A26">
              <w:rPr>
                <w:rFonts w:ascii="Times New Roman" w:hAnsi="Times New Roman"/>
                <w:color w:val="000000"/>
                <w:sz w:val="24"/>
                <w:szCs w:val="24"/>
              </w:rPr>
              <w:t xml:space="preserve"> Социальная сфера</w:t>
            </w:r>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1.1</w:t>
            </w:r>
          </w:p>
        </w:tc>
        <w:tc>
          <w:tcPr>
            <w:tcW w:w="3256"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Социальная структура общества</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2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32">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1.2</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Социальное положение личности в обществе и пути его изменения</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2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33">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1.3</w:t>
            </w:r>
          </w:p>
        </w:tc>
        <w:tc>
          <w:tcPr>
            <w:tcW w:w="3256"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Семья и семейные ценности</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2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34">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1.4</w:t>
            </w:r>
          </w:p>
        </w:tc>
        <w:tc>
          <w:tcPr>
            <w:tcW w:w="3256"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Этнические общности и нации</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2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35">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1.5</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Социальные нормы и социальный контроль</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2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36">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1.6</w:t>
            </w:r>
          </w:p>
        </w:tc>
        <w:tc>
          <w:tcPr>
            <w:tcW w:w="3256"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Социальный конфликт</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2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37">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1.7</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Повторительно-обобщающий урок по разделу «Социальная сфера»</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2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38">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607A26">
        <w:trPr>
          <w:trHeight w:val="144"/>
          <w:tblCellSpacing w:w="20" w:type="nil"/>
        </w:trPr>
        <w:tc>
          <w:tcPr>
            <w:tcW w:w="0" w:type="auto"/>
            <w:gridSpan w:val="2"/>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Итого по разделу</w:t>
            </w:r>
          </w:p>
        </w:tc>
        <w:tc>
          <w:tcPr>
            <w:tcW w:w="1496"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14 </w:t>
            </w:r>
          </w:p>
        </w:tc>
        <w:tc>
          <w:tcPr>
            <w:tcW w:w="0" w:type="auto"/>
            <w:gridSpan w:val="3"/>
            <w:tcMar>
              <w:top w:w="50" w:type="dxa"/>
              <w:left w:w="100" w:type="dxa"/>
            </w:tcMar>
            <w:vAlign w:val="center"/>
          </w:tcPr>
          <w:p w:rsidR="00E96599" w:rsidRPr="00607A26" w:rsidRDefault="00E96599">
            <w:pPr>
              <w:rPr>
                <w:sz w:val="24"/>
                <w:szCs w:val="24"/>
              </w:rPr>
            </w:pPr>
          </w:p>
        </w:tc>
      </w:tr>
      <w:tr w:rsidR="00E96599" w:rsidRPr="00607A26">
        <w:trPr>
          <w:trHeight w:val="144"/>
          <w:tblCellSpacing w:w="20" w:type="nil"/>
        </w:trPr>
        <w:tc>
          <w:tcPr>
            <w:tcW w:w="0" w:type="auto"/>
            <w:gridSpan w:val="6"/>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b/>
                <w:color w:val="000000"/>
                <w:sz w:val="24"/>
                <w:szCs w:val="24"/>
              </w:rPr>
              <w:t>Раздел 2.</w:t>
            </w:r>
            <w:r w:rsidRPr="00607A26">
              <w:rPr>
                <w:rFonts w:ascii="Times New Roman" w:hAnsi="Times New Roman"/>
                <w:color w:val="000000"/>
                <w:sz w:val="24"/>
                <w:szCs w:val="24"/>
              </w:rPr>
              <w:t xml:space="preserve"> Политическая сфера</w:t>
            </w:r>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2.1</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Политическая власть и политические отношения</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2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39">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2.2</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3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40">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lastRenderedPageBreak/>
              <w:t>2.3</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4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41">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2.4</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2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42">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2.5</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Политический процесс и его участники</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3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43">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2.6</w:t>
            </w:r>
          </w:p>
        </w:tc>
        <w:tc>
          <w:tcPr>
            <w:tcW w:w="3256" w:type="dxa"/>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Избирательная система</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2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44">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2.7</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Политические элиты и политическое лидерство</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2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45">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2.8</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Повторительно-обобщающий урок по разделу «Политическая сфера»</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2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46">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607A26">
        <w:trPr>
          <w:trHeight w:val="144"/>
          <w:tblCellSpacing w:w="20" w:type="nil"/>
        </w:trPr>
        <w:tc>
          <w:tcPr>
            <w:tcW w:w="0" w:type="auto"/>
            <w:gridSpan w:val="2"/>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Итого по разделу</w:t>
            </w:r>
          </w:p>
        </w:tc>
        <w:tc>
          <w:tcPr>
            <w:tcW w:w="1496"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20 </w:t>
            </w:r>
          </w:p>
        </w:tc>
        <w:tc>
          <w:tcPr>
            <w:tcW w:w="0" w:type="auto"/>
            <w:gridSpan w:val="3"/>
            <w:tcMar>
              <w:top w:w="50" w:type="dxa"/>
              <w:left w:w="100" w:type="dxa"/>
            </w:tcMar>
            <w:vAlign w:val="center"/>
          </w:tcPr>
          <w:p w:rsidR="00E96599" w:rsidRPr="00607A26" w:rsidRDefault="00E96599">
            <w:pPr>
              <w:rPr>
                <w:sz w:val="24"/>
                <w:szCs w:val="24"/>
              </w:rPr>
            </w:pPr>
          </w:p>
        </w:tc>
      </w:tr>
      <w:tr w:rsidR="00E96599" w:rsidRPr="001F3593">
        <w:trPr>
          <w:trHeight w:val="144"/>
          <w:tblCellSpacing w:w="20" w:type="nil"/>
        </w:trPr>
        <w:tc>
          <w:tcPr>
            <w:tcW w:w="0" w:type="auto"/>
            <w:gridSpan w:val="6"/>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b/>
                <w:color w:val="000000"/>
                <w:sz w:val="24"/>
                <w:szCs w:val="24"/>
                <w:lang w:val="ru-RU"/>
              </w:rPr>
              <w:t>Раздел 3.</w:t>
            </w:r>
            <w:r w:rsidRPr="00607A26">
              <w:rPr>
                <w:rFonts w:ascii="Times New Roman" w:hAnsi="Times New Roman"/>
                <w:color w:val="000000"/>
                <w:sz w:val="24"/>
                <w:szCs w:val="24"/>
                <w:lang w:val="ru-RU"/>
              </w:rPr>
              <w:t xml:space="preserve"> Правовое регулирование общественных отношений в Российской Федерации</w:t>
            </w:r>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3.1</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Система права. Правовые отношения. Правонарушения</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4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47">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3.2</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4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48">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3.3</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6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49">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3.4</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8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50">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t>3.5</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Основные принципы конституционного, </w:t>
            </w:r>
            <w:r w:rsidRPr="00607A26">
              <w:rPr>
                <w:rFonts w:ascii="Times New Roman" w:hAnsi="Times New Roman"/>
                <w:color w:val="000000"/>
                <w:sz w:val="24"/>
                <w:szCs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lastRenderedPageBreak/>
              <w:t xml:space="preserve"> </w:t>
            </w:r>
            <w:r w:rsidRPr="00607A26">
              <w:rPr>
                <w:rFonts w:ascii="Times New Roman" w:hAnsi="Times New Roman"/>
                <w:color w:val="000000"/>
                <w:sz w:val="24"/>
                <w:szCs w:val="24"/>
              </w:rPr>
              <w:t xml:space="preserve">4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51">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1F3593">
        <w:trPr>
          <w:trHeight w:val="144"/>
          <w:tblCellSpacing w:w="20" w:type="nil"/>
        </w:trPr>
        <w:tc>
          <w:tcPr>
            <w:tcW w:w="487" w:type="dxa"/>
            <w:tcMar>
              <w:top w:w="50" w:type="dxa"/>
              <w:left w:w="100" w:type="dxa"/>
            </w:tcMar>
            <w:vAlign w:val="center"/>
          </w:tcPr>
          <w:p w:rsidR="00E96599" w:rsidRPr="00607A26" w:rsidRDefault="00AC5DE8">
            <w:pPr>
              <w:spacing w:after="0"/>
              <w:rPr>
                <w:sz w:val="24"/>
                <w:szCs w:val="24"/>
              </w:rPr>
            </w:pPr>
            <w:r w:rsidRPr="00607A26">
              <w:rPr>
                <w:rFonts w:ascii="Times New Roman" w:hAnsi="Times New Roman"/>
                <w:color w:val="000000"/>
                <w:sz w:val="24"/>
                <w:szCs w:val="24"/>
              </w:rPr>
              <w:lastRenderedPageBreak/>
              <w:t>3.6</w:t>
            </w:r>
          </w:p>
        </w:tc>
        <w:tc>
          <w:tcPr>
            <w:tcW w:w="3256"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2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52">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607A26">
        <w:trPr>
          <w:trHeight w:val="144"/>
          <w:tblCellSpacing w:w="20" w:type="nil"/>
        </w:trPr>
        <w:tc>
          <w:tcPr>
            <w:tcW w:w="0" w:type="auto"/>
            <w:gridSpan w:val="2"/>
            <w:tcMar>
              <w:top w:w="50" w:type="dxa"/>
              <w:left w:w="100" w:type="dxa"/>
            </w:tcMar>
            <w:vAlign w:val="center"/>
          </w:tcPr>
          <w:p w:rsidR="00E96599" w:rsidRPr="00607A26" w:rsidRDefault="00AC5DE8">
            <w:pPr>
              <w:spacing w:after="0"/>
              <w:ind w:left="135"/>
              <w:rPr>
                <w:sz w:val="24"/>
                <w:szCs w:val="24"/>
              </w:rPr>
            </w:pPr>
            <w:r w:rsidRPr="00607A26">
              <w:rPr>
                <w:rFonts w:ascii="Times New Roman" w:hAnsi="Times New Roman"/>
                <w:color w:val="000000"/>
                <w:sz w:val="24"/>
                <w:szCs w:val="24"/>
              </w:rPr>
              <w:t>Итого по разделу</w:t>
            </w:r>
          </w:p>
        </w:tc>
        <w:tc>
          <w:tcPr>
            <w:tcW w:w="1496"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28 </w:t>
            </w:r>
          </w:p>
        </w:tc>
        <w:tc>
          <w:tcPr>
            <w:tcW w:w="0" w:type="auto"/>
            <w:gridSpan w:val="3"/>
            <w:tcMar>
              <w:top w:w="50" w:type="dxa"/>
              <w:left w:w="100" w:type="dxa"/>
            </w:tcMar>
            <w:vAlign w:val="center"/>
          </w:tcPr>
          <w:p w:rsidR="00E96599" w:rsidRPr="00607A26" w:rsidRDefault="00E96599">
            <w:pPr>
              <w:rPr>
                <w:sz w:val="24"/>
                <w:szCs w:val="24"/>
              </w:rPr>
            </w:pPr>
          </w:p>
        </w:tc>
      </w:tr>
      <w:tr w:rsidR="00E96599" w:rsidRPr="001F3593">
        <w:trPr>
          <w:trHeight w:val="144"/>
          <w:tblCellSpacing w:w="20" w:type="nil"/>
        </w:trPr>
        <w:tc>
          <w:tcPr>
            <w:tcW w:w="0" w:type="auto"/>
            <w:gridSpan w:val="2"/>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6 </w:t>
            </w:r>
          </w:p>
        </w:tc>
        <w:tc>
          <w:tcPr>
            <w:tcW w:w="1670" w:type="dxa"/>
            <w:tcMar>
              <w:top w:w="50" w:type="dxa"/>
              <w:left w:w="100" w:type="dxa"/>
            </w:tcMar>
            <w:vAlign w:val="center"/>
          </w:tcPr>
          <w:p w:rsidR="00E96599" w:rsidRPr="00607A26" w:rsidRDefault="00E96599">
            <w:pPr>
              <w:spacing w:after="0"/>
              <w:ind w:left="135"/>
              <w:jc w:val="center"/>
              <w:rPr>
                <w:sz w:val="24"/>
                <w:szCs w:val="24"/>
              </w:rPr>
            </w:pPr>
          </w:p>
        </w:tc>
        <w:tc>
          <w:tcPr>
            <w:tcW w:w="1759" w:type="dxa"/>
            <w:tcMar>
              <w:top w:w="50" w:type="dxa"/>
              <w:left w:w="100" w:type="dxa"/>
            </w:tcMar>
            <w:vAlign w:val="center"/>
          </w:tcPr>
          <w:p w:rsidR="00E96599" w:rsidRPr="00607A26" w:rsidRDefault="00E96599">
            <w:pPr>
              <w:spacing w:after="0"/>
              <w:ind w:left="135"/>
              <w:jc w:val="center"/>
              <w:rPr>
                <w:sz w:val="24"/>
                <w:szCs w:val="24"/>
              </w:rPr>
            </w:pPr>
          </w:p>
        </w:tc>
        <w:tc>
          <w:tcPr>
            <w:tcW w:w="2575" w:type="dxa"/>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 xml:space="preserve">Библиотека ЦОК </w:t>
            </w:r>
            <w:hyperlink r:id="rId53">
              <w:r w:rsidRPr="00607A26">
                <w:rPr>
                  <w:rFonts w:ascii="Times New Roman" w:hAnsi="Times New Roman"/>
                  <w:color w:val="0000FF"/>
                  <w:sz w:val="24"/>
                  <w:szCs w:val="24"/>
                  <w:u w:val="single"/>
                </w:rPr>
                <w:t>https</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m</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edsoo</w:t>
              </w:r>
              <w:r w:rsidRPr="00607A26">
                <w:rPr>
                  <w:rFonts w:ascii="Times New Roman" w:hAnsi="Times New Roman"/>
                  <w:color w:val="0000FF"/>
                  <w:sz w:val="24"/>
                  <w:szCs w:val="24"/>
                  <w:u w:val="single"/>
                  <w:lang w:val="ru-RU"/>
                </w:rPr>
                <w:t>.</w:t>
              </w:r>
              <w:r w:rsidRPr="00607A26">
                <w:rPr>
                  <w:rFonts w:ascii="Times New Roman" w:hAnsi="Times New Roman"/>
                  <w:color w:val="0000FF"/>
                  <w:sz w:val="24"/>
                  <w:szCs w:val="24"/>
                  <w:u w:val="single"/>
                </w:rPr>
                <w:t>ru</w:t>
              </w:r>
              <w:r w:rsidRPr="00607A26">
                <w:rPr>
                  <w:rFonts w:ascii="Times New Roman" w:hAnsi="Times New Roman"/>
                  <w:color w:val="0000FF"/>
                  <w:sz w:val="24"/>
                  <w:szCs w:val="24"/>
                  <w:u w:val="single"/>
                  <w:lang w:val="ru-RU"/>
                </w:rPr>
                <w:t>/7</w:t>
              </w:r>
              <w:r w:rsidRPr="00607A26">
                <w:rPr>
                  <w:rFonts w:ascii="Times New Roman" w:hAnsi="Times New Roman"/>
                  <w:color w:val="0000FF"/>
                  <w:sz w:val="24"/>
                  <w:szCs w:val="24"/>
                  <w:u w:val="single"/>
                </w:rPr>
                <w:t>f</w:t>
              </w:r>
              <w:r w:rsidRPr="00607A26">
                <w:rPr>
                  <w:rFonts w:ascii="Times New Roman" w:hAnsi="Times New Roman"/>
                  <w:color w:val="0000FF"/>
                  <w:sz w:val="24"/>
                  <w:szCs w:val="24"/>
                  <w:u w:val="single"/>
                  <w:lang w:val="ru-RU"/>
                </w:rPr>
                <w:t>41</w:t>
              </w:r>
              <w:r w:rsidRPr="00607A26">
                <w:rPr>
                  <w:rFonts w:ascii="Times New Roman" w:hAnsi="Times New Roman"/>
                  <w:color w:val="0000FF"/>
                  <w:sz w:val="24"/>
                  <w:szCs w:val="24"/>
                  <w:u w:val="single"/>
                </w:rPr>
                <w:t>cf</w:t>
              </w:r>
              <w:r w:rsidRPr="00607A26">
                <w:rPr>
                  <w:rFonts w:ascii="Times New Roman" w:hAnsi="Times New Roman"/>
                  <w:color w:val="0000FF"/>
                  <w:sz w:val="24"/>
                  <w:szCs w:val="24"/>
                  <w:u w:val="single"/>
                  <w:lang w:val="ru-RU"/>
                </w:rPr>
                <w:t>62</w:t>
              </w:r>
            </w:hyperlink>
          </w:p>
        </w:tc>
      </w:tr>
      <w:tr w:rsidR="00E96599" w:rsidRPr="00607A26">
        <w:trPr>
          <w:trHeight w:val="144"/>
          <w:tblCellSpacing w:w="20" w:type="nil"/>
        </w:trPr>
        <w:tc>
          <w:tcPr>
            <w:tcW w:w="0" w:type="auto"/>
            <w:gridSpan w:val="2"/>
            <w:tcMar>
              <w:top w:w="50" w:type="dxa"/>
              <w:left w:w="100" w:type="dxa"/>
            </w:tcMar>
            <w:vAlign w:val="center"/>
          </w:tcPr>
          <w:p w:rsidR="00E96599" w:rsidRPr="00607A26" w:rsidRDefault="00AC5DE8">
            <w:pPr>
              <w:spacing w:after="0"/>
              <w:ind w:left="135"/>
              <w:rPr>
                <w:sz w:val="24"/>
                <w:szCs w:val="24"/>
                <w:lang w:val="ru-RU"/>
              </w:rPr>
            </w:pPr>
            <w:r w:rsidRPr="00607A26">
              <w:rPr>
                <w:rFonts w:ascii="Times New Roman" w:hAnsi="Times New Roman"/>
                <w:color w:val="000000"/>
                <w:sz w:val="24"/>
                <w:szCs w:val="24"/>
                <w:lang w:val="ru-RU"/>
              </w:rPr>
              <w:t>ОБЩЕЕ КОЛИЧЕСТВО ЧАСОВ ПО ПРОГРАММЕ</w:t>
            </w:r>
          </w:p>
        </w:tc>
        <w:tc>
          <w:tcPr>
            <w:tcW w:w="1496"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lang w:val="ru-RU"/>
              </w:rPr>
              <w:t xml:space="preserve"> </w:t>
            </w:r>
            <w:r w:rsidRPr="00607A26">
              <w:rPr>
                <w:rFonts w:ascii="Times New Roman" w:hAnsi="Times New Roman"/>
                <w:color w:val="000000"/>
                <w:sz w:val="24"/>
                <w:szCs w:val="24"/>
              </w:rPr>
              <w:t xml:space="preserve">68 </w:t>
            </w:r>
          </w:p>
        </w:tc>
        <w:tc>
          <w:tcPr>
            <w:tcW w:w="1670"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0 </w:t>
            </w:r>
          </w:p>
        </w:tc>
        <w:tc>
          <w:tcPr>
            <w:tcW w:w="1759" w:type="dxa"/>
            <w:tcMar>
              <w:top w:w="50" w:type="dxa"/>
              <w:left w:w="100" w:type="dxa"/>
            </w:tcMar>
            <w:vAlign w:val="center"/>
          </w:tcPr>
          <w:p w:rsidR="00E96599" w:rsidRPr="00607A26" w:rsidRDefault="00AC5DE8">
            <w:pPr>
              <w:spacing w:after="0"/>
              <w:ind w:left="135"/>
              <w:jc w:val="center"/>
              <w:rPr>
                <w:sz w:val="24"/>
                <w:szCs w:val="24"/>
              </w:rPr>
            </w:pPr>
            <w:r w:rsidRPr="00607A26">
              <w:rPr>
                <w:rFonts w:ascii="Times New Roman" w:hAnsi="Times New Roman"/>
                <w:color w:val="000000"/>
                <w:sz w:val="24"/>
                <w:szCs w:val="24"/>
              </w:rPr>
              <w:t xml:space="preserve"> 0 </w:t>
            </w:r>
          </w:p>
        </w:tc>
        <w:tc>
          <w:tcPr>
            <w:tcW w:w="2575" w:type="dxa"/>
            <w:tcMar>
              <w:top w:w="50" w:type="dxa"/>
              <w:left w:w="100" w:type="dxa"/>
            </w:tcMar>
            <w:vAlign w:val="center"/>
          </w:tcPr>
          <w:p w:rsidR="00E96599" w:rsidRPr="00607A26" w:rsidRDefault="00E96599">
            <w:pPr>
              <w:rPr>
                <w:sz w:val="24"/>
                <w:szCs w:val="24"/>
              </w:rPr>
            </w:pPr>
          </w:p>
        </w:tc>
      </w:tr>
    </w:tbl>
    <w:p w:rsidR="00E96599" w:rsidRPr="00607A26" w:rsidRDefault="00E96599">
      <w:pPr>
        <w:rPr>
          <w:sz w:val="24"/>
          <w:szCs w:val="24"/>
        </w:rPr>
        <w:sectPr w:rsidR="00E96599" w:rsidRPr="00607A26">
          <w:pgSz w:w="16383" w:h="11906" w:orient="landscape"/>
          <w:pgMar w:top="1134" w:right="850" w:bottom="1134" w:left="1701" w:header="720" w:footer="720" w:gutter="0"/>
          <w:cols w:space="720"/>
        </w:sectPr>
      </w:pPr>
    </w:p>
    <w:p w:rsidR="00E96599" w:rsidRPr="00607A26" w:rsidRDefault="00AC5DE8">
      <w:pPr>
        <w:spacing w:after="0"/>
        <w:ind w:left="120"/>
        <w:rPr>
          <w:sz w:val="24"/>
          <w:szCs w:val="24"/>
        </w:rPr>
      </w:pPr>
      <w:bookmarkStart w:id="7" w:name="block-17198975"/>
      <w:bookmarkEnd w:id="6"/>
      <w:r w:rsidRPr="00607A26">
        <w:rPr>
          <w:rFonts w:ascii="Times New Roman" w:hAnsi="Times New Roman"/>
          <w:b/>
          <w:color w:val="000000"/>
          <w:sz w:val="24"/>
          <w:szCs w:val="24"/>
        </w:rPr>
        <w:lastRenderedPageBreak/>
        <w:t xml:space="preserve"> ПОУРОЧНОЕ ПЛАНИРОВАНИЕ </w:t>
      </w:r>
    </w:p>
    <w:p w:rsidR="00E96599" w:rsidRPr="00607A26" w:rsidRDefault="00AC5DE8">
      <w:pPr>
        <w:spacing w:after="0"/>
        <w:ind w:left="120"/>
        <w:rPr>
          <w:sz w:val="24"/>
          <w:szCs w:val="24"/>
        </w:rPr>
      </w:pPr>
      <w:r w:rsidRPr="00607A26">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5"/>
        <w:gridCol w:w="4035"/>
        <w:gridCol w:w="1175"/>
        <w:gridCol w:w="1716"/>
        <w:gridCol w:w="1779"/>
        <w:gridCol w:w="1263"/>
        <w:gridCol w:w="3277"/>
      </w:tblGrid>
      <w:tr w:rsidR="00E96599" w:rsidRPr="00607A26">
        <w:trPr>
          <w:trHeight w:val="144"/>
          <w:tblCellSpacing w:w="20" w:type="nil"/>
        </w:trPr>
        <w:tc>
          <w:tcPr>
            <w:tcW w:w="356" w:type="dxa"/>
            <w:vMerge w:val="restart"/>
            <w:tcMar>
              <w:top w:w="50" w:type="dxa"/>
              <w:left w:w="100" w:type="dxa"/>
            </w:tcMar>
            <w:vAlign w:val="center"/>
          </w:tcPr>
          <w:p w:rsidR="00E96599" w:rsidRPr="00607A26" w:rsidRDefault="00AC5DE8">
            <w:pPr>
              <w:spacing w:after="0"/>
              <w:ind w:left="135"/>
              <w:rPr>
                <w:szCs w:val="24"/>
              </w:rPr>
            </w:pPr>
            <w:r w:rsidRPr="00607A26">
              <w:rPr>
                <w:rFonts w:ascii="Times New Roman" w:hAnsi="Times New Roman"/>
                <w:b/>
                <w:color w:val="000000"/>
                <w:szCs w:val="24"/>
              </w:rPr>
              <w:t xml:space="preserve">№ п/п </w:t>
            </w:r>
          </w:p>
          <w:p w:rsidR="00E96599" w:rsidRPr="00607A26" w:rsidRDefault="00E96599">
            <w:pPr>
              <w:spacing w:after="0"/>
              <w:ind w:left="135"/>
              <w:rPr>
                <w:szCs w:val="24"/>
              </w:rPr>
            </w:pPr>
          </w:p>
        </w:tc>
        <w:tc>
          <w:tcPr>
            <w:tcW w:w="3520" w:type="dxa"/>
            <w:vMerge w:val="restart"/>
            <w:tcMar>
              <w:top w:w="50" w:type="dxa"/>
              <w:left w:w="100" w:type="dxa"/>
            </w:tcMar>
            <w:vAlign w:val="center"/>
          </w:tcPr>
          <w:p w:rsidR="00E96599" w:rsidRPr="00607A26" w:rsidRDefault="00AC5DE8">
            <w:pPr>
              <w:spacing w:after="0"/>
              <w:ind w:left="135"/>
              <w:rPr>
                <w:szCs w:val="24"/>
              </w:rPr>
            </w:pPr>
            <w:r w:rsidRPr="00607A26">
              <w:rPr>
                <w:rFonts w:ascii="Times New Roman" w:hAnsi="Times New Roman"/>
                <w:b/>
                <w:color w:val="000000"/>
                <w:szCs w:val="24"/>
              </w:rPr>
              <w:t xml:space="preserve">Тема урока </w:t>
            </w:r>
          </w:p>
          <w:p w:rsidR="00E96599" w:rsidRPr="00607A26" w:rsidRDefault="00E96599">
            <w:pPr>
              <w:spacing w:after="0"/>
              <w:ind w:left="135"/>
              <w:rPr>
                <w:szCs w:val="24"/>
              </w:rPr>
            </w:pPr>
          </w:p>
        </w:tc>
        <w:tc>
          <w:tcPr>
            <w:tcW w:w="0" w:type="auto"/>
            <w:gridSpan w:val="3"/>
            <w:tcMar>
              <w:top w:w="50" w:type="dxa"/>
              <w:left w:w="100" w:type="dxa"/>
            </w:tcMar>
            <w:vAlign w:val="center"/>
          </w:tcPr>
          <w:p w:rsidR="00E96599" w:rsidRPr="00607A26" w:rsidRDefault="00AC5DE8">
            <w:pPr>
              <w:spacing w:after="0"/>
              <w:rPr>
                <w:szCs w:val="24"/>
              </w:rPr>
            </w:pPr>
            <w:r w:rsidRPr="00607A26">
              <w:rPr>
                <w:rFonts w:ascii="Times New Roman" w:hAnsi="Times New Roman"/>
                <w:b/>
                <w:color w:val="000000"/>
                <w:szCs w:val="24"/>
              </w:rPr>
              <w:t>Количество часов</w:t>
            </w:r>
          </w:p>
        </w:tc>
        <w:tc>
          <w:tcPr>
            <w:tcW w:w="1120" w:type="dxa"/>
            <w:vMerge w:val="restart"/>
            <w:tcMar>
              <w:top w:w="50" w:type="dxa"/>
              <w:left w:w="100" w:type="dxa"/>
            </w:tcMar>
            <w:vAlign w:val="center"/>
          </w:tcPr>
          <w:p w:rsidR="00E96599" w:rsidRPr="00607A26" w:rsidRDefault="00AC5DE8">
            <w:pPr>
              <w:spacing w:after="0"/>
              <w:ind w:left="135"/>
              <w:rPr>
                <w:szCs w:val="24"/>
              </w:rPr>
            </w:pPr>
            <w:r w:rsidRPr="00607A26">
              <w:rPr>
                <w:rFonts w:ascii="Times New Roman" w:hAnsi="Times New Roman"/>
                <w:b/>
                <w:color w:val="000000"/>
                <w:szCs w:val="24"/>
              </w:rPr>
              <w:t xml:space="preserve">Дата изучения </w:t>
            </w:r>
          </w:p>
          <w:p w:rsidR="00E96599" w:rsidRPr="00607A26" w:rsidRDefault="00E96599">
            <w:pPr>
              <w:spacing w:after="0"/>
              <w:ind w:left="135"/>
              <w:rPr>
                <w:szCs w:val="24"/>
              </w:rPr>
            </w:pPr>
          </w:p>
        </w:tc>
        <w:tc>
          <w:tcPr>
            <w:tcW w:w="1933" w:type="dxa"/>
            <w:vMerge w:val="restart"/>
            <w:tcMar>
              <w:top w:w="50" w:type="dxa"/>
              <w:left w:w="100" w:type="dxa"/>
            </w:tcMar>
            <w:vAlign w:val="center"/>
          </w:tcPr>
          <w:p w:rsidR="00E96599" w:rsidRPr="00607A26" w:rsidRDefault="00AC5DE8">
            <w:pPr>
              <w:spacing w:after="0"/>
              <w:ind w:left="135"/>
              <w:rPr>
                <w:szCs w:val="24"/>
              </w:rPr>
            </w:pPr>
            <w:r w:rsidRPr="00607A26">
              <w:rPr>
                <w:rFonts w:ascii="Times New Roman" w:hAnsi="Times New Roman"/>
                <w:b/>
                <w:color w:val="000000"/>
                <w:szCs w:val="24"/>
              </w:rPr>
              <w:t xml:space="preserve">Электронные цифровые образовательные ресурсы </w:t>
            </w:r>
          </w:p>
          <w:p w:rsidR="00E96599" w:rsidRPr="00607A26" w:rsidRDefault="00E96599">
            <w:pPr>
              <w:spacing w:after="0"/>
              <w:ind w:left="135"/>
              <w:rPr>
                <w:szCs w:val="24"/>
              </w:rPr>
            </w:pPr>
          </w:p>
        </w:tc>
      </w:tr>
      <w:tr w:rsidR="00E96599" w:rsidRPr="00607A26">
        <w:trPr>
          <w:trHeight w:val="144"/>
          <w:tblCellSpacing w:w="20" w:type="nil"/>
        </w:trPr>
        <w:tc>
          <w:tcPr>
            <w:tcW w:w="0" w:type="auto"/>
            <w:vMerge/>
            <w:tcBorders>
              <w:top w:val="nil"/>
            </w:tcBorders>
            <w:tcMar>
              <w:top w:w="50" w:type="dxa"/>
              <w:left w:w="100" w:type="dxa"/>
            </w:tcMar>
          </w:tcPr>
          <w:p w:rsidR="00E96599" w:rsidRPr="00607A26" w:rsidRDefault="00E96599">
            <w:pPr>
              <w:rPr>
                <w:szCs w:val="24"/>
              </w:rPr>
            </w:pPr>
          </w:p>
        </w:tc>
        <w:tc>
          <w:tcPr>
            <w:tcW w:w="0" w:type="auto"/>
            <w:vMerge/>
            <w:tcBorders>
              <w:top w:val="nil"/>
            </w:tcBorders>
            <w:tcMar>
              <w:top w:w="50" w:type="dxa"/>
              <w:left w:w="100" w:type="dxa"/>
            </w:tcMar>
          </w:tcPr>
          <w:p w:rsidR="00E96599" w:rsidRPr="00607A26" w:rsidRDefault="00E96599">
            <w:pPr>
              <w:rPr>
                <w:szCs w:val="24"/>
              </w:rPr>
            </w:pPr>
          </w:p>
        </w:tc>
        <w:tc>
          <w:tcPr>
            <w:tcW w:w="793"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b/>
                <w:color w:val="000000"/>
                <w:szCs w:val="24"/>
              </w:rPr>
              <w:t xml:space="preserve">Всего </w:t>
            </w:r>
          </w:p>
          <w:p w:rsidR="00E96599" w:rsidRPr="00607A26" w:rsidRDefault="00E96599">
            <w:pPr>
              <w:spacing w:after="0"/>
              <w:ind w:left="135"/>
              <w:rPr>
                <w:szCs w:val="24"/>
              </w:rPr>
            </w:pPr>
          </w:p>
        </w:tc>
        <w:tc>
          <w:tcPr>
            <w:tcW w:w="1485"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b/>
                <w:color w:val="000000"/>
                <w:szCs w:val="24"/>
              </w:rPr>
              <w:t xml:space="preserve">Контрольные работы </w:t>
            </w:r>
          </w:p>
          <w:p w:rsidR="00E96599" w:rsidRPr="00607A26" w:rsidRDefault="00E96599">
            <w:pPr>
              <w:spacing w:after="0"/>
              <w:ind w:left="135"/>
              <w:rPr>
                <w:szCs w:val="24"/>
              </w:rPr>
            </w:pPr>
          </w:p>
        </w:tc>
        <w:tc>
          <w:tcPr>
            <w:tcW w:w="1587"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b/>
                <w:color w:val="000000"/>
                <w:szCs w:val="24"/>
              </w:rPr>
              <w:t xml:space="preserve">Практические работы </w:t>
            </w:r>
          </w:p>
          <w:p w:rsidR="00E96599" w:rsidRPr="00607A26" w:rsidRDefault="00E96599">
            <w:pPr>
              <w:spacing w:after="0"/>
              <w:ind w:left="135"/>
              <w:rPr>
                <w:szCs w:val="24"/>
              </w:rPr>
            </w:pPr>
          </w:p>
        </w:tc>
        <w:tc>
          <w:tcPr>
            <w:tcW w:w="0" w:type="auto"/>
            <w:vMerge/>
            <w:tcBorders>
              <w:top w:val="nil"/>
            </w:tcBorders>
            <w:tcMar>
              <w:top w:w="50" w:type="dxa"/>
              <w:left w:w="100" w:type="dxa"/>
            </w:tcMar>
          </w:tcPr>
          <w:p w:rsidR="00E96599" w:rsidRPr="00607A26" w:rsidRDefault="00E96599">
            <w:pPr>
              <w:rPr>
                <w:szCs w:val="24"/>
              </w:rPr>
            </w:pPr>
          </w:p>
        </w:tc>
        <w:tc>
          <w:tcPr>
            <w:tcW w:w="0" w:type="auto"/>
            <w:vMerge/>
            <w:tcBorders>
              <w:top w:val="nil"/>
            </w:tcBorders>
            <w:tcMar>
              <w:top w:w="50" w:type="dxa"/>
              <w:left w:w="100" w:type="dxa"/>
            </w:tcMar>
          </w:tcPr>
          <w:p w:rsidR="00E96599" w:rsidRPr="00607A26" w:rsidRDefault="00E96599">
            <w:pPr>
              <w:rPr>
                <w:szCs w:val="24"/>
              </w:rPr>
            </w:pPr>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1</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Общество как система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54">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eccb</w:t>
              </w:r>
              <w:r w:rsidRPr="00607A26">
                <w:rPr>
                  <w:rFonts w:ascii="Times New Roman" w:hAnsi="Times New Roman"/>
                  <w:color w:val="0000FF"/>
                  <w:szCs w:val="24"/>
                  <w:u w:val="single"/>
                  <w:lang w:val="ru-RU"/>
                </w:rPr>
                <w:t>04</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2</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Общество и общественные отношения</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55">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eccc</w:t>
              </w:r>
              <w:r w:rsidRPr="00607A26">
                <w:rPr>
                  <w:rFonts w:ascii="Times New Roman" w:hAnsi="Times New Roman"/>
                  <w:color w:val="0000FF"/>
                  <w:szCs w:val="24"/>
                  <w:u w:val="single"/>
                  <w:lang w:val="ru-RU"/>
                </w:rPr>
                <w:t>8</w:t>
              </w:r>
              <w:r w:rsidRPr="00607A26">
                <w:rPr>
                  <w:rFonts w:ascii="Times New Roman" w:hAnsi="Times New Roman"/>
                  <w:color w:val="0000FF"/>
                  <w:szCs w:val="24"/>
                  <w:u w:val="single"/>
                </w:rPr>
                <w:t>a</w:t>
              </w:r>
            </w:hyperlink>
          </w:p>
        </w:tc>
      </w:tr>
      <w:tr w:rsidR="00E96599" w:rsidRPr="00607A26">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3</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Социальные институты в обществе</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E96599">
            <w:pPr>
              <w:spacing w:after="0"/>
              <w:ind w:left="135"/>
              <w:rPr>
                <w:szCs w:val="24"/>
              </w:rPr>
            </w:pPr>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4</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Информационное общество и его особенности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56">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ecc</w:t>
              </w:r>
              <w:r w:rsidRPr="00607A26">
                <w:rPr>
                  <w:rFonts w:ascii="Times New Roman" w:hAnsi="Times New Roman"/>
                  <w:color w:val="0000FF"/>
                  <w:szCs w:val="24"/>
                  <w:u w:val="single"/>
                  <w:lang w:val="ru-RU"/>
                </w:rPr>
                <w:t>514</w:t>
              </w:r>
            </w:hyperlink>
          </w:p>
        </w:tc>
      </w:tr>
      <w:tr w:rsidR="00E96599" w:rsidRPr="00607A26">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5</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Роль массовых коммуникаций в современном обществе</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E96599">
            <w:pPr>
              <w:spacing w:after="0"/>
              <w:ind w:left="135"/>
              <w:rPr>
                <w:szCs w:val="24"/>
              </w:rPr>
            </w:pPr>
          </w:p>
        </w:tc>
      </w:tr>
      <w:tr w:rsidR="00E96599" w:rsidRPr="00607A26">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6</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Многообразие общественного развития</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E96599">
            <w:pPr>
              <w:spacing w:after="0"/>
              <w:ind w:left="135"/>
              <w:rPr>
                <w:szCs w:val="24"/>
              </w:rPr>
            </w:pPr>
          </w:p>
        </w:tc>
      </w:tr>
      <w:tr w:rsidR="00E96599" w:rsidRPr="00607A26">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7</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Общественный прогресс и его последствия</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E96599">
            <w:pPr>
              <w:spacing w:after="0"/>
              <w:ind w:left="135"/>
              <w:rPr>
                <w:szCs w:val="24"/>
              </w:rPr>
            </w:pPr>
          </w:p>
        </w:tc>
      </w:tr>
      <w:tr w:rsidR="00E96599" w:rsidRPr="00607A26">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8</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Глобализация и ее противоречия</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E96599">
            <w:pPr>
              <w:spacing w:after="0"/>
              <w:ind w:left="135"/>
              <w:rPr>
                <w:szCs w:val="24"/>
              </w:rPr>
            </w:pPr>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9</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Личность в современном обществе</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57">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eca</w:t>
              </w:r>
              <w:r w:rsidRPr="00607A26">
                <w:rPr>
                  <w:rFonts w:ascii="Times New Roman" w:hAnsi="Times New Roman"/>
                  <w:color w:val="0000FF"/>
                  <w:szCs w:val="24"/>
                  <w:u w:val="single"/>
                  <w:lang w:val="ru-RU"/>
                </w:rPr>
                <w:t>7</w:t>
              </w:r>
              <w:r w:rsidRPr="00607A26">
                <w:rPr>
                  <w:rFonts w:ascii="Times New Roman" w:hAnsi="Times New Roman"/>
                  <w:color w:val="0000FF"/>
                  <w:szCs w:val="24"/>
                  <w:u w:val="single"/>
                </w:rPr>
                <w:t>e</w:t>
              </w:r>
              <w:r w:rsidRPr="00607A26">
                <w:rPr>
                  <w:rFonts w:ascii="Times New Roman" w:hAnsi="Times New Roman"/>
                  <w:color w:val="0000FF"/>
                  <w:szCs w:val="24"/>
                  <w:u w:val="single"/>
                  <w:lang w:val="ru-RU"/>
                </w:rPr>
                <w:t>6</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10</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Становление личности в процессе социализации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Библиотека ЦОК</w:t>
            </w:r>
            <w:hyperlink r:id="rId58">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ecb</w:t>
              </w:r>
              <w:r w:rsidRPr="00607A26">
                <w:rPr>
                  <w:rFonts w:ascii="Times New Roman" w:hAnsi="Times New Roman"/>
                  <w:color w:val="0000FF"/>
                  <w:szCs w:val="24"/>
                  <w:u w:val="single"/>
                  <w:lang w:val="ru-RU"/>
                </w:rPr>
                <w:t>204</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11</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59">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ecbe</w:t>
              </w:r>
              <w:r w:rsidRPr="00607A26">
                <w:rPr>
                  <w:rFonts w:ascii="Times New Roman" w:hAnsi="Times New Roman"/>
                  <w:color w:val="0000FF"/>
                  <w:szCs w:val="24"/>
                  <w:u w:val="single"/>
                  <w:lang w:val="ru-RU"/>
                </w:rPr>
                <w:t>7</w:t>
              </w:r>
              <w:r w:rsidRPr="00607A26">
                <w:rPr>
                  <w:rFonts w:ascii="Times New Roman" w:hAnsi="Times New Roman"/>
                  <w:color w:val="0000FF"/>
                  <w:szCs w:val="24"/>
                  <w:u w:val="single"/>
                </w:rPr>
                <w:t>a</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12</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Деятельность человека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60">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ecb</w:t>
              </w:r>
              <w:r w:rsidRPr="00607A26">
                <w:rPr>
                  <w:rFonts w:ascii="Times New Roman" w:hAnsi="Times New Roman"/>
                  <w:color w:val="0000FF"/>
                  <w:szCs w:val="24"/>
                  <w:u w:val="single"/>
                  <w:lang w:val="ru-RU"/>
                </w:rPr>
                <w:t>36</w:t>
              </w:r>
              <w:r w:rsidRPr="00607A26">
                <w:rPr>
                  <w:rFonts w:ascii="Times New Roman" w:hAnsi="Times New Roman"/>
                  <w:color w:val="0000FF"/>
                  <w:szCs w:val="24"/>
                  <w:u w:val="single"/>
                </w:rPr>
                <w:t>c</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lastRenderedPageBreak/>
              <w:t>13</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Свобода и необходимость в деятельности человека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61">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ecb</w:t>
              </w:r>
              <w:r w:rsidRPr="00607A26">
                <w:rPr>
                  <w:rFonts w:ascii="Times New Roman" w:hAnsi="Times New Roman"/>
                  <w:color w:val="0000FF"/>
                  <w:szCs w:val="24"/>
                  <w:u w:val="single"/>
                  <w:lang w:val="ru-RU"/>
                </w:rPr>
                <w:t>88</w:t>
              </w:r>
              <w:r w:rsidRPr="00607A26">
                <w:rPr>
                  <w:rFonts w:ascii="Times New Roman" w:hAnsi="Times New Roman"/>
                  <w:color w:val="0000FF"/>
                  <w:szCs w:val="24"/>
                  <w:u w:val="single"/>
                </w:rPr>
                <w:t>a</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14</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Познавательная деятельность человека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62">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ecba</w:t>
              </w:r>
              <w:r w:rsidRPr="00607A26">
                <w:rPr>
                  <w:rFonts w:ascii="Times New Roman" w:hAnsi="Times New Roman"/>
                  <w:color w:val="0000FF"/>
                  <w:szCs w:val="24"/>
                  <w:u w:val="single"/>
                  <w:lang w:val="ru-RU"/>
                </w:rPr>
                <w:t>38</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15</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Истина и ее критерии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63">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ecbbaa</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16</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Научное познание</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64">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ecbd</w:t>
              </w:r>
              <w:r w:rsidRPr="00607A26">
                <w:rPr>
                  <w:rFonts w:ascii="Times New Roman" w:hAnsi="Times New Roman"/>
                  <w:color w:val="0000FF"/>
                  <w:szCs w:val="24"/>
                  <w:u w:val="single"/>
                  <w:lang w:val="ru-RU"/>
                </w:rPr>
                <w:t>30</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17</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Повторительно-обобщающий урок по теме "Человек в обществе"</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65">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ecceec</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18</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Повторительно-обобщающий урок по теме "Человек в обществе"</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66">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ecd</w:t>
              </w:r>
              <w:r w:rsidRPr="00607A26">
                <w:rPr>
                  <w:rFonts w:ascii="Times New Roman" w:hAnsi="Times New Roman"/>
                  <w:color w:val="0000FF"/>
                  <w:szCs w:val="24"/>
                  <w:u w:val="single"/>
                  <w:lang w:val="ru-RU"/>
                </w:rPr>
                <w:t>068</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19</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Духовная деятельность человека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67">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ecbe</w:t>
              </w:r>
              <w:r w:rsidRPr="00607A26">
                <w:rPr>
                  <w:rFonts w:ascii="Times New Roman" w:hAnsi="Times New Roman"/>
                  <w:color w:val="0000FF"/>
                  <w:szCs w:val="24"/>
                  <w:u w:val="single"/>
                  <w:lang w:val="ru-RU"/>
                </w:rPr>
                <w:t>7</w:t>
              </w:r>
              <w:r w:rsidRPr="00607A26">
                <w:rPr>
                  <w:rFonts w:ascii="Times New Roman" w:hAnsi="Times New Roman"/>
                  <w:color w:val="0000FF"/>
                  <w:szCs w:val="24"/>
                  <w:u w:val="single"/>
                </w:rPr>
                <w:t>a</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20</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Культура и ее формы</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68">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ecaa</w:t>
              </w:r>
              <w:r w:rsidRPr="00607A26">
                <w:rPr>
                  <w:rFonts w:ascii="Times New Roman" w:hAnsi="Times New Roman"/>
                  <w:color w:val="0000FF"/>
                  <w:szCs w:val="24"/>
                  <w:u w:val="single"/>
                  <w:lang w:val="ru-RU"/>
                </w:rPr>
                <w:t>52</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21</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69">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ecab</w:t>
              </w:r>
              <w:r w:rsidRPr="00607A26">
                <w:rPr>
                  <w:rFonts w:ascii="Times New Roman" w:hAnsi="Times New Roman"/>
                  <w:color w:val="0000FF"/>
                  <w:szCs w:val="24"/>
                  <w:u w:val="single"/>
                  <w:lang w:val="ru-RU"/>
                </w:rPr>
                <w:t>9</w:t>
              </w:r>
              <w:r w:rsidRPr="00607A26">
                <w:rPr>
                  <w:rFonts w:ascii="Times New Roman" w:hAnsi="Times New Roman"/>
                  <w:color w:val="0000FF"/>
                  <w:szCs w:val="24"/>
                  <w:u w:val="single"/>
                </w:rPr>
                <w:t>c</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22</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Мораль как общечеловеческая ценность и социальный регулятор</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70">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ecacd</w:t>
              </w:r>
              <w:r w:rsidRPr="00607A26">
                <w:rPr>
                  <w:rFonts w:ascii="Times New Roman" w:hAnsi="Times New Roman"/>
                  <w:color w:val="0000FF"/>
                  <w:szCs w:val="24"/>
                  <w:u w:val="single"/>
                  <w:lang w:val="ru-RU"/>
                </w:rPr>
                <w:t>2</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23</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Категории морали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71">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ecc</w:t>
              </w:r>
              <w:r w:rsidRPr="00607A26">
                <w:rPr>
                  <w:rFonts w:ascii="Times New Roman" w:hAnsi="Times New Roman"/>
                  <w:color w:val="0000FF"/>
                  <w:szCs w:val="24"/>
                  <w:u w:val="single"/>
                  <w:lang w:val="ru-RU"/>
                </w:rPr>
                <w:t>230</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24</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Гражданственность и патриотизм</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72">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ecc</w:t>
              </w:r>
              <w:r w:rsidRPr="00607A26">
                <w:rPr>
                  <w:rFonts w:ascii="Times New Roman" w:hAnsi="Times New Roman"/>
                  <w:color w:val="0000FF"/>
                  <w:szCs w:val="24"/>
                  <w:u w:val="single"/>
                  <w:lang w:val="ru-RU"/>
                </w:rPr>
                <w:t>096</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25</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Наука и ее функции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73">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ecbd</w:t>
              </w:r>
              <w:r w:rsidRPr="00607A26">
                <w:rPr>
                  <w:rFonts w:ascii="Times New Roman" w:hAnsi="Times New Roman"/>
                  <w:color w:val="0000FF"/>
                  <w:szCs w:val="24"/>
                  <w:u w:val="single"/>
                  <w:lang w:val="ru-RU"/>
                </w:rPr>
                <w:t>30</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26</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Роль науки в современном обществе</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74">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ecbd</w:t>
              </w:r>
              <w:r w:rsidRPr="00607A26">
                <w:rPr>
                  <w:rFonts w:ascii="Times New Roman" w:hAnsi="Times New Roman"/>
                  <w:color w:val="0000FF"/>
                  <w:szCs w:val="24"/>
                  <w:u w:val="single"/>
                  <w:lang w:val="ru-RU"/>
                </w:rPr>
                <w:t>30</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27</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Образование в современном обществе</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75">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ecc</w:t>
              </w:r>
              <w:r w:rsidRPr="00607A26">
                <w:rPr>
                  <w:rFonts w:ascii="Times New Roman" w:hAnsi="Times New Roman"/>
                  <w:color w:val="0000FF"/>
                  <w:szCs w:val="24"/>
                  <w:u w:val="single"/>
                  <w:lang w:val="ru-RU"/>
                </w:rPr>
                <w:t>3</w:t>
              </w:r>
              <w:r w:rsidRPr="00607A26">
                <w:rPr>
                  <w:rFonts w:ascii="Times New Roman" w:hAnsi="Times New Roman"/>
                  <w:color w:val="0000FF"/>
                  <w:szCs w:val="24"/>
                  <w:u w:val="single"/>
                </w:rPr>
                <w:t>ac</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lastRenderedPageBreak/>
              <w:t>28</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76">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ecc</w:t>
              </w:r>
              <w:r w:rsidRPr="00607A26">
                <w:rPr>
                  <w:rFonts w:ascii="Times New Roman" w:hAnsi="Times New Roman"/>
                  <w:color w:val="0000FF"/>
                  <w:szCs w:val="24"/>
                  <w:u w:val="single"/>
                  <w:lang w:val="ru-RU"/>
                </w:rPr>
                <w:t>3</w:t>
              </w:r>
              <w:r w:rsidRPr="00607A26">
                <w:rPr>
                  <w:rFonts w:ascii="Times New Roman" w:hAnsi="Times New Roman"/>
                  <w:color w:val="0000FF"/>
                  <w:szCs w:val="24"/>
                  <w:u w:val="single"/>
                </w:rPr>
                <w:t>ac</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29</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Религия и ее роль в жизни человека и общества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77">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ecb</w:t>
              </w:r>
              <w:r w:rsidRPr="00607A26">
                <w:rPr>
                  <w:rFonts w:ascii="Times New Roman" w:hAnsi="Times New Roman"/>
                  <w:color w:val="0000FF"/>
                  <w:szCs w:val="24"/>
                  <w:u w:val="single"/>
                  <w:lang w:val="ru-RU"/>
                </w:rPr>
                <w:t>07</w:t>
              </w:r>
              <w:r w:rsidRPr="00607A26">
                <w:rPr>
                  <w:rFonts w:ascii="Times New Roman" w:hAnsi="Times New Roman"/>
                  <w:color w:val="0000FF"/>
                  <w:szCs w:val="24"/>
                  <w:u w:val="single"/>
                </w:rPr>
                <w:t>e</w:t>
              </w:r>
            </w:hyperlink>
          </w:p>
        </w:tc>
      </w:tr>
      <w:tr w:rsidR="00E96599" w:rsidRPr="00607A26">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30</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Мировые и национальные религии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E96599">
            <w:pPr>
              <w:spacing w:after="0"/>
              <w:ind w:left="135"/>
              <w:rPr>
                <w:szCs w:val="24"/>
              </w:rPr>
            </w:pPr>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31</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Искусство</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78">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ecae</w:t>
              </w:r>
              <w:r w:rsidRPr="00607A26">
                <w:rPr>
                  <w:rFonts w:ascii="Times New Roman" w:hAnsi="Times New Roman"/>
                  <w:color w:val="0000FF"/>
                  <w:szCs w:val="24"/>
                  <w:u w:val="single"/>
                  <w:lang w:val="ru-RU"/>
                </w:rPr>
                <w:t>26</w:t>
              </w:r>
            </w:hyperlink>
          </w:p>
        </w:tc>
      </w:tr>
      <w:tr w:rsidR="00E96599" w:rsidRPr="00607A26">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32</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E96599">
            <w:pPr>
              <w:spacing w:after="0"/>
              <w:ind w:left="135"/>
              <w:rPr>
                <w:szCs w:val="24"/>
              </w:rPr>
            </w:pPr>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33</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Повторительно-обобщающий урок по теме "Духовная культура"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79">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ecc</w:t>
              </w:r>
              <w:r w:rsidRPr="00607A26">
                <w:rPr>
                  <w:rFonts w:ascii="Times New Roman" w:hAnsi="Times New Roman"/>
                  <w:color w:val="0000FF"/>
                  <w:szCs w:val="24"/>
                  <w:u w:val="single"/>
                  <w:lang w:val="ru-RU"/>
                </w:rPr>
                <w:t>802</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34</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Повторительно-обобщающий урок по теме "Духовная культура"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80">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ecc</w:t>
              </w:r>
              <w:r w:rsidRPr="00607A26">
                <w:rPr>
                  <w:rFonts w:ascii="Times New Roman" w:hAnsi="Times New Roman"/>
                  <w:color w:val="0000FF"/>
                  <w:szCs w:val="24"/>
                  <w:u w:val="single"/>
                  <w:lang w:val="ru-RU"/>
                </w:rPr>
                <w:t>97</w:t>
              </w:r>
              <w:r w:rsidRPr="00607A26">
                <w:rPr>
                  <w:rFonts w:ascii="Times New Roman" w:hAnsi="Times New Roman"/>
                  <w:color w:val="0000FF"/>
                  <w:szCs w:val="24"/>
                  <w:u w:val="single"/>
                </w:rPr>
                <w:t>e</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35</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Экономика - основа жизнедеятельности общества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81">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ecd</w:t>
              </w:r>
              <w:r w:rsidRPr="00607A26">
                <w:rPr>
                  <w:rFonts w:ascii="Times New Roman" w:hAnsi="Times New Roman"/>
                  <w:color w:val="0000FF"/>
                  <w:szCs w:val="24"/>
                  <w:u w:val="single"/>
                  <w:lang w:val="ru-RU"/>
                </w:rPr>
                <w:t>1</w:t>
              </w:r>
              <w:r w:rsidRPr="00607A26">
                <w:rPr>
                  <w:rFonts w:ascii="Times New Roman" w:hAnsi="Times New Roman"/>
                  <w:color w:val="0000FF"/>
                  <w:szCs w:val="24"/>
                  <w:u w:val="single"/>
                </w:rPr>
                <w:t>d</w:t>
              </w:r>
              <w:r w:rsidRPr="00607A26">
                <w:rPr>
                  <w:rFonts w:ascii="Times New Roman" w:hAnsi="Times New Roman"/>
                  <w:color w:val="0000FF"/>
                  <w:szCs w:val="24"/>
                  <w:u w:val="single"/>
                  <w:lang w:val="ru-RU"/>
                </w:rPr>
                <w:t>0</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36</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Макроэкономические показатели и качество жизни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82">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ecf</w:t>
              </w:r>
              <w:r w:rsidRPr="00607A26">
                <w:rPr>
                  <w:rFonts w:ascii="Times New Roman" w:hAnsi="Times New Roman"/>
                  <w:color w:val="0000FF"/>
                  <w:szCs w:val="24"/>
                  <w:u w:val="single"/>
                  <w:lang w:val="ru-RU"/>
                </w:rPr>
                <w:t>408</w:t>
              </w:r>
            </w:hyperlink>
          </w:p>
        </w:tc>
      </w:tr>
      <w:tr w:rsidR="00E96599" w:rsidRPr="00607A26">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37</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Экономика как наука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E96599">
            <w:pPr>
              <w:spacing w:after="0"/>
              <w:ind w:left="135"/>
              <w:rPr>
                <w:szCs w:val="24"/>
              </w:rPr>
            </w:pPr>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38</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Экономические системы</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83">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ecd</w:t>
              </w:r>
              <w:r w:rsidRPr="00607A26">
                <w:rPr>
                  <w:rFonts w:ascii="Times New Roman" w:hAnsi="Times New Roman"/>
                  <w:color w:val="0000FF"/>
                  <w:szCs w:val="24"/>
                  <w:u w:val="single"/>
                  <w:lang w:val="ru-RU"/>
                </w:rPr>
                <w:t>1</w:t>
              </w:r>
              <w:r w:rsidRPr="00607A26">
                <w:rPr>
                  <w:rFonts w:ascii="Times New Roman" w:hAnsi="Times New Roman"/>
                  <w:color w:val="0000FF"/>
                  <w:szCs w:val="24"/>
                  <w:u w:val="single"/>
                </w:rPr>
                <w:t>d</w:t>
              </w:r>
              <w:r w:rsidRPr="00607A26">
                <w:rPr>
                  <w:rFonts w:ascii="Times New Roman" w:hAnsi="Times New Roman"/>
                  <w:color w:val="0000FF"/>
                  <w:szCs w:val="24"/>
                  <w:u w:val="single"/>
                  <w:lang w:val="ru-RU"/>
                </w:rPr>
                <w:t>0</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39</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Экономический рост</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84">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ecf</w:t>
              </w:r>
              <w:r w:rsidRPr="00607A26">
                <w:rPr>
                  <w:rFonts w:ascii="Times New Roman" w:hAnsi="Times New Roman"/>
                  <w:color w:val="0000FF"/>
                  <w:szCs w:val="24"/>
                  <w:u w:val="single"/>
                  <w:lang w:val="ru-RU"/>
                </w:rPr>
                <w:t>598</w:t>
              </w:r>
            </w:hyperlink>
          </w:p>
        </w:tc>
      </w:tr>
      <w:tr w:rsidR="00E96599" w:rsidRPr="00607A26">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40</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Экономический цикл</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E96599">
            <w:pPr>
              <w:spacing w:after="0"/>
              <w:ind w:left="135"/>
              <w:rPr>
                <w:szCs w:val="24"/>
              </w:rPr>
            </w:pPr>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41</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Рыночные отношения в экономике</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85">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ecd</w:t>
              </w:r>
              <w:r w:rsidRPr="00607A26">
                <w:rPr>
                  <w:rFonts w:ascii="Times New Roman" w:hAnsi="Times New Roman"/>
                  <w:color w:val="0000FF"/>
                  <w:szCs w:val="24"/>
                  <w:u w:val="single"/>
                  <w:lang w:val="ru-RU"/>
                </w:rPr>
                <w:t>360</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42</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Рыночные механизмы</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86">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ecd</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4</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lastRenderedPageBreak/>
              <w:t>43</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Рынки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87">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ecd</w:t>
              </w:r>
              <w:r w:rsidRPr="00607A26">
                <w:rPr>
                  <w:rFonts w:ascii="Times New Roman" w:hAnsi="Times New Roman"/>
                  <w:color w:val="0000FF"/>
                  <w:szCs w:val="24"/>
                  <w:u w:val="single"/>
                  <w:lang w:val="ru-RU"/>
                </w:rPr>
                <w:t>7</w:t>
              </w:r>
              <w:r w:rsidRPr="00607A26">
                <w:rPr>
                  <w:rFonts w:ascii="Times New Roman" w:hAnsi="Times New Roman"/>
                  <w:color w:val="0000FF"/>
                  <w:szCs w:val="24"/>
                  <w:u w:val="single"/>
                </w:rPr>
                <w:t>b</w:t>
              </w:r>
              <w:r w:rsidRPr="00607A26">
                <w:rPr>
                  <w:rFonts w:ascii="Times New Roman" w:hAnsi="Times New Roman"/>
                  <w:color w:val="0000FF"/>
                  <w:szCs w:val="24"/>
                  <w:u w:val="single"/>
                  <w:lang w:val="ru-RU"/>
                </w:rPr>
                <w:t>6</w:t>
              </w:r>
            </w:hyperlink>
          </w:p>
        </w:tc>
      </w:tr>
      <w:tr w:rsidR="00E96599" w:rsidRPr="00607A26">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44</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Государственное регулирование рынков</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E96599">
            <w:pPr>
              <w:spacing w:after="0"/>
              <w:ind w:left="135"/>
              <w:rPr>
                <w:szCs w:val="24"/>
              </w:rPr>
            </w:pPr>
          </w:p>
        </w:tc>
      </w:tr>
      <w:tr w:rsidR="00E96599" w:rsidRPr="00607A26">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45</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Особенности рыночных отношений в современной экономике</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E96599">
            <w:pPr>
              <w:spacing w:after="0"/>
              <w:ind w:left="135"/>
              <w:rPr>
                <w:szCs w:val="24"/>
              </w:rPr>
            </w:pPr>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46</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Рынок труда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88">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ece</w:t>
              </w:r>
              <w:r w:rsidRPr="00607A26">
                <w:rPr>
                  <w:rFonts w:ascii="Times New Roman" w:hAnsi="Times New Roman"/>
                  <w:color w:val="0000FF"/>
                  <w:szCs w:val="24"/>
                  <w:u w:val="single"/>
                  <w:lang w:val="ru-RU"/>
                </w:rPr>
                <w:t>56</w:t>
              </w:r>
              <w:r w:rsidRPr="00607A26">
                <w:rPr>
                  <w:rFonts w:ascii="Times New Roman" w:hAnsi="Times New Roman"/>
                  <w:color w:val="0000FF"/>
                  <w:szCs w:val="24"/>
                  <w:u w:val="single"/>
                </w:rPr>
                <w:t>c</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47</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Экономическая деятельность</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89">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ecf</w:t>
              </w:r>
              <w:r w:rsidRPr="00607A26">
                <w:rPr>
                  <w:rFonts w:ascii="Times New Roman" w:hAnsi="Times New Roman"/>
                  <w:color w:val="0000FF"/>
                  <w:szCs w:val="24"/>
                  <w:u w:val="single"/>
                  <w:lang w:val="ru-RU"/>
                </w:rPr>
                <w:t>408</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48</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Рациональное экономическое поведение</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90">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ece</w:t>
              </w:r>
              <w:r w:rsidRPr="00607A26">
                <w:rPr>
                  <w:rFonts w:ascii="Times New Roman" w:hAnsi="Times New Roman"/>
                  <w:color w:val="0000FF"/>
                  <w:szCs w:val="24"/>
                  <w:u w:val="single"/>
                  <w:lang w:val="ru-RU"/>
                </w:rPr>
                <w:t>8</w:t>
              </w:r>
              <w:r w:rsidRPr="00607A26">
                <w:rPr>
                  <w:rFonts w:ascii="Times New Roman" w:hAnsi="Times New Roman"/>
                  <w:color w:val="0000FF"/>
                  <w:szCs w:val="24"/>
                  <w:u w:val="single"/>
                </w:rPr>
                <w:t>aa</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49</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Экономика предприятия</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91">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ecd</w:t>
              </w:r>
              <w:r w:rsidRPr="00607A26">
                <w:rPr>
                  <w:rFonts w:ascii="Times New Roman" w:hAnsi="Times New Roman"/>
                  <w:color w:val="0000FF"/>
                  <w:szCs w:val="24"/>
                  <w:u w:val="single"/>
                  <w:lang w:val="ru-RU"/>
                </w:rPr>
                <w:t>950</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50</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Факторы производства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92">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ecd</w:t>
              </w:r>
              <w:r w:rsidRPr="00607A26">
                <w:rPr>
                  <w:rFonts w:ascii="Times New Roman" w:hAnsi="Times New Roman"/>
                  <w:color w:val="0000FF"/>
                  <w:szCs w:val="24"/>
                  <w:u w:val="single"/>
                  <w:lang w:val="ru-RU"/>
                </w:rPr>
                <w:t>1</w:t>
              </w:r>
              <w:r w:rsidRPr="00607A26">
                <w:rPr>
                  <w:rFonts w:ascii="Times New Roman" w:hAnsi="Times New Roman"/>
                  <w:color w:val="0000FF"/>
                  <w:szCs w:val="24"/>
                  <w:u w:val="single"/>
                </w:rPr>
                <w:t>d</w:t>
              </w:r>
              <w:r w:rsidRPr="00607A26">
                <w:rPr>
                  <w:rFonts w:ascii="Times New Roman" w:hAnsi="Times New Roman"/>
                  <w:color w:val="0000FF"/>
                  <w:szCs w:val="24"/>
                  <w:u w:val="single"/>
                  <w:lang w:val="ru-RU"/>
                </w:rPr>
                <w:t>0</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51</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Эффективность предприятия</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93">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ecd</w:t>
              </w:r>
              <w:r w:rsidRPr="00607A26">
                <w:rPr>
                  <w:rFonts w:ascii="Times New Roman" w:hAnsi="Times New Roman"/>
                  <w:color w:val="0000FF"/>
                  <w:szCs w:val="24"/>
                  <w:u w:val="single"/>
                  <w:lang w:val="ru-RU"/>
                </w:rPr>
                <w:t>950</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52</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Предпринимательская деятельность</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94">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ecdaf</w:t>
              </w:r>
              <w:r w:rsidRPr="00607A26">
                <w:rPr>
                  <w:rFonts w:ascii="Times New Roman" w:hAnsi="Times New Roman"/>
                  <w:color w:val="0000FF"/>
                  <w:szCs w:val="24"/>
                  <w:u w:val="single"/>
                  <w:lang w:val="ru-RU"/>
                </w:rPr>
                <w:t>4</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53</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Финансовый рынок и финансовые институты</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95">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ecdd</w:t>
              </w:r>
              <w:r w:rsidRPr="00607A26">
                <w:rPr>
                  <w:rFonts w:ascii="Times New Roman" w:hAnsi="Times New Roman"/>
                  <w:color w:val="0000FF"/>
                  <w:szCs w:val="24"/>
                  <w:u w:val="single"/>
                  <w:lang w:val="ru-RU"/>
                </w:rPr>
                <w:t>38</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54</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Банковская система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96">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ecdd</w:t>
              </w:r>
              <w:r w:rsidRPr="00607A26">
                <w:rPr>
                  <w:rFonts w:ascii="Times New Roman" w:hAnsi="Times New Roman"/>
                  <w:color w:val="0000FF"/>
                  <w:szCs w:val="24"/>
                  <w:u w:val="single"/>
                  <w:lang w:val="ru-RU"/>
                </w:rPr>
                <w:t>38</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55</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Инфляция</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97">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ece</w:t>
              </w:r>
              <w:r w:rsidRPr="00607A26">
                <w:rPr>
                  <w:rFonts w:ascii="Times New Roman" w:hAnsi="Times New Roman"/>
                  <w:color w:val="0000FF"/>
                  <w:szCs w:val="24"/>
                  <w:u w:val="single"/>
                  <w:lang w:val="ru-RU"/>
                </w:rPr>
                <w:t>328</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56</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Экономика и государство</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98">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ecea</w:t>
              </w:r>
              <w:r w:rsidRPr="00607A26">
                <w:rPr>
                  <w:rFonts w:ascii="Times New Roman" w:hAnsi="Times New Roman"/>
                  <w:color w:val="0000FF"/>
                  <w:szCs w:val="24"/>
                  <w:u w:val="single"/>
                  <w:lang w:val="ru-RU"/>
                </w:rPr>
                <w:t>80</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57</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Бюджетная политика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99">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ecec</w:t>
              </w:r>
              <w:r w:rsidRPr="00607A26">
                <w:rPr>
                  <w:rFonts w:ascii="Times New Roman" w:hAnsi="Times New Roman"/>
                  <w:color w:val="0000FF"/>
                  <w:szCs w:val="24"/>
                  <w:u w:val="single"/>
                  <w:lang w:val="ru-RU"/>
                </w:rPr>
                <w:t>2</w:t>
              </w:r>
              <w:r w:rsidRPr="00607A26">
                <w:rPr>
                  <w:rFonts w:ascii="Times New Roman" w:hAnsi="Times New Roman"/>
                  <w:color w:val="0000FF"/>
                  <w:szCs w:val="24"/>
                  <w:u w:val="single"/>
                </w:rPr>
                <w:t>e</w:t>
              </w:r>
            </w:hyperlink>
          </w:p>
        </w:tc>
      </w:tr>
      <w:tr w:rsidR="00E96599" w:rsidRPr="00607A26">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lastRenderedPageBreak/>
              <w:t>58</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E96599">
            <w:pPr>
              <w:spacing w:after="0"/>
              <w:ind w:left="135"/>
              <w:rPr>
                <w:szCs w:val="24"/>
              </w:rPr>
            </w:pPr>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59</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Мировая экономика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100">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ecf</w:t>
              </w:r>
              <w:r w:rsidRPr="00607A26">
                <w:rPr>
                  <w:rFonts w:ascii="Times New Roman" w:hAnsi="Times New Roman"/>
                  <w:color w:val="0000FF"/>
                  <w:szCs w:val="24"/>
                  <w:u w:val="single"/>
                  <w:lang w:val="ru-RU"/>
                </w:rPr>
                <w:t>7</w:t>
              </w:r>
              <w:r w:rsidRPr="00607A26">
                <w:rPr>
                  <w:rFonts w:ascii="Times New Roman" w:hAnsi="Times New Roman"/>
                  <w:color w:val="0000FF"/>
                  <w:szCs w:val="24"/>
                  <w:u w:val="single"/>
                </w:rPr>
                <w:t>aa</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60</w:t>
            </w:r>
          </w:p>
        </w:tc>
        <w:tc>
          <w:tcPr>
            <w:tcW w:w="3520" w:type="dxa"/>
            <w:tcMar>
              <w:top w:w="50" w:type="dxa"/>
              <w:left w:w="100" w:type="dxa"/>
            </w:tcMar>
            <w:vAlign w:val="center"/>
          </w:tcPr>
          <w:p w:rsidR="00E96599" w:rsidRPr="00607A26" w:rsidRDefault="00AC5DE8">
            <w:pPr>
              <w:spacing w:after="0"/>
              <w:ind w:left="135"/>
              <w:rPr>
                <w:szCs w:val="24"/>
              </w:rPr>
            </w:pPr>
            <w:r w:rsidRPr="00607A26">
              <w:rPr>
                <w:rFonts w:ascii="Times New Roman" w:hAnsi="Times New Roman"/>
                <w:color w:val="000000"/>
                <w:szCs w:val="24"/>
              </w:rPr>
              <w:t>Особенности международной торговли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101">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ecf</w:t>
              </w:r>
              <w:r w:rsidRPr="00607A26">
                <w:rPr>
                  <w:rFonts w:ascii="Times New Roman" w:hAnsi="Times New Roman"/>
                  <w:color w:val="0000FF"/>
                  <w:szCs w:val="24"/>
                  <w:u w:val="single"/>
                  <w:lang w:val="ru-RU"/>
                </w:rPr>
                <w:t>962</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61</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102">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ecfce</w:t>
              </w:r>
              <w:r w:rsidRPr="00607A26">
                <w:rPr>
                  <w:rFonts w:ascii="Times New Roman" w:hAnsi="Times New Roman"/>
                  <w:color w:val="0000FF"/>
                  <w:szCs w:val="24"/>
                  <w:u w:val="single"/>
                  <w:lang w:val="ru-RU"/>
                </w:rPr>
                <w:t>6</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62</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1 </w:t>
            </w: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103">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ecfe</w:t>
              </w:r>
              <w:r w:rsidRPr="00607A26">
                <w:rPr>
                  <w:rFonts w:ascii="Times New Roman" w:hAnsi="Times New Roman"/>
                  <w:color w:val="0000FF"/>
                  <w:szCs w:val="24"/>
                  <w:u w:val="single"/>
                  <w:lang w:val="ru-RU"/>
                </w:rPr>
                <w:t>62</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63</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104">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ed</w:t>
              </w:r>
              <w:r w:rsidRPr="00607A26">
                <w:rPr>
                  <w:rFonts w:ascii="Times New Roman" w:hAnsi="Times New Roman"/>
                  <w:color w:val="0000FF"/>
                  <w:szCs w:val="24"/>
                  <w:u w:val="single"/>
                  <w:lang w:val="ru-RU"/>
                </w:rPr>
                <w:t>1</w:t>
              </w:r>
              <w:r w:rsidRPr="00607A26">
                <w:rPr>
                  <w:rFonts w:ascii="Times New Roman" w:hAnsi="Times New Roman"/>
                  <w:color w:val="0000FF"/>
                  <w:szCs w:val="24"/>
                  <w:u w:val="single"/>
                </w:rPr>
                <w:t>bcc</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64</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105">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ed</w:t>
              </w:r>
              <w:r w:rsidRPr="00607A26">
                <w:rPr>
                  <w:rFonts w:ascii="Times New Roman" w:hAnsi="Times New Roman"/>
                  <w:color w:val="0000FF"/>
                  <w:szCs w:val="24"/>
                  <w:u w:val="single"/>
                  <w:lang w:val="ru-RU"/>
                </w:rPr>
                <w:t>1</w:t>
              </w:r>
              <w:r w:rsidRPr="00607A26">
                <w:rPr>
                  <w:rFonts w:ascii="Times New Roman" w:hAnsi="Times New Roman"/>
                  <w:color w:val="0000FF"/>
                  <w:szCs w:val="24"/>
                  <w:u w:val="single"/>
                </w:rPr>
                <w:t>dca</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65</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106">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ed</w:t>
              </w:r>
              <w:r w:rsidRPr="00607A26">
                <w:rPr>
                  <w:rFonts w:ascii="Times New Roman" w:hAnsi="Times New Roman"/>
                  <w:color w:val="0000FF"/>
                  <w:szCs w:val="24"/>
                  <w:u w:val="single"/>
                  <w:lang w:val="ru-RU"/>
                </w:rPr>
                <w:t>218</w:t>
              </w:r>
              <w:r w:rsidRPr="00607A26">
                <w:rPr>
                  <w:rFonts w:ascii="Times New Roman" w:hAnsi="Times New Roman"/>
                  <w:color w:val="0000FF"/>
                  <w:szCs w:val="24"/>
                  <w:u w:val="single"/>
                </w:rPr>
                <w:t>a</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66</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107">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ed</w:t>
              </w:r>
              <w:r w:rsidRPr="00607A26">
                <w:rPr>
                  <w:rFonts w:ascii="Times New Roman" w:hAnsi="Times New Roman"/>
                  <w:color w:val="0000FF"/>
                  <w:szCs w:val="24"/>
                  <w:u w:val="single"/>
                  <w:lang w:val="ru-RU"/>
                </w:rPr>
                <w:t>23</w:t>
              </w:r>
              <w:r w:rsidRPr="00607A26">
                <w:rPr>
                  <w:rFonts w:ascii="Times New Roman" w:hAnsi="Times New Roman"/>
                  <w:color w:val="0000FF"/>
                  <w:szCs w:val="24"/>
                  <w:u w:val="single"/>
                </w:rPr>
                <w:t>b</w:t>
              </w:r>
              <w:r w:rsidRPr="00607A26">
                <w:rPr>
                  <w:rFonts w:ascii="Times New Roman" w:hAnsi="Times New Roman"/>
                  <w:color w:val="0000FF"/>
                  <w:szCs w:val="24"/>
                  <w:u w:val="single"/>
                  <w:lang w:val="ru-RU"/>
                </w:rPr>
                <w:t>0</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67</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108">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ed</w:t>
              </w:r>
              <w:r w:rsidRPr="00607A26">
                <w:rPr>
                  <w:rFonts w:ascii="Times New Roman" w:hAnsi="Times New Roman"/>
                  <w:color w:val="0000FF"/>
                  <w:szCs w:val="24"/>
                  <w:u w:val="single"/>
                  <w:lang w:val="ru-RU"/>
                </w:rPr>
                <w:t>25</w:t>
              </w:r>
              <w:r w:rsidRPr="00607A26">
                <w:rPr>
                  <w:rFonts w:ascii="Times New Roman" w:hAnsi="Times New Roman"/>
                  <w:color w:val="0000FF"/>
                  <w:szCs w:val="24"/>
                  <w:u w:val="single"/>
                </w:rPr>
                <w:t>d</w:t>
              </w:r>
              <w:r w:rsidRPr="00607A26">
                <w:rPr>
                  <w:rFonts w:ascii="Times New Roman" w:hAnsi="Times New Roman"/>
                  <w:color w:val="0000FF"/>
                  <w:szCs w:val="24"/>
                  <w:u w:val="single"/>
                  <w:lang w:val="ru-RU"/>
                </w:rPr>
                <w:t>6</w:t>
              </w:r>
            </w:hyperlink>
          </w:p>
        </w:tc>
      </w:tr>
      <w:tr w:rsidR="00E96599" w:rsidRPr="001F3593">
        <w:trPr>
          <w:trHeight w:val="144"/>
          <w:tblCellSpacing w:w="20" w:type="nil"/>
        </w:trPr>
        <w:tc>
          <w:tcPr>
            <w:tcW w:w="356" w:type="dxa"/>
            <w:tcMar>
              <w:top w:w="50" w:type="dxa"/>
              <w:left w:w="100" w:type="dxa"/>
            </w:tcMar>
            <w:vAlign w:val="center"/>
          </w:tcPr>
          <w:p w:rsidR="00E96599" w:rsidRPr="00607A26" w:rsidRDefault="00AC5DE8">
            <w:pPr>
              <w:spacing w:after="0"/>
              <w:rPr>
                <w:szCs w:val="24"/>
              </w:rPr>
            </w:pPr>
            <w:r w:rsidRPr="00607A26">
              <w:rPr>
                <w:rFonts w:ascii="Times New Roman" w:hAnsi="Times New Roman"/>
                <w:color w:val="000000"/>
                <w:szCs w:val="24"/>
              </w:rPr>
              <w:t>68</w:t>
            </w:r>
          </w:p>
        </w:tc>
        <w:tc>
          <w:tcPr>
            <w:tcW w:w="3520"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Итоговое повторение, представление результатов проектно-</w:t>
            </w:r>
            <w:r w:rsidRPr="00607A26">
              <w:rPr>
                <w:rFonts w:ascii="Times New Roman" w:hAnsi="Times New Roman"/>
                <w:color w:val="000000"/>
                <w:szCs w:val="24"/>
                <w:lang w:val="ru-RU"/>
              </w:rPr>
              <w:lastRenderedPageBreak/>
              <w:t>исследовательской деятельности</w:t>
            </w:r>
          </w:p>
        </w:tc>
        <w:tc>
          <w:tcPr>
            <w:tcW w:w="793"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lastRenderedPageBreak/>
              <w:t xml:space="preserve"> </w:t>
            </w:r>
            <w:r w:rsidRPr="00607A26">
              <w:rPr>
                <w:rFonts w:ascii="Times New Roman" w:hAnsi="Times New Roman"/>
                <w:color w:val="000000"/>
                <w:szCs w:val="24"/>
              </w:rPr>
              <w:t xml:space="preserve">1 </w:t>
            </w:r>
          </w:p>
        </w:tc>
        <w:tc>
          <w:tcPr>
            <w:tcW w:w="1485" w:type="dxa"/>
            <w:tcMar>
              <w:top w:w="50" w:type="dxa"/>
              <w:left w:w="100" w:type="dxa"/>
            </w:tcMar>
            <w:vAlign w:val="center"/>
          </w:tcPr>
          <w:p w:rsidR="00E96599" w:rsidRPr="00607A26" w:rsidRDefault="00E96599">
            <w:pPr>
              <w:spacing w:after="0"/>
              <w:ind w:left="135"/>
              <w:jc w:val="center"/>
              <w:rPr>
                <w:szCs w:val="24"/>
              </w:rPr>
            </w:pPr>
          </w:p>
        </w:tc>
        <w:tc>
          <w:tcPr>
            <w:tcW w:w="1587" w:type="dxa"/>
            <w:tcMar>
              <w:top w:w="50" w:type="dxa"/>
              <w:left w:w="100" w:type="dxa"/>
            </w:tcMar>
            <w:vAlign w:val="center"/>
          </w:tcPr>
          <w:p w:rsidR="00E96599" w:rsidRPr="00607A26" w:rsidRDefault="00E96599">
            <w:pPr>
              <w:spacing w:after="0"/>
              <w:ind w:left="135"/>
              <w:jc w:val="center"/>
              <w:rPr>
                <w:szCs w:val="24"/>
              </w:rPr>
            </w:pPr>
          </w:p>
        </w:tc>
        <w:tc>
          <w:tcPr>
            <w:tcW w:w="1120" w:type="dxa"/>
            <w:tcMar>
              <w:top w:w="50" w:type="dxa"/>
              <w:left w:w="100" w:type="dxa"/>
            </w:tcMar>
            <w:vAlign w:val="center"/>
          </w:tcPr>
          <w:p w:rsidR="00E96599" w:rsidRPr="00607A26" w:rsidRDefault="00E96599">
            <w:pPr>
              <w:spacing w:after="0"/>
              <w:ind w:left="135"/>
              <w:rPr>
                <w:szCs w:val="24"/>
              </w:rPr>
            </w:pPr>
          </w:p>
        </w:tc>
        <w:tc>
          <w:tcPr>
            <w:tcW w:w="1933" w:type="dxa"/>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t xml:space="preserve">Библиотека ЦОК </w:t>
            </w:r>
            <w:hyperlink r:id="rId109">
              <w:r w:rsidRPr="00607A26">
                <w:rPr>
                  <w:rFonts w:ascii="Times New Roman" w:hAnsi="Times New Roman"/>
                  <w:color w:val="0000FF"/>
                  <w:szCs w:val="24"/>
                  <w:u w:val="single"/>
                </w:rPr>
                <w:t>https</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m</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edsoo</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ru</w:t>
              </w:r>
              <w:r w:rsidRPr="00607A26">
                <w:rPr>
                  <w:rFonts w:ascii="Times New Roman" w:hAnsi="Times New Roman"/>
                  <w:color w:val="0000FF"/>
                  <w:szCs w:val="24"/>
                  <w:u w:val="single"/>
                  <w:lang w:val="ru-RU"/>
                </w:rPr>
                <w:t>/</w:t>
              </w:r>
              <w:r w:rsidRPr="00607A26">
                <w:rPr>
                  <w:rFonts w:ascii="Times New Roman" w:hAnsi="Times New Roman"/>
                  <w:color w:val="0000FF"/>
                  <w:szCs w:val="24"/>
                  <w:u w:val="single"/>
                </w:rPr>
                <w:t>f</w:t>
              </w:r>
              <w:r w:rsidRPr="00607A26">
                <w:rPr>
                  <w:rFonts w:ascii="Times New Roman" w:hAnsi="Times New Roman"/>
                  <w:color w:val="0000FF"/>
                  <w:szCs w:val="24"/>
                  <w:u w:val="single"/>
                  <w:lang w:val="ru-RU"/>
                </w:rPr>
                <w:t>5</w:t>
              </w:r>
              <w:r w:rsidRPr="00607A26">
                <w:rPr>
                  <w:rFonts w:ascii="Times New Roman" w:hAnsi="Times New Roman"/>
                  <w:color w:val="0000FF"/>
                  <w:szCs w:val="24"/>
                  <w:u w:val="single"/>
                </w:rPr>
                <w:t>ed</w:t>
              </w:r>
              <w:r w:rsidRPr="00607A26">
                <w:rPr>
                  <w:rFonts w:ascii="Times New Roman" w:hAnsi="Times New Roman"/>
                  <w:color w:val="0000FF"/>
                  <w:szCs w:val="24"/>
                  <w:u w:val="single"/>
                  <w:lang w:val="ru-RU"/>
                </w:rPr>
                <w:t>27</w:t>
              </w:r>
              <w:r w:rsidRPr="00607A26">
                <w:rPr>
                  <w:rFonts w:ascii="Times New Roman" w:hAnsi="Times New Roman"/>
                  <w:color w:val="0000FF"/>
                  <w:szCs w:val="24"/>
                  <w:u w:val="single"/>
                </w:rPr>
                <w:t>a</w:t>
              </w:r>
              <w:r w:rsidRPr="00607A26">
                <w:rPr>
                  <w:rFonts w:ascii="Times New Roman" w:hAnsi="Times New Roman"/>
                  <w:color w:val="0000FF"/>
                  <w:szCs w:val="24"/>
                  <w:u w:val="single"/>
                  <w:lang w:val="ru-RU"/>
                </w:rPr>
                <w:t>2</w:t>
              </w:r>
            </w:hyperlink>
          </w:p>
        </w:tc>
      </w:tr>
      <w:tr w:rsidR="00E96599" w:rsidRPr="00607A26">
        <w:trPr>
          <w:trHeight w:val="144"/>
          <w:tblCellSpacing w:w="20" w:type="nil"/>
        </w:trPr>
        <w:tc>
          <w:tcPr>
            <w:tcW w:w="0" w:type="auto"/>
            <w:gridSpan w:val="2"/>
            <w:tcMar>
              <w:top w:w="50" w:type="dxa"/>
              <w:left w:w="100" w:type="dxa"/>
            </w:tcMar>
            <w:vAlign w:val="center"/>
          </w:tcPr>
          <w:p w:rsidR="00E96599" w:rsidRPr="00607A26" w:rsidRDefault="00AC5DE8">
            <w:pPr>
              <w:spacing w:after="0"/>
              <w:ind w:left="135"/>
              <w:rPr>
                <w:szCs w:val="24"/>
                <w:lang w:val="ru-RU"/>
              </w:rPr>
            </w:pPr>
            <w:r w:rsidRPr="00607A26">
              <w:rPr>
                <w:rFonts w:ascii="Times New Roman" w:hAnsi="Times New Roman"/>
                <w:color w:val="000000"/>
                <w:szCs w:val="24"/>
                <w:lang w:val="ru-RU"/>
              </w:rPr>
              <w:lastRenderedPageBreak/>
              <w:t>ОБЩЕЕ КОЛИЧЕСТВО ЧАСОВ ПО ПРОГРАММЕ</w:t>
            </w:r>
          </w:p>
        </w:tc>
        <w:tc>
          <w:tcPr>
            <w:tcW w:w="1246"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lang w:val="ru-RU"/>
              </w:rPr>
              <w:t xml:space="preserve"> </w:t>
            </w:r>
            <w:r w:rsidRPr="00607A26">
              <w:rPr>
                <w:rFonts w:ascii="Times New Roman" w:hAnsi="Times New Roman"/>
                <w:color w:val="000000"/>
                <w:szCs w:val="24"/>
              </w:rPr>
              <w:t xml:space="preserve">68 </w:t>
            </w:r>
          </w:p>
        </w:tc>
        <w:tc>
          <w:tcPr>
            <w:tcW w:w="1485"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2 </w:t>
            </w:r>
          </w:p>
        </w:tc>
        <w:tc>
          <w:tcPr>
            <w:tcW w:w="1587" w:type="dxa"/>
            <w:tcMar>
              <w:top w:w="50" w:type="dxa"/>
              <w:left w:w="100" w:type="dxa"/>
            </w:tcMar>
            <w:vAlign w:val="center"/>
          </w:tcPr>
          <w:p w:rsidR="00E96599" w:rsidRPr="00607A26" w:rsidRDefault="00AC5DE8">
            <w:pPr>
              <w:spacing w:after="0"/>
              <w:ind w:left="135"/>
              <w:jc w:val="center"/>
              <w:rPr>
                <w:szCs w:val="24"/>
              </w:rPr>
            </w:pPr>
            <w:r w:rsidRPr="00607A26">
              <w:rPr>
                <w:rFonts w:ascii="Times New Roman" w:hAnsi="Times New Roman"/>
                <w:color w:val="000000"/>
                <w:szCs w:val="24"/>
              </w:rPr>
              <w:t xml:space="preserve"> 0 </w:t>
            </w:r>
          </w:p>
        </w:tc>
        <w:tc>
          <w:tcPr>
            <w:tcW w:w="0" w:type="auto"/>
            <w:gridSpan w:val="2"/>
            <w:tcMar>
              <w:top w:w="50" w:type="dxa"/>
              <w:left w:w="100" w:type="dxa"/>
            </w:tcMar>
            <w:vAlign w:val="center"/>
          </w:tcPr>
          <w:p w:rsidR="00E96599" w:rsidRPr="00607A26" w:rsidRDefault="00E96599">
            <w:pPr>
              <w:rPr>
                <w:szCs w:val="24"/>
              </w:rPr>
            </w:pPr>
          </w:p>
        </w:tc>
      </w:tr>
    </w:tbl>
    <w:p w:rsidR="00E96599" w:rsidRPr="00607A26" w:rsidRDefault="00E96599">
      <w:pPr>
        <w:rPr>
          <w:sz w:val="24"/>
          <w:szCs w:val="24"/>
        </w:rPr>
        <w:sectPr w:rsidR="00E96599" w:rsidRPr="00607A26">
          <w:pgSz w:w="16383" w:h="11906" w:orient="landscape"/>
          <w:pgMar w:top="1134" w:right="850" w:bottom="1134" w:left="1701" w:header="720" w:footer="720" w:gutter="0"/>
          <w:cols w:space="720"/>
        </w:sectPr>
      </w:pPr>
    </w:p>
    <w:p w:rsidR="00E96599" w:rsidRPr="00607A26" w:rsidRDefault="00AC5DE8">
      <w:pPr>
        <w:spacing w:after="0"/>
        <w:ind w:left="120"/>
        <w:rPr>
          <w:sz w:val="24"/>
          <w:szCs w:val="24"/>
        </w:rPr>
      </w:pPr>
      <w:r w:rsidRPr="00607A26">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7"/>
        <w:gridCol w:w="4069"/>
        <w:gridCol w:w="1261"/>
        <w:gridCol w:w="1591"/>
        <w:gridCol w:w="1649"/>
        <w:gridCol w:w="1179"/>
        <w:gridCol w:w="2610"/>
      </w:tblGrid>
      <w:tr w:rsidR="00E96599" w:rsidRPr="00607A26">
        <w:trPr>
          <w:trHeight w:val="144"/>
          <w:tblCellSpacing w:w="20" w:type="nil"/>
        </w:trPr>
        <w:tc>
          <w:tcPr>
            <w:tcW w:w="361" w:type="dxa"/>
            <w:vMerge w:val="restart"/>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b/>
                <w:color w:val="000000"/>
                <w:sz w:val="20"/>
                <w:szCs w:val="24"/>
              </w:rPr>
              <w:t xml:space="preserve">№ п/п </w:t>
            </w:r>
          </w:p>
          <w:p w:rsidR="00E96599" w:rsidRPr="00607A26" w:rsidRDefault="00E96599">
            <w:pPr>
              <w:spacing w:after="0"/>
              <w:ind w:left="135"/>
              <w:rPr>
                <w:sz w:val="20"/>
                <w:szCs w:val="24"/>
              </w:rPr>
            </w:pPr>
          </w:p>
        </w:tc>
        <w:tc>
          <w:tcPr>
            <w:tcW w:w="3432" w:type="dxa"/>
            <w:vMerge w:val="restart"/>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b/>
                <w:color w:val="000000"/>
                <w:sz w:val="20"/>
                <w:szCs w:val="24"/>
              </w:rPr>
              <w:t xml:space="preserve">Тема урока </w:t>
            </w:r>
          </w:p>
          <w:p w:rsidR="00E96599" w:rsidRPr="00607A26" w:rsidRDefault="00E96599">
            <w:pPr>
              <w:spacing w:after="0"/>
              <w:ind w:left="135"/>
              <w:rPr>
                <w:sz w:val="20"/>
                <w:szCs w:val="24"/>
              </w:rPr>
            </w:pPr>
          </w:p>
        </w:tc>
        <w:tc>
          <w:tcPr>
            <w:tcW w:w="0" w:type="auto"/>
            <w:gridSpan w:val="3"/>
            <w:tcMar>
              <w:top w:w="50" w:type="dxa"/>
              <w:left w:w="100" w:type="dxa"/>
            </w:tcMar>
            <w:vAlign w:val="center"/>
          </w:tcPr>
          <w:p w:rsidR="00E96599" w:rsidRPr="00607A26" w:rsidRDefault="00AC5DE8">
            <w:pPr>
              <w:spacing w:after="0"/>
              <w:rPr>
                <w:sz w:val="20"/>
                <w:szCs w:val="24"/>
              </w:rPr>
            </w:pPr>
            <w:r w:rsidRPr="00607A26">
              <w:rPr>
                <w:rFonts w:ascii="Times New Roman" w:hAnsi="Times New Roman"/>
                <w:b/>
                <w:color w:val="000000"/>
                <w:sz w:val="20"/>
                <w:szCs w:val="24"/>
              </w:rPr>
              <w:t>Количество часов</w:t>
            </w:r>
          </w:p>
        </w:tc>
        <w:tc>
          <w:tcPr>
            <w:tcW w:w="1128" w:type="dxa"/>
            <w:vMerge w:val="restart"/>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b/>
                <w:color w:val="000000"/>
                <w:sz w:val="20"/>
                <w:szCs w:val="24"/>
              </w:rPr>
              <w:t xml:space="preserve">Дата изучения </w:t>
            </w:r>
          </w:p>
          <w:p w:rsidR="00E96599" w:rsidRPr="00607A26" w:rsidRDefault="00E96599">
            <w:pPr>
              <w:spacing w:after="0"/>
              <w:ind w:left="135"/>
              <w:rPr>
                <w:sz w:val="20"/>
                <w:szCs w:val="24"/>
              </w:rPr>
            </w:pPr>
          </w:p>
        </w:tc>
        <w:tc>
          <w:tcPr>
            <w:tcW w:w="1944" w:type="dxa"/>
            <w:vMerge w:val="restart"/>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b/>
                <w:color w:val="000000"/>
                <w:sz w:val="20"/>
                <w:szCs w:val="24"/>
              </w:rPr>
              <w:t xml:space="preserve">Электронные цифровые образовательные ресурсы </w:t>
            </w:r>
          </w:p>
          <w:p w:rsidR="00E96599" w:rsidRPr="00607A26" w:rsidRDefault="00E96599">
            <w:pPr>
              <w:spacing w:after="0"/>
              <w:ind w:left="135"/>
              <w:rPr>
                <w:sz w:val="20"/>
                <w:szCs w:val="24"/>
              </w:rPr>
            </w:pPr>
          </w:p>
        </w:tc>
      </w:tr>
      <w:tr w:rsidR="00E96599" w:rsidRPr="00607A26">
        <w:trPr>
          <w:trHeight w:val="144"/>
          <w:tblCellSpacing w:w="20" w:type="nil"/>
        </w:trPr>
        <w:tc>
          <w:tcPr>
            <w:tcW w:w="0" w:type="auto"/>
            <w:vMerge/>
            <w:tcBorders>
              <w:top w:val="nil"/>
            </w:tcBorders>
            <w:tcMar>
              <w:top w:w="50" w:type="dxa"/>
              <w:left w:w="100" w:type="dxa"/>
            </w:tcMar>
          </w:tcPr>
          <w:p w:rsidR="00E96599" w:rsidRPr="00607A26" w:rsidRDefault="00E96599">
            <w:pPr>
              <w:rPr>
                <w:sz w:val="20"/>
                <w:szCs w:val="24"/>
              </w:rPr>
            </w:pPr>
          </w:p>
        </w:tc>
        <w:tc>
          <w:tcPr>
            <w:tcW w:w="0" w:type="auto"/>
            <w:vMerge/>
            <w:tcBorders>
              <w:top w:val="nil"/>
            </w:tcBorders>
            <w:tcMar>
              <w:top w:w="50" w:type="dxa"/>
              <w:left w:w="100" w:type="dxa"/>
            </w:tcMar>
          </w:tcPr>
          <w:p w:rsidR="00E96599" w:rsidRPr="00607A26" w:rsidRDefault="00E96599">
            <w:pPr>
              <w:rPr>
                <w:sz w:val="20"/>
                <w:szCs w:val="24"/>
              </w:rPr>
            </w:pPr>
          </w:p>
        </w:tc>
        <w:tc>
          <w:tcPr>
            <w:tcW w:w="80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b/>
                <w:color w:val="000000"/>
                <w:sz w:val="20"/>
                <w:szCs w:val="24"/>
              </w:rPr>
              <w:t xml:space="preserve">Всего </w:t>
            </w:r>
          </w:p>
          <w:p w:rsidR="00E96599" w:rsidRPr="00607A26" w:rsidRDefault="00E96599">
            <w:pPr>
              <w:spacing w:after="0"/>
              <w:ind w:left="135"/>
              <w:rPr>
                <w:sz w:val="20"/>
                <w:szCs w:val="24"/>
              </w:rPr>
            </w:pPr>
          </w:p>
        </w:tc>
        <w:tc>
          <w:tcPr>
            <w:tcW w:w="1496"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b/>
                <w:color w:val="000000"/>
                <w:sz w:val="20"/>
                <w:szCs w:val="24"/>
              </w:rPr>
              <w:t xml:space="preserve">Контрольные работы </w:t>
            </w:r>
          </w:p>
          <w:p w:rsidR="00E96599" w:rsidRPr="00607A26" w:rsidRDefault="00E96599">
            <w:pPr>
              <w:spacing w:after="0"/>
              <w:ind w:left="135"/>
              <w:rPr>
                <w:sz w:val="20"/>
                <w:szCs w:val="24"/>
              </w:rPr>
            </w:pPr>
          </w:p>
        </w:tc>
        <w:tc>
          <w:tcPr>
            <w:tcW w:w="1598"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b/>
                <w:color w:val="000000"/>
                <w:sz w:val="20"/>
                <w:szCs w:val="24"/>
              </w:rPr>
              <w:t xml:space="preserve">Практические работы </w:t>
            </w:r>
          </w:p>
          <w:p w:rsidR="00E96599" w:rsidRPr="00607A26" w:rsidRDefault="00E96599">
            <w:pPr>
              <w:spacing w:after="0"/>
              <w:ind w:left="135"/>
              <w:rPr>
                <w:sz w:val="20"/>
                <w:szCs w:val="24"/>
              </w:rPr>
            </w:pPr>
          </w:p>
        </w:tc>
        <w:tc>
          <w:tcPr>
            <w:tcW w:w="0" w:type="auto"/>
            <w:vMerge/>
            <w:tcBorders>
              <w:top w:val="nil"/>
            </w:tcBorders>
            <w:tcMar>
              <w:top w:w="50" w:type="dxa"/>
              <w:left w:w="100" w:type="dxa"/>
            </w:tcMar>
          </w:tcPr>
          <w:p w:rsidR="00E96599" w:rsidRPr="00607A26" w:rsidRDefault="00E96599">
            <w:pPr>
              <w:rPr>
                <w:sz w:val="20"/>
                <w:szCs w:val="24"/>
              </w:rPr>
            </w:pPr>
          </w:p>
        </w:tc>
        <w:tc>
          <w:tcPr>
            <w:tcW w:w="0" w:type="auto"/>
            <w:vMerge/>
            <w:tcBorders>
              <w:top w:val="nil"/>
            </w:tcBorders>
            <w:tcMar>
              <w:top w:w="50" w:type="dxa"/>
              <w:left w:w="100" w:type="dxa"/>
            </w:tcMar>
          </w:tcPr>
          <w:p w:rsidR="00E96599" w:rsidRPr="00607A26" w:rsidRDefault="00E96599">
            <w:pPr>
              <w:rPr>
                <w:sz w:val="20"/>
                <w:szCs w:val="24"/>
              </w:rPr>
            </w:pPr>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1</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Социальная структура общества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10">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0088</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2</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Социальная стратификация российского общества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11">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0286</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3</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Социальное положение личности в обществе и пути его изменения</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12">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0416</w:t>
              </w:r>
            </w:hyperlink>
          </w:p>
        </w:tc>
      </w:tr>
      <w:tr w:rsidR="00E96599" w:rsidRPr="00607A26">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4</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Социальная мобильность и ее виды</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E96599">
            <w:pPr>
              <w:spacing w:after="0"/>
              <w:ind w:left="135"/>
              <w:rPr>
                <w:sz w:val="20"/>
                <w:szCs w:val="24"/>
              </w:rPr>
            </w:pPr>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5</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Семья как социальный институт</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13">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112</w:t>
              </w:r>
              <w:r w:rsidRPr="00607A26">
                <w:rPr>
                  <w:rFonts w:ascii="Times New Roman" w:hAnsi="Times New Roman"/>
                  <w:color w:val="0000FF"/>
                  <w:sz w:val="20"/>
                  <w:szCs w:val="24"/>
                  <w:u w:val="single"/>
                </w:rPr>
                <w:t>c</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6</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Семья и семейные ценности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14">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129</w:t>
              </w:r>
              <w:r w:rsidRPr="00607A26">
                <w:rPr>
                  <w:rFonts w:ascii="Times New Roman" w:hAnsi="Times New Roman"/>
                  <w:color w:val="0000FF"/>
                  <w:sz w:val="20"/>
                  <w:szCs w:val="24"/>
                  <w:u w:val="single"/>
                </w:rPr>
                <w:t>e</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7</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Этнические общности и нации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15">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0</w:t>
              </w:r>
              <w:r w:rsidRPr="00607A26">
                <w:rPr>
                  <w:rFonts w:ascii="Times New Roman" w:hAnsi="Times New Roman"/>
                  <w:color w:val="0000FF"/>
                  <w:sz w:val="20"/>
                  <w:szCs w:val="24"/>
                  <w:u w:val="single"/>
                </w:rPr>
                <w:t>de</w:t>
              </w:r>
              <w:r w:rsidRPr="00607A26">
                <w:rPr>
                  <w:rFonts w:ascii="Times New Roman" w:hAnsi="Times New Roman"/>
                  <w:color w:val="0000FF"/>
                  <w:sz w:val="20"/>
                  <w:szCs w:val="24"/>
                  <w:u w:val="single"/>
                  <w:lang w:val="ru-RU"/>
                </w:rPr>
                <w:t>4</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8</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Национальная политика в Российской Федерации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16">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0</w:t>
              </w:r>
              <w:r w:rsidRPr="00607A26">
                <w:rPr>
                  <w:rFonts w:ascii="Times New Roman" w:hAnsi="Times New Roman"/>
                  <w:color w:val="0000FF"/>
                  <w:sz w:val="20"/>
                  <w:szCs w:val="24"/>
                  <w:u w:val="single"/>
                </w:rPr>
                <w:t>fba</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9</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Социальные нормы и отклоняющееся поведение</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17">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092</w:t>
              </w:r>
              <w:r w:rsidRPr="00607A26">
                <w:rPr>
                  <w:rFonts w:ascii="Times New Roman" w:hAnsi="Times New Roman"/>
                  <w:color w:val="0000FF"/>
                  <w:sz w:val="20"/>
                  <w:szCs w:val="24"/>
                  <w:u w:val="single"/>
                </w:rPr>
                <w:t>a</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10</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Социальный контроль</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18">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0</w:t>
              </w:r>
              <w:r w:rsidRPr="00607A26">
                <w:rPr>
                  <w:rFonts w:ascii="Times New Roman" w:hAnsi="Times New Roman"/>
                  <w:color w:val="0000FF"/>
                  <w:sz w:val="20"/>
                  <w:szCs w:val="24"/>
                  <w:u w:val="single"/>
                </w:rPr>
                <w:t>ad</w:t>
              </w:r>
              <w:r w:rsidRPr="00607A26">
                <w:rPr>
                  <w:rFonts w:ascii="Times New Roman" w:hAnsi="Times New Roman"/>
                  <w:color w:val="0000FF"/>
                  <w:sz w:val="20"/>
                  <w:szCs w:val="24"/>
                  <w:u w:val="single"/>
                  <w:lang w:val="ru-RU"/>
                </w:rPr>
                <w:t>8</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11</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Социальный конфликт</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19">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07</w:t>
              </w:r>
              <w:r w:rsidRPr="00607A26">
                <w:rPr>
                  <w:rFonts w:ascii="Times New Roman" w:hAnsi="Times New Roman"/>
                  <w:color w:val="0000FF"/>
                  <w:sz w:val="20"/>
                  <w:szCs w:val="24"/>
                  <w:u w:val="single"/>
                </w:rPr>
                <w:t>a</w:t>
              </w:r>
              <w:r w:rsidRPr="00607A26">
                <w:rPr>
                  <w:rFonts w:ascii="Times New Roman" w:hAnsi="Times New Roman"/>
                  <w:color w:val="0000FF"/>
                  <w:sz w:val="20"/>
                  <w:szCs w:val="24"/>
                  <w:u w:val="single"/>
                  <w:lang w:val="ru-RU"/>
                </w:rPr>
                <w:t>4</w:t>
              </w:r>
            </w:hyperlink>
          </w:p>
        </w:tc>
      </w:tr>
      <w:tr w:rsidR="00E96599" w:rsidRPr="00607A26">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12</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Особенности профессиональной деятельности социолога и социального психолога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E96599">
            <w:pPr>
              <w:spacing w:after="0"/>
              <w:ind w:left="135"/>
              <w:rPr>
                <w:sz w:val="20"/>
                <w:szCs w:val="24"/>
              </w:rPr>
            </w:pPr>
          </w:p>
        </w:tc>
      </w:tr>
      <w:tr w:rsidR="00E96599" w:rsidRPr="00607A26">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13</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Повторительно-обобщающий урок по теме "Социальная сфера"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E96599">
            <w:pPr>
              <w:spacing w:after="0"/>
              <w:ind w:left="135"/>
              <w:rPr>
                <w:sz w:val="20"/>
                <w:szCs w:val="24"/>
              </w:rPr>
            </w:pPr>
          </w:p>
        </w:tc>
      </w:tr>
      <w:tr w:rsidR="00E96599" w:rsidRPr="00607A26">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14</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Повторительно-обобщающий урок по теме </w:t>
            </w:r>
            <w:r w:rsidRPr="00607A26">
              <w:rPr>
                <w:rFonts w:ascii="Times New Roman" w:hAnsi="Times New Roman"/>
                <w:color w:val="000000"/>
                <w:sz w:val="20"/>
                <w:szCs w:val="24"/>
                <w:lang w:val="ru-RU"/>
              </w:rPr>
              <w:lastRenderedPageBreak/>
              <w:t>"Социальная сфера"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lastRenderedPageBreak/>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E96599">
            <w:pPr>
              <w:spacing w:after="0"/>
              <w:ind w:left="135"/>
              <w:rPr>
                <w:sz w:val="20"/>
                <w:szCs w:val="24"/>
              </w:rPr>
            </w:pPr>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lastRenderedPageBreak/>
              <w:t>15</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Политическая власть и политические отношения</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20">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2</w:t>
              </w:r>
              <w:r w:rsidRPr="00607A26">
                <w:rPr>
                  <w:rFonts w:ascii="Times New Roman" w:hAnsi="Times New Roman"/>
                  <w:color w:val="0000FF"/>
                  <w:sz w:val="20"/>
                  <w:szCs w:val="24"/>
                  <w:u w:val="single"/>
                </w:rPr>
                <w:t>b</w:t>
              </w:r>
              <w:r w:rsidRPr="00607A26">
                <w:rPr>
                  <w:rFonts w:ascii="Times New Roman" w:hAnsi="Times New Roman"/>
                  <w:color w:val="0000FF"/>
                  <w:sz w:val="20"/>
                  <w:szCs w:val="24"/>
                  <w:u w:val="single"/>
                  <w:lang w:val="ru-RU"/>
                </w:rPr>
                <w:t>30</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16</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Политические институты</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21">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2964</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17</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Политическая система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22">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2</w:t>
              </w:r>
              <w:r w:rsidRPr="00607A26">
                <w:rPr>
                  <w:rFonts w:ascii="Times New Roman" w:hAnsi="Times New Roman"/>
                  <w:color w:val="0000FF"/>
                  <w:sz w:val="20"/>
                  <w:szCs w:val="24"/>
                  <w:u w:val="single"/>
                </w:rPr>
                <w:t>cf</w:t>
              </w:r>
              <w:r w:rsidRPr="00607A26">
                <w:rPr>
                  <w:rFonts w:ascii="Times New Roman" w:hAnsi="Times New Roman"/>
                  <w:color w:val="0000FF"/>
                  <w:sz w:val="20"/>
                  <w:szCs w:val="24"/>
                  <w:u w:val="single"/>
                  <w:lang w:val="ru-RU"/>
                </w:rPr>
                <w:t>2</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18</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Государство - основной институт политической системы</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23">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2</w:t>
              </w:r>
              <w:r w:rsidRPr="00607A26">
                <w:rPr>
                  <w:rFonts w:ascii="Times New Roman" w:hAnsi="Times New Roman"/>
                  <w:color w:val="0000FF"/>
                  <w:sz w:val="20"/>
                  <w:szCs w:val="24"/>
                  <w:u w:val="single"/>
                </w:rPr>
                <w:t>efa</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19</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Формы государства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24">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3274</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20</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Основы конституционного строя Российской Федерации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25">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84050</w:t>
              </w:r>
              <w:r w:rsidRPr="00607A26">
                <w:rPr>
                  <w:rFonts w:ascii="Times New Roman" w:hAnsi="Times New Roman"/>
                  <w:color w:val="0000FF"/>
                  <w:sz w:val="20"/>
                  <w:szCs w:val="24"/>
                  <w:u w:val="single"/>
                </w:rPr>
                <w:t>c</w:t>
              </w:r>
              <w:r w:rsidRPr="00607A26">
                <w:rPr>
                  <w:rFonts w:ascii="Times New Roman" w:hAnsi="Times New Roman"/>
                  <w:color w:val="0000FF"/>
                  <w:sz w:val="20"/>
                  <w:szCs w:val="24"/>
                  <w:u w:val="single"/>
                  <w:lang w:val="ru-RU"/>
                </w:rPr>
                <w:t>4</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21</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Государство Российская Федерация</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26">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347</w:t>
              </w:r>
              <w:r w:rsidRPr="00607A26">
                <w:rPr>
                  <w:rFonts w:ascii="Times New Roman" w:hAnsi="Times New Roman"/>
                  <w:color w:val="0000FF"/>
                  <w:sz w:val="20"/>
                  <w:szCs w:val="24"/>
                  <w:u w:val="single"/>
                </w:rPr>
                <w:t>c</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22</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Государственное управление в Российской Федерации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27">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363</w:t>
              </w:r>
              <w:r w:rsidRPr="00607A26">
                <w:rPr>
                  <w:rFonts w:ascii="Times New Roman" w:hAnsi="Times New Roman"/>
                  <w:color w:val="0000FF"/>
                  <w:sz w:val="20"/>
                  <w:szCs w:val="24"/>
                  <w:u w:val="single"/>
                </w:rPr>
                <w:t>e</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23</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Национальная безопасность</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28">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8409</w:t>
              </w:r>
              <w:r w:rsidRPr="00607A26">
                <w:rPr>
                  <w:rFonts w:ascii="Times New Roman" w:hAnsi="Times New Roman"/>
                  <w:color w:val="0000FF"/>
                  <w:sz w:val="20"/>
                  <w:szCs w:val="24"/>
                  <w:u w:val="single"/>
                </w:rPr>
                <w:t>a</w:t>
              </w:r>
              <w:r w:rsidRPr="00607A26">
                <w:rPr>
                  <w:rFonts w:ascii="Times New Roman" w:hAnsi="Times New Roman"/>
                  <w:color w:val="0000FF"/>
                  <w:sz w:val="20"/>
                  <w:szCs w:val="24"/>
                  <w:u w:val="single"/>
                  <w:lang w:val="ru-RU"/>
                </w:rPr>
                <w:t>34</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24</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Политическая культура общества и личности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29">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49</w:t>
              </w:r>
              <w:r w:rsidRPr="00607A26">
                <w:rPr>
                  <w:rFonts w:ascii="Times New Roman" w:hAnsi="Times New Roman"/>
                  <w:color w:val="0000FF"/>
                  <w:sz w:val="20"/>
                  <w:szCs w:val="24"/>
                  <w:u w:val="single"/>
                </w:rPr>
                <w:t>b</w:t>
              </w:r>
              <w:r w:rsidRPr="00607A26">
                <w:rPr>
                  <w:rFonts w:ascii="Times New Roman" w:hAnsi="Times New Roman"/>
                  <w:color w:val="0000FF"/>
                  <w:sz w:val="20"/>
                  <w:szCs w:val="24"/>
                  <w:u w:val="single"/>
                  <w:lang w:val="ru-RU"/>
                </w:rPr>
                <w:t>2</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25</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Политическая идеология</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30">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414</w:t>
              </w:r>
              <w:r w:rsidRPr="00607A26">
                <w:rPr>
                  <w:rFonts w:ascii="Times New Roman" w:hAnsi="Times New Roman"/>
                  <w:color w:val="0000FF"/>
                  <w:sz w:val="20"/>
                  <w:szCs w:val="24"/>
                  <w:u w:val="single"/>
                </w:rPr>
                <w:t>c</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26</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Политический процесс</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31">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4</w:t>
              </w:r>
              <w:r w:rsidRPr="00607A26">
                <w:rPr>
                  <w:rFonts w:ascii="Times New Roman" w:hAnsi="Times New Roman"/>
                  <w:color w:val="0000FF"/>
                  <w:sz w:val="20"/>
                  <w:szCs w:val="24"/>
                  <w:u w:val="single"/>
                </w:rPr>
                <w:t>b</w:t>
              </w:r>
              <w:r w:rsidRPr="00607A26">
                <w:rPr>
                  <w:rFonts w:ascii="Times New Roman" w:hAnsi="Times New Roman"/>
                  <w:color w:val="0000FF"/>
                  <w:sz w:val="20"/>
                  <w:szCs w:val="24"/>
                  <w:u w:val="single"/>
                  <w:lang w:val="ru-RU"/>
                </w:rPr>
                <w:t>56</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27</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Участники политического процесса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32">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4</w:t>
              </w:r>
              <w:r w:rsidRPr="00607A26">
                <w:rPr>
                  <w:rFonts w:ascii="Times New Roman" w:hAnsi="Times New Roman"/>
                  <w:color w:val="0000FF"/>
                  <w:sz w:val="20"/>
                  <w:szCs w:val="24"/>
                  <w:u w:val="single"/>
                </w:rPr>
                <w:t>dae</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28</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Политические партии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33">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4444</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29</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Типы избирательных систем</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34">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39</w:t>
              </w:r>
              <w:r w:rsidRPr="00607A26">
                <w:rPr>
                  <w:rFonts w:ascii="Times New Roman" w:hAnsi="Times New Roman"/>
                  <w:color w:val="0000FF"/>
                  <w:sz w:val="20"/>
                  <w:szCs w:val="24"/>
                  <w:u w:val="single"/>
                </w:rPr>
                <w:t>c</w:t>
              </w:r>
              <w:r w:rsidRPr="00607A26">
                <w:rPr>
                  <w:rFonts w:ascii="Times New Roman" w:hAnsi="Times New Roman"/>
                  <w:color w:val="0000FF"/>
                  <w:sz w:val="20"/>
                  <w:szCs w:val="24"/>
                  <w:u w:val="single"/>
                  <w:lang w:val="ru-RU"/>
                </w:rPr>
                <w:t>2</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30</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 xml:space="preserve">Избирательная система Российской </w:t>
            </w:r>
            <w:r w:rsidRPr="00607A26">
              <w:rPr>
                <w:rFonts w:ascii="Times New Roman" w:hAnsi="Times New Roman"/>
                <w:color w:val="000000"/>
                <w:sz w:val="20"/>
                <w:szCs w:val="24"/>
              </w:rPr>
              <w:lastRenderedPageBreak/>
              <w:t>Федерации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lastRenderedPageBreak/>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35">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380</w:t>
              </w:r>
              <w:r w:rsidRPr="00607A26">
                <w:rPr>
                  <w:rFonts w:ascii="Times New Roman" w:hAnsi="Times New Roman"/>
                  <w:color w:val="0000FF"/>
                  <w:sz w:val="20"/>
                  <w:szCs w:val="24"/>
                  <w:u w:val="single"/>
                </w:rPr>
                <w:t>a</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lastRenderedPageBreak/>
              <w:t>31</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Политическая элита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36">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3</w:t>
              </w:r>
              <w:r w:rsidRPr="00607A26">
                <w:rPr>
                  <w:rFonts w:ascii="Times New Roman" w:hAnsi="Times New Roman"/>
                  <w:color w:val="0000FF"/>
                  <w:sz w:val="20"/>
                  <w:szCs w:val="24"/>
                  <w:u w:val="single"/>
                </w:rPr>
                <w:t>d</w:t>
              </w:r>
              <w:r w:rsidRPr="00607A26">
                <w:rPr>
                  <w:rFonts w:ascii="Times New Roman" w:hAnsi="Times New Roman"/>
                  <w:color w:val="0000FF"/>
                  <w:sz w:val="20"/>
                  <w:szCs w:val="24"/>
                  <w:u w:val="single"/>
                  <w:lang w:val="ru-RU"/>
                </w:rPr>
                <w:t>46</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32</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Политическое лидерство</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37">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3</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94</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33</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Повторительно-обобщающий урок по теме "Политическая сфера"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38">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536</w:t>
              </w:r>
              <w:r w:rsidRPr="00607A26">
                <w:rPr>
                  <w:rFonts w:ascii="Times New Roman" w:hAnsi="Times New Roman"/>
                  <w:color w:val="0000FF"/>
                  <w:sz w:val="20"/>
                  <w:szCs w:val="24"/>
                  <w:u w:val="single"/>
                </w:rPr>
                <w:t>c</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34</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Повторительно-обобщающий урок по теме "Политическая сфера"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39">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5538</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35</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Система права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40">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5</w:t>
              </w:r>
              <w:r w:rsidRPr="00607A26">
                <w:rPr>
                  <w:rFonts w:ascii="Times New Roman" w:hAnsi="Times New Roman"/>
                  <w:color w:val="0000FF"/>
                  <w:sz w:val="20"/>
                  <w:szCs w:val="24"/>
                  <w:u w:val="single"/>
                </w:rPr>
                <w:t>ed</w:t>
              </w:r>
              <w:r w:rsidRPr="00607A26">
                <w:rPr>
                  <w:rFonts w:ascii="Times New Roman" w:hAnsi="Times New Roman"/>
                  <w:color w:val="0000FF"/>
                  <w:sz w:val="20"/>
                  <w:szCs w:val="24"/>
                  <w:u w:val="single"/>
                  <w:lang w:val="ru-RU"/>
                </w:rPr>
                <w:t>5772</w:t>
              </w:r>
            </w:hyperlink>
          </w:p>
        </w:tc>
      </w:tr>
      <w:tr w:rsidR="00E96599" w:rsidRPr="00607A26">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36</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Правовые отношения</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E96599">
            <w:pPr>
              <w:spacing w:after="0"/>
              <w:ind w:left="135"/>
              <w:rPr>
                <w:sz w:val="20"/>
                <w:szCs w:val="24"/>
              </w:rPr>
            </w:pPr>
          </w:p>
        </w:tc>
      </w:tr>
      <w:tr w:rsidR="00E96599" w:rsidRPr="00607A26">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37</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Правонарушения</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E96599">
            <w:pPr>
              <w:spacing w:after="0"/>
              <w:ind w:left="135"/>
              <w:rPr>
                <w:sz w:val="20"/>
                <w:szCs w:val="24"/>
              </w:rPr>
            </w:pPr>
          </w:p>
        </w:tc>
      </w:tr>
      <w:tr w:rsidR="00E96599" w:rsidRPr="00607A26">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38</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Правонарушение и юридическая ответственность</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E96599">
            <w:pPr>
              <w:spacing w:after="0"/>
              <w:ind w:left="135"/>
              <w:rPr>
                <w:sz w:val="20"/>
                <w:szCs w:val="24"/>
              </w:rPr>
            </w:pPr>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39</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Конституция Российской Федерации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41">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84050</w:t>
              </w:r>
              <w:r w:rsidRPr="00607A26">
                <w:rPr>
                  <w:rFonts w:ascii="Times New Roman" w:hAnsi="Times New Roman"/>
                  <w:color w:val="0000FF"/>
                  <w:sz w:val="20"/>
                  <w:szCs w:val="24"/>
                  <w:u w:val="single"/>
                </w:rPr>
                <w:t>c</w:t>
              </w:r>
              <w:r w:rsidRPr="00607A26">
                <w:rPr>
                  <w:rFonts w:ascii="Times New Roman" w:hAnsi="Times New Roman"/>
                  <w:color w:val="0000FF"/>
                  <w:sz w:val="20"/>
                  <w:szCs w:val="24"/>
                  <w:u w:val="single"/>
                  <w:lang w:val="ru-RU"/>
                </w:rPr>
                <w:t>4</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40</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Конституционные права и свободы человека и гражданина Российской Федерации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42">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8405614</w:t>
              </w:r>
            </w:hyperlink>
          </w:p>
        </w:tc>
      </w:tr>
      <w:tr w:rsidR="00E96599" w:rsidRPr="00607A26">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41</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Конституционные обязанности гражданина Российской Федерации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E96599">
            <w:pPr>
              <w:spacing w:after="0"/>
              <w:ind w:left="135"/>
              <w:rPr>
                <w:sz w:val="20"/>
                <w:szCs w:val="24"/>
              </w:rPr>
            </w:pPr>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42</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Механизмы защиты прав человека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43">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84096</w:t>
              </w:r>
              <w:r w:rsidRPr="00607A26">
                <w:rPr>
                  <w:rFonts w:ascii="Times New Roman" w:hAnsi="Times New Roman"/>
                  <w:color w:val="0000FF"/>
                  <w:sz w:val="20"/>
                  <w:szCs w:val="24"/>
                  <w:u w:val="single"/>
                </w:rPr>
                <w:t>d</w:t>
              </w:r>
              <w:r w:rsidRPr="00607A26">
                <w:rPr>
                  <w:rFonts w:ascii="Times New Roman" w:hAnsi="Times New Roman"/>
                  <w:color w:val="0000FF"/>
                  <w:sz w:val="20"/>
                  <w:szCs w:val="24"/>
                  <w:u w:val="single"/>
                  <w:lang w:val="ru-RU"/>
                </w:rPr>
                <w:t>8</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43</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Правовое регулирование гражданских правоотношений</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44">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8407658</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44</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Организационно-правовые формы юридических лиц</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45">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8407</w:t>
              </w:r>
              <w:r w:rsidRPr="00607A26">
                <w:rPr>
                  <w:rFonts w:ascii="Times New Roman" w:hAnsi="Times New Roman"/>
                  <w:color w:val="0000FF"/>
                  <w:sz w:val="20"/>
                  <w:szCs w:val="24"/>
                  <w:u w:val="single"/>
                </w:rPr>
                <w:t>e</w:t>
              </w:r>
              <w:r w:rsidRPr="00607A26">
                <w:rPr>
                  <w:rFonts w:ascii="Times New Roman" w:hAnsi="Times New Roman"/>
                  <w:color w:val="0000FF"/>
                  <w:sz w:val="20"/>
                  <w:szCs w:val="24"/>
                  <w:u w:val="single"/>
                  <w:lang w:val="ru-RU"/>
                </w:rPr>
                <w:t>0</w:t>
              </w:r>
              <w:r w:rsidRPr="00607A26">
                <w:rPr>
                  <w:rFonts w:ascii="Times New Roman" w:hAnsi="Times New Roman"/>
                  <w:color w:val="0000FF"/>
                  <w:sz w:val="20"/>
                  <w:szCs w:val="24"/>
                  <w:u w:val="single"/>
                </w:rPr>
                <w:t>a</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45</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Правовое регулирование семейных правоотношений</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46">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8407</w:t>
              </w:r>
              <w:r w:rsidRPr="00607A26">
                <w:rPr>
                  <w:rFonts w:ascii="Times New Roman" w:hAnsi="Times New Roman"/>
                  <w:color w:val="0000FF"/>
                  <w:sz w:val="20"/>
                  <w:szCs w:val="24"/>
                  <w:u w:val="single"/>
                </w:rPr>
                <w:t>fe</w:t>
              </w:r>
              <w:r w:rsidRPr="00607A26">
                <w:rPr>
                  <w:rFonts w:ascii="Times New Roman" w:hAnsi="Times New Roman"/>
                  <w:color w:val="0000FF"/>
                  <w:sz w:val="20"/>
                  <w:szCs w:val="24"/>
                  <w:u w:val="single"/>
                  <w:lang w:val="ru-RU"/>
                </w:rPr>
                <w:t>0</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46</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Права и обязанности родителей и детей</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47">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8408382</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lastRenderedPageBreak/>
              <w:t>47</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Правовое регулирование трудовых правоотношений</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48">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840876</w:t>
              </w:r>
              <w:r w:rsidRPr="00607A26">
                <w:rPr>
                  <w:rFonts w:ascii="Times New Roman" w:hAnsi="Times New Roman"/>
                  <w:color w:val="0000FF"/>
                  <w:sz w:val="20"/>
                  <w:szCs w:val="24"/>
                  <w:u w:val="single"/>
                </w:rPr>
                <w:t>a</w:t>
              </w:r>
            </w:hyperlink>
          </w:p>
        </w:tc>
      </w:tr>
      <w:tr w:rsidR="00E96599" w:rsidRPr="00607A26">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48</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E96599">
            <w:pPr>
              <w:spacing w:after="0"/>
              <w:ind w:left="135"/>
              <w:rPr>
                <w:sz w:val="20"/>
                <w:szCs w:val="24"/>
              </w:rPr>
            </w:pPr>
          </w:p>
        </w:tc>
      </w:tr>
      <w:tr w:rsidR="00E96599" w:rsidRPr="00607A26">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49</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Правовое регулирование налоговых правоотношений</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E96599">
            <w:pPr>
              <w:spacing w:after="0"/>
              <w:ind w:left="135"/>
              <w:rPr>
                <w:sz w:val="20"/>
                <w:szCs w:val="24"/>
              </w:rPr>
            </w:pPr>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50</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49">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84058</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51</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Правовое регулирование образовательных правоотношений</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50">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84085</w:t>
              </w:r>
              <w:r w:rsidRPr="00607A26">
                <w:rPr>
                  <w:rFonts w:ascii="Times New Roman" w:hAnsi="Times New Roman"/>
                  <w:color w:val="0000FF"/>
                  <w:sz w:val="20"/>
                  <w:szCs w:val="24"/>
                  <w:u w:val="single"/>
                </w:rPr>
                <w:t>e</w:t>
              </w:r>
              <w:r w:rsidRPr="00607A26">
                <w:rPr>
                  <w:rFonts w:ascii="Times New Roman" w:hAnsi="Times New Roman"/>
                  <w:color w:val="0000FF"/>
                  <w:sz w:val="20"/>
                  <w:szCs w:val="24"/>
                  <w:u w:val="single"/>
                  <w:lang w:val="ru-RU"/>
                </w:rPr>
                <w:t>4</w:t>
              </w:r>
            </w:hyperlink>
          </w:p>
        </w:tc>
      </w:tr>
      <w:tr w:rsidR="00E96599" w:rsidRPr="00607A26">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52</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Система образования в Российской Федерации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E96599">
            <w:pPr>
              <w:spacing w:after="0"/>
              <w:ind w:left="135"/>
              <w:rPr>
                <w:sz w:val="20"/>
                <w:szCs w:val="24"/>
              </w:rPr>
            </w:pPr>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53</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Правовое регулирование административных правоотношений</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51">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84091</w:t>
              </w:r>
              <w:r w:rsidRPr="00607A26">
                <w:rPr>
                  <w:rFonts w:ascii="Times New Roman" w:hAnsi="Times New Roman"/>
                  <w:color w:val="0000FF"/>
                  <w:sz w:val="20"/>
                  <w:szCs w:val="24"/>
                  <w:u w:val="single"/>
                </w:rPr>
                <w:t>d</w:t>
              </w:r>
              <w:r w:rsidRPr="00607A26">
                <w:rPr>
                  <w:rFonts w:ascii="Times New Roman" w:hAnsi="Times New Roman"/>
                  <w:color w:val="0000FF"/>
                  <w:sz w:val="20"/>
                  <w:szCs w:val="24"/>
                  <w:u w:val="single"/>
                  <w:lang w:val="ru-RU"/>
                </w:rPr>
                <w:t>8</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54</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Экологическое законодательство</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52">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840608</w:t>
              </w:r>
              <w:r w:rsidRPr="00607A26">
                <w:rPr>
                  <w:rFonts w:ascii="Times New Roman" w:hAnsi="Times New Roman"/>
                  <w:color w:val="0000FF"/>
                  <w:sz w:val="20"/>
                  <w:szCs w:val="24"/>
                  <w:u w:val="single"/>
                </w:rPr>
                <w:t>c</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55</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Уголовное право</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53">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8409354</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56</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Особенности уголовной ответственности несовершеннолетних</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54">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8409354</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57</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Основные принципы конституционного, арбитражного процессов</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55">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84094</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58</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Основные принципы гражданского процесса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56">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8408</w:t>
              </w:r>
              <w:r w:rsidRPr="00607A26">
                <w:rPr>
                  <w:rFonts w:ascii="Times New Roman" w:hAnsi="Times New Roman"/>
                  <w:color w:val="0000FF"/>
                  <w:sz w:val="20"/>
                  <w:szCs w:val="24"/>
                  <w:u w:val="single"/>
                </w:rPr>
                <w:t>fe</w:t>
              </w:r>
              <w:r w:rsidRPr="00607A26">
                <w:rPr>
                  <w:rFonts w:ascii="Times New Roman" w:hAnsi="Times New Roman"/>
                  <w:color w:val="0000FF"/>
                  <w:sz w:val="20"/>
                  <w:szCs w:val="24"/>
                  <w:u w:val="single"/>
                  <w:lang w:val="ru-RU"/>
                </w:rPr>
                <w:t>4</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59</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Основные принципы административного процесса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57">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84091</w:t>
              </w:r>
              <w:r w:rsidRPr="00607A26">
                <w:rPr>
                  <w:rFonts w:ascii="Times New Roman" w:hAnsi="Times New Roman"/>
                  <w:color w:val="0000FF"/>
                  <w:sz w:val="20"/>
                  <w:szCs w:val="24"/>
                  <w:u w:val="single"/>
                </w:rPr>
                <w:t>d</w:t>
              </w:r>
              <w:r w:rsidRPr="00607A26">
                <w:rPr>
                  <w:rFonts w:ascii="Times New Roman" w:hAnsi="Times New Roman"/>
                  <w:color w:val="0000FF"/>
                  <w:sz w:val="20"/>
                  <w:szCs w:val="24"/>
                  <w:u w:val="single"/>
                  <w:lang w:val="ru-RU"/>
                </w:rPr>
                <w:t>8</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60</w:t>
            </w:r>
          </w:p>
        </w:tc>
        <w:tc>
          <w:tcPr>
            <w:tcW w:w="3432" w:type="dxa"/>
            <w:tcMar>
              <w:top w:w="50" w:type="dxa"/>
              <w:left w:w="100" w:type="dxa"/>
            </w:tcMar>
            <w:vAlign w:val="center"/>
          </w:tcPr>
          <w:p w:rsidR="00E96599" w:rsidRPr="00607A26" w:rsidRDefault="00AC5DE8">
            <w:pPr>
              <w:spacing w:after="0"/>
              <w:ind w:left="135"/>
              <w:rPr>
                <w:sz w:val="20"/>
                <w:szCs w:val="24"/>
              </w:rPr>
            </w:pPr>
            <w:r w:rsidRPr="00607A26">
              <w:rPr>
                <w:rFonts w:ascii="Times New Roman" w:hAnsi="Times New Roman"/>
                <w:color w:val="000000"/>
                <w:sz w:val="20"/>
                <w:szCs w:val="24"/>
              </w:rPr>
              <w:t>Основные принципы уголовного процесса</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58">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8409354</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61</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59">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8409</w:t>
              </w:r>
              <w:r w:rsidRPr="00607A26">
                <w:rPr>
                  <w:rFonts w:ascii="Times New Roman" w:hAnsi="Times New Roman"/>
                  <w:color w:val="0000FF"/>
                  <w:sz w:val="20"/>
                  <w:szCs w:val="24"/>
                  <w:u w:val="single"/>
                </w:rPr>
                <w:t>be</w:t>
              </w:r>
              <w:r w:rsidRPr="00607A26">
                <w:rPr>
                  <w:rFonts w:ascii="Times New Roman" w:hAnsi="Times New Roman"/>
                  <w:color w:val="0000FF"/>
                  <w:sz w:val="20"/>
                  <w:szCs w:val="24"/>
                  <w:u w:val="single"/>
                  <w:lang w:val="ru-RU"/>
                </w:rPr>
                <w:t>2</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lastRenderedPageBreak/>
              <w:t>62</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1 </w:t>
            </w: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60">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8409</w:t>
              </w:r>
              <w:r w:rsidRPr="00607A26">
                <w:rPr>
                  <w:rFonts w:ascii="Times New Roman" w:hAnsi="Times New Roman"/>
                  <w:color w:val="0000FF"/>
                  <w:sz w:val="20"/>
                  <w:szCs w:val="24"/>
                  <w:u w:val="single"/>
                </w:rPr>
                <w:t>dae</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63</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61">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w:t>
              </w:r>
              <w:r w:rsidRPr="00607A26">
                <w:rPr>
                  <w:rFonts w:ascii="Times New Roman" w:hAnsi="Times New Roman"/>
                  <w:color w:val="0000FF"/>
                  <w:sz w:val="20"/>
                  <w:szCs w:val="24"/>
                  <w:u w:val="single"/>
                </w:rPr>
                <w:t>b</w:t>
              </w:r>
              <w:r w:rsidRPr="00607A26">
                <w:rPr>
                  <w:rFonts w:ascii="Times New Roman" w:hAnsi="Times New Roman"/>
                  <w:color w:val="0000FF"/>
                  <w:sz w:val="20"/>
                  <w:szCs w:val="24"/>
                  <w:u w:val="single"/>
                  <w:lang w:val="ru-RU"/>
                </w:rPr>
                <w:t>73</w:t>
              </w:r>
              <w:r w:rsidRPr="00607A26">
                <w:rPr>
                  <w:rFonts w:ascii="Times New Roman" w:hAnsi="Times New Roman"/>
                  <w:color w:val="0000FF"/>
                  <w:sz w:val="20"/>
                  <w:szCs w:val="24"/>
                  <w:u w:val="single"/>
                </w:rPr>
                <w:t>a</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64</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62">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w:t>
              </w:r>
              <w:r w:rsidRPr="00607A26">
                <w:rPr>
                  <w:rFonts w:ascii="Times New Roman" w:hAnsi="Times New Roman"/>
                  <w:color w:val="0000FF"/>
                  <w:sz w:val="20"/>
                  <w:szCs w:val="24"/>
                  <w:u w:val="single"/>
                </w:rPr>
                <w:t>b</w:t>
              </w:r>
              <w:r w:rsidRPr="00607A26">
                <w:rPr>
                  <w:rFonts w:ascii="Times New Roman" w:hAnsi="Times New Roman"/>
                  <w:color w:val="0000FF"/>
                  <w:sz w:val="20"/>
                  <w:szCs w:val="24"/>
                  <w:u w:val="single"/>
                  <w:lang w:val="ru-RU"/>
                </w:rPr>
                <w:t>8</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2</w:t>
              </w:r>
            </w:hyperlink>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65</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63">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w:t>
              </w:r>
              <w:r w:rsidRPr="00607A26">
                <w:rPr>
                  <w:rFonts w:ascii="Times New Roman" w:hAnsi="Times New Roman"/>
                  <w:color w:val="0000FF"/>
                  <w:sz w:val="20"/>
                  <w:szCs w:val="24"/>
                  <w:u w:val="single"/>
                </w:rPr>
                <w:t>baa</w:t>
              </w:r>
              <w:r w:rsidRPr="00607A26">
                <w:rPr>
                  <w:rFonts w:ascii="Times New Roman" w:hAnsi="Times New Roman"/>
                  <w:color w:val="0000FF"/>
                  <w:sz w:val="20"/>
                  <w:szCs w:val="24"/>
                  <w:u w:val="single"/>
                  <w:lang w:val="ru-RU"/>
                </w:rPr>
                <w:t>0</w:t>
              </w:r>
            </w:hyperlink>
          </w:p>
        </w:tc>
      </w:tr>
      <w:tr w:rsidR="00E96599" w:rsidRPr="00607A26">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66</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E96599">
            <w:pPr>
              <w:spacing w:after="0"/>
              <w:ind w:left="135"/>
              <w:rPr>
                <w:sz w:val="20"/>
                <w:szCs w:val="24"/>
              </w:rPr>
            </w:pPr>
          </w:p>
        </w:tc>
      </w:tr>
      <w:tr w:rsidR="00E96599" w:rsidRPr="00607A26">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67</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E96599">
            <w:pPr>
              <w:spacing w:after="0"/>
              <w:ind w:left="135"/>
              <w:rPr>
                <w:sz w:val="20"/>
                <w:szCs w:val="24"/>
              </w:rPr>
            </w:pPr>
          </w:p>
        </w:tc>
      </w:tr>
      <w:tr w:rsidR="00E96599" w:rsidRPr="001F3593">
        <w:trPr>
          <w:trHeight w:val="144"/>
          <w:tblCellSpacing w:w="20" w:type="nil"/>
        </w:trPr>
        <w:tc>
          <w:tcPr>
            <w:tcW w:w="361" w:type="dxa"/>
            <w:tcMar>
              <w:top w:w="50" w:type="dxa"/>
              <w:left w:w="100" w:type="dxa"/>
            </w:tcMar>
            <w:vAlign w:val="center"/>
          </w:tcPr>
          <w:p w:rsidR="00E96599" w:rsidRPr="00607A26" w:rsidRDefault="00AC5DE8">
            <w:pPr>
              <w:spacing w:after="0"/>
              <w:rPr>
                <w:sz w:val="20"/>
                <w:szCs w:val="24"/>
              </w:rPr>
            </w:pPr>
            <w:r w:rsidRPr="00607A26">
              <w:rPr>
                <w:rFonts w:ascii="Times New Roman" w:hAnsi="Times New Roman"/>
                <w:color w:val="000000"/>
                <w:sz w:val="20"/>
                <w:szCs w:val="24"/>
              </w:rPr>
              <w:t>68</w:t>
            </w:r>
          </w:p>
        </w:tc>
        <w:tc>
          <w:tcPr>
            <w:tcW w:w="3432"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1 </w:t>
            </w:r>
          </w:p>
        </w:tc>
        <w:tc>
          <w:tcPr>
            <w:tcW w:w="1496" w:type="dxa"/>
            <w:tcMar>
              <w:top w:w="50" w:type="dxa"/>
              <w:left w:w="100" w:type="dxa"/>
            </w:tcMar>
            <w:vAlign w:val="center"/>
          </w:tcPr>
          <w:p w:rsidR="00E96599" w:rsidRPr="00607A26" w:rsidRDefault="00E96599">
            <w:pPr>
              <w:spacing w:after="0"/>
              <w:ind w:left="135"/>
              <w:jc w:val="center"/>
              <w:rPr>
                <w:sz w:val="20"/>
                <w:szCs w:val="24"/>
              </w:rPr>
            </w:pPr>
          </w:p>
        </w:tc>
        <w:tc>
          <w:tcPr>
            <w:tcW w:w="1598" w:type="dxa"/>
            <w:tcMar>
              <w:top w:w="50" w:type="dxa"/>
              <w:left w:w="100" w:type="dxa"/>
            </w:tcMar>
            <w:vAlign w:val="center"/>
          </w:tcPr>
          <w:p w:rsidR="00E96599" w:rsidRPr="00607A26" w:rsidRDefault="00E96599">
            <w:pPr>
              <w:spacing w:after="0"/>
              <w:ind w:left="135"/>
              <w:jc w:val="center"/>
              <w:rPr>
                <w:sz w:val="20"/>
                <w:szCs w:val="24"/>
              </w:rPr>
            </w:pPr>
          </w:p>
        </w:tc>
        <w:tc>
          <w:tcPr>
            <w:tcW w:w="1128" w:type="dxa"/>
            <w:tcMar>
              <w:top w:w="50" w:type="dxa"/>
              <w:left w:w="100" w:type="dxa"/>
            </w:tcMar>
            <w:vAlign w:val="center"/>
          </w:tcPr>
          <w:p w:rsidR="00E96599" w:rsidRPr="00607A26" w:rsidRDefault="00E96599">
            <w:pPr>
              <w:spacing w:after="0"/>
              <w:ind w:left="135"/>
              <w:rPr>
                <w:sz w:val="20"/>
                <w:szCs w:val="24"/>
              </w:rPr>
            </w:pPr>
          </w:p>
        </w:tc>
        <w:tc>
          <w:tcPr>
            <w:tcW w:w="1944" w:type="dxa"/>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 xml:space="preserve">Библиотека ЦОК </w:t>
            </w:r>
            <w:hyperlink r:id="rId164">
              <w:r w:rsidRPr="00607A26">
                <w:rPr>
                  <w:rFonts w:ascii="Times New Roman" w:hAnsi="Times New Roman"/>
                  <w:color w:val="0000FF"/>
                  <w:sz w:val="20"/>
                  <w:szCs w:val="24"/>
                  <w:u w:val="single"/>
                </w:rPr>
                <w:t>https</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m</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edsoo</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ru</w:t>
              </w:r>
              <w:r w:rsidRPr="00607A26">
                <w:rPr>
                  <w:rFonts w:ascii="Times New Roman" w:hAnsi="Times New Roman"/>
                  <w:color w:val="0000FF"/>
                  <w:sz w:val="20"/>
                  <w:szCs w:val="24"/>
                  <w:u w:val="single"/>
                  <w:lang w:val="ru-RU"/>
                </w:rPr>
                <w:t>/</w:t>
              </w:r>
              <w:r w:rsidRPr="00607A26">
                <w:rPr>
                  <w:rFonts w:ascii="Times New Roman" w:hAnsi="Times New Roman"/>
                  <w:color w:val="0000FF"/>
                  <w:sz w:val="20"/>
                  <w:szCs w:val="24"/>
                  <w:u w:val="single"/>
                </w:rPr>
                <w:t>f</w:t>
              </w:r>
              <w:r w:rsidRPr="00607A26">
                <w:rPr>
                  <w:rFonts w:ascii="Times New Roman" w:hAnsi="Times New Roman"/>
                  <w:color w:val="0000FF"/>
                  <w:sz w:val="20"/>
                  <w:szCs w:val="24"/>
                  <w:u w:val="single"/>
                  <w:lang w:val="ru-RU"/>
                </w:rPr>
                <w:t>840</w:t>
              </w:r>
              <w:r w:rsidRPr="00607A26">
                <w:rPr>
                  <w:rFonts w:ascii="Times New Roman" w:hAnsi="Times New Roman"/>
                  <w:color w:val="0000FF"/>
                  <w:sz w:val="20"/>
                  <w:szCs w:val="24"/>
                  <w:u w:val="single"/>
                </w:rPr>
                <w:t>bc</w:t>
              </w:r>
              <w:r w:rsidRPr="00607A26">
                <w:rPr>
                  <w:rFonts w:ascii="Times New Roman" w:hAnsi="Times New Roman"/>
                  <w:color w:val="0000FF"/>
                  <w:sz w:val="20"/>
                  <w:szCs w:val="24"/>
                  <w:u w:val="single"/>
                  <w:lang w:val="ru-RU"/>
                </w:rPr>
                <w:t>44</w:t>
              </w:r>
            </w:hyperlink>
          </w:p>
        </w:tc>
      </w:tr>
      <w:tr w:rsidR="00E96599" w:rsidRPr="00607A26">
        <w:trPr>
          <w:trHeight w:val="144"/>
          <w:tblCellSpacing w:w="20" w:type="nil"/>
        </w:trPr>
        <w:tc>
          <w:tcPr>
            <w:tcW w:w="0" w:type="auto"/>
            <w:gridSpan w:val="2"/>
            <w:tcMar>
              <w:top w:w="50" w:type="dxa"/>
              <w:left w:w="100" w:type="dxa"/>
            </w:tcMar>
            <w:vAlign w:val="center"/>
          </w:tcPr>
          <w:p w:rsidR="00E96599" w:rsidRPr="00607A26" w:rsidRDefault="00AC5DE8">
            <w:pPr>
              <w:spacing w:after="0"/>
              <w:ind w:left="135"/>
              <w:rPr>
                <w:sz w:val="20"/>
                <w:szCs w:val="24"/>
                <w:lang w:val="ru-RU"/>
              </w:rPr>
            </w:pPr>
            <w:r w:rsidRPr="00607A26">
              <w:rPr>
                <w:rFonts w:ascii="Times New Roman" w:hAnsi="Times New Roman"/>
                <w:color w:val="000000"/>
                <w:sz w:val="20"/>
                <w:szCs w:val="24"/>
                <w:lang w:val="ru-RU"/>
              </w:rPr>
              <w:t>ОБЩЕЕ КОЛИЧЕСТВО ЧАСОВ ПО ПРОГРАММЕ</w:t>
            </w:r>
          </w:p>
        </w:tc>
        <w:tc>
          <w:tcPr>
            <w:tcW w:w="1261"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lang w:val="ru-RU"/>
              </w:rPr>
              <w:t xml:space="preserve"> </w:t>
            </w:r>
            <w:r w:rsidRPr="00607A26">
              <w:rPr>
                <w:rFonts w:ascii="Times New Roman" w:hAnsi="Times New Roman"/>
                <w:color w:val="000000"/>
                <w:sz w:val="20"/>
                <w:szCs w:val="24"/>
              </w:rPr>
              <w:t xml:space="preserve">68 </w:t>
            </w:r>
          </w:p>
        </w:tc>
        <w:tc>
          <w:tcPr>
            <w:tcW w:w="1496"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3 </w:t>
            </w:r>
          </w:p>
        </w:tc>
        <w:tc>
          <w:tcPr>
            <w:tcW w:w="1598" w:type="dxa"/>
            <w:tcMar>
              <w:top w:w="50" w:type="dxa"/>
              <w:left w:w="100" w:type="dxa"/>
            </w:tcMar>
            <w:vAlign w:val="center"/>
          </w:tcPr>
          <w:p w:rsidR="00E96599" w:rsidRPr="00607A26" w:rsidRDefault="00AC5DE8">
            <w:pPr>
              <w:spacing w:after="0"/>
              <w:ind w:left="135"/>
              <w:jc w:val="center"/>
              <w:rPr>
                <w:sz w:val="20"/>
                <w:szCs w:val="24"/>
              </w:rPr>
            </w:pPr>
            <w:r w:rsidRPr="00607A26">
              <w:rPr>
                <w:rFonts w:ascii="Times New Roman" w:hAnsi="Times New Roman"/>
                <w:color w:val="000000"/>
                <w:sz w:val="20"/>
                <w:szCs w:val="24"/>
              </w:rPr>
              <w:t xml:space="preserve"> 0 </w:t>
            </w:r>
          </w:p>
        </w:tc>
        <w:tc>
          <w:tcPr>
            <w:tcW w:w="0" w:type="auto"/>
            <w:gridSpan w:val="2"/>
            <w:tcMar>
              <w:top w:w="50" w:type="dxa"/>
              <w:left w:w="100" w:type="dxa"/>
            </w:tcMar>
            <w:vAlign w:val="center"/>
          </w:tcPr>
          <w:p w:rsidR="00E96599" w:rsidRPr="00607A26" w:rsidRDefault="00E96599">
            <w:pPr>
              <w:rPr>
                <w:sz w:val="20"/>
                <w:szCs w:val="24"/>
              </w:rPr>
            </w:pPr>
          </w:p>
        </w:tc>
      </w:tr>
    </w:tbl>
    <w:p w:rsidR="00E96599" w:rsidRPr="00607A26" w:rsidRDefault="00E96599">
      <w:pPr>
        <w:rPr>
          <w:sz w:val="24"/>
          <w:szCs w:val="24"/>
        </w:rPr>
        <w:sectPr w:rsidR="00E96599" w:rsidRPr="00607A26">
          <w:pgSz w:w="16383" w:h="11906" w:orient="landscape"/>
          <w:pgMar w:top="1134" w:right="850" w:bottom="1134" w:left="1701" w:header="720" w:footer="720" w:gutter="0"/>
          <w:cols w:space="720"/>
        </w:sectPr>
      </w:pPr>
    </w:p>
    <w:bookmarkEnd w:id="7"/>
    <w:p w:rsidR="005A6A6F" w:rsidRPr="00607A26" w:rsidRDefault="005A6A6F" w:rsidP="005A6A6F">
      <w:pPr>
        <w:spacing w:after="0" w:line="240" w:lineRule="auto"/>
        <w:ind w:left="120"/>
        <w:rPr>
          <w:rFonts w:ascii="Times New Roman" w:hAnsi="Times New Roman" w:cs="Times New Roman"/>
          <w:sz w:val="24"/>
          <w:szCs w:val="24"/>
          <w:lang w:val="ru-RU"/>
        </w:rPr>
      </w:pPr>
      <w:r w:rsidRPr="00607A26">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5A6A6F" w:rsidRPr="00607A26" w:rsidRDefault="005A6A6F" w:rsidP="005A6A6F">
      <w:pPr>
        <w:spacing w:after="0" w:line="240" w:lineRule="auto"/>
        <w:ind w:left="120"/>
        <w:rPr>
          <w:rFonts w:ascii="Times New Roman" w:hAnsi="Times New Roman" w:cs="Times New Roman"/>
          <w:sz w:val="24"/>
          <w:szCs w:val="24"/>
          <w:lang w:val="ru-RU"/>
        </w:rPr>
      </w:pPr>
      <w:r w:rsidRPr="00607A26">
        <w:rPr>
          <w:rFonts w:ascii="Times New Roman" w:hAnsi="Times New Roman" w:cs="Times New Roman"/>
          <w:b/>
          <w:color w:val="000000"/>
          <w:sz w:val="24"/>
          <w:szCs w:val="24"/>
          <w:lang w:val="ru-RU"/>
        </w:rPr>
        <w:t>ОБЯЗАТЕЛЬНЫЕ УЧЕБНЫЕ МАТЕРИАЛЫ ДЛЯ УЧЕНИКА</w:t>
      </w:r>
    </w:p>
    <w:p w:rsidR="005A6A6F" w:rsidRPr="00607A26" w:rsidRDefault="005A6A6F" w:rsidP="005A6A6F">
      <w:pPr>
        <w:spacing w:after="0" w:line="240" w:lineRule="auto"/>
        <w:ind w:left="120"/>
        <w:rPr>
          <w:rFonts w:ascii="Times New Roman" w:hAnsi="Times New Roman" w:cs="Times New Roman"/>
          <w:sz w:val="24"/>
          <w:szCs w:val="24"/>
          <w:lang w:val="ru-RU"/>
        </w:rPr>
      </w:pPr>
      <w:r w:rsidRPr="00607A26">
        <w:rPr>
          <w:rFonts w:ascii="Times New Roman" w:hAnsi="Times New Roman" w:cs="Times New Roman"/>
          <w:color w:val="000000"/>
          <w:sz w:val="24"/>
          <w:szCs w:val="24"/>
          <w:lang w:val="ru-RU"/>
        </w:rPr>
        <w:t>​‌• Обществознание, 10 класс/ Боголюбов Л.Н., Лазебниковой А.Ю., Матвеев А.И. и другие; под редакцией Боголюбова Л.Н., Лазебниковой А.Ю., Акционерное общество «Издательство «Просвещение»</w:t>
      </w:r>
      <w:r w:rsidRPr="00607A26">
        <w:rPr>
          <w:rFonts w:ascii="Times New Roman" w:hAnsi="Times New Roman" w:cs="Times New Roman"/>
          <w:sz w:val="24"/>
          <w:szCs w:val="24"/>
          <w:lang w:val="ru-RU"/>
        </w:rPr>
        <w:br/>
      </w:r>
      <w:r w:rsidRPr="00607A26">
        <w:rPr>
          <w:rFonts w:ascii="Times New Roman" w:hAnsi="Times New Roman" w:cs="Times New Roman"/>
          <w:color w:val="000000"/>
          <w:sz w:val="24"/>
          <w:szCs w:val="24"/>
          <w:lang w:val="ru-RU"/>
        </w:rPr>
        <w:t xml:space="preserve"> • Обществознание, 10 класс/ Котова О.А., Лискова Т.Е., Акционерное общество «Издательство «Просвещение»</w:t>
      </w:r>
      <w:r w:rsidRPr="00607A26">
        <w:rPr>
          <w:rFonts w:ascii="Times New Roman" w:hAnsi="Times New Roman" w:cs="Times New Roman"/>
          <w:sz w:val="24"/>
          <w:szCs w:val="24"/>
          <w:lang w:val="ru-RU"/>
        </w:rPr>
        <w:br/>
      </w:r>
      <w:r w:rsidRPr="00607A26">
        <w:rPr>
          <w:rFonts w:ascii="Times New Roman" w:hAnsi="Times New Roman" w:cs="Times New Roman"/>
          <w:color w:val="000000"/>
          <w:sz w:val="24"/>
          <w:szCs w:val="24"/>
          <w:lang w:val="ru-RU"/>
        </w:rPr>
        <w:t xml:space="preserve"> • 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r w:rsidRPr="00607A26">
        <w:rPr>
          <w:rFonts w:ascii="Times New Roman" w:hAnsi="Times New Roman" w:cs="Times New Roman"/>
          <w:sz w:val="24"/>
          <w:szCs w:val="24"/>
          <w:lang w:val="ru-RU"/>
        </w:rPr>
        <w:br/>
      </w:r>
      <w:r w:rsidRPr="00607A26">
        <w:rPr>
          <w:rFonts w:ascii="Times New Roman" w:hAnsi="Times New Roman" w:cs="Times New Roman"/>
          <w:color w:val="000000"/>
          <w:sz w:val="24"/>
          <w:szCs w:val="24"/>
          <w:lang w:val="ru-RU"/>
        </w:rPr>
        <w:t xml:space="preserve"> • Обществознание, 11 класс/ Котова О.А., Лискова Т.Е., Акционерное общество «Издательство «Просвещение»</w:t>
      </w:r>
      <w:r w:rsidRPr="00607A26">
        <w:rPr>
          <w:rFonts w:ascii="Times New Roman" w:hAnsi="Times New Roman" w:cs="Times New Roman"/>
          <w:sz w:val="24"/>
          <w:szCs w:val="24"/>
          <w:lang w:val="ru-RU"/>
        </w:rPr>
        <w:br/>
      </w:r>
      <w:r w:rsidRPr="00607A26">
        <w:rPr>
          <w:rFonts w:ascii="Times New Roman" w:hAnsi="Times New Roman" w:cs="Times New Roman"/>
          <w:color w:val="000000"/>
          <w:sz w:val="24"/>
          <w:szCs w:val="24"/>
          <w:lang w:val="ru-RU"/>
        </w:rPr>
        <w:t xml:space="preserve"> • Право, 10-11 классы/ Никитин А.Ф., Никитина Т.И., Акчурин Т.Ф., Общество с ограниченной ответственностью «ДРОФА»; Акционерное общество «Издательство «Просвещение»</w:t>
      </w:r>
      <w:r w:rsidRPr="00607A26">
        <w:rPr>
          <w:rFonts w:ascii="Times New Roman" w:hAnsi="Times New Roman" w:cs="Times New Roman"/>
          <w:sz w:val="24"/>
          <w:szCs w:val="24"/>
          <w:lang w:val="ru-RU"/>
        </w:rPr>
        <w:br/>
      </w:r>
      <w:r w:rsidRPr="00607A26">
        <w:rPr>
          <w:rFonts w:ascii="Times New Roman" w:hAnsi="Times New Roman" w:cs="Times New Roman"/>
          <w:color w:val="000000"/>
          <w:sz w:val="24"/>
          <w:szCs w:val="24"/>
          <w:lang w:val="ru-RU"/>
        </w:rPr>
        <w:t xml:space="preserve"> • Экономика (в 2 книгах), 10-11 классы/ Липсиц И.В., Савицкая Е.В., Общество с ограниченной ответственностью Издательство «ВИТА-ПРЕСС»</w:t>
      </w:r>
      <w:r w:rsidRPr="00607A26">
        <w:rPr>
          <w:rFonts w:ascii="Times New Roman" w:hAnsi="Times New Roman" w:cs="Times New Roman"/>
          <w:sz w:val="24"/>
          <w:szCs w:val="24"/>
          <w:lang w:val="ru-RU"/>
        </w:rPr>
        <w:br/>
      </w:r>
      <w:r w:rsidRPr="00607A26">
        <w:rPr>
          <w:rFonts w:ascii="Times New Roman" w:hAnsi="Times New Roman" w:cs="Times New Roman"/>
          <w:color w:val="000000"/>
          <w:sz w:val="24"/>
          <w:szCs w:val="24"/>
          <w:lang w:val="ru-RU"/>
        </w:rPr>
        <w:t xml:space="preserve"> • Экономика, 10-11 классы/ Автономов В.С., Общество с ограниченной ответственностью Издательство «ВИТА-ПРЕСС»</w:t>
      </w:r>
      <w:r w:rsidRPr="00607A26">
        <w:rPr>
          <w:rFonts w:ascii="Times New Roman" w:hAnsi="Times New Roman" w:cs="Times New Roman"/>
          <w:sz w:val="24"/>
          <w:szCs w:val="24"/>
          <w:lang w:val="ru-RU"/>
        </w:rPr>
        <w:br/>
      </w:r>
      <w:r w:rsidRPr="00607A26">
        <w:rPr>
          <w:rFonts w:ascii="Times New Roman" w:hAnsi="Times New Roman" w:cs="Times New Roman"/>
          <w:color w:val="000000"/>
          <w:sz w:val="24"/>
          <w:szCs w:val="24"/>
          <w:lang w:val="ru-RU"/>
        </w:rPr>
        <w:t xml:space="preserve"> • Экономика, 10-11 классы/ Грязнова А.Г., Будович Ю.И., Буевич А.П., Думная Н.Н., Ефимова О.Н., Карамова О.В., Колодняя Г.В., Королева И.В., Лебедев К.Н., Медведева М.Б., Миронова Н.С., Нуреев </w:t>
      </w:r>
      <w:r w:rsidRPr="00607A26">
        <w:rPr>
          <w:rFonts w:ascii="Times New Roman" w:hAnsi="Times New Roman" w:cs="Times New Roman"/>
          <w:color w:val="000000"/>
          <w:sz w:val="24"/>
          <w:szCs w:val="24"/>
        </w:rPr>
        <w:t>P</w:t>
      </w:r>
      <w:r w:rsidRPr="00607A26">
        <w:rPr>
          <w:rFonts w:ascii="Times New Roman" w:hAnsi="Times New Roman" w:cs="Times New Roman"/>
          <w:color w:val="000000"/>
          <w:sz w:val="24"/>
          <w:szCs w:val="24"/>
          <w:lang w:val="ru-RU"/>
        </w:rPr>
        <w:t>.</w:t>
      </w:r>
      <w:r w:rsidRPr="00607A26">
        <w:rPr>
          <w:rFonts w:ascii="Times New Roman" w:hAnsi="Times New Roman" w:cs="Times New Roman"/>
          <w:color w:val="000000"/>
          <w:sz w:val="24"/>
          <w:szCs w:val="24"/>
        </w:rPr>
        <w:t>M</w:t>
      </w:r>
      <w:r w:rsidRPr="00607A26">
        <w:rPr>
          <w:rFonts w:ascii="Times New Roman" w:hAnsi="Times New Roman" w:cs="Times New Roman"/>
          <w:color w:val="000000"/>
          <w:sz w:val="24"/>
          <w:szCs w:val="24"/>
          <w:lang w:val="ru-RU"/>
        </w:rPr>
        <w:t>., Пивоварова М.А., Юданов А.Ю.; под редакцией Грязновой А.Г., Думной Н.Н. и Мироновой Н.С., Общество с ограниченной ответственностью «Издательство «Интеллект - Центр»</w:t>
      </w:r>
      <w:r w:rsidRPr="00607A26">
        <w:rPr>
          <w:rFonts w:ascii="Times New Roman" w:hAnsi="Times New Roman" w:cs="Times New Roman"/>
          <w:sz w:val="24"/>
          <w:szCs w:val="24"/>
          <w:lang w:val="ru-RU"/>
        </w:rPr>
        <w:br/>
      </w:r>
      <w:r w:rsidRPr="00607A26">
        <w:rPr>
          <w:rFonts w:ascii="Times New Roman" w:hAnsi="Times New Roman" w:cs="Times New Roman"/>
          <w:color w:val="000000"/>
          <w:sz w:val="24"/>
          <w:szCs w:val="24"/>
          <w:lang w:val="ru-RU"/>
        </w:rPr>
        <w:t xml:space="preserve"> • Экономика, 10-11 классы/ Грязнова А.Г., Думная Н.Н., Карамова О.В., Пивоварова М.А., Касьянова А.К., Колодняя Г.В., Юданов А.Ю., Успенский В.А., Муравьева А.В., Тарасенко С.В., Будович Ю.И., Медведева М.Б., Кулакова Т.Ю.; под редакцией Грязновой А.Г., Думной Н.Н., Общество с ограниченной ответственностью «Издательство «Интеллект-Центр»</w:t>
      </w:r>
      <w:r w:rsidRPr="00607A26">
        <w:rPr>
          <w:rFonts w:ascii="Times New Roman" w:hAnsi="Times New Roman" w:cs="Times New Roman"/>
          <w:sz w:val="24"/>
          <w:szCs w:val="24"/>
          <w:lang w:val="ru-RU"/>
        </w:rPr>
        <w:br/>
      </w:r>
      <w:r w:rsidRPr="00607A26">
        <w:rPr>
          <w:rFonts w:ascii="Times New Roman" w:hAnsi="Times New Roman" w:cs="Times New Roman"/>
          <w:color w:val="000000"/>
          <w:sz w:val="24"/>
          <w:szCs w:val="24"/>
          <w:lang w:val="ru-RU"/>
        </w:rPr>
        <w:t xml:space="preserve"> • Экономика, 10-11 классы/ Киреев А., Общество с ограниченной ответственностью Издательство «ВИТА-ПРЕСС»</w:t>
      </w:r>
      <w:r w:rsidRPr="00607A26">
        <w:rPr>
          <w:rFonts w:ascii="Times New Roman" w:hAnsi="Times New Roman" w:cs="Times New Roman"/>
          <w:sz w:val="24"/>
          <w:szCs w:val="24"/>
          <w:lang w:val="ru-RU"/>
        </w:rPr>
        <w:br/>
      </w:r>
      <w:bookmarkStart w:id="8" w:name="709e4831-5c1b-44e3-bddb-9944ecb0fbbd"/>
      <w:r w:rsidRPr="00607A26">
        <w:rPr>
          <w:rFonts w:ascii="Times New Roman" w:hAnsi="Times New Roman" w:cs="Times New Roman"/>
          <w:color w:val="000000"/>
          <w:sz w:val="24"/>
          <w:szCs w:val="24"/>
          <w:lang w:val="ru-RU"/>
        </w:rPr>
        <w:t xml:space="preserve"> • Экономика, 10-11 классы/ Королёва Г.Э., Бурмистрова Т.В., Общество с ограниченной ответственностью Издательский центр «ВЕНТАНА-ГРАФ»; Акционерное общество «Издательство «Просвещение»</w:t>
      </w:r>
      <w:bookmarkEnd w:id="8"/>
      <w:r w:rsidRPr="00607A26">
        <w:rPr>
          <w:rFonts w:ascii="Times New Roman" w:hAnsi="Times New Roman" w:cs="Times New Roman"/>
          <w:color w:val="000000"/>
          <w:sz w:val="24"/>
          <w:szCs w:val="24"/>
          <w:lang w:val="ru-RU"/>
        </w:rPr>
        <w:t>‌​</w:t>
      </w:r>
    </w:p>
    <w:p w:rsidR="005A6A6F" w:rsidRPr="00607A26" w:rsidRDefault="005A6A6F" w:rsidP="005A6A6F">
      <w:pPr>
        <w:spacing w:after="0" w:line="240" w:lineRule="auto"/>
        <w:ind w:left="120"/>
        <w:rPr>
          <w:rFonts w:ascii="Times New Roman" w:hAnsi="Times New Roman" w:cs="Times New Roman"/>
          <w:sz w:val="24"/>
          <w:szCs w:val="24"/>
          <w:lang w:val="ru-RU"/>
        </w:rPr>
      </w:pPr>
      <w:r w:rsidRPr="00607A26">
        <w:rPr>
          <w:rFonts w:ascii="Times New Roman" w:hAnsi="Times New Roman" w:cs="Times New Roman"/>
          <w:color w:val="000000"/>
          <w:sz w:val="24"/>
          <w:szCs w:val="24"/>
          <w:lang w:val="ru-RU"/>
        </w:rPr>
        <w:t>​‌‌</w:t>
      </w:r>
    </w:p>
    <w:p w:rsidR="005A6A6F" w:rsidRPr="00607A26" w:rsidRDefault="005A6A6F" w:rsidP="005A6A6F">
      <w:pPr>
        <w:spacing w:after="0" w:line="240" w:lineRule="auto"/>
        <w:ind w:left="120"/>
        <w:rPr>
          <w:rFonts w:ascii="Times New Roman" w:hAnsi="Times New Roman" w:cs="Times New Roman"/>
          <w:sz w:val="24"/>
          <w:szCs w:val="24"/>
          <w:lang w:val="ru-RU"/>
        </w:rPr>
      </w:pPr>
      <w:r w:rsidRPr="00607A26">
        <w:rPr>
          <w:rFonts w:ascii="Times New Roman" w:hAnsi="Times New Roman" w:cs="Times New Roman"/>
          <w:color w:val="000000"/>
          <w:sz w:val="24"/>
          <w:szCs w:val="24"/>
          <w:lang w:val="ru-RU"/>
        </w:rPr>
        <w:t>​</w:t>
      </w:r>
    </w:p>
    <w:p w:rsidR="005A6A6F" w:rsidRPr="00607A26" w:rsidRDefault="005A6A6F" w:rsidP="005A6A6F">
      <w:pPr>
        <w:spacing w:after="0" w:line="240" w:lineRule="auto"/>
        <w:ind w:left="120"/>
        <w:rPr>
          <w:rFonts w:ascii="Times New Roman" w:hAnsi="Times New Roman" w:cs="Times New Roman"/>
          <w:sz w:val="24"/>
          <w:szCs w:val="24"/>
          <w:lang w:val="ru-RU"/>
        </w:rPr>
      </w:pPr>
      <w:r w:rsidRPr="00607A26">
        <w:rPr>
          <w:rFonts w:ascii="Times New Roman" w:hAnsi="Times New Roman" w:cs="Times New Roman"/>
          <w:b/>
          <w:color w:val="000000"/>
          <w:sz w:val="24"/>
          <w:szCs w:val="24"/>
          <w:lang w:val="ru-RU"/>
        </w:rPr>
        <w:t>МЕТОДИЧЕСКИЕ МАТЕРИАЛЫ ДЛЯ УЧИТЕЛЯ</w:t>
      </w:r>
    </w:p>
    <w:p w:rsidR="005A6A6F" w:rsidRPr="00607A26" w:rsidRDefault="005A6A6F" w:rsidP="005A6A6F">
      <w:pPr>
        <w:spacing w:after="0" w:line="240" w:lineRule="auto"/>
        <w:ind w:left="120"/>
        <w:rPr>
          <w:rFonts w:ascii="Times New Roman" w:hAnsi="Times New Roman" w:cs="Times New Roman"/>
          <w:sz w:val="24"/>
          <w:szCs w:val="24"/>
          <w:lang w:val="ru-RU"/>
        </w:rPr>
      </w:pPr>
      <w:r w:rsidRPr="00607A26">
        <w:rPr>
          <w:rFonts w:ascii="Times New Roman" w:hAnsi="Times New Roman" w:cs="Times New Roman"/>
          <w:color w:val="000000"/>
          <w:sz w:val="24"/>
          <w:szCs w:val="24"/>
          <w:lang w:val="ru-RU"/>
        </w:rPr>
        <w:t>​‌‌​</w:t>
      </w:r>
    </w:p>
    <w:p w:rsidR="005A6A6F" w:rsidRPr="00607A26" w:rsidRDefault="005A6A6F" w:rsidP="005A6A6F">
      <w:pPr>
        <w:spacing w:after="0" w:line="240" w:lineRule="auto"/>
        <w:ind w:left="120"/>
        <w:rPr>
          <w:rFonts w:ascii="Times New Roman" w:hAnsi="Times New Roman" w:cs="Times New Roman"/>
          <w:sz w:val="24"/>
          <w:szCs w:val="24"/>
          <w:lang w:val="ru-RU"/>
        </w:rPr>
      </w:pPr>
      <w:r w:rsidRPr="00607A26">
        <w:rPr>
          <w:rFonts w:ascii="Times New Roman" w:hAnsi="Times New Roman" w:cs="Times New Roman"/>
          <w:b/>
          <w:color w:val="000000"/>
          <w:sz w:val="24"/>
          <w:szCs w:val="24"/>
          <w:lang w:val="ru-RU"/>
        </w:rPr>
        <w:t>ЦИФРОВЫЕ ОБРАЗОВАТЕЛЬНЫЕ РЕСУРСЫ И РЕСУРСЫ СЕТИ ИНТЕРНЕТ</w:t>
      </w:r>
    </w:p>
    <w:p w:rsidR="00AC5DE8" w:rsidRPr="00607A26" w:rsidRDefault="00AC5DE8">
      <w:pPr>
        <w:rPr>
          <w:sz w:val="24"/>
          <w:szCs w:val="24"/>
          <w:lang w:val="ru-RU"/>
        </w:rPr>
      </w:pPr>
    </w:p>
    <w:sectPr w:rsidR="00AC5DE8" w:rsidRPr="00607A2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968" w:rsidRDefault="005B0968" w:rsidP="00607A26">
      <w:pPr>
        <w:spacing w:after="0" w:line="240" w:lineRule="auto"/>
      </w:pPr>
      <w:r>
        <w:separator/>
      </w:r>
    </w:p>
  </w:endnote>
  <w:endnote w:type="continuationSeparator" w:id="0">
    <w:p w:rsidR="005B0968" w:rsidRDefault="005B0968" w:rsidP="00607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975965"/>
      <w:docPartObj>
        <w:docPartGallery w:val="Page Numbers (Bottom of Page)"/>
        <w:docPartUnique/>
      </w:docPartObj>
    </w:sdtPr>
    <w:sdtEndPr/>
    <w:sdtContent>
      <w:p w:rsidR="00607A26" w:rsidRDefault="00607A26">
        <w:pPr>
          <w:pStyle w:val="af0"/>
          <w:jc w:val="center"/>
        </w:pPr>
        <w:r>
          <w:fldChar w:fldCharType="begin"/>
        </w:r>
        <w:r>
          <w:instrText>PAGE   \* MERGEFORMAT</w:instrText>
        </w:r>
        <w:r>
          <w:fldChar w:fldCharType="separate"/>
        </w:r>
        <w:r w:rsidR="00864981" w:rsidRPr="00864981">
          <w:rPr>
            <w:noProof/>
            <w:lang w:val="ru-RU"/>
          </w:rPr>
          <w:t>39</w:t>
        </w:r>
        <w:r>
          <w:fldChar w:fldCharType="end"/>
        </w:r>
      </w:p>
    </w:sdtContent>
  </w:sdt>
  <w:p w:rsidR="00607A26" w:rsidRDefault="00607A2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968" w:rsidRDefault="005B0968" w:rsidP="00607A26">
      <w:pPr>
        <w:spacing w:after="0" w:line="240" w:lineRule="auto"/>
      </w:pPr>
      <w:r>
        <w:separator/>
      </w:r>
    </w:p>
  </w:footnote>
  <w:footnote w:type="continuationSeparator" w:id="0">
    <w:p w:rsidR="005B0968" w:rsidRDefault="005B0968" w:rsidP="00607A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75C25"/>
    <w:multiLevelType w:val="multilevel"/>
    <w:tmpl w:val="65D64A6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0F0F99"/>
    <w:multiLevelType w:val="multilevel"/>
    <w:tmpl w:val="0ECC1F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086590"/>
    <w:multiLevelType w:val="multilevel"/>
    <w:tmpl w:val="39C22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4622B4"/>
    <w:multiLevelType w:val="multilevel"/>
    <w:tmpl w:val="0C5EE0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0C2034"/>
    <w:multiLevelType w:val="multilevel"/>
    <w:tmpl w:val="54140A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811581"/>
    <w:multiLevelType w:val="multilevel"/>
    <w:tmpl w:val="5F301A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462834"/>
    <w:multiLevelType w:val="multilevel"/>
    <w:tmpl w:val="08003D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78543A"/>
    <w:multiLevelType w:val="multilevel"/>
    <w:tmpl w:val="E8DCE4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2D742B"/>
    <w:multiLevelType w:val="multilevel"/>
    <w:tmpl w:val="D0F270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F75231"/>
    <w:multiLevelType w:val="multilevel"/>
    <w:tmpl w:val="C31800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9F0179"/>
    <w:multiLevelType w:val="multilevel"/>
    <w:tmpl w:val="623E49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D07D71"/>
    <w:multiLevelType w:val="multilevel"/>
    <w:tmpl w:val="7D9EB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2F3A0F"/>
    <w:multiLevelType w:val="multilevel"/>
    <w:tmpl w:val="027801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0C5241"/>
    <w:multiLevelType w:val="multilevel"/>
    <w:tmpl w:val="88A22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C5077C"/>
    <w:multiLevelType w:val="multilevel"/>
    <w:tmpl w:val="92902F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43772E"/>
    <w:multiLevelType w:val="multilevel"/>
    <w:tmpl w:val="DCA071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EE38A9"/>
    <w:multiLevelType w:val="multilevel"/>
    <w:tmpl w:val="E20C6D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EF6601"/>
    <w:multiLevelType w:val="multilevel"/>
    <w:tmpl w:val="E9D42D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C2795A"/>
    <w:multiLevelType w:val="multilevel"/>
    <w:tmpl w:val="A208AA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030209"/>
    <w:multiLevelType w:val="multilevel"/>
    <w:tmpl w:val="95185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9973B9"/>
    <w:multiLevelType w:val="multilevel"/>
    <w:tmpl w:val="BE2C41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1EC3E7E"/>
    <w:multiLevelType w:val="multilevel"/>
    <w:tmpl w:val="45067C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8F174F8"/>
    <w:multiLevelType w:val="multilevel"/>
    <w:tmpl w:val="38ACA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4"/>
  </w:num>
  <w:num w:numId="4">
    <w:abstractNumId w:val="3"/>
  </w:num>
  <w:num w:numId="5">
    <w:abstractNumId w:val="11"/>
  </w:num>
  <w:num w:numId="6">
    <w:abstractNumId w:val="9"/>
  </w:num>
  <w:num w:numId="7">
    <w:abstractNumId w:val="22"/>
  </w:num>
  <w:num w:numId="8">
    <w:abstractNumId w:val="8"/>
  </w:num>
  <w:num w:numId="9">
    <w:abstractNumId w:val="19"/>
  </w:num>
  <w:num w:numId="10">
    <w:abstractNumId w:val="16"/>
  </w:num>
  <w:num w:numId="11">
    <w:abstractNumId w:val="21"/>
  </w:num>
  <w:num w:numId="12">
    <w:abstractNumId w:val="13"/>
  </w:num>
  <w:num w:numId="13">
    <w:abstractNumId w:val="7"/>
  </w:num>
  <w:num w:numId="14">
    <w:abstractNumId w:val="6"/>
  </w:num>
  <w:num w:numId="15">
    <w:abstractNumId w:val="17"/>
  </w:num>
  <w:num w:numId="16">
    <w:abstractNumId w:val="15"/>
  </w:num>
  <w:num w:numId="17">
    <w:abstractNumId w:val="0"/>
  </w:num>
  <w:num w:numId="18">
    <w:abstractNumId w:val="18"/>
  </w:num>
  <w:num w:numId="19">
    <w:abstractNumId w:val="20"/>
  </w:num>
  <w:num w:numId="20">
    <w:abstractNumId w:val="1"/>
  </w:num>
  <w:num w:numId="21">
    <w:abstractNumId w:val="10"/>
  </w:num>
  <w:num w:numId="22">
    <w:abstractNumId w:val="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E96599"/>
    <w:rsid w:val="00013D83"/>
    <w:rsid w:val="001F3593"/>
    <w:rsid w:val="005A6A6F"/>
    <w:rsid w:val="005B0968"/>
    <w:rsid w:val="00607A26"/>
    <w:rsid w:val="00693A5D"/>
    <w:rsid w:val="00864981"/>
    <w:rsid w:val="00AC5DE8"/>
    <w:rsid w:val="00D61A5E"/>
    <w:rsid w:val="00E96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07A2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07A26"/>
    <w:rPr>
      <w:rFonts w:ascii="Tahoma" w:hAnsi="Tahoma" w:cs="Tahoma"/>
      <w:sz w:val="16"/>
      <w:szCs w:val="16"/>
    </w:rPr>
  </w:style>
  <w:style w:type="paragraph" w:styleId="af0">
    <w:name w:val="footer"/>
    <w:basedOn w:val="a"/>
    <w:link w:val="af1"/>
    <w:uiPriority w:val="99"/>
    <w:unhideWhenUsed/>
    <w:rsid w:val="00607A2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07A26"/>
  </w:style>
  <w:style w:type="paragraph" w:styleId="af2">
    <w:name w:val="Body Text"/>
    <w:basedOn w:val="a"/>
    <w:link w:val="af3"/>
    <w:semiHidden/>
    <w:rsid w:val="001F3593"/>
    <w:pPr>
      <w:widowControl w:val="0"/>
      <w:autoSpaceDE w:val="0"/>
      <w:autoSpaceDN w:val="0"/>
      <w:adjustRightInd w:val="0"/>
      <w:spacing w:after="0" w:line="360" w:lineRule="auto"/>
      <w:jc w:val="both"/>
    </w:pPr>
    <w:rPr>
      <w:rFonts w:ascii="Times New Roman" w:eastAsia="Times New Roman" w:hAnsi="Times New Roman" w:cs="Times New Roman"/>
      <w:sz w:val="28"/>
      <w:szCs w:val="20"/>
      <w:lang w:val="ru-RU" w:eastAsia="ru-RU"/>
    </w:rPr>
  </w:style>
  <w:style w:type="character" w:customStyle="1" w:styleId="af3">
    <w:name w:val="Основной текст Знак"/>
    <w:basedOn w:val="a0"/>
    <w:link w:val="af2"/>
    <w:semiHidden/>
    <w:rsid w:val="001F3593"/>
    <w:rPr>
      <w:rFonts w:ascii="Times New Roman" w:eastAsia="Times New Roman" w:hAnsi="Times New Roman" w:cs="Times New Roman"/>
      <w:sz w:val="28"/>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045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092a"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baa" TargetMode="External"/><Relationship Id="rId68" Type="http://schemas.openxmlformats.org/officeDocument/2006/relationships/hyperlink" Target="https://m.edsoo.ru/f5ecaa52" TargetMode="External"/><Relationship Id="rId84" Type="http://schemas.openxmlformats.org/officeDocument/2006/relationships/hyperlink" Target="https://m.edsoo.ru/f5ecf598" TargetMode="External"/><Relationship Id="rId89" Type="http://schemas.openxmlformats.org/officeDocument/2006/relationships/hyperlink" Target="https://m.edsoo.ru/f5ecf408" TargetMode="External"/><Relationship Id="rId112" Type="http://schemas.openxmlformats.org/officeDocument/2006/relationships/hyperlink" Target="https://m.edsoo.ru/f5ed0416" TargetMode="External"/><Relationship Id="rId133" Type="http://schemas.openxmlformats.org/officeDocument/2006/relationships/hyperlink" Target="https://m.edsoo.ru/f5ed4444" TargetMode="External"/><Relationship Id="rId138" Type="http://schemas.openxmlformats.org/officeDocument/2006/relationships/hyperlink" Target="https://m.edsoo.ru/f5ed536c" TargetMode="External"/><Relationship Id="rId154" Type="http://schemas.openxmlformats.org/officeDocument/2006/relationships/hyperlink" Target="https://m.edsoo.ru/f8409354" TargetMode="External"/><Relationship Id="rId159" Type="http://schemas.openxmlformats.org/officeDocument/2006/relationships/hyperlink" Target="https://m.edsoo.ru/f8409be2" TargetMode="External"/><Relationship Id="rId16" Type="http://schemas.openxmlformats.org/officeDocument/2006/relationships/hyperlink" Target="https://m.edsoo.ru/7f41c418" TargetMode="External"/><Relationship Id="rId107" Type="http://schemas.openxmlformats.org/officeDocument/2006/relationships/hyperlink" Target="https://m.edsoo.ru/f5ed23b0"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7f41cf62" TargetMode="External"/><Relationship Id="rId58" Type="http://schemas.openxmlformats.org/officeDocument/2006/relationships/hyperlink" Target="https://m.edsoo.ru/f5ecb204" TargetMode="External"/><Relationship Id="rId74" Type="http://schemas.openxmlformats.org/officeDocument/2006/relationships/hyperlink" Target="https://m.edsoo.ru/f5ecbd30" TargetMode="External"/><Relationship Id="rId79" Type="http://schemas.openxmlformats.org/officeDocument/2006/relationships/hyperlink" Target="https://m.edsoo.ru/f5ecc802" TargetMode="External"/><Relationship Id="rId102" Type="http://schemas.openxmlformats.org/officeDocument/2006/relationships/hyperlink" Target="https://m.edsoo.ru/f5ecfce6" TargetMode="External"/><Relationship Id="rId123" Type="http://schemas.openxmlformats.org/officeDocument/2006/relationships/hyperlink" Target="https://m.edsoo.ru/f5ed2efa" TargetMode="External"/><Relationship Id="rId128" Type="http://schemas.openxmlformats.org/officeDocument/2006/relationships/hyperlink" Target="https://m.edsoo.ru/f8409a34" TargetMode="External"/><Relationship Id="rId144" Type="http://schemas.openxmlformats.org/officeDocument/2006/relationships/hyperlink" Target="https://m.edsoo.ru/f8407658" TargetMode="External"/><Relationship Id="rId149" Type="http://schemas.openxmlformats.org/officeDocument/2006/relationships/hyperlink" Target="https://m.edsoo.ru/f84058f8" TargetMode="External"/><Relationship Id="rId5" Type="http://schemas.openxmlformats.org/officeDocument/2006/relationships/settings" Target="settings.xml"/><Relationship Id="rId90" Type="http://schemas.openxmlformats.org/officeDocument/2006/relationships/hyperlink" Target="https://m.edsoo.ru/f5ece8aa" TargetMode="External"/><Relationship Id="rId95" Type="http://schemas.openxmlformats.org/officeDocument/2006/relationships/hyperlink" Target="https://m.edsoo.ru/f5ecdd38" TargetMode="External"/><Relationship Id="rId160" Type="http://schemas.openxmlformats.org/officeDocument/2006/relationships/hyperlink" Target="https://m.edsoo.ru/f8409dae" TargetMode="External"/><Relationship Id="rId165" Type="http://schemas.openxmlformats.org/officeDocument/2006/relationships/fontTable" Target="fontTable.xm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bd30" TargetMode="External"/><Relationship Id="rId69" Type="http://schemas.openxmlformats.org/officeDocument/2006/relationships/hyperlink" Target="https://m.edsoo.ru/f5ecab9c" TargetMode="External"/><Relationship Id="rId113" Type="http://schemas.openxmlformats.org/officeDocument/2006/relationships/hyperlink" Target="https://m.edsoo.ru/f5ed112c" TargetMode="External"/><Relationship Id="rId118" Type="http://schemas.openxmlformats.org/officeDocument/2006/relationships/hyperlink" Target="https://m.edsoo.ru/f5ed0ad8" TargetMode="External"/><Relationship Id="rId134" Type="http://schemas.openxmlformats.org/officeDocument/2006/relationships/hyperlink" Target="https://m.edsoo.ru/f5ed39c2" TargetMode="External"/><Relationship Id="rId139" Type="http://schemas.openxmlformats.org/officeDocument/2006/relationships/hyperlink" Target="https://m.edsoo.ru/f5ed5538" TargetMode="External"/><Relationship Id="rId80" Type="http://schemas.openxmlformats.org/officeDocument/2006/relationships/hyperlink" Target="https://m.edsoo.ru/f5ecc97e" TargetMode="External"/><Relationship Id="rId85" Type="http://schemas.openxmlformats.org/officeDocument/2006/relationships/hyperlink" Target="https://m.edsoo.ru/f5ecd360" TargetMode="External"/><Relationship Id="rId150" Type="http://schemas.openxmlformats.org/officeDocument/2006/relationships/hyperlink" Target="https://m.edsoo.ru/f84085e4" TargetMode="External"/><Relationship Id="rId155" Type="http://schemas.openxmlformats.org/officeDocument/2006/relationships/hyperlink" Target="https://m.edsoo.ru/f84094f8"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e7a" TargetMode="External"/><Relationship Id="rId103" Type="http://schemas.openxmlformats.org/officeDocument/2006/relationships/hyperlink" Target="https://m.edsoo.ru/f5ecfe62" TargetMode="External"/><Relationship Id="rId108" Type="http://schemas.openxmlformats.org/officeDocument/2006/relationships/hyperlink" Target="https://m.edsoo.ru/f5ed25d6" TargetMode="External"/><Relationship Id="rId124" Type="http://schemas.openxmlformats.org/officeDocument/2006/relationships/hyperlink" Target="https://m.edsoo.ru/f5ed3274" TargetMode="External"/><Relationship Id="rId129" Type="http://schemas.openxmlformats.org/officeDocument/2006/relationships/hyperlink" Target="https://m.edsoo.ru/f5ed49b2" TargetMode="External"/><Relationship Id="rId54" Type="http://schemas.openxmlformats.org/officeDocument/2006/relationships/hyperlink" Target="https://m.edsoo.ru/f5eccb04" TargetMode="External"/><Relationship Id="rId70" Type="http://schemas.openxmlformats.org/officeDocument/2006/relationships/hyperlink" Target="https://m.edsoo.ru/f5ecacd2" TargetMode="External"/><Relationship Id="rId75" Type="http://schemas.openxmlformats.org/officeDocument/2006/relationships/hyperlink" Target="https://m.edsoo.ru/f5ecc3ac" TargetMode="External"/><Relationship Id="rId91" Type="http://schemas.openxmlformats.org/officeDocument/2006/relationships/hyperlink" Target="https://m.edsoo.ru/f5ecd950" TargetMode="External"/><Relationship Id="rId96" Type="http://schemas.openxmlformats.org/officeDocument/2006/relationships/hyperlink" Target="https://m.edsoo.ru/f5ecdd38" TargetMode="External"/><Relationship Id="rId140" Type="http://schemas.openxmlformats.org/officeDocument/2006/relationships/hyperlink" Target="https://m.edsoo.ru/f5ed5772" TargetMode="External"/><Relationship Id="rId145" Type="http://schemas.openxmlformats.org/officeDocument/2006/relationships/hyperlink" Target="https://m.edsoo.ru/f8407e0a" TargetMode="External"/><Relationship Id="rId161" Type="http://schemas.openxmlformats.org/officeDocument/2006/relationships/hyperlink" Target="https://m.edsoo.ru/f840b73a"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a7e6" TargetMode="External"/><Relationship Id="rId106" Type="http://schemas.openxmlformats.org/officeDocument/2006/relationships/hyperlink" Target="https://m.edsoo.ru/f5ed218a" TargetMode="External"/><Relationship Id="rId114" Type="http://schemas.openxmlformats.org/officeDocument/2006/relationships/hyperlink" Target="https://m.edsoo.ru/f5ed129e" TargetMode="External"/><Relationship Id="rId119" Type="http://schemas.openxmlformats.org/officeDocument/2006/relationships/hyperlink" Target="https://m.edsoo.ru/f5ed07a4" TargetMode="External"/><Relationship Id="rId127" Type="http://schemas.openxmlformats.org/officeDocument/2006/relationships/hyperlink" Target="https://m.edsoo.ru/f5ed363e" TargetMode="External"/><Relationship Id="rId10" Type="http://schemas.openxmlformats.org/officeDocument/2006/relationships/hyperlink" Target="https://m.edsoo.ru/7f41c418" TargetMode="External"/><Relationship Id="rId31" Type="http://schemas.openxmlformats.org/officeDocument/2006/relationships/hyperlink" Target="https://m.edsoo.ru/7f41c418" TargetMode="External"/><Relationship Id="rId44" Type="http://schemas.openxmlformats.org/officeDocument/2006/relationships/hyperlink" Target="https://m.edsoo.ru/7f41cf62" TargetMode="External"/><Relationship Id="rId52" Type="http://schemas.openxmlformats.org/officeDocument/2006/relationships/hyperlink" Target="https://m.edsoo.ru/7f41cf62" TargetMode="External"/><Relationship Id="rId60" Type="http://schemas.openxmlformats.org/officeDocument/2006/relationships/hyperlink" Target="https://m.edsoo.ru/f5ecb36c" TargetMode="External"/><Relationship Id="rId65" Type="http://schemas.openxmlformats.org/officeDocument/2006/relationships/hyperlink" Target="https://m.edsoo.ru/f5ecceec" TargetMode="External"/><Relationship Id="rId73" Type="http://schemas.openxmlformats.org/officeDocument/2006/relationships/hyperlink" Target="https://m.edsoo.ru/f5ecbd30" TargetMode="External"/><Relationship Id="rId78" Type="http://schemas.openxmlformats.org/officeDocument/2006/relationships/hyperlink" Target="https://m.edsoo.ru/f5ecae26" TargetMode="External"/><Relationship Id="rId81" Type="http://schemas.openxmlformats.org/officeDocument/2006/relationships/hyperlink" Target="https://m.edsoo.ru/f5ecd1d0" TargetMode="External"/><Relationship Id="rId86" Type="http://schemas.openxmlformats.org/officeDocument/2006/relationships/hyperlink" Target="https://m.edsoo.ru/f5ecd5f4" TargetMode="External"/><Relationship Id="rId94" Type="http://schemas.openxmlformats.org/officeDocument/2006/relationships/hyperlink" Target="https://m.edsoo.ru/f5ecdaf4" TargetMode="External"/><Relationship Id="rId99" Type="http://schemas.openxmlformats.org/officeDocument/2006/relationships/hyperlink" Target="https://m.edsoo.ru/f5ecec2e" TargetMode="External"/><Relationship Id="rId101" Type="http://schemas.openxmlformats.org/officeDocument/2006/relationships/hyperlink" Target="https://m.edsoo.ru/f5ecf962" TargetMode="External"/><Relationship Id="rId122" Type="http://schemas.openxmlformats.org/officeDocument/2006/relationships/hyperlink" Target="https://m.edsoo.ru/f5ed2cf2" TargetMode="External"/><Relationship Id="rId130" Type="http://schemas.openxmlformats.org/officeDocument/2006/relationships/hyperlink" Target="https://m.edsoo.ru/f5ed414c" TargetMode="External"/><Relationship Id="rId135" Type="http://schemas.openxmlformats.org/officeDocument/2006/relationships/hyperlink" Target="https://m.edsoo.ru/f5ed380a" TargetMode="External"/><Relationship Id="rId143" Type="http://schemas.openxmlformats.org/officeDocument/2006/relationships/hyperlink" Target="https://m.edsoo.ru/f84096d8" TargetMode="External"/><Relationship Id="rId148" Type="http://schemas.openxmlformats.org/officeDocument/2006/relationships/hyperlink" Target="https://m.edsoo.ru/f840876a" TargetMode="External"/><Relationship Id="rId151" Type="http://schemas.openxmlformats.org/officeDocument/2006/relationships/hyperlink" Target="https://m.edsoo.ru/f84091d8" TargetMode="External"/><Relationship Id="rId156" Type="http://schemas.openxmlformats.org/officeDocument/2006/relationships/hyperlink" Target="https://m.edsoo.ru/f8408fe4" TargetMode="External"/><Relationship Id="rId164" Type="http://schemas.openxmlformats.org/officeDocument/2006/relationships/hyperlink" Target="https://m.edsoo.ru/f840bc44"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27a2" TargetMode="External"/><Relationship Id="rId34"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f5eccc8a" TargetMode="External"/><Relationship Id="rId76" Type="http://schemas.openxmlformats.org/officeDocument/2006/relationships/hyperlink" Target="https://m.edsoo.ru/f5ecc3ac" TargetMode="External"/><Relationship Id="rId97" Type="http://schemas.openxmlformats.org/officeDocument/2006/relationships/hyperlink" Target="https://m.edsoo.ru/f5ece328" TargetMode="External"/><Relationship Id="rId104" Type="http://schemas.openxmlformats.org/officeDocument/2006/relationships/hyperlink" Target="https://m.edsoo.ru/f5ed1bcc" TargetMode="External"/><Relationship Id="rId120" Type="http://schemas.openxmlformats.org/officeDocument/2006/relationships/hyperlink" Target="https://m.edsoo.ru/f5ed2b30" TargetMode="External"/><Relationship Id="rId125" Type="http://schemas.openxmlformats.org/officeDocument/2006/relationships/hyperlink" Target="https://m.edsoo.ru/f84050c4" TargetMode="External"/><Relationship Id="rId141" Type="http://schemas.openxmlformats.org/officeDocument/2006/relationships/hyperlink" Target="https://m.edsoo.ru/f84050c4" TargetMode="External"/><Relationship Id="rId146" Type="http://schemas.openxmlformats.org/officeDocument/2006/relationships/hyperlink" Target="https://m.edsoo.ru/f8407fe0" TargetMode="External"/><Relationship Id="rId7" Type="http://schemas.openxmlformats.org/officeDocument/2006/relationships/footnotes" Target="footnotes.xml"/><Relationship Id="rId71" Type="http://schemas.openxmlformats.org/officeDocument/2006/relationships/hyperlink" Target="https://m.edsoo.ru/f5ecc230" TargetMode="External"/><Relationship Id="rId92" Type="http://schemas.openxmlformats.org/officeDocument/2006/relationships/hyperlink" Target="https://m.edsoo.ru/f5ecd1d0" TargetMode="External"/><Relationship Id="rId162" Type="http://schemas.openxmlformats.org/officeDocument/2006/relationships/hyperlink" Target="https://m.edsoo.ru/f840b8f2" TargetMode="External"/><Relationship Id="rId2" Type="http://schemas.openxmlformats.org/officeDocument/2006/relationships/numbering" Target="numbering.xml"/><Relationship Id="rId29" Type="http://schemas.openxmlformats.org/officeDocument/2006/relationships/hyperlink" Target="https://m.edsoo.ru/7f41c418"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d068" TargetMode="External"/><Relationship Id="rId87" Type="http://schemas.openxmlformats.org/officeDocument/2006/relationships/hyperlink" Target="https://m.edsoo.ru/f5ecd7b6" TargetMode="External"/><Relationship Id="rId110" Type="http://schemas.openxmlformats.org/officeDocument/2006/relationships/hyperlink" Target="https://m.edsoo.ru/f5ed0088" TargetMode="External"/><Relationship Id="rId115" Type="http://schemas.openxmlformats.org/officeDocument/2006/relationships/hyperlink" Target="https://m.edsoo.ru/f5ed0de4" TargetMode="External"/><Relationship Id="rId131" Type="http://schemas.openxmlformats.org/officeDocument/2006/relationships/hyperlink" Target="https://m.edsoo.ru/f5ed4b56" TargetMode="External"/><Relationship Id="rId136" Type="http://schemas.openxmlformats.org/officeDocument/2006/relationships/hyperlink" Target="https://m.edsoo.ru/f5ed3d46" TargetMode="External"/><Relationship Id="rId157" Type="http://schemas.openxmlformats.org/officeDocument/2006/relationships/hyperlink" Target="https://m.edsoo.ru/f84091d8" TargetMode="External"/><Relationship Id="rId61" Type="http://schemas.openxmlformats.org/officeDocument/2006/relationships/hyperlink" Target="https://m.edsoo.ru/f5ecb88a" TargetMode="External"/><Relationship Id="rId82" Type="http://schemas.openxmlformats.org/officeDocument/2006/relationships/hyperlink" Target="https://m.edsoo.ru/f5ecf408" TargetMode="External"/><Relationship Id="rId152" Type="http://schemas.openxmlformats.org/officeDocument/2006/relationships/hyperlink" Target="https://m.edsoo.ru/f840608c"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418" TargetMode="External"/><Relationship Id="rId35" Type="http://schemas.openxmlformats.org/officeDocument/2006/relationships/hyperlink" Target="https://m.edsoo.ru/7f41cf62" TargetMode="External"/><Relationship Id="rId56" Type="http://schemas.openxmlformats.org/officeDocument/2006/relationships/hyperlink" Target="https://m.edsoo.ru/f5ecc514" TargetMode="External"/><Relationship Id="rId77" Type="http://schemas.openxmlformats.org/officeDocument/2006/relationships/hyperlink" Target="https://m.edsoo.ru/f5ecb07e" TargetMode="External"/><Relationship Id="rId100" Type="http://schemas.openxmlformats.org/officeDocument/2006/relationships/hyperlink" Target="https://m.edsoo.ru/f5ecf7aa" TargetMode="External"/><Relationship Id="rId105" Type="http://schemas.openxmlformats.org/officeDocument/2006/relationships/hyperlink" Target="https://m.edsoo.ru/f5ed1dca" TargetMode="External"/><Relationship Id="rId126" Type="http://schemas.openxmlformats.org/officeDocument/2006/relationships/hyperlink" Target="https://m.edsoo.ru/f5ed347c" TargetMode="External"/><Relationship Id="rId147" Type="http://schemas.openxmlformats.org/officeDocument/2006/relationships/hyperlink" Target="https://m.edsoo.ru/f8408382" TargetMode="External"/><Relationship Id="rId8" Type="http://schemas.openxmlformats.org/officeDocument/2006/relationships/endnotes" Target="endnotes.xml"/><Relationship Id="rId51" Type="http://schemas.openxmlformats.org/officeDocument/2006/relationships/hyperlink" Target="https://m.edsoo.ru/7f41cf62" TargetMode="External"/><Relationship Id="rId72" Type="http://schemas.openxmlformats.org/officeDocument/2006/relationships/hyperlink" Target="https://m.edsoo.ru/f5ecc096" TargetMode="External"/><Relationship Id="rId93" Type="http://schemas.openxmlformats.org/officeDocument/2006/relationships/hyperlink" Target="https://m.edsoo.ru/f5ecd950" TargetMode="External"/><Relationship Id="rId98" Type="http://schemas.openxmlformats.org/officeDocument/2006/relationships/hyperlink" Target="https://m.edsoo.ru/f5ecea80" TargetMode="External"/><Relationship Id="rId121" Type="http://schemas.openxmlformats.org/officeDocument/2006/relationships/hyperlink" Target="https://m.edsoo.ru/f5ed2964" TargetMode="External"/><Relationship Id="rId142" Type="http://schemas.openxmlformats.org/officeDocument/2006/relationships/hyperlink" Target="https://m.edsoo.ru/f8405614" TargetMode="External"/><Relationship Id="rId163" Type="http://schemas.openxmlformats.org/officeDocument/2006/relationships/hyperlink" Target="https://m.edsoo.ru/f840baa0" TargetMode="External"/><Relationship Id="rId3" Type="http://schemas.openxmlformats.org/officeDocument/2006/relationships/styles" Target="style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be7a" TargetMode="External"/><Relationship Id="rId116" Type="http://schemas.openxmlformats.org/officeDocument/2006/relationships/hyperlink" Target="https://m.edsoo.ru/f5ed0fba" TargetMode="External"/><Relationship Id="rId137" Type="http://schemas.openxmlformats.org/officeDocument/2006/relationships/hyperlink" Target="https://m.edsoo.ru/f5ed3f94" TargetMode="External"/><Relationship Id="rId158" Type="http://schemas.openxmlformats.org/officeDocument/2006/relationships/hyperlink" Target="https://m.edsoo.ru/f840935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a38" TargetMode="External"/><Relationship Id="rId83" Type="http://schemas.openxmlformats.org/officeDocument/2006/relationships/hyperlink" Target="https://m.edsoo.ru/f5ecd1d0" TargetMode="External"/><Relationship Id="rId88" Type="http://schemas.openxmlformats.org/officeDocument/2006/relationships/hyperlink" Target="https://m.edsoo.ru/f5ece56c" TargetMode="External"/><Relationship Id="rId111" Type="http://schemas.openxmlformats.org/officeDocument/2006/relationships/hyperlink" Target="https://m.edsoo.ru/f5ed0286" TargetMode="External"/><Relationship Id="rId132" Type="http://schemas.openxmlformats.org/officeDocument/2006/relationships/hyperlink" Target="https://m.edsoo.ru/f5ed4dae" TargetMode="External"/><Relationship Id="rId153" Type="http://schemas.openxmlformats.org/officeDocument/2006/relationships/hyperlink" Target="https://m.edsoo.ru/f84093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6C1FC-2282-4AE8-877A-46FFD206C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11921</Words>
  <Characters>67955</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Энвер Меджидов</cp:lastModifiedBy>
  <cp:revision>7</cp:revision>
  <cp:lastPrinted>2023-10-31T09:00:00Z</cp:lastPrinted>
  <dcterms:created xsi:type="dcterms:W3CDTF">2023-10-23T18:11:00Z</dcterms:created>
  <dcterms:modified xsi:type="dcterms:W3CDTF">2023-12-01T08:28:00Z</dcterms:modified>
</cp:coreProperties>
</file>