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DC1" w:rsidRPr="00371E96" w:rsidRDefault="00085DC1" w:rsidP="00085DC1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085DC1" w:rsidRPr="00371E96" w:rsidRDefault="00085DC1" w:rsidP="00085DC1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085DC1" w:rsidRPr="00371E96" w:rsidRDefault="00085DC1" w:rsidP="00085DC1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085DC1" w:rsidRPr="00371E96" w:rsidRDefault="00085DC1" w:rsidP="00085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085DC1" w:rsidRPr="00371E96" w:rsidRDefault="00085DC1" w:rsidP="00085DC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085DC1" w:rsidRPr="00371E96" w:rsidRDefault="00085DC1" w:rsidP="00085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085DC1" w:rsidRPr="00371E96" w:rsidRDefault="00085DC1" w:rsidP="00085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DC1" w:rsidRPr="00371E96" w:rsidRDefault="00085DC1" w:rsidP="00085D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525461">
        <w:rPr>
          <w:rFonts w:ascii="Times New Roman" w:hAnsi="Times New Roman" w:cs="Times New Roman"/>
          <w:b/>
          <w:sz w:val="24"/>
          <w:szCs w:val="24"/>
        </w:rPr>
        <w:t>01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461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41192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525461">
        <w:rPr>
          <w:rFonts w:ascii="Times New Roman" w:hAnsi="Times New Roman" w:cs="Times New Roman"/>
          <w:b/>
          <w:sz w:val="24"/>
          <w:szCs w:val="24"/>
        </w:rPr>
        <w:t>193</w:t>
      </w:r>
      <w:r w:rsidR="00DB7B36">
        <w:rPr>
          <w:rFonts w:ascii="Times New Roman" w:hAnsi="Times New Roman" w:cs="Times New Roman"/>
          <w:b/>
          <w:sz w:val="24"/>
          <w:szCs w:val="24"/>
        </w:rPr>
        <w:t>-</w:t>
      </w:r>
      <w:r w:rsidRPr="00371E96">
        <w:rPr>
          <w:rFonts w:ascii="Times New Roman" w:hAnsi="Times New Roman" w:cs="Times New Roman"/>
          <w:b/>
          <w:sz w:val="24"/>
          <w:szCs w:val="24"/>
        </w:rPr>
        <w:t>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1E69F7" w:rsidRDefault="001E69F7" w:rsidP="001E6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E69F7" w:rsidRPr="00085DC1" w:rsidRDefault="001E69F7" w:rsidP="005F09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5DC1">
        <w:rPr>
          <w:rFonts w:ascii="Times New Roman" w:hAnsi="Times New Roman" w:cs="Times New Roman"/>
          <w:b/>
          <w:sz w:val="24"/>
          <w:szCs w:val="24"/>
        </w:rPr>
        <w:t xml:space="preserve">О проведении генеральных уборок </w:t>
      </w:r>
    </w:p>
    <w:p w:rsidR="001E69F7" w:rsidRPr="00085DC1" w:rsidRDefault="001E69F7" w:rsidP="005F0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5DC1">
        <w:rPr>
          <w:rFonts w:ascii="Times New Roman" w:hAnsi="Times New Roman" w:cs="Times New Roman"/>
          <w:b/>
          <w:sz w:val="24"/>
          <w:szCs w:val="24"/>
        </w:rPr>
        <w:t>в школьной столовой</w:t>
      </w:r>
    </w:p>
    <w:p w:rsidR="001E69F7" w:rsidRDefault="001E69F7" w:rsidP="005F09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24C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1E69F7" w:rsidRPr="001E69F7" w:rsidRDefault="001E69F7" w:rsidP="00085DC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9F7">
        <w:rPr>
          <w:rFonts w:ascii="Times New Roman" w:hAnsi="Times New Roman" w:cs="Times New Roman"/>
          <w:sz w:val="24"/>
          <w:szCs w:val="24"/>
        </w:rPr>
        <w:t xml:space="preserve">В целях выполнения санитарно- гигиенических правил в пищеблоке регламентируемых санитарно-эпидемиологическими правилами, обеспечения инфекционной безопасности обучающихся и </w:t>
      </w:r>
      <w:proofErr w:type="gramStart"/>
      <w:r w:rsidRPr="001E69F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E69F7">
        <w:rPr>
          <w:rFonts w:ascii="Times New Roman" w:hAnsi="Times New Roman" w:cs="Times New Roman"/>
          <w:sz w:val="24"/>
          <w:szCs w:val="24"/>
        </w:rPr>
        <w:t xml:space="preserve"> проведением </w:t>
      </w:r>
      <w:proofErr w:type="spellStart"/>
      <w:r w:rsidRPr="001E69F7">
        <w:rPr>
          <w:rFonts w:ascii="Times New Roman" w:hAnsi="Times New Roman" w:cs="Times New Roman"/>
          <w:sz w:val="24"/>
          <w:szCs w:val="24"/>
        </w:rPr>
        <w:t>текуших</w:t>
      </w:r>
      <w:proofErr w:type="spellEnd"/>
      <w:r w:rsidRPr="001E69F7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генеральных уборок помещений ш</w:t>
      </w:r>
      <w:r w:rsidRPr="001E69F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ольной столовой МБОУ «Новопокровс</w:t>
      </w:r>
      <w:r w:rsidR="007117F5">
        <w:rPr>
          <w:rFonts w:ascii="Times New Roman" w:hAnsi="Times New Roman" w:cs="Times New Roman"/>
          <w:sz w:val="24"/>
          <w:szCs w:val="24"/>
        </w:rPr>
        <w:t xml:space="preserve">кая ОШ», в связи с началом </w:t>
      </w:r>
      <w:r w:rsidR="00411924">
        <w:rPr>
          <w:rFonts w:ascii="Times New Roman" w:hAnsi="Times New Roman" w:cs="Times New Roman"/>
          <w:sz w:val="24"/>
          <w:szCs w:val="24"/>
        </w:rPr>
        <w:t>2026 -2027</w:t>
      </w:r>
      <w:r w:rsidRPr="001E69F7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1E69F7" w:rsidRPr="001E69F7" w:rsidRDefault="001E69F7" w:rsidP="001E6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69F7" w:rsidRDefault="001E69F7" w:rsidP="001E6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60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:rsidR="001E69F7" w:rsidRPr="0066024C" w:rsidRDefault="001E69F7" w:rsidP="001E6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2F18" w:rsidRPr="00D3488C" w:rsidRDefault="00A10FD3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 xml:space="preserve">1. </w:t>
      </w:r>
      <w:r w:rsidR="008F10B6" w:rsidRPr="00D3488C">
        <w:rPr>
          <w:rFonts w:ascii="Times New Roman" w:hAnsi="Times New Roman" w:cs="Times New Roman"/>
          <w:sz w:val="24"/>
          <w:szCs w:val="24"/>
        </w:rPr>
        <w:t xml:space="preserve">Уборщику </w:t>
      </w:r>
      <w:r w:rsidR="001D1898" w:rsidRPr="00D3488C">
        <w:rPr>
          <w:rFonts w:ascii="Times New Roman" w:hAnsi="Times New Roman" w:cs="Times New Roman"/>
          <w:sz w:val="24"/>
          <w:szCs w:val="24"/>
        </w:rPr>
        <w:t xml:space="preserve">производственных и </w:t>
      </w:r>
      <w:r w:rsidR="008F10B6" w:rsidRPr="00D3488C">
        <w:rPr>
          <w:rFonts w:ascii="Times New Roman" w:hAnsi="Times New Roman" w:cs="Times New Roman"/>
          <w:sz w:val="24"/>
          <w:szCs w:val="24"/>
        </w:rPr>
        <w:t>служебных помещений Петрик Татьяне Михайловне</w:t>
      </w:r>
      <w:r w:rsidR="00222F18" w:rsidRPr="00D3488C">
        <w:rPr>
          <w:rFonts w:ascii="Times New Roman" w:hAnsi="Times New Roman" w:cs="Times New Roman"/>
          <w:sz w:val="24"/>
          <w:szCs w:val="24"/>
        </w:rPr>
        <w:t>:</w:t>
      </w:r>
    </w:p>
    <w:p w:rsidR="00222F18" w:rsidRPr="00D3488C" w:rsidRDefault="00222F18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>1.1</w:t>
      </w:r>
      <w:r w:rsidR="001E69F7" w:rsidRPr="00D3488C">
        <w:rPr>
          <w:rFonts w:ascii="Times New Roman" w:hAnsi="Times New Roman" w:cs="Times New Roman"/>
          <w:sz w:val="24"/>
          <w:szCs w:val="24"/>
        </w:rPr>
        <w:t xml:space="preserve"> </w:t>
      </w:r>
      <w:r w:rsidR="00D3488C" w:rsidRPr="00D3488C">
        <w:rPr>
          <w:rFonts w:ascii="Times New Roman" w:hAnsi="Times New Roman" w:cs="Times New Roman"/>
          <w:sz w:val="24"/>
          <w:szCs w:val="24"/>
        </w:rPr>
        <w:t>Е</w:t>
      </w:r>
      <w:r w:rsidR="001E69F7" w:rsidRPr="00D3488C">
        <w:rPr>
          <w:rFonts w:ascii="Times New Roman" w:hAnsi="Times New Roman" w:cs="Times New Roman"/>
          <w:sz w:val="24"/>
          <w:szCs w:val="24"/>
        </w:rPr>
        <w:t>жедневно в помещении пищеблока и обеденного зала производить мытье полов; удаление пыли и паутины; протирание подоконников с применением моющих средств, предназначенных для этой цели в соответствии с инструкцией по применению.</w:t>
      </w:r>
    </w:p>
    <w:p w:rsidR="00222F18" w:rsidRPr="00D3488C" w:rsidRDefault="00222F18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>1.2.Еженедельно производить генера</w:t>
      </w:r>
      <w:r w:rsidR="001E69F7" w:rsidRPr="00D3488C">
        <w:rPr>
          <w:rFonts w:ascii="Times New Roman" w:hAnsi="Times New Roman" w:cs="Times New Roman"/>
          <w:sz w:val="24"/>
          <w:szCs w:val="24"/>
        </w:rPr>
        <w:t xml:space="preserve">льную уборку </w:t>
      </w:r>
      <w:r w:rsidRPr="00D3488C">
        <w:rPr>
          <w:rFonts w:ascii="Times New Roman" w:hAnsi="Times New Roman" w:cs="Times New Roman"/>
          <w:sz w:val="24"/>
          <w:szCs w:val="24"/>
        </w:rPr>
        <w:t xml:space="preserve">с последующей дезинфекцией </w:t>
      </w:r>
      <w:r w:rsidR="001E69F7" w:rsidRPr="00D3488C">
        <w:rPr>
          <w:rFonts w:ascii="Times New Roman" w:hAnsi="Times New Roman" w:cs="Times New Roman"/>
          <w:sz w:val="24"/>
          <w:szCs w:val="24"/>
        </w:rPr>
        <w:t>помещений пищеблока, оборудования, обеденного зала и инвентаря растворами дезинфицирующих средств, предназначенных для этой цели в соответствии с инструкцией по применению</w:t>
      </w:r>
      <w:r w:rsidRPr="00D3488C">
        <w:rPr>
          <w:rFonts w:ascii="Times New Roman" w:hAnsi="Times New Roman" w:cs="Times New Roman"/>
          <w:sz w:val="24"/>
          <w:szCs w:val="24"/>
        </w:rPr>
        <w:t xml:space="preserve"> с записью в специальный журнал</w:t>
      </w:r>
      <w:r w:rsidR="005F093C" w:rsidRPr="00D3488C">
        <w:rPr>
          <w:rFonts w:ascii="Times New Roman" w:hAnsi="Times New Roman" w:cs="Times New Roman"/>
          <w:sz w:val="24"/>
          <w:szCs w:val="24"/>
        </w:rPr>
        <w:t>.</w:t>
      </w:r>
    </w:p>
    <w:p w:rsidR="00222F18" w:rsidRPr="00D3488C" w:rsidRDefault="00222F18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>2.</w:t>
      </w:r>
      <w:r w:rsidR="001E69F7" w:rsidRPr="00D3488C">
        <w:rPr>
          <w:rFonts w:ascii="Times New Roman" w:hAnsi="Times New Roman" w:cs="Times New Roman"/>
          <w:sz w:val="24"/>
          <w:szCs w:val="24"/>
        </w:rPr>
        <w:t xml:space="preserve">Уборочный инвентарь </w:t>
      </w:r>
      <w:r w:rsidR="008F10B6" w:rsidRPr="00D3488C">
        <w:rPr>
          <w:rFonts w:ascii="Times New Roman" w:hAnsi="Times New Roman" w:cs="Times New Roman"/>
          <w:sz w:val="24"/>
          <w:szCs w:val="24"/>
        </w:rPr>
        <w:t xml:space="preserve">хранить </w:t>
      </w:r>
      <w:r w:rsidRPr="00D3488C">
        <w:rPr>
          <w:rFonts w:ascii="Times New Roman" w:hAnsi="Times New Roman" w:cs="Times New Roman"/>
          <w:sz w:val="24"/>
          <w:szCs w:val="24"/>
        </w:rPr>
        <w:t>в специально</w:t>
      </w:r>
      <w:r w:rsidR="008F10B6" w:rsidRPr="00D3488C">
        <w:rPr>
          <w:rFonts w:ascii="Times New Roman" w:hAnsi="Times New Roman" w:cs="Times New Roman"/>
          <w:sz w:val="24"/>
          <w:szCs w:val="24"/>
        </w:rPr>
        <w:t>м шкафу</w:t>
      </w:r>
      <w:r w:rsidR="005F093C" w:rsidRPr="00D3488C">
        <w:rPr>
          <w:rFonts w:ascii="Times New Roman" w:hAnsi="Times New Roman" w:cs="Times New Roman"/>
          <w:sz w:val="24"/>
          <w:szCs w:val="24"/>
        </w:rPr>
        <w:t>.</w:t>
      </w:r>
    </w:p>
    <w:p w:rsidR="00222F18" w:rsidRPr="00D3488C" w:rsidRDefault="00222F18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>3. Для</w:t>
      </w:r>
      <w:r w:rsidR="001E69F7" w:rsidRPr="00D3488C">
        <w:rPr>
          <w:rFonts w:ascii="Times New Roman" w:hAnsi="Times New Roman" w:cs="Times New Roman"/>
          <w:sz w:val="24"/>
          <w:szCs w:val="24"/>
        </w:rPr>
        <w:t xml:space="preserve"> уборки </w:t>
      </w:r>
      <w:r w:rsidR="000D0FFC">
        <w:rPr>
          <w:rFonts w:ascii="Times New Roman" w:hAnsi="Times New Roman" w:cs="Times New Roman"/>
          <w:sz w:val="24"/>
          <w:szCs w:val="24"/>
        </w:rPr>
        <w:t>использовать темный халат</w:t>
      </w:r>
      <w:r w:rsidR="005F093C" w:rsidRPr="00D3488C">
        <w:rPr>
          <w:rFonts w:ascii="Times New Roman" w:hAnsi="Times New Roman" w:cs="Times New Roman"/>
          <w:sz w:val="24"/>
          <w:szCs w:val="24"/>
        </w:rPr>
        <w:t>,  имеющ</w:t>
      </w:r>
      <w:r w:rsidR="001E69F7" w:rsidRPr="00D3488C">
        <w:rPr>
          <w:rFonts w:ascii="Times New Roman" w:hAnsi="Times New Roman" w:cs="Times New Roman"/>
          <w:sz w:val="24"/>
          <w:szCs w:val="24"/>
        </w:rPr>
        <w:t>ий соответствующую маркировку.</w:t>
      </w:r>
    </w:p>
    <w:p w:rsidR="00826ACE" w:rsidRPr="00D3488C" w:rsidRDefault="00222F18" w:rsidP="000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88C">
        <w:rPr>
          <w:rFonts w:ascii="Times New Roman" w:hAnsi="Times New Roman" w:cs="Times New Roman"/>
          <w:sz w:val="24"/>
          <w:szCs w:val="24"/>
        </w:rPr>
        <w:t>4.</w:t>
      </w:r>
      <w:r w:rsidR="005F093C" w:rsidRPr="00D3488C">
        <w:rPr>
          <w:rFonts w:ascii="Times New Roman" w:hAnsi="Times New Roman" w:cs="Times New Roman"/>
          <w:sz w:val="24"/>
          <w:szCs w:val="24"/>
        </w:rPr>
        <w:t>К</w:t>
      </w:r>
      <w:r w:rsidR="001E69F7" w:rsidRPr="00D3488C">
        <w:rPr>
          <w:rFonts w:ascii="Times New Roman" w:hAnsi="Times New Roman" w:cs="Times New Roman"/>
          <w:sz w:val="24"/>
          <w:szCs w:val="24"/>
        </w:rPr>
        <w:t xml:space="preserve">онтроль исполнения </w:t>
      </w:r>
      <w:r w:rsidR="005F093C" w:rsidRPr="00D3488C">
        <w:rPr>
          <w:rFonts w:ascii="Times New Roman" w:hAnsi="Times New Roman" w:cs="Times New Roman"/>
          <w:sz w:val="24"/>
          <w:szCs w:val="24"/>
        </w:rPr>
        <w:t>приказа возложить на заведующ</w:t>
      </w:r>
      <w:r w:rsidR="00D3488C" w:rsidRPr="00D3488C">
        <w:rPr>
          <w:rFonts w:ascii="Times New Roman" w:hAnsi="Times New Roman" w:cs="Times New Roman"/>
          <w:sz w:val="24"/>
          <w:szCs w:val="24"/>
        </w:rPr>
        <w:t>его</w:t>
      </w:r>
      <w:r w:rsidR="005F093C" w:rsidRPr="00D3488C">
        <w:rPr>
          <w:rFonts w:ascii="Times New Roman" w:hAnsi="Times New Roman" w:cs="Times New Roman"/>
          <w:sz w:val="24"/>
          <w:szCs w:val="24"/>
        </w:rPr>
        <w:t xml:space="preserve"> хозяйством Ершову М</w:t>
      </w:r>
      <w:r w:rsidR="00D3488C" w:rsidRPr="00D3488C">
        <w:rPr>
          <w:rFonts w:ascii="Times New Roman" w:hAnsi="Times New Roman" w:cs="Times New Roman"/>
          <w:sz w:val="24"/>
          <w:szCs w:val="24"/>
        </w:rPr>
        <w:t>арию Иосифовну</w:t>
      </w:r>
      <w:r w:rsidR="005F093C" w:rsidRPr="00D3488C">
        <w:rPr>
          <w:rFonts w:ascii="Times New Roman" w:hAnsi="Times New Roman" w:cs="Times New Roman"/>
          <w:sz w:val="24"/>
          <w:szCs w:val="24"/>
        </w:rPr>
        <w:t>.</w:t>
      </w: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</w:t>
      </w:r>
      <w:r w:rsidR="00D348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Т. Н. Яковлева</w:t>
      </w: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Default="005F093C" w:rsidP="00D3488C">
      <w:pPr>
        <w:tabs>
          <w:tab w:val="left" w:pos="560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D3488C">
        <w:rPr>
          <w:rFonts w:ascii="Times New Roman" w:hAnsi="Times New Roman" w:cs="Times New Roman"/>
          <w:sz w:val="24"/>
          <w:szCs w:val="24"/>
        </w:rPr>
        <w:tab/>
        <w:t>Ершова М.И.</w:t>
      </w:r>
    </w:p>
    <w:p w:rsidR="00D3488C" w:rsidRDefault="00D3488C" w:rsidP="00D3488C">
      <w:pPr>
        <w:tabs>
          <w:tab w:val="left" w:pos="560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1924">
        <w:rPr>
          <w:rFonts w:ascii="Times New Roman" w:hAnsi="Times New Roman" w:cs="Times New Roman"/>
          <w:sz w:val="24"/>
          <w:szCs w:val="24"/>
        </w:rPr>
        <w:t>Петрик Т. В.</w:t>
      </w: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93C" w:rsidRPr="00222F18" w:rsidRDefault="005F093C" w:rsidP="001E69F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F093C" w:rsidRPr="00222F18" w:rsidSect="00826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46BC"/>
    <w:multiLevelType w:val="multilevel"/>
    <w:tmpl w:val="CA023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0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69F7"/>
    <w:rsid w:val="00085DC1"/>
    <w:rsid w:val="00093CFF"/>
    <w:rsid w:val="000A1B22"/>
    <w:rsid w:val="000D0FFC"/>
    <w:rsid w:val="001B0E6A"/>
    <w:rsid w:val="001D1898"/>
    <w:rsid w:val="001E69F7"/>
    <w:rsid w:val="00201177"/>
    <w:rsid w:val="00222F18"/>
    <w:rsid w:val="00411924"/>
    <w:rsid w:val="00525461"/>
    <w:rsid w:val="005F093C"/>
    <w:rsid w:val="007117F5"/>
    <w:rsid w:val="007E772D"/>
    <w:rsid w:val="00826ACE"/>
    <w:rsid w:val="008A43CB"/>
    <w:rsid w:val="008F10B6"/>
    <w:rsid w:val="00A10FD3"/>
    <w:rsid w:val="00A34B83"/>
    <w:rsid w:val="00D3488C"/>
    <w:rsid w:val="00D55C8C"/>
    <w:rsid w:val="00DA504E"/>
    <w:rsid w:val="00DB7B36"/>
    <w:rsid w:val="00FF6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69F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E6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9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 Гафаров</dc:creator>
  <cp:lastModifiedBy>Сервер Гафаров</cp:lastModifiedBy>
  <cp:revision>11</cp:revision>
  <cp:lastPrinted>2026-08-30T09:32:00Z</cp:lastPrinted>
  <dcterms:created xsi:type="dcterms:W3CDTF">2025-09-03T07:49:00Z</dcterms:created>
  <dcterms:modified xsi:type="dcterms:W3CDTF">2026-08-30T09:33:00Z</dcterms:modified>
</cp:coreProperties>
</file>