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2C2" w:rsidRDefault="00D472C2" w:rsidP="00D472C2">
      <w:pPr>
        <w:spacing w:after="0"/>
        <w:jc w:val="center"/>
        <w:rPr>
          <w:rFonts w:ascii="Times New Roman" w:eastAsia="Times New Roman" w:hAnsi="Times New Roman"/>
          <w:b/>
          <w:sz w:val="24"/>
          <w:szCs w:val="24"/>
        </w:rPr>
      </w:pPr>
      <w:r>
        <w:rPr>
          <w:rFonts w:ascii="Times New Roman" w:eastAsia="Times New Roman" w:hAnsi="Times New Roman"/>
          <w:b/>
          <w:sz w:val="24"/>
          <w:szCs w:val="24"/>
        </w:rPr>
        <w:t>МУНИЦИПАЛЬНОЕ БЮДЖЕТНОЕ ОБЩЕОБРАЗОВАТЕЛЬНОЕ УЧРЕЖДЕНИЕ</w:t>
      </w:r>
    </w:p>
    <w:p w:rsidR="00D472C2" w:rsidRDefault="00D472C2" w:rsidP="00D472C2">
      <w:pPr>
        <w:spacing w:after="0"/>
        <w:jc w:val="center"/>
        <w:rPr>
          <w:rFonts w:ascii="Times New Roman" w:eastAsia="Times New Roman" w:hAnsi="Times New Roman"/>
          <w:b/>
          <w:sz w:val="24"/>
          <w:szCs w:val="24"/>
        </w:rPr>
      </w:pPr>
      <w:r>
        <w:rPr>
          <w:rFonts w:ascii="Times New Roman" w:eastAsia="Times New Roman" w:hAnsi="Times New Roman"/>
          <w:b/>
          <w:sz w:val="24"/>
          <w:szCs w:val="24"/>
        </w:rPr>
        <w:t>"НОВОПОКРОВСКАЯ ОБЩЕОБРАЗОВАТЕЛЬНАЯ ШКОЛА"</w:t>
      </w:r>
    </w:p>
    <w:p w:rsidR="00D472C2" w:rsidRDefault="00D472C2" w:rsidP="00D472C2">
      <w:pPr>
        <w:spacing w:after="0"/>
        <w:jc w:val="center"/>
        <w:rPr>
          <w:rFonts w:ascii="Times New Roman" w:eastAsia="Times New Roman" w:hAnsi="Times New Roman"/>
          <w:b/>
          <w:sz w:val="24"/>
          <w:szCs w:val="24"/>
        </w:rPr>
      </w:pPr>
      <w:r>
        <w:rPr>
          <w:rFonts w:ascii="Times New Roman" w:eastAsia="Times New Roman" w:hAnsi="Times New Roman"/>
          <w:b/>
          <w:sz w:val="24"/>
          <w:szCs w:val="24"/>
        </w:rPr>
        <w:t>КИРОВСКОГО РАЙОНА РЕСПУБЛИКИ КРЫМ</w:t>
      </w: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tbl>
      <w:tblPr>
        <w:tblW w:w="0" w:type="auto"/>
        <w:tblCellSpacing w:w="0" w:type="dxa"/>
        <w:tblInd w:w="817" w:type="dxa"/>
        <w:tblLook w:val="04A0"/>
      </w:tblPr>
      <w:tblGrid>
        <w:gridCol w:w="3689"/>
        <w:gridCol w:w="1270"/>
        <w:gridCol w:w="3795"/>
      </w:tblGrid>
      <w:tr w:rsidR="00B410ED" w:rsidRPr="00EB094F" w:rsidTr="00B410ED">
        <w:trPr>
          <w:tblCellSpacing w:w="0" w:type="dxa"/>
        </w:trPr>
        <w:tc>
          <w:tcPr>
            <w:tcW w:w="3689" w:type="dxa"/>
            <w:vAlign w:val="center"/>
            <w:hideMark/>
          </w:tcPr>
          <w:p w:rsidR="00B410ED" w:rsidRPr="002D2438" w:rsidRDefault="00B410ED" w:rsidP="00AF2467">
            <w:pPr>
              <w:pStyle w:val="a4"/>
              <w:spacing w:before="11"/>
              <w:ind w:left="0"/>
            </w:pPr>
            <w:r w:rsidRPr="002D2438">
              <w:rPr>
                <w:bCs/>
              </w:rPr>
              <w:t xml:space="preserve">  ОДОБРЕНО</w:t>
            </w:r>
          </w:p>
          <w:p w:rsidR="00B410ED" w:rsidRPr="002D2438" w:rsidRDefault="00B410ED" w:rsidP="00AF2467">
            <w:pPr>
              <w:pStyle w:val="a4"/>
              <w:spacing w:before="11"/>
              <w:ind w:left="142"/>
            </w:pPr>
            <w:r w:rsidRPr="002D2438">
              <w:t xml:space="preserve">Педагогическим советом </w:t>
            </w:r>
          </w:p>
          <w:p w:rsidR="00B410ED" w:rsidRPr="002D2438" w:rsidRDefault="00B410ED" w:rsidP="00AF2467">
            <w:pPr>
              <w:pStyle w:val="a4"/>
              <w:spacing w:before="11"/>
              <w:ind w:left="142"/>
            </w:pPr>
            <w:r>
              <w:t>МБОУ «Новопокровская ОШ»</w:t>
            </w:r>
          </w:p>
          <w:p w:rsidR="00B410ED" w:rsidRPr="002D2438" w:rsidRDefault="00B410ED" w:rsidP="00AF2467">
            <w:pPr>
              <w:pStyle w:val="a4"/>
              <w:spacing w:before="11"/>
              <w:ind w:left="0"/>
            </w:pPr>
            <w:r>
              <w:t>Протокол № 13 от «28» 08..2025</w:t>
            </w:r>
            <w:r w:rsidRPr="002D2438">
              <w:t>г.</w:t>
            </w:r>
          </w:p>
          <w:p w:rsidR="00B410ED" w:rsidRPr="002D2438" w:rsidRDefault="00B410ED" w:rsidP="00AF2467">
            <w:pPr>
              <w:pStyle w:val="a4"/>
              <w:spacing w:before="11"/>
              <w:ind w:left="0"/>
            </w:pPr>
          </w:p>
        </w:tc>
        <w:tc>
          <w:tcPr>
            <w:tcW w:w="1270" w:type="dxa"/>
            <w:vAlign w:val="center"/>
            <w:hideMark/>
          </w:tcPr>
          <w:p w:rsidR="00B410ED" w:rsidRPr="002D2438" w:rsidRDefault="00B410ED" w:rsidP="00AF2467">
            <w:pPr>
              <w:pStyle w:val="a4"/>
              <w:spacing w:before="11"/>
              <w:ind w:left="142"/>
            </w:pPr>
          </w:p>
        </w:tc>
        <w:tc>
          <w:tcPr>
            <w:tcW w:w="3795" w:type="dxa"/>
            <w:vAlign w:val="center"/>
            <w:hideMark/>
          </w:tcPr>
          <w:p w:rsidR="00B410ED" w:rsidRPr="002D2438" w:rsidRDefault="00B410ED" w:rsidP="00AF2467">
            <w:pPr>
              <w:pStyle w:val="a4"/>
              <w:spacing w:before="11"/>
              <w:ind w:left="0"/>
            </w:pPr>
            <w:r>
              <w:rPr>
                <w:bCs/>
              </w:rPr>
              <w:t xml:space="preserve">  </w:t>
            </w:r>
            <w:r w:rsidRPr="002D2438">
              <w:rPr>
                <w:bCs/>
              </w:rPr>
              <w:t>УТВЕРЖДЕНО</w:t>
            </w:r>
          </w:p>
          <w:p w:rsidR="00B410ED" w:rsidRPr="002D2438" w:rsidRDefault="00B410ED" w:rsidP="00AF2467">
            <w:pPr>
              <w:pStyle w:val="a4"/>
              <w:spacing w:before="11"/>
              <w:ind w:left="142"/>
            </w:pPr>
            <w:r>
              <w:t>Директор МБОУ «Новопокровская ОШ»</w:t>
            </w:r>
          </w:p>
          <w:p w:rsidR="00B410ED" w:rsidRDefault="00B410ED" w:rsidP="00AF2467">
            <w:pPr>
              <w:pStyle w:val="a4"/>
              <w:spacing w:before="11"/>
              <w:ind w:left="142"/>
            </w:pPr>
            <w:r>
              <w:t>_______      Т.Н.Яковлева</w:t>
            </w:r>
          </w:p>
          <w:p w:rsidR="00B410ED" w:rsidRDefault="00B410ED" w:rsidP="00AF2467">
            <w:pPr>
              <w:pStyle w:val="a4"/>
              <w:spacing w:before="11"/>
              <w:ind w:left="142"/>
            </w:pPr>
            <w:r>
              <w:t>Пр. №191-о/</w:t>
            </w:r>
            <w:proofErr w:type="spellStart"/>
            <w:r>
              <w:t>д</w:t>
            </w:r>
            <w:proofErr w:type="spellEnd"/>
            <w:r>
              <w:t xml:space="preserve"> от «28» 08.2025</w:t>
            </w:r>
            <w:r w:rsidRPr="002D2438">
              <w:t>г.</w:t>
            </w:r>
          </w:p>
          <w:p w:rsidR="00B410ED" w:rsidRPr="002D2438" w:rsidRDefault="00B410ED" w:rsidP="00AF2467">
            <w:pPr>
              <w:pStyle w:val="a4"/>
              <w:spacing w:before="11"/>
              <w:ind w:left="142"/>
            </w:pPr>
          </w:p>
        </w:tc>
      </w:tr>
    </w:tbl>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Pr="00803B09" w:rsidRDefault="00474F97" w:rsidP="00474F97">
      <w:pPr>
        <w:widowControl w:val="0"/>
        <w:suppressAutoHyphens/>
        <w:spacing w:after="0" w:line="240" w:lineRule="auto"/>
        <w:jc w:val="center"/>
        <w:rPr>
          <w:rFonts w:ascii="Times New Roman" w:eastAsia="Lucida Sans Unicode" w:hAnsi="Times New Roman" w:cs="Times New Roman"/>
          <w:b/>
          <w:kern w:val="1"/>
          <w:sz w:val="28"/>
          <w:szCs w:val="28"/>
        </w:rPr>
      </w:pPr>
      <w:r w:rsidRPr="00803B09">
        <w:rPr>
          <w:rFonts w:ascii="Times New Roman" w:eastAsia="Lucida Sans Unicode" w:hAnsi="Times New Roman" w:cs="Times New Roman"/>
          <w:b/>
          <w:kern w:val="1"/>
          <w:sz w:val="28"/>
          <w:szCs w:val="28"/>
        </w:rPr>
        <w:t>ДОПОЛНИТЕЛЬНАЯ ОБЩЕОБРАЗОВАТЕЛЬНАЯОБЩЕРАЗВИВАЮЩАЯ</w:t>
      </w:r>
    </w:p>
    <w:p w:rsidR="00474F97" w:rsidRPr="00803B09" w:rsidRDefault="00474F97" w:rsidP="00474F97">
      <w:pPr>
        <w:widowControl w:val="0"/>
        <w:suppressAutoHyphens/>
        <w:spacing w:after="0" w:line="240" w:lineRule="auto"/>
        <w:rPr>
          <w:rFonts w:ascii="Times New Roman" w:eastAsia="Lucida Sans Unicode" w:hAnsi="Times New Roman" w:cs="Times New Roman"/>
          <w:b/>
          <w:kern w:val="1"/>
          <w:sz w:val="28"/>
          <w:szCs w:val="28"/>
        </w:rPr>
      </w:pPr>
      <w:r w:rsidRPr="00803B09">
        <w:rPr>
          <w:rFonts w:ascii="Times New Roman" w:eastAsia="Lucida Sans Unicode" w:hAnsi="Times New Roman" w:cs="Times New Roman"/>
          <w:b/>
          <w:kern w:val="1"/>
          <w:sz w:val="28"/>
          <w:szCs w:val="28"/>
        </w:rPr>
        <w:t>ПРОГРАММАКРУЖКА «</w:t>
      </w:r>
      <w:r w:rsidR="0023217B">
        <w:rPr>
          <w:rFonts w:ascii="Times New Roman" w:eastAsia="Lucida Sans Unicode" w:hAnsi="Times New Roman" w:cs="Times New Roman"/>
          <w:b/>
          <w:kern w:val="1"/>
          <w:sz w:val="28"/>
          <w:szCs w:val="28"/>
        </w:rPr>
        <w:t>ПО СТУПЕНЯМ ТВОРЧЕСТВА»</w:t>
      </w:r>
    </w:p>
    <w:p w:rsidR="00474F97" w:rsidRPr="00803B09" w:rsidRDefault="00474F97" w:rsidP="00474F97">
      <w:pPr>
        <w:spacing w:after="0" w:line="360" w:lineRule="auto"/>
        <w:jc w:val="center"/>
        <w:rPr>
          <w:rFonts w:ascii="Times New Roman" w:eastAsia="Times New Roman" w:hAnsi="Times New Roman" w:cs="Times New Roman"/>
          <w:b/>
          <w:sz w:val="28"/>
          <w:szCs w:val="28"/>
          <w:lang w:eastAsia="ru-RU"/>
        </w:rPr>
      </w:pPr>
      <w:r w:rsidRPr="00803B09">
        <w:rPr>
          <w:rFonts w:ascii="Times New Roman" w:eastAsia="Times New Roman" w:hAnsi="Times New Roman" w:cs="Times New Roman"/>
          <w:b/>
          <w:sz w:val="28"/>
          <w:szCs w:val="28"/>
          <w:lang w:eastAsia="ru-RU"/>
        </w:rPr>
        <w:t>на 20</w:t>
      </w:r>
      <w:r w:rsidR="003E12C3">
        <w:rPr>
          <w:rFonts w:ascii="Times New Roman" w:eastAsia="Times New Roman" w:hAnsi="Times New Roman" w:cs="Times New Roman"/>
          <w:b/>
          <w:sz w:val="28"/>
          <w:szCs w:val="28"/>
          <w:lang w:eastAsia="ru-RU"/>
        </w:rPr>
        <w:t>2</w:t>
      </w:r>
      <w:r w:rsidR="007E3361">
        <w:rPr>
          <w:rFonts w:ascii="Times New Roman" w:eastAsia="Times New Roman" w:hAnsi="Times New Roman" w:cs="Times New Roman"/>
          <w:b/>
          <w:sz w:val="28"/>
          <w:szCs w:val="28"/>
          <w:lang w:eastAsia="ru-RU"/>
        </w:rPr>
        <w:t>5</w:t>
      </w:r>
      <w:r w:rsidRPr="00803B09">
        <w:rPr>
          <w:rFonts w:ascii="Times New Roman" w:eastAsia="Times New Roman" w:hAnsi="Times New Roman" w:cs="Times New Roman"/>
          <w:b/>
          <w:sz w:val="28"/>
          <w:szCs w:val="28"/>
          <w:lang w:eastAsia="ru-RU"/>
        </w:rPr>
        <w:t>-202</w:t>
      </w:r>
      <w:r w:rsidR="007E3361">
        <w:rPr>
          <w:rFonts w:ascii="Times New Roman" w:eastAsia="Times New Roman" w:hAnsi="Times New Roman" w:cs="Times New Roman"/>
          <w:b/>
          <w:sz w:val="28"/>
          <w:szCs w:val="28"/>
          <w:lang w:eastAsia="ru-RU"/>
        </w:rPr>
        <w:t>6</w:t>
      </w:r>
      <w:r w:rsidRPr="00803B09">
        <w:rPr>
          <w:rFonts w:ascii="Times New Roman" w:eastAsia="Times New Roman" w:hAnsi="Times New Roman" w:cs="Times New Roman"/>
          <w:b/>
          <w:sz w:val="28"/>
          <w:szCs w:val="28"/>
          <w:lang w:eastAsia="ru-RU"/>
        </w:rPr>
        <w:t xml:space="preserve"> учебный год</w:t>
      </w: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CE4CFE">
        <w:rPr>
          <w:rFonts w:ascii="Times New Roman" w:eastAsia="Lucida Sans Unicode" w:hAnsi="Times New Roman" w:cs="Times New Roman"/>
          <w:bCs/>
          <w:kern w:val="1"/>
          <w:sz w:val="24"/>
          <w:szCs w:val="24"/>
        </w:rPr>
        <w:t xml:space="preserve">Направленность </w:t>
      </w:r>
      <w:r>
        <w:rPr>
          <w:rFonts w:ascii="Times New Roman" w:eastAsia="Lucida Sans Unicode" w:hAnsi="Times New Roman" w:cs="Times New Roman"/>
          <w:bCs/>
          <w:kern w:val="1"/>
          <w:sz w:val="24"/>
          <w:szCs w:val="24"/>
          <w:u w:val="single"/>
        </w:rPr>
        <w:t>х</w:t>
      </w:r>
      <w:r w:rsidRPr="00CE4CFE">
        <w:rPr>
          <w:rFonts w:ascii="Times New Roman" w:eastAsia="Lucida Sans Unicode" w:hAnsi="Times New Roman" w:cs="Times New Roman"/>
          <w:bCs/>
          <w:kern w:val="1"/>
          <w:sz w:val="24"/>
          <w:szCs w:val="24"/>
          <w:u w:val="single"/>
        </w:rPr>
        <w:t>удожественная</w:t>
      </w:r>
    </w:p>
    <w:p w:rsidR="00474F97" w:rsidRDefault="00474F97" w:rsidP="00474F97">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CE4CFE">
        <w:rPr>
          <w:rFonts w:ascii="Times New Roman" w:eastAsia="Lucida Sans Unicode" w:hAnsi="Times New Roman" w:cs="Times New Roman"/>
          <w:bCs/>
          <w:kern w:val="1"/>
          <w:sz w:val="24"/>
          <w:szCs w:val="24"/>
        </w:rPr>
        <w:t>Срок реализации</w:t>
      </w:r>
      <w:r>
        <w:rPr>
          <w:rFonts w:ascii="Times New Roman" w:eastAsia="Lucida Sans Unicode" w:hAnsi="Times New Roman" w:cs="Times New Roman"/>
          <w:bCs/>
          <w:kern w:val="1"/>
          <w:sz w:val="24"/>
          <w:szCs w:val="24"/>
        </w:rPr>
        <w:t xml:space="preserve"> программы </w:t>
      </w:r>
      <w:r w:rsidR="0023217B">
        <w:rPr>
          <w:rFonts w:ascii="Times New Roman" w:eastAsia="Lucida Sans Unicode" w:hAnsi="Times New Roman" w:cs="Times New Roman"/>
          <w:bCs/>
          <w:kern w:val="1"/>
          <w:sz w:val="24"/>
          <w:szCs w:val="24"/>
          <w:u w:val="single"/>
        </w:rPr>
        <w:t>1</w:t>
      </w:r>
      <w:r>
        <w:rPr>
          <w:rFonts w:ascii="Times New Roman" w:eastAsia="Lucida Sans Unicode" w:hAnsi="Times New Roman" w:cs="Times New Roman"/>
          <w:bCs/>
          <w:kern w:val="1"/>
          <w:sz w:val="24"/>
          <w:szCs w:val="24"/>
          <w:u w:val="single"/>
        </w:rPr>
        <w:t xml:space="preserve"> год</w:t>
      </w:r>
    </w:p>
    <w:p w:rsidR="00474F97" w:rsidRDefault="00474F97" w:rsidP="00474F97">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CE4CFE">
        <w:rPr>
          <w:rFonts w:ascii="Times New Roman" w:eastAsia="Lucida Sans Unicode" w:hAnsi="Times New Roman" w:cs="Times New Roman"/>
          <w:bCs/>
          <w:kern w:val="1"/>
          <w:sz w:val="24"/>
          <w:szCs w:val="24"/>
        </w:rPr>
        <w:t>Вид программы</w:t>
      </w:r>
      <w:r>
        <w:rPr>
          <w:rFonts w:ascii="Times New Roman" w:eastAsia="Lucida Sans Unicode" w:hAnsi="Times New Roman" w:cs="Times New Roman"/>
          <w:bCs/>
          <w:kern w:val="1"/>
          <w:sz w:val="24"/>
          <w:szCs w:val="24"/>
          <w:u w:val="single"/>
        </w:rPr>
        <w:t xml:space="preserve"> модифицированный</w:t>
      </w:r>
    </w:p>
    <w:p w:rsidR="00474F97" w:rsidRDefault="00474F97" w:rsidP="00474F97">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CE4CFE">
        <w:rPr>
          <w:rFonts w:ascii="Times New Roman" w:eastAsia="Lucida Sans Unicode" w:hAnsi="Times New Roman" w:cs="Times New Roman"/>
          <w:bCs/>
          <w:kern w:val="1"/>
          <w:sz w:val="24"/>
          <w:szCs w:val="24"/>
        </w:rPr>
        <w:t>Уровень</w:t>
      </w:r>
      <w:r>
        <w:rPr>
          <w:rFonts w:ascii="Times New Roman" w:eastAsia="Lucida Sans Unicode" w:hAnsi="Times New Roman" w:cs="Times New Roman"/>
          <w:bCs/>
          <w:kern w:val="1"/>
          <w:sz w:val="24"/>
          <w:szCs w:val="24"/>
          <w:u w:val="single"/>
        </w:rPr>
        <w:t xml:space="preserve"> стартовый</w:t>
      </w:r>
    </w:p>
    <w:p w:rsidR="00474F97" w:rsidRDefault="00474F97" w:rsidP="00474F97">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CE4CFE">
        <w:rPr>
          <w:rFonts w:ascii="Times New Roman" w:eastAsia="Lucida Sans Unicode" w:hAnsi="Times New Roman" w:cs="Times New Roman"/>
          <w:bCs/>
          <w:kern w:val="1"/>
          <w:sz w:val="24"/>
          <w:szCs w:val="24"/>
        </w:rPr>
        <w:t>Возраст обучающихся</w:t>
      </w:r>
      <w:r>
        <w:rPr>
          <w:rFonts w:ascii="Times New Roman" w:eastAsia="Lucida Sans Unicode" w:hAnsi="Times New Roman" w:cs="Times New Roman"/>
          <w:bCs/>
          <w:kern w:val="1"/>
          <w:sz w:val="24"/>
          <w:szCs w:val="24"/>
          <w:u w:val="single"/>
        </w:rPr>
        <w:t xml:space="preserve"> от </w:t>
      </w:r>
      <w:r w:rsidR="0023217B">
        <w:rPr>
          <w:rFonts w:ascii="Times New Roman" w:eastAsia="Lucida Sans Unicode" w:hAnsi="Times New Roman" w:cs="Times New Roman"/>
          <w:bCs/>
          <w:kern w:val="1"/>
          <w:sz w:val="24"/>
          <w:szCs w:val="24"/>
          <w:u w:val="single"/>
        </w:rPr>
        <w:t>11</w:t>
      </w:r>
      <w:r>
        <w:rPr>
          <w:rFonts w:ascii="Times New Roman" w:eastAsia="Lucida Sans Unicode" w:hAnsi="Times New Roman" w:cs="Times New Roman"/>
          <w:bCs/>
          <w:kern w:val="1"/>
          <w:sz w:val="24"/>
          <w:szCs w:val="24"/>
          <w:u w:val="single"/>
        </w:rPr>
        <w:t xml:space="preserve"> до 1</w:t>
      </w:r>
      <w:r w:rsidR="0023217B">
        <w:rPr>
          <w:rFonts w:ascii="Times New Roman" w:eastAsia="Lucida Sans Unicode" w:hAnsi="Times New Roman" w:cs="Times New Roman"/>
          <w:bCs/>
          <w:kern w:val="1"/>
          <w:sz w:val="24"/>
          <w:szCs w:val="24"/>
          <w:u w:val="single"/>
        </w:rPr>
        <w:t>7</w:t>
      </w:r>
      <w:r>
        <w:rPr>
          <w:rFonts w:ascii="Times New Roman" w:eastAsia="Lucida Sans Unicode" w:hAnsi="Times New Roman" w:cs="Times New Roman"/>
          <w:bCs/>
          <w:kern w:val="1"/>
          <w:sz w:val="24"/>
          <w:szCs w:val="24"/>
          <w:u w:val="single"/>
        </w:rPr>
        <w:t xml:space="preserve"> лет</w:t>
      </w:r>
    </w:p>
    <w:p w:rsidR="00474F97" w:rsidRDefault="00474F97" w:rsidP="00474F97">
      <w:pPr>
        <w:widowControl w:val="0"/>
        <w:tabs>
          <w:tab w:val="left" w:pos="424"/>
        </w:tabs>
        <w:suppressAutoHyphens/>
        <w:spacing w:after="0" w:line="240" w:lineRule="auto"/>
        <w:rPr>
          <w:rFonts w:ascii="Times New Roman" w:eastAsia="Lucida Sans Unicode" w:hAnsi="Times New Roman" w:cs="Times New Roman"/>
          <w:bCs/>
          <w:kern w:val="1"/>
          <w:sz w:val="24"/>
          <w:szCs w:val="24"/>
          <w:u w:val="single"/>
        </w:rPr>
      </w:pPr>
      <w:r w:rsidRPr="00803B09">
        <w:rPr>
          <w:rFonts w:ascii="Times New Roman" w:eastAsia="Lucida Sans Unicode" w:hAnsi="Times New Roman" w:cs="Times New Roman"/>
          <w:bCs/>
          <w:kern w:val="1"/>
          <w:sz w:val="24"/>
          <w:szCs w:val="24"/>
        </w:rPr>
        <w:t>Составитель</w:t>
      </w:r>
      <w:r>
        <w:rPr>
          <w:rFonts w:ascii="Times New Roman" w:eastAsia="Lucida Sans Unicode" w:hAnsi="Times New Roman" w:cs="Times New Roman"/>
          <w:bCs/>
          <w:kern w:val="1"/>
          <w:sz w:val="24"/>
          <w:szCs w:val="24"/>
          <w:u w:val="single"/>
        </w:rPr>
        <w:t xml:space="preserve"> Брюханова О.В., </w:t>
      </w:r>
      <w:r w:rsidR="00150952">
        <w:rPr>
          <w:rFonts w:ascii="Times New Roman" w:eastAsia="Lucida Sans Unicode" w:hAnsi="Times New Roman" w:cs="Times New Roman"/>
          <w:bCs/>
          <w:kern w:val="1"/>
          <w:sz w:val="24"/>
          <w:szCs w:val="24"/>
          <w:u w:val="single"/>
        </w:rPr>
        <w:t>педагог дополнительного образования</w:t>
      </w:r>
    </w:p>
    <w:p w:rsidR="00474F97" w:rsidRDefault="00474F97" w:rsidP="00474F97">
      <w:pPr>
        <w:widowControl w:val="0"/>
        <w:tabs>
          <w:tab w:val="left" w:pos="424"/>
        </w:tabs>
        <w:suppressAutoHyphens/>
        <w:spacing w:after="0" w:line="240" w:lineRule="auto"/>
        <w:rPr>
          <w:rFonts w:ascii="Times New Roman" w:eastAsia="Lucida Sans Unicode" w:hAnsi="Times New Roman" w:cs="Times New Roman"/>
          <w:bCs/>
          <w:kern w:val="1"/>
          <w:sz w:val="24"/>
          <w:szCs w:val="24"/>
        </w:rPr>
      </w:pPr>
    </w:p>
    <w:p w:rsidR="00474F97" w:rsidRPr="00CE4CFE" w:rsidRDefault="00474F97" w:rsidP="00474F97">
      <w:pPr>
        <w:widowControl w:val="0"/>
        <w:tabs>
          <w:tab w:val="left" w:pos="424"/>
        </w:tabs>
        <w:suppressAutoHyphens/>
        <w:spacing w:after="0" w:line="240" w:lineRule="auto"/>
        <w:rPr>
          <w:rFonts w:ascii="Times New Roman" w:eastAsia="Lucida Sans Unicode" w:hAnsi="Times New Roman" w:cs="Times New Roman"/>
          <w:bCs/>
          <w:kern w:val="1"/>
          <w:sz w:val="24"/>
          <w:szCs w:val="24"/>
        </w:rPr>
      </w:pPr>
    </w:p>
    <w:p w:rsidR="00474F97" w:rsidRDefault="00474F97" w:rsidP="00474F97">
      <w:pPr>
        <w:widowControl w:val="0"/>
        <w:suppressAutoHyphens/>
        <w:spacing w:after="0" w:line="240" w:lineRule="auto"/>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D472C2" w:rsidRDefault="00D472C2"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B410ED" w:rsidRDefault="00B410ED"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B410ED" w:rsidRDefault="00B410ED"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roofErr w:type="gramStart"/>
      <w:r>
        <w:rPr>
          <w:rFonts w:ascii="Times New Roman" w:eastAsia="Lucida Sans Unicode" w:hAnsi="Times New Roman" w:cs="Times New Roman"/>
          <w:b/>
          <w:kern w:val="1"/>
          <w:sz w:val="24"/>
          <w:szCs w:val="24"/>
        </w:rPr>
        <w:t>с</w:t>
      </w:r>
      <w:proofErr w:type="gramEnd"/>
      <w:r>
        <w:rPr>
          <w:rFonts w:ascii="Times New Roman" w:eastAsia="Lucida Sans Unicode" w:hAnsi="Times New Roman" w:cs="Times New Roman"/>
          <w:b/>
          <w:kern w:val="1"/>
          <w:sz w:val="24"/>
          <w:szCs w:val="24"/>
        </w:rPr>
        <w:t>. Новопокровка</w:t>
      </w:r>
    </w:p>
    <w:p w:rsidR="00474F97" w:rsidRDefault="003E12C3" w:rsidP="00474F97">
      <w:pPr>
        <w:widowControl w:val="0"/>
        <w:suppressAutoHyphens/>
        <w:spacing w:after="0" w:line="240" w:lineRule="auto"/>
        <w:jc w:val="center"/>
        <w:rPr>
          <w:rFonts w:ascii="Times New Roman" w:eastAsia="Lucida Sans Unicode" w:hAnsi="Times New Roman" w:cs="Times New Roman"/>
          <w:b/>
          <w:kern w:val="1"/>
          <w:sz w:val="24"/>
          <w:szCs w:val="24"/>
        </w:rPr>
      </w:pPr>
      <w:r>
        <w:rPr>
          <w:rFonts w:ascii="Times New Roman" w:eastAsia="Lucida Sans Unicode" w:hAnsi="Times New Roman" w:cs="Times New Roman"/>
          <w:b/>
          <w:kern w:val="1"/>
          <w:sz w:val="24"/>
          <w:szCs w:val="24"/>
        </w:rPr>
        <w:t>202</w:t>
      </w:r>
      <w:r w:rsidR="007E3361">
        <w:rPr>
          <w:rFonts w:ascii="Times New Roman" w:eastAsia="Lucida Sans Unicode" w:hAnsi="Times New Roman" w:cs="Times New Roman"/>
          <w:b/>
          <w:kern w:val="1"/>
          <w:sz w:val="24"/>
          <w:szCs w:val="24"/>
        </w:rPr>
        <w:t>5</w:t>
      </w:r>
      <w:r w:rsidR="00474F97">
        <w:rPr>
          <w:rFonts w:ascii="Times New Roman" w:eastAsia="Lucida Sans Unicode" w:hAnsi="Times New Roman" w:cs="Times New Roman"/>
          <w:b/>
          <w:kern w:val="1"/>
          <w:sz w:val="24"/>
          <w:szCs w:val="24"/>
        </w:rPr>
        <w:t>г.</w:t>
      </w:r>
    </w:p>
    <w:p w:rsidR="00474F97" w:rsidRPr="00857DD0"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r w:rsidRPr="00857DD0">
        <w:rPr>
          <w:rFonts w:ascii="Times New Roman" w:eastAsia="Lucida Sans Unicode" w:hAnsi="Times New Roman" w:cs="Times New Roman"/>
          <w:b/>
          <w:kern w:val="1"/>
          <w:sz w:val="24"/>
          <w:szCs w:val="24"/>
        </w:rPr>
        <w:lastRenderedPageBreak/>
        <w:t xml:space="preserve">Раздел </w:t>
      </w:r>
      <w:r w:rsidRPr="00857DD0">
        <w:rPr>
          <w:rFonts w:ascii="Times New Roman" w:eastAsia="Lucida Sans Unicode" w:hAnsi="Times New Roman" w:cs="Times New Roman"/>
          <w:b/>
          <w:kern w:val="1"/>
          <w:sz w:val="24"/>
          <w:szCs w:val="24"/>
          <w:lang w:val="en-US"/>
        </w:rPr>
        <w:t>I</w:t>
      </w:r>
    </w:p>
    <w:p w:rsidR="00474F97" w:rsidRPr="00857DD0" w:rsidRDefault="00474F97" w:rsidP="00460280">
      <w:pPr>
        <w:widowControl w:val="0"/>
        <w:suppressAutoHyphens/>
        <w:spacing w:after="0" w:line="240" w:lineRule="auto"/>
        <w:jc w:val="center"/>
        <w:rPr>
          <w:rFonts w:ascii="Times New Roman" w:eastAsia="Lucida Sans Unicode" w:hAnsi="Times New Roman" w:cs="Times New Roman"/>
          <w:b/>
          <w:kern w:val="1"/>
          <w:sz w:val="24"/>
          <w:szCs w:val="24"/>
        </w:rPr>
      </w:pPr>
      <w:r w:rsidRPr="00857DD0">
        <w:rPr>
          <w:rFonts w:ascii="Times New Roman" w:eastAsia="Lucida Sans Unicode" w:hAnsi="Times New Roman" w:cs="Times New Roman"/>
          <w:b/>
          <w:kern w:val="1"/>
          <w:sz w:val="24"/>
          <w:szCs w:val="24"/>
        </w:rPr>
        <w:t xml:space="preserve">Комплекс основных характеристик </w:t>
      </w:r>
    </w:p>
    <w:p w:rsidR="00474F97" w:rsidRDefault="00474F97" w:rsidP="00474F97">
      <w:pPr>
        <w:spacing w:after="0" w:line="60" w:lineRule="atLeast"/>
        <w:jc w:val="center"/>
        <w:rPr>
          <w:rFonts w:ascii="Times New Roman" w:hAnsi="Times New Roman" w:cs="Times New Roman"/>
          <w:b/>
          <w:bCs/>
          <w:sz w:val="24"/>
          <w:szCs w:val="24"/>
        </w:rPr>
      </w:pPr>
    </w:p>
    <w:p w:rsidR="00474F97" w:rsidRDefault="00460280" w:rsidP="00B901F5">
      <w:pPr>
        <w:spacing w:after="0" w:line="60" w:lineRule="atLeast"/>
        <w:jc w:val="both"/>
        <w:rPr>
          <w:rFonts w:ascii="Times New Roman" w:eastAsia="Lucida Sans Unicode" w:hAnsi="Times New Roman" w:cs="Times New Roman"/>
          <w:kern w:val="2"/>
          <w:sz w:val="24"/>
          <w:szCs w:val="24"/>
          <w:lang w:eastAsia="ru-RU"/>
        </w:rPr>
      </w:pPr>
      <w:r>
        <w:rPr>
          <w:rFonts w:ascii="Times New Roman" w:hAnsi="Times New Roman" w:cs="Times New Roman"/>
          <w:b/>
          <w:bCs/>
          <w:sz w:val="24"/>
          <w:szCs w:val="24"/>
        </w:rPr>
        <w:t>1.1.</w:t>
      </w:r>
      <w:r w:rsidR="00474F97" w:rsidRPr="003750DE">
        <w:rPr>
          <w:rFonts w:ascii="Times New Roman" w:hAnsi="Times New Roman" w:cs="Times New Roman"/>
          <w:b/>
          <w:bCs/>
          <w:sz w:val="24"/>
          <w:szCs w:val="24"/>
        </w:rPr>
        <w:t>Пояснительная записка</w:t>
      </w:r>
    </w:p>
    <w:p w:rsidR="00474F97" w:rsidRPr="00177F0B" w:rsidRDefault="00177F0B" w:rsidP="00B901F5">
      <w:pPr>
        <w:spacing w:after="0" w:line="60" w:lineRule="atLeast"/>
        <w:jc w:val="both"/>
        <w:rPr>
          <w:rFonts w:ascii="Times New Roman" w:hAnsi="Times New Roman" w:cs="Times New Roman"/>
          <w:sz w:val="24"/>
          <w:szCs w:val="24"/>
        </w:rPr>
      </w:pPr>
      <w:r w:rsidRPr="00177F0B">
        <w:rPr>
          <w:rFonts w:ascii="Times New Roman" w:hAnsi="Times New Roman" w:cs="Times New Roman"/>
          <w:sz w:val="24"/>
          <w:szCs w:val="24"/>
        </w:rPr>
        <w:t xml:space="preserve">Программа имеет художественную </w:t>
      </w:r>
      <w:proofErr w:type="spellStart"/>
      <w:r w:rsidRPr="00177F0B">
        <w:rPr>
          <w:rFonts w:ascii="Times New Roman" w:hAnsi="Times New Roman" w:cs="Times New Roman"/>
          <w:sz w:val="24"/>
          <w:szCs w:val="24"/>
        </w:rPr>
        <w:t>направленность</w:t>
      </w:r>
      <w:proofErr w:type="gramStart"/>
      <w:r w:rsidRPr="00177F0B">
        <w:rPr>
          <w:rFonts w:ascii="Times New Roman" w:hAnsi="Times New Roman" w:cs="Times New Roman"/>
          <w:sz w:val="24"/>
          <w:szCs w:val="24"/>
        </w:rPr>
        <w:t>,т</w:t>
      </w:r>
      <w:proofErr w:type="gramEnd"/>
      <w:r w:rsidRPr="00177F0B">
        <w:rPr>
          <w:rFonts w:ascii="Times New Roman" w:hAnsi="Times New Roman" w:cs="Times New Roman"/>
          <w:sz w:val="24"/>
          <w:szCs w:val="24"/>
        </w:rPr>
        <w:t>ак</w:t>
      </w:r>
      <w:proofErr w:type="spellEnd"/>
      <w:r w:rsidRPr="00177F0B">
        <w:rPr>
          <w:rFonts w:ascii="Times New Roman" w:hAnsi="Times New Roman" w:cs="Times New Roman"/>
          <w:sz w:val="24"/>
          <w:szCs w:val="24"/>
        </w:rPr>
        <w:t xml:space="preserve"> как способствует </w:t>
      </w:r>
      <w:proofErr w:type="spellStart"/>
      <w:r w:rsidRPr="00177F0B">
        <w:rPr>
          <w:rFonts w:ascii="Times New Roman" w:hAnsi="Times New Roman" w:cs="Times New Roman"/>
          <w:sz w:val="24"/>
          <w:szCs w:val="24"/>
        </w:rPr>
        <w:t>художественноэстетическомувоспитанию</w:t>
      </w:r>
      <w:proofErr w:type="spellEnd"/>
      <w:r w:rsidRPr="00177F0B">
        <w:rPr>
          <w:rFonts w:ascii="Times New Roman" w:hAnsi="Times New Roman" w:cs="Times New Roman"/>
          <w:sz w:val="24"/>
          <w:szCs w:val="24"/>
        </w:rPr>
        <w:t xml:space="preserve"> учащихся, формирует и </w:t>
      </w:r>
      <w:proofErr w:type="spellStart"/>
      <w:r w:rsidRPr="00177F0B">
        <w:rPr>
          <w:rFonts w:ascii="Times New Roman" w:hAnsi="Times New Roman" w:cs="Times New Roman"/>
          <w:sz w:val="24"/>
          <w:szCs w:val="24"/>
        </w:rPr>
        <w:t>раскрываеттворческие</w:t>
      </w:r>
      <w:proofErr w:type="spellEnd"/>
      <w:r w:rsidRPr="00177F0B">
        <w:rPr>
          <w:rFonts w:ascii="Times New Roman" w:hAnsi="Times New Roman" w:cs="Times New Roman"/>
          <w:sz w:val="24"/>
          <w:szCs w:val="24"/>
        </w:rPr>
        <w:t xml:space="preserve"> </w:t>
      </w:r>
      <w:proofErr w:type="spellStart"/>
      <w:r w:rsidRPr="00177F0B">
        <w:rPr>
          <w:rFonts w:ascii="Times New Roman" w:hAnsi="Times New Roman" w:cs="Times New Roman"/>
          <w:sz w:val="24"/>
          <w:szCs w:val="24"/>
        </w:rPr>
        <w:t>способностипосредством</w:t>
      </w:r>
      <w:proofErr w:type="spellEnd"/>
      <w:r w:rsidRPr="00177F0B">
        <w:rPr>
          <w:rFonts w:ascii="Times New Roman" w:hAnsi="Times New Roman" w:cs="Times New Roman"/>
          <w:sz w:val="24"/>
          <w:szCs w:val="24"/>
        </w:rPr>
        <w:t xml:space="preserve"> о</w:t>
      </w:r>
      <w:r>
        <w:rPr>
          <w:rFonts w:ascii="Times New Roman" w:hAnsi="Times New Roman" w:cs="Times New Roman"/>
          <w:sz w:val="24"/>
          <w:szCs w:val="24"/>
        </w:rPr>
        <w:t>своения основных законов изобразительной деятельности, знакомства</w:t>
      </w:r>
      <w:r w:rsidR="000E6B97">
        <w:rPr>
          <w:rFonts w:ascii="Times New Roman" w:hAnsi="Times New Roman" w:cs="Times New Roman"/>
          <w:sz w:val="24"/>
          <w:szCs w:val="24"/>
        </w:rPr>
        <w:t xml:space="preserve"> с различными графическими и живописными материалами. Ребята научатся наблюдать окружающий мир и отражать красоту природы и мира вокруг нас в своих работах, замечать то, на что мы обычно не обращаем внимания</w:t>
      </w:r>
      <w:r w:rsidRPr="00177F0B">
        <w:rPr>
          <w:rFonts w:ascii="Times New Roman" w:hAnsi="Times New Roman" w:cs="Times New Roman"/>
          <w:sz w:val="24"/>
          <w:szCs w:val="24"/>
        </w:rPr>
        <w:t>.</w:t>
      </w:r>
      <w:r w:rsidR="00474F97" w:rsidRPr="00474F97">
        <w:rPr>
          <w:rFonts w:ascii="Times New Roman" w:hAnsi="Times New Roman" w:cs="Times New Roman"/>
          <w:sz w:val="24"/>
          <w:szCs w:val="24"/>
        </w:rPr>
        <w:cr/>
      </w:r>
      <w:r w:rsidR="00474F97">
        <w:rPr>
          <w:rFonts w:ascii="Times New Roman" w:hAnsi="Times New Roman" w:cs="Times New Roman"/>
          <w:b/>
          <w:bCs/>
          <w:sz w:val="24"/>
          <w:szCs w:val="24"/>
        </w:rPr>
        <w:t>Нормативно-правовая основа программы</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Федеральный закон Российской Федерации от 29.12.2012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273-ФЗ «</w:t>
      </w:r>
      <w:proofErr w:type="gramStart"/>
      <w:r w:rsidRPr="000E6B97">
        <w:rPr>
          <w:rFonts w:ascii="Times New Roman" w:hAnsi="Times New Roman" w:cs="Times New Roman"/>
          <w:sz w:val="24"/>
          <w:szCs w:val="24"/>
        </w:rPr>
        <w:t>Об</w:t>
      </w:r>
      <w:proofErr w:type="gramEnd"/>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образовании</w:t>
      </w:r>
      <w:proofErr w:type="gramEnd"/>
      <w:r w:rsidRPr="000E6B97">
        <w:rPr>
          <w:rFonts w:ascii="Times New Roman" w:hAnsi="Times New Roman" w:cs="Times New Roman"/>
          <w:sz w:val="24"/>
          <w:szCs w:val="24"/>
        </w:rPr>
        <w:t xml:space="preserve"> в Российской Федерации» (в 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Федеральный закон Российской Федерации от 24.07.1998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124-ФЗ «</w:t>
      </w:r>
      <w:proofErr w:type="gramStart"/>
      <w:r w:rsidRPr="000E6B97">
        <w:rPr>
          <w:rFonts w:ascii="Times New Roman" w:hAnsi="Times New Roman" w:cs="Times New Roman"/>
          <w:sz w:val="24"/>
          <w:szCs w:val="24"/>
        </w:rPr>
        <w:t>Об</w:t>
      </w:r>
      <w:proofErr w:type="gramEnd"/>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основных гарантиях прав ребенка Российской Федерации» (в действующей</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Указ Президента Российской Федерации от 24.12.2014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808 «</w:t>
      </w:r>
      <w:proofErr w:type="gramStart"/>
      <w:r w:rsidRPr="000E6B97">
        <w:rPr>
          <w:rFonts w:ascii="Times New Roman" w:hAnsi="Times New Roman" w:cs="Times New Roman"/>
          <w:sz w:val="24"/>
          <w:szCs w:val="24"/>
        </w:rPr>
        <w:t>Об</w:t>
      </w:r>
      <w:proofErr w:type="gramEnd"/>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утверждении Основ государственной культурной политики» (в действующей</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Стратегия развития воспитания в Российской Федерации на период до 2025</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года, </w:t>
      </w:r>
      <w:proofErr w:type="gramStart"/>
      <w:r w:rsidRPr="000E6B97">
        <w:rPr>
          <w:rFonts w:ascii="Times New Roman" w:hAnsi="Times New Roman" w:cs="Times New Roman"/>
          <w:sz w:val="24"/>
          <w:szCs w:val="24"/>
        </w:rPr>
        <w:t>утверждена</w:t>
      </w:r>
      <w:proofErr w:type="gramEnd"/>
      <w:r w:rsidRPr="000E6B97">
        <w:rPr>
          <w:rFonts w:ascii="Times New Roman" w:hAnsi="Times New Roman" w:cs="Times New Roman"/>
          <w:sz w:val="24"/>
          <w:szCs w:val="24"/>
        </w:rPr>
        <w:t xml:space="preserve"> распоряжением Правительства Российской Федерации от</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29.05.2015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996-р;</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Стратегия научно-технологического развития Российской Федерации,</w:t>
      </w:r>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 xml:space="preserve">утвержденная Указом Президента Российской Федерации от 01.12.2016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642 (в</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Федеральный проект «Успех каждого ребенка» </w:t>
      </w:r>
      <w:proofErr w:type="gramStart"/>
      <w:r w:rsidRPr="000E6B97">
        <w:rPr>
          <w:rFonts w:ascii="Times New Roman" w:hAnsi="Times New Roman" w:cs="Times New Roman"/>
          <w:sz w:val="24"/>
          <w:szCs w:val="24"/>
        </w:rPr>
        <w:t>-П</w:t>
      </w:r>
      <w:proofErr w:type="gramEnd"/>
      <w:r w:rsidRPr="000E6B97">
        <w:rPr>
          <w:rFonts w:ascii="Times New Roman" w:hAnsi="Times New Roman" w:cs="Times New Roman"/>
          <w:sz w:val="24"/>
          <w:szCs w:val="24"/>
        </w:rPr>
        <w:t>РИЛОЖЕНИЕ к протоколу</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заседания проектного комитета по национальному проекту «Образование» </w:t>
      </w:r>
      <w:proofErr w:type="gramStart"/>
      <w:r w:rsidRPr="000E6B97">
        <w:rPr>
          <w:rFonts w:ascii="Times New Roman" w:hAnsi="Times New Roman" w:cs="Times New Roman"/>
          <w:sz w:val="24"/>
          <w:szCs w:val="24"/>
        </w:rPr>
        <w:t>от</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07.12.2018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3;</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Указ Президента Российской Федерации от 07.05.2018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204 «О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национальных целях и стратегических задачах развития Российской Федерации </w:t>
      </w:r>
      <w:proofErr w:type="gramStart"/>
      <w:r w:rsidRPr="000E6B97">
        <w:rPr>
          <w:rFonts w:ascii="Times New Roman" w:hAnsi="Times New Roman" w:cs="Times New Roman"/>
          <w:sz w:val="24"/>
          <w:szCs w:val="24"/>
        </w:rPr>
        <w:t>на</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период до 2024 года» (в 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Национальный проект «Образование» - ПАСПОРТ утвержден президиумом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Совета при Президенте Российской Федерации по стратегическому развитию 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национальным проектам (протокол от 24.12.2018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16);</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Приказ Министерства просвещения Российской Федерации от 13.03.2019 г.</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114 «Об утверждении показателей, характеризующих общие критерии оценки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качества условий осуществления образовательной деятельности организациями,</w:t>
      </w:r>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осуществляющими</w:t>
      </w:r>
      <w:proofErr w:type="gramEnd"/>
      <w:r w:rsidRPr="000E6B97">
        <w:rPr>
          <w:rFonts w:ascii="Times New Roman" w:hAnsi="Times New Roman" w:cs="Times New Roman"/>
          <w:sz w:val="24"/>
          <w:szCs w:val="24"/>
        </w:rPr>
        <w:t xml:space="preserve"> образовательною деятельность по основным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общеобразовательным программам, образовательным программам среднего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профессионального образования, основным программам профессионального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обучения, дополнительным общеобразовательным программам»;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Приказ </w:t>
      </w:r>
      <w:proofErr w:type="spellStart"/>
      <w:r w:rsidRPr="000E6B97">
        <w:rPr>
          <w:rFonts w:ascii="Times New Roman" w:hAnsi="Times New Roman" w:cs="Times New Roman"/>
          <w:sz w:val="24"/>
          <w:szCs w:val="24"/>
        </w:rPr>
        <w:t>Минпросвещения</w:t>
      </w:r>
      <w:proofErr w:type="spellEnd"/>
      <w:r w:rsidRPr="000E6B97">
        <w:rPr>
          <w:rFonts w:ascii="Times New Roman" w:hAnsi="Times New Roman" w:cs="Times New Roman"/>
          <w:sz w:val="24"/>
          <w:szCs w:val="24"/>
        </w:rPr>
        <w:t xml:space="preserve"> России от 03.09.2019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467 «Об утверждении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Целевой модели развития региональных систем развития дополнительного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образования детей (в 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Приказ </w:t>
      </w:r>
      <w:proofErr w:type="spellStart"/>
      <w:r w:rsidRPr="000E6B97">
        <w:rPr>
          <w:rFonts w:ascii="Times New Roman" w:hAnsi="Times New Roman" w:cs="Times New Roman"/>
          <w:sz w:val="24"/>
          <w:szCs w:val="24"/>
        </w:rPr>
        <w:t>Минобрнауки</w:t>
      </w:r>
      <w:proofErr w:type="spellEnd"/>
      <w:r w:rsidRPr="000E6B97">
        <w:rPr>
          <w:rFonts w:ascii="Times New Roman" w:hAnsi="Times New Roman" w:cs="Times New Roman"/>
          <w:sz w:val="24"/>
          <w:szCs w:val="24"/>
        </w:rPr>
        <w:t xml:space="preserve"> России и </w:t>
      </w:r>
      <w:proofErr w:type="spellStart"/>
      <w:r w:rsidRPr="000E6B97">
        <w:rPr>
          <w:rFonts w:ascii="Times New Roman" w:hAnsi="Times New Roman" w:cs="Times New Roman"/>
          <w:sz w:val="24"/>
          <w:szCs w:val="24"/>
        </w:rPr>
        <w:t>Минпросвещения</w:t>
      </w:r>
      <w:proofErr w:type="spellEnd"/>
      <w:r w:rsidRPr="000E6B97">
        <w:rPr>
          <w:rFonts w:ascii="Times New Roman" w:hAnsi="Times New Roman" w:cs="Times New Roman"/>
          <w:sz w:val="24"/>
          <w:szCs w:val="24"/>
        </w:rPr>
        <w:t xml:space="preserve"> России от 05.08.2020 г.</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No882/391 «Об организации и осуществлении образовательной деятельности </w:t>
      </w:r>
      <w:proofErr w:type="gramStart"/>
      <w:r w:rsidRPr="000E6B97">
        <w:rPr>
          <w:rFonts w:ascii="Times New Roman" w:hAnsi="Times New Roman" w:cs="Times New Roman"/>
          <w:sz w:val="24"/>
          <w:szCs w:val="24"/>
        </w:rPr>
        <w:t>при</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сетевой форме реализации образовательных программ» (в 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Указ Президента Российской Федерации от 21.07.2020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474 «О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национальных </w:t>
      </w:r>
      <w:proofErr w:type="gramStart"/>
      <w:r w:rsidRPr="000E6B97">
        <w:rPr>
          <w:rFonts w:ascii="Times New Roman" w:hAnsi="Times New Roman" w:cs="Times New Roman"/>
          <w:sz w:val="24"/>
          <w:szCs w:val="24"/>
        </w:rPr>
        <w:t>целях</w:t>
      </w:r>
      <w:proofErr w:type="gramEnd"/>
      <w:r w:rsidRPr="000E6B97">
        <w:rPr>
          <w:rFonts w:ascii="Times New Roman" w:hAnsi="Times New Roman" w:cs="Times New Roman"/>
          <w:sz w:val="24"/>
          <w:szCs w:val="24"/>
        </w:rPr>
        <w:t xml:space="preserve"> развития России до 2030 года»;</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Федеральный закон Российской Федерации от 13.07.2020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189-ФЗ «О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государственном (муниципальном) социальном заказе на оказание </w:t>
      </w:r>
      <w:proofErr w:type="gramStart"/>
      <w:r w:rsidRPr="000E6B97">
        <w:rPr>
          <w:rFonts w:ascii="Times New Roman" w:hAnsi="Times New Roman" w:cs="Times New Roman"/>
          <w:sz w:val="24"/>
          <w:szCs w:val="24"/>
        </w:rPr>
        <w:t>государственных</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(муниципальных) услуг в социальной сфере» (в 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Постановление Главного государственного санитарного врача </w:t>
      </w:r>
      <w:proofErr w:type="gramStart"/>
      <w:r w:rsidRPr="000E6B97">
        <w:rPr>
          <w:rFonts w:ascii="Times New Roman" w:hAnsi="Times New Roman" w:cs="Times New Roman"/>
          <w:sz w:val="24"/>
          <w:szCs w:val="24"/>
        </w:rPr>
        <w:t>Российской</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Федерации от 28.09.2020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28 «Об утверждении санитарных правил СП 2.4.3648-</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lastRenderedPageBreak/>
        <w:t>20 «Санитарно-эпидемиологические требования к организациям воспитания 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обучения, отдыха и оздоровления детей и молодежи»;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Приказ Министерства труда и социальной защиты Российской Федерации </w:t>
      </w:r>
      <w:proofErr w:type="gramStart"/>
      <w:r w:rsidRPr="000E6B97">
        <w:rPr>
          <w:rFonts w:ascii="Times New Roman" w:hAnsi="Times New Roman" w:cs="Times New Roman"/>
          <w:sz w:val="24"/>
          <w:szCs w:val="24"/>
        </w:rPr>
        <w:t>от</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22.09.2021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652н «Об утверждении профессионального стандарта «Педагог</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детей и взрослых»;</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Постановление Главного государственного санитарного врача </w:t>
      </w:r>
      <w:proofErr w:type="gramStart"/>
      <w:r w:rsidRPr="000E6B97">
        <w:rPr>
          <w:rFonts w:ascii="Times New Roman" w:hAnsi="Times New Roman" w:cs="Times New Roman"/>
          <w:sz w:val="24"/>
          <w:szCs w:val="24"/>
        </w:rPr>
        <w:t>Российской</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Федерации от 28.01.2021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2 «Об утверждении санитарных правил и норм</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СанПиН</w:t>
      </w:r>
      <w:proofErr w:type="spellEnd"/>
      <w:r w:rsidRPr="000E6B97">
        <w:rPr>
          <w:rFonts w:ascii="Times New Roman" w:hAnsi="Times New Roman" w:cs="Times New Roman"/>
          <w:sz w:val="24"/>
          <w:szCs w:val="24"/>
        </w:rPr>
        <w:t xml:space="preserve"> 1.2.3685-21 «Гигиенические нормативы и требования к обеспечению</w:t>
      </w:r>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безопасности и (или) безвредности для человека факторов среды обитания» (в</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Указ Президента Российской Федерации от 9 ноября 2022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809 «</w:t>
      </w:r>
      <w:proofErr w:type="gramStart"/>
      <w:r w:rsidRPr="000E6B97">
        <w:rPr>
          <w:rFonts w:ascii="Times New Roman" w:hAnsi="Times New Roman" w:cs="Times New Roman"/>
          <w:sz w:val="24"/>
          <w:szCs w:val="24"/>
        </w:rPr>
        <w:t>Об</w:t>
      </w:r>
      <w:proofErr w:type="gramEnd"/>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утверждении</w:t>
      </w:r>
      <w:proofErr w:type="gramEnd"/>
      <w:r w:rsidRPr="000E6B97">
        <w:rPr>
          <w:rFonts w:ascii="Times New Roman" w:hAnsi="Times New Roman" w:cs="Times New Roman"/>
          <w:sz w:val="24"/>
          <w:szCs w:val="24"/>
        </w:rPr>
        <w:t xml:space="preserve"> Основ государственной политики по сохранению и укреплению</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традиционных российских духовно-нравственных ценностей»;</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Распоряжение Правительства Российской Федерации от 31.03.2022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678-</w:t>
      </w:r>
    </w:p>
    <w:p w:rsidR="000E6B97" w:rsidRPr="000E6B97" w:rsidRDefault="000E6B97" w:rsidP="00B901F5">
      <w:pPr>
        <w:spacing w:after="0" w:line="60" w:lineRule="atLeast"/>
        <w:jc w:val="both"/>
        <w:rPr>
          <w:rFonts w:ascii="Times New Roman" w:hAnsi="Times New Roman" w:cs="Times New Roman"/>
          <w:sz w:val="24"/>
          <w:szCs w:val="24"/>
        </w:rPr>
      </w:pPr>
      <w:proofErr w:type="spellStart"/>
      <w:proofErr w:type="gramStart"/>
      <w:r w:rsidRPr="000E6B97">
        <w:rPr>
          <w:rFonts w:ascii="Times New Roman" w:hAnsi="Times New Roman" w:cs="Times New Roman"/>
          <w:sz w:val="24"/>
          <w:szCs w:val="24"/>
        </w:rPr>
        <w:t>р</w:t>
      </w:r>
      <w:proofErr w:type="spellEnd"/>
      <w:proofErr w:type="gramEnd"/>
      <w:r w:rsidRPr="000E6B97">
        <w:rPr>
          <w:rFonts w:ascii="Times New Roman" w:hAnsi="Times New Roman" w:cs="Times New Roman"/>
          <w:sz w:val="24"/>
          <w:szCs w:val="24"/>
        </w:rPr>
        <w:t xml:space="preserve"> «Об утверждении Концепции развития дополнительного образования детей до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2030 года» (в 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Приказ Министерства просвещения Российской Федерации от 27.07.2022 г.</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629 «Об утверждении Порядка организации и осуществления образовательной</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деятельности по дополнительным общеобразовательным программам»;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Об образовании в Республике Крым: закон Республики Крым от 06.07.2015 г.</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131-ЗРК/2015 (в 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Приказ Министерства образования, науки и молодежи Республики Крым </w:t>
      </w:r>
      <w:proofErr w:type="gramStart"/>
      <w:r w:rsidRPr="000E6B97">
        <w:rPr>
          <w:rFonts w:ascii="Times New Roman" w:hAnsi="Times New Roman" w:cs="Times New Roman"/>
          <w:sz w:val="24"/>
          <w:szCs w:val="24"/>
        </w:rPr>
        <w:t>от</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03.09.2021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1394 «Об утверждении моделей обеспечения доступности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для детей Республики Крым»;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Приказ Министерства образования, науки и молодежи Республики Крым </w:t>
      </w:r>
      <w:proofErr w:type="gramStart"/>
      <w:r w:rsidRPr="000E6B97">
        <w:rPr>
          <w:rFonts w:ascii="Times New Roman" w:hAnsi="Times New Roman" w:cs="Times New Roman"/>
          <w:sz w:val="24"/>
          <w:szCs w:val="24"/>
        </w:rPr>
        <w:t>от</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09.12.2021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1948 «О методических рекомендациях «Проектирование</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дополнительных общеобразовательных </w:t>
      </w:r>
      <w:proofErr w:type="spellStart"/>
      <w:r w:rsidRPr="000E6B97">
        <w:rPr>
          <w:rFonts w:ascii="Times New Roman" w:hAnsi="Times New Roman" w:cs="Times New Roman"/>
          <w:sz w:val="24"/>
          <w:szCs w:val="24"/>
        </w:rPr>
        <w:t>общеразвивающих</w:t>
      </w:r>
      <w:proofErr w:type="spellEnd"/>
      <w:r w:rsidRPr="000E6B97">
        <w:rPr>
          <w:rFonts w:ascii="Times New Roman" w:hAnsi="Times New Roman" w:cs="Times New Roman"/>
          <w:sz w:val="24"/>
          <w:szCs w:val="24"/>
        </w:rPr>
        <w:t xml:space="preserve"> программ»;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Распоряжение Совета министров Республики Крым от 11.08.2022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1179-р</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«О реализации Концепции дополнительного образования детей до 2030 года </w:t>
      </w:r>
      <w:proofErr w:type="gramStart"/>
      <w:r w:rsidRPr="000E6B97">
        <w:rPr>
          <w:rFonts w:ascii="Times New Roman" w:hAnsi="Times New Roman" w:cs="Times New Roman"/>
          <w:sz w:val="24"/>
          <w:szCs w:val="24"/>
        </w:rPr>
        <w:t>в</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Республике Крым»;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Постановление Совета министров Республики Крым от 20.07.2023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510</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«Об организации оказания государственных услуг в социальной сфере </w:t>
      </w:r>
      <w:proofErr w:type="gramStart"/>
      <w:r w:rsidRPr="000E6B97">
        <w:rPr>
          <w:rFonts w:ascii="Times New Roman" w:hAnsi="Times New Roman" w:cs="Times New Roman"/>
          <w:sz w:val="24"/>
          <w:szCs w:val="24"/>
        </w:rPr>
        <w:t>при</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формировании государственного социального заказа на оказание </w:t>
      </w:r>
      <w:proofErr w:type="gramStart"/>
      <w:r w:rsidRPr="000E6B97">
        <w:rPr>
          <w:rFonts w:ascii="Times New Roman" w:hAnsi="Times New Roman" w:cs="Times New Roman"/>
          <w:sz w:val="24"/>
          <w:szCs w:val="24"/>
        </w:rPr>
        <w:t>государственных</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услуг в социальной сфере на территории Республики Крым»;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Федеральный закон Российской Федерации от 13.07.2020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189-ФЗ «О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государственном (муниципальном) социальном заказе на оказание </w:t>
      </w:r>
      <w:proofErr w:type="gramStart"/>
      <w:r w:rsidRPr="000E6B97">
        <w:rPr>
          <w:rFonts w:ascii="Times New Roman" w:hAnsi="Times New Roman" w:cs="Times New Roman"/>
          <w:sz w:val="24"/>
          <w:szCs w:val="24"/>
        </w:rPr>
        <w:t>государственных</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(муниципальных) услуг в социальной сфере» (в 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Постановление Главного государственного санитарного врача </w:t>
      </w:r>
      <w:proofErr w:type="gramStart"/>
      <w:r w:rsidRPr="000E6B97">
        <w:rPr>
          <w:rFonts w:ascii="Times New Roman" w:hAnsi="Times New Roman" w:cs="Times New Roman"/>
          <w:sz w:val="24"/>
          <w:szCs w:val="24"/>
        </w:rPr>
        <w:t>Российской</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Федерации от 28.09.2020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28 «Об утверждении санитарных правил СП 2.4.3648-</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20 «Санитарно-эпидемиологические требования к организациям воспитания 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обучения, отдыха и оздоровления детей и молодежи»;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Приказ Министерства труда и социальной защиты Российской Федерации </w:t>
      </w:r>
      <w:proofErr w:type="gramStart"/>
      <w:r w:rsidRPr="000E6B97">
        <w:rPr>
          <w:rFonts w:ascii="Times New Roman" w:hAnsi="Times New Roman" w:cs="Times New Roman"/>
          <w:sz w:val="24"/>
          <w:szCs w:val="24"/>
        </w:rPr>
        <w:t>от</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22.09.2021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652н «Об утверждении профессионального стандарта «Педагог</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детей и взрослых»;</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Постановление Главного государственного санитарного врача </w:t>
      </w:r>
      <w:proofErr w:type="gramStart"/>
      <w:r w:rsidRPr="000E6B97">
        <w:rPr>
          <w:rFonts w:ascii="Times New Roman" w:hAnsi="Times New Roman" w:cs="Times New Roman"/>
          <w:sz w:val="24"/>
          <w:szCs w:val="24"/>
        </w:rPr>
        <w:t>Российской</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Федерации от 28.01.2021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2 «Об утверждении санитарных правил и норм</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СанПиН</w:t>
      </w:r>
      <w:proofErr w:type="spellEnd"/>
      <w:r w:rsidRPr="000E6B97">
        <w:rPr>
          <w:rFonts w:ascii="Times New Roman" w:hAnsi="Times New Roman" w:cs="Times New Roman"/>
          <w:sz w:val="24"/>
          <w:szCs w:val="24"/>
        </w:rPr>
        <w:t xml:space="preserve"> 1.2.3685-21 «Гигиенические нормативы и требования к обеспечению</w:t>
      </w:r>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безопасности и (или) безвредности для человека факторов среды обитания» (в</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Указ Президента Российской Федерации от 9 ноября 2022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809 «</w:t>
      </w:r>
      <w:proofErr w:type="gramStart"/>
      <w:r w:rsidRPr="000E6B97">
        <w:rPr>
          <w:rFonts w:ascii="Times New Roman" w:hAnsi="Times New Roman" w:cs="Times New Roman"/>
          <w:sz w:val="24"/>
          <w:szCs w:val="24"/>
        </w:rPr>
        <w:t>Об</w:t>
      </w:r>
      <w:proofErr w:type="gramEnd"/>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утверждении</w:t>
      </w:r>
      <w:proofErr w:type="gramEnd"/>
      <w:r w:rsidRPr="000E6B97">
        <w:rPr>
          <w:rFonts w:ascii="Times New Roman" w:hAnsi="Times New Roman" w:cs="Times New Roman"/>
          <w:sz w:val="24"/>
          <w:szCs w:val="24"/>
        </w:rPr>
        <w:t xml:space="preserve"> Основ государственной политики по сохранению и укреплению</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традиционных российских духовно-нравственных ценностей»;</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Распоряжение Правительства Российской Федерации от 31.03.2022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678-</w:t>
      </w:r>
    </w:p>
    <w:p w:rsidR="000E6B97" w:rsidRPr="000E6B97" w:rsidRDefault="000E6B97" w:rsidP="00B901F5">
      <w:pPr>
        <w:spacing w:after="0" w:line="60" w:lineRule="atLeast"/>
        <w:jc w:val="both"/>
        <w:rPr>
          <w:rFonts w:ascii="Times New Roman" w:hAnsi="Times New Roman" w:cs="Times New Roman"/>
          <w:sz w:val="24"/>
          <w:szCs w:val="24"/>
        </w:rPr>
      </w:pPr>
      <w:proofErr w:type="spellStart"/>
      <w:proofErr w:type="gramStart"/>
      <w:r w:rsidRPr="000E6B97">
        <w:rPr>
          <w:rFonts w:ascii="Times New Roman" w:hAnsi="Times New Roman" w:cs="Times New Roman"/>
          <w:sz w:val="24"/>
          <w:szCs w:val="24"/>
        </w:rPr>
        <w:t>р</w:t>
      </w:r>
      <w:proofErr w:type="spellEnd"/>
      <w:proofErr w:type="gramEnd"/>
      <w:r w:rsidRPr="000E6B97">
        <w:rPr>
          <w:rFonts w:ascii="Times New Roman" w:hAnsi="Times New Roman" w:cs="Times New Roman"/>
          <w:sz w:val="24"/>
          <w:szCs w:val="24"/>
        </w:rPr>
        <w:t xml:space="preserve"> «Об утверждении Концепции развития дополнительного образования детей до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lastRenderedPageBreak/>
        <w:t>2030 года» (в 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Приказ Министерства просвещения Российской Федерации от 27.07.2022 г.</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629 «Об утверждении Порядка организации и осуществления образовательной</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деятельности по дополнительным общеобразовательным программам»;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Об образовании в Республике Крым: закон Республики Крым от 06.07.2015 г.</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131-ЗРК/2015 (в действующей редакции);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Приказ Министерства образования, науки и молодежи Республики Крым </w:t>
      </w:r>
      <w:proofErr w:type="gramStart"/>
      <w:r w:rsidRPr="000E6B97">
        <w:rPr>
          <w:rFonts w:ascii="Times New Roman" w:hAnsi="Times New Roman" w:cs="Times New Roman"/>
          <w:sz w:val="24"/>
          <w:szCs w:val="24"/>
        </w:rPr>
        <w:t>от</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03.09.2021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1394 «Об утверждении моделей обеспечения доступности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для детей Республики Крым»;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Приказ Министерства образования, науки и молодежи Республики Крым </w:t>
      </w:r>
      <w:proofErr w:type="gramStart"/>
      <w:r w:rsidRPr="000E6B97">
        <w:rPr>
          <w:rFonts w:ascii="Times New Roman" w:hAnsi="Times New Roman" w:cs="Times New Roman"/>
          <w:sz w:val="24"/>
          <w:szCs w:val="24"/>
        </w:rPr>
        <w:t>от</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09.12.2021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1948 «О методических рекомендациях «Проектирование</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дополнительных общеобразовательных </w:t>
      </w:r>
      <w:proofErr w:type="spellStart"/>
      <w:r w:rsidRPr="000E6B97">
        <w:rPr>
          <w:rFonts w:ascii="Times New Roman" w:hAnsi="Times New Roman" w:cs="Times New Roman"/>
          <w:sz w:val="24"/>
          <w:szCs w:val="24"/>
        </w:rPr>
        <w:t>общеразвивающих</w:t>
      </w:r>
      <w:proofErr w:type="spellEnd"/>
      <w:r w:rsidRPr="000E6B97">
        <w:rPr>
          <w:rFonts w:ascii="Times New Roman" w:hAnsi="Times New Roman" w:cs="Times New Roman"/>
          <w:sz w:val="24"/>
          <w:szCs w:val="24"/>
        </w:rPr>
        <w:t xml:space="preserve"> программ»;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Распоряжение Совета министров Республики Крым от 11.08.2022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1179-р</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«О реализации Концепции дополнительного образования детей до 2030 года </w:t>
      </w:r>
      <w:proofErr w:type="gramStart"/>
      <w:r w:rsidRPr="000E6B97">
        <w:rPr>
          <w:rFonts w:ascii="Times New Roman" w:hAnsi="Times New Roman" w:cs="Times New Roman"/>
          <w:sz w:val="24"/>
          <w:szCs w:val="24"/>
        </w:rPr>
        <w:t>в</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Республике Крым»;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Постановление Совета министров Республики Крым от 20.07.2023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510</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«Об организации оказания государственных услуг в социальной сфере </w:t>
      </w:r>
      <w:proofErr w:type="gramStart"/>
      <w:r w:rsidRPr="000E6B97">
        <w:rPr>
          <w:rFonts w:ascii="Times New Roman" w:hAnsi="Times New Roman" w:cs="Times New Roman"/>
          <w:sz w:val="24"/>
          <w:szCs w:val="24"/>
        </w:rPr>
        <w:t>при</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формировании государственного социального заказа на оказание </w:t>
      </w:r>
      <w:proofErr w:type="gramStart"/>
      <w:r w:rsidRPr="000E6B97">
        <w:rPr>
          <w:rFonts w:ascii="Times New Roman" w:hAnsi="Times New Roman" w:cs="Times New Roman"/>
          <w:sz w:val="24"/>
          <w:szCs w:val="24"/>
        </w:rPr>
        <w:t>государственных</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услуг в социальной сфере на территории Республики Крым»;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Постановление Совета министров Республики Крым от 17.08.2023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593</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«Об утверждении Порядка формирования государственных социальных заказов </w:t>
      </w:r>
      <w:proofErr w:type="gramStart"/>
      <w:r w:rsidRPr="000E6B97">
        <w:rPr>
          <w:rFonts w:ascii="Times New Roman" w:hAnsi="Times New Roman" w:cs="Times New Roman"/>
          <w:sz w:val="24"/>
          <w:szCs w:val="24"/>
        </w:rPr>
        <w:t>на</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оказание государственных услуг в социальной сфере, отнесенных к полномочиям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исполнительных органов Республики Крым, и Формы отчета об исполнении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государственного социального заказа на оказание государственных услуг </w:t>
      </w:r>
      <w:proofErr w:type="gramStart"/>
      <w:r w:rsidRPr="000E6B97">
        <w:rPr>
          <w:rFonts w:ascii="Times New Roman" w:hAnsi="Times New Roman" w:cs="Times New Roman"/>
          <w:sz w:val="24"/>
          <w:szCs w:val="24"/>
        </w:rPr>
        <w:t>в</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социальной сфере, отнесенных к полномочиям исполнительных органов Республики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Крым»;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Постановление Совета министров Республики Крым от 31.08.2023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639</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 вопросах оказания государственной услуги в социальной сфере «Реализация</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дополнительных образовательных программ» в соответствии с </w:t>
      </w:r>
      <w:proofErr w:type="gramStart"/>
      <w:r w:rsidRPr="000E6B97">
        <w:rPr>
          <w:rFonts w:ascii="Times New Roman" w:hAnsi="Times New Roman" w:cs="Times New Roman"/>
          <w:sz w:val="24"/>
          <w:szCs w:val="24"/>
        </w:rPr>
        <w:t>социальными</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сертификатами»;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Методические рекомендации по проектированию </w:t>
      </w:r>
      <w:proofErr w:type="gramStart"/>
      <w:r w:rsidRPr="000E6B97">
        <w:rPr>
          <w:rFonts w:ascii="Times New Roman" w:hAnsi="Times New Roman" w:cs="Times New Roman"/>
          <w:sz w:val="24"/>
          <w:szCs w:val="24"/>
        </w:rPr>
        <w:t>дополнительных</w:t>
      </w:r>
      <w:proofErr w:type="gramEnd"/>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общеразвивающих</w:t>
      </w:r>
      <w:proofErr w:type="spellEnd"/>
      <w:r w:rsidRPr="000E6B97">
        <w:rPr>
          <w:rFonts w:ascii="Times New Roman" w:hAnsi="Times New Roman" w:cs="Times New Roman"/>
          <w:sz w:val="24"/>
          <w:szCs w:val="24"/>
        </w:rPr>
        <w:t xml:space="preserve"> программ (включая </w:t>
      </w:r>
      <w:proofErr w:type="spellStart"/>
      <w:r w:rsidRPr="000E6B97">
        <w:rPr>
          <w:rFonts w:ascii="Times New Roman" w:hAnsi="Times New Roman" w:cs="Times New Roman"/>
          <w:sz w:val="24"/>
          <w:szCs w:val="24"/>
        </w:rPr>
        <w:t>разноуровневые</w:t>
      </w:r>
      <w:proofErr w:type="spellEnd"/>
      <w:r w:rsidRPr="000E6B97">
        <w:rPr>
          <w:rFonts w:ascii="Times New Roman" w:hAnsi="Times New Roman" w:cs="Times New Roman"/>
          <w:sz w:val="24"/>
          <w:szCs w:val="24"/>
        </w:rPr>
        <w:t xml:space="preserve">), </w:t>
      </w:r>
      <w:proofErr w:type="gramStart"/>
      <w:r w:rsidRPr="000E6B97">
        <w:rPr>
          <w:rFonts w:ascii="Times New Roman" w:hAnsi="Times New Roman" w:cs="Times New Roman"/>
          <w:sz w:val="24"/>
          <w:szCs w:val="24"/>
        </w:rPr>
        <w:t>разработанные</w:t>
      </w:r>
      <w:proofErr w:type="gramEnd"/>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Минобрнауки</w:t>
      </w:r>
      <w:proofErr w:type="spellEnd"/>
      <w:r w:rsidRPr="000E6B97">
        <w:rPr>
          <w:rFonts w:ascii="Times New Roman" w:hAnsi="Times New Roman" w:cs="Times New Roman"/>
          <w:sz w:val="24"/>
          <w:szCs w:val="24"/>
        </w:rPr>
        <w:t xml:space="preserve"> России совместно с ГАОУ </w:t>
      </w:r>
      <w:proofErr w:type="gramStart"/>
      <w:r w:rsidRPr="000E6B97">
        <w:rPr>
          <w:rFonts w:ascii="Times New Roman" w:hAnsi="Times New Roman" w:cs="Times New Roman"/>
          <w:sz w:val="24"/>
          <w:szCs w:val="24"/>
        </w:rPr>
        <w:t>ВО</w:t>
      </w:r>
      <w:proofErr w:type="gramEnd"/>
      <w:r w:rsidRPr="000E6B97">
        <w:rPr>
          <w:rFonts w:ascii="Times New Roman" w:hAnsi="Times New Roman" w:cs="Times New Roman"/>
          <w:sz w:val="24"/>
          <w:szCs w:val="24"/>
        </w:rPr>
        <w:t xml:space="preserve"> «Московский государственный</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педагогический университет». ФГАУ «Федеральный институт развития</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образования» и АНО дополнительного профессионального образования «</w:t>
      </w:r>
      <w:proofErr w:type="gramStart"/>
      <w:r w:rsidRPr="000E6B97">
        <w:rPr>
          <w:rFonts w:ascii="Times New Roman" w:hAnsi="Times New Roman" w:cs="Times New Roman"/>
          <w:sz w:val="24"/>
          <w:szCs w:val="24"/>
        </w:rPr>
        <w:t>Открытое</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образование», письмо от 18.11.2015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09-3242;</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Методические рекомендации по реализации </w:t>
      </w:r>
      <w:proofErr w:type="gramStart"/>
      <w:r w:rsidRPr="000E6B97">
        <w:rPr>
          <w:rFonts w:ascii="Times New Roman" w:hAnsi="Times New Roman" w:cs="Times New Roman"/>
          <w:sz w:val="24"/>
          <w:szCs w:val="24"/>
        </w:rPr>
        <w:t>адаптированных</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дополнительных общеобразовательных программ, способствующих социально-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психологической реабилитации, профессиональному самоопределению детей </w:t>
      </w:r>
      <w:proofErr w:type="gramStart"/>
      <w:r w:rsidRPr="000E6B97">
        <w:rPr>
          <w:rFonts w:ascii="Times New Roman" w:hAnsi="Times New Roman" w:cs="Times New Roman"/>
          <w:sz w:val="24"/>
          <w:szCs w:val="24"/>
        </w:rPr>
        <w:t>с</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ограниченными возможностями здоровья, включая детей-инвалидов, с учетом их</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особых образовательных потребностей, письмо Министерства образования и науки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РФ от 29.03.2016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ВК-641/09 «О направлении методических рекомендаций»;</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Письмо Министерства Просвещения Российской Федерации от 20.02.2019 г.</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ТС-551/07 «О сопровождении образования </w:t>
      </w:r>
      <w:proofErr w:type="gramStart"/>
      <w:r w:rsidRPr="000E6B97">
        <w:rPr>
          <w:rFonts w:ascii="Times New Roman" w:hAnsi="Times New Roman" w:cs="Times New Roman"/>
          <w:sz w:val="24"/>
          <w:szCs w:val="24"/>
        </w:rPr>
        <w:t>обучающихся</w:t>
      </w:r>
      <w:proofErr w:type="gramEnd"/>
      <w:r w:rsidRPr="000E6B97">
        <w:rPr>
          <w:rFonts w:ascii="Times New Roman" w:hAnsi="Times New Roman" w:cs="Times New Roman"/>
          <w:sz w:val="24"/>
          <w:szCs w:val="24"/>
        </w:rPr>
        <w:t xml:space="preserve"> с ОВЗ 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инвалидностью»;</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Письмо </w:t>
      </w:r>
      <w:proofErr w:type="spellStart"/>
      <w:r w:rsidRPr="000E6B97">
        <w:rPr>
          <w:rFonts w:ascii="Times New Roman" w:hAnsi="Times New Roman" w:cs="Times New Roman"/>
          <w:sz w:val="24"/>
          <w:szCs w:val="24"/>
        </w:rPr>
        <w:t>Минпросвещения</w:t>
      </w:r>
      <w:proofErr w:type="spellEnd"/>
      <w:r w:rsidRPr="000E6B97">
        <w:rPr>
          <w:rFonts w:ascii="Times New Roman" w:hAnsi="Times New Roman" w:cs="Times New Roman"/>
          <w:sz w:val="24"/>
          <w:szCs w:val="24"/>
        </w:rPr>
        <w:t xml:space="preserve"> России от 19.03.2020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ГД-39/04 «О</w:t>
      </w:r>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направлении</w:t>
      </w:r>
      <w:proofErr w:type="gramEnd"/>
      <w:r w:rsidRPr="000E6B97">
        <w:rPr>
          <w:rFonts w:ascii="Times New Roman" w:hAnsi="Times New Roman" w:cs="Times New Roman"/>
          <w:sz w:val="24"/>
          <w:szCs w:val="24"/>
        </w:rPr>
        <w:t xml:space="preserve"> методических рекомендаций по реализации образовательных программ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начального общего, основного общего, среднего общего образования,</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образовательных программ среднего профессионального образования 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дополнительных общеобразовательных программ с применением </w:t>
      </w:r>
      <w:proofErr w:type="gramStart"/>
      <w:r w:rsidRPr="000E6B97">
        <w:rPr>
          <w:rFonts w:ascii="Times New Roman" w:hAnsi="Times New Roman" w:cs="Times New Roman"/>
          <w:sz w:val="24"/>
          <w:szCs w:val="24"/>
        </w:rPr>
        <w:t>электронного</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обучения и дистанционных образовательных технологий»;</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Письмо Министерства Просвещения Российской Федерации от 30.12.2022 г.</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АБ-3924/06 «О направлении методических рекомендаций «Создание</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современного инклюзивного образовательного пространства для детей </w:t>
      </w:r>
      <w:proofErr w:type="gramStart"/>
      <w:r w:rsidRPr="000E6B97">
        <w:rPr>
          <w:rFonts w:ascii="Times New Roman" w:hAnsi="Times New Roman" w:cs="Times New Roman"/>
          <w:sz w:val="24"/>
          <w:szCs w:val="24"/>
        </w:rPr>
        <w:t>с</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lastRenderedPageBreak/>
        <w:t>ограниченными возможностями здоровья и детей-инвалидов на базе</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образовательных организаций, реализующих </w:t>
      </w:r>
      <w:proofErr w:type="gramStart"/>
      <w:r w:rsidRPr="000E6B97">
        <w:rPr>
          <w:rFonts w:ascii="Times New Roman" w:hAnsi="Times New Roman" w:cs="Times New Roman"/>
          <w:sz w:val="24"/>
          <w:szCs w:val="24"/>
        </w:rPr>
        <w:t>дополнительные</w:t>
      </w:r>
      <w:proofErr w:type="gramEnd"/>
      <w:r w:rsidRPr="000E6B97">
        <w:rPr>
          <w:rFonts w:ascii="Times New Roman" w:hAnsi="Times New Roman" w:cs="Times New Roman"/>
          <w:sz w:val="24"/>
          <w:szCs w:val="24"/>
        </w:rPr>
        <w:t xml:space="preserve"> общеобразовательные</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программы в субъектах Российской Федерации»;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Письмо Министерства Просвещения Российской Федерации от 31.07.2023 г.</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04-423 «О направлении методических рекомендаций </w:t>
      </w:r>
      <w:proofErr w:type="gramStart"/>
      <w:r w:rsidRPr="000E6B97">
        <w:rPr>
          <w:rFonts w:ascii="Times New Roman" w:hAnsi="Times New Roman" w:cs="Times New Roman"/>
          <w:sz w:val="24"/>
          <w:szCs w:val="24"/>
        </w:rPr>
        <w:t>для</w:t>
      </w:r>
      <w:proofErr w:type="gramEnd"/>
      <w:r w:rsidRPr="000E6B97">
        <w:rPr>
          <w:rFonts w:ascii="Times New Roman" w:hAnsi="Times New Roman" w:cs="Times New Roman"/>
          <w:sz w:val="24"/>
          <w:szCs w:val="24"/>
        </w:rPr>
        <w:t xml:space="preserve"> педагогических</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работников образовательных организаций общего образования, образовательных</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организаций среднего профессионального образования, образовательных</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организаций дополнительного образования по использованию российского</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программного обеспечения при взаимодействии с обучающимися и их родителями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(законными представителями)»;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 Письмо </w:t>
      </w:r>
      <w:proofErr w:type="spellStart"/>
      <w:r w:rsidRPr="000E6B97">
        <w:rPr>
          <w:rFonts w:ascii="Times New Roman" w:hAnsi="Times New Roman" w:cs="Times New Roman"/>
          <w:sz w:val="24"/>
          <w:szCs w:val="24"/>
        </w:rPr>
        <w:t>Минпросвещения</w:t>
      </w:r>
      <w:proofErr w:type="spellEnd"/>
      <w:r w:rsidRPr="000E6B97">
        <w:rPr>
          <w:rFonts w:ascii="Times New Roman" w:hAnsi="Times New Roman" w:cs="Times New Roman"/>
          <w:sz w:val="24"/>
          <w:szCs w:val="24"/>
        </w:rPr>
        <w:t xml:space="preserve"> России от 01.06.2023 г. </w:t>
      </w: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АБ-2324/05 «О</w:t>
      </w:r>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внедрении Единой модели профессиональной ориентации (вместе с</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«Методическими рекомендациями по реализации </w:t>
      </w:r>
      <w:proofErr w:type="spellStart"/>
      <w:r w:rsidRPr="000E6B97">
        <w:rPr>
          <w:rFonts w:ascii="Times New Roman" w:hAnsi="Times New Roman" w:cs="Times New Roman"/>
          <w:sz w:val="24"/>
          <w:szCs w:val="24"/>
        </w:rPr>
        <w:t>профориентационного</w:t>
      </w:r>
      <w:proofErr w:type="spellEnd"/>
      <w:r w:rsidRPr="000E6B97">
        <w:rPr>
          <w:rFonts w:ascii="Times New Roman" w:hAnsi="Times New Roman" w:cs="Times New Roman"/>
          <w:sz w:val="24"/>
          <w:szCs w:val="24"/>
        </w:rPr>
        <w:t xml:space="preserve"> минимума</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для образовательных организаций Российской Федерации, реализующих</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образовательные программы основного общего и среднего общего образования»,</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«Инструкцией по подготовке к реализации </w:t>
      </w:r>
      <w:proofErr w:type="spellStart"/>
      <w:r w:rsidRPr="000E6B97">
        <w:rPr>
          <w:rFonts w:ascii="Times New Roman" w:hAnsi="Times New Roman" w:cs="Times New Roman"/>
          <w:sz w:val="24"/>
          <w:szCs w:val="24"/>
        </w:rPr>
        <w:t>профориентационного</w:t>
      </w:r>
      <w:proofErr w:type="spellEnd"/>
      <w:r w:rsidRPr="000E6B97">
        <w:rPr>
          <w:rFonts w:ascii="Times New Roman" w:hAnsi="Times New Roman" w:cs="Times New Roman"/>
          <w:sz w:val="24"/>
          <w:szCs w:val="24"/>
        </w:rPr>
        <w:t xml:space="preserve"> минимума </w:t>
      </w:r>
      <w:proofErr w:type="gramStart"/>
      <w:r w:rsidRPr="000E6B97">
        <w:rPr>
          <w:rFonts w:ascii="Times New Roman" w:hAnsi="Times New Roman" w:cs="Times New Roman"/>
          <w:sz w:val="24"/>
          <w:szCs w:val="24"/>
        </w:rPr>
        <w:t>в</w:t>
      </w:r>
      <w:proofErr w:type="gramEnd"/>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xml:space="preserve">образовательных </w:t>
      </w:r>
      <w:proofErr w:type="gramStart"/>
      <w:r w:rsidRPr="000E6B97">
        <w:rPr>
          <w:rFonts w:ascii="Times New Roman" w:hAnsi="Times New Roman" w:cs="Times New Roman"/>
          <w:sz w:val="24"/>
          <w:szCs w:val="24"/>
        </w:rPr>
        <w:t>организациях</w:t>
      </w:r>
      <w:proofErr w:type="gramEnd"/>
      <w:r w:rsidRPr="000E6B97">
        <w:rPr>
          <w:rFonts w:ascii="Times New Roman" w:hAnsi="Times New Roman" w:cs="Times New Roman"/>
          <w:sz w:val="24"/>
          <w:szCs w:val="24"/>
        </w:rPr>
        <w:t xml:space="preserve"> субъекта Российской Федерации»);</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 Письмо Министерства Просвещения Российской Федерации от 29.09.2023 г.</w:t>
      </w:r>
    </w:p>
    <w:p w:rsidR="000E6B97" w:rsidRPr="000E6B97" w:rsidRDefault="000E6B97" w:rsidP="00B901F5">
      <w:pPr>
        <w:spacing w:after="0" w:line="60" w:lineRule="atLeast"/>
        <w:jc w:val="both"/>
        <w:rPr>
          <w:rFonts w:ascii="Times New Roman" w:hAnsi="Times New Roman" w:cs="Times New Roman"/>
          <w:sz w:val="24"/>
          <w:szCs w:val="24"/>
        </w:rPr>
      </w:pPr>
      <w:proofErr w:type="spellStart"/>
      <w:r w:rsidRPr="000E6B97">
        <w:rPr>
          <w:rFonts w:ascii="Times New Roman" w:hAnsi="Times New Roman" w:cs="Times New Roman"/>
          <w:sz w:val="24"/>
          <w:szCs w:val="24"/>
        </w:rPr>
        <w:t>No</w:t>
      </w:r>
      <w:proofErr w:type="spellEnd"/>
      <w:r w:rsidRPr="000E6B97">
        <w:rPr>
          <w:rFonts w:ascii="Times New Roman" w:hAnsi="Times New Roman" w:cs="Times New Roman"/>
          <w:sz w:val="24"/>
          <w:szCs w:val="24"/>
        </w:rPr>
        <w:t xml:space="preserve"> АБ-3935/06 «Методические рекомендации по формированию механизмов</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обновления содержания, методов и технологий обучения в системе</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детей, направленных на повышение качества</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дополнительного образования детей, в том числе включение компонентов,</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обеспечивающих формирование функциональной грамотности компетентностей,</w:t>
      </w:r>
    </w:p>
    <w:p w:rsidR="000E6B97" w:rsidRPr="000E6B97" w:rsidRDefault="000E6B97" w:rsidP="00B901F5">
      <w:pPr>
        <w:spacing w:after="0" w:line="60" w:lineRule="atLeast"/>
        <w:jc w:val="both"/>
        <w:rPr>
          <w:rFonts w:ascii="Times New Roman" w:hAnsi="Times New Roman" w:cs="Times New Roman"/>
          <w:sz w:val="24"/>
          <w:szCs w:val="24"/>
        </w:rPr>
      </w:pPr>
      <w:proofErr w:type="gramStart"/>
      <w:r w:rsidRPr="000E6B97">
        <w:rPr>
          <w:rFonts w:ascii="Times New Roman" w:hAnsi="Times New Roman" w:cs="Times New Roman"/>
          <w:sz w:val="24"/>
          <w:szCs w:val="24"/>
        </w:rPr>
        <w:t>связанных</w:t>
      </w:r>
      <w:proofErr w:type="gramEnd"/>
      <w:r w:rsidRPr="000E6B97">
        <w:rPr>
          <w:rFonts w:ascii="Times New Roman" w:hAnsi="Times New Roman" w:cs="Times New Roman"/>
          <w:sz w:val="24"/>
          <w:szCs w:val="24"/>
        </w:rPr>
        <w:t xml:space="preserve"> с эмоциональным, физическим, интеллектуальным, духовным развитием</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человека, значимых для вхождения Российской Федерации в число десяти ведущих</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стран мира по качеству общего образования, для реализации приоритетных</w:t>
      </w:r>
    </w:p>
    <w:p w:rsidR="000E6B97" w:rsidRPr="000E6B97" w:rsidRDefault="000E6B97" w:rsidP="00B901F5">
      <w:pPr>
        <w:spacing w:after="0" w:line="60" w:lineRule="atLeast"/>
        <w:jc w:val="both"/>
        <w:rPr>
          <w:rFonts w:ascii="Times New Roman" w:hAnsi="Times New Roman" w:cs="Times New Roman"/>
          <w:sz w:val="24"/>
          <w:szCs w:val="24"/>
        </w:rPr>
      </w:pPr>
      <w:r w:rsidRPr="000E6B97">
        <w:rPr>
          <w:rFonts w:ascii="Times New Roman" w:hAnsi="Times New Roman" w:cs="Times New Roman"/>
          <w:sz w:val="24"/>
          <w:szCs w:val="24"/>
        </w:rPr>
        <w:t>направлений научно технологического и культурного развития страны»;</w:t>
      </w:r>
    </w:p>
    <w:p w:rsidR="000E6B97" w:rsidRPr="000E6B97" w:rsidRDefault="000E6B97" w:rsidP="000E6B97">
      <w:pPr>
        <w:spacing w:after="0" w:line="60" w:lineRule="atLeast"/>
        <w:rPr>
          <w:rFonts w:ascii="Times New Roman" w:hAnsi="Times New Roman" w:cs="Times New Roman"/>
          <w:sz w:val="24"/>
          <w:szCs w:val="24"/>
        </w:rPr>
      </w:pPr>
      <w:r w:rsidRPr="000E6B97">
        <w:rPr>
          <w:rFonts w:ascii="Times New Roman" w:hAnsi="Times New Roman" w:cs="Times New Roman"/>
          <w:sz w:val="24"/>
          <w:szCs w:val="24"/>
        </w:rPr>
        <w:t xml:space="preserve"> Устав </w:t>
      </w:r>
      <w:r>
        <w:rPr>
          <w:rFonts w:ascii="Times New Roman" w:hAnsi="Times New Roman" w:cs="Times New Roman"/>
          <w:sz w:val="24"/>
          <w:szCs w:val="24"/>
        </w:rPr>
        <w:t>МБОУ «Новопокровская ОШ»</w:t>
      </w:r>
      <w:r w:rsidRPr="000E6B97">
        <w:rPr>
          <w:rFonts w:ascii="Times New Roman" w:hAnsi="Times New Roman" w:cs="Times New Roman"/>
          <w:sz w:val="24"/>
          <w:szCs w:val="24"/>
        </w:rPr>
        <w:t>;</w:t>
      </w:r>
    </w:p>
    <w:p w:rsidR="00474F97" w:rsidRPr="003750DE" w:rsidRDefault="00474F97" w:rsidP="000E6B97">
      <w:pPr>
        <w:spacing w:after="0" w:line="60" w:lineRule="atLeast"/>
        <w:rPr>
          <w:rFonts w:ascii="Times New Roman" w:hAnsi="Times New Roman" w:cs="Times New Roman"/>
          <w:b/>
          <w:bCs/>
          <w:sz w:val="24"/>
          <w:szCs w:val="24"/>
        </w:rPr>
      </w:pPr>
      <w:r w:rsidRPr="003750DE">
        <w:rPr>
          <w:rFonts w:ascii="Times New Roman" w:hAnsi="Times New Roman" w:cs="Times New Roman"/>
          <w:b/>
          <w:bCs/>
          <w:sz w:val="24"/>
          <w:szCs w:val="24"/>
        </w:rPr>
        <w:t xml:space="preserve">Направленность программы - </w:t>
      </w:r>
      <w:r w:rsidRPr="003750DE">
        <w:rPr>
          <w:rFonts w:ascii="Times New Roman" w:hAnsi="Times New Roman" w:cs="Times New Roman"/>
          <w:sz w:val="24"/>
          <w:szCs w:val="24"/>
        </w:rPr>
        <w:t>художественная.</w:t>
      </w:r>
    </w:p>
    <w:p w:rsidR="00474F97" w:rsidRDefault="00474F97" w:rsidP="00474F97">
      <w:pPr>
        <w:spacing w:after="0" w:line="60" w:lineRule="atLeast"/>
        <w:rPr>
          <w:rFonts w:ascii="Times New Roman" w:hAnsi="Times New Roman" w:cs="Times New Roman"/>
          <w:sz w:val="24"/>
          <w:szCs w:val="24"/>
        </w:rPr>
      </w:pPr>
      <w:r w:rsidRPr="003750DE">
        <w:rPr>
          <w:rFonts w:ascii="Times New Roman" w:hAnsi="Times New Roman" w:cs="Times New Roman"/>
          <w:sz w:val="24"/>
          <w:szCs w:val="24"/>
        </w:rPr>
        <w:t xml:space="preserve">Программа </w:t>
      </w:r>
      <w:r>
        <w:rPr>
          <w:rFonts w:ascii="Times New Roman" w:hAnsi="Times New Roman" w:cs="Times New Roman"/>
          <w:sz w:val="24"/>
          <w:szCs w:val="24"/>
        </w:rPr>
        <w:t xml:space="preserve">кружка </w:t>
      </w:r>
      <w:r w:rsidRPr="003750DE">
        <w:rPr>
          <w:rFonts w:ascii="Times New Roman" w:hAnsi="Times New Roman" w:cs="Times New Roman"/>
          <w:sz w:val="24"/>
          <w:szCs w:val="24"/>
        </w:rPr>
        <w:t>«</w:t>
      </w:r>
      <w:r>
        <w:rPr>
          <w:rFonts w:ascii="Times New Roman" w:hAnsi="Times New Roman" w:cs="Times New Roman"/>
          <w:sz w:val="24"/>
          <w:szCs w:val="24"/>
        </w:rPr>
        <w:t>По ступеням творчества</w:t>
      </w:r>
      <w:r w:rsidRPr="003750DE">
        <w:rPr>
          <w:rFonts w:ascii="Times New Roman" w:hAnsi="Times New Roman" w:cs="Times New Roman"/>
          <w:sz w:val="24"/>
          <w:szCs w:val="24"/>
        </w:rPr>
        <w:t xml:space="preserve">» создает условия, обеспечивающие развитие творческих способностей обучающихся с учетом их возрастных особенностей, их возможностей и мотиваций.   </w:t>
      </w:r>
    </w:p>
    <w:p w:rsidR="00474F97" w:rsidRDefault="00474F97" w:rsidP="00474F97">
      <w:pPr>
        <w:spacing w:after="0" w:line="60" w:lineRule="atLeast"/>
        <w:rPr>
          <w:rFonts w:ascii="Times New Roman" w:hAnsi="Times New Roman" w:cs="Times New Roman"/>
          <w:sz w:val="24"/>
          <w:szCs w:val="24"/>
        </w:rPr>
      </w:pPr>
      <w:r w:rsidRPr="00344004">
        <w:rPr>
          <w:rFonts w:ascii="Times New Roman" w:hAnsi="Times New Roman" w:cs="Times New Roman"/>
          <w:b/>
          <w:bCs/>
          <w:sz w:val="24"/>
          <w:szCs w:val="24"/>
        </w:rPr>
        <w:t>Актуальность программы.</w:t>
      </w:r>
    </w:p>
    <w:p w:rsidR="00474F97" w:rsidRPr="00474F97" w:rsidRDefault="00474F97" w:rsidP="00474F97">
      <w:pPr>
        <w:spacing w:after="0" w:line="60" w:lineRule="atLeast"/>
        <w:jc w:val="both"/>
        <w:rPr>
          <w:rFonts w:ascii="Times New Roman" w:hAnsi="Times New Roman" w:cs="Times New Roman"/>
          <w:sz w:val="24"/>
          <w:szCs w:val="24"/>
        </w:rPr>
      </w:pPr>
      <w:r w:rsidRPr="00474F97">
        <w:rPr>
          <w:rFonts w:ascii="Times New Roman" w:hAnsi="Times New Roman" w:cs="Times New Roman"/>
          <w:sz w:val="24"/>
          <w:szCs w:val="24"/>
        </w:rPr>
        <w:t xml:space="preserve">Изобразительная деятельность занимает особое место в развитии и воспитании </w:t>
      </w:r>
      <w:proofErr w:type="spellStart"/>
      <w:r w:rsidRPr="00474F97">
        <w:rPr>
          <w:rFonts w:ascii="Times New Roman" w:hAnsi="Times New Roman" w:cs="Times New Roman"/>
          <w:sz w:val="24"/>
          <w:szCs w:val="24"/>
        </w:rPr>
        <w:t>детей</w:t>
      </w:r>
      <w:proofErr w:type="gramStart"/>
      <w:r w:rsidRPr="00474F97">
        <w:rPr>
          <w:rFonts w:ascii="Times New Roman" w:hAnsi="Times New Roman" w:cs="Times New Roman"/>
          <w:sz w:val="24"/>
          <w:szCs w:val="24"/>
        </w:rPr>
        <w:t>.С</w:t>
      </w:r>
      <w:proofErr w:type="gramEnd"/>
      <w:r w:rsidRPr="00474F97">
        <w:rPr>
          <w:rFonts w:ascii="Times New Roman" w:hAnsi="Times New Roman" w:cs="Times New Roman"/>
          <w:sz w:val="24"/>
          <w:szCs w:val="24"/>
        </w:rPr>
        <w:t>одействуя</w:t>
      </w:r>
      <w:proofErr w:type="spellEnd"/>
      <w:r w:rsidRPr="00474F97">
        <w:rPr>
          <w:rFonts w:ascii="Times New Roman" w:hAnsi="Times New Roman" w:cs="Times New Roman"/>
          <w:sz w:val="24"/>
          <w:szCs w:val="24"/>
        </w:rPr>
        <w:t xml:space="preserve"> развитию воображения и фантазии, пространственного </w:t>
      </w:r>
      <w:proofErr w:type="spellStart"/>
      <w:r w:rsidRPr="00474F97">
        <w:rPr>
          <w:rFonts w:ascii="Times New Roman" w:hAnsi="Times New Roman" w:cs="Times New Roman"/>
          <w:sz w:val="24"/>
          <w:szCs w:val="24"/>
        </w:rPr>
        <w:t>мышления,колористического</w:t>
      </w:r>
      <w:proofErr w:type="spellEnd"/>
      <w:r w:rsidRPr="00474F97">
        <w:rPr>
          <w:rFonts w:ascii="Times New Roman" w:hAnsi="Times New Roman" w:cs="Times New Roman"/>
          <w:sz w:val="24"/>
          <w:szCs w:val="24"/>
        </w:rPr>
        <w:t xml:space="preserve"> восприятия, она способствует раскрытию творческого </w:t>
      </w:r>
      <w:proofErr w:type="spellStart"/>
      <w:r w:rsidRPr="00474F97">
        <w:rPr>
          <w:rFonts w:ascii="Times New Roman" w:hAnsi="Times New Roman" w:cs="Times New Roman"/>
          <w:sz w:val="24"/>
          <w:szCs w:val="24"/>
        </w:rPr>
        <w:t>потенциалаличности</w:t>
      </w:r>
      <w:proofErr w:type="spellEnd"/>
      <w:r w:rsidRPr="00474F97">
        <w:rPr>
          <w:rFonts w:ascii="Times New Roman" w:hAnsi="Times New Roman" w:cs="Times New Roman"/>
          <w:sz w:val="24"/>
          <w:szCs w:val="24"/>
        </w:rPr>
        <w:t xml:space="preserve">, вносит вклад в процесс формирования эстетической культуры ребенка, </w:t>
      </w:r>
      <w:proofErr w:type="spellStart"/>
      <w:r w:rsidRPr="00474F97">
        <w:rPr>
          <w:rFonts w:ascii="Times New Roman" w:hAnsi="Times New Roman" w:cs="Times New Roman"/>
          <w:sz w:val="24"/>
          <w:szCs w:val="24"/>
        </w:rPr>
        <w:t>егоэмоциональной</w:t>
      </w:r>
      <w:proofErr w:type="spellEnd"/>
      <w:r w:rsidRPr="00474F97">
        <w:rPr>
          <w:rFonts w:ascii="Times New Roman" w:hAnsi="Times New Roman" w:cs="Times New Roman"/>
          <w:sz w:val="24"/>
          <w:szCs w:val="24"/>
        </w:rPr>
        <w:t xml:space="preserve"> отзывчивости. Приобретая практические умения и навыки в </w:t>
      </w:r>
      <w:proofErr w:type="spellStart"/>
      <w:r w:rsidRPr="00474F97">
        <w:rPr>
          <w:rFonts w:ascii="Times New Roman" w:hAnsi="Times New Roman" w:cs="Times New Roman"/>
          <w:sz w:val="24"/>
          <w:szCs w:val="24"/>
        </w:rPr>
        <w:t>областихудожественного</w:t>
      </w:r>
      <w:proofErr w:type="spellEnd"/>
      <w:r w:rsidRPr="00474F97">
        <w:rPr>
          <w:rFonts w:ascii="Times New Roman" w:hAnsi="Times New Roman" w:cs="Times New Roman"/>
          <w:sz w:val="24"/>
          <w:szCs w:val="24"/>
        </w:rPr>
        <w:t xml:space="preserve"> творчества, дети получают возможность удовлетворить потребность </w:t>
      </w:r>
      <w:proofErr w:type="spellStart"/>
      <w:r w:rsidRPr="00474F97">
        <w:rPr>
          <w:rFonts w:ascii="Times New Roman" w:hAnsi="Times New Roman" w:cs="Times New Roman"/>
          <w:sz w:val="24"/>
          <w:szCs w:val="24"/>
        </w:rPr>
        <w:t>всозидании</w:t>
      </w:r>
      <w:proofErr w:type="spellEnd"/>
      <w:r w:rsidRPr="00474F97">
        <w:rPr>
          <w:rFonts w:ascii="Times New Roman" w:hAnsi="Times New Roman" w:cs="Times New Roman"/>
          <w:sz w:val="24"/>
          <w:szCs w:val="24"/>
        </w:rPr>
        <w:t xml:space="preserve">, реализовать желание создавать нечто новое своими </w:t>
      </w:r>
      <w:proofErr w:type="spellStart"/>
      <w:r w:rsidRPr="00474F97">
        <w:rPr>
          <w:rFonts w:ascii="Times New Roman" w:hAnsi="Times New Roman" w:cs="Times New Roman"/>
          <w:sz w:val="24"/>
          <w:szCs w:val="24"/>
        </w:rPr>
        <w:t>силами</w:t>
      </w:r>
      <w:proofErr w:type="gramStart"/>
      <w:r w:rsidRPr="00474F97">
        <w:rPr>
          <w:rFonts w:ascii="Times New Roman" w:hAnsi="Times New Roman" w:cs="Times New Roman"/>
          <w:sz w:val="24"/>
          <w:szCs w:val="24"/>
        </w:rPr>
        <w:t>.З</w:t>
      </w:r>
      <w:proofErr w:type="gramEnd"/>
      <w:r w:rsidRPr="00474F97">
        <w:rPr>
          <w:rFonts w:ascii="Times New Roman" w:hAnsi="Times New Roman" w:cs="Times New Roman"/>
          <w:sz w:val="24"/>
          <w:szCs w:val="24"/>
        </w:rPr>
        <w:t>анятия</w:t>
      </w:r>
      <w:proofErr w:type="spellEnd"/>
      <w:r w:rsidRPr="00474F97">
        <w:rPr>
          <w:rFonts w:ascii="Times New Roman" w:hAnsi="Times New Roman" w:cs="Times New Roman"/>
          <w:sz w:val="24"/>
          <w:szCs w:val="24"/>
        </w:rPr>
        <w:t xml:space="preserve"> детей изобразительным искусством совершенствуют органы чувств, развивают</w:t>
      </w:r>
    </w:p>
    <w:p w:rsidR="00474F97" w:rsidRPr="00474F97" w:rsidRDefault="00474F97" w:rsidP="00474F97">
      <w:pPr>
        <w:spacing w:after="0" w:line="60" w:lineRule="atLeast"/>
        <w:jc w:val="both"/>
        <w:rPr>
          <w:rFonts w:ascii="Times New Roman" w:hAnsi="Times New Roman" w:cs="Times New Roman"/>
          <w:sz w:val="24"/>
          <w:szCs w:val="24"/>
        </w:rPr>
      </w:pPr>
      <w:r w:rsidRPr="00474F97">
        <w:rPr>
          <w:rFonts w:ascii="Times New Roman" w:hAnsi="Times New Roman" w:cs="Times New Roman"/>
          <w:sz w:val="24"/>
          <w:szCs w:val="24"/>
        </w:rPr>
        <w:t>умение наблюдать, анализировать, запоминать, учат понимать прекрасное, отличать</w:t>
      </w:r>
    </w:p>
    <w:p w:rsidR="00474F97" w:rsidRPr="00474F97" w:rsidRDefault="00474F97" w:rsidP="00474F97">
      <w:pPr>
        <w:spacing w:after="0" w:line="60" w:lineRule="atLeast"/>
        <w:jc w:val="both"/>
        <w:rPr>
          <w:rFonts w:ascii="Times New Roman" w:hAnsi="Times New Roman" w:cs="Times New Roman"/>
          <w:sz w:val="24"/>
          <w:szCs w:val="24"/>
        </w:rPr>
      </w:pPr>
      <w:r w:rsidRPr="00474F97">
        <w:rPr>
          <w:rFonts w:ascii="Times New Roman" w:hAnsi="Times New Roman" w:cs="Times New Roman"/>
          <w:sz w:val="24"/>
          <w:szCs w:val="24"/>
        </w:rPr>
        <w:t>искусство от дешевых подделок. Все это особенно важно в настоящее время, когда мир</w:t>
      </w:r>
    </w:p>
    <w:p w:rsidR="00474F97" w:rsidRPr="00474F97" w:rsidRDefault="00474F97" w:rsidP="00474F97">
      <w:pPr>
        <w:spacing w:after="0" w:line="60" w:lineRule="atLeast"/>
        <w:jc w:val="both"/>
        <w:rPr>
          <w:rFonts w:ascii="Times New Roman" w:hAnsi="Times New Roman" w:cs="Times New Roman"/>
          <w:sz w:val="24"/>
          <w:szCs w:val="24"/>
        </w:rPr>
      </w:pPr>
      <w:r w:rsidRPr="00474F97">
        <w:rPr>
          <w:rFonts w:ascii="Times New Roman" w:hAnsi="Times New Roman" w:cs="Times New Roman"/>
          <w:sz w:val="24"/>
          <w:szCs w:val="24"/>
        </w:rPr>
        <w:t>массовой культуры давит на неокрепшую психику ребенка, формирует привычку</w:t>
      </w:r>
    </w:p>
    <w:p w:rsidR="00474F97" w:rsidRPr="00474F97" w:rsidRDefault="00474F97" w:rsidP="00474F97">
      <w:pPr>
        <w:spacing w:after="0" w:line="60" w:lineRule="atLeast"/>
        <w:jc w:val="both"/>
        <w:rPr>
          <w:rFonts w:ascii="Times New Roman" w:hAnsi="Times New Roman" w:cs="Times New Roman"/>
          <w:sz w:val="24"/>
          <w:szCs w:val="24"/>
        </w:rPr>
      </w:pPr>
      <w:r w:rsidRPr="00474F97">
        <w:rPr>
          <w:rFonts w:ascii="Times New Roman" w:hAnsi="Times New Roman" w:cs="Times New Roman"/>
          <w:sz w:val="24"/>
          <w:szCs w:val="24"/>
        </w:rPr>
        <w:t xml:space="preserve">воспринимать и принимать всевозможные суррогаты </w:t>
      </w:r>
      <w:proofErr w:type="spellStart"/>
      <w:r w:rsidRPr="00474F97">
        <w:rPr>
          <w:rFonts w:ascii="Times New Roman" w:hAnsi="Times New Roman" w:cs="Times New Roman"/>
          <w:sz w:val="24"/>
          <w:szCs w:val="24"/>
        </w:rPr>
        <w:t>культуры</w:t>
      </w:r>
      <w:proofErr w:type="gramStart"/>
      <w:r w:rsidRPr="00474F97">
        <w:rPr>
          <w:rFonts w:ascii="Times New Roman" w:hAnsi="Times New Roman" w:cs="Times New Roman"/>
          <w:sz w:val="24"/>
          <w:szCs w:val="24"/>
        </w:rPr>
        <w:t>.К</w:t>
      </w:r>
      <w:proofErr w:type="gramEnd"/>
      <w:r w:rsidRPr="00474F97">
        <w:rPr>
          <w:rFonts w:ascii="Times New Roman" w:hAnsi="Times New Roman" w:cs="Times New Roman"/>
          <w:sz w:val="24"/>
          <w:szCs w:val="24"/>
        </w:rPr>
        <w:t>роме</w:t>
      </w:r>
      <w:proofErr w:type="spellEnd"/>
      <w:r w:rsidRPr="00474F97">
        <w:rPr>
          <w:rFonts w:ascii="Times New Roman" w:hAnsi="Times New Roman" w:cs="Times New Roman"/>
          <w:sz w:val="24"/>
          <w:szCs w:val="24"/>
        </w:rPr>
        <w:t xml:space="preserve"> того, будучи сопряжено с изучением лучших произведений </w:t>
      </w:r>
      <w:proofErr w:type="spellStart"/>
      <w:r w:rsidRPr="00474F97">
        <w:rPr>
          <w:rFonts w:ascii="Times New Roman" w:hAnsi="Times New Roman" w:cs="Times New Roman"/>
          <w:sz w:val="24"/>
          <w:szCs w:val="24"/>
        </w:rPr>
        <w:t>искусства,художественное</w:t>
      </w:r>
      <w:proofErr w:type="spellEnd"/>
      <w:r w:rsidRPr="00474F97">
        <w:rPr>
          <w:rFonts w:ascii="Times New Roman" w:hAnsi="Times New Roman" w:cs="Times New Roman"/>
          <w:sz w:val="24"/>
          <w:szCs w:val="24"/>
        </w:rPr>
        <w:t xml:space="preserve"> творчество пробуждает у детей интерес к искусству, любовь и уважение </w:t>
      </w:r>
      <w:proofErr w:type="spellStart"/>
      <w:r w:rsidRPr="00474F97">
        <w:rPr>
          <w:rFonts w:ascii="Times New Roman" w:hAnsi="Times New Roman" w:cs="Times New Roman"/>
          <w:sz w:val="24"/>
          <w:szCs w:val="24"/>
        </w:rPr>
        <w:t>ккультуре</w:t>
      </w:r>
      <w:proofErr w:type="spellEnd"/>
      <w:r w:rsidRPr="00474F97">
        <w:rPr>
          <w:rFonts w:ascii="Times New Roman" w:hAnsi="Times New Roman" w:cs="Times New Roman"/>
          <w:sz w:val="24"/>
          <w:szCs w:val="24"/>
        </w:rPr>
        <w:t xml:space="preserve"> своего народа.</w:t>
      </w:r>
    </w:p>
    <w:p w:rsidR="00474F97" w:rsidRPr="00474F97" w:rsidRDefault="00474F97" w:rsidP="00474F97">
      <w:pPr>
        <w:spacing w:after="0" w:line="60" w:lineRule="atLeast"/>
        <w:jc w:val="both"/>
        <w:rPr>
          <w:rFonts w:ascii="Times New Roman" w:hAnsi="Times New Roman" w:cs="Times New Roman"/>
          <w:sz w:val="24"/>
          <w:szCs w:val="24"/>
        </w:rPr>
      </w:pPr>
      <w:r w:rsidRPr="00474F97">
        <w:rPr>
          <w:rFonts w:ascii="Times New Roman" w:hAnsi="Times New Roman" w:cs="Times New Roman"/>
          <w:sz w:val="24"/>
          <w:szCs w:val="24"/>
        </w:rPr>
        <w:t>Сегодня, когда во многих общеобразовательных школах на изучение изобразительного</w:t>
      </w:r>
    </w:p>
    <w:p w:rsidR="00474F97" w:rsidRPr="00474F97" w:rsidRDefault="00474F97" w:rsidP="00474F97">
      <w:pPr>
        <w:spacing w:after="0" w:line="60" w:lineRule="atLeast"/>
        <w:jc w:val="both"/>
        <w:rPr>
          <w:rFonts w:ascii="Times New Roman" w:hAnsi="Times New Roman" w:cs="Times New Roman"/>
          <w:sz w:val="24"/>
          <w:szCs w:val="24"/>
        </w:rPr>
      </w:pPr>
      <w:r w:rsidRPr="00474F97">
        <w:rPr>
          <w:rFonts w:ascii="Times New Roman" w:hAnsi="Times New Roman" w:cs="Times New Roman"/>
          <w:sz w:val="24"/>
          <w:szCs w:val="24"/>
        </w:rPr>
        <w:t>творчества отводится ограниченное время, развитие художественного творчества</w:t>
      </w:r>
    </w:p>
    <w:p w:rsidR="00474F97" w:rsidRPr="00474F97" w:rsidRDefault="00474F97" w:rsidP="00474F97">
      <w:pPr>
        <w:spacing w:after="0" w:line="60" w:lineRule="atLeast"/>
        <w:jc w:val="both"/>
        <w:rPr>
          <w:rFonts w:ascii="Times New Roman" w:hAnsi="Times New Roman" w:cs="Times New Roman"/>
          <w:sz w:val="24"/>
          <w:szCs w:val="24"/>
        </w:rPr>
      </w:pPr>
      <w:r w:rsidRPr="00474F97">
        <w:rPr>
          <w:rFonts w:ascii="Times New Roman" w:hAnsi="Times New Roman" w:cs="Times New Roman"/>
          <w:sz w:val="24"/>
          <w:szCs w:val="24"/>
        </w:rPr>
        <w:t>школьников через систему дополнительного образования детей становится особенно</w:t>
      </w:r>
    </w:p>
    <w:p w:rsidR="00474F97" w:rsidRPr="00474F97" w:rsidRDefault="00474F97" w:rsidP="00BF6427">
      <w:pPr>
        <w:spacing w:after="0" w:line="60" w:lineRule="atLeast"/>
        <w:jc w:val="both"/>
        <w:rPr>
          <w:rFonts w:ascii="Times New Roman" w:hAnsi="Times New Roman" w:cs="Times New Roman"/>
          <w:sz w:val="24"/>
          <w:szCs w:val="24"/>
        </w:rPr>
      </w:pPr>
      <w:r w:rsidRPr="00474F97">
        <w:rPr>
          <w:rFonts w:ascii="Times New Roman" w:hAnsi="Times New Roman" w:cs="Times New Roman"/>
          <w:sz w:val="24"/>
          <w:szCs w:val="24"/>
        </w:rPr>
        <w:t>актуальным.</w:t>
      </w:r>
    </w:p>
    <w:p w:rsidR="00D97A49" w:rsidRDefault="0055709E" w:rsidP="0055709E">
      <w:pPr>
        <w:spacing w:after="0" w:line="60" w:lineRule="atLeast"/>
        <w:rPr>
          <w:rFonts w:ascii="Times New Roman" w:hAnsi="Times New Roman" w:cs="Times New Roman"/>
          <w:b/>
          <w:bCs/>
          <w:sz w:val="24"/>
          <w:szCs w:val="24"/>
        </w:rPr>
      </w:pPr>
      <w:r w:rsidRPr="0055709E">
        <w:rPr>
          <w:rFonts w:ascii="Times New Roman" w:hAnsi="Times New Roman" w:cs="Times New Roman"/>
          <w:b/>
          <w:bCs/>
          <w:sz w:val="24"/>
          <w:szCs w:val="24"/>
        </w:rPr>
        <w:t xml:space="preserve">Отличительные особенности </w:t>
      </w:r>
    </w:p>
    <w:p w:rsidR="00D97A49" w:rsidRPr="00D97A49" w:rsidRDefault="00D97A49" w:rsidP="00D97A49">
      <w:pPr>
        <w:spacing w:after="0" w:line="60" w:lineRule="atLeast"/>
        <w:rPr>
          <w:rFonts w:ascii="Times New Roman" w:hAnsi="Times New Roman" w:cs="Times New Roman"/>
          <w:sz w:val="24"/>
          <w:szCs w:val="24"/>
        </w:rPr>
      </w:pPr>
      <w:r w:rsidRPr="00D97A49">
        <w:rPr>
          <w:rFonts w:ascii="Times New Roman" w:hAnsi="Times New Roman" w:cs="Times New Roman"/>
          <w:sz w:val="24"/>
          <w:szCs w:val="24"/>
        </w:rPr>
        <w:t xml:space="preserve">Отличительной особенностью программы </w:t>
      </w:r>
      <w:proofErr w:type="spellStart"/>
      <w:r w:rsidRPr="00D97A49">
        <w:rPr>
          <w:rFonts w:ascii="Times New Roman" w:hAnsi="Times New Roman" w:cs="Times New Roman"/>
          <w:sz w:val="24"/>
          <w:szCs w:val="24"/>
        </w:rPr>
        <w:t>являетсяактивное</w:t>
      </w:r>
      <w:proofErr w:type="spellEnd"/>
      <w:r w:rsidRPr="00D97A49">
        <w:rPr>
          <w:rFonts w:ascii="Times New Roman" w:hAnsi="Times New Roman" w:cs="Times New Roman"/>
          <w:sz w:val="24"/>
          <w:szCs w:val="24"/>
        </w:rPr>
        <w:t xml:space="preserve"> использование </w:t>
      </w:r>
      <w:proofErr w:type="gramStart"/>
      <w:r w:rsidRPr="00D97A49">
        <w:rPr>
          <w:rFonts w:ascii="Times New Roman" w:hAnsi="Times New Roman" w:cs="Times New Roman"/>
          <w:sz w:val="24"/>
          <w:szCs w:val="24"/>
        </w:rPr>
        <w:t>современных</w:t>
      </w:r>
      <w:proofErr w:type="gramEnd"/>
      <w:r w:rsidRPr="00D97A49">
        <w:rPr>
          <w:rFonts w:ascii="Times New Roman" w:hAnsi="Times New Roman" w:cs="Times New Roman"/>
          <w:sz w:val="24"/>
          <w:szCs w:val="24"/>
        </w:rPr>
        <w:t xml:space="preserve"> </w:t>
      </w:r>
      <w:proofErr w:type="spellStart"/>
      <w:r w:rsidRPr="00D97A49">
        <w:rPr>
          <w:rFonts w:ascii="Times New Roman" w:hAnsi="Times New Roman" w:cs="Times New Roman"/>
          <w:sz w:val="24"/>
          <w:szCs w:val="24"/>
        </w:rPr>
        <w:t>образовательныхтехнологий</w:t>
      </w:r>
      <w:proofErr w:type="spellEnd"/>
      <w:r w:rsidRPr="00D97A49">
        <w:rPr>
          <w:rFonts w:ascii="Times New Roman" w:hAnsi="Times New Roman" w:cs="Times New Roman"/>
          <w:sz w:val="24"/>
          <w:szCs w:val="24"/>
        </w:rPr>
        <w:t xml:space="preserve">, обеспечивающих высокую мотивацию </w:t>
      </w:r>
      <w:proofErr w:type="spellStart"/>
      <w:r w:rsidRPr="00D97A49">
        <w:rPr>
          <w:rFonts w:ascii="Times New Roman" w:hAnsi="Times New Roman" w:cs="Times New Roman"/>
          <w:sz w:val="24"/>
          <w:szCs w:val="24"/>
        </w:rPr>
        <w:t>кпроцессу</w:t>
      </w:r>
      <w:proofErr w:type="spellEnd"/>
      <w:r w:rsidRPr="00D97A49">
        <w:rPr>
          <w:rFonts w:ascii="Times New Roman" w:hAnsi="Times New Roman" w:cs="Times New Roman"/>
          <w:sz w:val="24"/>
          <w:szCs w:val="24"/>
        </w:rPr>
        <w:t xml:space="preserve"> обучения.</w:t>
      </w:r>
    </w:p>
    <w:p w:rsidR="00D97A49" w:rsidRDefault="00D97A49" w:rsidP="0055709E">
      <w:pPr>
        <w:spacing w:after="0" w:line="60" w:lineRule="atLeast"/>
        <w:rPr>
          <w:rFonts w:ascii="Times New Roman" w:hAnsi="Times New Roman" w:cs="Times New Roman"/>
          <w:b/>
          <w:bCs/>
          <w:sz w:val="24"/>
          <w:szCs w:val="24"/>
        </w:rPr>
      </w:pPr>
      <w:r>
        <w:rPr>
          <w:rFonts w:ascii="Times New Roman" w:hAnsi="Times New Roman" w:cs="Times New Roman"/>
          <w:b/>
          <w:bCs/>
          <w:sz w:val="24"/>
          <w:szCs w:val="24"/>
        </w:rPr>
        <w:lastRenderedPageBreak/>
        <w:t>Новизна</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Во-первых, данная программа рассчитана на детей разного возраста (</w:t>
      </w:r>
      <w:r>
        <w:rPr>
          <w:rFonts w:ascii="Times New Roman" w:hAnsi="Times New Roman" w:cs="Times New Roman"/>
          <w:sz w:val="24"/>
          <w:szCs w:val="24"/>
        </w:rPr>
        <w:t>с 11 по 17</w:t>
      </w:r>
      <w:r w:rsidRPr="0055709E">
        <w:rPr>
          <w:rFonts w:ascii="Times New Roman" w:hAnsi="Times New Roman" w:cs="Times New Roman"/>
          <w:sz w:val="24"/>
          <w:szCs w:val="24"/>
        </w:rPr>
        <w:t xml:space="preserve"> лет)</w:t>
      </w:r>
      <w:proofErr w:type="gramStart"/>
      <w:r w:rsidRPr="0055709E">
        <w:rPr>
          <w:rFonts w:ascii="Times New Roman" w:hAnsi="Times New Roman" w:cs="Times New Roman"/>
          <w:sz w:val="24"/>
          <w:szCs w:val="24"/>
        </w:rPr>
        <w:t>,о</w:t>
      </w:r>
      <w:proofErr w:type="gramEnd"/>
      <w:r w:rsidRPr="0055709E">
        <w:rPr>
          <w:rFonts w:ascii="Times New Roman" w:hAnsi="Times New Roman" w:cs="Times New Roman"/>
          <w:sz w:val="24"/>
          <w:szCs w:val="24"/>
        </w:rPr>
        <w:t>риентирована на то, чтобы дать им базовое систематизированное образование по ИЗО,</w:t>
      </w:r>
    </w:p>
    <w:p w:rsidR="0055709E" w:rsidRPr="0055709E" w:rsidRDefault="0055709E" w:rsidP="0055709E">
      <w:pPr>
        <w:spacing w:after="0" w:line="60" w:lineRule="atLeast"/>
        <w:rPr>
          <w:rFonts w:ascii="Times New Roman" w:hAnsi="Times New Roman" w:cs="Times New Roman"/>
          <w:sz w:val="24"/>
          <w:szCs w:val="24"/>
        </w:rPr>
      </w:pPr>
      <w:proofErr w:type="gramStart"/>
      <w:r w:rsidRPr="0055709E">
        <w:rPr>
          <w:rFonts w:ascii="Times New Roman" w:hAnsi="Times New Roman" w:cs="Times New Roman"/>
          <w:sz w:val="24"/>
          <w:szCs w:val="24"/>
        </w:rPr>
        <w:t>основанное</w:t>
      </w:r>
      <w:proofErr w:type="gramEnd"/>
      <w:r w:rsidRPr="0055709E">
        <w:rPr>
          <w:rFonts w:ascii="Times New Roman" w:hAnsi="Times New Roman" w:cs="Times New Roman"/>
          <w:sz w:val="24"/>
          <w:szCs w:val="24"/>
        </w:rPr>
        <w:t xml:space="preserve"> на преимущественном изучении таких видов изобразительного искусства, как</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живопись, рисунок, графика. Автор осознанно уходит от популярного сегодня у многих</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 xml:space="preserve">педагогов стремления охватить как можно больше направлений </w:t>
      </w:r>
      <w:proofErr w:type="gramStart"/>
      <w:r w:rsidRPr="0055709E">
        <w:rPr>
          <w:rFonts w:ascii="Times New Roman" w:hAnsi="Times New Roman" w:cs="Times New Roman"/>
          <w:sz w:val="24"/>
          <w:szCs w:val="24"/>
        </w:rPr>
        <w:t>изобразительной</w:t>
      </w:r>
      <w:proofErr w:type="gramEnd"/>
    </w:p>
    <w:p w:rsidR="0055709E" w:rsidRPr="0055709E" w:rsidRDefault="0055709E" w:rsidP="0055709E">
      <w:pPr>
        <w:spacing w:after="0" w:line="60" w:lineRule="atLeast"/>
        <w:rPr>
          <w:rFonts w:ascii="Times New Roman" w:hAnsi="Times New Roman" w:cs="Times New Roman"/>
          <w:sz w:val="24"/>
          <w:szCs w:val="24"/>
        </w:rPr>
      </w:pPr>
      <w:proofErr w:type="gramStart"/>
      <w:r w:rsidRPr="0055709E">
        <w:rPr>
          <w:rFonts w:ascii="Times New Roman" w:hAnsi="Times New Roman" w:cs="Times New Roman"/>
          <w:sz w:val="24"/>
          <w:szCs w:val="24"/>
        </w:rPr>
        <w:t>деятельности (от живописи и графики до скульптуры и декоративно-прикладного</w:t>
      </w:r>
      <w:proofErr w:type="gramEnd"/>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искусства в многообразии его направлений). Такой подход, хотя внешне и привлекателен</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 xml:space="preserve">для детей и родителей, часто </w:t>
      </w:r>
      <w:proofErr w:type="gramStart"/>
      <w:r w:rsidRPr="0055709E">
        <w:rPr>
          <w:rFonts w:ascii="Times New Roman" w:hAnsi="Times New Roman" w:cs="Times New Roman"/>
          <w:sz w:val="24"/>
          <w:szCs w:val="24"/>
        </w:rPr>
        <w:t>чреват</w:t>
      </w:r>
      <w:proofErr w:type="gramEnd"/>
      <w:r w:rsidRPr="0055709E">
        <w:rPr>
          <w:rFonts w:ascii="Times New Roman" w:hAnsi="Times New Roman" w:cs="Times New Roman"/>
          <w:sz w:val="24"/>
          <w:szCs w:val="24"/>
        </w:rPr>
        <w:t xml:space="preserve"> «хождением по верхам», формирует у детей иллюзию</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собственной разносторонности при поверхностных знаниях и сомнительных умениях.</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 xml:space="preserve">Данная программа ориентирована на то, чтобы дети приобрели определенные знания </w:t>
      </w:r>
      <w:proofErr w:type="gramStart"/>
      <w:r w:rsidRPr="0055709E">
        <w:rPr>
          <w:rFonts w:ascii="Times New Roman" w:hAnsi="Times New Roman" w:cs="Times New Roman"/>
          <w:sz w:val="24"/>
          <w:szCs w:val="24"/>
        </w:rPr>
        <w:t>по</w:t>
      </w:r>
      <w:proofErr w:type="gramEnd"/>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истории и теории изобразительного искусства, а также основополагающие практические</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 xml:space="preserve">умения и навыки в данной сфере. Тем самым программа </w:t>
      </w:r>
      <w:proofErr w:type="spellStart"/>
      <w:r w:rsidRPr="0055709E">
        <w:rPr>
          <w:rFonts w:ascii="Times New Roman" w:hAnsi="Times New Roman" w:cs="Times New Roman"/>
          <w:sz w:val="24"/>
          <w:szCs w:val="24"/>
        </w:rPr>
        <w:t>нетолько</w:t>
      </w:r>
      <w:proofErr w:type="spellEnd"/>
      <w:r w:rsidRPr="0055709E">
        <w:rPr>
          <w:rFonts w:ascii="Times New Roman" w:hAnsi="Times New Roman" w:cs="Times New Roman"/>
          <w:sz w:val="24"/>
          <w:szCs w:val="24"/>
        </w:rPr>
        <w:t xml:space="preserve"> дает основательную базу по </w:t>
      </w:r>
      <w:proofErr w:type="gramStart"/>
      <w:r w:rsidRPr="0055709E">
        <w:rPr>
          <w:rFonts w:ascii="Times New Roman" w:hAnsi="Times New Roman" w:cs="Times New Roman"/>
          <w:sz w:val="24"/>
          <w:szCs w:val="24"/>
        </w:rPr>
        <w:t>ИЗО</w:t>
      </w:r>
      <w:proofErr w:type="gramEnd"/>
      <w:r w:rsidRPr="0055709E">
        <w:rPr>
          <w:rFonts w:ascii="Times New Roman" w:hAnsi="Times New Roman" w:cs="Times New Roman"/>
          <w:sz w:val="24"/>
          <w:szCs w:val="24"/>
        </w:rPr>
        <w:t xml:space="preserve">, своего рода «школу» по данному </w:t>
      </w:r>
      <w:proofErr w:type="spellStart"/>
      <w:r w:rsidRPr="0055709E">
        <w:rPr>
          <w:rFonts w:ascii="Times New Roman" w:hAnsi="Times New Roman" w:cs="Times New Roman"/>
          <w:sz w:val="24"/>
          <w:szCs w:val="24"/>
        </w:rPr>
        <w:t>видухудожественной</w:t>
      </w:r>
      <w:proofErr w:type="spellEnd"/>
      <w:r w:rsidRPr="0055709E">
        <w:rPr>
          <w:rFonts w:ascii="Times New Roman" w:hAnsi="Times New Roman" w:cs="Times New Roman"/>
          <w:sz w:val="24"/>
          <w:szCs w:val="24"/>
        </w:rPr>
        <w:t xml:space="preserve"> деятельности, но и создает для обучающихся перспективу </w:t>
      </w:r>
      <w:proofErr w:type="spellStart"/>
      <w:r w:rsidRPr="0055709E">
        <w:rPr>
          <w:rFonts w:ascii="Times New Roman" w:hAnsi="Times New Roman" w:cs="Times New Roman"/>
          <w:sz w:val="24"/>
          <w:szCs w:val="24"/>
        </w:rPr>
        <w:t>ихтворческого</w:t>
      </w:r>
      <w:proofErr w:type="spellEnd"/>
      <w:r w:rsidRPr="0055709E">
        <w:rPr>
          <w:rFonts w:ascii="Times New Roman" w:hAnsi="Times New Roman" w:cs="Times New Roman"/>
          <w:sz w:val="24"/>
          <w:szCs w:val="24"/>
        </w:rPr>
        <w:t xml:space="preserve"> роста, личностного развития в программном поле </w:t>
      </w:r>
      <w:proofErr w:type="spellStart"/>
      <w:r w:rsidRPr="0055709E">
        <w:rPr>
          <w:rFonts w:ascii="Times New Roman" w:hAnsi="Times New Roman" w:cs="Times New Roman"/>
          <w:sz w:val="24"/>
          <w:szCs w:val="24"/>
        </w:rPr>
        <w:t>данногообразовательного</w:t>
      </w:r>
      <w:proofErr w:type="spellEnd"/>
      <w:r w:rsidRPr="0055709E">
        <w:rPr>
          <w:rFonts w:ascii="Times New Roman" w:hAnsi="Times New Roman" w:cs="Times New Roman"/>
          <w:sz w:val="24"/>
          <w:szCs w:val="24"/>
        </w:rPr>
        <w:t xml:space="preserve"> учреждения (либо – при особой одаренности ребенка – за его пределами</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в специализированных художественных школах).</w:t>
      </w:r>
    </w:p>
    <w:p w:rsidR="0055709E" w:rsidRPr="0055709E" w:rsidRDefault="0055709E" w:rsidP="001E7DF6">
      <w:pPr>
        <w:spacing w:after="0" w:line="60" w:lineRule="atLeast"/>
        <w:rPr>
          <w:rFonts w:ascii="Times New Roman" w:hAnsi="Times New Roman" w:cs="Times New Roman"/>
          <w:sz w:val="24"/>
          <w:szCs w:val="24"/>
        </w:rPr>
      </w:pPr>
      <w:proofErr w:type="gramStart"/>
      <w:r w:rsidRPr="0055709E">
        <w:rPr>
          <w:rFonts w:ascii="Times New Roman" w:hAnsi="Times New Roman" w:cs="Times New Roman"/>
          <w:sz w:val="24"/>
          <w:szCs w:val="24"/>
        </w:rPr>
        <w:t xml:space="preserve">Во-вторых, в соответствии с обоснованной выше общей </w:t>
      </w:r>
      <w:proofErr w:type="spellStart"/>
      <w:r w:rsidRPr="0055709E">
        <w:rPr>
          <w:rFonts w:ascii="Times New Roman" w:hAnsi="Times New Roman" w:cs="Times New Roman"/>
          <w:sz w:val="24"/>
          <w:szCs w:val="24"/>
        </w:rPr>
        <w:t>установкойв</w:t>
      </w:r>
      <w:proofErr w:type="spellEnd"/>
      <w:r w:rsidRPr="0055709E">
        <w:rPr>
          <w:rFonts w:ascii="Times New Roman" w:hAnsi="Times New Roman" w:cs="Times New Roman"/>
          <w:sz w:val="24"/>
          <w:szCs w:val="24"/>
        </w:rPr>
        <w:t xml:space="preserve"> программе предусмотрено ознакомление детей с различными </w:t>
      </w:r>
      <w:proofErr w:type="spellStart"/>
      <w:r w:rsidRPr="0055709E">
        <w:rPr>
          <w:rFonts w:ascii="Times New Roman" w:hAnsi="Times New Roman" w:cs="Times New Roman"/>
          <w:sz w:val="24"/>
          <w:szCs w:val="24"/>
        </w:rPr>
        <w:t>видамиграфики</w:t>
      </w:r>
      <w:proofErr w:type="spellEnd"/>
      <w:r w:rsidRPr="0055709E">
        <w:rPr>
          <w:rFonts w:ascii="Times New Roman" w:hAnsi="Times New Roman" w:cs="Times New Roman"/>
          <w:sz w:val="24"/>
          <w:szCs w:val="24"/>
        </w:rPr>
        <w:t xml:space="preserve"> – от гравюры на картоне до линогравюры; обучение некоторым приемам </w:t>
      </w:r>
      <w:proofErr w:type="spellStart"/>
      <w:r w:rsidRPr="0055709E">
        <w:rPr>
          <w:rFonts w:ascii="Times New Roman" w:hAnsi="Times New Roman" w:cs="Times New Roman"/>
          <w:sz w:val="24"/>
          <w:szCs w:val="24"/>
        </w:rPr>
        <w:t>работыв</w:t>
      </w:r>
      <w:proofErr w:type="spellEnd"/>
      <w:r w:rsidRPr="0055709E">
        <w:rPr>
          <w:rFonts w:ascii="Times New Roman" w:hAnsi="Times New Roman" w:cs="Times New Roman"/>
          <w:sz w:val="24"/>
          <w:szCs w:val="24"/>
        </w:rPr>
        <w:t xml:space="preserve"> технике витража, дающее понятие о различии между станковым изображением </w:t>
      </w:r>
      <w:proofErr w:type="spellStart"/>
      <w:r w:rsidRPr="0055709E">
        <w:rPr>
          <w:rFonts w:ascii="Times New Roman" w:hAnsi="Times New Roman" w:cs="Times New Roman"/>
          <w:sz w:val="24"/>
          <w:szCs w:val="24"/>
        </w:rPr>
        <w:t>идекоративным</w:t>
      </w:r>
      <w:proofErr w:type="spellEnd"/>
      <w:r w:rsidRPr="0055709E">
        <w:rPr>
          <w:rFonts w:ascii="Times New Roman" w:hAnsi="Times New Roman" w:cs="Times New Roman"/>
          <w:sz w:val="24"/>
          <w:szCs w:val="24"/>
        </w:rPr>
        <w:t xml:space="preserve">; расширено содержание тем по основам </w:t>
      </w:r>
      <w:proofErr w:type="spellStart"/>
      <w:r w:rsidRPr="0055709E">
        <w:rPr>
          <w:rFonts w:ascii="Times New Roman" w:hAnsi="Times New Roman" w:cs="Times New Roman"/>
          <w:sz w:val="24"/>
          <w:szCs w:val="24"/>
        </w:rPr>
        <w:t>цветоведения</w:t>
      </w:r>
      <w:proofErr w:type="spellEnd"/>
      <w:r w:rsidRPr="0055709E">
        <w:rPr>
          <w:rFonts w:ascii="Times New Roman" w:hAnsi="Times New Roman" w:cs="Times New Roman"/>
          <w:sz w:val="24"/>
          <w:szCs w:val="24"/>
        </w:rPr>
        <w:t xml:space="preserve">, </w:t>
      </w:r>
      <w:proofErr w:type="spellStart"/>
      <w:r w:rsidRPr="0055709E">
        <w:rPr>
          <w:rFonts w:ascii="Times New Roman" w:hAnsi="Times New Roman" w:cs="Times New Roman"/>
          <w:sz w:val="24"/>
          <w:szCs w:val="24"/>
        </w:rPr>
        <w:t>сопровождаемоекомплексом</w:t>
      </w:r>
      <w:proofErr w:type="spellEnd"/>
      <w:r w:rsidRPr="0055709E">
        <w:rPr>
          <w:rFonts w:ascii="Times New Roman" w:hAnsi="Times New Roman" w:cs="Times New Roman"/>
          <w:sz w:val="24"/>
          <w:szCs w:val="24"/>
        </w:rPr>
        <w:t xml:space="preserve"> разнообразных практических занятий; предложено выполнение </w:t>
      </w:r>
      <w:proofErr w:type="spellStart"/>
      <w:r w:rsidRPr="0055709E">
        <w:rPr>
          <w:rFonts w:ascii="Times New Roman" w:hAnsi="Times New Roman" w:cs="Times New Roman"/>
          <w:sz w:val="24"/>
          <w:szCs w:val="24"/>
        </w:rPr>
        <w:t>дизайнерскихпроектов</w:t>
      </w:r>
      <w:proofErr w:type="spellEnd"/>
      <w:r w:rsidRPr="0055709E">
        <w:rPr>
          <w:rFonts w:ascii="Times New Roman" w:hAnsi="Times New Roman" w:cs="Times New Roman"/>
          <w:sz w:val="24"/>
          <w:szCs w:val="24"/>
        </w:rPr>
        <w:t xml:space="preserve"> в технике бумажной пластики (фантазийные шляпы, карнавальные маски) и др.</w:t>
      </w:r>
      <w:proofErr w:type="gramEnd"/>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В-третьих, вся программа построена на широком использовании оригинальных авторских</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методик, связанных с включением в каждую тему разнообразных зрелищно-игровых</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приемов, способствующих систематическому формированию и поддерживанию у детей</w:t>
      </w:r>
    </w:p>
    <w:p w:rsidR="0055709E" w:rsidRPr="0055709E" w:rsidRDefault="0055709E" w:rsidP="0055709E">
      <w:pPr>
        <w:spacing w:after="0" w:line="60" w:lineRule="atLeast"/>
        <w:rPr>
          <w:rFonts w:ascii="Times New Roman" w:hAnsi="Times New Roman" w:cs="Times New Roman"/>
          <w:sz w:val="24"/>
          <w:szCs w:val="24"/>
        </w:rPr>
      </w:pPr>
      <w:r w:rsidRPr="0055709E">
        <w:rPr>
          <w:rFonts w:ascii="Times New Roman" w:hAnsi="Times New Roman" w:cs="Times New Roman"/>
          <w:sz w:val="24"/>
          <w:szCs w:val="24"/>
        </w:rPr>
        <w:t xml:space="preserve">мотивации к творчеству. Всевозможные сказочные ситуации, игровые </w:t>
      </w:r>
      <w:proofErr w:type="spellStart"/>
      <w:r w:rsidRPr="0055709E">
        <w:rPr>
          <w:rFonts w:ascii="Times New Roman" w:hAnsi="Times New Roman" w:cs="Times New Roman"/>
          <w:sz w:val="24"/>
          <w:szCs w:val="24"/>
        </w:rPr>
        <w:t>задания</w:t>
      </w:r>
      <w:proofErr w:type="gramStart"/>
      <w:r w:rsidRPr="0055709E">
        <w:rPr>
          <w:rFonts w:ascii="Times New Roman" w:hAnsi="Times New Roman" w:cs="Times New Roman"/>
          <w:sz w:val="24"/>
          <w:szCs w:val="24"/>
        </w:rPr>
        <w:t>,т</w:t>
      </w:r>
      <w:proofErr w:type="gramEnd"/>
      <w:r w:rsidRPr="0055709E">
        <w:rPr>
          <w:rFonts w:ascii="Times New Roman" w:hAnsi="Times New Roman" w:cs="Times New Roman"/>
          <w:sz w:val="24"/>
          <w:szCs w:val="24"/>
        </w:rPr>
        <w:t>еатрализованные</w:t>
      </w:r>
      <w:proofErr w:type="spellEnd"/>
      <w:r w:rsidRPr="0055709E">
        <w:rPr>
          <w:rFonts w:ascii="Times New Roman" w:hAnsi="Times New Roman" w:cs="Times New Roman"/>
          <w:sz w:val="24"/>
          <w:szCs w:val="24"/>
        </w:rPr>
        <w:t xml:space="preserve"> действия стимулируют интерес, фантазийные поиски детей, </w:t>
      </w:r>
      <w:proofErr w:type="spellStart"/>
      <w:r w:rsidRPr="0055709E">
        <w:rPr>
          <w:rFonts w:ascii="Times New Roman" w:hAnsi="Times New Roman" w:cs="Times New Roman"/>
          <w:sz w:val="24"/>
          <w:szCs w:val="24"/>
        </w:rPr>
        <w:t>врезультате</w:t>
      </w:r>
      <w:proofErr w:type="spellEnd"/>
      <w:r w:rsidRPr="0055709E">
        <w:rPr>
          <w:rFonts w:ascii="Times New Roman" w:hAnsi="Times New Roman" w:cs="Times New Roman"/>
          <w:sz w:val="24"/>
          <w:szCs w:val="24"/>
        </w:rPr>
        <w:t xml:space="preserve"> чего каждый ребенок, независимо от своих способностей, ощущает </w:t>
      </w:r>
      <w:proofErr w:type="spellStart"/>
      <w:r w:rsidRPr="0055709E">
        <w:rPr>
          <w:rFonts w:ascii="Times New Roman" w:hAnsi="Times New Roman" w:cs="Times New Roman"/>
          <w:sz w:val="24"/>
          <w:szCs w:val="24"/>
        </w:rPr>
        <w:t>себяволшебником</w:t>
      </w:r>
      <w:proofErr w:type="spellEnd"/>
      <w:r w:rsidRPr="0055709E">
        <w:rPr>
          <w:rFonts w:ascii="Times New Roman" w:hAnsi="Times New Roman" w:cs="Times New Roman"/>
          <w:sz w:val="24"/>
          <w:szCs w:val="24"/>
        </w:rPr>
        <w:t xml:space="preserve">, творцом, художником. Жизнь ребенка тесно связана с игрой; игра – это не </w:t>
      </w:r>
      <w:proofErr w:type="spellStart"/>
      <w:r w:rsidRPr="0055709E">
        <w:rPr>
          <w:rFonts w:ascii="Times New Roman" w:hAnsi="Times New Roman" w:cs="Times New Roman"/>
          <w:sz w:val="24"/>
          <w:szCs w:val="24"/>
        </w:rPr>
        <w:t>толькоудовольствие</w:t>
      </w:r>
      <w:proofErr w:type="spellEnd"/>
      <w:r w:rsidRPr="0055709E">
        <w:rPr>
          <w:rFonts w:ascii="Times New Roman" w:hAnsi="Times New Roman" w:cs="Times New Roman"/>
          <w:sz w:val="24"/>
          <w:szCs w:val="24"/>
        </w:rPr>
        <w:t xml:space="preserve">, </w:t>
      </w:r>
      <w:r w:rsidR="001E7DF6">
        <w:rPr>
          <w:rFonts w:ascii="Times New Roman" w:hAnsi="Times New Roman" w:cs="Times New Roman"/>
          <w:sz w:val="24"/>
          <w:szCs w:val="24"/>
        </w:rPr>
        <w:t>че</w:t>
      </w:r>
      <w:r w:rsidRPr="0055709E">
        <w:rPr>
          <w:rFonts w:ascii="Times New Roman" w:hAnsi="Times New Roman" w:cs="Times New Roman"/>
          <w:sz w:val="24"/>
          <w:szCs w:val="24"/>
        </w:rPr>
        <w:t xml:space="preserve">рез игру дети познают окружающий мир. Благодаря </w:t>
      </w:r>
      <w:proofErr w:type="gramStart"/>
      <w:r w:rsidRPr="0055709E">
        <w:rPr>
          <w:rFonts w:ascii="Times New Roman" w:hAnsi="Times New Roman" w:cs="Times New Roman"/>
          <w:sz w:val="24"/>
          <w:szCs w:val="24"/>
        </w:rPr>
        <w:t>ей</w:t>
      </w:r>
      <w:proofErr w:type="gramEnd"/>
      <w:r w:rsidRPr="0055709E">
        <w:rPr>
          <w:rFonts w:ascii="Times New Roman" w:hAnsi="Times New Roman" w:cs="Times New Roman"/>
          <w:sz w:val="24"/>
          <w:szCs w:val="24"/>
        </w:rPr>
        <w:t xml:space="preserve"> у ребенка </w:t>
      </w:r>
      <w:proofErr w:type="spellStart"/>
      <w:r w:rsidRPr="0055709E">
        <w:rPr>
          <w:rFonts w:ascii="Times New Roman" w:hAnsi="Times New Roman" w:cs="Times New Roman"/>
          <w:sz w:val="24"/>
          <w:szCs w:val="24"/>
        </w:rPr>
        <w:t>можноразвить</w:t>
      </w:r>
      <w:proofErr w:type="spellEnd"/>
      <w:r w:rsidRPr="0055709E">
        <w:rPr>
          <w:rFonts w:ascii="Times New Roman" w:hAnsi="Times New Roman" w:cs="Times New Roman"/>
          <w:sz w:val="24"/>
          <w:szCs w:val="24"/>
        </w:rPr>
        <w:t xml:space="preserve"> внимание, воображение, память. Через игру можно увлечь детей </w:t>
      </w:r>
      <w:proofErr w:type="spellStart"/>
      <w:r w:rsidRPr="0055709E">
        <w:rPr>
          <w:rFonts w:ascii="Times New Roman" w:hAnsi="Times New Roman" w:cs="Times New Roman"/>
          <w:sz w:val="24"/>
          <w:szCs w:val="24"/>
        </w:rPr>
        <w:t>изобразительнымтворчеством</w:t>
      </w:r>
      <w:proofErr w:type="spellEnd"/>
      <w:r w:rsidRPr="0055709E">
        <w:rPr>
          <w:rFonts w:ascii="Times New Roman" w:hAnsi="Times New Roman" w:cs="Times New Roman"/>
          <w:sz w:val="24"/>
          <w:szCs w:val="24"/>
        </w:rPr>
        <w:t xml:space="preserve">, привить любовь к искусству, разбудить в каждом из них потребность </w:t>
      </w:r>
      <w:proofErr w:type="spellStart"/>
      <w:r w:rsidRPr="0055709E">
        <w:rPr>
          <w:rFonts w:ascii="Times New Roman" w:hAnsi="Times New Roman" w:cs="Times New Roman"/>
          <w:sz w:val="24"/>
          <w:szCs w:val="24"/>
        </w:rPr>
        <w:t>кхудожественному</w:t>
      </w:r>
      <w:proofErr w:type="spellEnd"/>
      <w:r w:rsidRPr="0055709E">
        <w:rPr>
          <w:rFonts w:ascii="Times New Roman" w:hAnsi="Times New Roman" w:cs="Times New Roman"/>
          <w:sz w:val="24"/>
          <w:szCs w:val="24"/>
        </w:rPr>
        <w:t xml:space="preserve"> самовыражению. </w:t>
      </w:r>
    </w:p>
    <w:p w:rsidR="00474F97" w:rsidRDefault="00474F97" w:rsidP="0055709E">
      <w:pPr>
        <w:spacing w:after="0" w:line="60" w:lineRule="atLeast"/>
        <w:rPr>
          <w:rFonts w:ascii="Times New Roman" w:hAnsi="Times New Roman" w:cs="Times New Roman"/>
          <w:sz w:val="24"/>
          <w:szCs w:val="24"/>
        </w:rPr>
      </w:pPr>
      <w:r w:rsidRPr="00344004">
        <w:rPr>
          <w:rFonts w:ascii="Times New Roman" w:hAnsi="Times New Roman" w:cs="Times New Roman"/>
          <w:b/>
          <w:bCs/>
          <w:sz w:val="24"/>
          <w:szCs w:val="24"/>
        </w:rPr>
        <w:t xml:space="preserve">Педагогическая целесообразность. </w:t>
      </w:r>
      <w:r w:rsidRPr="00344004">
        <w:rPr>
          <w:rFonts w:ascii="Times New Roman" w:hAnsi="Times New Roman" w:cs="Times New Roman"/>
          <w:sz w:val="24"/>
          <w:szCs w:val="24"/>
        </w:rPr>
        <w:t>Занятия в объединении «</w:t>
      </w:r>
      <w:r w:rsidR="001E7DF6">
        <w:rPr>
          <w:rFonts w:ascii="Times New Roman" w:hAnsi="Times New Roman" w:cs="Times New Roman"/>
          <w:sz w:val="24"/>
          <w:szCs w:val="24"/>
        </w:rPr>
        <w:t>По ступеням творчества</w:t>
      </w:r>
      <w:r w:rsidRPr="00344004">
        <w:rPr>
          <w:rFonts w:ascii="Times New Roman" w:hAnsi="Times New Roman" w:cs="Times New Roman"/>
          <w:sz w:val="24"/>
          <w:szCs w:val="24"/>
        </w:rPr>
        <w:t xml:space="preserve">»- </w:t>
      </w:r>
      <w:proofErr w:type="gramStart"/>
      <w:r w:rsidRPr="00344004">
        <w:rPr>
          <w:rFonts w:ascii="Times New Roman" w:hAnsi="Times New Roman" w:cs="Times New Roman"/>
          <w:sz w:val="24"/>
          <w:szCs w:val="24"/>
        </w:rPr>
        <w:t>это то</w:t>
      </w:r>
      <w:proofErr w:type="gramEnd"/>
      <w:r w:rsidRPr="00344004">
        <w:rPr>
          <w:rFonts w:ascii="Times New Roman" w:hAnsi="Times New Roman" w:cs="Times New Roman"/>
          <w:sz w:val="24"/>
          <w:szCs w:val="24"/>
        </w:rPr>
        <w:t xml:space="preserve"> место, где можно пообщаться со сверстниками, увлеченными этим видом творчества, вместе преодолеть комплексы и неуверенность в себе. В результате занятий ребёнок может научиться работать в коллективе, творчески реализоваться, раскрыться и проявить свои лучшие качества.</w:t>
      </w:r>
    </w:p>
    <w:p w:rsidR="005266E3" w:rsidRDefault="00474F97" w:rsidP="005266E3">
      <w:pPr>
        <w:spacing w:after="0" w:line="60" w:lineRule="atLeast"/>
        <w:rPr>
          <w:rFonts w:ascii="Times New Roman" w:hAnsi="Times New Roman" w:cs="Times New Roman"/>
          <w:sz w:val="24"/>
          <w:szCs w:val="24"/>
        </w:rPr>
      </w:pPr>
      <w:r w:rsidRPr="006B3CF5">
        <w:rPr>
          <w:rFonts w:ascii="Times New Roman" w:hAnsi="Times New Roman" w:cs="Times New Roman"/>
          <w:b/>
          <w:bCs/>
          <w:sz w:val="24"/>
          <w:szCs w:val="24"/>
        </w:rPr>
        <w:t>Адресат программы</w:t>
      </w:r>
      <w:r w:rsidRPr="006B3CF5">
        <w:rPr>
          <w:rFonts w:ascii="Times New Roman" w:hAnsi="Times New Roman" w:cs="Times New Roman"/>
          <w:sz w:val="24"/>
          <w:szCs w:val="24"/>
        </w:rPr>
        <w:t xml:space="preserve">. </w:t>
      </w:r>
    </w:p>
    <w:p w:rsidR="005266E3"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 xml:space="preserve">Возраст обучающихся: с </w:t>
      </w:r>
      <w:r>
        <w:rPr>
          <w:rFonts w:ascii="Times New Roman" w:hAnsi="Times New Roman" w:cs="Times New Roman"/>
          <w:sz w:val="24"/>
          <w:szCs w:val="24"/>
        </w:rPr>
        <w:t>11 до 17</w:t>
      </w:r>
      <w:r w:rsidRPr="005266E3">
        <w:rPr>
          <w:rFonts w:ascii="Times New Roman" w:hAnsi="Times New Roman" w:cs="Times New Roman"/>
          <w:sz w:val="24"/>
          <w:szCs w:val="24"/>
        </w:rPr>
        <w:t xml:space="preserve"> лет.</w:t>
      </w:r>
    </w:p>
    <w:p w:rsidR="005266E3" w:rsidRPr="005266E3"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В группу входят дети разного возраста.</w:t>
      </w:r>
    </w:p>
    <w:p w:rsidR="00474F97"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Условия приема: желание ребенка и заявление от родителей.</w:t>
      </w:r>
    </w:p>
    <w:p w:rsidR="00474F97" w:rsidRPr="00FD0AC6" w:rsidRDefault="00474F97" w:rsidP="00474F97">
      <w:pPr>
        <w:spacing w:after="0" w:line="60" w:lineRule="atLeast"/>
        <w:rPr>
          <w:rFonts w:ascii="Times New Roman" w:hAnsi="Times New Roman" w:cs="Times New Roman"/>
          <w:b/>
          <w:bCs/>
          <w:sz w:val="24"/>
          <w:szCs w:val="24"/>
        </w:rPr>
      </w:pPr>
      <w:r w:rsidRPr="006B3CF5">
        <w:rPr>
          <w:rFonts w:ascii="Times New Roman" w:hAnsi="Times New Roman" w:cs="Times New Roman"/>
          <w:b/>
          <w:bCs/>
          <w:sz w:val="24"/>
          <w:szCs w:val="24"/>
        </w:rPr>
        <w:t>Объем и сроки освоения программы</w:t>
      </w:r>
      <w:r w:rsidRPr="006B3CF5">
        <w:rPr>
          <w:rFonts w:ascii="Times New Roman" w:hAnsi="Times New Roman" w:cs="Times New Roman"/>
          <w:sz w:val="24"/>
          <w:szCs w:val="24"/>
        </w:rPr>
        <w:t xml:space="preserve"> – </w:t>
      </w:r>
      <w:r w:rsidRPr="00FD0AC6">
        <w:rPr>
          <w:rFonts w:ascii="Times New Roman" w:hAnsi="Times New Roman" w:cs="Times New Roman"/>
          <w:sz w:val="24"/>
          <w:szCs w:val="24"/>
        </w:rPr>
        <w:t xml:space="preserve">общее количество часов – </w:t>
      </w:r>
      <w:r w:rsidR="003E12C3">
        <w:rPr>
          <w:rFonts w:ascii="Times New Roman" w:hAnsi="Times New Roman" w:cs="Times New Roman"/>
          <w:sz w:val="24"/>
          <w:szCs w:val="24"/>
        </w:rPr>
        <w:t>36</w:t>
      </w:r>
      <w:r w:rsidRPr="00FD0AC6">
        <w:rPr>
          <w:rFonts w:ascii="Times New Roman" w:hAnsi="Times New Roman" w:cs="Times New Roman"/>
          <w:sz w:val="24"/>
          <w:szCs w:val="24"/>
        </w:rPr>
        <w:t xml:space="preserve">, </w:t>
      </w:r>
      <w:r w:rsidR="00243ACA">
        <w:rPr>
          <w:rFonts w:ascii="Times New Roman" w:hAnsi="Times New Roman" w:cs="Times New Roman"/>
          <w:sz w:val="24"/>
          <w:szCs w:val="24"/>
        </w:rPr>
        <w:t>1</w:t>
      </w:r>
      <w:r w:rsidRPr="00FD0AC6">
        <w:rPr>
          <w:rFonts w:ascii="Times New Roman" w:hAnsi="Times New Roman" w:cs="Times New Roman"/>
          <w:sz w:val="24"/>
          <w:szCs w:val="24"/>
        </w:rPr>
        <w:t xml:space="preserve"> год обучения.</w:t>
      </w:r>
    </w:p>
    <w:p w:rsidR="00474F97" w:rsidRPr="00FD0AC6" w:rsidRDefault="00474F97" w:rsidP="00474F97">
      <w:pPr>
        <w:spacing w:after="0" w:line="60" w:lineRule="atLeast"/>
        <w:rPr>
          <w:rFonts w:ascii="Times New Roman" w:hAnsi="Times New Roman" w:cs="Times New Roman"/>
          <w:b/>
          <w:bCs/>
          <w:sz w:val="24"/>
          <w:szCs w:val="24"/>
        </w:rPr>
      </w:pPr>
      <w:r w:rsidRPr="00FD0AC6">
        <w:rPr>
          <w:rFonts w:ascii="Times New Roman" w:hAnsi="Times New Roman" w:cs="Times New Roman"/>
          <w:b/>
          <w:bCs/>
          <w:sz w:val="24"/>
          <w:szCs w:val="24"/>
        </w:rPr>
        <w:t>Уровень программы:</w:t>
      </w:r>
      <w:r w:rsidR="00B901F5">
        <w:rPr>
          <w:rFonts w:ascii="Times New Roman" w:hAnsi="Times New Roman" w:cs="Times New Roman"/>
          <w:b/>
          <w:bCs/>
          <w:sz w:val="24"/>
          <w:szCs w:val="24"/>
        </w:rPr>
        <w:t xml:space="preserve"> </w:t>
      </w:r>
      <w:r w:rsidR="00A951B7" w:rsidRPr="00A951B7">
        <w:rPr>
          <w:rFonts w:ascii="Times New Roman" w:hAnsi="Times New Roman" w:cs="Times New Roman"/>
          <w:sz w:val="24"/>
          <w:szCs w:val="24"/>
          <w:shd w:val="clear" w:color="auto" w:fill="FFFFFF" w:themeFill="background1"/>
        </w:rPr>
        <w:t>стартовый</w:t>
      </w:r>
      <w:r w:rsidRPr="00A951B7">
        <w:rPr>
          <w:rFonts w:ascii="Times New Roman" w:hAnsi="Times New Roman" w:cs="Times New Roman"/>
          <w:sz w:val="24"/>
          <w:szCs w:val="24"/>
          <w:shd w:val="clear" w:color="auto" w:fill="FFFFFF" w:themeFill="background1"/>
        </w:rPr>
        <w:t>.</w:t>
      </w:r>
    </w:p>
    <w:p w:rsidR="00474F97" w:rsidRDefault="00474F97" w:rsidP="00474F97">
      <w:pPr>
        <w:spacing w:after="0" w:line="60" w:lineRule="atLeast"/>
        <w:rPr>
          <w:rFonts w:ascii="Times New Roman" w:hAnsi="Times New Roman" w:cs="Times New Roman"/>
          <w:b/>
          <w:bCs/>
          <w:sz w:val="24"/>
          <w:szCs w:val="24"/>
        </w:rPr>
      </w:pPr>
      <w:r w:rsidRPr="008A5143">
        <w:rPr>
          <w:rFonts w:ascii="Times New Roman" w:hAnsi="Times New Roman" w:cs="Times New Roman"/>
          <w:b/>
          <w:bCs/>
          <w:sz w:val="24"/>
          <w:szCs w:val="24"/>
        </w:rPr>
        <w:t>Форма обучения</w:t>
      </w:r>
      <w:r>
        <w:rPr>
          <w:rFonts w:ascii="Times New Roman" w:hAnsi="Times New Roman" w:cs="Times New Roman"/>
          <w:sz w:val="24"/>
          <w:szCs w:val="24"/>
        </w:rPr>
        <w:t>:</w:t>
      </w:r>
      <w:r w:rsidRPr="008A5143">
        <w:rPr>
          <w:rFonts w:ascii="Times New Roman" w:hAnsi="Times New Roman" w:cs="Times New Roman"/>
          <w:sz w:val="24"/>
          <w:szCs w:val="24"/>
        </w:rPr>
        <w:t xml:space="preserve"> очная.          </w:t>
      </w:r>
    </w:p>
    <w:p w:rsidR="00474F97" w:rsidRPr="00620D10" w:rsidRDefault="00474F97" w:rsidP="00474F97">
      <w:pPr>
        <w:spacing w:after="0" w:line="60" w:lineRule="atLeast"/>
        <w:rPr>
          <w:rFonts w:ascii="Times New Roman" w:hAnsi="Times New Roman" w:cs="Times New Roman"/>
          <w:b/>
          <w:bCs/>
          <w:sz w:val="24"/>
          <w:szCs w:val="24"/>
        </w:rPr>
      </w:pPr>
      <w:r w:rsidRPr="00620D10">
        <w:rPr>
          <w:rFonts w:ascii="Times New Roman" w:hAnsi="Times New Roman" w:cs="Times New Roman"/>
          <w:b/>
          <w:bCs/>
          <w:sz w:val="24"/>
          <w:szCs w:val="24"/>
        </w:rPr>
        <w:t>Особенности организации образовательного процесса.</w:t>
      </w:r>
    </w:p>
    <w:p w:rsidR="00474F97" w:rsidRPr="00620D10" w:rsidRDefault="00474F97" w:rsidP="00474F97">
      <w:pPr>
        <w:spacing w:after="0" w:line="60" w:lineRule="atLeast"/>
        <w:rPr>
          <w:rFonts w:ascii="Times New Roman" w:hAnsi="Times New Roman" w:cs="Times New Roman"/>
          <w:color w:val="FF0000"/>
          <w:sz w:val="24"/>
          <w:szCs w:val="24"/>
        </w:rPr>
      </w:pPr>
      <w:r w:rsidRPr="00FD0AC6">
        <w:rPr>
          <w:rFonts w:ascii="Times New Roman" w:hAnsi="Times New Roman" w:cs="Times New Roman"/>
          <w:sz w:val="24"/>
          <w:szCs w:val="24"/>
        </w:rPr>
        <w:t xml:space="preserve">Состав группы – постоянный, в группе обучаются учащиеся разных возрастных категорий. </w:t>
      </w:r>
      <w:r w:rsidRPr="00B901F5">
        <w:rPr>
          <w:rFonts w:ascii="Times New Roman" w:hAnsi="Times New Roman" w:cs="Times New Roman"/>
          <w:sz w:val="24"/>
          <w:szCs w:val="24"/>
        </w:rPr>
        <w:t xml:space="preserve">Количество детей в группе – </w:t>
      </w:r>
      <w:r w:rsidR="00B901F5" w:rsidRPr="00B901F5">
        <w:rPr>
          <w:rFonts w:ascii="Times New Roman" w:hAnsi="Times New Roman" w:cs="Times New Roman"/>
          <w:sz w:val="24"/>
          <w:szCs w:val="24"/>
        </w:rPr>
        <w:t>до 25</w:t>
      </w:r>
      <w:r w:rsidRPr="00B901F5">
        <w:rPr>
          <w:rFonts w:ascii="Times New Roman" w:hAnsi="Times New Roman" w:cs="Times New Roman"/>
          <w:sz w:val="24"/>
          <w:szCs w:val="24"/>
        </w:rPr>
        <w:t>человек.</w:t>
      </w:r>
    </w:p>
    <w:p w:rsidR="00474F97" w:rsidRPr="00EF56D9" w:rsidRDefault="00474F97" w:rsidP="00474F97">
      <w:pPr>
        <w:spacing w:after="0" w:line="60" w:lineRule="atLeast"/>
        <w:rPr>
          <w:rFonts w:ascii="Times New Roman" w:hAnsi="Times New Roman" w:cs="Times New Roman"/>
          <w:sz w:val="24"/>
          <w:szCs w:val="24"/>
        </w:rPr>
      </w:pPr>
      <w:r w:rsidRPr="00EF56D9">
        <w:rPr>
          <w:rFonts w:ascii="Times New Roman" w:hAnsi="Times New Roman" w:cs="Times New Roman"/>
          <w:sz w:val="24"/>
          <w:szCs w:val="24"/>
        </w:rPr>
        <w:t xml:space="preserve">Увеличение нагрузки соответствует принципам регулярности и систематичности; при этом более равномерно распределяется сама нагрузка. </w:t>
      </w:r>
    </w:p>
    <w:p w:rsidR="00474F97" w:rsidRDefault="00474F97" w:rsidP="00474F97">
      <w:pPr>
        <w:spacing w:after="0" w:line="60" w:lineRule="atLeast"/>
        <w:rPr>
          <w:rFonts w:ascii="Times New Roman" w:hAnsi="Times New Roman" w:cs="Times New Roman"/>
          <w:sz w:val="24"/>
          <w:szCs w:val="24"/>
        </w:rPr>
      </w:pPr>
      <w:r w:rsidRPr="008A5143">
        <w:rPr>
          <w:rFonts w:ascii="Times New Roman" w:hAnsi="Times New Roman" w:cs="Times New Roman"/>
          <w:sz w:val="24"/>
          <w:szCs w:val="24"/>
        </w:rP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учебной группы, по подгруппам, индивидуально.</w:t>
      </w:r>
    </w:p>
    <w:p w:rsidR="00474F97" w:rsidRDefault="00474F97" w:rsidP="00474F97">
      <w:pPr>
        <w:spacing w:after="0" w:line="60" w:lineRule="atLeast"/>
        <w:rPr>
          <w:rFonts w:ascii="Times New Roman" w:hAnsi="Times New Roman" w:cs="Times New Roman"/>
          <w:sz w:val="24"/>
          <w:szCs w:val="24"/>
        </w:rPr>
      </w:pPr>
      <w:r w:rsidRPr="003D26DA">
        <w:rPr>
          <w:rFonts w:ascii="Times New Roman" w:hAnsi="Times New Roman" w:cs="Times New Roman"/>
          <w:b/>
          <w:bCs/>
          <w:sz w:val="24"/>
          <w:szCs w:val="24"/>
        </w:rPr>
        <w:t>Режим занятий:</w:t>
      </w:r>
      <w:r w:rsidRPr="003D26DA">
        <w:rPr>
          <w:rFonts w:ascii="Times New Roman" w:hAnsi="Times New Roman" w:cs="Times New Roman"/>
          <w:sz w:val="24"/>
          <w:szCs w:val="24"/>
        </w:rPr>
        <w:t xml:space="preserve"> 1 раз в неделю по 1 час</w:t>
      </w:r>
      <w:r>
        <w:rPr>
          <w:rFonts w:ascii="Times New Roman" w:hAnsi="Times New Roman" w:cs="Times New Roman"/>
          <w:sz w:val="24"/>
          <w:szCs w:val="24"/>
        </w:rPr>
        <w:t>у</w:t>
      </w:r>
      <w:r w:rsidRPr="003D26DA">
        <w:rPr>
          <w:rFonts w:ascii="Times New Roman" w:hAnsi="Times New Roman" w:cs="Times New Roman"/>
          <w:sz w:val="24"/>
          <w:szCs w:val="24"/>
        </w:rPr>
        <w:t xml:space="preserve"> (всего </w:t>
      </w:r>
      <w:r w:rsidR="00460280">
        <w:rPr>
          <w:rFonts w:ascii="Times New Roman" w:hAnsi="Times New Roman" w:cs="Times New Roman"/>
          <w:sz w:val="24"/>
          <w:szCs w:val="24"/>
        </w:rPr>
        <w:t>3</w:t>
      </w:r>
      <w:r w:rsidR="00B901F5">
        <w:rPr>
          <w:rFonts w:ascii="Times New Roman" w:hAnsi="Times New Roman" w:cs="Times New Roman"/>
          <w:sz w:val="24"/>
          <w:szCs w:val="24"/>
        </w:rPr>
        <w:t>6 часов</w:t>
      </w:r>
      <w:r w:rsidRPr="003D26DA">
        <w:rPr>
          <w:rFonts w:ascii="Times New Roman" w:hAnsi="Times New Roman" w:cs="Times New Roman"/>
          <w:sz w:val="24"/>
          <w:szCs w:val="24"/>
        </w:rPr>
        <w:t xml:space="preserve"> в год); </w:t>
      </w:r>
    </w:p>
    <w:p w:rsidR="005266E3" w:rsidRPr="005266E3" w:rsidRDefault="00474F97" w:rsidP="005266E3">
      <w:pPr>
        <w:spacing w:after="0" w:line="60" w:lineRule="atLeast"/>
        <w:rPr>
          <w:rFonts w:ascii="Times New Roman" w:hAnsi="Times New Roman" w:cs="Times New Roman"/>
          <w:sz w:val="24"/>
          <w:szCs w:val="24"/>
        </w:rPr>
      </w:pPr>
      <w:r w:rsidRPr="003D26DA">
        <w:rPr>
          <w:rFonts w:ascii="Times New Roman" w:hAnsi="Times New Roman" w:cs="Times New Roman"/>
          <w:b/>
          <w:bCs/>
          <w:sz w:val="24"/>
          <w:szCs w:val="24"/>
        </w:rPr>
        <w:lastRenderedPageBreak/>
        <w:t>Цель программы</w:t>
      </w:r>
      <w:r>
        <w:rPr>
          <w:rFonts w:ascii="Times New Roman" w:hAnsi="Times New Roman" w:cs="Times New Roman"/>
          <w:sz w:val="24"/>
          <w:szCs w:val="24"/>
        </w:rPr>
        <w:t>:</w:t>
      </w:r>
      <w:bookmarkStart w:id="0" w:name="_Hlk102997817"/>
      <w:r w:rsidR="00B901F5">
        <w:rPr>
          <w:rFonts w:ascii="Times New Roman" w:hAnsi="Times New Roman" w:cs="Times New Roman"/>
          <w:sz w:val="24"/>
          <w:szCs w:val="24"/>
        </w:rPr>
        <w:t xml:space="preserve"> </w:t>
      </w:r>
      <w:r w:rsidR="005266E3" w:rsidRPr="005266E3">
        <w:rPr>
          <w:rFonts w:ascii="Times New Roman" w:hAnsi="Times New Roman" w:cs="Times New Roman"/>
          <w:sz w:val="24"/>
          <w:szCs w:val="24"/>
        </w:rPr>
        <w:t>формирование и развитие творческих способностей обучающихся,</w:t>
      </w:r>
    </w:p>
    <w:p w:rsidR="005266E3" w:rsidRPr="005266E3"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 xml:space="preserve">обучение детей основам изобразительной грамоты и их активное творческое развитие </w:t>
      </w:r>
      <w:proofErr w:type="gramStart"/>
      <w:r w:rsidRPr="005266E3">
        <w:rPr>
          <w:rFonts w:ascii="Times New Roman" w:hAnsi="Times New Roman" w:cs="Times New Roman"/>
          <w:sz w:val="24"/>
          <w:szCs w:val="24"/>
        </w:rPr>
        <w:t>с</w:t>
      </w:r>
      <w:proofErr w:type="gramEnd"/>
    </w:p>
    <w:p w:rsidR="005266E3" w:rsidRPr="005266E3"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учетом индивидуальности каждого ребенка посредством занятий изобразительной</w:t>
      </w:r>
    </w:p>
    <w:p w:rsidR="00474F97" w:rsidRPr="003D26DA"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деятельностью, приобщения к достижениям мировой художественной культуры.</w:t>
      </w:r>
    </w:p>
    <w:bookmarkEnd w:id="0"/>
    <w:p w:rsidR="00474F97" w:rsidRPr="003D26DA" w:rsidRDefault="00474F97" w:rsidP="00474F97">
      <w:pPr>
        <w:spacing w:after="0" w:line="60" w:lineRule="atLeast"/>
        <w:rPr>
          <w:rFonts w:ascii="Times New Roman" w:hAnsi="Times New Roman" w:cs="Times New Roman"/>
          <w:b/>
          <w:bCs/>
          <w:sz w:val="24"/>
          <w:szCs w:val="24"/>
        </w:rPr>
      </w:pPr>
      <w:r w:rsidRPr="003D26DA">
        <w:rPr>
          <w:rFonts w:ascii="Times New Roman" w:hAnsi="Times New Roman" w:cs="Times New Roman"/>
          <w:b/>
          <w:bCs/>
          <w:sz w:val="24"/>
          <w:szCs w:val="24"/>
        </w:rPr>
        <w:t xml:space="preserve">Задачи программы: </w:t>
      </w:r>
    </w:p>
    <w:p w:rsidR="00474F97" w:rsidRPr="003D26DA" w:rsidRDefault="00474F97" w:rsidP="00474F97">
      <w:pPr>
        <w:spacing w:after="0" w:line="60" w:lineRule="atLeast"/>
        <w:rPr>
          <w:rFonts w:ascii="Times New Roman" w:hAnsi="Times New Roman" w:cs="Times New Roman"/>
          <w:b/>
          <w:bCs/>
          <w:sz w:val="24"/>
          <w:szCs w:val="24"/>
        </w:rPr>
      </w:pPr>
      <w:r w:rsidRPr="003D26DA">
        <w:rPr>
          <w:rFonts w:ascii="Times New Roman" w:hAnsi="Times New Roman" w:cs="Times New Roman"/>
          <w:b/>
          <w:bCs/>
          <w:sz w:val="24"/>
          <w:szCs w:val="24"/>
        </w:rPr>
        <w:t>Образовательные (предметные)</w:t>
      </w:r>
      <w:r>
        <w:rPr>
          <w:rFonts w:ascii="Times New Roman" w:hAnsi="Times New Roman" w:cs="Times New Roman"/>
          <w:b/>
          <w:bCs/>
          <w:sz w:val="24"/>
          <w:szCs w:val="24"/>
        </w:rPr>
        <w:t>:</w:t>
      </w:r>
    </w:p>
    <w:p w:rsidR="005266E3" w:rsidRPr="005266E3"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 ознакомить с жанрами изобразительного искусства;</w:t>
      </w:r>
    </w:p>
    <w:p w:rsidR="005266E3" w:rsidRPr="005266E3"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 xml:space="preserve">- ознакомить с различными художественными материалами и техниками </w:t>
      </w:r>
      <w:proofErr w:type="gramStart"/>
      <w:r w:rsidRPr="005266E3">
        <w:rPr>
          <w:rFonts w:ascii="Times New Roman" w:hAnsi="Times New Roman" w:cs="Times New Roman"/>
          <w:sz w:val="24"/>
          <w:szCs w:val="24"/>
        </w:rPr>
        <w:t>изобразительной</w:t>
      </w:r>
      <w:proofErr w:type="gramEnd"/>
    </w:p>
    <w:p w:rsidR="005266E3" w:rsidRPr="005266E3"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деятельности;</w:t>
      </w:r>
    </w:p>
    <w:p w:rsidR="005266E3" w:rsidRPr="005266E3"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 овладеть основами перспективного построения фигур в зависимости от точки зрения;</w:t>
      </w:r>
    </w:p>
    <w:p w:rsidR="005266E3" w:rsidRPr="005266E3" w:rsidRDefault="005266E3" w:rsidP="005266E3">
      <w:pPr>
        <w:spacing w:after="0" w:line="60" w:lineRule="atLeast"/>
        <w:rPr>
          <w:rFonts w:ascii="Times New Roman" w:hAnsi="Times New Roman" w:cs="Times New Roman"/>
          <w:sz w:val="24"/>
          <w:szCs w:val="24"/>
        </w:rPr>
      </w:pPr>
      <w:r w:rsidRPr="005266E3">
        <w:rPr>
          <w:rFonts w:ascii="Times New Roman" w:hAnsi="Times New Roman" w:cs="Times New Roman"/>
          <w:sz w:val="24"/>
          <w:szCs w:val="24"/>
        </w:rPr>
        <w:t>- приобрести умения грамотно строить композицию с выделением композиционного</w:t>
      </w:r>
    </w:p>
    <w:p w:rsidR="005266E3" w:rsidRDefault="005266E3" w:rsidP="005266E3">
      <w:pPr>
        <w:spacing w:after="0" w:line="60" w:lineRule="atLeast"/>
        <w:rPr>
          <w:rFonts w:ascii="Times New Roman" w:hAnsi="Times New Roman" w:cs="Times New Roman"/>
          <w:b/>
          <w:bCs/>
          <w:sz w:val="24"/>
          <w:szCs w:val="24"/>
        </w:rPr>
      </w:pPr>
      <w:r w:rsidRPr="005266E3">
        <w:rPr>
          <w:rFonts w:ascii="Times New Roman" w:hAnsi="Times New Roman" w:cs="Times New Roman"/>
          <w:sz w:val="24"/>
          <w:szCs w:val="24"/>
        </w:rPr>
        <w:t>центра</w:t>
      </w:r>
      <w:r w:rsidRPr="005266E3">
        <w:rPr>
          <w:rFonts w:ascii="Times New Roman" w:hAnsi="Times New Roman" w:cs="Times New Roman"/>
          <w:b/>
          <w:bCs/>
          <w:sz w:val="24"/>
          <w:szCs w:val="24"/>
        </w:rPr>
        <w:t xml:space="preserve">. </w:t>
      </w:r>
    </w:p>
    <w:p w:rsidR="00474F97" w:rsidRPr="003D26DA" w:rsidRDefault="00474F97" w:rsidP="005266E3">
      <w:pPr>
        <w:spacing w:after="0" w:line="60" w:lineRule="atLeast"/>
        <w:rPr>
          <w:rFonts w:ascii="Times New Roman" w:hAnsi="Times New Roman" w:cs="Times New Roman"/>
          <w:b/>
          <w:bCs/>
          <w:sz w:val="24"/>
          <w:szCs w:val="24"/>
        </w:rPr>
      </w:pPr>
      <w:r w:rsidRPr="003D26DA">
        <w:rPr>
          <w:rFonts w:ascii="Times New Roman" w:hAnsi="Times New Roman" w:cs="Times New Roman"/>
          <w:b/>
          <w:bCs/>
          <w:sz w:val="24"/>
          <w:szCs w:val="24"/>
        </w:rPr>
        <w:t>Личностные:</w:t>
      </w:r>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 развивать у детей чувственно-эмоциональные проявления: внимания, памяти, фантазии,</w:t>
      </w:r>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воображения;</w:t>
      </w:r>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 развивать колористическое видение;</w:t>
      </w:r>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 xml:space="preserve">- развивать художественный вкус, способности видеть и понимать </w:t>
      </w:r>
      <w:proofErr w:type="gramStart"/>
      <w:r w:rsidRPr="00707728">
        <w:rPr>
          <w:rFonts w:ascii="Times New Roman" w:hAnsi="Times New Roman" w:cs="Times New Roman"/>
          <w:sz w:val="24"/>
          <w:szCs w:val="24"/>
        </w:rPr>
        <w:t>прекрасное</w:t>
      </w:r>
      <w:proofErr w:type="gramEnd"/>
    </w:p>
    <w:p w:rsidR="00474F97" w:rsidRPr="003D26DA" w:rsidRDefault="00474F97" w:rsidP="00707728">
      <w:pPr>
        <w:spacing w:after="0" w:line="60" w:lineRule="atLeast"/>
        <w:rPr>
          <w:rFonts w:ascii="Times New Roman" w:hAnsi="Times New Roman" w:cs="Times New Roman"/>
          <w:b/>
          <w:bCs/>
          <w:sz w:val="24"/>
          <w:szCs w:val="24"/>
        </w:rPr>
      </w:pPr>
      <w:proofErr w:type="spellStart"/>
      <w:r w:rsidRPr="003D26DA">
        <w:rPr>
          <w:rFonts w:ascii="Times New Roman" w:hAnsi="Times New Roman" w:cs="Times New Roman"/>
          <w:b/>
          <w:bCs/>
          <w:sz w:val="24"/>
          <w:szCs w:val="24"/>
        </w:rPr>
        <w:t>Метапредметные</w:t>
      </w:r>
      <w:proofErr w:type="spellEnd"/>
      <w:r w:rsidRPr="003D26DA">
        <w:rPr>
          <w:rFonts w:ascii="Times New Roman" w:hAnsi="Times New Roman" w:cs="Times New Roman"/>
          <w:b/>
          <w:bCs/>
          <w:sz w:val="24"/>
          <w:szCs w:val="24"/>
        </w:rPr>
        <w:t>:</w:t>
      </w:r>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 формировать у детей устойчивый интерес к искусству и занятиям художественным</w:t>
      </w:r>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творчеством;</w:t>
      </w:r>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 воспитывать уважительное отношение к искусству разных стран и народов;</w:t>
      </w:r>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 воспитывать терпение, волю, усидчивость, трудолюбие;</w:t>
      </w:r>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 воспитывать аккуратность</w:t>
      </w:r>
    </w:p>
    <w:p w:rsidR="00474F97" w:rsidRDefault="00474F97" w:rsidP="00707728">
      <w:pPr>
        <w:spacing w:after="0" w:line="60" w:lineRule="atLeast"/>
        <w:rPr>
          <w:rFonts w:ascii="Times New Roman" w:hAnsi="Times New Roman" w:cs="Times New Roman"/>
          <w:sz w:val="24"/>
          <w:szCs w:val="24"/>
        </w:rPr>
      </w:pPr>
      <w:r w:rsidRPr="0033520C">
        <w:rPr>
          <w:rFonts w:ascii="Times New Roman" w:hAnsi="Times New Roman" w:cs="Times New Roman"/>
          <w:b/>
          <w:bCs/>
          <w:sz w:val="24"/>
          <w:szCs w:val="24"/>
        </w:rPr>
        <w:t>Воспитательный потенциал программы</w:t>
      </w:r>
      <w:r>
        <w:rPr>
          <w:rFonts w:ascii="Times New Roman" w:hAnsi="Times New Roman" w:cs="Times New Roman"/>
          <w:sz w:val="24"/>
          <w:szCs w:val="24"/>
        </w:rPr>
        <w:t>.</w:t>
      </w:r>
    </w:p>
    <w:p w:rsidR="00474F97" w:rsidRPr="00AF2E7E" w:rsidRDefault="00474F97" w:rsidP="00474F97">
      <w:pPr>
        <w:spacing w:after="0" w:line="60" w:lineRule="atLeast"/>
        <w:rPr>
          <w:rFonts w:ascii="Times New Roman" w:hAnsi="Times New Roman" w:cs="Times New Roman"/>
          <w:sz w:val="24"/>
          <w:szCs w:val="24"/>
        </w:rPr>
      </w:pPr>
      <w:r w:rsidRPr="00AF2E7E">
        <w:rPr>
          <w:rFonts w:ascii="Times New Roman" w:hAnsi="Times New Roman" w:cs="Times New Roman"/>
          <w:sz w:val="24"/>
          <w:szCs w:val="24"/>
        </w:rPr>
        <w:t xml:space="preserve">Занятие кружка по изобразительному искусству, как и любое другое занятие, требует того, чтобы оно проходило интересно, увлечённо. А для этого приходится продумывать разные формы работы, искать новые приёмы обучения и воспитания: конкурсы, путешествия, уроки-сказки, </w:t>
      </w:r>
      <w:proofErr w:type="spellStart"/>
      <w:r w:rsidRPr="00AF2E7E">
        <w:rPr>
          <w:rFonts w:ascii="Times New Roman" w:hAnsi="Times New Roman" w:cs="Times New Roman"/>
          <w:sz w:val="24"/>
          <w:szCs w:val="24"/>
        </w:rPr>
        <w:t>тематичны</w:t>
      </w:r>
      <w:proofErr w:type="spellEnd"/>
      <w:r w:rsidRPr="00AF2E7E">
        <w:rPr>
          <w:rFonts w:ascii="Times New Roman" w:hAnsi="Times New Roman" w:cs="Times New Roman"/>
          <w:sz w:val="24"/>
          <w:szCs w:val="24"/>
        </w:rPr>
        <w:t xml:space="preserve"> игровые уроки, благодаря которым ученики быстрее и лучше усваивают программный материал.</w:t>
      </w:r>
    </w:p>
    <w:p w:rsidR="00474F97" w:rsidRPr="00AF2E7E" w:rsidRDefault="00474F97" w:rsidP="00474F97">
      <w:pPr>
        <w:spacing w:after="0" w:line="60" w:lineRule="atLeast"/>
        <w:rPr>
          <w:rFonts w:ascii="Times New Roman" w:hAnsi="Times New Roman" w:cs="Times New Roman"/>
          <w:sz w:val="24"/>
          <w:szCs w:val="24"/>
        </w:rPr>
      </w:pPr>
      <w:r w:rsidRPr="00AF2E7E">
        <w:rPr>
          <w:rFonts w:ascii="Times New Roman" w:hAnsi="Times New Roman" w:cs="Times New Roman"/>
          <w:sz w:val="24"/>
          <w:szCs w:val="24"/>
        </w:rPr>
        <w:t>Через уроки рисования природы воспитываю любовь к родному краю, к природе и тому, что окружает нас.</w:t>
      </w:r>
    </w:p>
    <w:p w:rsidR="00474F97" w:rsidRDefault="00474F97" w:rsidP="00474F97">
      <w:pPr>
        <w:spacing w:after="0" w:line="60" w:lineRule="atLeast"/>
        <w:jc w:val="center"/>
        <w:rPr>
          <w:rFonts w:ascii="Times New Roman" w:hAnsi="Times New Roman" w:cs="Times New Roman"/>
          <w:b/>
          <w:bCs/>
          <w:sz w:val="24"/>
          <w:szCs w:val="24"/>
        </w:rPr>
      </w:pPr>
      <w:r>
        <w:rPr>
          <w:rFonts w:ascii="Times New Roman" w:hAnsi="Times New Roman" w:cs="Times New Roman"/>
          <w:b/>
          <w:bCs/>
          <w:sz w:val="24"/>
          <w:szCs w:val="24"/>
        </w:rPr>
        <w:t>Содержание программы</w:t>
      </w:r>
    </w:p>
    <w:p w:rsidR="00474F97" w:rsidRPr="00D341FE" w:rsidRDefault="00474F97" w:rsidP="00243ACA">
      <w:pPr>
        <w:spacing w:after="0" w:line="60" w:lineRule="atLeast"/>
        <w:rPr>
          <w:rFonts w:ascii="Times New Roman" w:hAnsi="Times New Roman" w:cs="Times New Roman"/>
          <w:b/>
          <w:bCs/>
          <w:color w:val="FF0000"/>
          <w:sz w:val="24"/>
          <w:szCs w:val="24"/>
        </w:rPr>
      </w:pPr>
    </w:p>
    <w:p w:rsidR="00707728" w:rsidRPr="00707728" w:rsidRDefault="00474F97" w:rsidP="00707728">
      <w:pPr>
        <w:spacing w:after="0" w:line="60" w:lineRule="atLeast"/>
        <w:rPr>
          <w:rFonts w:ascii="Times New Roman" w:hAnsi="Times New Roman" w:cs="Times New Roman"/>
          <w:sz w:val="24"/>
          <w:szCs w:val="24"/>
        </w:rPr>
      </w:pPr>
      <w:r w:rsidRPr="009B46A6">
        <w:rPr>
          <w:rFonts w:ascii="Times New Roman" w:hAnsi="Times New Roman" w:cs="Times New Roman"/>
          <w:b/>
          <w:bCs/>
          <w:sz w:val="24"/>
          <w:szCs w:val="24"/>
        </w:rPr>
        <w:t>Цель</w:t>
      </w:r>
      <w:r w:rsidR="00707728">
        <w:rPr>
          <w:rFonts w:ascii="Times New Roman" w:hAnsi="Times New Roman" w:cs="Times New Roman"/>
          <w:b/>
          <w:bCs/>
          <w:sz w:val="24"/>
          <w:szCs w:val="24"/>
        </w:rPr>
        <w:t xml:space="preserve">: </w:t>
      </w:r>
      <w:r w:rsidR="00707728" w:rsidRPr="00707728">
        <w:rPr>
          <w:rFonts w:ascii="Times New Roman" w:hAnsi="Times New Roman" w:cs="Times New Roman"/>
          <w:sz w:val="24"/>
          <w:szCs w:val="24"/>
        </w:rPr>
        <w:t>формирование и развитие творческих способностей обучающихся,</w:t>
      </w:r>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 xml:space="preserve">обучение детей основам изобразительной грамоты и их активное творческое развитие </w:t>
      </w:r>
      <w:proofErr w:type="gramStart"/>
      <w:r w:rsidRPr="00707728">
        <w:rPr>
          <w:rFonts w:ascii="Times New Roman" w:hAnsi="Times New Roman" w:cs="Times New Roman"/>
          <w:sz w:val="24"/>
          <w:szCs w:val="24"/>
        </w:rPr>
        <w:t>с</w:t>
      </w:r>
      <w:proofErr w:type="gramEnd"/>
    </w:p>
    <w:p w:rsidR="00707728" w:rsidRPr="00707728"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учетом индивидуальности каждого ребенка посредством занятий изобразительной</w:t>
      </w:r>
    </w:p>
    <w:p w:rsidR="00474F97" w:rsidRPr="009B46A6" w:rsidRDefault="00707728" w:rsidP="00707728">
      <w:pPr>
        <w:spacing w:after="0" w:line="60" w:lineRule="atLeast"/>
        <w:rPr>
          <w:rFonts w:ascii="Times New Roman" w:hAnsi="Times New Roman" w:cs="Times New Roman"/>
          <w:sz w:val="24"/>
          <w:szCs w:val="24"/>
        </w:rPr>
      </w:pPr>
      <w:r w:rsidRPr="00707728">
        <w:rPr>
          <w:rFonts w:ascii="Times New Roman" w:hAnsi="Times New Roman" w:cs="Times New Roman"/>
          <w:sz w:val="24"/>
          <w:szCs w:val="24"/>
        </w:rPr>
        <w:t>деятельностью, приобщения к достижениям мировой художественной культуры.</w:t>
      </w:r>
    </w:p>
    <w:p w:rsidR="00474F97" w:rsidRPr="009B46A6" w:rsidRDefault="00474F97" w:rsidP="00474F97">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 xml:space="preserve">Задачи: </w:t>
      </w:r>
    </w:p>
    <w:p w:rsidR="00474F97" w:rsidRPr="009B46A6" w:rsidRDefault="00474F97" w:rsidP="00474F97">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Образовательные (предметные):</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-художественное просвещение детей, привитие им интереса к изобразительному искусству;  </w:t>
      </w:r>
      <w:proofErr w:type="gramStart"/>
      <w:r w:rsidRPr="009B46A6">
        <w:rPr>
          <w:rFonts w:ascii="Times New Roman" w:hAnsi="Times New Roman" w:cs="Times New Roman"/>
          <w:sz w:val="24"/>
          <w:szCs w:val="24"/>
        </w:rPr>
        <w:t>-о</w:t>
      </w:r>
      <w:proofErr w:type="gramEnd"/>
      <w:r w:rsidRPr="009B46A6">
        <w:rPr>
          <w:rFonts w:ascii="Times New Roman" w:hAnsi="Times New Roman" w:cs="Times New Roman"/>
          <w:sz w:val="24"/>
          <w:szCs w:val="24"/>
        </w:rPr>
        <w:t xml:space="preserve">бучение  художественным навыкам и основным простейшим законам изобразительного искусства;                                                                                  </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 -обучение практическим умениям в изобразительном творчестве.</w:t>
      </w:r>
    </w:p>
    <w:p w:rsidR="00474F97" w:rsidRPr="009B46A6" w:rsidRDefault="00474F97" w:rsidP="00474F97">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Личностные:</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-развитие образного и пространственного мышления;                                                                      развитие фантазии, творческой активности;  </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-развитие внимания, дисциплинированности, </w:t>
      </w:r>
      <w:r>
        <w:rPr>
          <w:rFonts w:ascii="Times New Roman" w:hAnsi="Times New Roman" w:cs="Times New Roman"/>
          <w:sz w:val="24"/>
          <w:szCs w:val="24"/>
        </w:rPr>
        <w:t>с</w:t>
      </w:r>
      <w:r w:rsidRPr="009B46A6">
        <w:rPr>
          <w:rFonts w:ascii="Times New Roman" w:hAnsi="Times New Roman" w:cs="Times New Roman"/>
          <w:sz w:val="24"/>
          <w:szCs w:val="24"/>
        </w:rPr>
        <w:t xml:space="preserve">амостоятельности;                                                                               </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-развитие у </w:t>
      </w:r>
      <w:proofErr w:type="gramStart"/>
      <w:r w:rsidRPr="009B46A6">
        <w:rPr>
          <w:rFonts w:ascii="Times New Roman" w:hAnsi="Times New Roman" w:cs="Times New Roman"/>
          <w:sz w:val="24"/>
          <w:szCs w:val="24"/>
        </w:rPr>
        <w:t>обучающихся</w:t>
      </w:r>
      <w:proofErr w:type="gramEnd"/>
      <w:r w:rsidRPr="009B46A6">
        <w:rPr>
          <w:rFonts w:ascii="Times New Roman" w:hAnsi="Times New Roman" w:cs="Times New Roman"/>
          <w:sz w:val="24"/>
          <w:szCs w:val="24"/>
        </w:rPr>
        <w:t xml:space="preserve"> художественного вкуса.</w:t>
      </w:r>
    </w:p>
    <w:p w:rsidR="00474F97" w:rsidRPr="009B46A6" w:rsidRDefault="00474F97" w:rsidP="00474F97">
      <w:pPr>
        <w:spacing w:after="0" w:line="60" w:lineRule="atLeast"/>
        <w:rPr>
          <w:rFonts w:ascii="Times New Roman" w:hAnsi="Times New Roman" w:cs="Times New Roman"/>
          <w:b/>
          <w:bCs/>
          <w:sz w:val="24"/>
          <w:szCs w:val="24"/>
        </w:rPr>
      </w:pPr>
      <w:proofErr w:type="spellStart"/>
      <w:r w:rsidRPr="009B46A6">
        <w:rPr>
          <w:rFonts w:ascii="Times New Roman" w:hAnsi="Times New Roman" w:cs="Times New Roman"/>
          <w:b/>
          <w:bCs/>
          <w:sz w:val="24"/>
          <w:szCs w:val="24"/>
        </w:rPr>
        <w:t>Метапредметные</w:t>
      </w:r>
      <w:proofErr w:type="spellEnd"/>
      <w:r w:rsidRPr="009B46A6">
        <w:rPr>
          <w:rFonts w:ascii="Times New Roman" w:hAnsi="Times New Roman" w:cs="Times New Roman"/>
          <w:b/>
          <w:bCs/>
          <w:sz w:val="24"/>
          <w:szCs w:val="24"/>
        </w:rPr>
        <w:t>:</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-воспитание трудолюбия, аккуратности, усидчивости;   </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-воспитание дружеской атмосферы и коллективного сотворчества.             </w:t>
      </w:r>
    </w:p>
    <w:p w:rsidR="005845A3" w:rsidRDefault="005845A3" w:rsidP="00474F97">
      <w:pPr>
        <w:spacing w:after="0" w:line="60" w:lineRule="atLeast"/>
        <w:rPr>
          <w:rFonts w:ascii="Times New Roman" w:hAnsi="Times New Roman" w:cs="Times New Roman"/>
          <w:b/>
          <w:bCs/>
          <w:sz w:val="24"/>
          <w:szCs w:val="24"/>
        </w:rPr>
      </w:pPr>
    </w:p>
    <w:p w:rsidR="00474F97" w:rsidRPr="009B46A6" w:rsidRDefault="00474F97" w:rsidP="00474F97">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Планируемые результаты.</w:t>
      </w:r>
    </w:p>
    <w:p w:rsidR="00474F97" w:rsidRPr="009B46A6" w:rsidRDefault="00474F97" w:rsidP="00474F97">
      <w:pPr>
        <w:spacing w:after="0" w:line="60" w:lineRule="atLeast"/>
        <w:rPr>
          <w:rFonts w:ascii="Times New Roman" w:hAnsi="Times New Roman" w:cs="Times New Roman"/>
          <w:b/>
          <w:bCs/>
          <w:sz w:val="24"/>
          <w:szCs w:val="24"/>
        </w:rPr>
      </w:pPr>
      <w:r w:rsidRPr="009B46A6">
        <w:rPr>
          <w:rFonts w:ascii="Times New Roman" w:hAnsi="Times New Roman" w:cs="Times New Roman"/>
          <w:b/>
          <w:bCs/>
          <w:sz w:val="24"/>
          <w:szCs w:val="24"/>
        </w:rPr>
        <w:t>Предметные:</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w:t>
      </w:r>
      <w:proofErr w:type="gramStart"/>
      <w:r w:rsidRPr="009B46A6">
        <w:rPr>
          <w:rFonts w:ascii="Times New Roman" w:hAnsi="Times New Roman" w:cs="Times New Roman"/>
          <w:sz w:val="24"/>
          <w:szCs w:val="24"/>
        </w:rPr>
        <w:t>обучающиеся</w:t>
      </w:r>
      <w:proofErr w:type="gramEnd"/>
      <w:r w:rsidRPr="009B46A6">
        <w:rPr>
          <w:rFonts w:ascii="Times New Roman" w:hAnsi="Times New Roman" w:cs="Times New Roman"/>
          <w:sz w:val="24"/>
          <w:szCs w:val="24"/>
        </w:rPr>
        <w:t xml:space="preserve"> разовьют  интерес к изобразительному искусству;</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lastRenderedPageBreak/>
        <w:t>- освоят  художественные навыки и основные простейшие законы изобразительного искусства:</w:t>
      </w:r>
    </w:p>
    <w:p w:rsidR="00474F97" w:rsidRPr="009B46A6" w:rsidRDefault="00474F97" w:rsidP="00474F97">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основные цвета, цвета хроматические и ахроматические, дополнительные цвета, теплые и  холодные оттенки;</w:t>
      </w:r>
    </w:p>
    <w:p w:rsidR="00474F97" w:rsidRPr="009B46A6" w:rsidRDefault="00474F97" w:rsidP="00474F97">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законы перспективы;</w:t>
      </w:r>
    </w:p>
    <w:p w:rsidR="00474F97" w:rsidRPr="009B46A6" w:rsidRDefault="00474F97" w:rsidP="00474F97">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основные законы композиции;  </w:t>
      </w:r>
    </w:p>
    <w:p w:rsidR="00474F97" w:rsidRDefault="00474F97" w:rsidP="00474F97">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виды и жанры изобразительного искусства, ДПИ;  </w:t>
      </w:r>
    </w:p>
    <w:p w:rsidR="00474F97" w:rsidRPr="009B46A6" w:rsidRDefault="00474F97" w:rsidP="00474F97">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освоят практические умения в изобразительном творчестве:</w:t>
      </w:r>
    </w:p>
    <w:p w:rsidR="00474F97" w:rsidRPr="009B46A6" w:rsidRDefault="00474F97" w:rsidP="00474F97">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 правильно компоновать изображение на листе; </w:t>
      </w:r>
    </w:p>
    <w:p w:rsidR="00474F97" w:rsidRPr="009B46A6" w:rsidRDefault="00474F97" w:rsidP="00474F97">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 работать гуашевыми красками и акварелью; </w:t>
      </w:r>
    </w:p>
    <w:p w:rsidR="00474F97" w:rsidRPr="009B46A6" w:rsidRDefault="00474F97" w:rsidP="00474F97">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 работать кистями разной толщины;  </w:t>
      </w:r>
    </w:p>
    <w:p w:rsidR="00474F97" w:rsidRPr="009B46A6" w:rsidRDefault="00474F97" w:rsidP="00474F97">
      <w:pPr>
        <w:spacing w:after="0" w:line="60" w:lineRule="atLeast"/>
        <w:rPr>
          <w:rFonts w:ascii="Times New Roman" w:hAnsi="Times New Roman" w:cs="Times New Roman"/>
          <w:sz w:val="24"/>
          <w:szCs w:val="24"/>
        </w:rPr>
      </w:pPr>
      <w:r>
        <w:rPr>
          <w:rFonts w:ascii="Times New Roman" w:hAnsi="Times New Roman" w:cs="Times New Roman"/>
          <w:sz w:val="24"/>
          <w:szCs w:val="24"/>
        </w:rPr>
        <w:t>-</w:t>
      </w:r>
      <w:r w:rsidRPr="009B46A6">
        <w:rPr>
          <w:rFonts w:ascii="Times New Roman" w:hAnsi="Times New Roman" w:cs="Times New Roman"/>
          <w:sz w:val="24"/>
          <w:szCs w:val="24"/>
        </w:rPr>
        <w:t xml:space="preserve">рисовать с натуры предметы быта;  </w:t>
      </w:r>
    </w:p>
    <w:p w:rsidR="00474F97" w:rsidRPr="00243E0E" w:rsidRDefault="00474F97" w:rsidP="00474F97">
      <w:pPr>
        <w:spacing w:after="0" w:line="60" w:lineRule="atLeast"/>
        <w:rPr>
          <w:rFonts w:ascii="Times New Roman" w:hAnsi="Times New Roman" w:cs="Times New Roman"/>
          <w:b/>
          <w:bCs/>
          <w:sz w:val="24"/>
          <w:szCs w:val="24"/>
        </w:rPr>
      </w:pPr>
      <w:r w:rsidRPr="00243E0E">
        <w:rPr>
          <w:rFonts w:ascii="Times New Roman" w:hAnsi="Times New Roman" w:cs="Times New Roman"/>
          <w:b/>
          <w:bCs/>
          <w:sz w:val="24"/>
          <w:szCs w:val="24"/>
        </w:rPr>
        <w:t>Личностные:</w:t>
      </w:r>
    </w:p>
    <w:p w:rsidR="005845A3" w:rsidRPr="005845A3" w:rsidRDefault="005845A3" w:rsidP="005845A3">
      <w:pPr>
        <w:spacing w:after="0" w:line="60" w:lineRule="atLeast"/>
        <w:rPr>
          <w:rFonts w:ascii="Times New Roman" w:hAnsi="Times New Roman" w:cs="Times New Roman"/>
          <w:sz w:val="24"/>
          <w:szCs w:val="24"/>
        </w:rPr>
      </w:pPr>
      <w:r w:rsidRPr="005845A3">
        <w:rPr>
          <w:rFonts w:ascii="Times New Roman" w:hAnsi="Times New Roman" w:cs="Times New Roman"/>
          <w:sz w:val="24"/>
          <w:szCs w:val="24"/>
        </w:rPr>
        <w:t>- осознание своих творческих возможностей;</w:t>
      </w:r>
    </w:p>
    <w:p w:rsidR="005845A3" w:rsidRPr="005845A3" w:rsidRDefault="005845A3" w:rsidP="005845A3">
      <w:pPr>
        <w:spacing w:after="0" w:line="60" w:lineRule="atLeast"/>
        <w:rPr>
          <w:rFonts w:ascii="Times New Roman" w:hAnsi="Times New Roman" w:cs="Times New Roman"/>
          <w:sz w:val="24"/>
          <w:szCs w:val="24"/>
        </w:rPr>
      </w:pPr>
      <w:r w:rsidRPr="005845A3">
        <w:rPr>
          <w:rFonts w:ascii="Times New Roman" w:hAnsi="Times New Roman" w:cs="Times New Roman"/>
          <w:sz w:val="24"/>
          <w:szCs w:val="24"/>
        </w:rPr>
        <w:t>- проявление познавательных мотивов;</w:t>
      </w:r>
    </w:p>
    <w:p w:rsidR="005845A3" w:rsidRPr="005845A3" w:rsidRDefault="005845A3" w:rsidP="005845A3">
      <w:pPr>
        <w:spacing w:after="0" w:line="60" w:lineRule="atLeast"/>
        <w:rPr>
          <w:rFonts w:ascii="Times New Roman" w:hAnsi="Times New Roman" w:cs="Times New Roman"/>
          <w:sz w:val="24"/>
          <w:szCs w:val="24"/>
        </w:rPr>
      </w:pPr>
      <w:r w:rsidRPr="005845A3">
        <w:rPr>
          <w:rFonts w:ascii="Times New Roman" w:hAnsi="Times New Roman" w:cs="Times New Roman"/>
          <w:sz w:val="24"/>
          <w:szCs w:val="24"/>
        </w:rPr>
        <w:t>- развитие чувства прекрасного и эстетического чувства на основе знакомства с мировой и</w:t>
      </w:r>
    </w:p>
    <w:p w:rsidR="005845A3" w:rsidRPr="005845A3" w:rsidRDefault="005845A3" w:rsidP="005845A3">
      <w:pPr>
        <w:spacing w:after="0" w:line="60" w:lineRule="atLeast"/>
        <w:rPr>
          <w:rFonts w:ascii="Times New Roman" w:hAnsi="Times New Roman" w:cs="Times New Roman"/>
          <w:sz w:val="24"/>
          <w:szCs w:val="24"/>
        </w:rPr>
      </w:pPr>
      <w:r w:rsidRPr="005845A3">
        <w:rPr>
          <w:rFonts w:ascii="Times New Roman" w:hAnsi="Times New Roman" w:cs="Times New Roman"/>
          <w:sz w:val="24"/>
          <w:szCs w:val="24"/>
        </w:rPr>
        <w:t>художественной культурой;</w:t>
      </w:r>
    </w:p>
    <w:p w:rsidR="005845A3" w:rsidRPr="005845A3" w:rsidRDefault="005845A3" w:rsidP="005845A3">
      <w:pPr>
        <w:spacing w:after="0" w:line="60" w:lineRule="atLeast"/>
        <w:rPr>
          <w:rFonts w:ascii="Times New Roman" w:hAnsi="Times New Roman" w:cs="Times New Roman"/>
          <w:sz w:val="24"/>
          <w:szCs w:val="24"/>
        </w:rPr>
      </w:pPr>
      <w:r w:rsidRPr="005845A3">
        <w:rPr>
          <w:rFonts w:ascii="Times New Roman" w:hAnsi="Times New Roman" w:cs="Times New Roman"/>
          <w:sz w:val="24"/>
          <w:szCs w:val="24"/>
        </w:rPr>
        <w:t>- понимание чу</w:t>
      </w:r>
      <w:proofErr w:type="gramStart"/>
      <w:r w:rsidRPr="005845A3">
        <w:rPr>
          <w:rFonts w:ascii="Times New Roman" w:hAnsi="Times New Roman" w:cs="Times New Roman"/>
          <w:sz w:val="24"/>
          <w:szCs w:val="24"/>
        </w:rPr>
        <w:t>вств др</w:t>
      </w:r>
      <w:proofErr w:type="gramEnd"/>
      <w:r w:rsidRPr="005845A3">
        <w:rPr>
          <w:rFonts w:ascii="Times New Roman" w:hAnsi="Times New Roman" w:cs="Times New Roman"/>
          <w:sz w:val="24"/>
          <w:szCs w:val="24"/>
        </w:rPr>
        <w:t>угих людей, сопереживание им.</w:t>
      </w:r>
    </w:p>
    <w:p w:rsidR="00474F97" w:rsidRPr="00243E0E" w:rsidRDefault="00474F97" w:rsidP="005845A3">
      <w:pPr>
        <w:spacing w:after="0" w:line="60" w:lineRule="atLeast"/>
        <w:rPr>
          <w:rFonts w:ascii="Times New Roman" w:hAnsi="Times New Roman" w:cs="Times New Roman"/>
          <w:b/>
          <w:bCs/>
          <w:sz w:val="24"/>
          <w:szCs w:val="24"/>
        </w:rPr>
      </w:pPr>
      <w:proofErr w:type="spellStart"/>
      <w:r w:rsidRPr="00243E0E">
        <w:rPr>
          <w:rFonts w:ascii="Times New Roman" w:hAnsi="Times New Roman" w:cs="Times New Roman"/>
          <w:b/>
          <w:bCs/>
          <w:sz w:val="24"/>
          <w:szCs w:val="24"/>
        </w:rPr>
        <w:t>Метапредметные</w:t>
      </w:r>
      <w:proofErr w:type="spellEnd"/>
      <w:r w:rsidRPr="00243E0E">
        <w:rPr>
          <w:rFonts w:ascii="Times New Roman" w:hAnsi="Times New Roman" w:cs="Times New Roman"/>
          <w:b/>
          <w:bCs/>
          <w:sz w:val="24"/>
          <w:szCs w:val="24"/>
        </w:rPr>
        <w:t>:</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 станут более трудолюбивыми, аккуратными, усидчивыми;   </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 создадут атмосферу дружбы и коллективного сотворчества. </w:t>
      </w:r>
    </w:p>
    <w:p w:rsidR="00474F97" w:rsidRPr="009B46A6" w:rsidRDefault="00474F97" w:rsidP="00474F97">
      <w:pPr>
        <w:spacing w:after="0" w:line="60" w:lineRule="atLeast"/>
        <w:rPr>
          <w:rFonts w:ascii="Times New Roman" w:hAnsi="Times New Roman" w:cs="Times New Roman"/>
          <w:sz w:val="24"/>
          <w:szCs w:val="24"/>
        </w:rPr>
      </w:pPr>
      <w:r w:rsidRPr="009B46A6">
        <w:rPr>
          <w:rFonts w:ascii="Times New Roman" w:hAnsi="Times New Roman" w:cs="Times New Roman"/>
          <w:sz w:val="24"/>
          <w:szCs w:val="24"/>
        </w:rPr>
        <w:t xml:space="preserve">- учащиеся будут уважительно относиться к педагогу и всем обучающимся объединения, смогут самостоятельно организовать рабочее место, бережно и аккуратно будут относиться к художественным принадлежностям.                                                                                           </w:t>
      </w:r>
    </w:p>
    <w:p w:rsidR="00474F97" w:rsidRDefault="00474F97" w:rsidP="00474F97">
      <w:pPr>
        <w:spacing w:after="0" w:line="60" w:lineRule="atLeast"/>
        <w:rPr>
          <w:rFonts w:ascii="Times New Roman" w:hAnsi="Times New Roman" w:cs="Times New Roman"/>
          <w:color w:val="FF0000"/>
          <w:sz w:val="24"/>
          <w:szCs w:val="24"/>
        </w:rPr>
      </w:pPr>
    </w:p>
    <w:p w:rsidR="00A8699D" w:rsidRDefault="00A8699D"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A8699D" w:rsidRDefault="00A8699D"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A8699D" w:rsidRDefault="00A8699D"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Pr="00F82728"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r w:rsidRPr="00F82728">
        <w:rPr>
          <w:rFonts w:ascii="Times New Roman" w:eastAsia="Lucida Sans Unicode" w:hAnsi="Times New Roman" w:cs="Times New Roman"/>
          <w:b/>
          <w:kern w:val="1"/>
          <w:sz w:val="24"/>
          <w:szCs w:val="24"/>
        </w:rPr>
        <w:t>Учебный план</w:t>
      </w:r>
    </w:p>
    <w:p w:rsidR="00474F97" w:rsidRPr="00F82728" w:rsidRDefault="00474F97" w:rsidP="00474F97">
      <w:pPr>
        <w:widowControl w:val="0"/>
        <w:suppressAutoHyphens/>
        <w:spacing w:after="0" w:line="240" w:lineRule="auto"/>
        <w:rPr>
          <w:rFonts w:ascii="Times New Roman" w:eastAsia="Lucida Sans Unicode" w:hAnsi="Times New Roman" w:cs="Times New Roman"/>
          <w:b/>
          <w:kern w:val="1"/>
          <w:sz w:val="24"/>
          <w:szCs w:val="24"/>
        </w:rPr>
      </w:pPr>
    </w:p>
    <w:tbl>
      <w:tblPr>
        <w:tblW w:w="9680" w:type="dxa"/>
        <w:tblLayout w:type="fixed"/>
        <w:tblCellMar>
          <w:left w:w="40" w:type="dxa"/>
          <w:right w:w="40" w:type="dxa"/>
        </w:tblCellMar>
        <w:tblLook w:val="0000"/>
      </w:tblPr>
      <w:tblGrid>
        <w:gridCol w:w="680"/>
        <w:gridCol w:w="3848"/>
        <w:gridCol w:w="1276"/>
        <w:gridCol w:w="1276"/>
        <w:gridCol w:w="1182"/>
        <w:gridCol w:w="1418"/>
      </w:tblGrid>
      <w:tr w:rsidR="0023217B" w:rsidRPr="00F82728" w:rsidTr="007B0823">
        <w:trPr>
          <w:trHeight w:val="600"/>
        </w:trPr>
        <w:tc>
          <w:tcPr>
            <w:tcW w:w="4528" w:type="dxa"/>
            <w:gridSpan w:val="2"/>
            <w:vMerge w:val="restart"/>
            <w:tcBorders>
              <w:top w:val="single" w:sz="6" w:space="0" w:color="auto"/>
              <w:left w:val="single" w:sz="6" w:space="0" w:color="auto"/>
              <w:right w:val="single" w:sz="6" w:space="0" w:color="auto"/>
            </w:tcBorders>
          </w:tcPr>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bookmarkStart w:id="1" w:name="_Hlk102244412"/>
            <w:r w:rsidRPr="00F82728">
              <w:rPr>
                <w:rFonts w:ascii="Times New Roman" w:eastAsia="Lucida Sans Unicode" w:hAnsi="Times New Roman" w:cs="Times New Roman"/>
                <w:kern w:val="1"/>
                <w:sz w:val="24"/>
                <w:szCs w:val="24"/>
              </w:rPr>
              <w:t xml:space="preserve">№ </w:t>
            </w:r>
            <w:proofErr w:type="spellStart"/>
            <w:proofErr w:type="gramStart"/>
            <w:r w:rsidRPr="00F82728">
              <w:rPr>
                <w:rFonts w:ascii="Times New Roman" w:eastAsia="Lucida Sans Unicode" w:hAnsi="Times New Roman" w:cs="Times New Roman"/>
                <w:kern w:val="1"/>
                <w:sz w:val="24"/>
                <w:szCs w:val="24"/>
              </w:rPr>
              <w:t>п</w:t>
            </w:r>
            <w:proofErr w:type="spellEnd"/>
            <w:proofErr w:type="gramEnd"/>
            <w:r w:rsidRPr="00F82728">
              <w:rPr>
                <w:rFonts w:ascii="Times New Roman" w:eastAsia="Lucida Sans Unicode" w:hAnsi="Times New Roman" w:cs="Times New Roman"/>
                <w:kern w:val="1"/>
                <w:sz w:val="24"/>
                <w:szCs w:val="24"/>
              </w:rPr>
              <w:t>/</w:t>
            </w:r>
            <w:proofErr w:type="spellStart"/>
            <w:r w:rsidRPr="00F82728">
              <w:rPr>
                <w:rFonts w:ascii="Times New Roman" w:eastAsia="Lucida Sans Unicode" w:hAnsi="Times New Roman" w:cs="Times New Roman"/>
                <w:kern w:val="1"/>
                <w:sz w:val="24"/>
                <w:szCs w:val="24"/>
              </w:rPr>
              <w:t>п</w:t>
            </w:r>
            <w:proofErr w:type="spellEnd"/>
          </w:p>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 xml:space="preserve"> Наименование раздела, тема</w:t>
            </w:r>
          </w:p>
        </w:tc>
        <w:tc>
          <w:tcPr>
            <w:tcW w:w="1276" w:type="dxa"/>
            <w:vMerge w:val="restart"/>
            <w:tcBorders>
              <w:top w:val="single" w:sz="6" w:space="0" w:color="auto"/>
              <w:left w:val="single" w:sz="6" w:space="0" w:color="auto"/>
              <w:right w:val="single" w:sz="4" w:space="0" w:color="auto"/>
            </w:tcBorders>
          </w:tcPr>
          <w:p w:rsidR="0023217B"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Всего часов</w:t>
            </w:r>
          </w:p>
          <w:p w:rsidR="0023217B" w:rsidRDefault="0023217B" w:rsidP="007B0823">
            <w:pPr>
              <w:widowControl w:val="0"/>
              <w:suppressAutoHyphens/>
              <w:spacing w:after="0" w:line="240" w:lineRule="auto"/>
              <w:rPr>
                <w:rFonts w:ascii="Times New Roman" w:eastAsia="Lucida Sans Unicode" w:hAnsi="Times New Roman" w:cs="Times New Roman"/>
                <w:kern w:val="1"/>
                <w:sz w:val="24"/>
                <w:szCs w:val="24"/>
              </w:rPr>
            </w:pPr>
          </w:p>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p>
        </w:tc>
        <w:tc>
          <w:tcPr>
            <w:tcW w:w="2458" w:type="dxa"/>
            <w:gridSpan w:val="2"/>
            <w:tcBorders>
              <w:top w:val="single" w:sz="6" w:space="0" w:color="auto"/>
              <w:left w:val="single" w:sz="4" w:space="0" w:color="auto"/>
              <w:bottom w:val="single" w:sz="4" w:space="0" w:color="auto"/>
              <w:right w:val="single" w:sz="4" w:space="0" w:color="auto"/>
            </w:tcBorders>
          </w:tcPr>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Аудиторные часы</w:t>
            </w:r>
          </w:p>
        </w:tc>
        <w:tc>
          <w:tcPr>
            <w:tcW w:w="1418" w:type="dxa"/>
            <w:vMerge w:val="restart"/>
            <w:tcBorders>
              <w:top w:val="single" w:sz="6" w:space="0" w:color="auto"/>
              <w:left w:val="single" w:sz="4" w:space="0" w:color="auto"/>
              <w:right w:val="single" w:sz="6" w:space="0" w:color="auto"/>
            </w:tcBorders>
          </w:tcPr>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Формы аттестации/</w:t>
            </w:r>
          </w:p>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контроля</w:t>
            </w:r>
          </w:p>
        </w:tc>
      </w:tr>
      <w:tr w:rsidR="0023217B" w:rsidRPr="00F82728" w:rsidTr="007B0823">
        <w:trPr>
          <w:trHeight w:val="773"/>
        </w:trPr>
        <w:tc>
          <w:tcPr>
            <w:tcW w:w="4528" w:type="dxa"/>
            <w:gridSpan w:val="2"/>
            <w:vMerge/>
            <w:tcBorders>
              <w:left w:val="single" w:sz="6" w:space="0" w:color="auto"/>
              <w:right w:val="single" w:sz="6" w:space="0" w:color="auto"/>
            </w:tcBorders>
          </w:tcPr>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p>
        </w:tc>
        <w:tc>
          <w:tcPr>
            <w:tcW w:w="1276" w:type="dxa"/>
            <w:vMerge/>
            <w:tcBorders>
              <w:left w:val="single" w:sz="6" w:space="0" w:color="auto"/>
              <w:right w:val="single" w:sz="4" w:space="0" w:color="auto"/>
            </w:tcBorders>
          </w:tcPr>
          <w:p w:rsidR="0023217B" w:rsidRDefault="0023217B" w:rsidP="007B0823">
            <w:pPr>
              <w:widowControl w:val="0"/>
              <w:suppressAutoHyphens/>
              <w:spacing w:after="0" w:line="240" w:lineRule="auto"/>
              <w:rPr>
                <w:rFonts w:ascii="Times New Roman" w:eastAsia="Lucida Sans Unicode" w:hAnsi="Times New Roman" w:cs="Times New Roman"/>
                <w:kern w:val="1"/>
                <w:sz w:val="24"/>
                <w:szCs w:val="24"/>
              </w:rPr>
            </w:pPr>
          </w:p>
        </w:tc>
        <w:tc>
          <w:tcPr>
            <w:tcW w:w="1276" w:type="dxa"/>
            <w:tcBorders>
              <w:top w:val="single" w:sz="4" w:space="0" w:color="auto"/>
              <w:left w:val="single" w:sz="4" w:space="0" w:color="auto"/>
              <w:right w:val="single" w:sz="4" w:space="0" w:color="auto"/>
            </w:tcBorders>
          </w:tcPr>
          <w:p w:rsidR="0023217B"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Теория</w:t>
            </w:r>
          </w:p>
        </w:tc>
        <w:tc>
          <w:tcPr>
            <w:tcW w:w="1182" w:type="dxa"/>
            <w:tcBorders>
              <w:top w:val="single" w:sz="4" w:space="0" w:color="auto"/>
              <w:left w:val="single" w:sz="4" w:space="0" w:color="auto"/>
              <w:right w:val="single" w:sz="4" w:space="0" w:color="auto"/>
            </w:tcBorders>
          </w:tcPr>
          <w:p w:rsidR="0023217B"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Практика</w:t>
            </w:r>
          </w:p>
        </w:tc>
        <w:tc>
          <w:tcPr>
            <w:tcW w:w="1418" w:type="dxa"/>
            <w:vMerge/>
            <w:tcBorders>
              <w:left w:val="single" w:sz="4" w:space="0" w:color="auto"/>
              <w:right w:val="single" w:sz="6" w:space="0" w:color="auto"/>
            </w:tcBorders>
          </w:tcPr>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p>
        </w:tc>
      </w:tr>
      <w:tr w:rsidR="0023217B" w:rsidRPr="00F82728" w:rsidTr="007B0823">
        <w:trPr>
          <w:trHeight w:hRule="exact" w:val="287"/>
        </w:trPr>
        <w:tc>
          <w:tcPr>
            <w:tcW w:w="680"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t>1</w:t>
            </w:r>
          </w:p>
        </w:tc>
        <w:tc>
          <w:tcPr>
            <w:tcW w:w="3848" w:type="dxa"/>
            <w:tcBorders>
              <w:top w:val="single" w:sz="6" w:space="0" w:color="auto"/>
              <w:left w:val="single" w:sz="6" w:space="0" w:color="auto"/>
              <w:bottom w:val="single" w:sz="6" w:space="0" w:color="auto"/>
              <w:right w:val="single" w:sz="6" w:space="0" w:color="auto"/>
            </w:tcBorders>
          </w:tcPr>
          <w:p w:rsidR="0023217B" w:rsidRPr="00641F1F" w:rsidRDefault="0023217B" w:rsidP="007B0823">
            <w:pPr>
              <w:widowControl w:val="0"/>
              <w:suppressAutoHyphens/>
              <w:spacing w:after="0" w:line="240" w:lineRule="auto"/>
              <w:rPr>
                <w:rFonts w:ascii="Times New Roman" w:eastAsia="Lucida Sans Unicode" w:hAnsi="Times New Roman" w:cs="Times New Roman"/>
                <w:b/>
                <w:bCs/>
                <w:kern w:val="1"/>
                <w:sz w:val="24"/>
                <w:szCs w:val="24"/>
              </w:rPr>
            </w:pPr>
            <w:r w:rsidRPr="00641F1F">
              <w:rPr>
                <w:rFonts w:ascii="Times New Roman" w:eastAsia="Lucida Sans Unicode" w:hAnsi="Times New Roman" w:cs="Times New Roman"/>
                <w:b/>
                <w:bCs/>
                <w:kern w:val="1"/>
                <w:sz w:val="24"/>
                <w:szCs w:val="24"/>
              </w:rPr>
              <w:t>Вводное занятие</w:t>
            </w: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276" w:type="dxa"/>
            <w:tcBorders>
              <w:top w:val="single" w:sz="6" w:space="0" w:color="auto"/>
              <w:left w:val="single" w:sz="6" w:space="0" w:color="auto"/>
              <w:bottom w:val="single" w:sz="6" w:space="0" w:color="auto"/>
              <w:right w:val="single" w:sz="4" w:space="0" w:color="auto"/>
            </w:tcBorders>
          </w:tcPr>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182" w:type="dxa"/>
            <w:tcBorders>
              <w:top w:val="single" w:sz="6" w:space="0" w:color="auto"/>
              <w:left w:val="single" w:sz="4"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0</w:t>
            </w:r>
          </w:p>
        </w:tc>
        <w:tc>
          <w:tcPr>
            <w:tcW w:w="1418"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noProof/>
                <w:kern w:val="1"/>
                <w:sz w:val="24"/>
                <w:szCs w:val="24"/>
              </w:rPr>
            </w:pPr>
          </w:p>
        </w:tc>
      </w:tr>
      <w:tr w:rsidR="0023217B" w:rsidRPr="00F82728" w:rsidTr="007B0823">
        <w:trPr>
          <w:trHeight w:hRule="exact" w:val="1996"/>
        </w:trPr>
        <w:tc>
          <w:tcPr>
            <w:tcW w:w="680"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t>2</w:t>
            </w:r>
          </w:p>
        </w:tc>
        <w:tc>
          <w:tcPr>
            <w:tcW w:w="3848" w:type="dxa"/>
            <w:tcBorders>
              <w:top w:val="single" w:sz="6" w:space="0" w:color="auto"/>
              <w:left w:val="single" w:sz="6" w:space="0" w:color="auto"/>
              <w:bottom w:val="single" w:sz="6" w:space="0" w:color="auto"/>
              <w:right w:val="single" w:sz="6" w:space="0" w:color="auto"/>
            </w:tcBorders>
          </w:tcPr>
          <w:p w:rsidR="0023217B" w:rsidRDefault="00460280" w:rsidP="007B0823">
            <w:pPr>
              <w:widowControl w:val="0"/>
              <w:suppressAutoHyphens/>
              <w:spacing w:after="0" w:line="240" w:lineRule="auto"/>
              <w:rPr>
                <w:rFonts w:ascii="Times New Roman" w:eastAsia="Lucida Sans Unicode" w:hAnsi="Times New Roman" w:cs="Times New Roman"/>
                <w:b/>
                <w:bCs/>
                <w:kern w:val="1"/>
                <w:sz w:val="24"/>
                <w:szCs w:val="24"/>
              </w:rPr>
            </w:pPr>
            <w:r>
              <w:rPr>
                <w:rFonts w:ascii="Times New Roman" w:eastAsia="Lucida Sans Unicode" w:hAnsi="Times New Roman" w:cs="Times New Roman"/>
                <w:b/>
                <w:bCs/>
                <w:kern w:val="1"/>
                <w:sz w:val="24"/>
                <w:szCs w:val="24"/>
              </w:rPr>
              <w:t xml:space="preserve">Раздел 2 </w:t>
            </w:r>
            <w:r w:rsidR="0023217B" w:rsidRPr="00DA6283">
              <w:rPr>
                <w:rFonts w:ascii="Times New Roman" w:eastAsia="Lucida Sans Unicode" w:hAnsi="Times New Roman" w:cs="Times New Roman"/>
                <w:b/>
                <w:bCs/>
                <w:kern w:val="1"/>
                <w:sz w:val="24"/>
                <w:szCs w:val="24"/>
              </w:rPr>
              <w:t>Живопись</w:t>
            </w:r>
          </w:p>
          <w:p w:rsidR="0023217B"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b/>
                <w:bCs/>
                <w:kern w:val="1"/>
                <w:sz w:val="24"/>
                <w:szCs w:val="24"/>
              </w:rPr>
              <w:t>-</w:t>
            </w:r>
            <w:r>
              <w:rPr>
                <w:rFonts w:ascii="Times New Roman" w:eastAsia="Lucida Sans Unicode" w:hAnsi="Times New Roman" w:cs="Times New Roman"/>
                <w:kern w:val="1"/>
                <w:sz w:val="24"/>
                <w:szCs w:val="24"/>
              </w:rPr>
              <w:t>с</w:t>
            </w:r>
            <w:r w:rsidRPr="00DA6283">
              <w:rPr>
                <w:rFonts w:ascii="Times New Roman" w:eastAsia="Lucida Sans Unicode" w:hAnsi="Times New Roman" w:cs="Times New Roman"/>
                <w:kern w:val="1"/>
                <w:sz w:val="24"/>
                <w:szCs w:val="24"/>
              </w:rPr>
              <w:t>войства красок.</w:t>
            </w:r>
          </w:p>
          <w:p w:rsidR="0023217B"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w:t>
            </w:r>
            <w:bookmarkStart w:id="2" w:name="_Hlk103000875"/>
            <w:r>
              <w:rPr>
                <w:rFonts w:ascii="Times New Roman" w:eastAsia="Lucida Sans Unicode" w:hAnsi="Times New Roman" w:cs="Times New Roman"/>
                <w:kern w:val="1"/>
                <w:sz w:val="24"/>
                <w:szCs w:val="24"/>
              </w:rPr>
              <w:t>теплые и холодные цвета</w:t>
            </w:r>
            <w:bookmarkEnd w:id="2"/>
          </w:p>
          <w:p w:rsidR="0023217B"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-серо-черный мир красок</w:t>
            </w:r>
          </w:p>
          <w:p w:rsidR="0023217B"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-насыщенность цвета</w:t>
            </w:r>
          </w:p>
          <w:p w:rsidR="0023217B" w:rsidRPr="00DA6283" w:rsidRDefault="0023217B" w:rsidP="007B0823">
            <w:pPr>
              <w:widowControl w:val="0"/>
              <w:suppressAutoHyphens/>
              <w:spacing w:after="0" w:line="240" w:lineRule="auto"/>
              <w:rPr>
                <w:rFonts w:ascii="Times New Roman" w:eastAsia="Lucida Sans Unicode" w:hAnsi="Times New Roman" w:cs="Times New Roman"/>
                <w:b/>
                <w:bCs/>
                <w:kern w:val="1"/>
                <w:sz w:val="24"/>
                <w:szCs w:val="24"/>
              </w:rPr>
            </w:pPr>
            <w:r>
              <w:rPr>
                <w:rFonts w:ascii="Times New Roman" w:eastAsia="Lucida Sans Unicode" w:hAnsi="Times New Roman" w:cs="Times New Roman"/>
                <w:kern w:val="1"/>
                <w:sz w:val="24"/>
                <w:szCs w:val="24"/>
              </w:rPr>
              <w:t>-к</w:t>
            </w:r>
            <w:r w:rsidRPr="007916DA">
              <w:rPr>
                <w:rFonts w:ascii="Times New Roman" w:eastAsia="Lucida Sans Unicode" w:hAnsi="Times New Roman" w:cs="Times New Roman"/>
                <w:kern w:val="1"/>
                <w:sz w:val="24"/>
                <w:szCs w:val="24"/>
              </w:rPr>
              <w:t>расочное настроение.</w:t>
            </w: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B901F5"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6</w:t>
            </w: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B901F5"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w:t>
            </w:r>
          </w:p>
        </w:tc>
        <w:tc>
          <w:tcPr>
            <w:tcW w:w="1182"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4</w:t>
            </w:r>
          </w:p>
        </w:tc>
        <w:tc>
          <w:tcPr>
            <w:tcW w:w="1418" w:type="dxa"/>
            <w:tcBorders>
              <w:top w:val="single" w:sz="6" w:space="0" w:color="auto"/>
              <w:left w:val="single" w:sz="6" w:space="0" w:color="auto"/>
              <w:bottom w:val="single" w:sz="6" w:space="0" w:color="auto"/>
              <w:right w:val="single" w:sz="6" w:space="0" w:color="auto"/>
            </w:tcBorders>
          </w:tcPr>
          <w:p w:rsidR="0023217B"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sidRPr="00F82728">
              <w:rPr>
                <w:rFonts w:ascii="Times New Roman" w:eastAsia="Lucida Sans Unicode" w:hAnsi="Times New Roman" w:cs="Times New Roman"/>
                <w:kern w:val="1"/>
                <w:sz w:val="24"/>
                <w:szCs w:val="24"/>
              </w:rPr>
              <w:t>Наблюдение</w:t>
            </w:r>
          </w:p>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Творческая работа</w:t>
            </w:r>
          </w:p>
        </w:tc>
      </w:tr>
      <w:tr w:rsidR="0023217B" w:rsidRPr="00F82728" w:rsidTr="007B0823">
        <w:trPr>
          <w:trHeight w:hRule="exact" w:val="2144"/>
        </w:trPr>
        <w:tc>
          <w:tcPr>
            <w:tcW w:w="680"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t>3</w:t>
            </w:r>
          </w:p>
        </w:tc>
        <w:tc>
          <w:tcPr>
            <w:tcW w:w="3848" w:type="dxa"/>
            <w:tcBorders>
              <w:top w:val="single" w:sz="6" w:space="0" w:color="auto"/>
              <w:left w:val="single" w:sz="6" w:space="0" w:color="auto"/>
              <w:bottom w:val="single" w:sz="6" w:space="0" w:color="auto"/>
              <w:right w:val="single" w:sz="6" w:space="0" w:color="auto"/>
            </w:tcBorders>
          </w:tcPr>
          <w:p w:rsidR="0023217B" w:rsidRDefault="0023217B" w:rsidP="007B0823">
            <w:pPr>
              <w:widowControl w:val="0"/>
              <w:suppressAutoHyphens/>
              <w:spacing w:after="0" w:line="240" w:lineRule="auto"/>
              <w:rPr>
                <w:rFonts w:ascii="Times New Roman" w:eastAsia="Lucida Sans Unicode" w:hAnsi="Times New Roman" w:cs="Times New Roman"/>
                <w:b/>
                <w:bCs/>
                <w:kern w:val="1"/>
                <w:sz w:val="24"/>
                <w:szCs w:val="24"/>
              </w:rPr>
            </w:pPr>
            <w:r w:rsidRPr="00DA6283">
              <w:rPr>
                <w:rFonts w:ascii="Times New Roman" w:eastAsia="Lucida Sans Unicode" w:hAnsi="Times New Roman" w:cs="Times New Roman"/>
                <w:b/>
                <w:bCs/>
                <w:kern w:val="1"/>
                <w:sz w:val="24"/>
                <w:szCs w:val="24"/>
              </w:rPr>
              <w:t>Рисунок</w:t>
            </w:r>
          </w:p>
          <w:p w:rsidR="0023217B" w:rsidRDefault="0023217B" w:rsidP="007916DA">
            <w:pPr>
              <w:spacing w:after="0" w:line="60" w:lineRule="atLeast"/>
              <w:rPr>
                <w:rFonts w:ascii="Times New Roman" w:eastAsia="Lucida Sans Unicode" w:hAnsi="Times New Roman" w:cs="Times New Roman"/>
                <w:sz w:val="24"/>
                <w:szCs w:val="24"/>
              </w:rPr>
            </w:pPr>
            <w:r>
              <w:rPr>
                <w:rFonts w:ascii="Times New Roman" w:eastAsia="Lucida Sans Unicode" w:hAnsi="Times New Roman" w:cs="Times New Roman"/>
                <w:sz w:val="24"/>
                <w:szCs w:val="24"/>
              </w:rPr>
              <w:t>-</w:t>
            </w:r>
            <w:r w:rsidRPr="007916DA">
              <w:rPr>
                <w:rFonts w:ascii="Times New Roman" w:eastAsia="Lucida Sans Unicode" w:hAnsi="Times New Roman" w:cs="Times New Roman"/>
                <w:sz w:val="24"/>
                <w:szCs w:val="24"/>
              </w:rPr>
              <w:t xml:space="preserve">Волшебная линия. </w:t>
            </w:r>
          </w:p>
          <w:p w:rsidR="0023217B" w:rsidRDefault="0023217B" w:rsidP="007916DA">
            <w:pPr>
              <w:spacing w:after="0" w:line="60" w:lineRule="atLeast"/>
              <w:rPr>
                <w:rFonts w:ascii="Times New Roman" w:eastAsia="Lucida Sans Unicode" w:hAnsi="Times New Roman" w:cs="Times New Roman"/>
                <w:sz w:val="24"/>
                <w:szCs w:val="24"/>
              </w:rPr>
            </w:pPr>
            <w:r>
              <w:rPr>
                <w:rFonts w:ascii="Times New Roman" w:eastAsia="Lucida Sans Unicode" w:hAnsi="Times New Roman" w:cs="Times New Roman"/>
                <w:sz w:val="24"/>
                <w:szCs w:val="24"/>
              </w:rPr>
              <w:t>-</w:t>
            </w:r>
            <w:r w:rsidRPr="007916DA">
              <w:rPr>
                <w:rFonts w:ascii="Times New Roman" w:eastAsia="Lucida Sans Unicode" w:hAnsi="Times New Roman" w:cs="Times New Roman"/>
                <w:sz w:val="24"/>
                <w:szCs w:val="24"/>
              </w:rPr>
              <w:t xml:space="preserve">Точка. </w:t>
            </w:r>
          </w:p>
          <w:p w:rsidR="0023217B" w:rsidRDefault="0023217B" w:rsidP="007916DA">
            <w:pPr>
              <w:spacing w:after="0" w:line="60" w:lineRule="atLeast"/>
            </w:pPr>
            <w:r>
              <w:rPr>
                <w:rFonts w:ascii="Times New Roman" w:eastAsia="Lucida Sans Unicode" w:hAnsi="Times New Roman" w:cs="Times New Roman"/>
                <w:sz w:val="24"/>
                <w:szCs w:val="24"/>
              </w:rPr>
              <w:t>-</w:t>
            </w:r>
            <w:r w:rsidRPr="007916DA">
              <w:rPr>
                <w:rFonts w:ascii="Times New Roman" w:eastAsia="Lucida Sans Unicode" w:hAnsi="Times New Roman" w:cs="Times New Roman"/>
                <w:sz w:val="24"/>
                <w:szCs w:val="24"/>
              </w:rPr>
              <w:t>Пятно.</w:t>
            </w:r>
          </w:p>
          <w:p w:rsidR="0023217B" w:rsidRDefault="0023217B" w:rsidP="007916DA">
            <w:pPr>
              <w:spacing w:after="0" w:line="60" w:lineRule="atLeast"/>
              <w:rPr>
                <w:rFonts w:ascii="Times New Roman" w:eastAsia="Lucida Sans Unicode" w:hAnsi="Times New Roman" w:cs="Times New Roman"/>
                <w:sz w:val="24"/>
                <w:szCs w:val="24"/>
              </w:rPr>
            </w:pPr>
            <w:r>
              <w:t>-</w:t>
            </w:r>
            <w:r w:rsidRPr="007916DA">
              <w:rPr>
                <w:rFonts w:ascii="Times New Roman" w:eastAsia="Lucida Sans Unicode" w:hAnsi="Times New Roman" w:cs="Times New Roman"/>
                <w:sz w:val="24"/>
                <w:szCs w:val="24"/>
              </w:rPr>
              <w:t xml:space="preserve">Форма. </w:t>
            </w:r>
          </w:p>
          <w:p w:rsidR="0023217B" w:rsidRDefault="0023217B" w:rsidP="007916DA">
            <w:pPr>
              <w:spacing w:after="0" w:line="60" w:lineRule="atLeast"/>
              <w:rPr>
                <w:rFonts w:ascii="Times New Roman" w:eastAsia="Lucida Sans Unicode" w:hAnsi="Times New Roman" w:cs="Times New Roman"/>
                <w:sz w:val="24"/>
                <w:szCs w:val="24"/>
              </w:rPr>
            </w:pPr>
            <w:r>
              <w:rPr>
                <w:rFonts w:ascii="Times New Roman" w:eastAsia="Lucida Sans Unicode" w:hAnsi="Times New Roman" w:cs="Times New Roman"/>
                <w:sz w:val="24"/>
                <w:szCs w:val="24"/>
              </w:rPr>
              <w:t>-</w:t>
            </w:r>
            <w:r w:rsidRPr="007916DA">
              <w:rPr>
                <w:rFonts w:ascii="Times New Roman" w:eastAsia="Lucida Sans Unicode" w:hAnsi="Times New Roman" w:cs="Times New Roman"/>
                <w:sz w:val="24"/>
                <w:szCs w:val="24"/>
              </w:rPr>
              <w:t>Контраст форм.</w:t>
            </w:r>
          </w:p>
          <w:p w:rsidR="0023217B" w:rsidRPr="00A8699D" w:rsidRDefault="0023217B" w:rsidP="00A8699D">
            <w:pPr>
              <w:rPr>
                <w:rFonts w:ascii="Times New Roman" w:eastAsia="Lucida Sans Unicode"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5</w:t>
            </w: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182"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4</w:t>
            </w:r>
          </w:p>
        </w:tc>
        <w:tc>
          <w:tcPr>
            <w:tcW w:w="1418" w:type="dxa"/>
            <w:tcBorders>
              <w:top w:val="single" w:sz="6" w:space="0" w:color="auto"/>
              <w:left w:val="single" w:sz="6" w:space="0" w:color="auto"/>
              <w:bottom w:val="single" w:sz="6" w:space="0" w:color="auto"/>
              <w:right w:val="single" w:sz="6" w:space="0" w:color="auto"/>
            </w:tcBorders>
          </w:tcPr>
          <w:p w:rsidR="0023217B" w:rsidRDefault="0023217B" w:rsidP="007B0823">
            <w:pPr>
              <w:widowControl w:val="0"/>
              <w:suppressAutoHyphens/>
              <w:spacing w:after="0" w:line="240" w:lineRule="auto"/>
              <w:jc w:val="center"/>
              <w:rPr>
                <w:rFonts w:ascii="Times New Roman" w:eastAsia="Lucida Sans Unicode" w:hAnsi="Times New Roman" w:cs="Times New Roman"/>
                <w:noProof/>
                <w:kern w:val="1"/>
                <w:sz w:val="24"/>
                <w:szCs w:val="24"/>
              </w:rPr>
            </w:pPr>
            <w:r w:rsidRPr="00F82728">
              <w:rPr>
                <w:rFonts w:ascii="Times New Roman" w:eastAsia="Lucida Sans Unicode" w:hAnsi="Times New Roman" w:cs="Times New Roman"/>
                <w:noProof/>
                <w:kern w:val="1"/>
                <w:sz w:val="24"/>
                <w:szCs w:val="24"/>
              </w:rPr>
              <w:t>Наблюдение</w:t>
            </w:r>
          </w:p>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noProof/>
                <w:kern w:val="1"/>
                <w:sz w:val="24"/>
                <w:szCs w:val="24"/>
              </w:rPr>
            </w:pPr>
            <w:r>
              <w:rPr>
                <w:rFonts w:ascii="Times New Roman" w:eastAsia="Lucida Sans Unicode" w:hAnsi="Times New Roman" w:cs="Times New Roman"/>
                <w:kern w:val="1"/>
                <w:sz w:val="24"/>
                <w:szCs w:val="24"/>
              </w:rPr>
              <w:t>Творческая работа</w:t>
            </w:r>
          </w:p>
        </w:tc>
      </w:tr>
      <w:tr w:rsidR="0023217B" w:rsidRPr="00F82728" w:rsidTr="007B0823">
        <w:trPr>
          <w:trHeight w:hRule="exact" w:val="1858"/>
        </w:trPr>
        <w:tc>
          <w:tcPr>
            <w:tcW w:w="680" w:type="dxa"/>
            <w:tcBorders>
              <w:top w:val="single" w:sz="6" w:space="0" w:color="auto"/>
              <w:left w:val="single" w:sz="6" w:space="0" w:color="auto"/>
              <w:right w:val="single" w:sz="6" w:space="0" w:color="auto"/>
            </w:tcBorders>
          </w:tcPr>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lastRenderedPageBreak/>
              <w:t>4</w:t>
            </w:r>
          </w:p>
        </w:tc>
        <w:tc>
          <w:tcPr>
            <w:tcW w:w="3848" w:type="dxa"/>
            <w:tcBorders>
              <w:top w:val="single" w:sz="6" w:space="0" w:color="auto"/>
              <w:left w:val="single" w:sz="6" w:space="0" w:color="auto"/>
              <w:right w:val="single" w:sz="6" w:space="0" w:color="auto"/>
            </w:tcBorders>
          </w:tcPr>
          <w:p w:rsidR="0023217B" w:rsidRDefault="0023217B" w:rsidP="007B0823">
            <w:pPr>
              <w:widowControl w:val="0"/>
              <w:suppressAutoHyphens/>
              <w:spacing w:after="0" w:line="240" w:lineRule="auto"/>
              <w:rPr>
                <w:rFonts w:ascii="Times New Roman" w:eastAsia="Lucida Sans Unicode" w:hAnsi="Times New Roman" w:cs="Times New Roman"/>
                <w:b/>
                <w:bCs/>
                <w:kern w:val="1"/>
                <w:sz w:val="24"/>
                <w:szCs w:val="24"/>
              </w:rPr>
            </w:pPr>
            <w:r w:rsidRPr="00DA6283">
              <w:rPr>
                <w:rFonts w:ascii="Times New Roman" w:eastAsia="Lucida Sans Unicode" w:hAnsi="Times New Roman" w:cs="Times New Roman"/>
                <w:b/>
                <w:bCs/>
                <w:kern w:val="1"/>
                <w:sz w:val="24"/>
                <w:szCs w:val="24"/>
              </w:rPr>
              <w:t xml:space="preserve"> Декоративное рисование</w:t>
            </w:r>
          </w:p>
          <w:p w:rsidR="0023217B" w:rsidRDefault="0023217B" w:rsidP="00A8699D">
            <w:pPr>
              <w:spacing w:after="0" w:line="60" w:lineRule="atLeast"/>
              <w:rPr>
                <w:rFonts w:ascii="Times New Roman" w:eastAsia="Lucida Sans Unicode" w:hAnsi="Times New Roman" w:cs="Times New Roman"/>
                <w:sz w:val="24"/>
                <w:szCs w:val="24"/>
              </w:rPr>
            </w:pPr>
            <w:r>
              <w:rPr>
                <w:rFonts w:ascii="Times New Roman" w:eastAsia="Lucida Sans Unicode" w:hAnsi="Times New Roman" w:cs="Times New Roman"/>
                <w:sz w:val="24"/>
                <w:szCs w:val="24"/>
              </w:rPr>
              <w:t>-</w:t>
            </w:r>
            <w:r w:rsidRPr="007916DA">
              <w:rPr>
                <w:rFonts w:ascii="Times New Roman" w:eastAsia="Lucida Sans Unicode" w:hAnsi="Times New Roman" w:cs="Times New Roman"/>
                <w:sz w:val="24"/>
                <w:szCs w:val="24"/>
              </w:rPr>
              <w:t xml:space="preserve">Симметрия. </w:t>
            </w:r>
          </w:p>
          <w:p w:rsidR="0023217B" w:rsidRDefault="0023217B" w:rsidP="00A8699D">
            <w:pPr>
              <w:spacing w:after="0" w:line="60" w:lineRule="atLeast"/>
            </w:pPr>
            <w:r>
              <w:rPr>
                <w:rFonts w:ascii="Times New Roman" w:eastAsia="Lucida Sans Unicode" w:hAnsi="Times New Roman" w:cs="Times New Roman"/>
                <w:sz w:val="24"/>
                <w:szCs w:val="24"/>
              </w:rPr>
              <w:t>-</w:t>
            </w:r>
            <w:r w:rsidRPr="007916DA">
              <w:rPr>
                <w:rFonts w:ascii="Times New Roman" w:eastAsia="Lucida Sans Unicode" w:hAnsi="Times New Roman" w:cs="Times New Roman"/>
                <w:sz w:val="24"/>
                <w:szCs w:val="24"/>
              </w:rPr>
              <w:t>Стилизация.</w:t>
            </w:r>
          </w:p>
          <w:p w:rsidR="0023217B" w:rsidRDefault="0023217B" w:rsidP="00A8699D">
            <w:pPr>
              <w:spacing w:after="0" w:line="60" w:lineRule="atLeast"/>
            </w:pPr>
            <w:r>
              <w:t>-</w:t>
            </w:r>
            <w:r w:rsidRPr="00A8699D">
              <w:rPr>
                <w:rFonts w:ascii="Times New Roman" w:eastAsia="Lucida Sans Unicode" w:hAnsi="Times New Roman" w:cs="Times New Roman"/>
                <w:sz w:val="24"/>
                <w:szCs w:val="24"/>
              </w:rPr>
              <w:t>Декоративные узоры.</w:t>
            </w:r>
          </w:p>
          <w:p w:rsidR="0023217B" w:rsidRDefault="0023217B" w:rsidP="00A8699D">
            <w:pPr>
              <w:spacing w:after="0" w:line="60" w:lineRule="atLeast"/>
            </w:pPr>
            <w:r>
              <w:t>-</w:t>
            </w:r>
            <w:r w:rsidRPr="00A8699D">
              <w:rPr>
                <w:rFonts w:ascii="Times New Roman" w:eastAsia="Lucida Sans Unicode" w:hAnsi="Times New Roman" w:cs="Times New Roman"/>
                <w:sz w:val="24"/>
                <w:szCs w:val="24"/>
              </w:rPr>
              <w:t>Орнамент.</w:t>
            </w:r>
          </w:p>
          <w:p w:rsidR="0023217B" w:rsidRPr="007916DA" w:rsidRDefault="0023217B" w:rsidP="00A8699D">
            <w:pPr>
              <w:spacing w:after="0" w:line="60" w:lineRule="atLeast"/>
              <w:rPr>
                <w:rFonts w:ascii="Times New Roman" w:eastAsia="Lucida Sans Unicode" w:hAnsi="Times New Roman" w:cs="Times New Roman"/>
                <w:sz w:val="24"/>
                <w:szCs w:val="24"/>
              </w:rPr>
            </w:pPr>
            <w:r>
              <w:t>-</w:t>
            </w:r>
            <w:r w:rsidRPr="00A8699D">
              <w:rPr>
                <w:rFonts w:ascii="Times New Roman" w:eastAsia="Lucida Sans Unicode" w:hAnsi="Times New Roman" w:cs="Times New Roman"/>
                <w:sz w:val="24"/>
                <w:szCs w:val="24"/>
              </w:rPr>
              <w:t>Сказочная композиция</w:t>
            </w:r>
            <w:r>
              <w:rPr>
                <w:rFonts w:ascii="Times New Roman" w:eastAsia="Lucida Sans Unicode" w:hAnsi="Times New Roman" w:cs="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5</w:t>
            </w: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23217B" w:rsidP="007B0823">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p>
        </w:tc>
        <w:tc>
          <w:tcPr>
            <w:tcW w:w="1182" w:type="dxa"/>
            <w:tcBorders>
              <w:top w:val="single" w:sz="6" w:space="0" w:color="auto"/>
              <w:left w:val="single" w:sz="6" w:space="0" w:color="auto"/>
              <w:right w:val="single" w:sz="6" w:space="0" w:color="auto"/>
            </w:tcBorders>
          </w:tcPr>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4</w:t>
            </w:r>
          </w:p>
        </w:tc>
        <w:tc>
          <w:tcPr>
            <w:tcW w:w="1418" w:type="dxa"/>
            <w:tcBorders>
              <w:top w:val="single" w:sz="6" w:space="0" w:color="auto"/>
              <w:left w:val="single" w:sz="6" w:space="0" w:color="auto"/>
              <w:right w:val="single" w:sz="6" w:space="0" w:color="auto"/>
            </w:tcBorders>
          </w:tcPr>
          <w:p w:rsidR="0023217B" w:rsidRDefault="0023217B" w:rsidP="007B0823">
            <w:pPr>
              <w:widowControl w:val="0"/>
              <w:suppressAutoHyphens/>
              <w:spacing w:after="0" w:line="240" w:lineRule="auto"/>
              <w:jc w:val="center"/>
              <w:rPr>
                <w:rFonts w:ascii="Times New Roman" w:eastAsia="Lucida Sans Unicode" w:hAnsi="Times New Roman" w:cs="Times New Roman"/>
                <w:noProof/>
                <w:kern w:val="1"/>
                <w:sz w:val="24"/>
                <w:szCs w:val="24"/>
              </w:rPr>
            </w:pPr>
            <w:r w:rsidRPr="00F82728">
              <w:rPr>
                <w:rFonts w:ascii="Times New Roman" w:eastAsia="Lucida Sans Unicode" w:hAnsi="Times New Roman" w:cs="Times New Roman"/>
                <w:noProof/>
                <w:kern w:val="1"/>
                <w:sz w:val="24"/>
                <w:szCs w:val="24"/>
              </w:rPr>
              <w:t>Наблюдение</w:t>
            </w:r>
          </w:p>
          <w:p w:rsidR="0023217B" w:rsidRPr="00F82728" w:rsidRDefault="0023217B" w:rsidP="007B0823">
            <w:pPr>
              <w:widowControl w:val="0"/>
              <w:suppressAutoHyphens/>
              <w:spacing w:after="0" w:line="240" w:lineRule="auto"/>
              <w:jc w:val="center"/>
              <w:rPr>
                <w:rFonts w:ascii="Times New Roman" w:eastAsia="Lucida Sans Unicode" w:hAnsi="Times New Roman" w:cs="Times New Roman"/>
                <w:noProof/>
                <w:kern w:val="1"/>
                <w:sz w:val="24"/>
                <w:szCs w:val="24"/>
              </w:rPr>
            </w:pPr>
            <w:r>
              <w:rPr>
                <w:rFonts w:ascii="Times New Roman" w:eastAsia="Lucida Sans Unicode" w:hAnsi="Times New Roman" w:cs="Times New Roman"/>
                <w:kern w:val="1"/>
                <w:sz w:val="24"/>
                <w:szCs w:val="24"/>
              </w:rPr>
              <w:t>Творческая работа</w:t>
            </w:r>
          </w:p>
        </w:tc>
      </w:tr>
      <w:tr w:rsidR="0023217B" w:rsidRPr="00F82728" w:rsidTr="007B0823">
        <w:trPr>
          <w:trHeight w:hRule="exact" w:val="2552"/>
        </w:trPr>
        <w:tc>
          <w:tcPr>
            <w:tcW w:w="680" w:type="dxa"/>
            <w:tcBorders>
              <w:top w:val="single" w:sz="6" w:space="0" w:color="auto"/>
              <w:left w:val="single" w:sz="6" w:space="0" w:color="auto"/>
              <w:right w:val="single" w:sz="6" w:space="0" w:color="auto"/>
            </w:tcBorders>
          </w:tcPr>
          <w:p w:rsidR="0023217B" w:rsidRPr="00F82728" w:rsidRDefault="0023217B" w:rsidP="00A8699D">
            <w:pPr>
              <w:widowControl w:val="0"/>
              <w:suppressAutoHyphens/>
              <w:spacing w:after="0" w:line="240" w:lineRule="auto"/>
              <w:rPr>
                <w:rFonts w:ascii="Times New Roman" w:eastAsia="Lucida Sans Unicode" w:hAnsi="Times New Roman" w:cs="Times New Roman"/>
                <w:kern w:val="1"/>
                <w:sz w:val="24"/>
                <w:szCs w:val="24"/>
              </w:rPr>
            </w:pPr>
            <w:r w:rsidRPr="00F82728">
              <w:rPr>
                <w:rFonts w:ascii="Times New Roman" w:eastAsia="Lucida Sans Unicode" w:hAnsi="Times New Roman" w:cs="Times New Roman"/>
                <w:noProof/>
                <w:kern w:val="1"/>
                <w:sz w:val="24"/>
                <w:szCs w:val="24"/>
              </w:rPr>
              <w:t>5</w:t>
            </w:r>
          </w:p>
        </w:tc>
        <w:tc>
          <w:tcPr>
            <w:tcW w:w="3848" w:type="dxa"/>
            <w:tcBorders>
              <w:top w:val="single" w:sz="6" w:space="0" w:color="auto"/>
              <w:left w:val="single" w:sz="6" w:space="0" w:color="auto"/>
              <w:bottom w:val="single" w:sz="6" w:space="0" w:color="auto"/>
              <w:right w:val="single" w:sz="6" w:space="0" w:color="auto"/>
            </w:tcBorders>
          </w:tcPr>
          <w:p w:rsidR="0023217B" w:rsidRPr="00DA6283" w:rsidRDefault="0023217B" w:rsidP="00A8699D">
            <w:pPr>
              <w:widowControl w:val="0"/>
              <w:suppressAutoHyphens/>
              <w:spacing w:after="0" w:line="240" w:lineRule="auto"/>
              <w:rPr>
                <w:rFonts w:ascii="Times New Roman" w:eastAsia="Lucida Sans Unicode" w:hAnsi="Times New Roman" w:cs="Times New Roman"/>
                <w:b/>
                <w:bCs/>
                <w:kern w:val="1"/>
                <w:sz w:val="24"/>
                <w:szCs w:val="24"/>
              </w:rPr>
            </w:pPr>
            <w:r w:rsidRPr="00DA6283">
              <w:rPr>
                <w:rFonts w:ascii="Times New Roman" w:eastAsia="Lucida Sans Unicode" w:hAnsi="Times New Roman" w:cs="Times New Roman"/>
                <w:b/>
                <w:bCs/>
                <w:kern w:val="1"/>
                <w:sz w:val="24"/>
                <w:szCs w:val="24"/>
              </w:rPr>
              <w:t>Выразительные средства графических материалов</w:t>
            </w:r>
          </w:p>
          <w:p w:rsidR="0023217B" w:rsidRDefault="0023217B" w:rsidP="00A8699D">
            <w:pPr>
              <w:widowControl w:val="0"/>
              <w:suppressAutoHyphens/>
              <w:spacing w:after="0" w:line="240" w:lineRule="auto"/>
            </w:pPr>
            <w:r>
              <w:rPr>
                <w:rFonts w:ascii="Times New Roman" w:eastAsia="Lucida Sans Unicode" w:hAnsi="Times New Roman" w:cs="Times New Roman"/>
                <w:kern w:val="1"/>
                <w:sz w:val="24"/>
                <w:szCs w:val="24"/>
              </w:rPr>
              <w:t>-</w:t>
            </w:r>
            <w:r w:rsidRPr="00A8699D">
              <w:rPr>
                <w:rFonts w:ascii="Times New Roman" w:eastAsia="Lucida Sans Unicode" w:hAnsi="Times New Roman" w:cs="Times New Roman"/>
                <w:kern w:val="1"/>
                <w:sz w:val="24"/>
                <w:szCs w:val="24"/>
              </w:rPr>
              <w:t>Цветные карандаши.</w:t>
            </w:r>
          </w:p>
          <w:p w:rsidR="0023217B" w:rsidRDefault="0023217B" w:rsidP="00A8699D">
            <w:pPr>
              <w:widowControl w:val="0"/>
              <w:suppressAutoHyphens/>
              <w:spacing w:after="0" w:line="240" w:lineRule="auto"/>
            </w:pPr>
            <w:r>
              <w:t>-</w:t>
            </w:r>
            <w:r w:rsidRPr="00A8699D">
              <w:rPr>
                <w:rFonts w:ascii="Times New Roman" w:eastAsia="Lucida Sans Unicode" w:hAnsi="Times New Roman" w:cs="Times New Roman"/>
                <w:kern w:val="1"/>
                <w:sz w:val="24"/>
                <w:szCs w:val="24"/>
              </w:rPr>
              <w:t>Акварель</w:t>
            </w:r>
          </w:p>
          <w:p w:rsidR="0023217B" w:rsidRDefault="0023217B" w:rsidP="00A8699D">
            <w:pPr>
              <w:widowControl w:val="0"/>
              <w:suppressAutoHyphens/>
              <w:spacing w:after="0" w:line="240" w:lineRule="auto"/>
            </w:pPr>
            <w:r>
              <w:t>-</w:t>
            </w:r>
            <w:proofErr w:type="spellStart"/>
            <w:r w:rsidRPr="0079197B">
              <w:rPr>
                <w:rFonts w:ascii="Times New Roman" w:eastAsia="Lucida Sans Unicode" w:hAnsi="Times New Roman" w:cs="Times New Roman"/>
                <w:kern w:val="1"/>
                <w:sz w:val="24"/>
                <w:szCs w:val="24"/>
              </w:rPr>
              <w:t>Гелевые</w:t>
            </w:r>
            <w:proofErr w:type="spellEnd"/>
            <w:r w:rsidRPr="0079197B">
              <w:rPr>
                <w:rFonts w:ascii="Times New Roman" w:eastAsia="Lucida Sans Unicode" w:hAnsi="Times New Roman" w:cs="Times New Roman"/>
                <w:kern w:val="1"/>
                <w:sz w:val="24"/>
                <w:szCs w:val="24"/>
              </w:rPr>
              <w:t xml:space="preserve"> ручки, тушь</w:t>
            </w:r>
          </w:p>
          <w:p w:rsidR="0023217B" w:rsidRDefault="0023217B" w:rsidP="00A8699D">
            <w:pPr>
              <w:widowControl w:val="0"/>
              <w:suppressAutoHyphens/>
              <w:spacing w:after="0" w:line="240" w:lineRule="auto"/>
              <w:rPr>
                <w:rFonts w:ascii="Times New Roman" w:eastAsia="Lucida Sans Unicode" w:hAnsi="Times New Roman" w:cs="Times New Roman"/>
                <w:kern w:val="1"/>
                <w:sz w:val="24"/>
                <w:szCs w:val="24"/>
              </w:rPr>
            </w:pPr>
            <w:r>
              <w:t>-</w:t>
            </w:r>
            <w:r w:rsidRPr="0079197B">
              <w:rPr>
                <w:rFonts w:ascii="Times New Roman" w:eastAsia="Lucida Sans Unicode" w:hAnsi="Times New Roman" w:cs="Times New Roman"/>
                <w:kern w:val="1"/>
                <w:sz w:val="24"/>
                <w:szCs w:val="24"/>
              </w:rPr>
              <w:t>Восковые мелки, фломастеры.</w:t>
            </w:r>
          </w:p>
          <w:p w:rsidR="0023217B" w:rsidRDefault="0023217B" w:rsidP="00A8699D">
            <w:pPr>
              <w:widowControl w:val="0"/>
              <w:suppressAutoHyphens/>
              <w:spacing w:after="0" w:line="240" w:lineRule="auto"/>
              <w:rPr>
                <w:rFonts w:ascii="Times New Roman" w:eastAsia="Lucida Sans Unicode" w:hAnsi="Times New Roman" w:cs="Times New Roman"/>
                <w:kern w:val="1"/>
                <w:sz w:val="24"/>
                <w:szCs w:val="24"/>
              </w:rPr>
            </w:pPr>
            <w:r>
              <w:t>-</w:t>
            </w:r>
            <w:r w:rsidRPr="0079197B">
              <w:rPr>
                <w:rFonts w:ascii="Times New Roman" w:eastAsia="Lucida Sans Unicode" w:hAnsi="Times New Roman" w:cs="Times New Roman"/>
                <w:kern w:val="1"/>
                <w:sz w:val="24"/>
                <w:szCs w:val="24"/>
              </w:rPr>
              <w:t>Пастель, уголь</w:t>
            </w:r>
          </w:p>
          <w:p w:rsidR="0023217B" w:rsidRPr="00DA6283" w:rsidRDefault="0023217B" w:rsidP="00A8699D">
            <w:pPr>
              <w:widowControl w:val="0"/>
              <w:suppressAutoHyphens/>
              <w:spacing w:after="0" w:line="240" w:lineRule="auto"/>
              <w:rPr>
                <w:rFonts w:ascii="Times New Roman" w:eastAsia="Lucida Sans Unicode" w:hAnsi="Times New Roman" w:cs="Times New Roman"/>
                <w:b/>
                <w:bCs/>
                <w:kern w:val="1"/>
                <w:sz w:val="24"/>
                <w:szCs w:val="24"/>
              </w:rPr>
            </w:pPr>
            <w:r>
              <w:rPr>
                <w:rFonts w:ascii="Times New Roman" w:eastAsia="Lucida Sans Unicode" w:hAnsi="Times New Roman" w:cs="Times New Roman"/>
                <w:kern w:val="1"/>
                <w:sz w:val="24"/>
                <w:szCs w:val="24"/>
              </w:rPr>
              <w:t>-Итоговая аттестация</w:t>
            </w: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23217B" w:rsidP="00A8699D">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w:t>
            </w:r>
            <w:r w:rsidR="00B901F5">
              <w:rPr>
                <w:rFonts w:ascii="Times New Roman" w:eastAsia="Lucida Sans Unicode" w:hAnsi="Times New Roman" w:cs="Times New Roman"/>
                <w:kern w:val="1"/>
                <w:sz w:val="24"/>
                <w:szCs w:val="24"/>
              </w:rPr>
              <w:t>9</w:t>
            </w: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B901F5" w:rsidP="00A8699D">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w:t>
            </w:r>
          </w:p>
        </w:tc>
        <w:tc>
          <w:tcPr>
            <w:tcW w:w="1182" w:type="dxa"/>
            <w:tcBorders>
              <w:top w:val="single" w:sz="6" w:space="0" w:color="auto"/>
              <w:left w:val="single" w:sz="6" w:space="0" w:color="auto"/>
              <w:bottom w:val="single" w:sz="6" w:space="0" w:color="auto"/>
              <w:right w:val="single" w:sz="6" w:space="0" w:color="auto"/>
            </w:tcBorders>
          </w:tcPr>
          <w:p w:rsidR="0023217B" w:rsidRPr="00F82728" w:rsidRDefault="0023217B" w:rsidP="00A8699D">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17</w:t>
            </w:r>
          </w:p>
        </w:tc>
        <w:tc>
          <w:tcPr>
            <w:tcW w:w="1418" w:type="dxa"/>
            <w:tcBorders>
              <w:top w:val="single" w:sz="6" w:space="0" w:color="auto"/>
              <w:left w:val="single" w:sz="6" w:space="0" w:color="auto"/>
              <w:bottom w:val="single" w:sz="6" w:space="0" w:color="auto"/>
              <w:right w:val="single" w:sz="6" w:space="0" w:color="auto"/>
            </w:tcBorders>
          </w:tcPr>
          <w:p w:rsidR="0023217B" w:rsidRDefault="0023217B" w:rsidP="00A8699D">
            <w:pPr>
              <w:widowControl w:val="0"/>
              <w:suppressAutoHyphens/>
              <w:spacing w:after="0" w:line="240" w:lineRule="auto"/>
              <w:jc w:val="center"/>
              <w:rPr>
                <w:rFonts w:ascii="Times New Roman" w:eastAsia="Lucida Sans Unicode" w:hAnsi="Times New Roman" w:cs="Times New Roman"/>
                <w:noProof/>
                <w:kern w:val="1"/>
                <w:sz w:val="24"/>
                <w:szCs w:val="24"/>
              </w:rPr>
            </w:pPr>
            <w:r w:rsidRPr="00F82728">
              <w:rPr>
                <w:rFonts w:ascii="Times New Roman" w:eastAsia="Lucida Sans Unicode" w:hAnsi="Times New Roman" w:cs="Times New Roman"/>
                <w:noProof/>
                <w:kern w:val="1"/>
                <w:sz w:val="24"/>
                <w:szCs w:val="24"/>
              </w:rPr>
              <w:t>Наблюдение</w:t>
            </w:r>
          </w:p>
          <w:p w:rsidR="0023217B" w:rsidRPr="00F82728" w:rsidRDefault="0023217B" w:rsidP="00A8699D">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Творческая работа</w:t>
            </w:r>
            <w:r w:rsidRPr="00F82728">
              <w:rPr>
                <w:rFonts w:ascii="Times New Roman" w:eastAsia="Lucida Sans Unicode" w:hAnsi="Times New Roman" w:cs="Times New Roman"/>
                <w:noProof/>
                <w:kern w:val="1"/>
                <w:sz w:val="24"/>
                <w:szCs w:val="24"/>
              </w:rPr>
              <w:t xml:space="preserve"> выставка</w:t>
            </w:r>
          </w:p>
        </w:tc>
      </w:tr>
      <w:tr w:rsidR="0023217B" w:rsidRPr="00F82728" w:rsidTr="007B0823">
        <w:trPr>
          <w:trHeight w:hRule="exact" w:val="284"/>
        </w:trPr>
        <w:tc>
          <w:tcPr>
            <w:tcW w:w="680" w:type="dxa"/>
            <w:tcBorders>
              <w:top w:val="single" w:sz="6" w:space="0" w:color="auto"/>
              <w:left w:val="single" w:sz="6" w:space="0" w:color="auto"/>
              <w:bottom w:val="single" w:sz="6" w:space="0" w:color="auto"/>
              <w:right w:val="single" w:sz="6" w:space="0" w:color="auto"/>
            </w:tcBorders>
          </w:tcPr>
          <w:p w:rsidR="0023217B" w:rsidRPr="00F82728" w:rsidRDefault="0023217B" w:rsidP="00A8699D">
            <w:pPr>
              <w:widowControl w:val="0"/>
              <w:suppressAutoHyphens/>
              <w:spacing w:after="0" w:line="240" w:lineRule="auto"/>
              <w:rPr>
                <w:rFonts w:ascii="Times New Roman" w:eastAsia="Lucida Sans Unicode" w:hAnsi="Times New Roman" w:cs="Times New Roman"/>
                <w:kern w:val="1"/>
                <w:sz w:val="24"/>
                <w:szCs w:val="24"/>
              </w:rPr>
            </w:pPr>
          </w:p>
          <w:p w:rsidR="0023217B" w:rsidRPr="00F82728" w:rsidRDefault="0023217B" w:rsidP="00A8699D">
            <w:pPr>
              <w:widowControl w:val="0"/>
              <w:suppressAutoHyphens/>
              <w:spacing w:after="0" w:line="240" w:lineRule="auto"/>
              <w:rPr>
                <w:rFonts w:ascii="Times New Roman" w:eastAsia="Lucida Sans Unicode" w:hAnsi="Times New Roman" w:cs="Times New Roman"/>
                <w:kern w:val="1"/>
                <w:sz w:val="24"/>
                <w:szCs w:val="24"/>
              </w:rPr>
            </w:pPr>
          </w:p>
        </w:tc>
        <w:tc>
          <w:tcPr>
            <w:tcW w:w="3848" w:type="dxa"/>
            <w:tcBorders>
              <w:top w:val="single" w:sz="6" w:space="0" w:color="auto"/>
              <w:left w:val="single" w:sz="6" w:space="0" w:color="auto"/>
              <w:bottom w:val="single" w:sz="6" w:space="0" w:color="auto"/>
              <w:right w:val="single" w:sz="6" w:space="0" w:color="auto"/>
            </w:tcBorders>
          </w:tcPr>
          <w:p w:rsidR="0023217B" w:rsidRPr="00F82728" w:rsidRDefault="0023217B" w:rsidP="00A8699D">
            <w:pPr>
              <w:widowControl w:val="0"/>
              <w:suppressAutoHyphens/>
              <w:spacing w:after="0" w:line="240" w:lineRule="auto"/>
              <w:rPr>
                <w:rFonts w:ascii="Times New Roman" w:eastAsia="Lucida Sans Unicode" w:hAnsi="Times New Roman" w:cs="Times New Roman"/>
                <w:b/>
                <w:bCs/>
                <w:kern w:val="1"/>
                <w:sz w:val="24"/>
                <w:szCs w:val="24"/>
              </w:rPr>
            </w:pPr>
            <w:r w:rsidRPr="00F82728">
              <w:rPr>
                <w:rFonts w:ascii="Times New Roman" w:eastAsia="Lucida Sans Unicode" w:hAnsi="Times New Roman" w:cs="Times New Roman"/>
                <w:b/>
                <w:bCs/>
                <w:kern w:val="1"/>
                <w:sz w:val="24"/>
                <w:szCs w:val="24"/>
              </w:rPr>
              <w:t>Итого:</w:t>
            </w: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23217B" w:rsidP="00A8699D">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3</w:t>
            </w:r>
            <w:r w:rsidR="00B901F5">
              <w:rPr>
                <w:rFonts w:ascii="Times New Roman" w:eastAsia="Lucida Sans Unicode" w:hAnsi="Times New Roman" w:cs="Times New Roman"/>
                <w:kern w:val="1"/>
                <w:sz w:val="24"/>
                <w:szCs w:val="24"/>
              </w:rPr>
              <w:t>6</w:t>
            </w:r>
          </w:p>
        </w:tc>
        <w:tc>
          <w:tcPr>
            <w:tcW w:w="1276" w:type="dxa"/>
            <w:tcBorders>
              <w:top w:val="single" w:sz="6" w:space="0" w:color="auto"/>
              <w:left w:val="single" w:sz="6" w:space="0" w:color="auto"/>
              <w:bottom w:val="single" w:sz="6" w:space="0" w:color="auto"/>
              <w:right w:val="single" w:sz="6" w:space="0" w:color="auto"/>
            </w:tcBorders>
          </w:tcPr>
          <w:p w:rsidR="0023217B" w:rsidRPr="00F82728" w:rsidRDefault="00B901F5" w:rsidP="00A8699D">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7</w:t>
            </w:r>
          </w:p>
        </w:tc>
        <w:tc>
          <w:tcPr>
            <w:tcW w:w="1182" w:type="dxa"/>
            <w:tcBorders>
              <w:top w:val="single" w:sz="6" w:space="0" w:color="auto"/>
              <w:left w:val="single" w:sz="6" w:space="0" w:color="auto"/>
              <w:bottom w:val="single" w:sz="6" w:space="0" w:color="auto"/>
              <w:right w:val="single" w:sz="6" w:space="0" w:color="auto"/>
            </w:tcBorders>
          </w:tcPr>
          <w:p w:rsidR="0023217B" w:rsidRPr="00F82728" w:rsidRDefault="0023217B" w:rsidP="00A8699D">
            <w:pPr>
              <w:widowControl w:val="0"/>
              <w:suppressAutoHyphens/>
              <w:spacing w:after="0" w:line="240" w:lineRule="auto"/>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29</w:t>
            </w:r>
          </w:p>
        </w:tc>
        <w:tc>
          <w:tcPr>
            <w:tcW w:w="1418" w:type="dxa"/>
            <w:tcBorders>
              <w:top w:val="single" w:sz="6" w:space="0" w:color="auto"/>
              <w:left w:val="single" w:sz="6" w:space="0" w:color="auto"/>
              <w:bottom w:val="single" w:sz="6" w:space="0" w:color="auto"/>
              <w:right w:val="single" w:sz="6" w:space="0" w:color="auto"/>
            </w:tcBorders>
          </w:tcPr>
          <w:p w:rsidR="0023217B" w:rsidRPr="00F82728" w:rsidRDefault="0023217B" w:rsidP="00A8699D">
            <w:pPr>
              <w:widowControl w:val="0"/>
              <w:suppressAutoHyphens/>
              <w:spacing w:after="0" w:line="240" w:lineRule="auto"/>
              <w:jc w:val="center"/>
              <w:rPr>
                <w:rFonts w:ascii="Times New Roman" w:eastAsia="Lucida Sans Unicode" w:hAnsi="Times New Roman" w:cs="Times New Roman"/>
                <w:noProof/>
                <w:kern w:val="1"/>
                <w:sz w:val="24"/>
                <w:szCs w:val="24"/>
              </w:rPr>
            </w:pPr>
          </w:p>
        </w:tc>
      </w:tr>
      <w:bookmarkEnd w:id="1"/>
    </w:tbl>
    <w:p w:rsidR="00474F97" w:rsidRPr="00F82728" w:rsidRDefault="00474F97" w:rsidP="00474F97">
      <w:pPr>
        <w:widowControl w:val="0"/>
        <w:suppressAutoHyphens/>
        <w:spacing w:after="0" w:line="60" w:lineRule="atLeast"/>
        <w:jc w:val="center"/>
        <w:rPr>
          <w:rFonts w:ascii="Times New Roman" w:eastAsia="Lucida Sans Unicode" w:hAnsi="Times New Roman" w:cs="Times New Roman"/>
          <w:b/>
          <w:bCs/>
          <w:kern w:val="1"/>
          <w:sz w:val="24"/>
          <w:szCs w:val="24"/>
        </w:rPr>
      </w:pPr>
    </w:p>
    <w:p w:rsidR="00474F97" w:rsidRPr="00D341FE" w:rsidRDefault="00474F97" w:rsidP="00474F97">
      <w:pPr>
        <w:spacing w:after="0" w:line="60" w:lineRule="atLeast"/>
        <w:jc w:val="center"/>
        <w:rPr>
          <w:rFonts w:ascii="Times New Roman" w:hAnsi="Times New Roman" w:cs="Times New Roman"/>
          <w:b/>
          <w:bCs/>
          <w:sz w:val="24"/>
          <w:szCs w:val="24"/>
        </w:rPr>
      </w:pPr>
      <w:r w:rsidRPr="00BE7E7B">
        <w:rPr>
          <w:rFonts w:ascii="Times New Roman" w:hAnsi="Times New Roman" w:cs="Times New Roman"/>
          <w:b/>
          <w:bCs/>
          <w:sz w:val="24"/>
          <w:szCs w:val="24"/>
        </w:rPr>
        <w:t>Содержание учебного плана</w:t>
      </w:r>
    </w:p>
    <w:p w:rsidR="00474F97" w:rsidRPr="00BE7E7B" w:rsidRDefault="00474F97" w:rsidP="00474F97">
      <w:pPr>
        <w:spacing w:after="0" w:line="60" w:lineRule="atLeast"/>
        <w:rPr>
          <w:rFonts w:ascii="Times New Roman" w:hAnsi="Times New Roman" w:cs="Times New Roman"/>
          <w:sz w:val="24"/>
          <w:szCs w:val="24"/>
        </w:rPr>
      </w:pPr>
    </w:p>
    <w:p w:rsidR="00C962D1" w:rsidRPr="00C962D1" w:rsidRDefault="00C962D1" w:rsidP="00C962D1">
      <w:pPr>
        <w:spacing w:after="0" w:line="60" w:lineRule="atLeast"/>
        <w:rPr>
          <w:rFonts w:ascii="Times New Roman" w:hAnsi="Times New Roman" w:cs="Times New Roman"/>
          <w:b/>
          <w:bCs/>
          <w:sz w:val="24"/>
          <w:szCs w:val="24"/>
        </w:rPr>
      </w:pPr>
      <w:r w:rsidRPr="00C962D1">
        <w:rPr>
          <w:rFonts w:ascii="Times New Roman" w:hAnsi="Times New Roman" w:cs="Times New Roman"/>
          <w:b/>
          <w:bCs/>
          <w:sz w:val="24"/>
          <w:szCs w:val="24"/>
        </w:rPr>
        <w:t>1. Введение в программу.</w:t>
      </w:r>
    </w:p>
    <w:p w:rsidR="00C962D1" w:rsidRPr="00C962D1" w:rsidRDefault="00C962D1" w:rsidP="00C962D1">
      <w:pPr>
        <w:spacing w:after="0" w:line="60" w:lineRule="atLeast"/>
        <w:rPr>
          <w:rFonts w:ascii="Times New Roman" w:hAnsi="Times New Roman" w:cs="Times New Roman"/>
          <w:sz w:val="24"/>
          <w:szCs w:val="24"/>
        </w:rPr>
      </w:pPr>
      <w:r w:rsidRPr="00C962D1">
        <w:rPr>
          <w:rFonts w:ascii="Times New Roman" w:hAnsi="Times New Roman" w:cs="Times New Roman"/>
          <w:sz w:val="24"/>
          <w:szCs w:val="24"/>
        </w:rPr>
        <w:t>Знакомство с программой. Особенности обучения. Цели и задачи программы.</w:t>
      </w:r>
    </w:p>
    <w:p w:rsidR="00C962D1" w:rsidRPr="00C962D1" w:rsidRDefault="00C962D1" w:rsidP="00C962D1">
      <w:pPr>
        <w:spacing w:after="0" w:line="60" w:lineRule="atLeast"/>
        <w:rPr>
          <w:rFonts w:ascii="Times New Roman" w:hAnsi="Times New Roman" w:cs="Times New Roman"/>
          <w:sz w:val="24"/>
          <w:szCs w:val="24"/>
        </w:rPr>
      </w:pPr>
      <w:r w:rsidRPr="00C962D1">
        <w:rPr>
          <w:rFonts w:ascii="Times New Roman" w:hAnsi="Times New Roman" w:cs="Times New Roman"/>
          <w:sz w:val="24"/>
          <w:szCs w:val="24"/>
        </w:rPr>
        <w:t>Знакомство с учебным планом. Основные формы работы. Знакомство детей друг с другом.</w:t>
      </w:r>
    </w:p>
    <w:p w:rsidR="00C962D1" w:rsidRDefault="00C962D1" w:rsidP="00C962D1">
      <w:pPr>
        <w:spacing w:after="0" w:line="60" w:lineRule="atLeast"/>
        <w:rPr>
          <w:rFonts w:ascii="Times New Roman" w:hAnsi="Times New Roman" w:cs="Times New Roman"/>
          <w:sz w:val="24"/>
          <w:szCs w:val="24"/>
        </w:rPr>
      </w:pPr>
      <w:r w:rsidRPr="00C962D1">
        <w:rPr>
          <w:rFonts w:ascii="Times New Roman" w:hAnsi="Times New Roman" w:cs="Times New Roman"/>
          <w:sz w:val="24"/>
          <w:szCs w:val="24"/>
        </w:rPr>
        <w:t>Правила техники безопасности. Организация рабочего места.</w:t>
      </w:r>
    </w:p>
    <w:p w:rsidR="00C962D1" w:rsidRPr="00C962D1" w:rsidRDefault="00C962D1" w:rsidP="00C962D1">
      <w:pPr>
        <w:spacing w:after="0" w:line="60" w:lineRule="atLeast"/>
        <w:rPr>
          <w:rFonts w:ascii="Times New Roman" w:hAnsi="Times New Roman" w:cs="Times New Roman"/>
          <w:sz w:val="24"/>
          <w:szCs w:val="24"/>
        </w:rPr>
      </w:pPr>
      <w:r w:rsidRPr="00C962D1">
        <w:rPr>
          <w:rFonts w:ascii="Times New Roman" w:hAnsi="Times New Roman" w:cs="Times New Roman"/>
          <w:b/>
          <w:bCs/>
          <w:sz w:val="24"/>
          <w:szCs w:val="24"/>
        </w:rPr>
        <w:t>2. Живопись.</w:t>
      </w:r>
    </w:p>
    <w:p w:rsidR="00C962D1" w:rsidRPr="00C962D1" w:rsidRDefault="00C962D1" w:rsidP="00C962D1">
      <w:pPr>
        <w:spacing w:after="0" w:line="60" w:lineRule="atLeast"/>
        <w:rPr>
          <w:rFonts w:ascii="Times New Roman" w:hAnsi="Times New Roman" w:cs="Times New Roman"/>
          <w:sz w:val="24"/>
          <w:szCs w:val="24"/>
        </w:rPr>
      </w:pPr>
      <w:r w:rsidRPr="00C962D1">
        <w:rPr>
          <w:rFonts w:ascii="Times New Roman" w:hAnsi="Times New Roman" w:cs="Times New Roman"/>
          <w:sz w:val="24"/>
          <w:szCs w:val="24"/>
        </w:rPr>
        <w:t xml:space="preserve">Свойства </w:t>
      </w:r>
      <w:proofErr w:type="spellStart"/>
      <w:r w:rsidRPr="00C962D1">
        <w:rPr>
          <w:rFonts w:ascii="Times New Roman" w:hAnsi="Times New Roman" w:cs="Times New Roman"/>
          <w:sz w:val="24"/>
          <w:szCs w:val="24"/>
        </w:rPr>
        <w:t>красок</w:t>
      </w:r>
      <w:proofErr w:type="gramStart"/>
      <w:r w:rsidRPr="00C962D1">
        <w:rPr>
          <w:rFonts w:ascii="Times New Roman" w:hAnsi="Times New Roman" w:cs="Times New Roman"/>
          <w:sz w:val="24"/>
          <w:szCs w:val="24"/>
        </w:rPr>
        <w:t>.О</w:t>
      </w:r>
      <w:proofErr w:type="gramEnd"/>
      <w:r w:rsidRPr="00C962D1">
        <w:rPr>
          <w:rFonts w:ascii="Times New Roman" w:hAnsi="Times New Roman" w:cs="Times New Roman"/>
          <w:sz w:val="24"/>
          <w:szCs w:val="24"/>
        </w:rPr>
        <w:t>собенности</w:t>
      </w:r>
      <w:proofErr w:type="spellEnd"/>
      <w:r w:rsidRPr="00C962D1">
        <w:rPr>
          <w:rFonts w:ascii="Times New Roman" w:hAnsi="Times New Roman" w:cs="Times New Roman"/>
          <w:sz w:val="24"/>
          <w:szCs w:val="24"/>
        </w:rPr>
        <w:t xml:space="preserve"> гуаши: плотность, густая консистенция, возможность использования </w:t>
      </w:r>
      <w:proofErr w:type="spellStart"/>
      <w:r w:rsidRPr="00C962D1">
        <w:rPr>
          <w:rFonts w:ascii="Times New Roman" w:hAnsi="Times New Roman" w:cs="Times New Roman"/>
          <w:sz w:val="24"/>
          <w:szCs w:val="24"/>
        </w:rPr>
        <w:t>дляперекрытия</w:t>
      </w:r>
      <w:proofErr w:type="spellEnd"/>
      <w:r w:rsidRPr="00C962D1">
        <w:rPr>
          <w:rFonts w:ascii="Times New Roman" w:hAnsi="Times New Roman" w:cs="Times New Roman"/>
          <w:sz w:val="24"/>
          <w:szCs w:val="24"/>
        </w:rPr>
        <w:t xml:space="preserve"> одного слоя краски другим, легкость смешивания, возможность </w:t>
      </w:r>
      <w:proofErr w:type="spellStart"/>
      <w:r w:rsidRPr="00C962D1">
        <w:rPr>
          <w:rFonts w:ascii="Times New Roman" w:hAnsi="Times New Roman" w:cs="Times New Roman"/>
          <w:sz w:val="24"/>
          <w:szCs w:val="24"/>
        </w:rPr>
        <w:t>полученияразнообразных</w:t>
      </w:r>
      <w:proofErr w:type="spellEnd"/>
      <w:r w:rsidRPr="00C962D1">
        <w:rPr>
          <w:rFonts w:ascii="Times New Roman" w:hAnsi="Times New Roman" w:cs="Times New Roman"/>
          <w:sz w:val="24"/>
          <w:szCs w:val="24"/>
        </w:rPr>
        <w:t xml:space="preserve"> спецэффектов.</w:t>
      </w:r>
    </w:p>
    <w:p w:rsidR="00C962D1" w:rsidRPr="00C962D1" w:rsidRDefault="00C962D1" w:rsidP="00C962D1">
      <w:pPr>
        <w:spacing w:after="0" w:line="60" w:lineRule="atLeast"/>
        <w:rPr>
          <w:rFonts w:ascii="Times New Roman" w:hAnsi="Times New Roman" w:cs="Times New Roman"/>
          <w:sz w:val="24"/>
          <w:szCs w:val="24"/>
        </w:rPr>
      </w:pPr>
      <w:r w:rsidRPr="00C962D1">
        <w:rPr>
          <w:rFonts w:ascii="Times New Roman" w:hAnsi="Times New Roman" w:cs="Times New Roman"/>
          <w:sz w:val="24"/>
          <w:szCs w:val="24"/>
        </w:rPr>
        <w:t>Особенности акварели: прозрачность, «нежность». Знакомство с различными приемами</w:t>
      </w:r>
    </w:p>
    <w:p w:rsidR="00C962D1" w:rsidRPr="00C962D1" w:rsidRDefault="00C962D1" w:rsidP="00C962D1">
      <w:pPr>
        <w:spacing w:after="0" w:line="60" w:lineRule="atLeast"/>
        <w:rPr>
          <w:rFonts w:ascii="Times New Roman" w:hAnsi="Times New Roman" w:cs="Times New Roman"/>
          <w:sz w:val="24"/>
          <w:szCs w:val="24"/>
        </w:rPr>
      </w:pPr>
      <w:r w:rsidRPr="00C962D1">
        <w:rPr>
          <w:rFonts w:ascii="Times New Roman" w:hAnsi="Times New Roman" w:cs="Times New Roman"/>
          <w:sz w:val="24"/>
          <w:szCs w:val="24"/>
        </w:rPr>
        <w:t xml:space="preserve">работы с акварелью. </w:t>
      </w:r>
      <w:proofErr w:type="gramStart"/>
      <w:r w:rsidRPr="00C962D1">
        <w:rPr>
          <w:rFonts w:ascii="Times New Roman" w:hAnsi="Times New Roman" w:cs="Times New Roman"/>
          <w:sz w:val="24"/>
          <w:szCs w:val="24"/>
        </w:rPr>
        <w:t>Особенности рисования по сухой и влажной бумаге (вливание цвета</w:t>
      </w:r>
      <w:proofErr w:type="gramEnd"/>
    </w:p>
    <w:p w:rsidR="00C962D1" w:rsidRPr="00C962D1" w:rsidRDefault="00C962D1" w:rsidP="00C962D1">
      <w:pPr>
        <w:spacing w:after="0" w:line="60" w:lineRule="atLeast"/>
        <w:rPr>
          <w:rFonts w:ascii="Times New Roman" w:hAnsi="Times New Roman" w:cs="Times New Roman"/>
          <w:sz w:val="24"/>
          <w:szCs w:val="24"/>
        </w:rPr>
      </w:pPr>
      <w:r w:rsidRPr="00C962D1">
        <w:rPr>
          <w:rFonts w:ascii="Times New Roman" w:hAnsi="Times New Roman" w:cs="Times New Roman"/>
          <w:sz w:val="24"/>
          <w:szCs w:val="24"/>
        </w:rPr>
        <w:t xml:space="preserve">в цвет). </w:t>
      </w:r>
      <w:proofErr w:type="gramStart"/>
      <w:r w:rsidRPr="00C962D1">
        <w:rPr>
          <w:rFonts w:ascii="Times New Roman" w:hAnsi="Times New Roman" w:cs="Times New Roman"/>
          <w:sz w:val="24"/>
          <w:szCs w:val="24"/>
        </w:rPr>
        <w:t>Экспериментирование с акварелью (снятие краски губкой, использование соли и</w:t>
      </w:r>
      <w:proofErr w:type="gramEnd"/>
    </w:p>
    <w:p w:rsidR="00C962D1" w:rsidRPr="00C962D1" w:rsidRDefault="00C962D1" w:rsidP="00C962D1">
      <w:pPr>
        <w:spacing w:after="0" w:line="60" w:lineRule="atLeast"/>
        <w:rPr>
          <w:rFonts w:ascii="Times New Roman" w:hAnsi="Times New Roman" w:cs="Times New Roman"/>
          <w:sz w:val="24"/>
          <w:szCs w:val="24"/>
        </w:rPr>
      </w:pPr>
      <w:r w:rsidRPr="00C962D1">
        <w:rPr>
          <w:rFonts w:ascii="Times New Roman" w:hAnsi="Times New Roman" w:cs="Times New Roman"/>
          <w:sz w:val="24"/>
          <w:szCs w:val="24"/>
        </w:rPr>
        <w:t>выдувание соломинкой акварельных клякс).</w:t>
      </w:r>
    </w:p>
    <w:p w:rsidR="00C962D1" w:rsidRPr="00F454CB" w:rsidRDefault="00F454CB" w:rsidP="00C962D1">
      <w:pPr>
        <w:spacing w:after="0" w:line="60" w:lineRule="atLeast"/>
        <w:rPr>
          <w:rFonts w:ascii="Times New Roman" w:hAnsi="Times New Roman" w:cs="Times New Roman"/>
          <w:sz w:val="24"/>
          <w:szCs w:val="24"/>
        </w:rPr>
      </w:pPr>
      <w:r w:rsidRPr="00F454CB">
        <w:rPr>
          <w:rFonts w:ascii="Times New Roman" w:hAnsi="Times New Roman" w:cs="Times New Roman"/>
          <w:sz w:val="24"/>
          <w:szCs w:val="24"/>
        </w:rPr>
        <w:t>Теплые и холодные цвета</w:t>
      </w:r>
      <w:r w:rsidR="00C962D1" w:rsidRPr="00F454CB">
        <w:rPr>
          <w:rFonts w:ascii="Times New Roman" w:hAnsi="Times New Roman" w:cs="Times New Roman"/>
          <w:sz w:val="24"/>
          <w:szCs w:val="24"/>
        </w:rPr>
        <w:t xml:space="preserve">. Серо-черный мир красок. Знакомство </w:t>
      </w:r>
      <w:proofErr w:type="spellStart"/>
      <w:r w:rsidR="00C962D1" w:rsidRPr="00F454CB">
        <w:rPr>
          <w:rFonts w:ascii="Times New Roman" w:hAnsi="Times New Roman" w:cs="Times New Roman"/>
          <w:sz w:val="24"/>
          <w:szCs w:val="24"/>
        </w:rPr>
        <w:t>сбогатой</w:t>
      </w:r>
      <w:proofErr w:type="spellEnd"/>
      <w:r w:rsidR="00C962D1" w:rsidRPr="00F454CB">
        <w:rPr>
          <w:rFonts w:ascii="Times New Roman" w:hAnsi="Times New Roman" w:cs="Times New Roman"/>
          <w:sz w:val="24"/>
          <w:szCs w:val="24"/>
        </w:rPr>
        <w:t xml:space="preserve"> красочной палитрой на примере природных явлений (гроза, снежная буря, </w:t>
      </w:r>
      <w:proofErr w:type="spellStart"/>
      <w:r w:rsidR="00C962D1" w:rsidRPr="00F454CB">
        <w:rPr>
          <w:rFonts w:ascii="Times New Roman" w:hAnsi="Times New Roman" w:cs="Times New Roman"/>
          <w:sz w:val="24"/>
          <w:szCs w:val="24"/>
        </w:rPr>
        <w:t>огонь</w:t>
      </w:r>
      <w:proofErr w:type="gramStart"/>
      <w:r w:rsidR="00C962D1" w:rsidRPr="00F454CB">
        <w:rPr>
          <w:rFonts w:ascii="Times New Roman" w:hAnsi="Times New Roman" w:cs="Times New Roman"/>
          <w:sz w:val="24"/>
          <w:szCs w:val="24"/>
        </w:rPr>
        <w:t>,и</w:t>
      </w:r>
      <w:proofErr w:type="gramEnd"/>
      <w:r w:rsidR="00C962D1" w:rsidRPr="00F454CB">
        <w:rPr>
          <w:rFonts w:ascii="Times New Roman" w:hAnsi="Times New Roman" w:cs="Times New Roman"/>
          <w:sz w:val="24"/>
          <w:szCs w:val="24"/>
        </w:rPr>
        <w:t>звержение</w:t>
      </w:r>
      <w:proofErr w:type="spellEnd"/>
      <w:r w:rsidR="00C962D1" w:rsidRPr="00F454CB">
        <w:rPr>
          <w:rFonts w:ascii="Times New Roman" w:hAnsi="Times New Roman" w:cs="Times New Roman"/>
          <w:sz w:val="24"/>
          <w:szCs w:val="24"/>
        </w:rPr>
        <w:t xml:space="preserve"> вулкана). Деление цветов на теплые и холодные. Особенности теплых цвето</w:t>
      </w:r>
      <w:proofErr w:type="gramStart"/>
      <w:r w:rsidR="00C962D1" w:rsidRPr="00F454CB">
        <w:rPr>
          <w:rFonts w:ascii="Times New Roman" w:hAnsi="Times New Roman" w:cs="Times New Roman"/>
          <w:sz w:val="24"/>
          <w:szCs w:val="24"/>
        </w:rPr>
        <w:t>в(</w:t>
      </w:r>
      <w:proofErr w:type="gramEnd"/>
      <w:r w:rsidR="00C962D1" w:rsidRPr="00F454CB">
        <w:rPr>
          <w:rFonts w:ascii="Times New Roman" w:hAnsi="Times New Roman" w:cs="Times New Roman"/>
          <w:sz w:val="24"/>
          <w:szCs w:val="24"/>
        </w:rPr>
        <w:t>ощущение тепла, согревания). Особенности холодных цветов (чувство прохлады)</w:t>
      </w:r>
      <w:proofErr w:type="gramStart"/>
      <w:r w:rsidR="00C962D1" w:rsidRPr="00F454CB">
        <w:rPr>
          <w:rFonts w:ascii="Times New Roman" w:hAnsi="Times New Roman" w:cs="Times New Roman"/>
          <w:sz w:val="24"/>
          <w:szCs w:val="24"/>
        </w:rPr>
        <w:t>.</w:t>
      </w:r>
      <w:proofErr w:type="spellStart"/>
      <w:r w:rsidR="00C962D1" w:rsidRPr="00F454CB">
        <w:rPr>
          <w:rFonts w:ascii="Times New Roman" w:hAnsi="Times New Roman" w:cs="Times New Roman"/>
          <w:sz w:val="24"/>
          <w:szCs w:val="24"/>
        </w:rPr>
        <w:t>В</w:t>
      </w:r>
      <w:proofErr w:type="gramEnd"/>
      <w:r w:rsidR="00C962D1" w:rsidRPr="00F454CB">
        <w:rPr>
          <w:rFonts w:ascii="Times New Roman" w:hAnsi="Times New Roman" w:cs="Times New Roman"/>
          <w:sz w:val="24"/>
          <w:szCs w:val="24"/>
        </w:rPr>
        <w:t>заимодополнения</w:t>
      </w:r>
      <w:proofErr w:type="spellEnd"/>
      <w:r w:rsidR="00C962D1" w:rsidRPr="00F454CB">
        <w:rPr>
          <w:rFonts w:ascii="Times New Roman" w:hAnsi="Times New Roman" w:cs="Times New Roman"/>
          <w:sz w:val="24"/>
          <w:szCs w:val="24"/>
        </w:rPr>
        <w:t xml:space="preserve"> теплых и холодных цветов.</w:t>
      </w:r>
    </w:p>
    <w:p w:rsidR="00C962D1" w:rsidRPr="00F454CB" w:rsidRDefault="00C962D1" w:rsidP="00C962D1">
      <w:pPr>
        <w:spacing w:after="0" w:line="60" w:lineRule="atLeast"/>
        <w:rPr>
          <w:rFonts w:ascii="Times New Roman" w:hAnsi="Times New Roman" w:cs="Times New Roman"/>
          <w:sz w:val="24"/>
          <w:szCs w:val="24"/>
        </w:rPr>
      </w:pPr>
      <w:r w:rsidRPr="00F454CB">
        <w:rPr>
          <w:rFonts w:ascii="Times New Roman" w:hAnsi="Times New Roman" w:cs="Times New Roman"/>
          <w:sz w:val="24"/>
          <w:szCs w:val="24"/>
        </w:rPr>
        <w:t xml:space="preserve">Богатство оттенков серого цвета. «Волшебные» </w:t>
      </w:r>
      <w:proofErr w:type="spellStart"/>
      <w:r w:rsidRPr="00F454CB">
        <w:rPr>
          <w:rFonts w:ascii="Times New Roman" w:hAnsi="Times New Roman" w:cs="Times New Roman"/>
          <w:sz w:val="24"/>
          <w:szCs w:val="24"/>
        </w:rPr>
        <w:t>возможностиахроматической</w:t>
      </w:r>
      <w:proofErr w:type="spellEnd"/>
      <w:r w:rsidRPr="00F454CB">
        <w:rPr>
          <w:rFonts w:ascii="Times New Roman" w:hAnsi="Times New Roman" w:cs="Times New Roman"/>
          <w:sz w:val="24"/>
          <w:szCs w:val="24"/>
        </w:rPr>
        <w:t xml:space="preserve"> палитры и деление цветов от </w:t>
      </w:r>
      <w:proofErr w:type="gramStart"/>
      <w:r w:rsidRPr="00F454CB">
        <w:rPr>
          <w:rFonts w:ascii="Times New Roman" w:hAnsi="Times New Roman" w:cs="Times New Roman"/>
          <w:sz w:val="24"/>
          <w:szCs w:val="24"/>
        </w:rPr>
        <w:t>светло-серого</w:t>
      </w:r>
      <w:proofErr w:type="gramEnd"/>
      <w:r w:rsidRPr="00F454CB">
        <w:rPr>
          <w:rFonts w:ascii="Times New Roman" w:hAnsi="Times New Roman" w:cs="Times New Roman"/>
          <w:sz w:val="24"/>
          <w:szCs w:val="24"/>
        </w:rPr>
        <w:t xml:space="preserve"> до черного. </w:t>
      </w:r>
      <w:proofErr w:type="spellStart"/>
      <w:r w:rsidRPr="00F454CB">
        <w:rPr>
          <w:rFonts w:ascii="Times New Roman" w:hAnsi="Times New Roman" w:cs="Times New Roman"/>
          <w:sz w:val="24"/>
          <w:szCs w:val="24"/>
        </w:rPr>
        <w:t>Понятиевозможностей</w:t>
      </w:r>
      <w:proofErr w:type="spellEnd"/>
      <w:r w:rsidRPr="00F454CB">
        <w:rPr>
          <w:rFonts w:ascii="Times New Roman" w:hAnsi="Times New Roman" w:cs="Times New Roman"/>
          <w:sz w:val="24"/>
          <w:szCs w:val="24"/>
        </w:rPr>
        <w:t xml:space="preserve"> перспективы при использовании ахроматических цветов (дальше – </w:t>
      </w:r>
      <w:proofErr w:type="spellStart"/>
      <w:r w:rsidRPr="00F454CB">
        <w:rPr>
          <w:rFonts w:ascii="Times New Roman" w:hAnsi="Times New Roman" w:cs="Times New Roman"/>
          <w:sz w:val="24"/>
          <w:szCs w:val="24"/>
        </w:rPr>
        <w:t>светлее</w:t>
      </w:r>
      <w:proofErr w:type="gramStart"/>
      <w:r w:rsidRPr="00F454CB">
        <w:rPr>
          <w:rFonts w:ascii="Times New Roman" w:hAnsi="Times New Roman" w:cs="Times New Roman"/>
          <w:sz w:val="24"/>
          <w:szCs w:val="24"/>
        </w:rPr>
        <w:t>,б</w:t>
      </w:r>
      <w:proofErr w:type="gramEnd"/>
      <w:r w:rsidRPr="00F454CB">
        <w:rPr>
          <w:rFonts w:ascii="Times New Roman" w:hAnsi="Times New Roman" w:cs="Times New Roman"/>
          <w:sz w:val="24"/>
          <w:szCs w:val="24"/>
        </w:rPr>
        <w:t>лиже</w:t>
      </w:r>
      <w:proofErr w:type="spellEnd"/>
      <w:r w:rsidRPr="00F454CB">
        <w:rPr>
          <w:rFonts w:ascii="Times New Roman" w:hAnsi="Times New Roman" w:cs="Times New Roman"/>
          <w:sz w:val="24"/>
          <w:szCs w:val="24"/>
        </w:rPr>
        <w:t xml:space="preserve"> – темнее).</w:t>
      </w:r>
    </w:p>
    <w:p w:rsidR="00C962D1" w:rsidRPr="00F454CB" w:rsidRDefault="00C962D1" w:rsidP="00C962D1">
      <w:pPr>
        <w:spacing w:after="0" w:line="60" w:lineRule="atLeast"/>
        <w:rPr>
          <w:rFonts w:ascii="Times New Roman" w:hAnsi="Times New Roman" w:cs="Times New Roman"/>
          <w:sz w:val="24"/>
          <w:szCs w:val="24"/>
        </w:rPr>
      </w:pPr>
      <w:r w:rsidRPr="00F454CB">
        <w:rPr>
          <w:rFonts w:ascii="Times New Roman" w:hAnsi="Times New Roman" w:cs="Times New Roman"/>
          <w:sz w:val="24"/>
          <w:szCs w:val="24"/>
        </w:rPr>
        <w:t xml:space="preserve">Красочное настроение. Деление цветов на </w:t>
      </w:r>
      <w:proofErr w:type="gramStart"/>
      <w:r w:rsidRPr="00F454CB">
        <w:rPr>
          <w:rFonts w:ascii="Times New Roman" w:hAnsi="Times New Roman" w:cs="Times New Roman"/>
          <w:sz w:val="24"/>
          <w:szCs w:val="24"/>
        </w:rPr>
        <w:t>насыщенные</w:t>
      </w:r>
      <w:proofErr w:type="gramEnd"/>
      <w:r w:rsidRPr="00F454CB">
        <w:rPr>
          <w:rFonts w:ascii="Times New Roman" w:hAnsi="Times New Roman" w:cs="Times New Roman"/>
          <w:sz w:val="24"/>
          <w:szCs w:val="24"/>
        </w:rPr>
        <w:t xml:space="preserve"> (яркие) </w:t>
      </w:r>
      <w:proofErr w:type="spellStart"/>
      <w:r w:rsidRPr="00F454CB">
        <w:rPr>
          <w:rFonts w:ascii="Times New Roman" w:hAnsi="Times New Roman" w:cs="Times New Roman"/>
          <w:sz w:val="24"/>
          <w:szCs w:val="24"/>
        </w:rPr>
        <w:t>ималонасыщенные</w:t>
      </w:r>
      <w:proofErr w:type="spellEnd"/>
      <w:r w:rsidRPr="00F454CB">
        <w:rPr>
          <w:rFonts w:ascii="Times New Roman" w:hAnsi="Times New Roman" w:cs="Times New Roman"/>
          <w:sz w:val="24"/>
          <w:szCs w:val="24"/>
        </w:rPr>
        <w:t xml:space="preserve"> (блеклые). Насыщенность как степень отличия цвета </w:t>
      </w:r>
      <w:proofErr w:type="gramStart"/>
      <w:r w:rsidRPr="00F454CB">
        <w:rPr>
          <w:rFonts w:ascii="Times New Roman" w:hAnsi="Times New Roman" w:cs="Times New Roman"/>
          <w:sz w:val="24"/>
          <w:szCs w:val="24"/>
        </w:rPr>
        <w:t>от</w:t>
      </w:r>
      <w:proofErr w:type="gramEnd"/>
      <w:r w:rsidRPr="00F454CB">
        <w:rPr>
          <w:rFonts w:ascii="Times New Roman" w:hAnsi="Times New Roman" w:cs="Times New Roman"/>
          <w:sz w:val="24"/>
          <w:szCs w:val="24"/>
        </w:rPr>
        <w:t xml:space="preserve"> серого. </w:t>
      </w:r>
      <w:proofErr w:type="spellStart"/>
      <w:r w:rsidRPr="00F454CB">
        <w:rPr>
          <w:rFonts w:ascii="Times New Roman" w:hAnsi="Times New Roman" w:cs="Times New Roman"/>
          <w:sz w:val="24"/>
          <w:szCs w:val="24"/>
        </w:rPr>
        <w:t>Приемыпостепенного</w:t>
      </w:r>
      <w:proofErr w:type="spellEnd"/>
      <w:r w:rsidRPr="00F454CB">
        <w:rPr>
          <w:rFonts w:ascii="Times New Roman" w:hAnsi="Times New Roman" w:cs="Times New Roman"/>
          <w:sz w:val="24"/>
          <w:szCs w:val="24"/>
        </w:rPr>
        <w:t xml:space="preserve"> добавления в яркий цвет белой или черной краски. Блеклые </w:t>
      </w:r>
      <w:proofErr w:type="spellStart"/>
      <w:r w:rsidRPr="00F454CB">
        <w:rPr>
          <w:rFonts w:ascii="Times New Roman" w:hAnsi="Times New Roman" w:cs="Times New Roman"/>
          <w:sz w:val="24"/>
          <w:szCs w:val="24"/>
        </w:rPr>
        <w:t>красочныесочетания</w:t>
      </w:r>
      <w:proofErr w:type="spellEnd"/>
      <w:r w:rsidRPr="00F454CB">
        <w:rPr>
          <w:rFonts w:ascii="Times New Roman" w:hAnsi="Times New Roman" w:cs="Times New Roman"/>
          <w:sz w:val="24"/>
          <w:szCs w:val="24"/>
        </w:rPr>
        <w:t xml:space="preserve">. Изменения «настроения цвета» при добавлении белой краски. </w:t>
      </w:r>
      <w:proofErr w:type="spellStart"/>
      <w:r w:rsidRPr="00F454CB">
        <w:rPr>
          <w:rFonts w:ascii="Times New Roman" w:hAnsi="Times New Roman" w:cs="Times New Roman"/>
          <w:sz w:val="24"/>
          <w:szCs w:val="24"/>
        </w:rPr>
        <w:t>Цветовыеощущения</w:t>
      </w:r>
      <w:proofErr w:type="spellEnd"/>
      <w:r w:rsidRPr="00F454CB">
        <w:rPr>
          <w:rFonts w:ascii="Times New Roman" w:hAnsi="Times New Roman" w:cs="Times New Roman"/>
          <w:sz w:val="24"/>
          <w:szCs w:val="24"/>
        </w:rPr>
        <w:t xml:space="preserve"> в результате добавления белой краски (нежность, легкость, воздушность)</w:t>
      </w:r>
      <w:proofErr w:type="gramStart"/>
      <w:r w:rsidRPr="00F454CB">
        <w:rPr>
          <w:rFonts w:ascii="Times New Roman" w:hAnsi="Times New Roman" w:cs="Times New Roman"/>
          <w:sz w:val="24"/>
          <w:szCs w:val="24"/>
        </w:rPr>
        <w:t>.Ц</w:t>
      </w:r>
      <w:proofErr w:type="gramEnd"/>
      <w:r w:rsidRPr="00F454CB">
        <w:rPr>
          <w:rFonts w:ascii="Times New Roman" w:hAnsi="Times New Roman" w:cs="Times New Roman"/>
          <w:sz w:val="24"/>
          <w:szCs w:val="24"/>
        </w:rPr>
        <w:t xml:space="preserve">ветовые ощущения при добавлении черной краски цвета (тяжесть, </w:t>
      </w:r>
      <w:proofErr w:type="spellStart"/>
      <w:r w:rsidRPr="00F454CB">
        <w:rPr>
          <w:rFonts w:ascii="Times New Roman" w:hAnsi="Times New Roman" w:cs="Times New Roman"/>
          <w:sz w:val="24"/>
          <w:szCs w:val="24"/>
        </w:rPr>
        <w:t>тревожность,загадочность</w:t>
      </w:r>
      <w:proofErr w:type="spellEnd"/>
      <w:r w:rsidRPr="00F454CB">
        <w:rPr>
          <w:rFonts w:ascii="Times New Roman" w:hAnsi="Times New Roman" w:cs="Times New Roman"/>
          <w:sz w:val="24"/>
          <w:szCs w:val="24"/>
        </w:rPr>
        <w:t>).</w:t>
      </w:r>
    </w:p>
    <w:p w:rsidR="00C962D1" w:rsidRPr="00C962D1" w:rsidRDefault="00C962D1" w:rsidP="00C962D1">
      <w:pPr>
        <w:spacing w:after="0" w:line="60" w:lineRule="atLeast"/>
        <w:rPr>
          <w:rFonts w:ascii="Times New Roman" w:hAnsi="Times New Roman" w:cs="Times New Roman"/>
          <w:b/>
          <w:bCs/>
          <w:sz w:val="24"/>
          <w:szCs w:val="24"/>
        </w:rPr>
      </w:pPr>
      <w:r w:rsidRPr="00C962D1">
        <w:rPr>
          <w:rFonts w:ascii="Times New Roman" w:hAnsi="Times New Roman" w:cs="Times New Roman"/>
          <w:b/>
          <w:bCs/>
          <w:sz w:val="24"/>
          <w:szCs w:val="24"/>
        </w:rPr>
        <w:t>3. Рисунок.</w:t>
      </w:r>
    </w:p>
    <w:p w:rsidR="00C962D1" w:rsidRPr="00F454CB" w:rsidRDefault="00C962D1" w:rsidP="00C962D1">
      <w:pPr>
        <w:spacing w:after="0" w:line="60" w:lineRule="atLeast"/>
        <w:rPr>
          <w:rFonts w:ascii="Times New Roman" w:hAnsi="Times New Roman" w:cs="Times New Roman"/>
          <w:sz w:val="24"/>
          <w:szCs w:val="24"/>
        </w:rPr>
      </w:pPr>
      <w:r w:rsidRPr="00F454CB">
        <w:rPr>
          <w:rFonts w:ascii="Times New Roman" w:hAnsi="Times New Roman" w:cs="Times New Roman"/>
          <w:sz w:val="24"/>
          <w:szCs w:val="24"/>
        </w:rPr>
        <w:t xml:space="preserve">Волшебная линия. Точка. </w:t>
      </w:r>
      <w:proofErr w:type="spellStart"/>
      <w:r w:rsidRPr="00F454CB">
        <w:rPr>
          <w:rFonts w:ascii="Times New Roman" w:hAnsi="Times New Roman" w:cs="Times New Roman"/>
          <w:sz w:val="24"/>
          <w:szCs w:val="24"/>
        </w:rPr>
        <w:t>Пятно</w:t>
      </w:r>
      <w:proofErr w:type="gramStart"/>
      <w:r w:rsidRPr="00F454CB">
        <w:rPr>
          <w:rFonts w:ascii="Times New Roman" w:hAnsi="Times New Roman" w:cs="Times New Roman"/>
          <w:sz w:val="24"/>
          <w:szCs w:val="24"/>
        </w:rPr>
        <w:t>.Л</w:t>
      </w:r>
      <w:proofErr w:type="gramEnd"/>
      <w:r w:rsidRPr="00F454CB">
        <w:rPr>
          <w:rFonts w:ascii="Times New Roman" w:hAnsi="Times New Roman" w:cs="Times New Roman"/>
          <w:sz w:val="24"/>
          <w:szCs w:val="24"/>
        </w:rPr>
        <w:t>иния</w:t>
      </w:r>
      <w:proofErr w:type="spellEnd"/>
      <w:r w:rsidRPr="00F454CB">
        <w:rPr>
          <w:rFonts w:ascii="Times New Roman" w:hAnsi="Times New Roman" w:cs="Times New Roman"/>
          <w:sz w:val="24"/>
          <w:szCs w:val="24"/>
        </w:rPr>
        <w:t xml:space="preserve"> – начало всех начал. Классификация линий: </w:t>
      </w:r>
      <w:proofErr w:type="gramStart"/>
      <w:r w:rsidRPr="00F454CB">
        <w:rPr>
          <w:rFonts w:ascii="Times New Roman" w:hAnsi="Times New Roman" w:cs="Times New Roman"/>
          <w:sz w:val="24"/>
          <w:szCs w:val="24"/>
        </w:rPr>
        <w:t>короткие</w:t>
      </w:r>
      <w:proofErr w:type="gramEnd"/>
      <w:r w:rsidRPr="00F454CB">
        <w:rPr>
          <w:rFonts w:ascii="Times New Roman" w:hAnsi="Times New Roman" w:cs="Times New Roman"/>
          <w:sz w:val="24"/>
          <w:szCs w:val="24"/>
        </w:rPr>
        <w:t xml:space="preserve"> и длинные, простые </w:t>
      </w:r>
      <w:proofErr w:type="spellStart"/>
      <w:r w:rsidRPr="00F454CB">
        <w:rPr>
          <w:rFonts w:ascii="Times New Roman" w:hAnsi="Times New Roman" w:cs="Times New Roman"/>
          <w:sz w:val="24"/>
          <w:szCs w:val="24"/>
        </w:rPr>
        <w:t>исложные</w:t>
      </w:r>
      <w:proofErr w:type="spellEnd"/>
      <w:r w:rsidRPr="00F454CB">
        <w:rPr>
          <w:rFonts w:ascii="Times New Roman" w:hAnsi="Times New Roman" w:cs="Times New Roman"/>
          <w:sz w:val="24"/>
          <w:szCs w:val="24"/>
        </w:rPr>
        <w:t xml:space="preserve">, толстые и тонкие. «Характер линий» (злой, веселый, спокойный, </w:t>
      </w:r>
      <w:proofErr w:type="spellStart"/>
      <w:r w:rsidRPr="00F454CB">
        <w:rPr>
          <w:rFonts w:ascii="Times New Roman" w:hAnsi="Times New Roman" w:cs="Times New Roman"/>
          <w:sz w:val="24"/>
          <w:szCs w:val="24"/>
        </w:rPr>
        <w:t>зубастый</w:t>
      </w:r>
      <w:proofErr w:type="gramStart"/>
      <w:r w:rsidRPr="00F454CB">
        <w:rPr>
          <w:rFonts w:ascii="Times New Roman" w:hAnsi="Times New Roman" w:cs="Times New Roman"/>
          <w:sz w:val="24"/>
          <w:szCs w:val="24"/>
        </w:rPr>
        <w:t>,х</w:t>
      </w:r>
      <w:proofErr w:type="gramEnd"/>
      <w:r w:rsidRPr="00F454CB">
        <w:rPr>
          <w:rFonts w:ascii="Times New Roman" w:hAnsi="Times New Roman" w:cs="Times New Roman"/>
          <w:sz w:val="24"/>
          <w:szCs w:val="24"/>
        </w:rPr>
        <w:t>итрый</w:t>
      </w:r>
      <w:proofErr w:type="spellEnd"/>
      <w:r w:rsidRPr="00F454CB">
        <w:rPr>
          <w:rFonts w:ascii="Times New Roman" w:hAnsi="Times New Roman" w:cs="Times New Roman"/>
          <w:sz w:val="24"/>
          <w:szCs w:val="24"/>
        </w:rPr>
        <w:t xml:space="preserve">, прыгучий).Точка – «подружка» линии. Способы получения точки на бумаге: легкое </w:t>
      </w:r>
      <w:proofErr w:type="spellStart"/>
      <w:r w:rsidRPr="00F454CB">
        <w:rPr>
          <w:rFonts w:ascii="Times New Roman" w:hAnsi="Times New Roman" w:cs="Times New Roman"/>
          <w:sz w:val="24"/>
          <w:szCs w:val="24"/>
        </w:rPr>
        <w:t>касаниекарандаша</w:t>
      </w:r>
      <w:proofErr w:type="spellEnd"/>
      <w:r w:rsidRPr="00F454CB">
        <w:rPr>
          <w:rFonts w:ascii="Times New Roman" w:hAnsi="Times New Roman" w:cs="Times New Roman"/>
          <w:sz w:val="24"/>
          <w:szCs w:val="24"/>
        </w:rPr>
        <w:t xml:space="preserve">, касание другого рисующего предмета. «Характер точек»: жирные и </w:t>
      </w:r>
      <w:proofErr w:type="spellStart"/>
      <w:r w:rsidRPr="00F454CB">
        <w:rPr>
          <w:rFonts w:ascii="Times New Roman" w:hAnsi="Times New Roman" w:cs="Times New Roman"/>
          <w:sz w:val="24"/>
          <w:szCs w:val="24"/>
        </w:rPr>
        <w:t>тонкие</w:t>
      </w:r>
      <w:proofErr w:type="gramStart"/>
      <w:r w:rsidRPr="00F454CB">
        <w:rPr>
          <w:rFonts w:ascii="Times New Roman" w:hAnsi="Times New Roman" w:cs="Times New Roman"/>
          <w:sz w:val="24"/>
          <w:szCs w:val="24"/>
        </w:rPr>
        <w:t>,б</w:t>
      </w:r>
      <w:proofErr w:type="gramEnd"/>
      <w:r w:rsidRPr="00F454CB">
        <w:rPr>
          <w:rFonts w:ascii="Times New Roman" w:hAnsi="Times New Roman" w:cs="Times New Roman"/>
          <w:sz w:val="24"/>
          <w:szCs w:val="24"/>
        </w:rPr>
        <w:t>ольшие</w:t>
      </w:r>
      <w:proofErr w:type="spellEnd"/>
      <w:r w:rsidRPr="00F454CB">
        <w:rPr>
          <w:rFonts w:ascii="Times New Roman" w:hAnsi="Times New Roman" w:cs="Times New Roman"/>
          <w:sz w:val="24"/>
          <w:szCs w:val="24"/>
        </w:rPr>
        <w:t xml:space="preserve"> и маленькие, круглые и сложной формы. </w:t>
      </w:r>
      <w:proofErr w:type="gramStart"/>
      <w:r w:rsidRPr="00F454CB">
        <w:rPr>
          <w:rFonts w:ascii="Times New Roman" w:hAnsi="Times New Roman" w:cs="Times New Roman"/>
          <w:sz w:val="24"/>
          <w:szCs w:val="24"/>
        </w:rPr>
        <w:t>Техника пуантилизма (создание</w:t>
      </w:r>
      <w:proofErr w:type="gramEnd"/>
    </w:p>
    <w:p w:rsidR="00C962D1" w:rsidRPr="00F454CB" w:rsidRDefault="00C962D1" w:rsidP="00C962D1">
      <w:pPr>
        <w:spacing w:after="0" w:line="60" w:lineRule="atLeast"/>
        <w:rPr>
          <w:rFonts w:ascii="Times New Roman" w:hAnsi="Times New Roman" w:cs="Times New Roman"/>
          <w:sz w:val="24"/>
          <w:szCs w:val="24"/>
        </w:rPr>
      </w:pPr>
      <w:r w:rsidRPr="00F454CB">
        <w:rPr>
          <w:rFonts w:ascii="Times New Roman" w:hAnsi="Times New Roman" w:cs="Times New Roman"/>
          <w:sz w:val="24"/>
          <w:szCs w:val="24"/>
        </w:rPr>
        <w:t>изображения при помощи одних лишь точек). Особенности работы в технике пуантилизма</w:t>
      </w:r>
    </w:p>
    <w:p w:rsidR="00C962D1" w:rsidRPr="00F454CB" w:rsidRDefault="00C962D1" w:rsidP="00C962D1">
      <w:pPr>
        <w:spacing w:after="0" w:line="60" w:lineRule="atLeast"/>
        <w:rPr>
          <w:rFonts w:ascii="Times New Roman" w:hAnsi="Times New Roman" w:cs="Times New Roman"/>
          <w:sz w:val="24"/>
          <w:szCs w:val="24"/>
        </w:rPr>
      </w:pPr>
      <w:proofErr w:type="gramStart"/>
      <w:r w:rsidRPr="00F454CB">
        <w:rPr>
          <w:rFonts w:ascii="Times New Roman" w:hAnsi="Times New Roman" w:cs="Times New Roman"/>
          <w:sz w:val="24"/>
          <w:szCs w:val="24"/>
        </w:rPr>
        <w:t>с использованием разнообразных изобразительных материалов (маркер, пастель, цветные</w:t>
      </w:r>
      <w:proofErr w:type="gramEnd"/>
    </w:p>
    <w:p w:rsidR="00C962D1" w:rsidRPr="00F454CB" w:rsidRDefault="00C962D1" w:rsidP="00C962D1">
      <w:pPr>
        <w:spacing w:after="0" w:line="60" w:lineRule="atLeast"/>
        <w:rPr>
          <w:rFonts w:ascii="Times New Roman" w:hAnsi="Times New Roman" w:cs="Times New Roman"/>
          <w:sz w:val="24"/>
          <w:szCs w:val="24"/>
        </w:rPr>
      </w:pPr>
      <w:r w:rsidRPr="00F454CB">
        <w:rPr>
          <w:rFonts w:ascii="Times New Roman" w:hAnsi="Times New Roman" w:cs="Times New Roman"/>
          <w:sz w:val="24"/>
          <w:szCs w:val="24"/>
        </w:rPr>
        <w:lastRenderedPageBreak/>
        <w:t>фломастеры, карандаши)</w:t>
      </w:r>
      <w:proofErr w:type="gramStart"/>
      <w:r w:rsidRPr="00F454CB">
        <w:rPr>
          <w:rFonts w:ascii="Times New Roman" w:hAnsi="Times New Roman" w:cs="Times New Roman"/>
          <w:sz w:val="24"/>
          <w:szCs w:val="24"/>
        </w:rPr>
        <w:t>.П</w:t>
      </w:r>
      <w:proofErr w:type="gramEnd"/>
      <w:r w:rsidRPr="00F454CB">
        <w:rPr>
          <w:rFonts w:ascii="Times New Roman" w:hAnsi="Times New Roman" w:cs="Times New Roman"/>
          <w:sz w:val="24"/>
          <w:szCs w:val="24"/>
        </w:rPr>
        <w:t xml:space="preserve">ятно как украшение рисунка. «Характер пятен». Зависимость пятен от их </w:t>
      </w:r>
      <w:proofErr w:type="spellStart"/>
      <w:r w:rsidRPr="00F454CB">
        <w:rPr>
          <w:rFonts w:ascii="Times New Roman" w:hAnsi="Times New Roman" w:cs="Times New Roman"/>
          <w:sz w:val="24"/>
          <w:szCs w:val="24"/>
        </w:rPr>
        <w:t>плотности</w:t>
      </w:r>
      <w:proofErr w:type="gramStart"/>
      <w:r w:rsidRPr="00F454CB">
        <w:rPr>
          <w:rFonts w:ascii="Times New Roman" w:hAnsi="Times New Roman" w:cs="Times New Roman"/>
          <w:sz w:val="24"/>
          <w:szCs w:val="24"/>
        </w:rPr>
        <w:t>,р</w:t>
      </w:r>
      <w:proofErr w:type="gramEnd"/>
      <w:r w:rsidRPr="00F454CB">
        <w:rPr>
          <w:rFonts w:ascii="Times New Roman" w:hAnsi="Times New Roman" w:cs="Times New Roman"/>
          <w:sz w:val="24"/>
          <w:szCs w:val="24"/>
        </w:rPr>
        <w:t>азмера</w:t>
      </w:r>
      <w:proofErr w:type="spellEnd"/>
      <w:r w:rsidRPr="00F454CB">
        <w:rPr>
          <w:rFonts w:ascii="Times New Roman" w:hAnsi="Times New Roman" w:cs="Times New Roman"/>
          <w:sz w:val="24"/>
          <w:szCs w:val="24"/>
        </w:rPr>
        <w:t xml:space="preserve"> и тональности. Техника создания пятна в рисунке. Изображение пятна </w:t>
      </w:r>
      <w:proofErr w:type="spellStart"/>
      <w:r w:rsidRPr="00F454CB">
        <w:rPr>
          <w:rFonts w:ascii="Times New Roman" w:hAnsi="Times New Roman" w:cs="Times New Roman"/>
          <w:sz w:val="24"/>
          <w:szCs w:val="24"/>
        </w:rPr>
        <w:t>разнымиспособами</w:t>
      </w:r>
      <w:proofErr w:type="spellEnd"/>
      <w:r w:rsidRPr="00F454CB">
        <w:rPr>
          <w:rFonts w:ascii="Times New Roman" w:hAnsi="Times New Roman" w:cs="Times New Roman"/>
          <w:sz w:val="24"/>
          <w:szCs w:val="24"/>
        </w:rPr>
        <w:t>: различным нажимом на рисовальный инструмент, наслоением штрихов друг</w:t>
      </w:r>
    </w:p>
    <w:p w:rsidR="00C962D1" w:rsidRPr="00F454CB" w:rsidRDefault="00C962D1" w:rsidP="00C962D1">
      <w:pPr>
        <w:spacing w:after="0" w:line="60" w:lineRule="atLeast"/>
        <w:rPr>
          <w:rFonts w:ascii="Times New Roman" w:hAnsi="Times New Roman" w:cs="Times New Roman"/>
          <w:sz w:val="24"/>
          <w:szCs w:val="24"/>
        </w:rPr>
      </w:pPr>
      <w:r w:rsidRPr="00F454CB">
        <w:rPr>
          <w:rFonts w:ascii="Times New Roman" w:hAnsi="Times New Roman" w:cs="Times New Roman"/>
          <w:sz w:val="24"/>
          <w:szCs w:val="24"/>
        </w:rPr>
        <w:t>на друга, нанесением на лист бумаги множества точек, сеточек или других элементов.</w:t>
      </w:r>
    </w:p>
    <w:p w:rsidR="00C962D1" w:rsidRPr="00F454CB" w:rsidRDefault="00C962D1" w:rsidP="00C962D1">
      <w:pPr>
        <w:spacing w:after="0" w:line="60" w:lineRule="atLeast"/>
        <w:rPr>
          <w:rFonts w:ascii="Times New Roman" w:hAnsi="Times New Roman" w:cs="Times New Roman"/>
          <w:sz w:val="24"/>
          <w:szCs w:val="24"/>
        </w:rPr>
      </w:pPr>
      <w:r w:rsidRPr="00F454CB">
        <w:rPr>
          <w:rFonts w:ascii="Times New Roman" w:hAnsi="Times New Roman" w:cs="Times New Roman"/>
          <w:sz w:val="24"/>
          <w:szCs w:val="24"/>
        </w:rPr>
        <w:t>Пятно, полученное с помощью заливки тушью (четкий контур, схожесть с силуэтом).</w:t>
      </w:r>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 xml:space="preserve">Форма. Контраст </w:t>
      </w:r>
      <w:proofErr w:type="spellStart"/>
      <w:r w:rsidRPr="00CF4F9A">
        <w:rPr>
          <w:rFonts w:ascii="Times New Roman" w:hAnsi="Times New Roman" w:cs="Times New Roman"/>
          <w:sz w:val="24"/>
          <w:szCs w:val="24"/>
        </w:rPr>
        <w:t>форм</w:t>
      </w:r>
      <w:proofErr w:type="gramStart"/>
      <w:r w:rsidRPr="00CF4F9A">
        <w:rPr>
          <w:rFonts w:ascii="Times New Roman" w:hAnsi="Times New Roman" w:cs="Times New Roman"/>
          <w:sz w:val="24"/>
          <w:szCs w:val="24"/>
        </w:rPr>
        <w:t>.П</w:t>
      </w:r>
      <w:proofErr w:type="gramEnd"/>
      <w:r w:rsidRPr="00CF4F9A">
        <w:rPr>
          <w:rFonts w:ascii="Times New Roman" w:hAnsi="Times New Roman" w:cs="Times New Roman"/>
          <w:sz w:val="24"/>
          <w:szCs w:val="24"/>
        </w:rPr>
        <w:t>онимание</w:t>
      </w:r>
      <w:proofErr w:type="spellEnd"/>
      <w:r w:rsidRPr="00CF4F9A">
        <w:rPr>
          <w:rFonts w:ascii="Times New Roman" w:hAnsi="Times New Roman" w:cs="Times New Roman"/>
          <w:sz w:val="24"/>
          <w:szCs w:val="24"/>
        </w:rPr>
        <w:t xml:space="preserve"> формы предмета. Знакомство с различными видами форм (</w:t>
      </w:r>
      <w:proofErr w:type="spellStart"/>
      <w:r w:rsidRPr="00CF4F9A">
        <w:rPr>
          <w:rFonts w:ascii="Times New Roman" w:hAnsi="Times New Roman" w:cs="Times New Roman"/>
          <w:sz w:val="24"/>
          <w:szCs w:val="24"/>
        </w:rPr>
        <w:t>геометрическими</w:t>
      </w:r>
      <w:proofErr w:type="gramStart"/>
      <w:r w:rsidRPr="00CF4F9A">
        <w:rPr>
          <w:rFonts w:ascii="Times New Roman" w:hAnsi="Times New Roman" w:cs="Times New Roman"/>
          <w:sz w:val="24"/>
          <w:szCs w:val="24"/>
        </w:rPr>
        <w:t>,п</w:t>
      </w:r>
      <w:proofErr w:type="gramEnd"/>
      <w:r w:rsidRPr="00CF4F9A">
        <w:rPr>
          <w:rFonts w:ascii="Times New Roman" w:hAnsi="Times New Roman" w:cs="Times New Roman"/>
          <w:sz w:val="24"/>
          <w:szCs w:val="24"/>
        </w:rPr>
        <w:t>риродными</w:t>
      </w:r>
      <w:proofErr w:type="spellEnd"/>
      <w:r w:rsidRPr="00CF4F9A">
        <w:rPr>
          <w:rFonts w:ascii="Times New Roman" w:hAnsi="Times New Roman" w:cs="Times New Roman"/>
          <w:sz w:val="24"/>
          <w:szCs w:val="24"/>
        </w:rPr>
        <w:t xml:space="preserve">, фантазийными), способы их изображения на бумаге. Формы и </w:t>
      </w:r>
      <w:proofErr w:type="spellStart"/>
      <w:r w:rsidRPr="00CF4F9A">
        <w:rPr>
          <w:rFonts w:ascii="Times New Roman" w:hAnsi="Times New Roman" w:cs="Times New Roman"/>
          <w:sz w:val="24"/>
          <w:szCs w:val="24"/>
        </w:rPr>
        <w:t>ассоциации</w:t>
      </w:r>
      <w:proofErr w:type="gramStart"/>
      <w:r w:rsidRPr="00CF4F9A">
        <w:rPr>
          <w:rFonts w:ascii="Times New Roman" w:hAnsi="Times New Roman" w:cs="Times New Roman"/>
          <w:sz w:val="24"/>
          <w:szCs w:val="24"/>
        </w:rPr>
        <w:t>.К</w:t>
      </w:r>
      <w:proofErr w:type="gramEnd"/>
      <w:r w:rsidRPr="00CF4F9A">
        <w:rPr>
          <w:rFonts w:ascii="Times New Roman" w:hAnsi="Times New Roman" w:cs="Times New Roman"/>
          <w:sz w:val="24"/>
          <w:szCs w:val="24"/>
        </w:rPr>
        <w:t>онтраст</w:t>
      </w:r>
      <w:proofErr w:type="spellEnd"/>
      <w:r w:rsidRPr="00CF4F9A">
        <w:rPr>
          <w:rFonts w:ascii="Times New Roman" w:hAnsi="Times New Roman" w:cs="Times New Roman"/>
          <w:sz w:val="24"/>
          <w:szCs w:val="24"/>
        </w:rPr>
        <w:t xml:space="preserve"> форм на примере осенних листьев и деревьев. Природа – самая талантливая</w:t>
      </w:r>
    </w:p>
    <w:p w:rsidR="00C962D1" w:rsidRPr="00CF4F9A" w:rsidRDefault="00C962D1" w:rsidP="00C962D1">
      <w:pPr>
        <w:spacing w:after="0" w:line="60" w:lineRule="atLeast"/>
        <w:rPr>
          <w:rFonts w:ascii="Times New Roman" w:hAnsi="Times New Roman" w:cs="Times New Roman"/>
          <w:sz w:val="24"/>
          <w:szCs w:val="24"/>
        </w:rPr>
      </w:pPr>
      <w:proofErr w:type="gramStart"/>
      <w:r w:rsidRPr="00CF4F9A">
        <w:rPr>
          <w:rFonts w:ascii="Times New Roman" w:hAnsi="Times New Roman" w:cs="Times New Roman"/>
          <w:sz w:val="24"/>
          <w:szCs w:val="24"/>
        </w:rPr>
        <w:t>художница (разнообразие «растительного царства»; различные природные формы и их</w:t>
      </w:r>
      <w:proofErr w:type="gramEnd"/>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строение). Соединение и комбинирование между собой различных контрастных форм.</w:t>
      </w:r>
    </w:p>
    <w:p w:rsidR="00C962D1" w:rsidRPr="00C962D1" w:rsidRDefault="00C962D1" w:rsidP="00C962D1">
      <w:pPr>
        <w:spacing w:after="0" w:line="60" w:lineRule="atLeast"/>
        <w:rPr>
          <w:rFonts w:ascii="Times New Roman" w:hAnsi="Times New Roman" w:cs="Times New Roman"/>
          <w:b/>
          <w:bCs/>
          <w:sz w:val="24"/>
          <w:szCs w:val="24"/>
        </w:rPr>
      </w:pPr>
      <w:r w:rsidRPr="00C962D1">
        <w:rPr>
          <w:rFonts w:ascii="Times New Roman" w:hAnsi="Times New Roman" w:cs="Times New Roman"/>
          <w:b/>
          <w:bCs/>
          <w:sz w:val="24"/>
          <w:szCs w:val="24"/>
        </w:rPr>
        <w:t>4. Декоративное рисование.</w:t>
      </w:r>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Симметрия. Стилизация.</w:t>
      </w:r>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 xml:space="preserve">Понятие симметрии и асимметрии на примерах природных форм. Использование </w:t>
      </w:r>
      <w:proofErr w:type="gramStart"/>
      <w:r w:rsidRPr="00CF4F9A">
        <w:rPr>
          <w:rFonts w:ascii="Times New Roman" w:hAnsi="Times New Roman" w:cs="Times New Roman"/>
          <w:sz w:val="24"/>
          <w:szCs w:val="24"/>
        </w:rPr>
        <w:t>средней</w:t>
      </w:r>
      <w:proofErr w:type="gramEnd"/>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линии как вспомогательной при рисовании симметричной фигуры. Два игровых способа</w:t>
      </w:r>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изображения симметрии:</w:t>
      </w:r>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 одновременное рисование двумя руками сразу;</w:t>
      </w:r>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 xml:space="preserve">- использование сложенного листа бумаги в технике «монотипия» </w:t>
      </w:r>
      <w:proofErr w:type="gramStart"/>
      <w:r w:rsidRPr="00CF4F9A">
        <w:rPr>
          <w:rFonts w:ascii="Times New Roman" w:hAnsi="Times New Roman" w:cs="Times New Roman"/>
          <w:sz w:val="24"/>
          <w:szCs w:val="24"/>
        </w:rPr>
        <w:t>с</w:t>
      </w:r>
      <w:proofErr w:type="gramEnd"/>
      <w:r w:rsidRPr="00CF4F9A">
        <w:rPr>
          <w:rFonts w:ascii="Times New Roman" w:hAnsi="Times New Roman" w:cs="Times New Roman"/>
          <w:sz w:val="24"/>
          <w:szCs w:val="24"/>
        </w:rPr>
        <w:t xml:space="preserve"> дальнейшей</w:t>
      </w:r>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 xml:space="preserve">прорисовкой </w:t>
      </w:r>
      <w:proofErr w:type="spellStart"/>
      <w:r w:rsidRPr="00CF4F9A">
        <w:rPr>
          <w:rFonts w:ascii="Times New Roman" w:hAnsi="Times New Roman" w:cs="Times New Roman"/>
          <w:sz w:val="24"/>
          <w:szCs w:val="24"/>
        </w:rPr>
        <w:t>деталей</w:t>
      </w:r>
      <w:proofErr w:type="gramStart"/>
      <w:r w:rsidRPr="00CF4F9A">
        <w:rPr>
          <w:rFonts w:ascii="Times New Roman" w:hAnsi="Times New Roman" w:cs="Times New Roman"/>
          <w:sz w:val="24"/>
          <w:szCs w:val="24"/>
        </w:rPr>
        <w:t>.С</w:t>
      </w:r>
      <w:proofErr w:type="gramEnd"/>
      <w:r w:rsidRPr="00CF4F9A">
        <w:rPr>
          <w:rFonts w:ascii="Times New Roman" w:hAnsi="Times New Roman" w:cs="Times New Roman"/>
          <w:sz w:val="24"/>
          <w:szCs w:val="24"/>
        </w:rPr>
        <w:t>тилизация</w:t>
      </w:r>
      <w:proofErr w:type="spellEnd"/>
      <w:r w:rsidRPr="00CF4F9A">
        <w:rPr>
          <w:rFonts w:ascii="Times New Roman" w:hAnsi="Times New Roman" w:cs="Times New Roman"/>
          <w:sz w:val="24"/>
          <w:szCs w:val="24"/>
        </w:rPr>
        <w:t xml:space="preserve"> как упрощение и обобщение природных форм. Стилизация как способ детского </w:t>
      </w:r>
      <w:proofErr w:type="spellStart"/>
      <w:r w:rsidRPr="00CF4F9A">
        <w:rPr>
          <w:rFonts w:ascii="Times New Roman" w:hAnsi="Times New Roman" w:cs="Times New Roman"/>
          <w:sz w:val="24"/>
          <w:szCs w:val="24"/>
        </w:rPr>
        <w:t>рисования</w:t>
      </w:r>
      <w:proofErr w:type="gramStart"/>
      <w:r w:rsidRPr="00CF4F9A">
        <w:rPr>
          <w:rFonts w:ascii="Times New Roman" w:hAnsi="Times New Roman" w:cs="Times New Roman"/>
          <w:sz w:val="24"/>
          <w:szCs w:val="24"/>
        </w:rPr>
        <w:t>.З</w:t>
      </w:r>
      <w:proofErr w:type="gramEnd"/>
      <w:r w:rsidRPr="00CF4F9A">
        <w:rPr>
          <w:rFonts w:ascii="Times New Roman" w:hAnsi="Times New Roman" w:cs="Times New Roman"/>
          <w:sz w:val="24"/>
          <w:szCs w:val="24"/>
        </w:rPr>
        <w:t>накомство</w:t>
      </w:r>
      <w:proofErr w:type="spellEnd"/>
      <w:r w:rsidRPr="00CF4F9A">
        <w:rPr>
          <w:rFonts w:ascii="Times New Roman" w:hAnsi="Times New Roman" w:cs="Times New Roman"/>
          <w:sz w:val="24"/>
          <w:szCs w:val="24"/>
        </w:rPr>
        <w:t xml:space="preserve"> с лучшими образцами народного творчества (прялки, туеса, </w:t>
      </w:r>
      <w:proofErr w:type="spellStart"/>
      <w:r w:rsidRPr="00CF4F9A">
        <w:rPr>
          <w:rFonts w:ascii="Times New Roman" w:hAnsi="Times New Roman" w:cs="Times New Roman"/>
          <w:sz w:val="24"/>
          <w:szCs w:val="24"/>
        </w:rPr>
        <w:t>вышивки,дымковская</w:t>
      </w:r>
      <w:proofErr w:type="spellEnd"/>
      <w:r w:rsidRPr="00CF4F9A">
        <w:rPr>
          <w:rFonts w:ascii="Times New Roman" w:hAnsi="Times New Roman" w:cs="Times New Roman"/>
          <w:sz w:val="24"/>
          <w:szCs w:val="24"/>
        </w:rPr>
        <w:t xml:space="preserve"> игрушка и др.)Декоративные </w:t>
      </w:r>
      <w:proofErr w:type="spellStart"/>
      <w:r w:rsidRPr="00CF4F9A">
        <w:rPr>
          <w:rFonts w:ascii="Times New Roman" w:hAnsi="Times New Roman" w:cs="Times New Roman"/>
          <w:sz w:val="24"/>
          <w:szCs w:val="24"/>
        </w:rPr>
        <w:t>узоры.Узоры</w:t>
      </w:r>
      <w:proofErr w:type="spellEnd"/>
      <w:r w:rsidRPr="00CF4F9A">
        <w:rPr>
          <w:rFonts w:ascii="Times New Roman" w:hAnsi="Times New Roman" w:cs="Times New Roman"/>
          <w:sz w:val="24"/>
          <w:szCs w:val="24"/>
        </w:rPr>
        <w:t xml:space="preserve"> как средство украшения. Узоры, созданные природой (снежинки, ледяные узоры </w:t>
      </w:r>
      <w:proofErr w:type="spellStart"/>
      <w:r w:rsidRPr="00CF4F9A">
        <w:rPr>
          <w:rFonts w:ascii="Times New Roman" w:hAnsi="Times New Roman" w:cs="Times New Roman"/>
          <w:sz w:val="24"/>
          <w:szCs w:val="24"/>
        </w:rPr>
        <w:t>настекле</w:t>
      </w:r>
      <w:proofErr w:type="spellEnd"/>
      <w:r w:rsidRPr="00CF4F9A">
        <w:rPr>
          <w:rFonts w:ascii="Times New Roman" w:hAnsi="Times New Roman" w:cs="Times New Roman"/>
          <w:sz w:val="24"/>
          <w:szCs w:val="24"/>
        </w:rPr>
        <w:t xml:space="preserve">). Узоры, придуманные художником. Выразительные возможности и </w:t>
      </w:r>
      <w:proofErr w:type="spellStart"/>
      <w:r w:rsidRPr="00CF4F9A">
        <w:rPr>
          <w:rFonts w:ascii="Times New Roman" w:hAnsi="Times New Roman" w:cs="Times New Roman"/>
          <w:sz w:val="24"/>
          <w:szCs w:val="24"/>
        </w:rPr>
        <w:t>многообразиеузоров</w:t>
      </w:r>
      <w:proofErr w:type="spellEnd"/>
      <w:r w:rsidRPr="00CF4F9A">
        <w:rPr>
          <w:rFonts w:ascii="Times New Roman" w:hAnsi="Times New Roman" w:cs="Times New Roman"/>
          <w:sz w:val="24"/>
          <w:szCs w:val="24"/>
        </w:rPr>
        <w:t>. Орнамент.</w:t>
      </w:r>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 xml:space="preserve">Орнамент – повторение рисунка через определенный интервал. Тайна ритма и создание </w:t>
      </w:r>
      <w:proofErr w:type="gramStart"/>
      <w:r w:rsidRPr="00CF4F9A">
        <w:rPr>
          <w:rFonts w:ascii="Times New Roman" w:hAnsi="Times New Roman" w:cs="Times New Roman"/>
          <w:sz w:val="24"/>
          <w:szCs w:val="24"/>
        </w:rPr>
        <w:t>с</w:t>
      </w:r>
      <w:proofErr w:type="gramEnd"/>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 xml:space="preserve">его помощью сложных узоров и орнамента. </w:t>
      </w:r>
      <w:proofErr w:type="gramStart"/>
      <w:r w:rsidRPr="00CF4F9A">
        <w:rPr>
          <w:rFonts w:ascii="Times New Roman" w:hAnsi="Times New Roman" w:cs="Times New Roman"/>
          <w:sz w:val="24"/>
          <w:szCs w:val="24"/>
        </w:rPr>
        <w:t xml:space="preserve">Чудесные </w:t>
      </w:r>
      <w:proofErr w:type="spellStart"/>
      <w:r w:rsidRPr="00CF4F9A">
        <w:rPr>
          <w:rFonts w:ascii="Times New Roman" w:hAnsi="Times New Roman" w:cs="Times New Roman"/>
          <w:sz w:val="24"/>
          <w:szCs w:val="24"/>
        </w:rPr>
        <w:t>ритмопревращения</w:t>
      </w:r>
      <w:proofErr w:type="spellEnd"/>
      <w:r w:rsidRPr="00CF4F9A">
        <w:rPr>
          <w:rFonts w:ascii="Times New Roman" w:hAnsi="Times New Roman" w:cs="Times New Roman"/>
          <w:sz w:val="24"/>
          <w:szCs w:val="24"/>
        </w:rPr>
        <w:t xml:space="preserve"> (растительные и</w:t>
      </w:r>
      <w:proofErr w:type="gramEnd"/>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геометрические орнаменты)</w:t>
      </w:r>
      <w:proofErr w:type="gramStart"/>
      <w:r w:rsidRPr="00CF4F9A">
        <w:rPr>
          <w:rFonts w:ascii="Times New Roman" w:hAnsi="Times New Roman" w:cs="Times New Roman"/>
          <w:sz w:val="24"/>
          <w:szCs w:val="24"/>
        </w:rPr>
        <w:t>.С</w:t>
      </w:r>
      <w:proofErr w:type="gramEnd"/>
      <w:r w:rsidRPr="00CF4F9A">
        <w:rPr>
          <w:rFonts w:ascii="Times New Roman" w:hAnsi="Times New Roman" w:cs="Times New Roman"/>
          <w:sz w:val="24"/>
          <w:szCs w:val="24"/>
        </w:rPr>
        <w:t>казочная композиция.</w:t>
      </w:r>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 xml:space="preserve">Сказка – любимый жанр художника. Сказка, увиденная глазами художника. Работа </w:t>
      </w:r>
      <w:proofErr w:type="gramStart"/>
      <w:r w:rsidRPr="00CF4F9A">
        <w:rPr>
          <w:rFonts w:ascii="Times New Roman" w:hAnsi="Times New Roman" w:cs="Times New Roman"/>
          <w:sz w:val="24"/>
          <w:szCs w:val="24"/>
        </w:rPr>
        <w:t>от</w:t>
      </w:r>
      <w:proofErr w:type="gramEnd"/>
    </w:p>
    <w:p w:rsidR="00C962D1" w:rsidRPr="00CF4F9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 xml:space="preserve">эскиза («сказочной разминки») до композиции. Разнообразный характер </w:t>
      </w:r>
      <w:proofErr w:type="gramStart"/>
      <w:r w:rsidRPr="00CF4F9A">
        <w:rPr>
          <w:rFonts w:ascii="Times New Roman" w:hAnsi="Times New Roman" w:cs="Times New Roman"/>
          <w:sz w:val="24"/>
          <w:szCs w:val="24"/>
        </w:rPr>
        <w:t>сказочных</w:t>
      </w:r>
      <w:proofErr w:type="gramEnd"/>
    </w:p>
    <w:p w:rsidR="00243ACA" w:rsidRDefault="00C962D1" w:rsidP="00C962D1">
      <w:pPr>
        <w:spacing w:after="0" w:line="60" w:lineRule="atLeast"/>
        <w:rPr>
          <w:rFonts w:ascii="Times New Roman" w:hAnsi="Times New Roman" w:cs="Times New Roman"/>
          <w:sz w:val="24"/>
          <w:szCs w:val="24"/>
        </w:rPr>
      </w:pPr>
      <w:r w:rsidRPr="00CF4F9A">
        <w:rPr>
          <w:rFonts w:ascii="Times New Roman" w:hAnsi="Times New Roman" w:cs="Times New Roman"/>
          <w:sz w:val="24"/>
          <w:szCs w:val="24"/>
        </w:rPr>
        <w:t>героев.</w:t>
      </w:r>
    </w:p>
    <w:p w:rsidR="00C962D1" w:rsidRPr="00243ACA" w:rsidRDefault="00C962D1" w:rsidP="00C962D1">
      <w:pPr>
        <w:spacing w:after="0" w:line="60" w:lineRule="atLeast"/>
        <w:rPr>
          <w:rFonts w:ascii="Times New Roman" w:hAnsi="Times New Roman" w:cs="Times New Roman"/>
          <w:sz w:val="24"/>
          <w:szCs w:val="24"/>
        </w:rPr>
      </w:pPr>
      <w:r w:rsidRPr="00C962D1">
        <w:rPr>
          <w:rFonts w:ascii="Times New Roman" w:hAnsi="Times New Roman" w:cs="Times New Roman"/>
          <w:b/>
          <w:bCs/>
          <w:sz w:val="24"/>
          <w:szCs w:val="24"/>
        </w:rPr>
        <w:t>6. Выразительные средства графических материалов.</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Разнообразие выразительных сре</w:t>
      </w:r>
      <w:proofErr w:type="gramStart"/>
      <w:r w:rsidRPr="00243ACA">
        <w:rPr>
          <w:rFonts w:ascii="Times New Roman" w:hAnsi="Times New Roman" w:cs="Times New Roman"/>
          <w:sz w:val="24"/>
          <w:szCs w:val="24"/>
        </w:rPr>
        <w:t>дств гр</w:t>
      </w:r>
      <w:proofErr w:type="gramEnd"/>
      <w:r w:rsidRPr="00243ACA">
        <w:rPr>
          <w:rFonts w:ascii="Times New Roman" w:hAnsi="Times New Roman" w:cs="Times New Roman"/>
          <w:sz w:val="24"/>
          <w:szCs w:val="24"/>
        </w:rPr>
        <w:t>афических материалов. Художественные образы,</w:t>
      </w:r>
    </w:p>
    <w:p w:rsidR="00C962D1" w:rsidRPr="00243ACA" w:rsidRDefault="00C962D1" w:rsidP="00C962D1">
      <w:pPr>
        <w:spacing w:after="0" w:line="60" w:lineRule="atLeast"/>
        <w:rPr>
          <w:rFonts w:ascii="Times New Roman" w:hAnsi="Times New Roman" w:cs="Times New Roman"/>
          <w:sz w:val="24"/>
          <w:szCs w:val="24"/>
        </w:rPr>
      </w:pPr>
      <w:proofErr w:type="gramStart"/>
      <w:r w:rsidRPr="00243ACA">
        <w:rPr>
          <w:rFonts w:ascii="Times New Roman" w:hAnsi="Times New Roman" w:cs="Times New Roman"/>
          <w:sz w:val="24"/>
          <w:szCs w:val="24"/>
        </w:rPr>
        <w:t>создаваемые</w:t>
      </w:r>
      <w:proofErr w:type="gramEnd"/>
      <w:r w:rsidRPr="00243ACA">
        <w:rPr>
          <w:rFonts w:ascii="Times New Roman" w:hAnsi="Times New Roman" w:cs="Times New Roman"/>
          <w:sz w:val="24"/>
          <w:szCs w:val="24"/>
        </w:rPr>
        <w:t xml:space="preserve"> с помощью графических материалов: добрые и злые, веселые и грустные,</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 xml:space="preserve">простые и </w:t>
      </w:r>
      <w:proofErr w:type="spellStart"/>
      <w:r w:rsidRPr="00243ACA">
        <w:rPr>
          <w:rFonts w:ascii="Times New Roman" w:hAnsi="Times New Roman" w:cs="Times New Roman"/>
          <w:sz w:val="24"/>
          <w:szCs w:val="24"/>
        </w:rPr>
        <w:t>загадочные</w:t>
      </w:r>
      <w:proofErr w:type="gramStart"/>
      <w:r w:rsidRPr="00243ACA">
        <w:rPr>
          <w:rFonts w:ascii="Times New Roman" w:hAnsi="Times New Roman" w:cs="Times New Roman"/>
          <w:sz w:val="24"/>
          <w:szCs w:val="24"/>
        </w:rPr>
        <w:t>.Ц</w:t>
      </w:r>
      <w:proofErr w:type="gramEnd"/>
      <w:r w:rsidRPr="00243ACA">
        <w:rPr>
          <w:rFonts w:ascii="Times New Roman" w:hAnsi="Times New Roman" w:cs="Times New Roman"/>
          <w:sz w:val="24"/>
          <w:szCs w:val="24"/>
        </w:rPr>
        <w:t>ветные</w:t>
      </w:r>
      <w:proofErr w:type="spellEnd"/>
      <w:r w:rsidRPr="00243ACA">
        <w:rPr>
          <w:rFonts w:ascii="Times New Roman" w:hAnsi="Times New Roman" w:cs="Times New Roman"/>
          <w:sz w:val="24"/>
          <w:szCs w:val="24"/>
        </w:rPr>
        <w:t xml:space="preserve"> </w:t>
      </w:r>
      <w:proofErr w:type="spellStart"/>
      <w:r w:rsidRPr="00243ACA">
        <w:rPr>
          <w:rFonts w:ascii="Times New Roman" w:hAnsi="Times New Roman" w:cs="Times New Roman"/>
          <w:sz w:val="24"/>
          <w:szCs w:val="24"/>
        </w:rPr>
        <w:t>карандаши.Техника</w:t>
      </w:r>
      <w:proofErr w:type="spellEnd"/>
      <w:r w:rsidRPr="00243ACA">
        <w:rPr>
          <w:rFonts w:ascii="Times New Roman" w:hAnsi="Times New Roman" w:cs="Times New Roman"/>
          <w:sz w:val="24"/>
          <w:szCs w:val="24"/>
        </w:rPr>
        <w:t xml:space="preserve"> работы цветными карандашами. Создание многочисленных оттенков цвета </w:t>
      </w:r>
      <w:proofErr w:type="spellStart"/>
      <w:r w:rsidRPr="00243ACA">
        <w:rPr>
          <w:rFonts w:ascii="Times New Roman" w:hAnsi="Times New Roman" w:cs="Times New Roman"/>
          <w:sz w:val="24"/>
          <w:szCs w:val="24"/>
        </w:rPr>
        <w:t>путеммягкого</w:t>
      </w:r>
      <w:proofErr w:type="spellEnd"/>
      <w:r w:rsidRPr="00243ACA">
        <w:rPr>
          <w:rFonts w:ascii="Times New Roman" w:hAnsi="Times New Roman" w:cs="Times New Roman"/>
          <w:sz w:val="24"/>
          <w:szCs w:val="24"/>
        </w:rPr>
        <w:t xml:space="preserve"> сплавления разных цветных карандашей.</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 xml:space="preserve">Гелиевые ручки, </w:t>
      </w:r>
      <w:proofErr w:type="spellStart"/>
      <w:r w:rsidRPr="00243ACA">
        <w:rPr>
          <w:rFonts w:ascii="Times New Roman" w:hAnsi="Times New Roman" w:cs="Times New Roman"/>
          <w:sz w:val="24"/>
          <w:szCs w:val="24"/>
        </w:rPr>
        <w:t>тушь</w:t>
      </w:r>
      <w:proofErr w:type="gramStart"/>
      <w:r w:rsidRPr="00243ACA">
        <w:rPr>
          <w:rFonts w:ascii="Times New Roman" w:hAnsi="Times New Roman" w:cs="Times New Roman"/>
          <w:sz w:val="24"/>
          <w:szCs w:val="24"/>
        </w:rPr>
        <w:t>.З</w:t>
      </w:r>
      <w:proofErr w:type="gramEnd"/>
      <w:r w:rsidRPr="00243ACA">
        <w:rPr>
          <w:rFonts w:ascii="Times New Roman" w:hAnsi="Times New Roman" w:cs="Times New Roman"/>
          <w:sz w:val="24"/>
          <w:szCs w:val="24"/>
        </w:rPr>
        <w:t>накомство</w:t>
      </w:r>
      <w:proofErr w:type="spellEnd"/>
      <w:r w:rsidRPr="00243ACA">
        <w:rPr>
          <w:rFonts w:ascii="Times New Roman" w:hAnsi="Times New Roman" w:cs="Times New Roman"/>
          <w:sz w:val="24"/>
          <w:szCs w:val="24"/>
        </w:rPr>
        <w:t xml:space="preserve"> с выразительными возможностями работы гелиевой ручкой и </w:t>
      </w:r>
      <w:proofErr w:type="spellStart"/>
      <w:r w:rsidRPr="00243ACA">
        <w:rPr>
          <w:rFonts w:ascii="Times New Roman" w:hAnsi="Times New Roman" w:cs="Times New Roman"/>
          <w:sz w:val="24"/>
          <w:szCs w:val="24"/>
        </w:rPr>
        <w:t>тушью.Создание</w:t>
      </w:r>
      <w:proofErr w:type="spellEnd"/>
      <w:r w:rsidRPr="00243ACA">
        <w:rPr>
          <w:rFonts w:ascii="Times New Roman" w:hAnsi="Times New Roman" w:cs="Times New Roman"/>
          <w:sz w:val="24"/>
          <w:szCs w:val="24"/>
        </w:rPr>
        <w:t xml:space="preserve"> разнообразных линий (изящных и тонких или резких и жестких). Рисование</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непрерывной линией и короткими мини-черточками (штрихами). Работа пером и тушью</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по влажной бумаге для передачи в рисунке характера «пушистого» пятна.</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 xml:space="preserve">Восковые мелки, </w:t>
      </w:r>
      <w:proofErr w:type="spellStart"/>
      <w:r w:rsidRPr="00243ACA">
        <w:rPr>
          <w:rFonts w:ascii="Times New Roman" w:hAnsi="Times New Roman" w:cs="Times New Roman"/>
          <w:sz w:val="24"/>
          <w:szCs w:val="24"/>
        </w:rPr>
        <w:t>фломастеры</w:t>
      </w:r>
      <w:proofErr w:type="gramStart"/>
      <w:r w:rsidRPr="00243ACA">
        <w:rPr>
          <w:rFonts w:ascii="Times New Roman" w:hAnsi="Times New Roman" w:cs="Times New Roman"/>
          <w:sz w:val="24"/>
          <w:szCs w:val="24"/>
        </w:rPr>
        <w:t>.З</w:t>
      </w:r>
      <w:proofErr w:type="gramEnd"/>
      <w:r w:rsidRPr="00243ACA">
        <w:rPr>
          <w:rFonts w:ascii="Times New Roman" w:hAnsi="Times New Roman" w:cs="Times New Roman"/>
          <w:sz w:val="24"/>
          <w:szCs w:val="24"/>
        </w:rPr>
        <w:t>накомство</w:t>
      </w:r>
      <w:proofErr w:type="spellEnd"/>
      <w:r w:rsidRPr="00243ACA">
        <w:rPr>
          <w:rFonts w:ascii="Times New Roman" w:hAnsi="Times New Roman" w:cs="Times New Roman"/>
          <w:sz w:val="24"/>
          <w:szCs w:val="24"/>
        </w:rPr>
        <w:t xml:space="preserve"> с техникой работы восковыми мелками и </w:t>
      </w:r>
      <w:proofErr w:type="spellStart"/>
      <w:r w:rsidRPr="00243ACA">
        <w:rPr>
          <w:rFonts w:ascii="Times New Roman" w:hAnsi="Times New Roman" w:cs="Times New Roman"/>
          <w:sz w:val="24"/>
          <w:szCs w:val="24"/>
        </w:rPr>
        <w:t>фломастерами.Экспериментирование</w:t>
      </w:r>
      <w:proofErr w:type="spellEnd"/>
      <w:r w:rsidRPr="00243ACA">
        <w:rPr>
          <w:rFonts w:ascii="Times New Roman" w:hAnsi="Times New Roman" w:cs="Times New Roman"/>
          <w:sz w:val="24"/>
          <w:szCs w:val="24"/>
        </w:rPr>
        <w:t xml:space="preserve"> с цветом (накладывание одного слоя на другой). </w:t>
      </w:r>
      <w:proofErr w:type="spellStart"/>
      <w:r w:rsidRPr="00243ACA">
        <w:rPr>
          <w:rFonts w:ascii="Times New Roman" w:hAnsi="Times New Roman" w:cs="Times New Roman"/>
          <w:sz w:val="24"/>
          <w:szCs w:val="24"/>
        </w:rPr>
        <w:t>Граттаж</w:t>
      </w:r>
      <w:proofErr w:type="spellEnd"/>
      <w:r w:rsidRPr="00243ACA">
        <w:rPr>
          <w:rFonts w:ascii="Times New Roman" w:hAnsi="Times New Roman" w:cs="Times New Roman"/>
          <w:sz w:val="24"/>
          <w:szCs w:val="24"/>
        </w:rPr>
        <w:t xml:space="preserve"> –</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процарапывание по восковому фону рисунка, залитого черной тушью. Рисование</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различными видами фломастеров (тонкими и широкими, цветными и монохромными).</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 xml:space="preserve">Пастель, </w:t>
      </w:r>
      <w:proofErr w:type="spellStart"/>
      <w:r w:rsidRPr="00243ACA">
        <w:rPr>
          <w:rFonts w:ascii="Times New Roman" w:hAnsi="Times New Roman" w:cs="Times New Roman"/>
          <w:sz w:val="24"/>
          <w:szCs w:val="24"/>
        </w:rPr>
        <w:t>уголь</w:t>
      </w:r>
      <w:proofErr w:type="gramStart"/>
      <w:r w:rsidRPr="00243ACA">
        <w:rPr>
          <w:rFonts w:ascii="Times New Roman" w:hAnsi="Times New Roman" w:cs="Times New Roman"/>
          <w:sz w:val="24"/>
          <w:szCs w:val="24"/>
        </w:rPr>
        <w:t>.Х</w:t>
      </w:r>
      <w:proofErr w:type="gramEnd"/>
      <w:r w:rsidRPr="00243ACA">
        <w:rPr>
          <w:rFonts w:ascii="Times New Roman" w:hAnsi="Times New Roman" w:cs="Times New Roman"/>
          <w:sz w:val="24"/>
          <w:szCs w:val="24"/>
        </w:rPr>
        <w:t>удожественные</w:t>
      </w:r>
      <w:proofErr w:type="spellEnd"/>
      <w:r w:rsidRPr="00243ACA">
        <w:rPr>
          <w:rFonts w:ascii="Times New Roman" w:hAnsi="Times New Roman" w:cs="Times New Roman"/>
          <w:sz w:val="24"/>
          <w:szCs w:val="24"/>
        </w:rPr>
        <w:t xml:space="preserve"> возможности пастели, угля. Различные приемы работы: </w:t>
      </w:r>
      <w:proofErr w:type="spellStart"/>
      <w:r w:rsidRPr="00243ACA">
        <w:rPr>
          <w:rFonts w:ascii="Times New Roman" w:hAnsi="Times New Roman" w:cs="Times New Roman"/>
          <w:sz w:val="24"/>
          <w:szCs w:val="24"/>
        </w:rPr>
        <w:t>растушевкапальцем</w:t>
      </w:r>
      <w:proofErr w:type="spellEnd"/>
      <w:r w:rsidRPr="00243ACA">
        <w:rPr>
          <w:rFonts w:ascii="Times New Roman" w:hAnsi="Times New Roman" w:cs="Times New Roman"/>
          <w:sz w:val="24"/>
          <w:szCs w:val="24"/>
        </w:rPr>
        <w:t xml:space="preserve">, рисование боковиной и кончиком. Рисование на </w:t>
      </w:r>
      <w:proofErr w:type="gramStart"/>
      <w:r w:rsidRPr="00243ACA">
        <w:rPr>
          <w:rFonts w:ascii="Times New Roman" w:hAnsi="Times New Roman" w:cs="Times New Roman"/>
          <w:sz w:val="24"/>
          <w:szCs w:val="24"/>
        </w:rPr>
        <w:t>шероховатой</w:t>
      </w:r>
      <w:proofErr w:type="gramEnd"/>
      <w:r w:rsidRPr="00243ACA">
        <w:rPr>
          <w:rFonts w:ascii="Times New Roman" w:hAnsi="Times New Roman" w:cs="Times New Roman"/>
          <w:sz w:val="24"/>
          <w:szCs w:val="24"/>
        </w:rPr>
        <w:t xml:space="preserve"> тонированной</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бумаге: техника свободного, размашистого штриха с эффектом воздушности (пастель) и</w:t>
      </w:r>
    </w:p>
    <w:p w:rsidR="00C962D1"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бархатностью (уголь).</w:t>
      </w:r>
    </w:p>
    <w:p w:rsidR="00474F97" w:rsidRPr="00243ACA" w:rsidRDefault="00C962D1" w:rsidP="00C962D1">
      <w:pPr>
        <w:spacing w:after="0" w:line="60" w:lineRule="atLeast"/>
        <w:rPr>
          <w:rFonts w:ascii="Times New Roman" w:hAnsi="Times New Roman" w:cs="Times New Roman"/>
          <w:sz w:val="24"/>
          <w:szCs w:val="24"/>
        </w:rPr>
      </w:pPr>
      <w:r w:rsidRPr="00243ACA">
        <w:rPr>
          <w:rFonts w:ascii="Times New Roman" w:hAnsi="Times New Roman" w:cs="Times New Roman"/>
          <w:sz w:val="24"/>
          <w:szCs w:val="24"/>
        </w:rPr>
        <w:t xml:space="preserve">Итоговое </w:t>
      </w:r>
      <w:proofErr w:type="spellStart"/>
      <w:r w:rsidRPr="00243ACA">
        <w:rPr>
          <w:rFonts w:ascii="Times New Roman" w:hAnsi="Times New Roman" w:cs="Times New Roman"/>
          <w:sz w:val="24"/>
          <w:szCs w:val="24"/>
        </w:rPr>
        <w:t>занятие</w:t>
      </w:r>
      <w:proofErr w:type="gramStart"/>
      <w:r w:rsidRPr="00243ACA">
        <w:rPr>
          <w:rFonts w:ascii="Times New Roman" w:hAnsi="Times New Roman" w:cs="Times New Roman"/>
          <w:sz w:val="24"/>
          <w:szCs w:val="24"/>
        </w:rPr>
        <w:t>.Т</w:t>
      </w:r>
      <w:proofErr w:type="gramEnd"/>
      <w:r w:rsidRPr="00243ACA">
        <w:rPr>
          <w:rFonts w:ascii="Times New Roman" w:hAnsi="Times New Roman" w:cs="Times New Roman"/>
          <w:sz w:val="24"/>
          <w:szCs w:val="24"/>
        </w:rPr>
        <w:t>естирование</w:t>
      </w:r>
      <w:proofErr w:type="spellEnd"/>
      <w:r w:rsidRPr="00243ACA">
        <w:rPr>
          <w:rFonts w:ascii="Times New Roman" w:hAnsi="Times New Roman" w:cs="Times New Roman"/>
          <w:sz w:val="24"/>
          <w:szCs w:val="24"/>
        </w:rPr>
        <w:t xml:space="preserve"> для проверки теоретических знаний обучающихся. Просмотр учебных </w:t>
      </w:r>
      <w:proofErr w:type="spellStart"/>
      <w:r w:rsidRPr="00243ACA">
        <w:rPr>
          <w:rFonts w:ascii="Times New Roman" w:hAnsi="Times New Roman" w:cs="Times New Roman"/>
          <w:sz w:val="24"/>
          <w:szCs w:val="24"/>
        </w:rPr>
        <w:t>работи</w:t>
      </w:r>
      <w:proofErr w:type="spellEnd"/>
      <w:r w:rsidRPr="00243ACA">
        <w:rPr>
          <w:rFonts w:ascii="Times New Roman" w:hAnsi="Times New Roman" w:cs="Times New Roman"/>
          <w:sz w:val="24"/>
          <w:szCs w:val="24"/>
        </w:rPr>
        <w:t xml:space="preserve"> творческих заданий за учебный год.</w:t>
      </w:r>
    </w:p>
    <w:p w:rsidR="00474F97" w:rsidRPr="00D341FE" w:rsidRDefault="00474F97" w:rsidP="00474F97">
      <w:pPr>
        <w:widowControl w:val="0"/>
        <w:suppressAutoHyphens/>
        <w:spacing w:after="0" w:line="240" w:lineRule="auto"/>
        <w:jc w:val="center"/>
        <w:rPr>
          <w:rFonts w:ascii="Times New Roman" w:eastAsia="Lucida Sans Unicode" w:hAnsi="Times New Roman" w:cs="Times New Roman"/>
          <w:b/>
          <w:bCs/>
          <w:kern w:val="1"/>
          <w:sz w:val="24"/>
          <w:szCs w:val="24"/>
        </w:rPr>
      </w:pPr>
    </w:p>
    <w:p w:rsidR="00474F97" w:rsidRPr="00857DD0"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r w:rsidRPr="00857DD0">
        <w:rPr>
          <w:rFonts w:ascii="Times New Roman" w:eastAsia="Lucida Sans Unicode" w:hAnsi="Times New Roman" w:cs="Times New Roman"/>
          <w:b/>
          <w:kern w:val="1"/>
          <w:sz w:val="24"/>
          <w:szCs w:val="24"/>
        </w:rPr>
        <w:t xml:space="preserve">Раздел </w:t>
      </w:r>
      <w:r w:rsidRPr="00857DD0">
        <w:rPr>
          <w:rFonts w:ascii="Times New Roman" w:eastAsia="Lucida Sans Unicode" w:hAnsi="Times New Roman" w:cs="Times New Roman"/>
          <w:b/>
          <w:kern w:val="1"/>
          <w:sz w:val="24"/>
          <w:szCs w:val="24"/>
          <w:lang w:val="en-US"/>
        </w:rPr>
        <w:t>II</w:t>
      </w:r>
    </w:p>
    <w:p w:rsidR="00474F97" w:rsidRPr="00857DD0"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r w:rsidRPr="00857DD0">
        <w:rPr>
          <w:rFonts w:ascii="Times New Roman" w:eastAsia="Lucida Sans Unicode" w:hAnsi="Times New Roman" w:cs="Times New Roman"/>
          <w:b/>
          <w:kern w:val="1"/>
          <w:sz w:val="24"/>
          <w:szCs w:val="24"/>
        </w:rPr>
        <w:t xml:space="preserve">Комплекс организационно-педагогических условий, </w:t>
      </w:r>
    </w:p>
    <w:p w:rsidR="00474F97" w:rsidRPr="00857DD0"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roofErr w:type="gramStart"/>
      <w:r w:rsidRPr="00857DD0">
        <w:rPr>
          <w:rFonts w:ascii="Times New Roman" w:eastAsia="Lucida Sans Unicode" w:hAnsi="Times New Roman" w:cs="Times New Roman"/>
          <w:b/>
          <w:kern w:val="1"/>
          <w:sz w:val="24"/>
          <w:szCs w:val="24"/>
        </w:rPr>
        <w:t>включающий</w:t>
      </w:r>
      <w:proofErr w:type="gramEnd"/>
      <w:r w:rsidRPr="00857DD0">
        <w:rPr>
          <w:rFonts w:ascii="Times New Roman" w:eastAsia="Lucida Sans Unicode" w:hAnsi="Times New Roman" w:cs="Times New Roman"/>
          <w:b/>
          <w:kern w:val="1"/>
          <w:sz w:val="24"/>
          <w:szCs w:val="24"/>
        </w:rPr>
        <w:t xml:space="preserve"> формы аттестации</w:t>
      </w:r>
    </w:p>
    <w:p w:rsidR="00474F97" w:rsidRDefault="00474F97" w:rsidP="00474F97">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8"/>
        </w:rPr>
      </w:pPr>
    </w:p>
    <w:p w:rsidR="00474F97" w:rsidRDefault="00474F97" w:rsidP="00474F97">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8"/>
        </w:rPr>
      </w:pPr>
      <w:r>
        <w:rPr>
          <w:rFonts w:ascii="Times New Roman" w:eastAsia="Lucida Sans Unicode" w:hAnsi="Times New Roman" w:cs="Times New Roman"/>
          <w:b/>
          <w:kern w:val="1"/>
          <w:sz w:val="24"/>
          <w:szCs w:val="28"/>
        </w:rPr>
        <w:t>Календарный учебный график</w:t>
      </w:r>
    </w:p>
    <w:p w:rsidR="00474F97" w:rsidRDefault="00474F97" w:rsidP="00474F97">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1"/>
          <w:sz w:val="24"/>
          <w:szCs w:val="28"/>
        </w:rPr>
      </w:pPr>
    </w:p>
    <w:p w:rsidR="00474F97" w:rsidRPr="00857DD0" w:rsidRDefault="00474F97" w:rsidP="00474F97">
      <w:pPr>
        <w:widowControl w:val="0"/>
        <w:suppressAutoHyphens/>
        <w:autoSpaceDE w:val="0"/>
        <w:autoSpaceDN w:val="0"/>
        <w:adjustRightInd w:val="0"/>
        <w:spacing w:after="0" w:line="240" w:lineRule="auto"/>
        <w:jc w:val="both"/>
        <w:rPr>
          <w:rFonts w:ascii="Times New Roman" w:eastAsia="Lucida Sans Unicode" w:hAnsi="Times New Roman" w:cs="Times New Roman"/>
          <w:kern w:val="1"/>
          <w:sz w:val="24"/>
          <w:szCs w:val="28"/>
        </w:rPr>
      </w:pPr>
      <w:r w:rsidRPr="00857DD0">
        <w:rPr>
          <w:rFonts w:ascii="Times New Roman" w:eastAsia="Lucida Sans Unicode" w:hAnsi="Times New Roman" w:cs="Times New Roman"/>
          <w:b/>
          <w:kern w:val="1"/>
          <w:sz w:val="24"/>
          <w:szCs w:val="28"/>
        </w:rPr>
        <w:lastRenderedPageBreak/>
        <w:t xml:space="preserve">Даты начала и окончания учебных периодов/этапов – </w:t>
      </w:r>
      <w:r w:rsidRPr="00857DD0">
        <w:rPr>
          <w:rFonts w:ascii="Times New Roman" w:eastAsia="Lucida Sans Unicode" w:hAnsi="Times New Roman" w:cs="Times New Roman"/>
          <w:kern w:val="1"/>
          <w:sz w:val="24"/>
          <w:szCs w:val="28"/>
        </w:rPr>
        <w:t>учебный год начинается с 1 сентября и заканчивается 31 мая.</w:t>
      </w:r>
    </w:p>
    <w:p w:rsidR="00474F97" w:rsidRPr="00857DD0" w:rsidRDefault="00474F97" w:rsidP="00474F97">
      <w:pPr>
        <w:widowControl w:val="0"/>
        <w:suppressAutoHyphens/>
        <w:autoSpaceDE w:val="0"/>
        <w:autoSpaceDN w:val="0"/>
        <w:adjustRightInd w:val="0"/>
        <w:spacing w:after="0" w:line="240" w:lineRule="auto"/>
        <w:rPr>
          <w:rFonts w:ascii="Times New Roman" w:eastAsia="Lucida Sans Unicode" w:hAnsi="Times New Roman" w:cs="Times New Roman"/>
          <w:kern w:val="1"/>
          <w:sz w:val="24"/>
          <w:szCs w:val="28"/>
        </w:rPr>
      </w:pPr>
      <w:r w:rsidRPr="00857DD0">
        <w:rPr>
          <w:rFonts w:ascii="Times New Roman" w:eastAsia="Lucida Sans Unicode" w:hAnsi="Times New Roman" w:cs="Times New Roman"/>
          <w:b/>
          <w:kern w:val="1"/>
          <w:sz w:val="24"/>
          <w:szCs w:val="28"/>
        </w:rPr>
        <w:t xml:space="preserve">Количество учебных недель или дней – </w:t>
      </w:r>
      <w:r w:rsidRPr="00857DD0">
        <w:rPr>
          <w:rFonts w:ascii="Times New Roman" w:eastAsia="Lucida Sans Unicode" w:hAnsi="Times New Roman" w:cs="Times New Roman"/>
          <w:kern w:val="1"/>
          <w:sz w:val="24"/>
          <w:szCs w:val="28"/>
        </w:rPr>
        <w:t>программа предусматривает обучение в течение 3</w:t>
      </w:r>
      <w:r w:rsidR="00B901F5">
        <w:rPr>
          <w:rFonts w:ascii="Times New Roman" w:eastAsia="Lucida Sans Unicode" w:hAnsi="Times New Roman" w:cs="Times New Roman"/>
          <w:kern w:val="1"/>
          <w:sz w:val="24"/>
          <w:szCs w:val="28"/>
        </w:rPr>
        <w:t>6</w:t>
      </w:r>
      <w:r w:rsidRPr="00857DD0">
        <w:rPr>
          <w:rFonts w:ascii="Times New Roman" w:eastAsia="Lucida Sans Unicode" w:hAnsi="Times New Roman" w:cs="Times New Roman"/>
          <w:kern w:val="1"/>
          <w:sz w:val="24"/>
          <w:szCs w:val="28"/>
        </w:rPr>
        <w:t xml:space="preserve"> недель.</w:t>
      </w:r>
    </w:p>
    <w:p w:rsidR="00474F97" w:rsidRPr="00B901F5" w:rsidRDefault="00474F97" w:rsidP="00474F97">
      <w:pPr>
        <w:widowControl w:val="0"/>
        <w:suppressAutoHyphens/>
        <w:autoSpaceDE w:val="0"/>
        <w:autoSpaceDN w:val="0"/>
        <w:adjustRightInd w:val="0"/>
        <w:spacing w:after="0" w:line="240" w:lineRule="auto"/>
        <w:jc w:val="both"/>
        <w:rPr>
          <w:rFonts w:ascii="Times New Roman" w:eastAsia="Lucida Sans Unicode" w:hAnsi="Times New Roman" w:cs="Times New Roman"/>
          <w:b/>
          <w:color w:val="FF0000"/>
          <w:kern w:val="1"/>
          <w:sz w:val="24"/>
          <w:szCs w:val="28"/>
        </w:rPr>
      </w:pPr>
      <w:r w:rsidRPr="00B901F5">
        <w:rPr>
          <w:rFonts w:ascii="Times New Roman" w:eastAsia="Lucida Sans Unicode" w:hAnsi="Times New Roman" w:cs="Times New Roman"/>
          <w:b/>
          <w:color w:val="FF0000"/>
          <w:kern w:val="1"/>
          <w:sz w:val="24"/>
          <w:szCs w:val="28"/>
        </w:rPr>
        <w:t>Продолжительность каникул</w:t>
      </w:r>
      <w:r w:rsidR="00A951B7" w:rsidRPr="00B901F5">
        <w:rPr>
          <w:rFonts w:ascii="Times New Roman" w:eastAsia="Lucida Sans Unicode" w:hAnsi="Times New Roman" w:cs="Times New Roman"/>
          <w:b/>
          <w:color w:val="FF0000"/>
          <w:kern w:val="1"/>
          <w:sz w:val="24"/>
          <w:szCs w:val="28"/>
        </w:rPr>
        <w:t>:</w:t>
      </w:r>
    </w:p>
    <w:p w:rsidR="00A951B7" w:rsidRPr="00B901F5" w:rsidRDefault="00A951B7" w:rsidP="00474F97">
      <w:pPr>
        <w:widowControl w:val="0"/>
        <w:suppressAutoHyphens/>
        <w:autoSpaceDE w:val="0"/>
        <w:autoSpaceDN w:val="0"/>
        <w:adjustRightInd w:val="0"/>
        <w:spacing w:after="0" w:line="240" w:lineRule="auto"/>
        <w:jc w:val="both"/>
        <w:rPr>
          <w:rFonts w:ascii="Times New Roman" w:eastAsia="Lucida Sans Unicode" w:hAnsi="Times New Roman" w:cs="Times New Roman"/>
          <w:bCs/>
          <w:color w:val="FF0000"/>
          <w:kern w:val="1"/>
          <w:sz w:val="24"/>
          <w:szCs w:val="28"/>
        </w:rPr>
      </w:pPr>
      <w:proofErr w:type="gramStart"/>
      <w:r w:rsidRPr="00B901F5">
        <w:rPr>
          <w:rFonts w:ascii="Times New Roman" w:eastAsia="Lucida Sans Unicode" w:hAnsi="Times New Roman" w:cs="Times New Roman"/>
          <w:bCs/>
          <w:color w:val="FF0000"/>
          <w:kern w:val="1"/>
          <w:sz w:val="24"/>
          <w:szCs w:val="28"/>
        </w:rPr>
        <w:t>Осенние</w:t>
      </w:r>
      <w:proofErr w:type="gramEnd"/>
      <w:r w:rsidRPr="00B901F5">
        <w:rPr>
          <w:rFonts w:ascii="Times New Roman" w:eastAsia="Lucida Sans Unicode" w:hAnsi="Times New Roman" w:cs="Times New Roman"/>
          <w:bCs/>
          <w:color w:val="FF0000"/>
          <w:kern w:val="1"/>
          <w:sz w:val="24"/>
          <w:szCs w:val="28"/>
        </w:rPr>
        <w:t xml:space="preserve"> 26.10.2024-04.11.2024</w:t>
      </w:r>
      <w:r w:rsidR="00B901F5" w:rsidRPr="00B901F5">
        <w:rPr>
          <w:rFonts w:ascii="Times New Roman" w:eastAsia="Lucida Sans Unicode" w:hAnsi="Times New Roman" w:cs="Times New Roman"/>
          <w:bCs/>
          <w:color w:val="FF0000"/>
          <w:kern w:val="1"/>
          <w:sz w:val="24"/>
          <w:szCs w:val="28"/>
        </w:rPr>
        <w:t xml:space="preserve"> (1 занятие)</w:t>
      </w:r>
    </w:p>
    <w:p w:rsidR="00A951B7" w:rsidRPr="00B901F5" w:rsidRDefault="00A951B7" w:rsidP="00474F97">
      <w:pPr>
        <w:widowControl w:val="0"/>
        <w:suppressAutoHyphens/>
        <w:autoSpaceDE w:val="0"/>
        <w:autoSpaceDN w:val="0"/>
        <w:adjustRightInd w:val="0"/>
        <w:spacing w:after="0" w:line="240" w:lineRule="auto"/>
        <w:jc w:val="both"/>
        <w:rPr>
          <w:rFonts w:ascii="Times New Roman" w:eastAsia="Lucida Sans Unicode" w:hAnsi="Times New Roman" w:cs="Times New Roman"/>
          <w:bCs/>
          <w:color w:val="FF0000"/>
          <w:kern w:val="1"/>
          <w:sz w:val="24"/>
          <w:szCs w:val="28"/>
        </w:rPr>
      </w:pPr>
      <w:r w:rsidRPr="00B901F5">
        <w:rPr>
          <w:rFonts w:ascii="Times New Roman" w:eastAsia="Lucida Sans Unicode" w:hAnsi="Times New Roman" w:cs="Times New Roman"/>
          <w:bCs/>
          <w:color w:val="FF0000"/>
          <w:kern w:val="1"/>
          <w:sz w:val="24"/>
          <w:szCs w:val="28"/>
        </w:rPr>
        <w:t>Зимние 29.12.2024-</w:t>
      </w:r>
      <w:r w:rsidR="004C235C" w:rsidRPr="00B901F5">
        <w:rPr>
          <w:rFonts w:ascii="Times New Roman" w:eastAsia="Lucida Sans Unicode" w:hAnsi="Times New Roman" w:cs="Times New Roman"/>
          <w:bCs/>
          <w:color w:val="FF0000"/>
          <w:kern w:val="1"/>
          <w:sz w:val="24"/>
          <w:szCs w:val="28"/>
        </w:rPr>
        <w:t>08.01.2025</w:t>
      </w:r>
    </w:p>
    <w:p w:rsidR="004C235C" w:rsidRPr="00B901F5" w:rsidRDefault="004C235C" w:rsidP="00474F97">
      <w:pPr>
        <w:widowControl w:val="0"/>
        <w:suppressAutoHyphens/>
        <w:autoSpaceDE w:val="0"/>
        <w:autoSpaceDN w:val="0"/>
        <w:adjustRightInd w:val="0"/>
        <w:spacing w:after="0" w:line="240" w:lineRule="auto"/>
        <w:jc w:val="both"/>
        <w:rPr>
          <w:rFonts w:ascii="Times New Roman" w:eastAsia="Lucida Sans Unicode" w:hAnsi="Times New Roman" w:cs="Times New Roman"/>
          <w:bCs/>
          <w:color w:val="FF0000"/>
          <w:kern w:val="1"/>
          <w:sz w:val="24"/>
          <w:szCs w:val="28"/>
        </w:rPr>
      </w:pPr>
      <w:proofErr w:type="gramStart"/>
      <w:r w:rsidRPr="00B901F5">
        <w:rPr>
          <w:rFonts w:ascii="Times New Roman" w:eastAsia="Lucida Sans Unicode" w:hAnsi="Times New Roman" w:cs="Times New Roman"/>
          <w:bCs/>
          <w:color w:val="FF0000"/>
          <w:kern w:val="1"/>
          <w:sz w:val="24"/>
          <w:szCs w:val="28"/>
        </w:rPr>
        <w:t>Весенние</w:t>
      </w:r>
      <w:proofErr w:type="gramEnd"/>
      <w:r w:rsidRPr="00B901F5">
        <w:rPr>
          <w:rFonts w:ascii="Times New Roman" w:eastAsia="Lucida Sans Unicode" w:hAnsi="Times New Roman" w:cs="Times New Roman"/>
          <w:bCs/>
          <w:color w:val="FF0000"/>
          <w:kern w:val="1"/>
          <w:sz w:val="24"/>
          <w:szCs w:val="28"/>
        </w:rPr>
        <w:t xml:space="preserve"> 05.04.2025-13.04.2025</w:t>
      </w:r>
      <w:r w:rsidR="00B901F5" w:rsidRPr="00B901F5">
        <w:rPr>
          <w:rFonts w:ascii="Times New Roman" w:eastAsia="Lucida Sans Unicode" w:hAnsi="Times New Roman" w:cs="Times New Roman"/>
          <w:bCs/>
          <w:color w:val="FF0000"/>
          <w:kern w:val="1"/>
          <w:sz w:val="24"/>
          <w:szCs w:val="28"/>
        </w:rPr>
        <w:t xml:space="preserve"> (1 занятие)</w:t>
      </w:r>
    </w:p>
    <w:p w:rsidR="00474F97" w:rsidRPr="00B901F5" w:rsidRDefault="00474F97" w:rsidP="00474F97">
      <w:pPr>
        <w:widowControl w:val="0"/>
        <w:suppressAutoHyphens/>
        <w:spacing w:after="0" w:line="240" w:lineRule="auto"/>
        <w:rPr>
          <w:rFonts w:ascii="Times New Roman" w:eastAsia="Lucida Sans Unicode" w:hAnsi="Times New Roman" w:cs="Times New Roman"/>
          <w:b/>
          <w:color w:val="FF0000"/>
          <w:kern w:val="1"/>
          <w:sz w:val="24"/>
          <w:szCs w:val="24"/>
        </w:rPr>
      </w:pPr>
      <w:r w:rsidRPr="00B901F5">
        <w:rPr>
          <w:rFonts w:ascii="Times New Roman" w:eastAsia="Lucida Sans Unicode" w:hAnsi="Times New Roman" w:cs="Times New Roman"/>
          <w:b/>
          <w:color w:val="FF0000"/>
          <w:kern w:val="1"/>
          <w:sz w:val="24"/>
          <w:szCs w:val="24"/>
        </w:rPr>
        <w:t>Даты начала и окончания учебных периодов:</w:t>
      </w:r>
    </w:p>
    <w:p w:rsidR="004C235C" w:rsidRPr="00B901F5" w:rsidRDefault="004C235C" w:rsidP="00474F97">
      <w:pPr>
        <w:widowControl w:val="0"/>
        <w:suppressAutoHyphens/>
        <w:spacing w:after="0" w:line="240" w:lineRule="auto"/>
        <w:rPr>
          <w:rFonts w:ascii="Times New Roman" w:eastAsia="Lucida Sans Unicode" w:hAnsi="Times New Roman" w:cs="Times New Roman"/>
          <w:bCs/>
          <w:color w:val="FF0000"/>
          <w:kern w:val="1"/>
          <w:sz w:val="24"/>
          <w:szCs w:val="24"/>
        </w:rPr>
      </w:pPr>
      <w:r w:rsidRPr="00B901F5">
        <w:rPr>
          <w:rFonts w:ascii="Times New Roman" w:eastAsia="Lucida Sans Unicode" w:hAnsi="Times New Roman" w:cs="Times New Roman"/>
          <w:bCs/>
          <w:color w:val="FF0000"/>
          <w:kern w:val="1"/>
          <w:sz w:val="24"/>
          <w:szCs w:val="24"/>
          <w:lang w:val="en-US"/>
        </w:rPr>
        <w:t>I</w:t>
      </w:r>
      <w:r w:rsidRPr="00B901F5">
        <w:rPr>
          <w:rFonts w:ascii="Times New Roman" w:eastAsia="Lucida Sans Unicode" w:hAnsi="Times New Roman" w:cs="Times New Roman"/>
          <w:bCs/>
          <w:color w:val="FF0000"/>
          <w:kern w:val="1"/>
          <w:sz w:val="24"/>
          <w:szCs w:val="24"/>
        </w:rPr>
        <w:t xml:space="preserve"> триместр: с 1.09.2024 по 30.11.2024</w:t>
      </w:r>
    </w:p>
    <w:p w:rsidR="004C235C" w:rsidRPr="00B901F5" w:rsidRDefault="004C235C" w:rsidP="00474F97">
      <w:pPr>
        <w:widowControl w:val="0"/>
        <w:suppressAutoHyphens/>
        <w:spacing w:after="0" w:line="240" w:lineRule="auto"/>
        <w:rPr>
          <w:rFonts w:ascii="Times New Roman" w:eastAsia="Lucida Sans Unicode" w:hAnsi="Times New Roman" w:cs="Times New Roman"/>
          <w:bCs/>
          <w:color w:val="FF0000"/>
          <w:kern w:val="1"/>
          <w:sz w:val="24"/>
          <w:szCs w:val="24"/>
        </w:rPr>
      </w:pPr>
      <w:r w:rsidRPr="00B901F5">
        <w:rPr>
          <w:rFonts w:ascii="Times New Roman" w:eastAsia="Lucida Sans Unicode" w:hAnsi="Times New Roman" w:cs="Times New Roman"/>
          <w:bCs/>
          <w:color w:val="FF0000"/>
          <w:kern w:val="1"/>
          <w:sz w:val="24"/>
          <w:szCs w:val="24"/>
          <w:lang w:val="en-US"/>
        </w:rPr>
        <w:t>II</w:t>
      </w:r>
      <w:r w:rsidRPr="00B901F5">
        <w:rPr>
          <w:rFonts w:ascii="Times New Roman" w:eastAsia="Lucida Sans Unicode" w:hAnsi="Times New Roman" w:cs="Times New Roman"/>
          <w:bCs/>
          <w:color w:val="FF0000"/>
          <w:kern w:val="1"/>
          <w:sz w:val="24"/>
          <w:szCs w:val="24"/>
        </w:rPr>
        <w:t xml:space="preserve"> триместр: с 01.12.2025 по 28.02.2025</w:t>
      </w:r>
    </w:p>
    <w:p w:rsidR="004C235C" w:rsidRPr="00B901F5" w:rsidRDefault="004C235C" w:rsidP="00474F97">
      <w:pPr>
        <w:widowControl w:val="0"/>
        <w:suppressAutoHyphens/>
        <w:spacing w:after="0" w:line="240" w:lineRule="auto"/>
        <w:rPr>
          <w:rFonts w:ascii="Times New Roman" w:eastAsia="Lucida Sans Unicode" w:hAnsi="Times New Roman" w:cs="Times New Roman"/>
          <w:bCs/>
          <w:color w:val="FF0000"/>
          <w:kern w:val="1"/>
          <w:sz w:val="24"/>
          <w:szCs w:val="24"/>
        </w:rPr>
      </w:pPr>
      <w:r w:rsidRPr="00B901F5">
        <w:rPr>
          <w:rFonts w:ascii="Times New Roman" w:eastAsia="Lucida Sans Unicode" w:hAnsi="Times New Roman" w:cs="Times New Roman"/>
          <w:bCs/>
          <w:color w:val="FF0000"/>
          <w:kern w:val="1"/>
          <w:sz w:val="24"/>
          <w:szCs w:val="24"/>
          <w:lang w:val="en-US"/>
        </w:rPr>
        <w:t>III</w:t>
      </w:r>
      <w:r w:rsidRPr="00B901F5">
        <w:rPr>
          <w:rFonts w:ascii="Times New Roman" w:eastAsia="Lucida Sans Unicode" w:hAnsi="Times New Roman" w:cs="Times New Roman"/>
          <w:bCs/>
          <w:color w:val="FF0000"/>
          <w:kern w:val="1"/>
          <w:sz w:val="24"/>
          <w:szCs w:val="24"/>
        </w:rPr>
        <w:t xml:space="preserve"> триместр: с 01.03.2025 по 26.05.2025</w:t>
      </w: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Pr="000951F3"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r w:rsidRPr="000951F3">
        <w:rPr>
          <w:rFonts w:ascii="Times New Roman" w:eastAsia="Lucida Sans Unicode" w:hAnsi="Times New Roman" w:cs="Times New Roman"/>
          <w:b/>
          <w:kern w:val="1"/>
          <w:sz w:val="24"/>
          <w:szCs w:val="24"/>
        </w:rPr>
        <w:t>Условия реализации программы:</w:t>
      </w:r>
    </w:p>
    <w:p w:rsidR="00474F97" w:rsidRPr="000951F3" w:rsidRDefault="00474F97" w:rsidP="00474F97">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светлый, просторный, теплый кабинет;</w:t>
      </w:r>
    </w:p>
    <w:p w:rsidR="00474F97" w:rsidRPr="000951F3" w:rsidRDefault="00474F97" w:rsidP="00474F97">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наличие раковины</w:t>
      </w:r>
      <w:r>
        <w:rPr>
          <w:rFonts w:ascii="Times New Roman" w:eastAsia="Lucida Sans Unicode" w:hAnsi="Times New Roman" w:cs="Times New Roman"/>
          <w:kern w:val="1"/>
          <w:sz w:val="24"/>
          <w:szCs w:val="24"/>
        </w:rPr>
        <w:t xml:space="preserve"> рядом с кабинетом</w:t>
      </w:r>
      <w:r w:rsidRPr="000951F3">
        <w:rPr>
          <w:rFonts w:ascii="Times New Roman" w:eastAsia="Lucida Sans Unicode" w:hAnsi="Times New Roman" w:cs="Times New Roman"/>
          <w:kern w:val="1"/>
          <w:sz w:val="24"/>
          <w:szCs w:val="24"/>
        </w:rPr>
        <w:t>;</w:t>
      </w:r>
    </w:p>
    <w:p w:rsidR="00474F97" w:rsidRPr="000951F3" w:rsidRDefault="00474F97" w:rsidP="00474F97">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шкаф (для хранения художественного материала), классная доска (для     представления наглядных пособий);</w:t>
      </w:r>
    </w:p>
    <w:p w:rsidR="00474F97" w:rsidRPr="000951F3" w:rsidRDefault="00474F97" w:rsidP="00474F97">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столы и стулья разной высоты под возраст воспитанника;</w:t>
      </w:r>
    </w:p>
    <w:p w:rsidR="00474F97" w:rsidRPr="000951F3" w:rsidRDefault="00474F97" w:rsidP="00474F97">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Мультимедийный</w:t>
      </w:r>
      <w:proofErr w:type="spellEnd"/>
      <w:r>
        <w:rPr>
          <w:rFonts w:ascii="Times New Roman" w:eastAsia="Lucida Sans Unicode" w:hAnsi="Times New Roman" w:cs="Times New Roman"/>
          <w:kern w:val="1"/>
          <w:sz w:val="24"/>
          <w:szCs w:val="24"/>
        </w:rPr>
        <w:t xml:space="preserve"> комплекс, ноутбук;</w:t>
      </w:r>
    </w:p>
    <w:p w:rsidR="00474F97" w:rsidRPr="000951F3" w:rsidRDefault="00474F97" w:rsidP="00474F97">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наличие инвентаря;</w:t>
      </w:r>
    </w:p>
    <w:p w:rsidR="00474F97" w:rsidRDefault="00474F97" w:rsidP="00474F97">
      <w:pPr>
        <w:widowControl w:val="0"/>
        <w:suppressAutoHyphens/>
        <w:spacing w:after="0" w:line="240" w:lineRule="auto"/>
        <w:jc w:val="both"/>
        <w:rPr>
          <w:rFonts w:ascii="Times New Roman" w:eastAsia="Lucida Sans Unicode" w:hAnsi="Times New Roman" w:cs="Times New Roman"/>
          <w:kern w:val="1"/>
          <w:sz w:val="24"/>
          <w:szCs w:val="24"/>
        </w:rPr>
      </w:pPr>
      <w:r w:rsidRPr="000951F3">
        <w:rPr>
          <w:rFonts w:ascii="Times New Roman" w:eastAsia="Lucida Sans Unicode" w:hAnsi="Times New Roman" w:cs="Times New Roman"/>
          <w:kern w:val="1"/>
          <w:sz w:val="24"/>
          <w:szCs w:val="24"/>
        </w:rPr>
        <w:t>- огнетушитель.</w:t>
      </w:r>
    </w:p>
    <w:p w:rsidR="006711F0" w:rsidRPr="006711F0" w:rsidRDefault="006711F0" w:rsidP="006711F0">
      <w:pPr>
        <w:widowControl w:val="0"/>
        <w:suppressAutoHyphens/>
        <w:spacing w:after="0" w:line="240" w:lineRule="auto"/>
        <w:jc w:val="center"/>
        <w:rPr>
          <w:rFonts w:ascii="Times New Roman" w:eastAsia="Lucida Sans Unicode" w:hAnsi="Times New Roman" w:cs="Times New Roman"/>
          <w:b/>
          <w:bCs/>
          <w:kern w:val="1"/>
          <w:sz w:val="24"/>
          <w:szCs w:val="24"/>
        </w:rPr>
      </w:pPr>
      <w:bookmarkStart w:id="3" w:name="_Hlk103005535"/>
      <w:r w:rsidRPr="006711F0">
        <w:rPr>
          <w:rFonts w:ascii="Times New Roman" w:eastAsia="Lucida Sans Unicode" w:hAnsi="Times New Roman" w:cs="Times New Roman"/>
          <w:b/>
          <w:bCs/>
          <w:kern w:val="1"/>
          <w:sz w:val="24"/>
          <w:szCs w:val="24"/>
        </w:rPr>
        <w:t>Кадровое обеспечение</w:t>
      </w:r>
    </w:p>
    <w:p w:rsidR="006711F0" w:rsidRDefault="006711F0" w:rsidP="004C235C">
      <w:pPr>
        <w:widowControl w:val="0"/>
        <w:suppressAutoHyphens/>
        <w:spacing w:after="0" w:line="240" w:lineRule="auto"/>
        <w:jc w:val="both"/>
        <w:rPr>
          <w:rFonts w:ascii="Times New Roman" w:eastAsia="Lucida Sans Unicode" w:hAnsi="Times New Roman" w:cs="Times New Roman"/>
          <w:kern w:val="1"/>
          <w:sz w:val="24"/>
          <w:szCs w:val="24"/>
        </w:rPr>
      </w:pPr>
      <w:r w:rsidRPr="004C235C">
        <w:rPr>
          <w:rFonts w:ascii="Times New Roman" w:eastAsia="Lucida Sans Unicode" w:hAnsi="Times New Roman" w:cs="Times New Roman"/>
          <w:kern w:val="1"/>
          <w:sz w:val="24"/>
          <w:szCs w:val="24"/>
        </w:rPr>
        <w:t>Брюханова Ольга Валериевна – учитель технологии МБОУ</w:t>
      </w:r>
      <w:r w:rsidR="00FC3C6E" w:rsidRPr="004C235C">
        <w:rPr>
          <w:rFonts w:ascii="Times New Roman" w:eastAsia="Lucida Sans Unicode" w:hAnsi="Times New Roman" w:cs="Times New Roman"/>
          <w:kern w:val="1"/>
          <w:sz w:val="24"/>
          <w:szCs w:val="24"/>
        </w:rPr>
        <w:t xml:space="preserve"> «</w:t>
      </w:r>
      <w:proofErr w:type="spellStart"/>
      <w:r w:rsidRPr="004C235C">
        <w:rPr>
          <w:rFonts w:ascii="Times New Roman" w:eastAsia="Lucida Sans Unicode" w:hAnsi="Times New Roman" w:cs="Times New Roman"/>
          <w:kern w:val="1"/>
          <w:sz w:val="24"/>
          <w:szCs w:val="24"/>
        </w:rPr>
        <w:t>НовопокровскаяОШ</w:t>
      </w:r>
      <w:proofErr w:type="spellEnd"/>
      <w:r w:rsidRPr="004C235C">
        <w:rPr>
          <w:rFonts w:ascii="Times New Roman" w:eastAsia="Lucida Sans Unicode" w:hAnsi="Times New Roman" w:cs="Times New Roman"/>
          <w:kern w:val="1"/>
          <w:sz w:val="24"/>
          <w:szCs w:val="24"/>
        </w:rPr>
        <w:t xml:space="preserve">», </w:t>
      </w:r>
      <w:r w:rsidR="00FC3C6E" w:rsidRPr="004C235C">
        <w:rPr>
          <w:rFonts w:ascii="Times New Roman" w:eastAsia="Lucida Sans Unicode" w:hAnsi="Times New Roman" w:cs="Times New Roman"/>
          <w:kern w:val="1"/>
          <w:sz w:val="24"/>
          <w:szCs w:val="24"/>
        </w:rPr>
        <w:t xml:space="preserve">высшая </w:t>
      </w:r>
      <w:r w:rsidRPr="004C235C">
        <w:rPr>
          <w:rFonts w:ascii="Times New Roman" w:eastAsia="Lucida Sans Unicode" w:hAnsi="Times New Roman" w:cs="Times New Roman"/>
          <w:kern w:val="1"/>
          <w:sz w:val="24"/>
          <w:szCs w:val="24"/>
        </w:rPr>
        <w:t>квалификационная категория</w:t>
      </w:r>
      <w:r w:rsidR="00215378">
        <w:rPr>
          <w:rFonts w:ascii="Times New Roman" w:eastAsia="Lucida Sans Unicode" w:hAnsi="Times New Roman" w:cs="Times New Roman"/>
          <w:kern w:val="1"/>
          <w:sz w:val="24"/>
          <w:szCs w:val="24"/>
        </w:rPr>
        <w:t xml:space="preserve"> (бакалавр по направлению подготовки 44.03.01 Педагогическое образование «Технология»)</w:t>
      </w:r>
      <w:r w:rsidRPr="004C235C">
        <w:rPr>
          <w:rFonts w:ascii="Times New Roman" w:eastAsia="Lucida Sans Unicode" w:hAnsi="Times New Roman" w:cs="Times New Roman"/>
          <w:kern w:val="1"/>
          <w:sz w:val="24"/>
          <w:szCs w:val="24"/>
        </w:rPr>
        <w:t>, стаж работы – 1</w:t>
      </w:r>
      <w:r w:rsidR="004C235C">
        <w:rPr>
          <w:rFonts w:ascii="Times New Roman" w:eastAsia="Lucida Sans Unicode" w:hAnsi="Times New Roman" w:cs="Times New Roman"/>
          <w:kern w:val="1"/>
          <w:sz w:val="24"/>
          <w:szCs w:val="24"/>
        </w:rPr>
        <w:t>1</w:t>
      </w:r>
      <w:r w:rsidRPr="004C235C">
        <w:rPr>
          <w:rFonts w:ascii="Times New Roman" w:eastAsia="Lucida Sans Unicode" w:hAnsi="Times New Roman" w:cs="Times New Roman"/>
          <w:kern w:val="1"/>
          <w:sz w:val="24"/>
          <w:szCs w:val="24"/>
        </w:rPr>
        <w:t xml:space="preserve"> </w:t>
      </w:r>
      <w:proofErr w:type="spellStart"/>
      <w:r w:rsidRPr="004C235C">
        <w:rPr>
          <w:rFonts w:ascii="Times New Roman" w:eastAsia="Lucida Sans Unicode" w:hAnsi="Times New Roman" w:cs="Times New Roman"/>
          <w:kern w:val="1"/>
          <w:sz w:val="24"/>
          <w:szCs w:val="24"/>
        </w:rPr>
        <w:t>лет</w:t>
      </w:r>
      <w:proofErr w:type="gramStart"/>
      <w:r w:rsidRPr="004C235C">
        <w:rPr>
          <w:rFonts w:ascii="Times New Roman" w:eastAsia="Lucida Sans Unicode" w:hAnsi="Times New Roman" w:cs="Times New Roman"/>
          <w:kern w:val="1"/>
          <w:sz w:val="24"/>
          <w:szCs w:val="24"/>
        </w:rPr>
        <w:t>.</w:t>
      </w:r>
      <w:r w:rsidR="004C235C">
        <w:rPr>
          <w:rFonts w:ascii="Times New Roman" w:eastAsia="Lucida Sans Unicode" w:hAnsi="Times New Roman" w:cs="Times New Roman"/>
          <w:kern w:val="1"/>
          <w:sz w:val="24"/>
          <w:szCs w:val="24"/>
        </w:rPr>
        <w:t>П</w:t>
      </w:r>
      <w:proofErr w:type="gramEnd"/>
      <w:r w:rsidR="004C235C">
        <w:rPr>
          <w:rFonts w:ascii="Times New Roman" w:eastAsia="Lucida Sans Unicode" w:hAnsi="Times New Roman" w:cs="Times New Roman"/>
          <w:kern w:val="1"/>
          <w:sz w:val="24"/>
          <w:szCs w:val="24"/>
        </w:rPr>
        <w:t>едагог</w:t>
      </w:r>
      <w:proofErr w:type="spellEnd"/>
      <w:r w:rsidR="004C235C">
        <w:rPr>
          <w:rFonts w:ascii="Times New Roman" w:eastAsia="Lucida Sans Unicode" w:hAnsi="Times New Roman" w:cs="Times New Roman"/>
          <w:kern w:val="1"/>
          <w:sz w:val="24"/>
          <w:szCs w:val="24"/>
        </w:rPr>
        <w:t xml:space="preserve"> о</w:t>
      </w:r>
      <w:r w:rsidR="004C235C" w:rsidRPr="004C235C">
        <w:rPr>
          <w:rFonts w:ascii="Times New Roman" w:eastAsia="Lucida Sans Unicode" w:hAnsi="Times New Roman" w:cs="Times New Roman"/>
          <w:kern w:val="1"/>
          <w:sz w:val="24"/>
          <w:szCs w:val="24"/>
        </w:rPr>
        <w:t>блада</w:t>
      </w:r>
      <w:r w:rsidR="004C235C">
        <w:rPr>
          <w:rFonts w:ascii="Times New Roman" w:eastAsia="Lucida Sans Unicode" w:hAnsi="Times New Roman" w:cs="Times New Roman"/>
          <w:kern w:val="1"/>
          <w:sz w:val="24"/>
          <w:szCs w:val="24"/>
        </w:rPr>
        <w:t xml:space="preserve">ет </w:t>
      </w:r>
      <w:r w:rsidR="004C235C" w:rsidRPr="004C235C">
        <w:rPr>
          <w:rFonts w:ascii="Times New Roman" w:eastAsia="Lucida Sans Unicode" w:hAnsi="Times New Roman" w:cs="Times New Roman"/>
          <w:kern w:val="1"/>
          <w:sz w:val="24"/>
          <w:szCs w:val="24"/>
        </w:rPr>
        <w:t>профессиональными знаниями, зна</w:t>
      </w:r>
      <w:r w:rsidR="004C235C">
        <w:rPr>
          <w:rFonts w:ascii="Times New Roman" w:eastAsia="Lucida Sans Unicode" w:hAnsi="Times New Roman" w:cs="Times New Roman"/>
          <w:kern w:val="1"/>
          <w:sz w:val="24"/>
          <w:szCs w:val="24"/>
        </w:rPr>
        <w:t>ет</w:t>
      </w:r>
      <w:r w:rsidR="004C235C" w:rsidRPr="004C235C">
        <w:rPr>
          <w:rFonts w:ascii="Times New Roman" w:eastAsia="Lucida Sans Unicode" w:hAnsi="Times New Roman" w:cs="Times New Roman"/>
          <w:kern w:val="1"/>
          <w:sz w:val="24"/>
          <w:szCs w:val="24"/>
        </w:rPr>
        <w:t xml:space="preserve"> </w:t>
      </w:r>
      <w:proofErr w:type="spellStart"/>
      <w:r w:rsidR="004C235C" w:rsidRPr="004C235C">
        <w:rPr>
          <w:rFonts w:ascii="Times New Roman" w:eastAsia="Lucida Sans Unicode" w:hAnsi="Times New Roman" w:cs="Times New Roman"/>
          <w:kern w:val="1"/>
          <w:sz w:val="24"/>
          <w:szCs w:val="24"/>
        </w:rPr>
        <w:t>спецификудополнительного</w:t>
      </w:r>
      <w:proofErr w:type="spellEnd"/>
      <w:r w:rsidR="004C235C" w:rsidRPr="004C235C">
        <w:rPr>
          <w:rFonts w:ascii="Times New Roman" w:eastAsia="Lucida Sans Unicode" w:hAnsi="Times New Roman" w:cs="Times New Roman"/>
          <w:kern w:val="1"/>
          <w:sz w:val="24"/>
          <w:szCs w:val="24"/>
        </w:rPr>
        <w:t xml:space="preserve"> образования, име</w:t>
      </w:r>
      <w:r w:rsidR="004C235C">
        <w:rPr>
          <w:rFonts w:ascii="Times New Roman" w:eastAsia="Lucida Sans Unicode" w:hAnsi="Times New Roman" w:cs="Times New Roman"/>
          <w:kern w:val="1"/>
          <w:sz w:val="24"/>
          <w:szCs w:val="24"/>
        </w:rPr>
        <w:t>ет</w:t>
      </w:r>
      <w:r w:rsidR="004C235C" w:rsidRPr="004C235C">
        <w:rPr>
          <w:rFonts w:ascii="Times New Roman" w:eastAsia="Lucida Sans Unicode" w:hAnsi="Times New Roman" w:cs="Times New Roman"/>
          <w:kern w:val="1"/>
          <w:sz w:val="24"/>
          <w:szCs w:val="24"/>
        </w:rPr>
        <w:t xml:space="preserve"> </w:t>
      </w:r>
      <w:proofErr w:type="spellStart"/>
      <w:r w:rsidR="004C235C" w:rsidRPr="004C235C">
        <w:rPr>
          <w:rFonts w:ascii="Times New Roman" w:eastAsia="Lucida Sans Unicode" w:hAnsi="Times New Roman" w:cs="Times New Roman"/>
          <w:kern w:val="1"/>
          <w:sz w:val="24"/>
          <w:szCs w:val="24"/>
        </w:rPr>
        <w:t>практическиенавыки</w:t>
      </w:r>
      <w:proofErr w:type="spellEnd"/>
      <w:r w:rsidR="004C235C" w:rsidRPr="004C235C">
        <w:rPr>
          <w:rFonts w:ascii="Times New Roman" w:eastAsia="Lucida Sans Unicode" w:hAnsi="Times New Roman" w:cs="Times New Roman"/>
          <w:kern w:val="1"/>
          <w:sz w:val="24"/>
          <w:szCs w:val="24"/>
        </w:rPr>
        <w:t xml:space="preserve"> в сфере организации </w:t>
      </w:r>
      <w:proofErr w:type="spellStart"/>
      <w:r w:rsidR="004C235C" w:rsidRPr="004C235C">
        <w:rPr>
          <w:rFonts w:ascii="Times New Roman" w:eastAsia="Lucida Sans Unicode" w:hAnsi="Times New Roman" w:cs="Times New Roman"/>
          <w:kern w:val="1"/>
          <w:sz w:val="24"/>
          <w:szCs w:val="24"/>
        </w:rPr>
        <w:t>интерактивнойдеятельности</w:t>
      </w:r>
      <w:proofErr w:type="spellEnd"/>
      <w:r w:rsidR="004C235C" w:rsidRPr="004C235C">
        <w:rPr>
          <w:rFonts w:ascii="Times New Roman" w:eastAsia="Lucida Sans Unicode" w:hAnsi="Times New Roman" w:cs="Times New Roman"/>
          <w:kern w:val="1"/>
          <w:sz w:val="24"/>
          <w:szCs w:val="24"/>
        </w:rPr>
        <w:t xml:space="preserve"> детей. </w:t>
      </w:r>
      <w:r w:rsidR="004C235C">
        <w:rPr>
          <w:rFonts w:ascii="Times New Roman" w:eastAsia="Lucida Sans Unicode" w:hAnsi="Times New Roman" w:cs="Times New Roman"/>
          <w:kern w:val="1"/>
          <w:sz w:val="24"/>
          <w:szCs w:val="24"/>
        </w:rPr>
        <w:t>В</w:t>
      </w:r>
      <w:r w:rsidR="004C235C" w:rsidRPr="004C235C">
        <w:rPr>
          <w:rFonts w:ascii="Times New Roman" w:eastAsia="Lucida Sans Unicode" w:hAnsi="Times New Roman" w:cs="Times New Roman"/>
          <w:kern w:val="1"/>
          <w:sz w:val="24"/>
          <w:szCs w:val="24"/>
        </w:rPr>
        <w:t>ладе</w:t>
      </w:r>
      <w:r w:rsidR="004C235C">
        <w:rPr>
          <w:rFonts w:ascii="Times New Roman" w:eastAsia="Lucida Sans Unicode" w:hAnsi="Times New Roman" w:cs="Times New Roman"/>
          <w:kern w:val="1"/>
          <w:sz w:val="24"/>
          <w:szCs w:val="24"/>
        </w:rPr>
        <w:t xml:space="preserve">ет </w:t>
      </w:r>
      <w:proofErr w:type="spellStart"/>
      <w:r w:rsidR="004C235C" w:rsidRPr="004C235C">
        <w:rPr>
          <w:rFonts w:ascii="Times New Roman" w:eastAsia="Lucida Sans Unicode" w:hAnsi="Times New Roman" w:cs="Times New Roman"/>
          <w:kern w:val="1"/>
          <w:sz w:val="24"/>
          <w:szCs w:val="24"/>
        </w:rPr>
        <w:t>базовыминавыками</w:t>
      </w:r>
      <w:proofErr w:type="spellEnd"/>
      <w:r w:rsidR="004C235C" w:rsidRPr="004C235C">
        <w:rPr>
          <w:rFonts w:ascii="Times New Roman" w:eastAsia="Lucida Sans Unicode" w:hAnsi="Times New Roman" w:cs="Times New Roman"/>
          <w:kern w:val="1"/>
          <w:sz w:val="24"/>
          <w:szCs w:val="24"/>
        </w:rPr>
        <w:t xml:space="preserve"> работы с компьютерной техникой и</w:t>
      </w:r>
      <w:r w:rsidR="004C235C">
        <w:rPr>
          <w:rFonts w:ascii="Times New Roman" w:eastAsia="Lucida Sans Unicode" w:hAnsi="Times New Roman" w:cs="Times New Roman"/>
          <w:kern w:val="1"/>
          <w:sz w:val="24"/>
          <w:szCs w:val="24"/>
        </w:rPr>
        <w:t xml:space="preserve"> п</w:t>
      </w:r>
      <w:r w:rsidR="004C235C" w:rsidRPr="004C235C">
        <w:rPr>
          <w:rFonts w:ascii="Times New Roman" w:eastAsia="Lucida Sans Unicode" w:hAnsi="Times New Roman" w:cs="Times New Roman"/>
          <w:kern w:val="1"/>
          <w:sz w:val="24"/>
          <w:szCs w:val="24"/>
        </w:rPr>
        <w:t xml:space="preserve">рограммным обеспечением, базовыми </w:t>
      </w:r>
      <w:proofErr w:type="spellStart"/>
      <w:r w:rsidR="004C235C" w:rsidRPr="004C235C">
        <w:rPr>
          <w:rFonts w:ascii="Times New Roman" w:eastAsia="Lucida Sans Unicode" w:hAnsi="Times New Roman" w:cs="Times New Roman"/>
          <w:kern w:val="1"/>
          <w:sz w:val="24"/>
          <w:szCs w:val="24"/>
        </w:rPr>
        <w:t>навыкамиработы</w:t>
      </w:r>
      <w:proofErr w:type="spellEnd"/>
      <w:r w:rsidR="004C235C" w:rsidRPr="004C235C">
        <w:rPr>
          <w:rFonts w:ascii="Times New Roman" w:eastAsia="Lucida Sans Unicode" w:hAnsi="Times New Roman" w:cs="Times New Roman"/>
          <w:kern w:val="1"/>
          <w:sz w:val="24"/>
          <w:szCs w:val="24"/>
        </w:rPr>
        <w:t xml:space="preserve"> со средствами телекоммуникаций (</w:t>
      </w:r>
      <w:proofErr w:type="spellStart"/>
      <w:r w:rsidR="004C235C" w:rsidRPr="004C235C">
        <w:rPr>
          <w:rFonts w:ascii="Times New Roman" w:eastAsia="Lucida Sans Unicode" w:hAnsi="Times New Roman" w:cs="Times New Roman"/>
          <w:kern w:val="1"/>
          <w:sz w:val="24"/>
          <w:szCs w:val="24"/>
        </w:rPr>
        <w:t>системаминавигаций</w:t>
      </w:r>
      <w:proofErr w:type="spellEnd"/>
      <w:r w:rsidR="004C235C" w:rsidRPr="004C235C">
        <w:rPr>
          <w:rFonts w:ascii="Times New Roman" w:eastAsia="Lucida Sans Unicode" w:hAnsi="Times New Roman" w:cs="Times New Roman"/>
          <w:kern w:val="1"/>
          <w:sz w:val="24"/>
          <w:szCs w:val="24"/>
        </w:rPr>
        <w:t xml:space="preserve"> в сети Интернет, навыками поиска в </w:t>
      </w:r>
      <w:proofErr w:type="spellStart"/>
      <w:r w:rsidR="004C235C" w:rsidRPr="004C235C">
        <w:rPr>
          <w:rFonts w:ascii="Times New Roman" w:eastAsia="Lucida Sans Unicode" w:hAnsi="Times New Roman" w:cs="Times New Roman"/>
          <w:kern w:val="1"/>
          <w:sz w:val="24"/>
          <w:szCs w:val="24"/>
        </w:rPr>
        <w:t>сетиИнтернет</w:t>
      </w:r>
      <w:proofErr w:type="spellEnd"/>
      <w:r w:rsidR="004C235C" w:rsidRPr="004C235C">
        <w:rPr>
          <w:rFonts w:ascii="Times New Roman" w:eastAsia="Lucida Sans Unicode" w:hAnsi="Times New Roman" w:cs="Times New Roman"/>
          <w:kern w:val="1"/>
          <w:sz w:val="24"/>
          <w:szCs w:val="24"/>
        </w:rPr>
        <w:t>, электронной почтой и т.д.), име</w:t>
      </w:r>
      <w:r w:rsidR="004C235C">
        <w:rPr>
          <w:rFonts w:ascii="Times New Roman" w:eastAsia="Lucida Sans Unicode" w:hAnsi="Times New Roman" w:cs="Times New Roman"/>
          <w:kern w:val="1"/>
          <w:sz w:val="24"/>
          <w:szCs w:val="24"/>
        </w:rPr>
        <w:t>ет</w:t>
      </w:r>
      <w:r w:rsidR="004C235C" w:rsidRPr="004C235C">
        <w:rPr>
          <w:rFonts w:ascii="Times New Roman" w:eastAsia="Lucida Sans Unicode" w:hAnsi="Times New Roman" w:cs="Times New Roman"/>
          <w:kern w:val="1"/>
          <w:sz w:val="24"/>
          <w:szCs w:val="24"/>
        </w:rPr>
        <w:t xml:space="preserve"> навыки </w:t>
      </w:r>
      <w:proofErr w:type="spellStart"/>
      <w:r w:rsidR="004C235C" w:rsidRPr="004C235C">
        <w:rPr>
          <w:rFonts w:ascii="Times New Roman" w:eastAsia="Lucida Sans Unicode" w:hAnsi="Times New Roman" w:cs="Times New Roman"/>
          <w:kern w:val="1"/>
          <w:sz w:val="24"/>
          <w:szCs w:val="24"/>
        </w:rPr>
        <w:t>иопыт</w:t>
      </w:r>
      <w:proofErr w:type="spellEnd"/>
      <w:r w:rsidR="004C235C" w:rsidRPr="004C235C">
        <w:rPr>
          <w:rFonts w:ascii="Times New Roman" w:eastAsia="Lucida Sans Unicode" w:hAnsi="Times New Roman" w:cs="Times New Roman"/>
          <w:kern w:val="1"/>
          <w:sz w:val="24"/>
          <w:szCs w:val="24"/>
        </w:rPr>
        <w:t xml:space="preserve"> обучения и самообучения с </w:t>
      </w:r>
      <w:proofErr w:type="spellStart"/>
      <w:r w:rsidR="004C235C" w:rsidRPr="004C235C">
        <w:rPr>
          <w:rFonts w:ascii="Times New Roman" w:eastAsia="Lucida Sans Unicode" w:hAnsi="Times New Roman" w:cs="Times New Roman"/>
          <w:kern w:val="1"/>
          <w:sz w:val="24"/>
          <w:szCs w:val="24"/>
        </w:rPr>
        <w:t>использованиемцифровых</w:t>
      </w:r>
      <w:proofErr w:type="spellEnd"/>
      <w:r w:rsidR="004C235C" w:rsidRPr="004C235C">
        <w:rPr>
          <w:rFonts w:ascii="Times New Roman" w:eastAsia="Lucida Sans Unicode" w:hAnsi="Times New Roman" w:cs="Times New Roman"/>
          <w:kern w:val="1"/>
          <w:sz w:val="24"/>
          <w:szCs w:val="24"/>
        </w:rPr>
        <w:t xml:space="preserve"> образовательных ресурсов.</w:t>
      </w:r>
    </w:p>
    <w:bookmarkEnd w:id="3"/>
    <w:p w:rsidR="00474F97" w:rsidRPr="00D509D2" w:rsidRDefault="00474F97" w:rsidP="00474F97">
      <w:pPr>
        <w:widowControl w:val="0"/>
        <w:suppressAutoHyphens/>
        <w:spacing w:after="0" w:line="240" w:lineRule="auto"/>
        <w:jc w:val="center"/>
        <w:rPr>
          <w:rFonts w:ascii="Times New Roman" w:eastAsia="Lucida Sans Unicode" w:hAnsi="Times New Roman" w:cs="Times New Roman"/>
          <w:b/>
          <w:bCs/>
          <w:kern w:val="1"/>
          <w:sz w:val="24"/>
          <w:szCs w:val="24"/>
        </w:rPr>
      </w:pPr>
      <w:r w:rsidRPr="00D509D2">
        <w:rPr>
          <w:rFonts w:ascii="Times New Roman" w:eastAsia="Lucida Sans Unicode" w:hAnsi="Times New Roman" w:cs="Times New Roman"/>
          <w:b/>
          <w:bCs/>
          <w:kern w:val="1"/>
          <w:sz w:val="24"/>
          <w:szCs w:val="24"/>
        </w:rPr>
        <w:t>Методическое обеспечение программы.</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Структура учебного занятия в изостудии «</w:t>
      </w:r>
      <w:r w:rsidR="0023217B">
        <w:rPr>
          <w:rFonts w:ascii="Times New Roman" w:eastAsia="Times New Roman" w:hAnsi="Times New Roman" w:cs="Times New Roman"/>
          <w:sz w:val="24"/>
          <w:szCs w:val="24"/>
          <w:lang w:eastAsia="ru-RU"/>
        </w:rPr>
        <w:t>По ступеням творчества</w:t>
      </w:r>
      <w:r w:rsidRPr="00D509D2">
        <w:rPr>
          <w:rFonts w:ascii="Times New Roman" w:eastAsia="Times New Roman" w:hAnsi="Times New Roman" w:cs="Times New Roman"/>
          <w:sz w:val="24"/>
          <w:szCs w:val="24"/>
          <w:lang w:eastAsia="ru-RU"/>
        </w:rPr>
        <w:t>» представлена двумя частями: теоретическ</w:t>
      </w:r>
      <w:r>
        <w:rPr>
          <w:rFonts w:ascii="Times New Roman" w:eastAsia="Times New Roman" w:hAnsi="Times New Roman" w:cs="Times New Roman"/>
          <w:sz w:val="24"/>
          <w:szCs w:val="24"/>
          <w:lang w:eastAsia="ru-RU"/>
        </w:rPr>
        <w:t>ой</w:t>
      </w:r>
      <w:r w:rsidRPr="00D509D2">
        <w:rPr>
          <w:rFonts w:ascii="Times New Roman" w:eastAsia="Times New Roman" w:hAnsi="Times New Roman" w:cs="Times New Roman"/>
          <w:sz w:val="24"/>
          <w:szCs w:val="24"/>
          <w:lang w:eastAsia="ru-RU"/>
        </w:rPr>
        <w:t xml:space="preserve"> и  практическ</w:t>
      </w:r>
      <w:r>
        <w:rPr>
          <w:rFonts w:ascii="Times New Roman" w:eastAsia="Times New Roman" w:hAnsi="Times New Roman" w:cs="Times New Roman"/>
          <w:sz w:val="24"/>
          <w:szCs w:val="24"/>
          <w:lang w:eastAsia="ru-RU"/>
        </w:rPr>
        <w:t>ой</w:t>
      </w:r>
      <w:r w:rsidRPr="00D509D2">
        <w:rPr>
          <w:rFonts w:ascii="Times New Roman" w:eastAsia="Times New Roman" w:hAnsi="Times New Roman" w:cs="Times New Roman"/>
          <w:sz w:val="24"/>
          <w:szCs w:val="24"/>
          <w:lang w:eastAsia="ru-RU"/>
        </w:rPr>
        <w:t xml:space="preserve">. </w:t>
      </w:r>
    </w:p>
    <w:p w:rsidR="00474F97" w:rsidRPr="00D509D2" w:rsidRDefault="00474F97" w:rsidP="00474F97">
      <w:pPr>
        <w:spacing w:after="0" w:line="276" w:lineRule="auto"/>
        <w:jc w:val="both"/>
        <w:rPr>
          <w:rFonts w:ascii="Times New Roman" w:eastAsia="Times New Roman" w:hAnsi="Times New Roman" w:cs="Times New Roman"/>
          <w:bCs/>
          <w:sz w:val="24"/>
          <w:szCs w:val="24"/>
          <w:lang w:eastAsia="ru-RU"/>
        </w:rPr>
      </w:pPr>
      <w:r w:rsidRPr="00D509D2">
        <w:rPr>
          <w:rFonts w:ascii="Times New Roman" w:eastAsia="Times New Roman" w:hAnsi="Times New Roman" w:cs="Times New Roman"/>
          <w:bCs/>
          <w:sz w:val="24"/>
          <w:szCs w:val="24"/>
          <w:lang w:eastAsia="ru-RU"/>
        </w:rPr>
        <w:t>Теоретические сведения — это повтор пройденного материала, объяснение нового, информация познавательного характера об изобразительном искусстве и его разнообразии в целом. Теоретический материал сопровождается показом наглядного материала, преподносится в виде рассказа-информации или беседы, сопровождаемой вопросами к детям.</w:t>
      </w:r>
    </w:p>
    <w:p w:rsidR="00474F97" w:rsidRPr="00D509D2" w:rsidRDefault="00474F97" w:rsidP="00474F97">
      <w:pPr>
        <w:spacing w:after="0" w:line="276" w:lineRule="auto"/>
        <w:jc w:val="both"/>
        <w:rPr>
          <w:rFonts w:ascii="Times New Roman" w:eastAsia="Times New Roman" w:hAnsi="Times New Roman" w:cs="Times New Roman"/>
          <w:bCs/>
          <w:sz w:val="24"/>
          <w:szCs w:val="24"/>
          <w:lang w:eastAsia="ru-RU"/>
        </w:rPr>
      </w:pPr>
      <w:r w:rsidRPr="00D509D2">
        <w:rPr>
          <w:rFonts w:ascii="Times New Roman" w:eastAsia="Times New Roman" w:hAnsi="Times New Roman" w:cs="Times New Roman"/>
          <w:bCs/>
          <w:sz w:val="24"/>
          <w:szCs w:val="24"/>
          <w:lang w:eastAsia="ru-RU"/>
        </w:rPr>
        <w:t>Основное место на занятии отводится практическим работам. Нагрузка во время занятий соответствует силам и возможностям учащихся, обеспечивая их занятость в течение занятий. Каждое занятие спланировано таким образом, чтобы в конце ребенок видел результаты своего труда. Это необходимо и для того, чтобы проводить постоянный сравнительный анализ работы, важный не только для педагога, но и для учащихся.</w:t>
      </w:r>
    </w:p>
    <w:p w:rsidR="00474F97" w:rsidRPr="00D509D2" w:rsidRDefault="00474F97" w:rsidP="00474F97">
      <w:pPr>
        <w:spacing w:after="0" w:line="276" w:lineRule="auto"/>
        <w:jc w:val="both"/>
        <w:rPr>
          <w:rFonts w:ascii="Times New Roman" w:eastAsia="Times New Roman" w:hAnsi="Times New Roman" w:cs="Times New Roman"/>
          <w:bCs/>
          <w:sz w:val="24"/>
          <w:szCs w:val="24"/>
          <w:lang w:eastAsia="ru-RU"/>
        </w:rPr>
      </w:pPr>
      <w:r w:rsidRPr="00D509D2">
        <w:rPr>
          <w:rFonts w:ascii="Times New Roman" w:eastAsia="Times New Roman" w:hAnsi="Times New Roman" w:cs="Times New Roman"/>
          <w:bCs/>
          <w:sz w:val="24"/>
          <w:szCs w:val="24"/>
          <w:lang w:eastAsia="ru-RU"/>
        </w:rPr>
        <w:t>В процессе изображения различных предметов большое внимание обращается на выбор композиции, разбора на геометрические тела, соотношение цвета, формы, размера, над которыми будут работать дети.  Большие работы можно выполнять коллективно, что ускорит процесс творчества и даст учащимся навыки совместной работы.</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 xml:space="preserve">Формами организации занятий являются выставки, конкурсы, беседы, экскурсии, игры и т.д. </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 xml:space="preserve">Технологическое обеспечение </w:t>
      </w:r>
      <w:proofErr w:type="spellStart"/>
      <w:r w:rsidRPr="00D509D2">
        <w:rPr>
          <w:rFonts w:ascii="Times New Roman" w:eastAsia="Times New Roman" w:hAnsi="Times New Roman" w:cs="Times New Roman"/>
          <w:sz w:val="24"/>
          <w:szCs w:val="24"/>
          <w:lang w:eastAsia="ru-RU"/>
        </w:rPr>
        <w:t>программыпредставлено</w:t>
      </w:r>
      <w:proofErr w:type="spellEnd"/>
      <w:r w:rsidRPr="00D509D2">
        <w:rPr>
          <w:rFonts w:ascii="Times New Roman" w:eastAsia="Times New Roman" w:hAnsi="Times New Roman" w:cs="Times New Roman"/>
          <w:sz w:val="24"/>
          <w:szCs w:val="24"/>
          <w:lang w:eastAsia="ru-RU"/>
        </w:rPr>
        <w:t xml:space="preserve"> применением элементов технологии воспитания духовной культуры молодого поколения, предусматривающей приоритет общечеловеческих интересов в процессе освоения духовных и нравственных ценностей </w:t>
      </w:r>
      <w:r w:rsidRPr="00D509D2">
        <w:rPr>
          <w:rFonts w:ascii="Times New Roman" w:eastAsia="Times New Roman" w:hAnsi="Times New Roman" w:cs="Times New Roman"/>
          <w:sz w:val="24"/>
          <w:szCs w:val="24"/>
          <w:lang w:eastAsia="ru-RU"/>
        </w:rPr>
        <w:lastRenderedPageBreak/>
        <w:t xml:space="preserve">посредством изобразительного искусства. В рамках использования данной технологии формирование духовно-нравственной культуры личности строится на принципах: </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нравственного влияния на ребенка в рамках совместной продуктивной, творческой деятельности;</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 xml:space="preserve">создания педагогическими средствами условий для его самостоятельной деятельности и самоопределения; </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формирования вместе с ребенком широкой сферы его развития на основе интересов и ответственности.</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 xml:space="preserve">Художественная деятельность учащихся на занятиях находит разнообразные формы выражения: изображение на плоскости и в объеме (с натуры, по памяти, по представлению), восприятие явлений действительности, обсуждение работ товарищей, результатов собственного коллективного творчества и индивидуальной работы на занятиях. При отборе учебного материала </w:t>
      </w:r>
      <w:proofErr w:type="gramStart"/>
      <w:r w:rsidRPr="00D509D2">
        <w:rPr>
          <w:rFonts w:ascii="Times New Roman" w:eastAsia="Times New Roman" w:hAnsi="Times New Roman" w:cs="Times New Roman"/>
          <w:sz w:val="24"/>
          <w:szCs w:val="24"/>
          <w:lang w:eastAsia="ru-RU"/>
        </w:rPr>
        <w:t>важное значение</w:t>
      </w:r>
      <w:proofErr w:type="gramEnd"/>
      <w:r w:rsidRPr="00D509D2">
        <w:rPr>
          <w:rFonts w:ascii="Times New Roman" w:eastAsia="Times New Roman" w:hAnsi="Times New Roman" w:cs="Times New Roman"/>
          <w:sz w:val="24"/>
          <w:szCs w:val="24"/>
          <w:lang w:eastAsia="ru-RU"/>
        </w:rPr>
        <w:t xml:space="preserve"> имеет выявление нравственного, эстетического содержания разнообразных художественных явлений</w:t>
      </w:r>
      <w:r>
        <w:rPr>
          <w:rFonts w:ascii="Times New Roman" w:eastAsia="Times New Roman" w:hAnsi="Times New Roman" w:cs="Times New Roman"/>
          <w:sz w:val="24"/>
          <w:szCs w:val="24"/>
          <w:lang w:eastAsia="ru-RU"/>
        </w:rPr>
        <w:t>.</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Выбор методов и приемов для каждого учебного занятия определяется целями и задачами, содержанием конкретного занятия. Материал занятий преподносится дифференцированно, с учетом индивидуальных особенностей учащихся изостудии, что определяет личностно-ориентированный характер организации воспитательного процесса.</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В процессе реализации программы используются следующие дидактические средства обучения – рисунки, иллюстрации, фотографии, карточк</w:t>
      </w:r>
      <w:r w:rsidR="00493CAA">
        <w:rPr>
          <w:rFonts w:ascii="Times New Roman" w:eastAsia="Times New Roman" w:hAnsi="Times New Roman" w:cs="Times New Roman"/>
          <w:sz w:val="24"/>
          <w:szCs w:val="24"/>
          <w:lang w:eastAsia="ru-RU"/>
        </w:rPr>
        <w:t>и</w:t>
      </w:r>
      <w:r w:rsidRPr="00D509D2">
        <w:rPr>
          <w:rFonts w:ascii="Times New Roman" w:eastAsia="Times New Roman" w:hAnsi="Times New Roman" w:cs="Times New Roman"/>
          <w:sz w:val="24"/>
          <w:szCs w:val="24"/>
          <w:lang w:eastAsia="ru-RU"/>
        </w:rPr>
        <w:t xml:space="preserve">, а так же следующие виды искусства: графика, живопись, декоративно-прикладное искусство. </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 xml:space="preserve">Формирование творческой активности учащихся в области изобразительной деятельности позволяет раскрыться, овладеть различными приемами творческой деятельности. Формирование знаний, умений и навыков художественной деятельности происходит не только в практической деятельности ребенка, но и на подготовительном этапе, связанном с восприятием окружающей действительности, произведений искусств, в результате обсуждения детских работ, а также в процессе восприятия способов работы различными художественными материалами </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bCs/>
          <w:sz w:val="24"/>
          <w:szCs w:val="24"/>
          <w:lang w:eastAsia="ru-RU"/>
        </w:rPr>
        <w:t xml:space="preserve">В зависимости от поставленных задач на занятиях по </w:t>
      </w:r>
      <w:r>
        <w:rPr>
          <w:rFonts w:ascii="Times New Roman" w:eastAsia="Times New Roman" w:hAnsi="Times New Roman" w:cs="Times New Roman"/>
          <w:bCs/>
          <w:sz w:val="24"/>
          <w:szCs w:val="24"/>
          <w:lang w:eastAsia="ru-RU"/>
        </w:rPr>
        <w:t>п</w:t>
      </w:r>
      <w:r w:rsidRPr="00D509D2">
        <w:rPr>
          <w:rFonts w:ascii="Times New Roman" w:eastAsia="Times New Roman" w:hAnsi="Times New Roman" w:cs="Times New Roman"/>
          <w:bCs/>
          <w:sz w:val="24"/>
          <w:szCs w:val="24"/>
          <w:lang w:eastAsia="ru-RU"/>
        </w:rPr>
        <w:t xml:space="preserve">рограмме используются различные </w:t>
      </w:r>
      <w:r w:rsidRPr="00D509D2">
        <w:rPr>
          <w:rFonts w:ascii="Times New Roman" w:eastAsia="Times New Roman" w:hAnsi="Times New Roman" w:cs="Times New Roman"/>
          <w:sz w:val="24"/>
          <w:szCs w:val="24"/>
          <w:lang w:eastAsia="ru-RU"/>
        </w:rPr>
        <w:t>группы методов и приемов обучения.</w:t>
      </w:r>
    </w:p>
    <w:tbl>
      <w:tblPr>
        <w:tblW w:w="5000" w:type="pct"/>
        <w:shd w:val="clear" w:color="auto" w:fill="FFFFFF"/>
        <w:tblCellMar>
          <w:top w:w="105" w:type="dxa"/>
          <w:left w:w="105" w:type="dxa"/>
          <w:bottom w:w="105" w:type="dxa"/>
          <w:right w:w="105" w:type="dxa"/>
        </w:tblCellMar>
        <w:tblLook w:val="04A0"/>
      </w:tblPr>
      <w:tblGrid>
        <w:gridCol w:w="5209"/>
        <w:gridCol w:w="5225"/>
      </w:tblGrid>
      <w:tr w:rsidR="00474F97" w:rsidRPr="00D509D2" w:rsidTr="007B0823">
        <w:tc>
          <w:tcPr>
            <w:tcW w:w="2496" w:type="pc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74F97" w:rsidRPr="00D509D2" w:rsidRDefault="00474F97" w:rsidP="007B0823">
            <w:pPr>
              <w:spacing w:after="0" w:line="276" w:lineRule="auto"/>
              <w:jc w:val="center"/>
              <w:rPr>
                <w:rFonts w:ascii="Times New Roman" w:eastAsia="Times New Roman" w:hAnsi="Times New Roman" w:cs="Times New Roman"/>
                <w:b/>
                <w:sz w:val="24"/>
                <w:szCs w:val="24"/>
                <w:lang w:eastAsia="ru-RU"/>
              </w:rPr>
            </w:pPr>
            <w:r w:rsidRPr="00D509D2">
              <w:rPr>
                <w:rFonts w:ascii="Times New Roman" w:eastAsia="Times New Roman" w:hAnsi="Times New Roman" w:cs="Times New Roman"/>
                <w:b/>
                <w:sz w:val="24"/>
                <w:szCs w:val="24"/>
                <w:lang w:eastAsia="ru-RU"/>
              </w:rPr>
              <w:t>Методы</w:t>
            </w:r>
          </w:p>
        </w:tc>
        <w:tc>
          <w:tcPr>
            <w:tcW w:w="250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74F97" w:rsidRPr="00D509D2" w:rsidRDefault="00474F97" w:rsidP="007B0823">
            <w:pPr>
              <w:spacing w:after="0" w:line="276" w:lineRule="auto"/>
              <w:jc w:val="center"/>
              <w:rPr>
                <w:rFonts w:ascii="Times New Roman" w:eastAsia="Times New Roman" w:hAnsi="Times New Roman" w:cs="Times New Roman"/>
                <w:b/>
                <w:sz w:val="24"/>
                <w:szCs w:val="24"/>
                <w:lang w:eastAsia="ru-RU"/>
              </w:rPr>
            </w:pPr>
            <w:r w:rsidRPr="00D509D2">
              <w:rPr>
                <w:rFonts w:ascii="Times New Roman" w:eastAsia="Times New Roman" w:hAnsi="Times New Roman" w:cs="Times New Roman"/>
                <w:b/>
                <w:sz w:val="24"/>
                <w:szCs w:val="24"/>
                <w:lang w:eastAsia="ru-RU"/>
              </w:rPr>
              <w:t>Приемы</w:t>
            </w:r>
          </w:p>
        </w:tc>
      </w:tr>
      <w:tr w:rsidR="00474F97" w:rsidRPr="00D509D2" w:rsidTr="007B0823">
        <w:tc>
          <w:tcPr>
            <w:tcW w:w="2496" w:type="pc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474F97" w:rsidRPr="00D509D2" w:rsidRDefault="00474F97" w:rsidP="007B0823">
            <w:p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Объяснительно-иллюстративные</w:t>
            </w:r>
          </w:p>
        </w:tc>
        <w:tc>
          <w:tcPr>
            <w:tcW w:w="250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74F97" w:rsidRPr="00D509D2" w:rsidRDefault="00474F97" w:rsidP="007B0823">
            <w:pPr>
              <w:numPr>
                <w:ilvl w:val="0"/>
                <w:numId w:val="5"/>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беседа</w:t>
            </w:r>
          </w:p>
          <w:p w:rsidR="00474F97" w:rsidRPr="00D509D2" w:rsidRDefault="00474F97" w:rsidP="007B0823">
            <w:pPr>
              <w:numPr>
                <w:ilvl w:val="0"/>
                <w:numId w:val="6"/>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рассказ</w:t>
            </w:r>
          </w:p>
          <w:p w:rsidR="00474F97" w:rsidRPr="00D509D2" w:rsidRDefault="00474F97" w:rsidP="007B0823">
            <w:pPr>
              <w:numPr>
                <w:ilvl w:val="0"/>
                <w:numId w:val="6"/>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экскурсия</w:t>
            </w:r>
          </w:p>
          <w:p w:rsidR="00474F97" w:rsidRPr="00D509D2" w:rsidRDefault="00474F97" w:rsidP="007B0823">
            <w:pPr>
              <w:numPr>
                <w:ilvl w:val="0"/>
                <w:numId w:val="6"/>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обзор литературы</w:t>
            </w:r>
          </w:p>
        </w:tc>
      </w:tr>
      <w:tr w:rsidR="00474F97" w:rsidRPr="00D509D2" w:rsidTr="007B0823">
        <w:tc>
          <w:tcPr>
            <w:tcW w:w="2496" w:type="pc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474F97" w:rsidRPr="00D509D2" w:rsidRDefault="00474F97" w:rsidP="007B0823">
            <w:p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Репродуктивные</w:t>
            </w:r>
          </w:p>
        </w:tc>
        <w:tc>
          <w:tcPr>
            <w:tcW w:w="250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74F97" w:rsidRPr="00D509D2" w:rsidRDefault="00474F97" w:rsidP="007B0823">
            <w:pPr>
              <w:numPr>
                <w:ilvl w:val="0"/>
                <w:numId w:val="7"/>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нанесения рисунка по образцу</w:t>
            </w:r>
          </w:p>
          <w:p w:rsidR="00474F97" w:rsidRPr="00D509D2" w:rsidRDefault="00474F97" w:rsidP="007B0823">
            <w:pPr>
              <w:numPr>
                <w:ilvl w:val="0"/>
                <w:numId w:val="8"/>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работа по шаблону</w:t>
            </w:r>
          </w:p>
        </w:tc>
      </w:tr>
      <w:tr w:rsidR="00474F97" w:rsidRPr="00D509D2" w:rsidTr="007B0823">
        <w:tc>
          <w:tcPr>
            <w:tcW w:w="2496" w:type="pc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474F97" w:rsidRPr="00D509D2" w:rsidRDefault="00474F97" w:rsidP="007B0823">
            <w:p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Эвристические</w:t>
            </w:r>
          </w:p>
        </w:tc>
        <w:tc>
          <w:tcPr>
            <w:tcW w:w="250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74F97" w:rsidRPr="00D509D2" w:rsidRDefault="00474F97" w:rsidP="007B0823">
            <w:pPr>
              <w:numPr>
                <w:ilvl w:val="0"/>
                <w:numId w:val="9"/>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«копилка идей»</w:t>
            </w:r>
          </w:p>
          <w:p w:rsidR="00474F97" w:rsidRPr="00D509D2" w:rsidRDefault="00474F97" w:rsidP="007B0823">
            <w:pPr>
              <w:numPr>
                <w:ilvl w:val="0"/>
                <w:numId w:val="10"/>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мозговой штурм</w:t>
            </w:r>
          </w:p>
          <w:p w:rsidR="00474F97" w:rsidRPr="00D509D2" w:rsidRDefault="00474F97" w:rsidP="007B0823">
            <w:pPr>
              <w:numPr>
                <w:ilvl w:val="0"/>
                <w:numId w:val="10"/>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творческие проекты</w:t>
            </w:r>
          </w:p>
        </w:tc>
      </w:tr>
      <w:tr w:rsidR="00474F97" w:rsidRPr="00D509D2" w:rsidTr="007B0823">
        <w:tc>
          <w:tcPr>
            <w:tcW w:w="2496" w:type="pc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474F97" w:rsidRPr="00D509D2" w:rsidRDefault="00474F97" w:rsidP="007B0823">
            <w:p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Проблемно-поисковые</w:t>
            </w:r>
          </w:p>
        </w:tc>
        <w:tc>
          <w:tcPr>
            <w:tcW w:w="250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74F97" w:rsidRPr="00D509D2" w:rsidRDefault="00474F97" w:rsidP="007B0823">
            <w:pPr>
              <w:numPr>
                <w:ilvl w:val="0"/>
                <w:numId w:val="11"/>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наблюдения</w:t>
            </w:r>
          </w:p>
          <w:p w:rsidR="00474F97" w:rsidRPr="00D509D2" w:rsidRDefault="00474F97" w:rsidP="007B0823">
            <w:pPr>
              <w:numPr>
                <w:ilvl w:val="0"/>
                <w:numId w:val="12"/>
              </w:numPr>
              <w:spacing w:after="0" w:line="276" w:lineRule="auto"/>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обобщение-конкретизация</w:t>
            </w:r>
          </w:p>
        </w:tc>
      </w:tr>
    </w:tbl>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b/>
          <w:i/>
          <w:sz w:val="24"/>
          <w:szCs w:val="24"/>
          <w:lang w:eastAsia="ru-RU"/>
        </w:rPr>
        <w:t>Объяснительно-иллюстрированный метод</w:t>
      </w:r>
      <w:r w:rsidRPr="00D509D2">
        <w:rPr>
          <w:rFonts w:ascii="Times New Roman" w:eastAsia="Times New Roman" w:hAnsi="Times New Roman" w:cs="Times New Roman"/>
          <w:sz w:val="24"/>
          <w:szCs w:val="24"/>
          <w:lang w:eastAsia="ru-RU"/>
        </w:rPr>
        <w:t>, с него, как правило, начинается обучение. Суть его состоит в предъявлении информации разными способами – зрительным, слуховым, речевым и др. Возможные формы этого метода: сообщение информации (рассказ, лекции), демонстрация разнообразного наглядного материала.</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b/>
          <w:i/>
          <w:sz w:val="24"/>
          <w:szCs w:val="24"/>
          <w:lang w:eastAsia="ru-RU"/>
        </w:rPr>
        <w:t>Репродуктивный метод</w:t>
      </w:r>
      <w:r w:rsidRPr="00D509D2">
        <w:rPr>
          <w:rFonts w:ascii="Times New Roman" w:eastAsia="Times New Roman" w:hAnsi="Times New Roman" w:cs="Times New Roman"/>
          <w:sz w:val="24"/>
          <w:szCs w:val="24"/>
          <w:lang w:eastAsia="ru-RU"/>
        </w:rPr>
        <w:t xml:space="preserve"> – направлен на формирование навыков и умений, то есть умений многократно воспроизвести (репродуцировать) действия. Его формы многообразны: упражнения, беседа, повторение описания наглядного изображения объекта. Репродуктивный метод допускает </w:t>
      </w:r>
      <w:r w:rsidRPr="00D509D2">
        <w:rPr>
          <w:rFonts w:ascii="Times New Roman" w:eastAsia="Times New Roman" w:hAnsi="Times New Roman" w:cs="Times New Roman"/>
          <w:sz w:val="24"/>
          <w:szCs w:val="24"/>
          <w:lang w:eastAsia="ru-RU"/>
        </w:rPr>
        <w:lastRenderedPageBreak/>
        <w:t>применение тех же средств, что и объяснительно-иллюстрированный: слово, средства наглядности, практическая работа.</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b/>
          <w:i/>
          <w:sz w:val="24"/>
          <w:szCs w:val="24"/>
          <w:lang w:eastAsia="ru-RU"/>
        </w:rPr>
        <w:t>Исследовательский метод</w:t>
      </w:r>
      <w:r w:rsidRPr="00D509D2">
        <w:rPr>
          <w:rFonts w:ascii="Times New Roman" w:eastAsia="Times New Roman" w:hAnsi="Times New Roman" w:cs="Times New Roman"/>
          <w:sz w:val="24"/>
          <w:szCs w:val="24"/>
          <w:lang w:eastAsia="ru-RU"/>
        </w:rPr>
        <w:t xml:space="preserve"> – направлен на самостоятельное решение творческих задач. В ходе решения каждой задачи он предполагает проявление одной или нескольких сторон творческой деятельности. При этом необходимо обеспечить доступность творческих задач. Сущность этого метода состоит в творческом добывании и поиске способов деятельности.</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sidRPr="00D509D2">
        <w:rPr>
          <w:rFonts w:ascii="Times New Roman" w:eastAsia="Times New Roman" w:hAnsi="Times New Roman" w:cs="Times New Roman"/>
          <w:sz w:val="24"/>
          <w:szCs w:val="24"/>
          <w:lang w:eastAsia="ru-RU"/>
        </w:rPr>
        <w:t>Использование этих методов на занятиях осуществляется с учетом специфики, задач, содержания занятия.</w:t>
      </w:r>
    </w:p>
    <w:p w:rsidR="00474F97" w:rsidRPr="00D509D2" w:rsidRDefault="00474F97" w:rsidP="00474F97">
      <w:pPr>
        <w:shd w:val="clear" w:color="auto" w:fill="FFFFFF"/>
        <w:spacing w:after="0" w:line="276" w:lineRule="auto"/>
        <w:ind w:right="43" w:firstLine="708"/>
        <w:jc w:val="center"/>
        <w:rPr>
          <w:rFonts w:ascii="Times New Roman" w:eastAsia="Times New Roman" w:hAnsi="Times New Roman" w:cs="Times New Roman"/>
          <w:b/>
          <w:iCs/>
          <w:spacing w:val="-1"/>
          <w:sz w:val="24"/>
          <w:szCs w:val="24"/>
          <w:lang w:eastAsia="ru-RU"/>
        </w:rPr>
      </w:pPr>
      <w:r w:rsidRPr="00D509D2">
        <w:rPr>
          <w:rFonts w:ascii="Times New Roman" w:eastAsia="Times New Roman" w:hAnsi="Times New Roman" w:cs="Times New Roman"/>
          <w:b/>
          <w:iCs/>
          <w:spacing w:val="-1"/>
          <w:sz w:val="24"/>
          <w:szCs w:val="24"/>
          <w:lang w:eastAsia="ru-RU"/>
        </w:rPr>
        <w:t>Дидактический материал:</w:t>
      </w:r>
    </w:p>
    <w:p w:rsidR="00474F97" w:rsidRPr="00D509D2" w:rsidRDefault="00474F97" w:rsidP="00474F9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Пособия поэтапного выполнения работ;</w:t>
      </w:r>
    </w:p>
    <w:p w:rsidR="00474F97" w:rsidRPr="00D509D2" w:rsidRDefault="00474F97" w:rsidP="00474F9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Иллюстрации с работами мастеров и художников.</w:t>
      </w:r>
    </w:p>
    <w:p w:rsidR="00474F97" w:rsidRPr="00D509D2" w:rsidRDefault="00474F97" w:rsidP="00474F9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Образцы, изготовленные педагогом дополнительного образования.</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Коллекции детских творческих работ, выполненных на высоком художественном уровне.</w:t>
      </w:r>
    </w:p>
    <w:p w:rsidR="00474F97" w:rsidRDefault="00474F97" w:rsidP="00474F9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Интерактивные пособия, основанные на темах занятий;</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bCs/>
          <w:sz w:val="24"/>
          <w:szCs w:val="24"/>
          <w:lang w:eastAsia="ru-RU"/>
        </w:rPr>
        <w:t>На занятиях в изостудии «</w:t>
      </w:r>
      <w:proofErr w:type="spellStart"/>
      <w:r>
        <w:rPr>
          <w:rFonts w:ascii="Times New Roman" w:eastAsia="Times New Roman" w:hAnsi="Times New Roman" w:cs="Times New Roman"/>
          <w:bCs/>
          <w:sz w:val="24"/>
          <w:szCs w:val="24"/>
          <w:lang w:eastAsia="ru-RU"/>
        </w:rPr>
        <w:t>Капитошка</w:t>
      </w:r>
      <w:proofErr w:type="spellEnd"/>
      <w:r w:rsidRPr="00D509D2">
        <w:rPr>
          <w:rFonts w:ascii="Times New Roman" w:eastAsia="Times New Roman" w:hAnsi="Times New Roman" w:cs="Times New Roman"/>
          <w:bCs/>
          <w:sz w:val="24"/>
          <w:szCs w:val="24"/>
          <w:lang w:eastAsia="ru-RU"/>
        </w:rPr>
        <w:t xml:space="preserve">» используется индивидуальный подход к каждому ребенку. </w:t>
      </w:r>
    </w:p>
    <w:p w:rsidR="00474F97" w:rsidRPr="00D509D2" w:rsidRDefault="00474F97" w:rsidP="00474F97">
      <w:pPr>
        <w:shd w:val="clear" w:color="auto" w:fill="FFFFFF"/>
        <w:spacing w:after="0" w:line="276" w:lineRule="auto"/>
        <w:ind w:right="-29"/>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6"/>
          <w:sz w:val="24"/>
          <w:szCs w:val="24"/>
          <w:lang w:eastAsia="ru-RU"/>
        </w:rPr>
        <w:t>-</w:t>
      </w:r>
      <w:r w:rsidRPr="00D509D2">
        <w:rPr>
          <w:rFonts w:ascii="Times New Roman" w:eastAsia="Times New Roman" w:hAnsi="Times New Roman" w:cs="Times New Roman"/>
          <w:spacing w:val="-6"/>
          <w:sz w:val="24"/>
          <w:szCs w:val="24"/>
          <w:lang w:eastAsia="ru-RU"/>
        </w:rPr>
        <w:t xml:space="preserve">Инструктаж по технике </w:t>
      </w:r>
      <w:r w:rsidRPr="00D509D2">
        <w:rPr>
          <w:rFonts w:ascii="Times New Roman" w:eastAsia="Times New Roman" w:hAnsi="Times New Roman" w:cs="Times New Roman"/>
          <w:sz w:val="24"/>
          <w:szCs w:val="24"/>
          <w:lang w:eastAsia="ru-RU"/>
        </w:rPr>
        <w:t>безопасности при проведении работ проводится на каждом занятии.</w:t>
      </w:r>
    </w:p>
    <w:p w:rsidR="00474F97" w:rsidRDefault="00474F97" w:rsidP="00474F97">
      <w:pPr>
        <w:spacing w:after="0" w:line="276" w:lineRule="auto"/>
        <w:jc w:val="center"/>
        <w:rPr>
          <w:rFonts w:ascii="Times New Roman" w:eastAsia="Times New Roman" w:hAnsi="Times New Roman" w:cs="Times New Roman"/>
          <w:b/>
          <w:sz w:val="24"/>
          <w:szCs w:val="24"/>
          <w:lang w:eastAsia="ru-RU"/>
        </w:rPr>
      </w:pPr>
    </w:p>
    <w:p w:rsidR="00474F97" w:rsidRPr="00D509D2" w:rsidRDefault="00474F97" w:rsidP="00474F97">
      <w:pPr>
        <w:spacing w:after="0" w:line="276" w:lineRule="auto"/>
        <w:jc w:val="center"/>
        <w:rPr>
          <w:rFonts w:ascii="Times New Roman" w:eastAsia="Times New Roman" w:hAnsi="Times New Roman" w:cs="Times New Roman"/>
          <w:b/>
          <w:sz w:val="24"/>
          <w:szCs w:val="24"/>
          <w:lang w:eastAsia="ru-RU"/>
        </w:rPr>
      </w:pPr>
      <w:r w:rsidRPr="00177F0B">
        <w:rPr>
          <w:rFonts w:ascii="Times New Roman" w:eastAsia="Times New Roman" w:hAnsi="Times New Roman" w:cs="Times New Roman"/>
          <w:b/>
          <w:sz w:val="24"/>
          <w:szCs w:val="24"/>
          <w:lang w:eastAsia="ru-RU"/>
        </w:rPr>
        <w:t>Формы организации учебной деятельности:</w:t>
      </w:r>
    </w:p>
    <w:p w:rsidR="00474F97" w:rsidRPr="00D509D2" w:rsidRDefault="00474F97" w:rsidP="00474F9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sidRPr="00D509D2">
        <w:rPr>
          <w:rFonts w:ascii="Times New Roman" w:eastAsia="Times New Roman" w:hAnsi="Times New Roman" w:cs="Times New Roman"/>
          <w:sz w:val="24"/>
          <w:szCs w:val="24"/>
          <w:lang w:eastAsia="ru-RU"/>
        </w:rPr>
        <w:t>Индивидуальная</w:t>
      </w:r>
      <w:proofErr w:type="gramEnd"/>
      <w:r w:rsidRPr="00D509D2">
        <w:rPr>
          <w:rFonts w:ascii="Times New Roman" w:eastAsia="Times New Roman" w:hAnsi="Times New Roman" w:cs="Times New Roman"/>
          <w:sz w:val="24"/>
          <w:szCs w:val="24"/>
          <w:lang w:eastAsia="ru-RU"/>
        </w:rPr>
        <w:t xml:space="preserve"> (учащемуся дается самостоятельное задание с учетом его возможностей);</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Фронтальная (работа со всеми одновременно, например, при объяснении нового материала или при отработке определенного технологического приема);</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sidRPr="00D509D2">
        <w:rPr>
          <w:rFonts w:ascii="Times New Roman" w:eastAsia="Times New Roman" w:hAnsi="Times New Roman" w:cs="Times New Roman"/>
          <w:sz w:val="24"/>
          <w:szCs w:val="24"/>
          <w:lang w:eastAsia="ru-RU"/>
        </w:rPr>
        <w:t>Групповая</w:t>
      </w:r>
      <w:proofErr w:type="gramEnd"/>
      <w:r w:rsidRPr="00D509D2">
        <w:rPr>
          <w:rFonts w:ascii="Times New Roman" w:eastAsia="Times New Roman" w:hAnsi="Times New Roman" w:cs="Times New Roman"/>
          <w:sz w:val="24"/>
          <w:szCs w:val="24"/>
          <w:lang w:eastAsia="ru-RU"/>
        </w:rPr>
        <w:t xml:space="preserve"> (разделение учащихся на группы для выполнения определенной работы);</w:t>
      </w:r>
    </w:p>
    <w:p w:rsidR="00474F97" w:rsidRPr="00D509D2" w:rsidRDefault="00474F97" w:rsidP="00474F9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509D2">
        <w:rPr>
          <w:rFonts w:ascii="Times New Roman" w:eastAsia="Times New Roman" w:hAnsi="Times New Roman" w:cs="Times New Roman"/>
          <w:sz w:val="24"/>
          <w:szCs w:val="24"/>
          <w:lang w:eastAsia="ru-RU"/>
        </w:rPr>
        <w:t>Коллективное выполнение работ для выставки.</w:t>
      </w:r>
    </w:p>
    <w:p w:rsidR="0091746C" w:rsidRDefault="0091746C" w:rsidP="0091746C">
      <w:pPr>
        <w:widowControl w:val="0"/>
        <w:suppressAutoHyphens/>
        <w:spacing w:after="0" w:line="240" w:lineRule="auto"/>
        <w:jc w:val="center"/>
        <w:rPr>
          <w:rFonts w:ascii="Times New Roman" w:eastAsia="Lucida Sans Unicode" w:hAnsi="Times New Roman" w:cs="Times New Roman"/>
          <w:b/>
          <w:kern w:val="1"/>
          <w:sz w:val="24"/>
          <w:szCs w:val="24"/>
        </w:rPr>
      </w:pPr>
      <w:bookmarkStart w:id="4" w:name="_Hlk102247708"/>
      <w:r w:rsidRPr="0091746C">
        <w:rPr>
          <w:rFonts w:ascii="Times New Roman" w:eastAsia="Lucida Sans Unicode" w:hAnsi="Times New Roman" w:cs="Times New Roman"/>
          <w:b/>
          <w:kern w:val="1"/>
          <w:sz w:val="24"/>
          <w:szCs w:val="24"/>
        </w:rPr>
        <w:t>Формы контроля</w:t>
      </w:r>
    </w:p>
    <w:p w:rsidR="0091746C" w:rsidRPr="0091746C" w:rsidRDefault="0091746C" w:rsidP="0091746C">
      <w:pPr>
        <w:widowControl w:val="0"/>
        <w:suppressAutoHyphens/>
        <w:spacing w:after="0" w:line="240" w:lineRule="auto"/>
        <w:jc w:val="both"/>
        <w:rPr>
          <w:rFonts w:ascii="Times New Roman" w:eastAsia="Lucida Sans Unicode" w:hAnsi="Times New Roman" w:cs="Times New Roman"/>
          <w:kern w:val="1"/>
          <w:sz w:val="24"/>
          <w:szCs w:val="24"/>
        </w:rPr>
      </w:pPr>
      <w:r w:rsidRPr="00EC4C77">
        <w:rPr>
          <w:rFonts w:ascii="Times New Roman" w:eastAsia="Lucida Sans Unicode" w:hAnsi="Times New Roman" w:cs="Times New Roman"/>
          <w:kern w:val="1"/>
          <w:sz w:val="24"/>
          <w:szCs w:val="24"/>
        </w:rPr>
        <w:t xml:space="preserve">Определять уровень </w:t>
      </w:r>
      <w:proofErr w:type="spellStart"/>
      <w:r w:rsidRPr="00EC4C77">
        <w:rPr>
          <w:rFonts w:ascii="Times New Roman" w:eastAsia="Lucida Sans Unicode" w:hAnsi="Times New Roman" w:cs="Times New Roman"/>
          <w:kern w:val="1"/>
          <w:sz w:val="24"/>
          <w:szCs w:val="24"/>
        </w:rPr>
        <w:t>качестваобучения</w:t>
      </w:r>
      <w:proofErr w:type="spellEnd"/>
      <w:r w:rsidRPr="00EC4C77">
        <w:rPr>
          <w:rFonts w:ascii="Times New Roman" w:eastAsia="Lucida Sans Unicode" w:hAnsi="Times New Roman" w:cs="Times New Roman"/>
          <w:kern w:val="1"/>
          <w:sz w:val="24"/>
          <w:szCs w:val="24"/>
        </w:rPr>
        <w:t xml:space="preserve"> и отслеживать реальную степень соответствия того, что ребенок усвоил, заданным требованиям, а также внести соответствующие коррективы в процесс его последующего обучения необходимо на всех этапах реализации программы. Для этого проводится начальная (при приёме в объединение), промежуточная (по окончании каждого года обучения) и итоговая (в конце срока реализации программы) диагностика.         </w:t>
      </w:r>
    </w:p>
    <w:p w:rsidR="0091746C" w:rsidRPr="0091746C" w:rsidRDefault="0091746C" w:rsidP="0091746C">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
          <w:kern w:val="1"/>
          <w:sz w:val="24"/>
          <w:szCs w:val="24"/>
        </w:rPr>
        <w:t>Входной контроль</w:t>
      </w:r>
      <w:r w:rsidRPr="0091746C">
        <w:rPr>
          <w:rFonts w:ascii="Times New Roman" w:eastAsia="Lucida Sans Unicode" w:hAnsi="Times New Roman" w:cs="Times New Roman"/>
          <w:bCs/>
          <w:kern w:val="1"/>
          <w:sz w:val="24"/>
          <w:szCs w:val="24"/>
        </w:rPr>
        <w:t xml:space="preserve"> – проводится при наборе или на начальном этапе формирования</w:t>
      </w:r>
    </w:p>
    <w:p w:rsidR="0091746C" w:rsidRPr="0091746C" w:rsidRDefault="0091746C" w:rsidP="0091746C">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коллектива.</w:t>
      </w:r>
    </w:p>
    <w:p w:rsidR="0091746C" w:rsidRPr="0091746C" w:rsidRDefault="0091746C" w:rsidP="0091746C">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
          <w:kern w:val="1"/>
          <w:sz w:val="24"/>
          <w:szCs w:val="24"/>
        </w:rPr>
        <w:t>Промежуточный контроль</w:t>
      </w:r>
      <w:r w:rsidRPr="0091746C">
        <w:rPr>
          <w:rFonts w:ascii="Times New Roman" w:eastAsia="Lucida Sans Unicode" w:hAnsi="Times New Roman" w:cs="Times New Roman"/>
          <w:bCs/>
          <w:kern w:val="1"/>
          <w:sz w:val="24"/>
          <w:szCs w:val="24"/>
        </w:rPr>
        <w:t xml:space="preserve"> – проводится по окончании изучения темы, модуля, </w:t>
      </w:r>
      <w:proofErr w:type="gramStart"/>
      <w:r w:rsidRPr="0091746C">
        <w:rPr>
          <w:rFonts w:ascii="Times New Roman" w:eastAsia="Lucida Sans Unicode" w:hAnsi="Times New Roman" w:cs="Times New Roman"/>
          <w:bCs/>
          <w:kern w:val="1"/>
          <w:sz w:val="24"/>
          <w:szCs w:val="24"/>
        </w:rPr>
        <w:t>в</w:t>
      </w:r>
      <w:proofErr w:type="gramEnd"/>
    </w:p>
    <w:p w:rsidR="0091746C" w:rsidRPr="0091746C" w:rsidRDefault="0091746C" w:rsidP="0091746C">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 xml:space="preserve">конце полугодия, изучается динамика освоения предметного содержания </w:t>
      </w:r>
      <w:proofErr w:type="gramStart"/>
      <w:r w:rsidRPr="0091746C">
        <w:rPr>
          <w:rFonts w:ascii="Times New Roman" w:eastAsia="Lucida Sans Unicode" w:hAnsi="Times New Roman" w:cs="Times New Roman"/>
          <w:bCs/>
          <w:kern w:val="1"/>
          <w:sz w:val="24"/>
          <w:szCs w:val="24"/>
        </w:rPr>
        <w:t>обучающимся</w:t>
      </w:r>
      <w:proofErr w:type="gramEnd"/>
      <w:r w:rsidRPr="0091746C">
        <w:rPr>
          <w:rFonts w:ascii="Times New Roman" w:eastAsia="Lucida Sans Unicode" w:hAnsi="Times New Roman" w:cs="Times New Roman"/>
          <w:bCs/>
          <w:kern w:val="1"/>
          <w:sz w:val="24"/>
          <w:szCs w:val="24"/>
        </w:rPr>
        <w:t>,</w:t>
      </w:r>
    </w:p>
    <w:p w:rsidR="0091746C" w:rsidRPr="0091746C" w:rsidRDefault="0091746C" w:rsidP="0091746C">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 xml:space="preserve">личностного развития, взаимоотношений в коллективе. </w:t>
      </w:r>
    </w:p>
    <w:p w:rsidR="0091746C" w:rsidRPr="0091746C" w:rsidRDefault="0091746C" w:rsidP="0091746C">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
          <w:kern w:val="1"/>
          <w:sz w:val="24"/>
          <w:szCs w:val="24"/>
        </w:rPr>
        <w:t>Итоговый контроль</w:t>
      </w:r>
      <w:r w:rsidRPr="0091746C">
        <w:rPr>
          <w:rFonts w:ascii="Times New Roman" w:eastAsia="Lucida Sans Unicode" w:hAnsi="Times New Roman" w:cs="Times New Roman"/>
          <w:bCs/>
          <w:kern w:val="1"/>
          <w:sz w:val="24"/>
          <w:szCs w:val="24"/>
        </w:rPr>
        <w:t xml:space="preserve"> – проводится в конце </w:t>
      </w:r>
      <w:proofErr w:type="gramStart"/>
      <w:r w:rsidRPr="0091746C">
        <w:rPr>
          <w:rFonts w:ascii="Times New Roman" w:eastAsia="Lucida Sans Unicode" w:hAnsi="Times New Roman" w:cs="Times New Roman"/>
          <w:bCs/>
          <w:kern w:val="1"/>
          <w:sz w:val="24"/>
          <w:szCs w:val="24"/>
        </w:rPr>
        <w:t>обучения по программе</w:t>
      </w:r>
      <w:proofErr w:type="gramEnd"/>
      <w:r w:rsidRPr="0091746C">
        <w:rPr>
          <w:rFonts w:ascii="Times New Roman" w:eastAsia="Lucida Sans Unicode" w:hAnsi="Times New Roman" w:cs="Times New Roman"/>
          <w:bCs/>
          <w:kern w:val="1"/>
          <w:sz w:val="24"/>
          <w:szCs w:val="24"/>
        </w:rPr>
        <w:t xml:space="preserve"> с целью</w:t>
      </w:r>
    </w:p>
    <w:p w:rsidR="0091746C" w:rsidRPr="0091746C" w:rsidRDefault="0091746C" w:rsidP="0091746C">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 xml:space="preserve">определения </w:t>
      </w:r>
      <w:proofErr w:type="gramStart"/>
      <w:r w:rsidRPr="0091746C">
        <w:rPr>
          <w:rFonts w:ascii="Times New Roman" w:eastAsia="Lucida Sans Unicode" w:hAnsi="Times New Roman" w:cs="Times New Roman"/>
          <w:bCs/>
          <w:kern w:val="1"/>
          <w:sz w:val="24"/>
          <w:szCs w:val="24"/>
        </w:rPr>
        <w:t>изменения уровня развития качеств личности каждого</w:t>
      </w:r>
      <w:proofErr w:type="gramEnd"/>
      <w:r w:rsidRPr="0091746C">
        <w:rPr>
          <w:rFonts w:ascii="Times New Roman" w:eastAsia="Lucida Sans Unicode" w:hAnsi="Times New Roman" w:cs="Times New Roman"/>
          <w:bCs/>
          <w:kern w:val="1"/>
          <w:sz w:val="24"/>
          <w:szCs w:val="24"/>
        </w:rPr>
        <w:t xml:space="preserve"> обучающегося, его</w:t>
      </w:r>
    </w:p>
    <w:p w:rsidR="0091746C" w:rsidRPr="0091746C" w:rsidRDefault="0091746C" w:rsidP="0091746C">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 xml:space="preserve">творческих способностей, определения результатов обучения, ориентирования </w:t>
      </w:r>
      <w:proofErr w:type="gramStart"/>
      <w:r w:rsidRPr="0091746C">
        <w:rPr>
          <w:rFonts w:ascii="Times New Roman" w:eastAsia="Lucida Sans Unicode" w:hAnsi="Times New Roman" w:cs="Times New Roman"/>
          <w:bCs/>
          <w:kern w:val="1"/>
          <w:sz w:val="24"/>
          <w:szCs w:val="24"/>
        </w:rPr>
        <w:t>на</w:t>
      </w:r>
      <w:proofErr w:type="gramEnd"/>
    </w:p>
    <w:p w:rsidR="00460280" w:rsidRPr="0091746C" w:rsidRDefault="0091746C" w:rsidP="0091746C">
      <w:pPr>
        <w:widowControl w:val="0"/>
        <w:suppressAutoHyphens/>
        <w:spacing w:after="0" w:line="240" w:lineRule="auto"/>
        <w:jc w:val="both"/>
        <w:rPr>
          <w:rFonts w:ascii="Times New Roman" w:eastAsia="Lucida Sans Unicode" w:hAnsi="Times New Roman" w:cs="Times New Roman"/>
          <w:bCs/>
          <w:kern w:val="1"/>
          <w:sz w:val="24"/>
          <w:szCs w:val="24"/>
        </w:rPr>
      </w:pPr>
      <w:r w:rsidRPr="0091746C">
        <w:rPr>
          <w:rFonts w:ascii="Times New Roman" w:eastAsia="Lucida Sans Unicode" w:hAnsi="Times New Roman" w:cs="Times New Roman"/>
          <w:bCs/>
          <w:kern w:val="1"/>
          <w:sz w:val="24"/>
          <w:szCs w:val="24"/>
        </w:rPr>
        <w:t>дальнейшее (в том числе самостоятельное) обучение (выставка творческих работ</w:t>
      </w:r>
      <w:r>
        <w:rPr>
          <w:rFonts w:ascii="Times New Roman" w:eastAsia="Lucida Sans Unicode" w:hAnsi="Times New Roman" w:cs="Times New Roman"/>
          <w:bCs/>
          <w:kern w:val="1"/>
          <w:sz w:val="24"/>
          <w:szCs w:val="24"/>
        </w:rPr>
        <w:t xml:space="preserve">, </w:t>
      </w:r>
      <w:r w:rsidRPr="0091746C">
        <w:rPr>
          <w:rFonts w:ascii="Times New Roman" w:eastAsia="Lucida Sans Unicode" w:hAnsi="Times New Roman" w:cs="Times New Roman"/>
          <w:bCs/>
          <w:kern w:val="1"/>
          <w:sz w:val="24"/>
          <w:szCs w:val="24"/>
        </w:rPr>
        <w:t>участие в конкурсах и фестивалях)</w:t>
      </w:r>
      <w:r>
        <w:rPr>
          <w:rFonts w:ascii="Times New Roman" w:eastAsia="Lucida Sans Unicode" w:hAnsi="Times New Roman" w:cs="Times New Roman"/>
          <w:bCs/>
          <w:kern w:val="1"/>
          <w:sz w:val="24"/>
          <w:szCs w:val="24"/>
        </w:rPr>
        <w:t>.</w:t>
      </w: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60280" w:rsidRDefault="00460280" w:rsidP="00215378">
      <w:pPr>
        <w:widowControl w:val="0"/>
        <w:suppressAutoHyphens/>
        <w:spacing w:after="0" w:line="240" w:lineRule="auto"/>
        <w:rPr>
          <w:rFonts w:ascii="Times New Roman" w:eastAsia="Lucida Sans Unicode" w:hAnsi="Times New Roman" w:cs="Times New Roman"/>
          <w:b/>
          <w:kern w:val="1"/>
          <w:sz w:val="24"/>
          <w:szCs w:val="24"/>
        </w:rPr>
      </w:pPr>
    </w:p>
    <w:p w:rsidR="00215378" w:rsidRDefault="00215378" w:rsidP="00215378">
      <w:pPr>
        <w:widowControl w:val="0"/>
        <w:suppressAutoHyphens/>
        <w:spacing w:after="0" w:line="240" w:lineRule="auto"/>
        <w:rPr>
          <w:rFonts w:ascii="Times New Roman" w:eastAsia="Lucida Sans Unicode" w:hAnsi="Times New Roman" w:cs="Times New Roman"/>
          <w:b/>
          <w:kern w:val="1"/>
          <w:sz w:val="24"/>
          <w:szCs w:val="24"/>
        </w:rPr>
      </w:pPr>
    </w:p>
    <w:p w:rsidR="00460280" w:rsidRDefault="00460280"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74F97" w:rsidRPr="00FA3A2C"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r w:rsidRPr="00FA3A2C">
        <w:rPr>
          <w:rFonts w:ascii="Times New Roman" w:eastAsia="Lucida Sans Unicode" w:hAnsi="Times New Roman" w:cs="Times New Roman"/>
          <w:b/>
          <w:kern w:val="1"/>
          <w:sz w:val="24"/>
          <w:szCs w:val="24"/>
        </w:rPr>
        <w:t>Литература для педагога</w:t>
      </w:r>
    </w:p>
    <w:p w:rsidR="00474F97" w:rsidRPr="00FA3A2C" w:rsidRDefault="00474F97" w:rsidP="00474F97">
      <w:pPr>
        <w:widowControl w:val="0"/>
        <w:suppressAutoHyphens/>
        <w:spacing w:after="0" w:line="240" w:lineRule="auto"/>
        <w:rPr>
          <w:rFonts w:ascii="Arial" w:eastAsia="Lucida Sans Unicode" w:hAnsi="Arial" w:cs="Times New Roman"/>
          <w:kern w:val="1"/>
          <w:sz w:val="20"/>
          <w:szCs w:val="24"/>
        </w:rPr>
      </w:pPr>
    </w:p>
    <w:bookmarkEnd w:id="4"/>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 xml:space="preserve">1. </w:t>
      </w:r>
      <w:proofErr w:type="spellStart"/>
      <w:r w:rsidRPr="00493CAA">
        <w:rPr>
          <w:rFonts w:ascii="Times New Roman" w:eastAsia="Lucida Sans Unicode" w:hAnsi="Times New Roman" w:cs="Times New Roman"/>
          <w:kern w:val="1"/>
          <w:sz w:val="24"/>
          <w:szCs w:val="24"/>
        </w:rPr>
        <w:t>Базанова</w:t>
      </w:r>
      <w:proofErr w:type="spellEnd"/>
      <w:r w:rsidRPr="00493CAA">
        <w:rPr>
          <w:rFonts w:ascii="Times New Roman" w:eastAsia="Lucida Sans Unicode" w:hAnsi="Times New Roman" w:cs="Times New Roman"/>
          <w:kern w:val="1"/>
          <w:sz w:val="24"/>
          <w:szCs w:val="24"/>
        </w:rPr>
        <w:t xml:space="preserve"> М.Д. Пленэр. – М.: Изобразительное искусство, 1994.</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 xml:space="preserve">2. </w:t>
      </w:r>
      <w:proofErr w:type="spellStart"/>
      <w:r w:rsidRPr="00493CAA">
        <w:rPr>
          <w:rFonts w:ascii="Times New Roman" w:eastAsia="Lucida Sans Unicode" w:hAnsi="Times New Roman" w:cs="Times New Roman"/>
          <w:kern w:val="1"/>
          <w:sz w:val="24"/>
          <w:szCs w:val="24"/>
        </w:rPr>
        <w:t>Гусакова</w:t>
      </w:r>
      <w:proofErr w:type="spellEnd"/>
      <w:r w:rsidRPr="00493CAA">
        <w:rPr>
          <w:rFonts w:ascii="Times New Roman" w:eastAsia="Lucida Sans Unicode" w:hAnsi="Times New Roman" w:cs="Times New Roman"/>
          <w:kern w:val="1"/>
          <w:sz w:val="24"/>
          <w:szCs w:val="24"/>
        </w:rPr>
        <w:t xml:space="preserve"> М.А. Аппликации. – М.: Просвещение, 1987.</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3. Дубровская Н.В. Приглашение к творчеству. – СПб</w:t>
      </w:r>
      <w:proofErr w:type="gramStart"/>
      <w:r w:rsidRPr="00493CAA">
        <w:rPr>
          <w:rFonts w:ascii="Times New Roman" w:eastAsia="Lucida Sans Unicode" w:hAnsi="Times New Roman" w:cs="Times New Roman"/>
          <w:kern w:val="1"/>
          <w:sz w:val="24"/>
          <w:szCs w:val="24"/>
        </w:rPr>
        <w:t xml:space="preserve">.: </w:t>
      </w:r>
      <w:proofErr w:type="gramEnd"/>
      <w:r w:rsidRPr="00493CAA">
        <w:rPr>
          <w:rFonts w:ascii="Times New Roman" w:eastAsia="Lucida Sans Unicode" w:hAnsi="Times New Roman" w:cs="Times New Roman"/>
          <w:kern w:val="1"/>
          <w:sz w:val="24"/>
          <w:szCs w:val="24"/>
        </w:rPr>
        <w:t>Детство-Пресс, 2004.</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 xml:space="preserve">4. Комарова Т.С., </w:t>
      </w:r>
      <w:proofErr w:type="spellStart"/>
      <w:r w:rsidRPr="00493CAA">
        <w:rPr>
          <w:rFonts w:ascii="Times New Roman" w:eastAsia="Lucida Sans Unicode" w:hAnsi="Times New Roman" w:cs="Times New Roman"/>
          <w:kern w:val="1"/>
          <w:sz w:val="24"/>
          <w:szCs w:val="24"/>
        </w:rPr>
        <w:t>Размыслова</w:t>
      </w:r>
      <w:proofErr w:type="spellEnd"/>
      <w:r w:rsidRPr="00493CAA">
        <w:rPr>
          <w:rFonts w:ascii="Times New Roman" w:eastAsia="Lucida Sans Unicode" w:hAnsi="Times New Roman" w:cs="Times New Roman"/>
          <w:kern w:val="1"/>
          <w:sz w:val="24"/>
          <w:szCs w:val="24"/>
        </w:rPr>
        <w:t xml:space="preserve"> А.В. Цвет в детском изобразительном творчестве. – М.:</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Педагогическое общество России, 2002.</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 xml:space="preserve">5. </w:t>
      </w:r>
      <w:proofErr w:type="spellStart"/>
      <w:r w:rsidRPr="00493CAA">
        <w:rPr>
          <w:rFonts w:ascii="Times New Roman" w:eastAsia="Lucida Sans Unicode" w:hAnsi="Times New Roman" w:cs="Times New Roman"/>
          <w:kern w:val="1"/>
          <w:sz w:val="24"/>
          <w:szCs w:val="24"/>
        </w:rPr>
        <w:t>Компанцева</w:t>
      </w:r>
      <w:proofErr w:type="spellEnd"/>
      <w:r w:rsidRPr="00493CAA">
        <w:rPr>
          <w:rFonts w:ascii="Times New Roman" w:eastAsia="Lucida Sans Unicode" w:hAnsi="Times New Roman" w:cs="Times New Roman"/>
          <w:kern w:val="1"/>
          <w:sz w:val="24"/>
          <w:szCs w:val="24"/>
        </w:rPr>
        <w:t xml:space="preserve"> Л.В. Поэтический образ природы в детском рисунке. – М.: Просвещение,1985.</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6. Корнева Г. Бумага. – СПб</w:t>
      </w:r>
      <w:proofErr w:type="gramStart"/>
      <w:r w:rsidRPr="00493CAA">
        <w:rPr>
          <w:rFonts w:ascii="Times New Roman" w:eastAsia="Lucida Sans Unicode" w:hAnsi="Times New Roman" w:cs="Times New Roman"/>
          <w:kern w:val="1"/>
          <w:sz w:val="24"/>
          <w:szCs w:val="24"/>
        </w:rPr>
        <w:t xml:space="preserve">.: </w:t>
      </w:r>
      <w:proofErr w:type="gramEnd"/>
      <w:r w:rsidRPr="00493CAA">
        <w:rPr>
          <w:rFonts w:ascii="Times New Roman" w:eastAsia="Lucida Sans Unicode" w:hAnsi="Times New Roman" w:cs="Times New Roman"/>
          <w:kern w:val="1"/>
          <w:sz w:val="24"/>
          <w:szCs w:val="24"/>
        </w:rPr>
        <w:t>Кристалл, 2001.</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 xml:space="preserve">7. </w:t>
      </w:r>
      <w:proofErr w:type="spellStart"/>
      <w:r w:rsidRPr="00493CAA">
        <w:rPr>
          <w:rFonts w:ascii="Times New Roman" w:eastAsia="Lucida Sans Unicode" w:hAnsi="Times New Roman" w:cs="Times New Roman"/>
          <w:kern w:val="1"/>
          <w:sz w:val="24"/>
          <w:szCs w:val="24"/>
        </w:rPr>
        <w:t>Луковенко</w:t>
      </w:r>
      <w:proofErr w:type="spellEnd"/>
      <w:r w:rsidRPr="00493CAA">
        <w:rPr>
          <w:rFonts w:ascii="Times New Roman" w:eastAsia="Lucida Sans Unicode" w:hAnsi="Times New Roman" w:cs="Times New Roman"/>
          <w:kern w:val="1"/>
          <w:sz w:val="24"/>
          <w:szCs w:val="24"/>
        </w:rPr>
        <w:t xml:space="preserve"> Б.А. Рисунок пером. – М.: Изобразительное искусство, 2000.</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 xml:space="preserve">8. </w:t>
      </w:r>
      <w:proofErr w:type="spellStart"/>
      <w:r w:rsidRPr="00493CAA">
        <w:rPr>
          <w:rFonts w:ascii="Times New Roman" w:eastAsia="Lucida Sans Unicode" w:hAnsi="Times New Roman" w:cs="Times New Roman"/>
          <w:kern w:val="1"/>
          <w:sz w:val="24"/>
          <w:szCs w:val="24"/>
        </w:rPr>
        <w:t>Митителло</w:t>
      </w:r>
      <w:proofErr w:type="spellEnd"/>
      <w:r w:rsidRPr="00493CAA">
        <w:rPr>
          <w:rFonts w:ascii="Times New Roman" w:eastAsia="Lucida Sans Unicode" w:hAnsi="Times New Roman" w:cs="Times New Roman"/>
          <w:kern w:val="1"/>
          <w:sz w:val="24"/>
          <w:szCs w:val="24"/>
        </w:rPr>
        <w:t xml:space="preserve"> К. Аппликация. Техника и искусство. – М.: </w:t>
      </w:r>
      <w:proofErr w:type="spellStart"/>
      <w:r w:rsidRPr="00493CAA">
        <w:rPr>
          <w:rFonts w:ascii="Times New Roman" w:eastAsia="Lucida Sans Unicode" w:hAnsi="Times New Roman" w:cs="Times New Roman"/>
          <w:kern w:val="1"/>
          <w:sz w:val="24"/>
          <w:szCs w:val="24"/>
        </w:rPr>
        <w:t>Эксмо-Пресс</w:t>
      </w:r>
      <w:proofErr w:type="spellEnd"/>
      <w:r w:rsidRPr="00493CAA">
        <w:rPr>
          <w:rFonts w:ascii="Times New Roman" w:eastAsia="Lucida Sans Unicode" w:hAnsi="Times New Roman" w:cs="Times New Roman"/>
          <w:kern w:val="1"/>
          <w:sz w:val="24"/>
          <w:szCs w:val="24"/>
        </w:rPr>
        <w:t>, 2002.</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9. Михайлов А.М. Искусство акварели. – М.: Изобразительное искусство, 1995.</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 xml:space="preserve">10. </w:t>
      </w:r>
      <w:proofErr w:type="spellStart"/>
      <w:r w:rsidRPr="00493CAA">
        <w:rPr>
          <w:rFonts w:ascii="Times New Roman" w:eastAsia="Lucida Sans Unicode" w:hAnsi="Times New Roman" w:cs="Times New Roman"/>
          <w:kern w:val="1"/>
          <w:sz w:val="24"/>
          <w:szCs w:val="24"/>
        </w:rPr>
        <w:t>Неменский</w:t>
      </w:r>
      <w:proofErr w:type="spellEnd"/>
      <w:r w:rsidRPr="00493CAA">
        <w:rPr>
          <w:rFonts w:ascii="Times New Roman" w:eastAsia="Lucida Sans Unicode" w:hAnsi="Times New Roman" w:cs="Times New Roman"/>
          <w:kern w:val="1"/>
          <w:sz w:val="24"/>
          <w:szCs w:val="24"/>
        </w:rPr>
        <w:t xml:space="preserve"> Б.М. Образовательная область «Искусство». – М.: ГОМЦ, Школьная книга,2000.</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 xml:space="preserve">11. </w:t>
      </w:r>
      <w:proofErr w:type="spellStart"/>
      <w:r w:rsidRPr="00493CAA">
        <w:rPr>
          <w:rFonts w:ascii="Times New Roman" w:eastAsia="Lucida Sans Unicode" w:hAnsi="Times New Roman" w:cs="Times New Roman"/>
          <w:kern w:val="1"/>
          <w:sz w:val="24"/>
          <w:szCs w:val="24"/>
        </w:rPr>
        <w:t>Неменский</w:t>
      </w:r>
      <w:proofErr w:type="spellEnd"/>
      <w:r w:rsidRPr="00493CAA">
        <w:rPr>
          <w:rFonts w:ascii="Times New Roman" w:eastAsia="Lucida Sans Unicode" w:hAnsi="Times New Roman" w:cs="Times New Roman"/>
          <w:kern w:val="1"/>
          <w:sz w:val="24"/>
          <w:szCs w:val="24"/>
        </w:rPr>
        <w:t xml:space="preserve"> Б.М. Изобразительное искусство и художественный труд. – М.: МИПКРО,2003.</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12. Полунина В.Н. Искусство и дети. – М.: Правда, 1982.</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13. Полунина В.Н. Солнечный круг. У Лукоморья. – М.: Искусство и образование, 2001.</w:t>
      </w:r>
    </w:p>
    <w:p w:rsidR="00493CAA" w:rsidRPr="00493CAA"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 xml:space="preserve">14. Полунина В.Н., </w:t>
      </w:r>
      <w:proofErr w:type="spellStart"/>
      <w:r w:rsidRPr="00493CAA">
        <w:rPr>
          <w:rFonts w:ascii="Times New Roman" w:eastAsia="Lucida Sans Unicode" w:hAnsi="Times New Roman" w:cs="Times New Roman"/>
          <w:kern w:val="1"/>
          <w:sz w:val="24"/>
          <w:szCs w:val="24"/>
        </w:rPr>
        <w:t>Капитунова</w:t>
      </w:r>
      <w:proofErr w:type="spellEnd"/>
      <w:r w:rsidRPr="00493CAA">
        <w:rPr>
          <w:rFonts w:ascii="Times New Roman" w:eastAsia="Lucida Sans Unicode" w:hAnsi="Times New Roman" w:cs="Times New Roman"/>
          <w:kern w:val="1"/>
          <w:sz w:val="24"/>
          <w:szCs w:val="24"/>
        </w:rPr>
        <w:t xml:space="preserve"> А.А. Гербарий. – М.: </w:t>
      </w:r>
      <w:proofErr w:type="spellStart"/>
      <w:r w:rsidRPr="00493CAA">
        <w:rPr>
          <w:rFonts w:ascii="Times New Roman" w:eastAsia="Lucida Sans Unicode" w:hAnsi="Times New Roman" w:cs="Times New Roman"/>
          <w:kern w:val="1"/>
          <w:sz w:val="24"/>
          <w:szCs w:val="24"/>
        </w:rPr>
        <w:t>Астрель</w:t>
      </w:r>
      <w:proofErr w:type="spellEnd"/>
      <w:r w:rsidRPr="00493CAA">
        <w:rPr>
          <w:rFonts w:ascii="Times New Roman" w:eastAsia="Lucida Sans Unicode" w:hAnsi="Times New Roman" w:cs="Times New Roman"/>
          <w:kern w:val="1"/>
          <w:sz w:val="24"/>
          <w:szCs w:val="24"/>
        </w:rPr>
        <w:t>, 2001.</w:t>
      </w:r>
    </w:p>
    <w:p w:rsidR="00474F97" w:rsidRPr="00FA3A2C" w:rsidRDefault="00493CAA" w:rsidP="00493CAA">
      <w:pPr>
        <w:widowControl w:val="0"/>
        <w:suppressAutoHyphens/>
        <w:spacing w:after="0" w:line="240" w:lineRule="auto"/>
        <w:rPr>
          <w:rFonts w:ascii="Times New Roman" w:eastAsia="Lucida Sans Unicode" w:hAnsi="Times New Roman" w:cs="Times New Roman"/>
          <w:kern w:val="1"/>
          <w:sz w:val="24"/>
          <w:szCs w:val="24"/>
        </w:rPr>
      </w:pPr>
      <w:r w:rsidRPr="00493CAA">
        <w:rPr>
          <w:rFonts w:ascii="Times New Roman" w:eastAsia="Lucida Sans Unicode" w:hAnsi="Times New Roman" w:cs="Times New Roman"/>
          <w:kern w:val="1"/>
          <w:sz w:val="24"/>
          <w:szCs w:val="24"/>
        </w:rPr>
        <w:t xml:space="preserve">15. Смит С. Рисунок. Полный курс. – М.: </w:t>
      </w:r>
      <w:proofErr w:type="spellStart"/>
      <w:r w:rsidRPr="00493CAA">
        <w:rPr>
          <w:rFonts w:ascii="Times New Roman" w:eastAsia="Lucida Sans Unicode" w:hAnsi="Times New Roman" w:cs="Times New Roman"/>
          <w:kern w:val="1"/>
          <w:sz w:val="24"/>
          <w:szCs w:val="24"/>
        </w:rPr>
        <w:t>Внешсигма</w:t>
      </w:r>
      <w:proofErr w:type="spellEnd"/>
      <w:r w:rsidRPr="00493CAA">
        <w:rPr>
          <w:rFonts w:ascii="Times New Roman" w:eastAsia="Lucida Sans Unicode" w:hAnsi="Times New Roman" w:cs="Times New Roman"/>
          <w:kern w:val="1"/>
          <w:sz w:val="24"/>
          <w:szCs w:val="24"/>
        </w:rPr>
        <w:t>, 1997.</w:t>
      </w:r>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bookmarkStart w:id="5" w:name="_Hlk102247744"/>
    </w:p>
    <w:p w:rsidR="00474F97" w:rsidRDefault="00474F97" w:rsidP="00474F97">
      <w:pPr>
        <w:widowControl w:val="0"/>
        <w:suppressAutoHyphens/>
        <w:spacing w:after="0" w:line="240" w:lineRule="auto"/>
        <w:jc w:val="center"/>
        <w:rPr>
          <w:rFonts w:ascii="Times New Roman" w:eastAsia="Lucida Sans Unicode" w:hAnsi="Times New Roman" w:cs="Times New Roman"/>
          <w:b/>
          <w:kern w:val="1"/>
          <w:sz w:val="24"/>
          <w:szCs w:val="24"/>
        </w:rPr>
      </w:pPr>
      <w:r w:rsidRPr="00FA3A2C">
        <w:rPr>
          <w:rFonts w:ascii="Times New Roman" w:eastAsia="Lucida Sans Unicode" w:hAnsi="Times New Roman" w:cs="Times New Roman"/>
          <w:b/>
          <w:kern w:val="1"/>
          <w:sz w:val="24"/>
          <w:szCs w:val="24"/>
        </w:rPr>
        <w:t xml:space="preserve">Литература для </w:t>
      </w:r>
      <w:proofErr w:type="gramStart"/>
      <w:r w:rsidRPr="00FA3A2C">
        <w:rPr>
          <w:rFonts w:ascii="Times New Roman" w:eastAsia="Lucida Sans Unicode" w:hAnsi="Times New Roman" w:cs="Times New Roman"/>
          <w:b/>
          <w:kern w:val="1"/>
          <w:sz w:val="24"/>
          <w:szCs w:val="24"/>
        </w:rPr>
        <w:t>обучающихся</w:t>
      </w:r>
      <w:proofErr w:type="gramEnd"/>
    </w:p>
    <w:p w:rsidR="00493CAA" w:rsidRDefault="00493CAA" w:rsidP="00474F97">
      <w:pPr>
        <w:widowControl w:val="0"/>
        <w:suppressAutoHyphens/>
        <w:spacing w:after="0" w:line="240" w:lineRule="auto"/>
        <w:jc w:val="center"/>
        <w:rPr>
          <w:rFonts w:ascii="Times New Roman" w:eastAsia="Lucida Sans Unicode" w:hAnsi="Times New Roman" w:cs="Times New Roman"/>
          <w:b/>
          <w:kern w:val="1"/>
          <w:sz w:val="24"/>
          <w:szCs w:val="24"/>
        </w:rPr>
      </w:pPr>
    </w:p>
    <w:p w:rsidR="00493CAA" w:rsidRPr="00493CAA" w:rsidRDefault="00493CAA" w:rsidP="00493CAA">
      <w:pPr>
        <w:widowControl w:val="0"/>
        <w:suppressAutoHyphens/>
        <w:spacing w:after="0" w:line="240" w:lineRule="auto"/>
        <w:rPr>
          <w:rFonts w:ascii="Times New Roman" w:eastAsia="Lucida Sans Unicode" w:hAnsi="Times New Roman" w:cs="Times New Roman"/>
          <w:bCs/>
          <w:kern w:val="1"/>
          <w:sz w:val="24"/>
          <w:szCs w:val="24"/>
        </w:rPr>
      </w:pPr>
      <w:r w:rsidRPr="00493CAA">
        <w:rPr>
          <w:rFonts w:ascii="Times New Roman" w:eastAsia="Lucida Sans Unicode" w:hAnsi="Times New Roman" w:cs="Times New Roman"/>
          <w:bCs/>
          <w:kern w:val="1"/>
          <w:sz w:val="24"/>
          <w:szCs w:val="24"/>
        </w:rPr>
        <w:t xml:space="preserve">1. </w:t>
      </w:r>
      <w:proofErr w:type="spellStart"/>
      <w:r w:rsidRPr="00493CAA">
        <w:rPr>
          <w:rFonts w:ascii="Times New Roman" w:eastAsia="Lucida Sans Unicode" w:hAnsi="Times New Roman" w:cs="Times New Roman"/>
          <w:bCs/>
          <w:kern w:val="1"/>
          <w:sz w:val="24"/>
          <w:szCs w:val="24"/>
        </w:rPr>
        <w:t>Белашов</w:t>
      </w:r>
      <w:proofErr w:type="spellEnd"/>
      <w:r w:rsidRPr="00493CAA">
        <w:rPr>
          <w:rFonts w:ascii="Times New Roman" w:eastAsia="Lucida Sans Unicode" w:hAnsi="Times New Roman" w:cs="Times New Roman"/>
          <w:bCs/>
          <w:kern w:val="1"/>
          <w:sz w:val="24"/>
          <w:szCs w:val="24"/>
        </w:rPr>
        <w:t xml:space="preserve"> А.М. Как рисовать животных. – М.: Юный художник, 2002.</w:t>
      </w:r>
    </w:p>
    <w:p w:rsidR="00493CAA" w:rsidRPr="00493CAA" w:rsidRDefault="00493CAA" w:rsidP="00493CAA">
      <w:pPr>
        <w:widowControl w:val="0"/>
        <w:suppressAutoHyphens/>
        <w:spacing w:after="0" w:line="240" w:lineRule="auto"/>
        <w:rPr>
          <w:rFonts w:ascii="Times New Roman" w:eastAsia="Lucida Sans Unicode" w:hAnsi="Times New Roman" w:cs="Times New Roman"/>
          <w:bCs/>
          <w:kern w:val="1"/>
          <w:sz w:val="24"/>
          <w:szCs w:val="24"/>
        </w:rPr>
      </w:pPr>
      <w:r w:rsidRPr="00493CAA">
        <w:rPr>
          <w:rFonts w:ascii="Times New Roman" w:eastAsia="Lucida Sans Unicode" w:hAnsi="Times New Roman" w:cs="Times New Roman"/>
          <w:bCs/>
          <w:kern w:val="1"/>
          <w:sz w:val="24"/>
          <w:szCs w:val="24"/>
        </w:rPr>
        <w:t>2. Брагинский В.Э. Пастель. – М.: Юный художник, 2002.</w:t>
      </w:r>
    </w:p>
    <w:p w:rsidR="00493CAA" w:rsidRPr="00493CAA" w:rsidRDefault="00493CAA" w:rsidP="00493CAA">
      <w:pPr>
        <w:widowControl w:val="0"/>
        <w:suppressAutoHyphens/>
        <w:spacing w:after="0" w:line="240" w:lineRule="auto"/>
        <w:rPr>
          <w:rFonts w:ascii="Times New Roman" w:eastAsia="Lucida Sans Unicode" w:hAnsi="Times New Roman" w:cs="Times New Roman"/>
          <w:bCs/>
          <w:kern w:val="1"/>
          <w:sz w:val="24"/>
          <w:szCs w:val="24"/>
        </w:rPr>
      </w:pPr>
      <w:r w:rsidRPr="00493CAA">
        <w:rPr>
          <w:rFonts w:ascii="Times New Roman" w:eastAsia="Lucida Sans Unicode" w:hAnsi="Times New Roman" w:cs="Times New Roman"/>
          <w:bCs/>
          <w:kern w:val="1"/>
          <w:sz w:val="24"/>
          <w:szCs w:val="24"/>
        </w:rPr>
        <w:t xml:space="preserve">3. </w:t>
      </w:r>
      <w:proofErr w:type="spellStart"/>
      <w:r w:rsidRPr="00493CAA">
        <w:rPr>
          <w:rFonts w:ascii="Times New Roman" w:eastAsia="Lucida Sans Unicode" w:hAnsi="Times New Roman" w:cs="Times New Roman"/>
          <w:bCs/>
          <w:kern w:val="1"/>
          <w:sz w:val="24"/>
          <w:szCs w:val="24"/>
        </w:rPr>
        <w:t>Дикинс</w:t>
      </w:r>
      <w:proofErr w:type="spellEnd"/>
      <w:r w:rsidRPr="00493CAA">
        <w:rPr>
          <w:rFonts w:ascii="Times New Roman" w:eastAsia="Lucida Sans Unicode" w:hAnsi="Times New Roman" w:cs="Times New Roman"/>
          <w:bCs/>
          <w:kern w:val="1"/>
          <w:sz w:val="24"/>
          <w:szCs w:val="24"/>
        </w:rPr>
        <w:t xml:space="preserve"> Р., </w:t>
      </w:r>
      <w:proofErr w:type="spellStart"/>
      <w:r w:rsidRPr="00493CAA">
        <w:rPr>
          <w:rFonts w:ascii="Times New Roman" w:eastAsia="Lucida Sans Unicode" w:hAnsi="Times New Roman" w:cs="Times New Roman"/>
          <w:bCs/>
          <w:kern w:val="1"/>
          <w:sz w:val="24"/>
          <w:szCs w:val="24"/>
        </w:rPr>
        <w:t>Маккафферти</w:t>
      </w:r>
      <w:proofErr w:type="spellEnd"/>
      <w:r w:rsidRPr="00493CAA">
        <w:rPr>
          <w:rFonts w:ascii="Times New Roman" w:eastAsia="Lucida Sans Unicode" w:hAnsi="Times New Roman" w:cs="Times New Roman"/>
          <w:bCs/>
          <w:kern w:val="1"/>
          <w:sz w:val="24"/>
          <w:szCs w:val="24"/>
        </w:rPr>
        <w:t xml:space="preserve"> Я. Как научить рисовать лица. – М.: РОСМЭН, 2002.</w:t>
      </w:r>
    </w:p>
    <w:p w:rsidR="00493CAA" w:rsidRPr="00493CAA" w:rsidRDefault="00493CAA" w:rsidP="00493CAA">
      <w:pPr>
        <w:widowControl w:val="0"/>
        <w:suppressAutoHyphens/>
        <w:spacing w:after="0" w:line="240" w:lineRule="auto"/>
        <w:rPr>
          <w:rFonts w:ascii="Times New Roman" w:eastAsia="Lucida Sans Unicode" w:hAnsi="Times New Roman" w:cs="Times New Roman"/>
          <w:bCs/>
          <w:kern w:val="1"/>
          <w:sz w:val="24"/>
          <w:szCs w:val="24"/>
        </w:rPr>
      </w:pPr>
      <w:r w:rsidRPr="00493CAA">
        <w:rPr>
          <w:rFonts w:ascii="Times New Roman" w:eastAsia="Lucida Sans Unicode" w:hAnsi="Times New Roman" w:cs="Times New Roman"/>
          <w:bCs/>
          <w:kern w:val="1"/>
          <w:sz w:val="24"/>
          <w:szCs w:val="24"/>
        </w:rPr>
        <w:t>4. Иванов В.И. О тоне и цвете (в 2-х частях). – М.: Юный художник, 2001-2002.</w:t>
      </w:r>
    </w:p>
    <w:p w:rsidR="00493CAA" w:rsidRPr="00493CAA" w:rsidRDefault="00493CAA" w:rsidP="00493CAA">
      <w:pPr>
        <w:widowControl w:val="0"/>
        <w:suppressAutoHyphens/>
        <w:spacing w:after="0" w:line="240" w:lineRule="auto"/>
        <w:rPr>
          <w:rFonts w:ascii="Times New Roman" w:eastAsia="Lucida Sans Unicode" w:hAnsi="Times New Roman" w:cs="Times New Roman"/>
          <w:bCs/>
          <w:kern w:val="1"/>
          <w:sz w:val="24"/>
          <w:szCs w:val="24"/>
        </w:rPr>
      </w:pPr>
      <w:r w:rsidRPr="00493CAA">
        <w:rPr>
          <w:rFonts w:ascii="Times New Roman" w:eastAsia="Lucida Sans Unicode" w:hAnsi="Times New Roman" w:cs="Times New Roman"/>
          <w:bCs/>
          <w:kern w:val="1"/>
          <w:sz w:val="24"/>
          <w:szCs w:val="24"/>
        </w:rPr>
        <w:t>5. Лахути М.Д. Как научить рисовать. – М.: Юный художник, 2005.</w:t>
      </w:r>
    </w:p>
    <w:p w:rsidR="00493CAA" w:rsidRPr="00493CAA" w:rsidRDefault="00493CAA" w:rsidP="00493CAA">
      <w:pPr>
        <w:widowControl w:val="0"/>
        <w:suppressAutoHyphens/>
        <w:spacing w:after="0" w:line="240" w:lineRule="auto"/>
        <w:rPr>
          <w:rFonts w:ascii="Times New Roman" w:eastAsia="Lucida Sans Unicode" w:hAnsi="Times New Roman" w:cs="Times New Roman"/>
          <w:bCs/>
          <w:kern w:val="1"/>
          <w:sz w:val="24"/>
          <w:szCs w:val="24"/>
        </w:rPr>
      </w:pPr>
      <w:r w:rsidRPr="00493CAA">
        <w:rPr>
          <w:rFonts w:ascii="Times New Roman" w:eastAsia="Lucida Sans Unicode" w:hAnsi="Times New Roman" w:cs="Times New Roman"/>
          <w:bCs/>
          <w:kern w:val="1"/>
          <w:sz w:val="24"/>
          <w:szCs w:val="24"/>
        </w:rPr>
        <w:t>6. Панов В.П. Искусство силуэта. – М.: Юный художник, 2005.</w:t>
      </w:r>
    </w:p>
    <w:p w:rsidR="00493CAA" w:rsidRPr="00493CAA" w:rsidRDefault="00493CAA" w:rsidP="00493CAA">
      <w:pPr>
        <w:widowControl w:val="0"/>
        <w:suppressAutoHyphens/>
        <w:spacing w:after="0" w:line="240" w:lineRule="auto"/>
        <w:rPr>
          <w:rFonts w:ascii="Times New Roman" w:eastAsia="Lucida Sans Unicode" w:hAnsi="Times New Roman" w:cs="Times New Roman"/>
          <w:bCs/>
          <w:kern w:val="1"/>
          <w:sz w:val="24"/>
          <w:szCs w:val="24"/>
        </w:rPr>
      </w:pPr>
      <w:r w:rsidRPr="00493CAA">
        <w:rPr>
          <w:rFonts w:ascii="Times New Roman" w:eastAsia="Lucida Sans Unicode" w:hAnsi="Times New Roman" w:cs="Times New Roman"/>
          <w:bCs/>
          <w:kern w:val="1"/>
          <w:sz w:val="24"/>
          <w:szCs w:val="24"/>
        </w:rPr>
        <w:t xml:space="preserve">7. </w:t>
      </w:r>
      <w:proofErr w:type="spellStart"/>
      <w:r w:rsidRPr="00493CAA">
        <w:rPr>
          <w:rFonts w:ascii="Times New Roman" w:eastAsia="Lucida Sans Unicode" w:hAnsi="Times New Roman" w:cs="Times New Roman"/>
          <w:bCs/>
          <w:kern w:val="1"/>
          <w:sz w:val="24"/>
          <w:szCs w:val="24"/>
        </w:rPr>
        <w:t>СэвиджХаббард</w:t>
      </w:r>
      <w:proofErr w:type="spellEnd"/>
      <w:r w:rsidRPr="00493CAA">
        <w:rPr>
          <w:rFonts w:ascii="Times New Roman" w:eastAsia="Lucida Sans Unicode" w:hAnsi="Times New Roman" w:cs="Times New Roman"/>
          <w:bCs/>
          <w:kern w:val="1"/>
          <w:sz w:val="24"/>
          <w:szCs w:val="24"/>
        </w:rPr>
        <w:t xml:space="preserve"> К., </w:t>
      </w:r>
      <w:proofErr w:type="spellStart"/>
      <w:r w:rsidRPr="00493CAA">
        <w:rPr>
          <w:rFonts w:ascii="Times New Roman" w:eastAsia="Lucida Sans Unicode" w:hAnsi="Times New Roman" w:cs="Times New Roman"/>
          <w:bCs/>
          <w:kern w:val="1"/>
          <w:sz w:val="24"/>
          <w:szCs w:val="24"/>
        </w:rPr>
        <w:t>Спейшер</w:t>
      </w:r>
      <w:proofErr w:type="spellEnd"/>
      <w:r w:rsidRPr="00493CAA">
        <w:rPr>
          <w:rFonts w:ascii="Times New Roman" w:eastAsia="Lucida Sans Unicode" w:hAnsi="Times New Roman" w:cs="Times New Roman"/>
          <w:bCs/>
          <w:kern w:val="1"/>
          <w:sz w:val="24"/>
          <w:szCs w:val="24"/>
        </w:rPr>
        <w:t xml:space="preserve"> Р. Приключения в мире живописи. – М.: РОСМЭН, 2003.</w:t>
      </w:r>
    </w:p>
    <w:p w:rsidR="00493CAA" w:rsidRPr="00493CAA" w:rsidRDefault="00493CAA" w:rsidP="00493CAA">
      <w:pPr>
        <w:widowControl w:val="0"/>
        <w:suppressAutoHyphens/>
        <w:spacing w:after="0" w:line="240" w:lineRule="auto"/>
        <w:rPr>
          <w:rFonts w:ascii="Times New Roman" w:eastAsia="Lucida Sans Unicode" w:hAnsi="Times New Roman" w:cs="Times New Roman"/>
          <w:bCs/>
          <w:kern w:val="1"/>
          <w:sz w:val="24"/>
          <w:szCs w:val="24"/>
        </w:rPr>
      </w:pPr>
      <w:r w:rsidRPr="00493CAA">
        <w:rPr>
          <w:rFonts w:ascii="Times New Roman" w:eastAsia="Lucida Sans Unicode" w:hAnsi="Times New Roman" w:cs="Times New Roman"/>
          <w:bCs/>
          <w:kern w:val="1"/>
          <w:sz w:val="24"/>
          <w:szCs w:val="24"/>
        </w:rPr>
        <w:t>8. Ткаченко Е.И. Мир цвета. – М.: Юный художник, 1999.</w:t>
      </w:r>
    </w:p>
    <w:p w:rsidR="00493CAA" w:rsidRPr="00493CAA" w:rsidRDefault="00493CAA" w:rsidP="00493CAA">
      <w:pPr>
        <w:widowControl w:val="0"/>
        <w:suppressAutoHyphens/>
        <w:spacing w:after="0" w:line="240" w:lineRule="auto"/>
        <w:rPr>
          <w:rFonts w:ascii="Times New Roman" w:eastAsia="Lucida Sans Unicode" w:hAnsi="Times New Roman" w:cs="Times New Roman"/>
          <w:bCs/>
          <w:kern w:val="1"/>
          <w:sz w:val="24"/>
          <w:szCs w:val="24"/>
        </w:rPr>
      </w:pPr>
      <w:r w:rsidRPr="00493CAA">
        <w:rPr>
          <w:rFonts w:ascii="Times New Roman" w:eastAsia="Lucida Sans Unicode" w:hAnsi="Times New Roman" w:cs="Times New Roman"/>
          <w:bCs/>
          <w:kern w:val="1"/>
          <w:sz w:val="24"/>
          <w:szCs w:val="24"/>
        </w:rPr>
        <w:t xml:space="preserve">9. </w:t>
      </w:r>
      <w:proofErr w:type="spellStart"/>
      <w:r w:rsidRPr="00493CAA">
        <w:rPr>
          <w:rFonts w:ascii="Times New Roman" w:eastAsia="Lucida Sans Unicode" w:hAnsi="Times New Roman" w:cs="Times New Roman"/>
          <w:bCs/>
          <w:kern w:val="1"/>
          <w:sz w:val="24"/>
          <w:szCs w:val="24"/>
        </w:rPr>
        <w:t>Уотт</w:t>
      </w:r>
      <w:proofErr w:type="spellEnd"/>
      <w:r w:rsidRPr="00493CAA">
        <w:rPr>
          <w:rFonts w:ascii="Times New Roman" w:eastAsia="Lucida Sans Unicode" w:hAnsi="Times New Roman" w:cs="Times New Roman"/>
          <w:bCs/>
          <w:kern w:val="1"/>
          <w:sz w:val="24"/>
          <w:szCs w:val="24"/>
        </w:rPr>
        <w:t xml:space="preserve"> Ф. Я умею рисовать. – М.: РОСМЭН, 2003.</w:t>
      </w:r>
    </w:p>
    <w:p w:rsidR="00474F97" w:rsidRPr="00493CAA" w:rsidRDefault="00493CAA" w:rsidP="00493CAA">
      <w:pPr>
        <w:widowControl w:val="0"/>
        <w:suppressAutoHyphens/>
        <w:spacing w:after="0" w:line="240" w:lineRule="auto"/>
        <w:rPr>
          <w:rFonts w:ascii="Times New Roman" w:eastAsia="Lucida Sans Unicode" w:hAnsi="Times New Roman" w:cs="Times New Roman"/>
          <w:bCs/>
          <w:kern w:val="1"/>
          <w:sz w:val="24"/>
          <w:szCs w:val="24"/>
        </w:rPr>
      </w:pPr>
      <w:r w:rsidRPr="00493CAA">
        <w:rPr>
          <w:rFonts w:ascii="Times New Roman" w:eastAsia="Lucida Sans Unicode" w:hAnsi="Times New Roman" w:cs="Times New Roman"/>
          <w:bCs/>
          <w:kern w:val="1"/>
          <w:sz w:val="24"/>
          <w:szCs w:val="24"/>
        </w:rPr>
        <w:t xml:space="preserve">10. </w:t>
      </w:r>
      <w:proofErr w:type="spellStart"/>
      <w:r w:rsidRPr="00493CAA">
        <w:rPr>
          <w:rFonts w:ascii="Times New Roman" w:eastAsia="Lucida Sans Unicode" w:hAnsi="Times New Roman" w:cs="Times New Roman"/>
          <w:bCs/>
          <w:kern w:val="1"/>
          <w:sz w:val="24"/>
          <w:szCs w:val="24"/>
        </w:rPr>
        <w:t>Чивиков</w:t>
      </w:r>
      <w:proofErr w:type="spellEnd"/>
      <w:r w:rsidRPr="00493CAA">
        <w:rPr>
          <w:rFonts w:ascii="Times New Roman" w:eastAsia="Lucida Sans Unicode" w:hAnsi="Times New Roman" w:cs="Times New Roman"/>
          <w:bCs/>
          <w:kern w:val="1"/>
          <w:sz w:val="24"/>
          <w:szCs w:val="24"/>
        </w:rPr>
        <w:t xml:space="preserve"> Е.К. Городской пейзаж. – М.: Юный художник, 2006.</w:t>
      </w:r>
    </w:p>
    <w:bookmarkEnd w:id="5"/>
    <w:p w:rsidR="00493CAA" w:rsidRDefault="00493CAA" w:rsidP="00474F97">
      <w:pPr>
        <w:widowControl w:val="0"/>
        <w:suppressAutoHyphens/>
        <w:spacing w:after="0" w:line="240" w:lineRule="auto"/>
        <w:ind w:firstLine="709"/>
        <w:jc w:val="center"/>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ind w:firstLine="709"/>
        <w:jc w:val="center"/>
        <w:rPr>
          <w:rFonts w:ascii="Times New Roman" w:eastAsia="Lucida Sans Unicode" w:hAnsi="Times New Roman" w:cs="Times New Roman"/>
          <w:b/>
          <w:kern w:val="1"/>
          <w:sz w:val="24"/>
          <w:szCs w:val="24"/>
        </w:rPr>
      </w:pPr>
      <w:r w:rsidRPr="00FA3A2C">
        <w:rPr>
          <w:rFonts w:ascii="Times New Roman" w:eastAsia="Lucida Sans Unicode" w:hAnsi="Times New Roman" w:cs="Times New Roman"/>
          <w:b/>
          <w:kern w:val="1"/>
          <w:sz w:val="24"/>
          <w:szCs w:val="24"/>
        </w:rPr>
        <w:t>Оценочные материалы</w:t>
      </w:r>
    </w:p>
    <w:p w:rsidR="00474F97" w:rsidRPr="00FA3A2C" w:rsidRDefault="00474F97" w:rsidP="00474F97">
      <w:pPr>
        <w:widowControl w:val="0"/>
        <w:suppressAutoHyphens/>
        <w:spacing w:after="0" w:line="240" w:lineRule="auto"/>
        <w:ind w:firstLine="709"/>
        <w:jc w:val="center"/>
        <w:rPr>
          <w:rFonts w:ascii="Times New Roman" w:eastAsia="Lucida Sans Unicode" w:hAnsi="Times New Roman" w:cs="Times New Roman"/>
          <w:b/>
          <w:kern w:val="1"/>
          <w:sz w:val="24"/>
          <w:szCs w:val="24"/>
        </w:rPr>
      </w:pPr>
    </w:p>
    <w:p w:rsidR="009F0F94" w:rsidRPr="009F0F94" w:rsidRDefault="00474F97" w:rsidP="009F0F94">
      <w:pPr>
        <w:widowControl w:val="0"/>
        <w:suppressAutoHyphens/>
        <w:spacing w:after="0" w:line="240" w:lineRule="auto"/>
        <w:jc w:val="both"/>
        <w:rPr>
          <w:rFonts w:ascii="Times New Roman" w:eastAsia="Lucida Sans Unicode" w:hAnsi="Times New Roman" w:cs="Times New Roman"/>
          <w:kern w:val="1"/>
          <w:sz w:val="24"/>
          <w:szCs w:val="24"/>
        </w:rPr>
      </w:pPr>
      <w:r w:rsidRPr="00FA3A2C">
        <w:rPr>
          <w:rFonts w:ascii="Times New Roman" w:eastAsia="Lucida Sans Unicode" w:hAnsi="Times New Roman" w:cs="Times New Roman"/>
          <w:kern w:val="1"/>
          <w:sz w:val="24"/>
          <w:szCs w:val="24"/>
        </w:rPr>
        <w:t xml:space="preserve">Для определения достижения учащимися планируемых результатов проводится диагностика </w:t>
      </w:r>
      <w:r w:rsidR="009F0F94">
        <w:rPr>
          <w:rFonts w:ascii="Times New Roman" w:eastAsia="Lucida Sans Unicode" w:hAnsi="Times New Roman" w:cs="Times New Roman"/>
          <w:kern w:val="1"/>
          <w:sz w:val="24"/>
          <w:szCs w:val="24"/>
        </w:rPr>
        <w:t>при помощи т</w:t>
      </w:r>
      <w:r w:rsidR="009F0F94" w:rsidRPr="009F0F94">
        <w:rPr>
          <w:rFonts w:ascii="Times New Roman" w:eastAsia="Lucida Sans Unicode" w:hAnsi="Times New Roman" w:cs="Times New Roman"/>
          <w:kern w:val="1"/>
          <w:sz w:val="24"/>
          <w:szCs w:val="24"/>
        </w:rPr>
        <w:t>естовы</w:t>
      </w:r>
      <w:r w:rsidR="009F0F94">
        <w:rPr>
          <w:rFonts w:ascii="Times New Roman" w:eastAsia="Lucida Sans Unicode" w:hAnsi="Times New Roman" w:cs="Times New Roman"/>
          <w:kern w:val="1"/>
          <w:sz w:val="24"/>
          <w:szCs w:val="24"/>
        </w:rPr>
        <w:t>х</w:t>
      </w:r>
      <w:r w:rsidR="009F0F94" w:rsidRPr="009F0F94">
        <w:rPr>
          <w:rFonts w:ascii="Times New Roman" w:eastAsia="Lucida Sans Unicode" w:hAnsi="Times New Roman" w:cs="Times New Roman"/>
          <w:kern w:val="1"/>
          <w:sz w:val="24"/>
          <w:szCs w:val="24"/>
        </w:rPr>
        <w:t xml:space="preserve"> материал</w:t>
      </w:r>
      <w:r w:rsidR="009F0F94">
        <w:rPr>
          <w:rFonts w:ascii="Times New Roman" w:eastAsia="Lucida Sans Unicode" w:hAnsi="Times New Roman" w:cs="Times New Roman"/>
          <w:kern w:val="1"/>
          <w:sz w:val="24"/>
          <w:szCs w:val="24"/>
        </w:rPr>
        <w:t>ов</w:t>
      </w:r>
      <w:r w:rsidR="009F0F94" w:rsidRPr="009F0F94">
        <w:rPr>
          <w:rFonts w:ascii="Times New Roman" w:eastAsia="Lucida Sans Unicode" w:hAnsi="Times New Roman" w:cs="Times New Roman"/>
          <w:kern w:val="1"/>
          <w:sz w:val="24"/>
          <w:szCs w:val="24"/>
        </w:rPr>
        <w:t xml:space="preserve"> для итогового контрольного опроса обучающихся на выявление</w:t>
      </w:r>
    </w:p>
    <w:p w:rsidR="00474F97" w:rsidRPr="00FA3A2C" w:rsidRDefault="009F0F94" w:rsidP="009F0F94">
      <w:pPr>
        <w:widowControl w:val="0"/>
        <w:suppressAutoHyphens/>
        <w:spacing w:after="0" w:line="240" w:lineRule="auto"/>
        <w:jc w:val="both"/>
        <w:rPr>
          <w:rFonts w:ascii="Times New Roman" w:eastAsia="Lucida Sans Unicode" w:hAnsi="Times New Roman" w:cs="Times New Roman"/>
          <w:kern w:val="1"/>
          <w:sz w:val="24"/>
          <w:szCs w:val="24"/>
        </w:rPr>
      </w:pPr>
      <w:r w:rsidRPr="009F0F94">
        <w:rPr>
          <w:rFonts w:ascii="Times New Roman" w:eastAsia="Lucida Sans Unicode" w:hAnsi="Times New Roman" w:cs="Times New Roman"/>
          <w:kern w:val="1"/>
          <w:sz w:val="24"/>
          <w:szCs w:val="24"/>
        </w:rPr>
        <w:t>уровня знаний теоретического материал</w:t>
      </w:r>
      <w:proofErr w:type="gramStart"/>
      <w:r w:rsidRPr="009F0F94">
        <w:rPr>
          <w:rFonts w:ascii="Times New Roman" w:eastAsia="Lucida Sans Unicode" w:hAnsi="Times New Roman" w:cs="Times New Roman"/>
          <w:kern w:val="1"/>
          <w:sz w:val="24"/>
          <w:szCs w:val="24"/>
        </w:rPr>
        <w:t>а</w:t>
      </w:r>
      <w:r w:rsidR="00474F97" w:rsidRPr="00084986">
        <w:rPr>
          <w:rFonts w:ascii="Times New Roman" w:eastAsia="Lucida Sans Unicode" w:hAnsi="Times New Roman" w:cs="Times New Roman"/>
          <w:kern w:val="1"/>
          <w:sz w:val="24"/>
          <w:szCs w:val="24"/>
        </w:rPr>
        <w:t>(</w:t>
      </w:r>
      <w:proofErr w:type="gramEnd"/>
      <w:r w:rsidR="00474F97" w:rsidRPr="00084986">
        <w:rPr>
          <w:rFonts w:ascii="Times New Roman" w:eastAsia="Lucida Sans Unicode" w:hAnsi="Times New Roman" w:cs="Times New Roman"/>
          <w:kern w:val="1"/>
          <w:sz w:val="24"/>
          <w:szCs w:val="24"/>
        </w:rPr>
        <w:t>Приложение</w:t>
      </w:r>
      <w:r w:rsidR="00474F97">
        <w:rPr>
          <w:rFonts w:ascii="Times New Roman" w:eastAsia="Lucida Sans Unicode" w:hAnsi="Times New Roman" w:cs="Times New Roman"/>
          <w:kern w:val="1"/>
          <w:sz w:val="24"/>
          <w:szCs w:val="24"/>
        </w:rPr>
        <w:t>1</w:t>
      </w:r>
      <w:r w:rsidR="00474F97" w:rsidRPr="00084986">
        <w:rPr>
          <w:rFonts w:ascii="Times New Roman" w:eastAsia="Lucida Sans Unicode" w:hAnsi="Times New Roman" w:cs="Times New Roman"/>
          <w:kern w:val="1"/>
          <w:sz w:val="24"/>
          <w:szCs w:val="24"/>
        </w:rPr>
        <w:t>)</w:t>
      </w:r>
      <w:r w:rsidR="00474F97">
        <w:rPr>
          <w:rFonts w:ascii="Times New Roman" w:eastAsia="Lucida Sans Unicode" w:hAnsi="Times New Roman" w:cs="Times New Roman"/>
          <w:kern w:val="1"/>
          <w:sz w:val="24"/>
          <w:szCs w:val="24"/>
        </w:rPr>
        <w:t>.</w:t>
      </w:r>
    </w:p>
    <w:p w:rsidR="00474F97" w:rsidRPr="00FA3A2C" w:rsidRDefault="00F40A7B" w:rsidP="001A1E6A">
      <w:pPr>
        <w:widowControl w:val="0"/>
        <w:suppressAutoHyphens/>
        <w:spacing w:after="0" w:line="240" w:lineRule="auto"/>
        <w:jc w:val="both"/>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 xml:space="preserve">Это </w:t>
      </w:r>
      <w:r w:rsidR="00474F97" w:rsidRPr="00FA3A2C">
        <w:rPr>
          <w:rFonts w:ascii="Times New Roman" w:eastAsia="Lucida Sans Unicode" w:hAnsi="Times New Roman" w:cs="Times New Roman"/>
          <w:kern w:val="1"/>
          <w:sz w:val="24"/>
          <w:szCs w:val="24"/>
        </w:rPr>
        <w:t xml:space="preserve">позволяет вести поэтапную систему </w:t>
      </w:r>
      <w:proofErr w:type="gramStart"/>
      <w:r w:rsidR="00474F97" w:rsidRPr="00FA3A2C">
        <w:rPr>
          <w:rFonts w:ascii="Times New Roman" w:eastAsia="Lucida Sans Unicode" w:hAnsi="Times New Roman" w:cs="Times New Roman"/>
          <w:kern w:val="1"/>
          <w:sz w:val="24"/>
          <w:szCs w:val="24"/>
        </w:rPr>
        <w:t>контроля за</w:t>
      </w:r>
      <w:proofErr w:type="gramEnd"/>
      <w:r w:rsidR="00474F97" w:rsidRPr="00FA3A2C">
        <w:rPr>
          <w:rFonts w:ascii="Times New Roman" w:eastAsia="Lucida Sans Unicode" w:hAnsi="Times New Roman" w:cs="Times New Roman"/>
          <w:kern w:val="1"/>
          <w:sz w:val="24"/>
          <w:szCs w:val="24"/>
        </w:rPr>
        <w:t xml:space="preserve"> обучением учащегося и отслеживать динамику его образовательных результатов, начиная от первого момента взаимодействия с педагогом. Этот способ оценивания – сравнение ребенка только с самим собой, выявление его собственных успехов по сравнению с исходным уровнем – важнейший отличительный принцип дополнительного образования, стимулирующий и развивающий мотивацию обучения каждого ребенка. </w:t>
      </w:r>
    </w:p>
    <w:p w:rsidR="00474F97" w:rsidRPr="00FA3A2C" w:rsidRDefault="00474F97" w:rsidP="001A1E6A">
      <w:pPr>
        <w:widowControl w:val="0"/>
        <w:suppressAutoHyphens/>
        <w:spacing w:after="0" w:line="240" w:lineRule="auto"/>
        <w:jc w:val="both"/>
        <w:rPr>
          <w:rFonts w:ascii="Times New Roman" w:eastAsia="Lucida Sans Unicode" w:hAnsi="Times New Roman" w:cs="Times New Roman"/>
          <w:kern w:val="1"/>
          <w:sz w:val="24"/>
          <w:szCs w:val="24"/>
        </w:rPr>
      </w:pPr>
      <w:r w:rsidRPr="00FA3A2C">
        <w:rPr>
          <w:rFonts w:ascii="Times New Roman" w:eastAsia="Lucida Sans Unicode" w:hAnsi="Times New Roman" w:cs="Times New Roman"/>
          <w:kern w:val="1"/>
          <w:sz w:val="24"/>
          <w:szCs w:val="24"/>
        </w:rPr>
        <w:t>Регулярное отслеживание результатов может стать основой стимулирования, поощрения ребенка за его труд, старание. Каждую оценку надо прокомментировать, показать, в чем прирост знаний и мастерства учащегося – это поддержит его стремление к новым успехам.</w:t>
      </w:r>
    </w:p>
    <w:p w:rsidR="00F42F1B" w:rsidRDefault="00F42F1B" w:rsidP="009F0F94">
      <w:pPr>
        <w:spacing w:after="0" w:line="276" w:lineRule="auto"/>
        <w:jc w:val="center"/>
        <w:rPr>
          <w:rFonts w:ascii="Times New Roman" w:eastAsia="Times New Roman" w:hAnsi="Times New Roman" w:cs="Times New Roman"/>
          <w:b/>
          <w:bCs/>
          <w:sz w:val="24"/>
          <w:szCs w:val="24"/>
          <w:lang w:eastAsia="ru-RU"/>
        </w:rPr>
      </w:pPr>
    </w:p>
    <w:p w:rsidR="00474F97" w:rsidRDefault="00474F97" w:rsidP="009F0F94">
      <w:pPr>
        <w:spacing w:after="0" w:line="276" w:lineRule="auto"/>
        <w:jc w:val="center"/>
        <w:rPr>
          <w:rFonts w:ascii="Times New Roman" w:eastAsia="Times New Roman" w:hAnsi="Times New Roman" w:cs="Times New Roman"/>
          <w:b/>
          <w:bCs/>
          <w:sz w:val="24"/>
          <w:szCs w:val="24"/>
          <w:lang w:eastAsia="ru-RU"/>
        </w:rPr>
      </w:pPr>
      <w:r w:rsidRPr="00D00560">
        <w:rPr>
          <w:rFonts w:ascii="Times New Roman" w:eastAsia="Times New Roman" w:hAnsi="Times New Roman" w:cs="Times New Roman"/>
          <w:b/>
          <w:bCs/>
          <w:sz w:val="24"/>
          <w:szCs w:val="24"/>
          <w:lang w:eastAsia="ru-RU"/>
        </w:rPr>
        <w:t>Приложение 1</w:t>
      </w:r>
    </w:p>
    <w:p w:rsidR="0012177C" w:rsidRPr="0012177C" w:rsidRDefault="0012177C" w:rsidP="0012177C">
      <w:pPr>
        <w:spacing w:after="0" w:line="276" w:lineRule="auto"/>
        <w:rPr>
          <w:rFonts w:ascii="Times New Roman" w:eastAsia="Times New Roman" w:hAnsi="Times New Roman" w:cs="Times New Roman"/>
          <w:sz w:val="24"/>
          <w:szCs w:val="24"/>
          <w:lang w:eastAsia="ru-RU"/>
        </w:rPr>
      </w:pPr>
      <w:r w:rsidRPr="0012177C">
        <w:rPr>
          <w:rFonts w:ascii="Times New Roman" w:eastAsia="Times New Roman" w:hAnsi="Times New Roman" w:cs="Times New Roman"/>
          <w:sz w:val="24"/>
          <w:szCs w:val="24"/>
          <w:lang w:eastAsia="ru-RU"/>
        </w:rPr>
        <w:t>Оценка осуществляется по 5-балльной системе педагогом:</w:t>
      </w:r>
    </w:p>
    <w:p w:rsidR="0012177C" w:rsidRPr="0012177C" w:rsidRDefault="0012177C" w:rsidP="0012177C">
      <w:pPr>
        <w:spacing w:after="0" w:line="276" w:lineRule="auto"/>
        <w:rPr>
          <w:rFonts w:ascii="Times New Roman" w:eastAsia="Times New Roman" w:hAnsi="Times New Roman" w:cs="Times New Roman"/>
          <w:sz w:val="24"/>
          <w:szCs w:val="24"/>
          <w:lang w:eastAsia="ru-RU"/>
        </w:rPr>
      </w:pPr>
      <w:r w:rsidRPr="0012177C">
        <w:rPr>
          <w:rFonts w:ascii="Times New Roman" w:eastAsia="Times New Roman" w:hAnsi="Times New Roman" w:cs="Times New Roman"/>
          <w:sz w:val="24"/>
          <w:szCs w:val="24"/>
          <w:lang w:eastAsia="ru-RU"/>
        </w:rPr>
        <w:t>0-1 баллов выставляется за «неверный ответ»;</w:t>
      </w:r>
    </w:p>
    <w:p w:rsidR="0012177C" w:rsidRPr="0012177C" w:rsidRDefault="0012177C" w:rsidP="0012177C">
      <w:pPr>
        <w:spacing w:after="0" w:line="276" w:lineRule="auto"/>
        <w:rPr>
          <w:rFonts w:ascii="Times New Roman" w:eastAsia="Times New Roman" w:hAnsi="Times New Roman" w:cs="Times New Roman"/>
          <w:sz w:val="24"/>
          <w:szCs w:val="24"/>
          <w:lang w:eastAsia="ru-RU"/>
        </w:rPr>
      </w:pPr>
      <w:r w:rsidRPr="0012177C">
        <w:rPr>
          <w:rFonts w:ascii="Times New Roman" w:eastAsia="Times New Roman" w:hAnsi="Times New Roman" w:cs="Times New Roman"/>
          <w:sz w:val="24"/>
          <w:szCs w:val="24"/>
          <w:lang w:eastAsia="ru-RU"/>
        </w:rPr>
        <w:lastRenderedPageBreak/>
        <w:t xml:space="preserve">от 2 до 3 баллов – </w:t>
      </w:r>
      <w:proofErr w:type="gramStart"/>
      <w:r w:rsidRPr="0012177C">
        <w:rPr>
          <w:rFonts w:ascii="Times New Roman" w:eastAsia="Times New Roman" w:hAnsi="Times New Roman" w:cs="Times New Roman"/>
          <w:sz w:val="24"/>
          <w:szCs w:val="24"/>
          <w:lang w:eastAsia="ru-RU"/>
        </w:rPr>
        <w:t>за</w:t>
      </w:r>
      <w:proofErr w:type="gramEnd"/>
      <w:r w:rsidRPr="0012177C">
        <w:rPr>
          <w:rFonts w:ascii="Times New Roman" w:eastAsia="Times New Roman" w:hAnsi="Times New Roman" w:cs="Times New Roman"/>
          <w:sz w:val="24"/>
          <w:szCs w:val="24"/>
          <w:lang w:eastAsia="ru-RU"/>
        </w:rPr>
        <w:t xml:space="preserve"> «не </w:t>
      </w:r>
      <w:proofErr w:type="gramStart"/>
      <w:r w:rsidRPr="0012177C">
        <w:rPr>
          <w:rFonts w:ascii="Times New Roman" w:eastAsia="Times New Roman" w:hAnsi="Times New Roman" w:cs="Times New Roman"/>
          <w:sz w:val="24"/>
          <w:szCs w:val="24"/>
          <w:lang w:eastAsia="ru-RU"/>
        </w:rPr>
        <w:t>во</w:t>
      </w:r>
      <w:proofErr w:type="gramEnd"/>
      <w:r w:rsidRPr="0012177C">
        <w:rPr>
          <w:rFonts w:ascii="Times New Roman" w:eastAsia="Times New Roman" w:hAnsi="Times New Roman" w:cs="Times New Roman"/>
          <w:sz w:val="24"/>
          <w:szCs w:val="24"/>
          <w:lang w:eastAsia="ru-RU"/>
        </w:rPr>
        <w:t xml:space="preserve"> всем верный ответ»;</w:t>
      </w:r>
    </w:p>
    <w:p w:rsidR="0012177C" w:rsidRPr="0012177C" w:rsidRDefault="0012177C" w:rsidP="0012177C">
      <w:pPr>
        <w:spacing w:after="0" w:line="276" w:lineRule="auto"/>
        <w:rPr>
          <w:rFonts w:ascii="Times New Roman" w:eastAsia="Times New Roman" w:hAnsi="Times New Roman" w:cs="Times New Roman"/>
          <w:sz w:val="24"/>
          <w:szCs w:val="24"/>
          <w:lang w:eastAsia="ru-RU"/>
        </w:rPr>
      </w:pPr>
      <w:r w:rsidRPr="0012177C">
        <w:rPr>
          <w:rFonts w:ascii="Times New Roman" w:eastAsia="Times New Roman" w:hAnsi="Times New Roman" w:cs="Times New Roman"/>
          <w:sz w:val="24"/>
          <w:szCs w:val="24"/>
          <w:lang w:eastAsia="ru-RU"/>
        </w:rPr>
        <w:t>от 4до 5 баллов – за «правильный ответ».</w:t>
      </w:r>
    </w:p>
    <w:p w:rsidR="0012177C" w:rsidRPr="0012177C" w:rsidRDefault="0012177C" w:rsidP="0012177C">
      <w:pPr>
        <w:spacing w:after="0" w:line="276" w:lineRule="auto"/>
        <w:rPr>
          <w:rFonts w:ascii="Times New Roman" w:eastAsia="Times New Roman" w:hAnsi="Times New Roman" w:cs="Times New Roman"/>
          <w:sz w:val="24"/>
          <w:szCs w:val="24"/>
          <w:lang w:eastAsia="ru-RU"/>
        </w:rPr>
      </w:pPr>
      <w:r w:rsidRPr="0012177C">
        <w:rPr>
          <w:rFonts w:ascii="Times New Roman" w:eastAsia="Times New Roman" w:hAnsi="Times New Roman" w:cs="Times New Roman"/>
          <w:sz w:val="24"/>
          <w:szCs w:val="24"/>
          <w:lang w:eastAsia="ru-RU"/>
        </w:rPr>
        <w:t xml:space="preserve"> Ниже приводятся тестовые материалы, выявляющие уровень теоретических знаний</w:t>
      </w:r>
    </w:p>
    <w:p w:rsidR="0012177C" w:rsidRPr="0012177C" w:rsidRDefault="0012177C" w:rsidP="0012177C">
      <w:pPr>
        <w:spacing w:after="0" w:line="276" w:lineRule="auto"/>
        <w:rPr>
          <w:rFonts w:ascii="Times New Roman" w:eastAsia="Times New Roman" w:hAnsi="Times New Roman" w:cs="Times New Roman"/>
          <w:sz w:val="24"/>
          <w:szCs w:val="24"/>
          <w:lang w:eastAsia="ru-RU"/>
        </w:rPr>
      </w:pPr>
      <w:r w:rsidRPr="0012177C">
        <w:rPr>
          <w:rFonts w:ascii="Times New Roman" w:eastAsia="Times New Roman" w:hAnsi="Times New Roman" w:cs="Times New Roman"/>
          <w:sz w:val="24"/>
          <w:szCs w:val="24"/>
          <w:lang w:eastAsia="ru-RU"/>
        </w:rPr>
        <w:t xml:space="preserve">обучающихся. </w:t>
      </w:r>
    </w:p>
    <w:p w:rsidR="009F0F94" w:rsidRPr="009F0F94" w:rsidRDefault="009F0F94" w:rsidP="0012177C">
      <w:pPr>
        <w:spacing w:after="0" w:line="276" w:lineRule="auto"/>
        <w:jc w:val="center"/>
        <w:rPr>
          <w:rFonts w:ascii="Times New Roman" w:eastAsia="Times New Roman" w:hAnsi="Times New Roman" w:cs="Times New Roman"/>
          <w:b/>
          <w:bCs/>
          <w:sz w:val="24"/>
          <w:szCs w:val="24"/>
          <w:lang w:eastAsia="ru-RU"/>
        </w:rPr>
      </w:pPr>
      <w:r w:rsidRPr="009F0F94">
        <w:rPr>
          <w:rFonts w:ascii="Times New Roman" w:eastAsia="Times New Roman" w:hAnsi="Times New Roman" w:cs="Times New Roman"/>
          <w:b/>
          <w:bCs/>
          <w:sz w:val="24"/>
          <w:szCs w:val="24"/>
          <w:lang w:eastAsia="ru-RU"/>
        </w:rPr>
        <w:t xml:space="preserve">Тестовые материалы для итогового контрольного опроса </w:t>
      </w:r>
      <w:proofErr w:type="gramStart"/>
      <w:r w:rsidRPr="009F0F94">
        <w:rPr>
          <w:rFonts w:ascii="Times New Roman" w:eastAsia="Times New Roman" w:hAnsi="Times New Roman" w:cs="Times New Roman"/>
          <w:b/>
          <w:bCs/>
          <w:sz w:val="24"/>
          <w:szCs w:val="24"/>
          <w:lang w:eastAsia="ru-RU"/>
        </w:rPr>
        <w:t>обучающихся</w:t>
      </w:r>
      <w:proofErr w:type="gramEnd"/>
      <w:r w:rsidRPr="009F0F94">
        <w:rPr>
          <w:rFonts w:ascii="Times New Roman" w:eastAsia="Times New Roman" w:hAnsi="Times New Roman" w:cs="Times New Roman"/>
          <w:b/>
          <w:bCs/>
          <w:sz w:val="24"/>
          <w:szCs w:val="24"/>
          <w:lang w:eastAsia="ru-RU"/>
        </w:rPr>
        <w:t xml:space="preserve"> на выявление</w:t>
      </w:r>
    </w:p>
    <w:p w:rsidR="009F0F94" w:rsidRDefault="009F0F94" w:rsidP="009F0F94">
      <w:pPr>
        <w:spacing w:after="0" w:line="276" w:lineRule="auto"/>
        <w:jc w:val="center"/>
        <w:rPr>
          <w:rFonts w:ascii="Times New Roman" w:eastAsia="Times New Roman" w:hAnsi="Times New Roman" w:cs="Times New Roman"/>
          <w:b/>
          <w:bCs/>
          <w:sz w:val="24"/>
          <w:szCs w:val="24"/>
          <w:lang w:eastAsia="ru-RU"/>
        </w:rPr>
      </w:pPr>
      <w:r w:rsidRPr="009F0F94">
        <w:rPr>
          <w:rFonts w:ascii="Times New Roman" w:eastAsia="Times New Roman" w:hAnsi="Times New Roman" w:cs="Times New Roman"/>
          <w:b/>
          <w:bCs/>
          <w:sz w:val="24"/>
          <w:szCs w:val="24"/>
          <w:lang w:eastAsia="ru-RU"/>
        </w:rPr>
        <w:t>уровня знаний теоретического материала:</w:t>
      </w:r>
    </w:p>
    <w:tbl>
      <w:tblPr>
        <w:tblStyle w:val="a3"/>
        <w:tblW w:w="0" w:type="auto"/>
        <w:tblLook w:val="04A0"/>
      </w:tblPr>
      <w:tblGrid>
        <w:gridCol w:w="1673"/>
        <w:gridCol w:w="563"/>
        <w:gridCol w:w="2536"/>
        <w:gridCol w:w="1505"/>
        <w:gridCol w:w="1461"/>
        <w:gridCol w:w="8"/>
        <w:gridCol w:w="1408"/>
        <w:gridCol w:w="1266"/>
      </w:tblGrid>
      <w:tr w:rsidR="00A80B1B" w:rsidTr="00A80B1B">
        <w:trPr>
          <w:trHeight w:val="333"/>
        </w:trPr>
        <w:tc>
          <w:tcPr>
            <w:tcW w:w="1695" w:type="dxa"/>
            <w:vMerge w:val="restart"/>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ФИ ребенка</w:t>
            </w:r>
          </w:p>
        </w:tc>
        <w:tc>
          <w:tcPr>
            <w:tcW w:w="566" w:type="dxa"/>
            <w:vMerge w:val="restart"/>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w:t>
            </w:r>
          </w:p>
        </w:tc>
        <w:tc>
          <w:tcPr>
            <w:tcW w:w="2552" w:type="dxa"/>
            <w:vMerge w:val="restart"/>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Вопросы</w:t>
            </w:r>
          </w:p>
        </w:tc>
        <w:tc>
          <w:tcPr>
            <w:tcW w:w="5381" w:type="dxa"/>
            <w:gridSpan w:val="5"/>
          </w:tcPr>
          <w:p w:rsidR="00A80B1B"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Ответы (в баллах)</w:t>
            </w:r>
          </w:p>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r w:rsidR="00A80B1B" w:rsidTr="00A80B1B">
        <w:trPr>
          <w:trHeight w:val="301"/>
        </w:trPr>
        <w:tc>
          <w:tcPr>
            <w:tcW w:w="1695" w:type="dxa"/>
            <w:vMerge/>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vMerge/>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2552" w:type="dxa"/>
            <w:vMerge/>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9" w:type="dxa"/>
          </w:tcPr>
          <w:p w:rsidR="00A80B1B" w:rsidRPr="00A80B1B" w:rsidRDefault="00A80B1B" w:rsidP="00A80B1B">
            <w:pPr>
              <w:spacing w:line="276" w:lineRule="auto"/>
              <w:jc w:val="center"/>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Правильный</w:t>
            </w:r>
          </w:p>
          <w:p w:rsidR="00A80B1B" w:rsidRDefault="00A80B1B" w:rsidP="00A80B1B">
            <w:pPr>
              <w:spacing w:line="276" w:lineRule="auto"/>
              <w:jc w:val="center"/>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ответ</w:t>
            </w:r>
          </w:p>
        </w:tc>
        <w:tc>
          <w:tcPr>
            <w:tcW w:w="1268" w:type="dxa"/>
          </w:tcPr>
          <w:p w:rsidR="00A80B1B" w:rsidRPr="00A80B1B" w:rsidRDefault="00A80B1B" w:rsidP="00A80B1B">
            <w:pPr>
              <w:spacing w:line="276" w:lineRule="auto"/>
              <w:jc w:val="center"/>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Не во всем</w:t>
            </w:r>
          </w:p>
          <w:p w:rsidR="00A80B1B" w:rsidRPr="00A80B1B" w:rsidRDefault="00A80B1B" w:rsidP="00A80B1B">
            <w:pPr>
              <w:spacing w:line="276" w:lineRule="auto"/>
              <w:jc w:val="center"/>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правильный</w:t>
            </w:r>
          </w:p>
          <w:p w:rsidR="00A80B1B" w:rsidRDefault="00A80B1B" w:rsidP="00A80B1B">
            <w:pPr>
              <w:spacing w:line="276" w:lineRule="auto"/>
              <w:jc w:val="center"/>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ответ</w:t>
            </w:r>
          </w:p>
        </w:tc>
        <w:tc>
          <w:tcPr>
            <w:tcW w:w="1419" w:type="dxa"/>
            <w:gridSpan w:val="2"/>
          </w:tcPr>
          <w:p w:rsidR="00A80B1B" w:rsidRPr="00A80B1B" w:rsidRDefault="00A80B1B" w:rsidP="00A80B1B">
            <w:pPr>
              <w:spacing w:line="276" w:lineRule="auto"/>
              <w:jc w:val="center"/>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Неверный</w:t>
            </w:r>
          </w:p>
          <w:p w:rsidR="00A80B1B" w:rsidRDefault="00A80B1B" w:rsidP="00A80B1B">
            <w:pPr>
              <w:spacing w:line="276" w:lineRule="auto"/>
              <w:jc w:val="center"/>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ответ</w:t>
            </w:r>
          </w:p>
        </w:tc>
        <w:tc>
          <w:tcPr>
            <w:tcW w:w="1275" w:type="dxa"/>
          </w:tcPr>
          <w:p w:rsidR="00A80B1B" w:rsidRDefault="00F42F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A80B1B">
              <w:rPr>
                <w:rFonts w:ascii="Times New Roman" w:eastAsia="Times New Roman" w:hAnsi="Times New Roman" w:cs="Times New Roman"/>
                <w:sz w:val="24"/>
                <w:szCs w:val="24"/>
                <w:lang w:eastAsia="ru-RU"/>
              </w:rPr>
              <w:t>ценка</w:t>
            </w:r>
          </w:p>
        </w:tc>
      </w:tr>
      <w:tr w:rsidR="00A80B1B" w:rsidTr="00A80B1B">
        <w:tc>
          <w:tcPr>
            <w:tcW w:w="1695"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Pr>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Какие цвета нужно</w:t>
            </w:r>
          </w:p>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смешать, чтобы</w:t>
            </w:r>
          </w:p>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получить оранжевый</w:t>
            </w:r>
          </w:p>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цвет?</w:t>
            </w:r>
          </w:p>
        </w:tc>
        <w:tc>
          <w:tcPr>
            <w:tcW w:w="1419"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6" w:type="dxa"/>
            <w:gridSpan w:val="2"/>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r w:rsidR="00A80B1B" w:rsidTr="00A80B1B">
        <w:tc>
          <w:tcPr>
            <w:tcW w:w="1695"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2" w:type="dxa"/>
          </w:tcPr>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фиолетовый цвет?</w:t>
            </w:r>
          </w:p>
        </w:tc>
        <w:tc>
          <w:tcPr>
            <w:tcW w:w="1419"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6" w:type="dxa"/>
            <w:gridSpan w:val="2"/>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r w:rsidR="00A80B1B" w:rsidTr="00A80B1B">
        <w:tc>
          <w:tcPr>
            <w:tcW w:w="1695"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552" w:type="dxa"/>
          </w:tcPr>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Какие цвета относятся</w:t>
            </w:r>
          </w:p>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к теплой гамме?</w:t>
            </w:r>
          </w:p>
        </w:tc>
        <w:tc>
          <w:tcPr>
            <w:tcW w:w="1419"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6" w:type="dxa"/>
            <w:gridSpan w:val="2"/>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r w:rsidR="00A80B1B" w:rsidTr="00A80B1B">
        <w:tc>
          <w:tcPr>
            <w:tcW w:w="1695"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52" w:type="dxa"/>
          </w:tcPr>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Какие цвета относятся</w:t>
            </w:r>
          </w:p>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EA6429">
              <w:rPr>
                <w:rFonts w:ascii="Times New Roman" w:eastAsia="Times New Roman" w:hAnsi="Times New Roman" w:cs="Times New Roman"/>
                <w:sz w:val="24"/>
                <w:szCs w:val="24"/>
                <w:lang w:eastAsia="ru-RU"/>
              </w:rPr>
              <w:t>к холодной гамме?</w:t>
            </w:r>
          </w:p>
        </w:tc>
        <w:tc>
          <w:tcPr>
            <w:tcW w:w="1419"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6" w:type="dxa"/>
            <w:gridSpan w:val="2"/>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r w:rsidR="00A80B1B" w:rsidTr="00A80B1B">
        <w:tc>
          <w:tcPr>
            <w:tcW w:w="1695"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552" w:type="dxa"/>
          </w:tcPr>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Что такое симметрия?</w:t>
            </w:r>
          </w:p>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Какие предметы</w:t>
            </w:r>
          </w:p>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имеют симметричную</w:t>
            </w:r>
          </w:p>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форму?</w:t>
            </w:r>
          </w:p>
        </w:tc>
        <w:tc>
          <w:tcPr>
            <w:tcW w:w="1419"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6" w:type="dxa"/>
            <w:gridSpan w:val="2"/>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r w:rsidR="00A80B1B" w:rsidTr="00A80B1B">
        <w:tc>
          <w:tcPr>
            <w:tcW w:w="1695"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552" w:type="dxa"/>
          </w:tcPr>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Какие геометрические</w:t>
            </w:r>
          </w:p>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фигуры ты знаешь?</w:t>
            </w:r>
          </w:p>
        </w:tc>
        <w:tc>
          <w:tcPr>
            <w:tcW w:w="1419"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6" w:type="dxa"/>
            <w:gridSpan w:val="2"/>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r w:rsidR="00A80B1B" w:rsidTr="00A80B1B">
        <w:tc>
          <w:tcPr>
            <w:tcW w:w="1695"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552" w:type="dxa"/>
          </w:tcPr>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Чем отличаются</w:t>
            </w:r>
          </w:p>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предметы,</w:t>
            </w:r>
          </w:p>
          <w:p w:rsidR="00A80B1B" w:rsidRPr="00A80B1B" w:rsidRDefault="00A80B1B" w:rsidP="00A80B1B">
            <w:pPr>
              <w:spacing w:line="60" w:lineRule="atLeast"/>
              <w:rPr>
                <w:rFonts w:ascii="Times New Roman" w:eastAsia="Times New Roman" w:hAnsi="Times New Roman" w:cs="Times New Roman"/>
                <w:sz w:val="24"/>
                <w:szCs w:val="24"/>
                <w:lang w:eastAsia="ru-RU"/>
              </w:rPr>
            </w:pPr>
            <w:proofErr w:type="gramStart"/>
            <w:r w:rsidRPr="00A80B1B">
              <w:rPr>
                <w:rFonts w:ascii="Times New Roman" w:eastAsia="Times New Roman" w:hAnsi="Times New Roman" w:cs="Times New Roman"/>
                <w:sz w:val="24"/>
                <w:szCs w:val="24"/>
                <w:lang w:eastAsia="ru-RU"/>
              </w:rPr>
              <w:t>изображенные</w:t>
            </w:r>
            <w:proofErr w:type="gramEnd"/>
            <w:r w:rsidRPr="00A80B1B">
              <w:rPr>
                <w:rFonts w:ascii="Times New Roman" w:eastAsia="Times New Roman" w:hAnsi="Times New Roman" w:cs="Times New Roman"/>
                <w:sz w:val="24"/>
                <w:szCs w:val="24"/>
                <w:lang w:eastAsia="ru-RU"/>
              </w:rPr>
              <w:t xml:space="preserve"> на</w:t>
            </w:r>
          </w:p>
          <w:p w:rsidR="00A80B1B" w:rsidRPr="00A80B1B" w:rsidRDefault="00A80B1B" w:rsidP="00A80B1B">
            <w:pPr>
              <w:spacing w:line="60" w:lineRule="atLeast"/>
              <w:rPr>
                <w:rFonts w:ascii="Times New Roman" w:eastAsia="Times New Roman" w:hAnsi="Times New Roman" w:cs="Times New Roman"/>
                <w:sz w:val="24"/>
                <w:szCs w:val="24"/>
                <w:lang w:eastAsia="ru-RU"/>
              </w:rPr>
            </w:pPr>
            <w:proofErr w:type="gramStart"/>
            <w:r w:rsidRPr="00A80B1B">
              <w:rPr>
                <w:rFonts w:ascii="Times New Roman" w:eastAsia="Times New Roman" w:hAnsi="Times New Roman" w:cs="Times New Roman"/>
                <w:sz w:val="24"/>
                <w:szCs w:val="24"/>
                <w:lang w:eastAsia="ru-RU"/>
              </w:rPr>
              <w:t>первом</w:t>
            </w:r>
            <w:proofErr w:type="gramEnd"/>
            <w:r w:rsidRPr="00A80B1B">
              <w:rPr>
                <w:rFonts w:ascii="Times New Roman" w:eastAsia="Times New Roman" w:hAnsi="Times New Roman" w:cs="Times New Roman"/>
                <w:sz w:val="24"/>
                <w:szCs w:val="24"/>
                <w:lang w:eastAsia="ru-RU"/>
              </w:rPr>
              <w:t xml:space="preserve"> и дальнем</w:t>
            </w:r>
          </w:p>
          <w:p w:rsidR="00A80B1B" w:rsidRPr="00EA6429" w:rsidRDefault="00A80B1B" w:rsidP="00A80B1B">
            <w:pPr>
              <w:spacing w:line="60" w:lineRule="atLeast"/>
              <w:rPr>
                <w:rFonts w:ascii="Times New Roman" w:eastAsia="Times New Roman" w:hAnsi="Times New Roman" w:cs="Times New Roman"/>
                <w:sz w:val="24"/>
                <w:szCs w:val="24"/>
                <w:lang w:eastAsia="ru-RU"/>
              </w:rPr>
            </w:pPr>
            <w:proofErr w:type="gramStart"/>
            <w:r w:rsidRPr="00A80B1B">
              <w:rPr>
                <w:rFonts w:ascii="Times New Roman" w:eastAsia="Times New Roman" w:hAnsi="Times New Roman" w:cs="Times New Roman"/>
                <w:sz w:val="24"/>
                <w:szCs w:val="24"/>
                <w:lang w:eastAsia="ru-RU"/>
              </w:rPr>
              <w:t>планах</w:t>
            </w:r>
            <w:proofErr w:type="gramEnd"/>
            <w:r w:rsidRPr="00A80B1B">
              <w:rPr>
                <w:rFonts w:ascii="Times New Roman" w:eastAsia="Times New Roman" w:hAnsi="Times New Roman" w:cs="Times New Roman"/>
                <w:sz w:val="24"/>
                <w:szCs w:val="24"/>
                <w:lang w:eastAsia="ru-RU"/>
              </w:rPr>
              <w:t>?</w:t>
            </w:r>
          </w:p>
        </w:tc>
        <w:tc>
          <w:tcPr>
            <w:tcW w:w="1419"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6" w:type="dxa"/>
            <w:gridSpan w:val="2"/>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r w:rsidR="00A80B1B" w:rsidTr="00A80B1B">
        <w:tc>
          <w:tcPr>
            <w:tcW w:w="1695"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552" w:type="dxa"/>
          </w:tcPr>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 xml:space="preserve">какая разница </w:t>
            </w:r>
            <w:proofErr w:type="gramStart"/>
            <w:r w:rsidRPr="00A80B1B">
              <w:rPr>
                <w:rFonts w:ascii="Times New Roman" w:eastAsia="Times New Roman" w:hAnsi="Times New Roman" w:cs="Times New Roman"/>
                <w:sz w:val="24"/>
                <w:szCs w:val="24"/>
                <w:lang w:eastAsia="ru-RU"/>
              </w:rPr>
              <w:t>между</w:t>
            </w:r>
            <w:proofErr w:type="gramEnd"/>
          </w:p>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вертикальными и</w:t>
            </w:r>
          </w:p>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горизонтальными</w:t>
            </w:r>
          </w:p>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формами листа?</w:t>
            </w:r>
          </w:p>
        </w:tc>
        <w:tc>
          <w:tcPr>
            <w:tcW w:w="1419"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6" w:type="dxa"/>
            <w:gridSpan w:val="2"/>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r w:rsidR="00A80B1B" w:rsidTr="00A80B1B">
        <w:tc>
          <w:tcPr>
            <w:tcW w:w="1695"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552" w:type="dxa"/>
          </w:tcPr>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С чего лучше начинать</w:t>
            </w:r>
          </w:p>
          <w:p w:rsidR="00A80B1B" w:rsidRPr="00A80B1B" w:rsidRDefault="00A80B1B" w:rsidP="00A80B1B">
            <w:pPr>
              <w:spacing w:line="60" w:lineRule="atLeast"/>
              <w:rPr>
                <w:rFonts w:ascii="Times New Roman" w:eastAsia="Times New Roman" w:hAnsi="Times New Roman" w:cs="Times New Roman"/>
                <w:sz w:val="24"/>
                <w:szCs w:val="24"/>
                <w:lang w:eastAsia="ru-RU"/>
              </w:rPr>
            </w:pPr>
            <w:proofErr w:type="gramStart"/>
            <w:r w:rsidRPr="00A80B1B">
              <w:rPr>
                <w:rFonts w:ascii="Times New Roman" w:eastAsia="Times New Roman" w:hAnsi="Times New Roman" w:cs="Times New Roman"/>
                <w:sz w:val="24"/>
                <w:szCs w:val="24"/>
                <w:lang w:eastAsia="ru-RU"/>
              </w:rPr>
              <w:t>рисунок (с мелких</w:t>
            </w:r>
            <w:proofErr w:type="gramEnd"/>
          </w:p>
          <w:p w:rsidR="00A80B1B" w:rsidRPr="00A80B1B"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 xml:space="preserve">деталей или </w:t>
            </w:r>
            <w:proofErr w:type="gramStart"/>
            <w:r w:rsidRPr="00A80B1B">
              <w:rPr>
                <w:rFonts w:ascii="Times New Roman" w:eastAsia="Times New Roman" w:hAnsi="Times New Roman" w:cs="Times New Roman"/>
                <w:sz w:val="24"/>
                <w:szCs w:val="24"/>
                <w:lang w:eastAsia="ru-RU"/>
              </w:rPr>
              <w:t>с</w:t>
            </w:r>
            <w:proofErr w:type="gramEnd"/>
            <w:r w:rsidRPr="00A80B1B">
              <w:rPr>
                <w:rFonts w:ascii="Times New Roman" w:eastAsia="Times New Roman" w:hAnsi="Times New Roman" w:cs="Times New Roman"/>
                <w:sz w:val="24"/>
                <w:szCs w:val="24"/>
                <w:lang w:eastAsia="ru-RU"/>
              </w:rPr>
              <w:t xml:space="preserve"> крупных</w:t>
            </w:r>
          </w:p>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частей)?</w:t>
            </w:r>
          </w:p>
        </w:tc>
        <w:tc>
          <w:tcPr>
            <w:tcW w:w="1419"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6" w:type="dxa"/>
            <w:gridSpan w:val="2"/>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r w:rsidR="00A80B1B" w:rsidTr="00A80B1B">
        <w:tc>
          <w:tcPr>
            <w:tcW w:w="1695"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566"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552" w:type="dxa"/>
          </w:tcPr>
          <w:p w:rsidR="00A80B1B" w:rsidRPr="00EA6429" w:rsidRDefault="00A80B1B" w:rsidP="00A80B1B">
            <w:pPr>
              <w:spacing w:line="60" w:lineRule="atLeast"/>
              <w:rPr>
                <w:rFonts w:ascii="Times New Roman" w:eastAsia="Times New Roman" w:hAnsi="Times New Roman" w:cs="Times New Roman"/>
                <w:sz w:val="24"/>
                <w:szCs w:val="24"/>
                <w:lang w:eastAsia="ru-RU"/>
              </w:rPr>
            </w:pPr>
            <w:r w:rsidRPr="00A80B1B">
              <w:rPr>
                <w:rFonts w:ascii="Times New Roman" w:eastAsia="Times New Roman" w:hAnsi="Times New Roman" w:cs="Times New Roman"/>
                <w:sz w:val="24"/>
                <w:szCs w:val="24"/>
                <w:lang w:eastAsia="ru-RU"/>
              </w:rPr>
              <w:t>Что такое орнамент?</w:t>
            </w:r>
          </w:p>
        </w:tc>
        <w:tc>
          <w:tcPr>
            <w:tcW w:w="1419"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6" w:type="dxa"/>
            <w:gridSpan w:val="2"/>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41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c>
          <w:tcPr>
            <w:tcW w:w="1273" w:type="dxa"/>
          </w:tcPr>
          <w:p w:rsidR="00A80B1B" w:rsidRPr="00EA6429" w:rsidRDefault="00A80B1B" w:rsidP="009F0F94">
            <w:pPr>
              <w:spacing w:line="276" w:lineRule="auto"/>
              <w:jc w:val="center"/>
              <w:rPr>
                <w:rFonts w:ascii="Times New Roman" w:eastAsia="Times New Roman" w:hAnsi="Times New Roman" w:cs="Times New Roman"/>
                <w:sz w:val="24"/>
                <w:szCs w:val="24"/>
                <w:lang w:eastAsia="ru-RU"/>
              </w:rPr>
            </w:pPr>
          </w:p>
        </w:tc>
      </w:tr>
    </w:tbl>
    <w:p w:rsidR="00EA6429" w:rsidRDefault="00EA6429" w:rsidP="009F0F94">
      <w:pPr>
        <w:spacing w:after="0" w:line="276" w:lineRule="auto"/>
        <w:jc w:val="center"/>
        <w:rPr>
          <w:rFonts w:ascii="Times New Roman" w:eastAsia="Times New Roman" w:hAnsi="Times New Roman" w:cs="Times New Roman"/>
          <w:b/>
          <w:bCs/>
          <w:sz w:val="24"/>
          <w:szCs w:val="24"/>
          <w:lang w:eastAsia="ru-RU"/>
        </w:rPr>
      </w:pPr>
    </w:p>
    <w:p w:rsidR="00F40A7B" w:rsidRPr="00F40A7B" w:rsidRDefault="00F40A7B" w:rsidP="00F40A7B">
      <w:pPr>
        <w:spacing w:after="0" w:line="276" w:lineRule="auto"/>
        <w:rPr>
          <w:rFonts w:ascii="Times New Roman" w:eastAsia="Times New Roman" w:hAnsi="Times New Roman" w:cs="Times New Roman"/>
          <w:sz w:val="24"/>
          <w:szCs w:val="24"/>
          <w:lang w:eastAsia="ru-RU"/>
        </w:rPr>
      </w:pPr>
      <w:bookmarkStart w:id="6" w:name="_Hlk103004016"/>
      <w:r w:rsidRPr="00F40A7B">
        <w:rPr>
          <w:rFonts w:ascii="Times New Roman" w:eastAsia="Times New Roman" w:hAnsi="Times New Roman" w:cs="Times New Roman"/>
          <w:sz w:val="24"/>
          <w:szCs w:val="24"/>
          <w:lang w:eastAsia="ru-RU"/>
        </w:rPr>
        <w:t xml:space="preserve">Во время отчетных просмотров по окончании обучения </w:t>
      </w:r>
      <w:proofErr w:type="gramStart"/>
      <w:r w:rsidRPr="00F40A7B">
        <w:rPr>
          <w:rFonts w:ascii="Times New Roman" w:eastAsia="Times New Roman" w:hAnsi="Times New Roman" w:cs="Times New Roman"/>
          <w:sz w:val="24"/>
          <w:szCs w:val="24"/>
          <w:lang w:eastAsia="ru-RU"/>
        </w:rPr>
        <w:t>определяются</w:t>
      </w:r>
      <w:proofErr w:type="gramEnd"/>
      <w:r w:rsidRPr="00F40A7B">
        <w:rPr>
          <w:rFonts w:ascii="Times New Roman" w:eastAsia="Times New Roman" w:hAnsi="Times New Roman" w:cs="Times New Roman"/>
          <w:sz w:val="24"/>
          <w:szCs w:val="24"/>
          <w:lang w:eastAsia="ru-RU"/>
        </w:rPr>
        <w:t xml:space="preserve"> прежде всего,</w:t>
      </w:r>
    </w:p>
    <w:p w:rsidR="00F40A7B" w:rsidRPr="00F40A7B" w:rsidRDefault="00F40A7B" w:rsidP="00F40A7B">
      <w:pPr>
        <w:spacing w:after="0" w:line="276" w:lineRule="auto"/>
        <w:rPr>
          <w:rFonts w:ascii="Times New Roman" w:eastAsia="Times New Roman" w:hAnsi="Times New Roman" w:cs="Times New Roman"/>
          <w:sz w:val="24"/>
          <w:szCs w:val="24"/>
          <w:lang w:eastAsia="ru-RU"/>
        </w:rPr>
      </w:pPr>
      <w:r w:rsidRPr="00F40A7B">
        <w:rPr>
          <w:rFonts w:ascii="Times New Roman" w:eastAsia="Times New Roman" w:hAnsi="Times New Roman" w:cs="Times New Roman"/>
          <w:sz w:val="24"/>
          <w:szCs w:val="24"/>
          <w:lang w:eastAsia="ru-RU"/>
        </w:rPr>
        <w:t xml:space="preserve">практические умения и навыки </w:t>
      </w:r>
      <w:proofErr w:type="gramStart"/>
      <w:r w:rsidRPr="00F40A7B">
        <w:rPr>
          <w:rFonts w:ascii="Times New Roman" w:eastAsia="Times New Roman" w:hAnsi="Times New Roman" w:cs="Times New Roman"/>
          <w:sz w:val="24"/>
          <w:szCs w:val="24"/>
          <w:lang w:eastAsia="ru-RU"/>
        </w:rPr>
        <w:t>обучающихся</w:t>
      </w:r>
      <w:proofErr w:type="gramEnd"/>
      <w:r w:rsidRPr="00F40A7B">
        <w:rPr>
          <w:rFonts w:ascii="Times New Roman" w:eastAsia="Times New Roman" w:hAnsi="Times New Roman" w:cs="Times New Roman"/>
          <w:sz w:val="24"/>
          <w:szCs w:val="24"/>
          <w:lang w:eastAsia="ru-RU"/>
        </w:rPr>
        <w:t>.</w:t>
      </w:r>
    </w:p>
    <w:p w:rsidR="00F40A7B" w:rsidRPr="00F40A7B" w:rsidRDefault="00F40A7B" w:rsidP="00F40A7B">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F40A7B">
        <w:rPr>
          <w:rFonts w:ascii="Times New Roman" w:eastAsia="Times New Roman" w:hAnsi="Times New Roman" w:cs="Times New Roman"/>
          <w:sz w:val="24"/>
          <w:szCs w:val="24"/>
          <w:lang w:eastAsia="ru-RU"/>
        </w:rPr>
        <w:t>азработана специальная таблица, позволяющая фиксировать аспект освоения</w:t>
      </w:r>
    </w:p>
    <w:p w:rsidR="00F40A7B" w:rsidRPr="00F40A7B" w:rsidRDefault="00F40A7B" w:rsidP="00F40A7B">
      <w:pPr>
        <w:spacing w:after="0" w:line="276" w:lineRule="auto"/>
        <w:rPr>
          <w:rFonts w:ascii="Times New Roman" w:eastAsia="Times New Roman" w:hAnsi="Times New Roman" w:cs="Times New Roman"/>
          <w:sz w:val="24"/>
          <w:szCs w:val="24"/>
          <w:lang w:eastAsia="ru-RU"/>
        </w:rPr>
      </w:pPr>
      <w:r w:rsidRPr="00F40A7B">
        <w:rPr>
          <w:rFonts w:ascii="Times New Roman" w:eastAsia="Times New Roman" w:hAnsi="Times New Roman" w:cs="Times New Roman"/>
          <w:sz w:val="24"/>
          <w:szCs w:val="24"/>
          <w:lang w:eastAsia="ru-RU"/>
        </w:rPr>
        <w:t>программы (</w:t>
      </w:r>
      <w:r>
        <w:rPr>
          <w:rFonts w:ascii="Times New Roman" w:eastAsia="Times New Roman" w:hAnsi="Times New Roman" w:cs="Times New Roman"/>
          <w:sz w:val="24"/>
          <w:szCs w:val="24"/>
          <w:lang w:eastAsia="ru-RU"/>
        </w:rPr>
        <w:t>Т</w:t>
      </w:r>
      <w:r w:rsidRPr="00F40A7B">
        <w:rPr>
          <w:rFonts w:ascii="Times New Roman" w:eastAsia="Times New Roman" w:hAnsi="Times New Roman" w:cs="Times New Roman"/>
          <w:sz w:val="24"/>
          <w:szCs w:val="24"/>
          <w:lang w:eastAsia="ru-RU"/>
        </w:rPr>
        <w:t>абл</w:t>
      </w:r>
      <w:r>
        <w:rPr>
          <w:rFonts w:ascii="Times New Roman" w:eastAsia="Times New Roman" w:hAnsi="Times New Roman" w:cs="Times New Roman"/>
          <w:sz w:val="24"/>
          <w:szCs w:val="24"/>
          <w:lang w:eastAsia="ru-RU"/>
        </w:rPr>
        <w:t>ица</w:t>
      </w:r>
      <w:r w:rsidRPr="00F40A7B">
        <w:rPr>
          <w:rFonts w:ascii="Times New Roman" w:eastAsia="Times New Roman" w:hAnsi="Times New Roman" w:cs="Times New Roman"/>
          <w:sz w:val="24"/>
          <w:szCs w:val="24"/>
          <w:lang w:eastAsia="ru-RU"/>
        </w:rPr>
        <w:t xml:space="preserve"> 1). </w:t>
      </w:r>
    </w:p>
    <w:p w:rsidR="00F42F1B" w:rsidRPr="00F42F1B" w:rsidRDefault="00F42F1B" w:rsidP="00F40A7B">
      <w:pPr>
        <w:spacing w:after="0" w:line="276" w:lineRule="auto"/>
        <w:jc w:val="center"/>
        <w:rPr>
          <w:rFonts w:ascii="Times New Roman" w:eastAsia="Times New Roman" w:hAnsi="Times New Roman" w:cs="Times New Roman"/>
          <w:b/>
          <w:bCs/>
          <w:sz w:val="24"/>
          <w:szCs w:val="24"/>
          <w:lang w:eastAsia="ru-RU"/>
        </w:rPr>
      </w:pPr>
      <w:r w:rsidRPr="00F42F1B">
        <w:rPr>
          <w:rFonts w:ascii="Times New Roman" w:eastAsia="Times New Roman" w:hAnsi="Times New Roman" w:cs="Times New Roman"/>
          <w:b/>
          <w:bCs/>
          <w:sz w:val="24"/>
          <w:szCs w:val="24"/>
          <w:lang w:eastAsia="ru-RU"/>
        </w:rPr>
        <w:t>Таблица 1. «Контроля практических умений и навыков обучающихся во время итоговых</w:t>
      </w:r>
    </w:p>
    <w:p w:rsidR="009F0F94" w:rsidRDefault="00F42F1B" w:rsidP="00F42F1B">
      <w:pPr>
        <w:spacing w:after="0" w:line="276" w:lineRule="auto"/>
        <w:jc w:val="center"/>
        <w:rPr>
          <w:rFonts w:ascii="Times New Roman" w:eastAsia="Times New Roman" w:hAnsi="Times New Roman" w:cs="Times New Roman"/>
          <w:b/>
          <w:bCs/>
          <w:sz w:val="24"/>
          <w:szCs w:val="24"/>
          <w:lang w:eastAsia="ru-RU"/>
        </w:rPr>
      </w:pPr>
      <w:r w:rsidRPr="00F42F1B">
        <w:rPr>
          <w:rFonts w:ascii="Times New Roman" w:eastAsia="Times New Roman" w:hAnsi="Times New Roman" w:cs="Times New Roman"/>
          <w:b/>
          <w:bCs/>
          <w:sz w:val="24"/>
          <w:szCs w:val="24"/>
          <w:lang w:eastAsia="ru-RU"/>
        </w:rPr>
        <w:t>просмотров работ»:</w:t>
      </w:r>
    </w:p>
    <w:tbl>
      <w:tblPr>
        <w:tblStyle w:val="a3"/>
        <w:tblW w:w="0" w:type="auto"/>
        <w:tblLook w:val="04A0"/>
      </w:tblPr>
      <w:tblGrid>
        <w:gridCol w:w="545"/>
        <w:gridCol w:w="1460"/>
        <w:gridCol w:w="1372"/>
        <w:gridCol w:w="1407"/>
        <w:gridCol w:w="1412"/>
        <w:gridCol w:w="1556"/>
        <w:gridCol w:w="1407"/>
        <w:gridCol w:w="1261"/>
      </w:tblGrid>
      <w:tr w:rsidR="001D6FDF" w:rsidTr="001D6FDF">
        <w:trPr>
          <w:trHeight w:val="303"/>
        </w:trPr>
        <w:tc>
          <w:tcPr>
            <w:tcW w:w="546" w:type="dxa"/>
            <w:vMerge w:val="restart"/>
          </w:tcPr>
          <w:bookmarkEnd w:id="6"/>
          <w:p w:rsidR="00F42F1B" w:rsidRPr="001D6FDF" w:rsidRDefault="00F42F1B" w:rsidP="00F42F1B">
            <w:pPr>
              <w:spacing w:line="276" w:lineRule="auto"/>
              <w:jc w:val="center"/>
              <w:rPr>
                <w:rFonts w:ascii="Times New Roman" w:eastAsia="Times New Roman" w:hAnsi="Times New Roman" w:cs="Times New Roman"/>
                <w:sz w:val="20"/>
                <w:szCs w:val="20"/>
                <w:lang w:eastAsia="ru-RU"/>
              </w:rPr>
            </w:pPr>
            <w:r w:rsidRPr="001D6FDF">
              <w:rPr>
                <w:rFonts w:ascii="Times New Roman" w:eastAsia="Times New Roman" w:hAnsi="Times New Roman" w:cs="Times New Roman"/>
                <w:sz w:val="20"/>
                <w:szCs w:val="20"/>
                <w:lang w:eastAsia="ru-RU"/>
              </w:rPr>
              <w:t>№</w:t>
            </w:r>
          </w:p>
        </w:tc>
        <w:tc>
          <w:tcPr>
            <w:tcW w:w="1473" w:type="dxa"/>
            <w:vMerge w:val="restart"/>
          </w:tcPr>
          <w:p w:rsidR="00F42F1B" w:rsidRPr="001D6FDF" w:rsidRDefault="00F42F1B" w:rsidP="00F42F1B">
            <w:pPr>
              <w:spacing w:line="276" w:lineRule="auto"/>
              <w:jc w:val="center"/>
              <w:rPr>
                <w:rFonts w:ascii="Times New Roman" w:eastAsia="Times New Roman" w:hAnsi="Times New Roman" w:cs="Times New Roman"/>
                <w:sz w:val="20"/>
                <w:szCs w:val="20"/>
                <w:lang w:eastAsia="ru-RU"/>
              </w:rPr>
            </w:pPr>
            <w:r w:rsidRPr="001D6FDF">
              <w:rPr>
                <w:rFonts w:ascii="Times New Roman" w:eastAsia="Times New Roman" w:hAnsi="Times New Roman" w:cs="Times New Roman"/>
                <w:sz w:val="20"/>
                <w:szCs w:val="20"/>
                <w:lang w:eastAsia="ru-RU"/>
              </w:rPr>
              <w:t>ФИ ребенка</w:t>
            </w:r>
          </w:p>
        </w:tc>
        <w:tc>
          <w:tcPr>
            <w:tcW w:w="5489" w:type="dxa"/>
            <w:gridSpan w:val="4"/>
          </w:tcPr>
          <w:p w:rsidR="00F42F1B" w:rsidRPr="001D6FDF" w:rsidRDefault="00F42F1B" w:rsidP="00F42F1B">
            <w:pPr>
              <w:spacing w:line="276" w:lineRule="auto"/>
              <w:jc w:val="center"/>
              <w:rPr>
                <w:rFonts w:ascii="Times New Roman" w:eastAsia="Times New Roman" w:hAnsi="Times New Roman" w:cs="Times New Roman"/>
                <w:sz w:val="20"/>
                <w:szCs w:val="20"/>
                <w:lang w:eastAsia="ru-RU"/>
              </w:rPr>
            </w:pPr>
            <w:r w:rsidRPr="001D6FDF">
              <w:rPr>
                <w:rFonts w:ascii="Times New Roman" w:eastAsia="Times New Roman" w:hAnsi="Times New Roman" w:cs="Times New Roman"/>
                <w:sz w:val="20"/>
                <w:szCs w:val="20"/>
                <w:lang w:eastAsia="ru-RU"/>
              </w:rPr>
              <w:t>Раздел программы</w:t>
            </w:r>
          </w:p>
        </w:tc>
        <w:tc>
          <w:tcPr>
            <w:tcW w:w="1418" w:type="dxa"/>
            <w:vMerge w:val="restart"/>
          </w:tcPr>
          <w:p w:rsidR="00F42F1B" w:rsidRPr="001D6FDF" w:rsidRDefault="00F42F1B" w:rsidP="00F42F1B">
            <w:pPr>
              <w:spacing w:line="276" w:lineRule="auto"/>
              <w:jc w:val="center"/>
              <w:rPr>
                <w:rFonts w:ascii="Times New Roman" w:eastAsia="Times New Roman" w:hAnsi="Times New Roman" w:cs="Times New Roman"/>
                <w:sz w:val="20"/>
                <w:szCs w:val="20"/>
                <w:lang w:eastAsia="ru-RU"/>
              </w:rPr>
            </w:pPr>
            <w:r w:rsidRPr="001D6FDF">
              <w:rPr>
                <w:rFonts w:ascii="Times New Roman" w:eastAsia="Times New Roman" w:hAnsi="Times New Roman" w:cs="Times New Roman"/>
                <w:sz w:val="20"/>
                <w:szCs w:val="20"/>
                <w:lang w:eastAsia="ru-RU"/>
              </w:rPr>
              <w:t xml:space="preserve">Оценка по 10-ти </w:t>
            </w:r>
            <w:r w:rsidRPr="001D6FDF">
              <w:rPr>
                <w:rFonts w:ascii="Times New Roman" w:eastAsia="Times New Roman" w:hAnsi="Times New Roman" w:cs="Times New Roman"/>
                <w:sz w:val="20"/>
                <w:szCs w:val="20"/>
                <w:lang w:eastAsia="ru-RU"/>
              </w:rPr>
              <w:lastRenderedPageBreak/>
              <w:t>бальной системе</w:t>
            </w:r>
          </w:p>
        </w:tc>
        <w:tc>
          <w:tcPr>
            <w:tcW w:w="1268" w:type="dxa"/>
            <w:vMerge w:val="restart"/>
          </w:tcPr>
          <w:p w:rsidR="00F42F1B" w:rsidRPr="001D6FDF" w:rsidRDefault="00F42F1B" w:rsidP="00F42F1B">
            <w:pPr>
              <w:spacing w:line="276" w:lineRule="auto"/>
              <w:jc w:val="center"/>
              <w:rPr>
                <w:rFonts w:ascii="Times New Roman" w:eastAsia="Times New Roman" w:hAnsi="Times New Roman" w:cs="Times New Roman"/>
                <w:sz w:val="20"/>
                <w:szCs w:val="20"/>
                <w:lang w:eastAsia="ru-RU"/>
              </w:rPr>
            </w:pPr>
            <w:r w:rsidRPr="001D6FDF">
              <w:rPr>
                <w:rFonts w:ascii="Times New Roman" w:eastAsia="Times New Roman" w:hAnsi="Times New Roman" w:cs="Times New Roman"/>
                <w:sz w:val="20"/>
                <w:szCs w:val="20"/>
                <w:lang w:eastAsia="ru-RU"/>
              </w:rPr>
              <w:lastRenderedPageBreak/>
              <w:t>Подпись</w:t>
            </w:r>
          </w:p>
        </w:tc>
      </w:tr>
      <w:tr w:rsidR="001D6FDF" w:rsidTr="001D6FDF">
        <w:trPr>
          <w:trHeight w:val="312"/>
        </w:trPr>
        <w:tc>
          <w:tcPr>
            <w:tcW w:w="546" w:type="dxa"/>
            <w:vMerge/>
          </w:tcPr>
          <w:p w:rsidR="00F42F1B" w:rsidRPr="001D6FDF" w:rsidRDefault="00F42F1B" w:rsidP="00F42F1B">
            <w:pPr>
              <w:spacing w:line="276" w:lineRule="auto"/>
              <w:jc w:val="center"/>
              <w:rPr>
                <w:rFonts w:ascii="Times New Roman" w:eastAsia="Times New Roman" w:hAnsi="Times New Roman" w:cs="Times New Roman"/>
                <w:sz w:val="20"/>
                <w:szCs w:val="20"/>
                <w:lang w:eastAsia="ru-RU"/>
              </w:rPr>
            </w:pPr>
          </w:p>
        </w:tc>
        <w:tc>
          <w:tcPr>
            <w:tcW w:w="1473" w:type="dxa"/>
            <w:vMerge/>
          </w:tcPr>
          <w:p w:rsidR="00F42F1B" w:rsidRPr="001D6FDF" w:rsidRDefault="00F42F1B" w:rsidP="00F42F1B">
            <w:pPr>
              <w:spacing w:line="276" w:lineRule="auto"/>
              <w:jc w:val="center"/>
              <w:rPr>
                <w:rFonts w:ascii="Times New Roman" w:eastAsia="Times New Roman" w:hAnsi="Times New Roman" w:cs="Times New Roman"/>
                <w:sz w:val="20"/>
                <w:szCs w:val="20"/>
                <w:lang w:eastAsia="ru-RU"/>
              </w:rPr>
            </w:pPr>
          </w:p>
        </w:tc>
        <w:tc>
          <w:tcPr>
            <w:tcW w:w="1378" w:type="dxa"/>
          </w:tcPr>
          <w:p w:rsidR="00F42F1B" w:rsidRPr="001D6FDF" w:rsidRDefault="001D6FDF" w:rsidP="00F42F1B">
            <w:pPr>
              <w:spacing w:line="276" w:lineRule="auto"/>
              <w:jc w:val="center"/>
              <w:rPr>
                <w:rFonts w:ascii="Times New Roman" w:eastAsia="Times New Roman" w:hAnsi="Times New Roman" w:cs="Times New Roman"/>
                <w:sz w:val="20"/>
                <w:szCs w:val="20"/>
                <w:lang w:eastAsia="ru-RU"/>
              </w:rPr>
            </w:pPr>
            <w:r w:rsidRPr="001D6FDF">
              <w:rPr>
                <w:rFonts w:ascii="Times New Roman" w:eastAsia="Times New Roman" w:hAnsi="Times New Roman" w:cs="Times New Roman"/>
                <w:sz w:val="20"/>
                <w:szCs w:val="20"/>
                <w:lang w:eastAsia="ru-RU"/>
              </w:rPr>
              <w:t>Живопись</w:t>
            </w:r>
          </w:p>
        </w:tc>
        <w:tc>
          <w:tcPr>
            <w:tcW w:w="1418" w:type="dxa"/>
          </w:tcPr>
          <w:p w:rsidR="00F42F1B" w:rsidRPr="001D6FDF" w:rsidRDefault="001D6FDF" w:rsidP="00F42F1B">
            <w:pPr>
              <w:spacing w:line="276" w:lineRule="auto"/>
              <w:jc w:val="center"/>
              <w:rPr>
                <w:rFonts w:ascii="Times New Roman" w:eastAsia="Times New Roman" w:hAnsi="Times New Roman" w:cs="Times New Roman"/>
                <w:sz w:val="20"/>
                <w:szCs w:val="20"/>
                <w:lang w:eastAsia="ru-RU"/>
              </w:rPr>
            </w:pPr>
            <w:r w:rsidRPr="001D6FDF">
              <w:rPr>
                <w:rFonts w:ascii="Times New Roman" w:eastAsia="Times New Roman" w:hAnsi="Times New Roman" w:cs="Times New Roman"/>
                <w:sz w:val="20"/>
                <w:szCs w:val="20"/>
                <w:lang w:eastAsia="ru-RU"/>
              </w:rPr>
              <w:t>Рисунок</w:t>
            </w:r>
          </w:p>
        </w:tc>
        <w:tc>
          <w:tcPr>
            <w:tcW w:w="1276" w:type="dxa"/>
          </w:tcPr>
          <w:p w:rsidR="00F42F1B" w:rsidRPr="001D6FDF" w:rsidRDefault="001D6FDF" w:rsidP="00F42F1B">
            <w:pPr>
              <w:spacing w:line="276" w:lineRule="auto"/>
              <w:jc w:val="center"/>
              <w:rPr>
                <w:rFonts w:ascii="Times New Roman" w:eastAsia="Times New Roman" w:hAnsi="Times New Roman" w:cs="Times New Roman"/>
                <w:sz w:val="20"/>
                <w:szCs w:val="20"/>
                <w:lang w:eastAsia="ru-RU"/>
              </w:rPr>
            </w:pPr>
            <w:r w:rsidRPr="001D6FDF">
              <w:rPr>
                <w:rFonts w:ascii="Times New Roman" w:eastAsia="Times New Roman" w:hAnsi="Times New Roman" w:cs="Times New Roman"/>
                <w:sz w:val="20"/>
                <w:szCs w:val="20"/>
                <w:lang w:eastAsia="ru-RU"/>
              </w:rPr>
              <w:t xml:space="preserve">Декоративное </w:t>
            </w:r>
            <w:r w:rsidRPr="001D6FDF">
              <w:rPr>
                <w:rFonts w:ascii="Times New Roman" w:eastAsia="Times New Roman" w:hAnsi="Times New Roman" w:cs="Times New Roman"/>
                <w:sz w:val="20"/>
                <w:szCs w:val="20"/>
                <w:lang w:eastAsia="ru-RU"/>
              </w:rPr>
              <w:lastRenderedPageBreak/>
              <w:t>рисование</w:t>
            </w:r>
          </w:p>
        </w:tc>
        <w:tc>
          <w:tcPr>
            <w:tcW w:w="1417" w:type="dxa"/>
          </w:tcPr>
          <w:p w:rsidR="00F42F1B" w:rsidRPr="001D6FDF" w:rsidRDefault="001D6FDF" w:rsidP="00F42F1B">
            <w:pPr>
              <w:spacing w:line="276" w:lineRule="auto"/>
              <w:jc w:val="center"/>
              <w:rPr>
                <w:rFonts w:ascii="Times New Roman" w:eastAsia="Times New Roman" w:hAnsi="Times New Roman" w:cs="Times New Roman"/>
                <w:sz w:val="20"/>
                <w:szCs w:val="20"/>
                <w:lang w:eastAsia="ru-RU"/>
              </w:rPr>
            </w:pPr>
            <w:r w:rsidRPr="001D6FDF">
              <w:rPr>
                <w:rFonts w:ascii="Times New Roman" w:eastAsia="Times New Roman" w:hAnsi="Times New Roman" w:cs="Times New Roman"/>
                <w:sz w:val="20"/>
                <w:szCs w:val="20"/>
                <w:lang w:eastAsia="ru-RU"/>
              </w:rPr>
              <w:lastRenderedPageBreak/>
              <w:t xml:space="preserve">Выразительные </w:t>
            </w:r>
            <w:r w:rsidRPr="001D6FDF">
              <w:rPr>
                <w:rFonts w:ascii="Times New Roman" w:eastAsia="Times New Roman" w:hAnsi="Times New Roman" w:cs="Times New Roman"/>
                <w:sz w:val="20"/>
                <w:szCs w:val="20"/>
                <w:lang w:eastAsia="ru-RU"/>
              </w:rPr>
              <w:lastRenderedPageBreak/>
              <w:t>средства графических материалов</w:t>
            </w:r>
          </w:p>
        </w:tc>
        <w:tc>
          <w:tcPr>
            <w:tcW w:w="1418" w:type="dxa"/>
            <w:vMerge/>
          </w:tcPr>
          <w:p w:rsidR="00F42F1B" w:rsidRPr="001D6FDF" w:rsidRDefault="00F42F1B" w:rsidP="00F42F1B">
            <w:pPr>
              <w:spacing w:line="276" w:lineRule="auto"/>
              <w:jc w:val="center"/>
              <w:rPr>
                <w:rFonts w:ascii="Times New Roman" w:eastAsia="Times New Roman" w:hAnsi="Times New Roman" w:cs="Times New Roman"/>
                <w:sz w:val="20"/>
                <w:szCs w:val="20"/>
                <w:lang w:eastAsia="ru-RU"/>
              </w:rPr>
            </w:pPr>
          </w:p>
        </w:tc>
        <w:tc>
          <w:tcPr>
            <w:tcW w:w="1268" w:type="dxa"/>
            <w:vMerge/>
          </w:tcPr>
          <w:p w:rsidR="00F42F1B" w:rsidRPr="001D6FDF" w:rsidRDefault="00F42F1B" w:rsidP="00F42F1B">
            <w:pPr>
              <w:spacing w:line="276" w:lineRule="auto"/>
              <w:jc w:val="center"/>
              <w:rPr>
                <w:rFonts w:ascii="Times New Roman" w:eastAsia="Times New Roman" w:hAnsi="Times New Roman" w:cs="Times New Roman"/>
                <w:sz w:val="20"/>
                <w:szCs w:val="20"/>
                <w:lang w:eastAsia="ru-RU"/>
              </w:rPr>
            </w:pPr>
          </w:p>
        </w:tc>
      </w:tr>
      <w:tr w:rsidR="001D6FDF" w:rsidTr="001D6FDF">
        <w:tc>
          <w:tcPr>
            <w:tcW w:w="546" w:type="dxa"/>
          </w:tcPr>
          <w:p w:rsidR="00F42F1B" w:rsidRPr="001D6FDF" w:rsidRDefault="001D6FDF" w:rsidP="00F42F1B">
            <w:pPr>
              <w:spacing w:line="276" w:lineRule="auto"/>
              <w:jc w:val="center"/>
              <w:rPr>
                <w:rFonts w:ascii="Times New Roman" w:eastAsia="Times New Roman" w:hAnsi="Times New Roman" w:cs="Times New Roman"/>
                <w:sz w:val="20"/>
                <w:szCs w:val="20"/>
                <w:lang w:eastAsia="ru-RU"/>
              </w:rPr>
            </w:pPr>
            <w:r w:rsidRPr="001D6FDF">
              <w:rPr>
                <w:rFonts w:ascii="Times New Roman" w:eastAsia="Times New Roman" w:hAnsi="Times New Roman" w:cs="Times New Roman"/>
                <w:sz w:val="20"/>
                <w:szCs w:val="20"/>
                <w:lang w:eastAsia="ru-RU"/>
              </w:rPr>
              <w:lastRenderedPageBreak/>
              <w:t>1</w:t>
            </w:r>
          </w:p>
        </w:tc>
        <w:tc>
          <w:tcPr>
            <w:tcW w:w="1473" w:type="dxa"/>
          </w:tcPr>
          <w:p w:rsidR="00F42F1B" w:rsidRPr="001D6FDF" w:rsidRDefault="00F42F1B" w:rsidP="00F42F1B">
            <w:pPr>
              <w:spacing w:line="276" w:lineRule="auto"/>
              <w:jc w:val="center"/>
              <w:rPr>
                <w:rFonts w:ascii="Times New Roman" w:eastAsia="Times New Roman" w:hAnsi="Times New Roman" w:cs="Times New Roman"/>
                <w:b/>
                <w:bCs/>
                <w:sz w:val="20"/>
                <w:szCs w:val="20"/>
                <w:lang w:eastAsia="ru-RU"/>
              </w:rPr>
            </w:pPr>
          </w:p>
        </w:tc>
        <w:tc>
          <w:tcPr>
            <w:tcW w:w="1378" w:type="dxa"/>
          </w:tcPr>
          <w:p w:rsidR="00F42F1B" w:rsidRPr="001D6FDF" w:rsidRDefault="00F42F1B" w:rsidP="00F42F1B">
            <w:pPr>
              <w:spacing w:line="276" w:lineRule="auto"/>
              <w:jc w:val="center"/>
              <w:rPr>
                <w:rFonts w:ascii="Times New Roman" w:eastAsia="Times New Roman" w:hAnsi="Times New Roman" w:cs="Times New Roman"/>
                <w:b/>
                <w:bCs/>
                <w:sz w:val="20"/>
                <w:szCs w:val="20"/>
                <w:lang w:eastAsia="ru-RU"/>
              </w:rPr>
            </w:pPr>
          </w:p>
        </w:tc>
        <w:tc>
          <w:tcPr>
            <w:tcW w:w="1418" w:type="dxa"/>
          </w:tcPr>
          <w:p w:rsidR="00F42F1B" w:rsidRPr="001D6FDF" w:rsidRDefault="00F42F1B" w:rsidP="00F42F1B">
            <w:pPr>
              <w:spacing w:line="276" w:lineRule="auto"/>
              <w:jc w:val="center"/>
              <w:rPr>
                <w:rFonts w:ascii="Times New Roman" w:eastAsia="Times New Roman" w:hAnsi="Times New Roman" w:cs="Times New Roman"/>
                <w:b/>
                <w:bCs/>
                <w:sz w:val="20"/>
                <w:szCs w:val="20"/>
                <w:lang w:eastAsia="ru-RU"/>
              </w:rPr>
            </w:pPr>
          </w:p>
        </w:tc>
        <w:tc>
          <w:tcPr>
            <w:tcW w:w="1276" w:type="dxa"/>
          </w:tcPr>
          <w:p w:rsidR="00F42F1B" w:rsidRPr="001D6FDF" w:rsidRDefault="00F42F1B" w:rsidP="00F42F1B">
            <w:pPr>
              <w:spacing w:line="276" w:lineRule="auto"/>
              <w:jc w:val="center"/>
              <w:rPr>
                <w:rFonts w:ascii="Times New Roman" w:eastAsia="Times New Roman" w:hAnsi="Times New Roman" w:cs="Times New Roman"/>
                <w:b/>
                <w:bCs/>
                <w:sz w:val="20"/>
                <w:szCs w:val="20"/>
                <w:lang w:eastAsia="ru-RU"/>
              </w:rPr>
            </w:pPr>
          </w:p>
        </w:tc>
        <w:tc>
          <w:tcPr>
            <w:tcW w:w="1417" w:type="dxa"/>
          </w:tcPr>
          <w:p w:rsidR="00F42F1B" w:rsidRPr="001D6FDF" w:rsidRDefault="00F42F1B" w:rsidP="00F42F1B">
            <w:pPr>
              <w:spacing w:line="276" w:lineRule="auto"/>
              <w:jc w:val="center"/>
              <w:rPr>
                <w:rFonts w:ascii="Times New Roman" w:eastAsia="Times New Roman" w:hAnsi="Times New Roman" w:cs="Times New Roman"/>
                <w:b/>
                <w:bCs/>
                <w:sz w:val="20"/>
                <w:szCs w:val="20"/>
                <w:lang w:eastAsia="ru-RU"/>
              </w:rPr>
            </w:pPr>
          </w:p>
        </w:tc>
        <w:tc>
          <w:tcPr>
            <w:tcW w:w="1418" w:type="dxa"/>
          </w:tcPr>
          <w:p w:rsidR="00F42F1B" w:rsidRPr="001D6FDF" w:rsidRDefault="00F42F1B" w:rsidP="00F42F1B">
            <w:pPr>
              <w:spacing w:line="276" w:lineRule="auto"/>
              <w:jc w:val="center"/>
              <w:rPr>
                <w:rFonts w:ascii="Times New Roman" w:eastAsia="Times New Roman" w:hAnsi="Times New Roman" w:cs="Times New Roman"/>
                <w:b/>
                <w:bCs/>
                <w:sz w:val="20"/>
                <w:szCs w:val="20"/>
                <w:lang w:eastAsia="ru-RU"/>
              </w:rPr>
            </w:pPr>
          </w:p>
        </w:tc>
        <w:tc>
          <w:tcPr>
            <w:tcW w:w="1268" w:type="dxa"/>
          </w:tcPr>
          <w:p w:rsidR="00F42F1B" w:rsidRPr="001D6FDF" w:rsidRDefault="00F42F1B" w:rsidP="00F42F1B">
            <w:pPr>
              <w:spacing w:line="276" w:lineRule="auto"/>
              <w:jc w:val="center"/>
              <w:rPr>
                <w:rFonts w:ascii="Times New Roman" w:eastAsia="Times New Roman" w:hAnsi="Times New Roman" w:cs="Times New Roman"/>
                <w:b/>
                <w:bCs/>
                <w:sz w:val="20"/>
                <w:szCs w:val="20"/>
                <w:lang w:eastAsia="ru-RU"/>
              </w:rPr>
            </w:pPr>
          </w:p>
        </w:tc>
      </w:tr>
      <w:tr w:rsidR="001D6FDF" w:rsidTr="001D6FDF">
        <w:tc>
          <w:tcPr>
            <w:tcW w:w="546" w:type="dxa"/>
          </w:tcPr>
          <w:p w:rsidR="00F42F1B" w:rsidRPr="001D6FDF" w:rsidRDefault="001D6FDF" w:rsidP="00F42F1B">
            <w:pPr>
              <w:spacing w:line="276" w:lineRule="auto"/>
              <w:jc w:val="center"/>
              <w:rPr>
                <w:rFonts w:ascii="Times New Roman" w:eastAsia="Times New Roman" w:hAnsi="Times New Roman" w:cs="Times New Roman"/>
                <w:sz w:val="24"/>
                <w:szCs w:val="24"/>
                <w:lang w:eastAsia="ru-RU"/>
              </w:rPr>
            </w:pPr>
            <w:r w:rsidRPr="001D6FDF">
              <w:rPr>
                <w:rFonts w:ascii="Times New Roman" w:eastAsia="Times New Roman" w:hAnsi="Times New Roman" w:cs="Times New Roman"/>
                <w:sz w:val="24"/>
                <w:szCs w:val="24"/>
                <w:lang w:eastAsia="ru-RU"/>
              </w:rPr>
              <w:t>2</w:t>
            </w:r>
          </w:p>
        </w:tc>
        <w:tc>
          <w:tcPr>
            <w:tcW w:w="1473"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37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76"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7"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6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r>
      <w:tr w:rsidR="001D6FDF" w:rsidTr="001D6FDF">
        <w:tc>
          <w:tcPr>
            <w:tcW w:w="546" w:type="dxa"/>
          </w:tcPr>
          <w:p w:rsidR="00F42F1B" w:rsidRPr="001D6FDF" w:rsidRDefault="001D6FDF" w:rsidP="00F42F1B">
            <w:pPr>
              <w:spacing w:line="276" w:lineRule="auto"/>
              <w:jc w:val="center"/>
              <w:rPr>
                <w:rFonts w:ascii="Times New Roman" w:eastAsia="Times New Roman" w:hAnsi="Times New Roman" w:cs="Times New Roman"/>
                <w:sz w:val="24"/>
                <w:szCs w:val="24"/>
                <w:lang w:eastAsia="ru-RU"/>
              </w:rPr>
            </w:pPr>
            <w:r w:rsidRPr="001D6FDF">
              <w:rPr>
                <w:rFonts w:ascii="Times New Roman" w:eastAsia="Times New Roman" w:hAnsi="Times New Roman" w:cs="Times New Roman"/>
                <w:sz w:val="24"/>
                <w:szCs w:val="24"/>
                <w:lang w:eastAsia="ru-RU"/>
              </w:rPr>
              <w:t>3</w:t>
            </w:r>
          </w:p>
        </w:tc>
        <w:tc>
          <w:tcPr>
            <w:tcW w:w="1473"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37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76"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7"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6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r>
      <w:tr w:rsidR="001D6FDF" w:rsidTr="001D6FDF">
        <w:tc>
          <w:tcPr>
            <w:tcW w:w="546" w:type="dxa"/>
          </w:tcPr>
          <w:p w:rsidR="00F42F1B" w:rsidRPr="001D6FDF" w:rsidRDefault="001D6FDF" w:rsidP="00F42F1B">
            <w:pPr>
              <w:spacing w:line="276" w:lineRule="auto"/>
              <w:jc w:val="center"/>
              <w:rPr>
                <w:rFonts w:ascii="Times New Roman" w:eastAsia="Times New Roman" w:hAnsi="Times New Roman" w:cs="Times New Roman"/>
                <w:sz w:val="24"/>
                <w:szCs w:val="24"/>
                <w:lang w:eastAsia="ru-RU"/>
              </w:rPr>
            </w:pPr>
            <w:r w:rsidRPr="001D6FDF">
              <w:rPr>
                <w:rFonts w:ascii="Times New Roman" w:eastAsia="Times New Roman" w:hAnsi="Times New Roman" w:cs="Times New Roman"/>
                <w:sz w:val="24"/>
                <w:szCs w:val="24"/>
                <w:lang w:eastAsia="ru-RU"/>
              </w:rPr>
              <w:t>4</w:t>
            </w:r>
          </w:p>
        </w:tc>
        <w:tc>
          <w:tcPr>
            <w:tcW w:w="1473"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37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76"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7"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6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r>
      <w:tr w:rsidR="001D6FDF" w:rsidTr="001D6FDF">
        <w:tc>
          <w:tcPr>
            <w:tcW w:w="546" w:type="dxa"/>
          </w:tcPr>
          <w:p w:rsidR="00F42F1B" w:rsidRPr="001D6FDF" w:rsidRDefault="001D6FDF" w:rsidP="00F42F1B">
            <w:pPr>
              <w:spacing w:line="276" w:lineRule="auto"/>
              <w:jc w:val="center"/>
              <w:rPr>
                <w:rFonts w:ascii="Times New Roman" w:eastAsia="Times New Roman" w:hAnsi="Times New Roman" w:cs="Times New Roman"/>
                <w:sz w:val="24"/>
                <w:szCs w:val="24"/>
                <w:lang w:eastAsia="ru-RU"/>
              </w:rPr>
            </w:pPr>
            <w:r w:rsidRPr="001D6FDF">
              <w:rPr>
                <w:rFonts w:ascii="Times New Roman" w:eastAsia="Times New Roman" w:hAnsi="Times New Roman" w:cs="Times New Roman"/>
                <w:sz w:val="24"/>
                <w:szCs w:val="24"/>
                <w:lang w:eastAsia="ru-RU"/>
              </w:rPr>
              <w:t>5</w:t>
            </w:r>
          </w:p>
        </w:tc>
        <w:tc>
          <w:tcPr>
            <w:tcW w:w="1473"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37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76"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7"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6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r>
      <w:tr w:rsidR="001D6FDF" w:rsidTr="001D6FDF">
        <w:tc>
          <w:tcPr>
            <w:tcW w:w="546" w:type="dxa"/>
          </w:tcPr>
          <w:p w:rsidR="00F42F1B" w:rsidRPr="001D6FDF" w:rsidRDefault="001D6FDF" w:rsidP="00F42F1B">
            <w:pPr>
              <w:spacing w:line="276" w:lineRule="auto"/>
              <w:jc w:val="center"/>
              <w:rPr>
                <w:rFonts w:ascii="Times New Roman" w:eastAsia="Times New Roman" w:hAnsi="Times New Roman" w:cs="Times New Roman"/>
                <w:sz w:val="24"/>
                <w:szCs w:val="24"/>
                <w:lang w:eastAsia="ru-RU"/>
              </w:rPr>
            </w:pPr>
            <w:r w:rsidRPr="001D6FDF">
              <w:rPr>
                <w:rFonts w:ascii="Times New Roman" w:eastAsia="Times New Roman" w:hAnsi="Times New Roman" w:cs="Times New Roman"/>
                <w:sz w:val="24"/>
                <w:szCs w:val="24"/>
                <w:lang w:eastAsia="ru-RU"/>
              </w:rPr>
              <w:t>6</w:t>
            </w:r>
          </w:p>
        </w:tc>
        <w:tc>
          <w:tcPr>
            <w:tcW w:w="1473"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37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76"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7"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6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r>
      <w:tr w:rsidR="001D6FDF" w:rsidTr="001D6FDF">
        <w:tc>
          <w:tcPr>
            <w:tcW w:w="546" w:type="dxa"/>
          </w:tcPr>
          <w:p w:rsidR="00F42F1B" w:rsidRPr="001D6FDF" w:rsidRDefault="001D6FDF" w:rsidP="00F42F1B">
            <w:pPr>
              <w:spacing w:line="276" w:lineRule="auto"/>
              <w:jc w:val="center"/>
              <w:rPr>
                <w:rFonts w:ascii="Times New Roman" w:eastAsia="Times New Roman" w:hAnsi="Times New Roman" w:cs="Times New Roman"/>
                <w:sz w:val="24"/>
                <w:szCs w:val="24"/>
                <w:lang w:eastAsia="ru-RU"/>
              </w:rPr>
            </w:pPr>
            <w:r w:rsidRPr="001D6FDF">
              <w:rPr>
                <w:rFonts w:ascii="Times New Roman" w:eastAsia="Times New Roman" w:hAnsi="Times New Roman" w:cs="Times New Roman"/>
                <w:sz w:val="24"/>
                <w:szCs w:val="24"/>
                <w:lang w:eastAsia="ru-RU"/>
              </w:rPr>
              <w:t>7...</w:t>
            </w:r>
          </w:p>
        </w:tc>
        <w:tc>
          <w:tcPr>
            <w:tcW w:w="1473"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37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76"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7"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41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c>
          <w:tcPr>
            <w:tcW w:w="1268" w:type="dxa"/>
          </w:tcPr>
          <w:p w:rsidR="00F42F1B" w:rsidRDefault="00F42F1B" w:rsidP="00F42F1B">
            <w:pPr>
              <w:spacing w:line="276" w:lineRule="auto"/>
              <w:jc w:val="center"/>
              <w:rPr>
                <w:rFonts w:ascii="Times New Roman" w:eastAsia="Times New Roman" w:hAnsi="Times New Roman" w:cs="Times New Roman"/>
                <w:b/>
                <w:bCs/>
                <w:sz w:val="24"/>
                <w:szCs w:val="24"/>
                <w:lang w:eastAsia="ru-RU"/>
              </w:rPr>
            </w:pPr>
          </w:p>
        </w:tc>
      </w:tr>
    </w:tbl>
    <w:p w:rsidR="006711F0" w:rsidRDefault="006711F0" w:rsidP="00F40A7B">
      <w:pPr>
        <w:spacing w:after="0" w:line="276" w:lineRule="auto"/>
        <w:rPr>
          <w:rFonts w:ascii="Times New Roman" w:eastAsia="Times New Roman" w:hAnsi="Times New Roman" w:cs="Times New Roman"/>
          <w:sz w:val="24"/>
          <w:szCs w:val="24"/>
          <w:lang w:eastAsia="ru-RU"/>
        </w:rPr>
      </w:pPr>
    </w:p>
    <w:p w:rsidR="006711F0" w:rsidRDefault="00F40A7B" w:rsidP="00F40A7B">
      <w:pPr>
        <w:spacing w:after="0" w:line="276" w:lineRule="auto"/>
        <w:rPr>
          <w:rFonts w:ascii="Times New Roman" w:eastAsia="Times New Roman" w:hAnsi="Times New Roman" w:cs="Times New Roman"/>
          <w:b/>
          <w:bCs/>
          <w:sz w:val="24"/>
          <w:szCs w:val="24"/>
          <w:lang w:eastAsia="ru-RU"/>
        </w:rPr>
      </w:pPr>
      <w:r w:rsidRPr="00F40A7B">
        <w:rPr>
          <w:rFonts w:ascii="Times New Roman" w:eastAsia="Times New Roman" w:hAnsi="Times New Roman" w:cs="Times New Roman"/>
          <w:sz w:val="24"/>
          <w:szCs w:val="24"/>
          <w:lang w:eastAsia="ru-RU"/>
        </w:rPr>
        <w:t>Для учета детей в в</w:t>
      </w:r>
      <w:r>
        <w:rPr>
          <w:rFonts w:ascii="Times New Roman" w:eastAsia="Times New Roman" w:hAnsi="Times New Roman" w:cs="Times New Roman"/>
          <w:sz w:val="24"/>
          <w:szCs w:val="24"/>
          <w:lang w:eastAsia="ru-RU"/>
        </w:rPr>
        <w:t>ы</w:t>
      </w:r>
      <w:r w:rsidRPr="00F40A7B">
        <w:rPr>
          <w:rFonts w:ascii="Times New Roman" w:eastAsia="Times New Roman" w:hAnsi="Times New Roman" w:cs="Times New Roman"/>
          <w:sz w:val="24"/>
          <w:szCs w:val="24"/>
          <w:lang w:eastAsia="ru-RU"/>
        </w:rPr>
        <w:t xml:space="preserve">ставках и конкурсах автором используется следующая таблица </w:t>
      </w:r>
      <w:r>
        <w:rPr>
          <w:rFonts w:ascii="Times New Roman" w:eastAsia="Times New Roman" w:hAnsi="Times New Roman" w:cs="Times New Roman"/>
          <w:sz w:val="24"/>
          <w:szCs w:val="24"/>
          <w:lang w:eastAsia="ru-RU"/>
        </w:rPr>
        <w:t>(</w:t>
      </w:r>
      <w:r w:rsidR="001D6FDF" w:rsidRPr="00F40A7B">
        <w:rPr>
          <w:rFonts w:ascii="Times New Roman" w:eastAsia="Times New Roman" w:hAnsi="Times New Roman" w:cs="Times New Roman"/>
          <w:sz w:val="24"/>
          <w:szCs w:val="24"/>
          <w:lang w:eastAsia="ru-RU"/>
        </w:rPr>
        <w:t>Таблица 2</w:t>
      </w:r>
      <w:r>
        <w:rPr>
          <w:rFonts w:ascii="Times New Roman" w:eastAsia="Times New Roman" w:hAnsi="Times New Roman" w:cs="Times New Roman"/>
          <w:sz w:val="24"/>
          <w:szCs w:val="24"/>
          <w:lang w:eastAsia="ru-RU"/>
        </w:rPr>
        <w:t>)</w:t>
      </w:r>
      <w:r w:rsidR="001D6FDF" w:rsidRPr="00F40A7B">
        <w:rPr>
          <w:rFonts w:ascii="Times New Roman" w:eastAsia="Times New Roman" w:hAnsi="Times New Roman" w:cs="Times New Roman"/>
          <w:sz w:val="24"/>
          <w:szCs w:val="24"/>
          <w:lang w:eastAsia="ru-RU"/>
        </w:rPr>
        <w:t>.</w:t>
      </w:r>
      <w:bookmarkStart w:id="7" w:name="_Hlk103004118"/>
    </w:p>
    <w:p w:rsidR="001D6FDF" w:rsidRPr="001D6FDF" w:rsidRDefault="001D6FDF" w:rsidP="00F40A7B">
      <w:pPr>
        <w:spacing w:after="0" w:line="276" w:lineRule="auto"/>
        <w:rPr>
          <w:rFonts w:ascii="Times New Roman" w:eastAsia="Times New Roman" w:hAnsi="Times New Roman" w:cs="Times New Roman"/>
          <w:b/>
          <w:bCs/>
          <w:sz w:val="24"/>
          <w:szCs w:val="24"/>
          <w:lang w:eastAsia="ru-RU"/>
        </w:rPr>
      </w:pPr>
      <w:r w:rsidRPr="001D6FDF">
        <w:rPr>
          <w:rFonts w:ascii="Times New Roman" w:eastAsia="Times New Roman" w:hAnsi="Times New Roman" w:cs="Times New Roman"/>
          <w:b/>
          <w:bCs/>
          <w:sz w:val="24"/>
          <w:szCs w:val="24"/>
          <w:lang w:eastAsia="ru-RU"/>
        </w:rPr>
        <w:t>Таблица</w:t>
      </w:r>
      <w:proofErr w:type="gramStart"/>
      <w:r w:rsidR="00F40A7B">
        <w:rPr>
          <w:rFonts w:ascii="Times New Roman" w:eastAsia="Times New Roman" w:hAnsi="Times New Roman" w:cs="Times New Roman"/>
          <w:b/>
          <w:bCs/>
          <w:sz w:val="24"/>
          <w:szCs w:val="24"/>
          <w:lang w:eastAsia="ru-RU"/>
        </w:rPr>
        <w:t>2</w:t>
      </w:r>
      <w:proofErr w:type="gramEnd"/>
      <w:r w:rsidR="00F40A7B">
        <w:rPr>
          <w:rFonts w:ascii="Times New Roman" w:eastAsia="Times New Roman" w:hAnsi="Times New Roman" w:cs="Times New Roman"/>
          <w:b/>
          <w:bCs/>
          <w:sz w:val="24"/>
          <w:szCs w:val="24"/>
          <w:lang w:eastAsia="ru-RU"/>
        </w:rPr>
        <w:t>.«У</w:t>
      </w:r>
      <w:r w:rsidRPr="001D6FDF">
        <w:rPr>
          <w:rFonts w:ascii="Times New Roman" w:eastAsia="Times New Roman" w:hAnsi="Times New Roman" w:cs="Times New Roman"/>
          <w:b/>
          <w:bCs/>
          <w:sz w:val="24"/>
          <w:szCs w:val="24"/>
          <w:lang w:eastAsia="ru-RU"/>
        </w:rPr>
        <w:t>чета участия обучающихся в конкурсах и выставках по программе</w:t>
      </w:r>
    </w:p>
    <w:p w:rsidR="009F0F94" w:rsidRDefault="001D6FDF" w:rsidP="00F40A7B">
      <w:pPr>
        <w:spacing w:after="0" w:line="276" w:lineRule="auto"/>
        <w:jc w:val="center"/>
        <w:rPr>
          <w:rFonts w:ascii="Times New Roman" w:eastAsia="Times New Roman" w:hAnsi="Times New Roman" w:cs="Times New Roman"/>
          <w:b/>
          <w:bCs/>
          <w:sz w:val="24"/>
          <w:szCs w:val="24"/>
          <w:lang w:eastAsia="ru-RU"/>
        </w:rPr>
      </w:pPr>
      <w:r w:rsidRPr="001D6FDF">
        <w:rPr>
          <w:rFonts w:ascii="Times New Roman" w:eastAsia="Times New Roman" w:hAnsi="Times New Roman" w:cs="Times New Roman"/>
          <w:b/>
          <w:bCs/>
          <w:sz w:val="24"/>
          <w:szCs w:val="24"/>
          <w:lang w:eastAsia="ru-RU"/>
        </w:rPr>
        <w:t>«По ступеням творчества»</w:t>
      </w:r>
      <w:bookmarkEnd w:id="7"/>
      <w:r w:rsidR="00F40A7B">
        <w:rPr>
          <w:rFonts w:ascii="Times New Roman" w:eastAsia="Times New Roman" w:hAnsi="Times New Roman" w:cs="Times New Roman"/>
          <w:b/>
          <w:bCs/>
          <w:sz w:val="24"/>
          <w:szCs w:val="24"/>
          <w:lang w:eastAsia="ru-RU"/>
        </w:rPr>
        <w:t>»</w:t>
      </w:r>
      <w:r w:rsidRPr="001D6FDF">
        <w:rPr>
          <w:rFonts w:ascii="Times New Roman" w:eastAsia="Times New Roman" w:hAnsi="Times New Roman" w:cs="Times New Roman"/>
          <w:b/>
          <w:bCs/>
          <w:sz w:val="24"/>
          <w:szCs w:val="24"/>
          <w:lang w:eastAsia="ru-RU"/>
        </w:rPr>
        <w:t>:</w:t>
      </w:r>
      <w:r w:rsidRPr="001D6FDF">
        <w:rPr>
          <w:rFonts w:ascii="Times New Roman" w:eastAsia="Times New Roman" w:hAnsi="Times New Roman" w:cs="Times New Roman"/>
          <w:b/>
          <w:bCs/>
          <w:sz w:val="24"/>
          <w:szCs w:val="24"/>
          <w:lang w:eastAsia="ru-RU"/>
        </w:rPr>
        <w:cr/>
      </w:r>
    </w:p>
    <w:tbl>
      <w:tblPr>
        <w:tblStyle w:val="a3"/>
        <w:tblW w:w="0" w:type="auto"/>
        <w:tblLook w:val="04A0"/>
      </w:tblPr>
      <w:tblGrid>
        <w:gridCol w:w="2038"/>
        <w:gridCol w:w="2039"/>
        <w:gridCol w:w="2039"/>
        <w:gridCol w:w="2039"/>
        <w:gridCol w:w="2039"/>
      </w:tblGrid>
      <w:tr w:rsidR="001D6FDF" w:rsidTr="001D6FDF">
        <w:tc>
          <w:tcPr>
            <w:tcW w:w="2038" w:type="dxa"/>
          </w:tcPr>
          <w:p w:rsidR="001D6FDF" w:rsidRPr="001A1E6A" w:rsidRDefault="001D6FDF" w:rsidP="001D6FDF">
            <w:pPr>
              <w:spacing w:line="276" w:lineRule="auto"/>
              <w:jc w:val="center"/>
              <w:rPr>
                <w:rFonts w:ascii="Times New Roman" w:eastAsia="Times New Roman" w:hAnsi="Times New Roman" w:cs="Times New Roman"/>
                <w:sz w:val="20"/>
                <w:szCs w:val="20"/>
                <w:lang w:eastAsia="ru-RU"/>
              </w:rPr>
            </w:pPr>
            <w:r w:rsidRPr="001A1E6A">
              <w:rPr>
                <w:rFonts w:ascii="Times New Roman" w:eastAsia="Times New Roman" w:hAnsi="Times New Roman" w:cs="Times New Roman"/>
                <w:sz w:val="20"/>
                <w:szCs w:val="20"/>
                <w:lang w:eastAsia="ru-RU"/>
              </w:rPr>
              <w:t>ФИ ребенка</w:t>
            </w:r>
          </w:p>
        </w:tc>
        <w:tc>
          <w:tcPr>
            <w:tcW w:w="2039" w:type="dxa"/>
          </w:tcPr>
          <w:p w:rsidR="001D6FDF" w:rsidRPr="001A1E6A" w:rsidRDefault="001D6FDF" w:rsidP="001D6FDF">
            <w:pPr>
              <w:spacing w:line="276" w:lineRule="auto"/>
              <w:jc w:val="center"/>
              <w:rPr>
                <w:rFonts w:ascii="Times New Roman" w:eastAsia="Times New Roman" w:hAnsi="Times New Roman" w:cs="Times New Roman"/>
                <w:sz w:val="20"/>
                <w:szCs w:val="20"/>
                <w:lang w:eastAsia="ru-RU"/>
              </w:rPr>
            </w:pPr>
            <w:r w:rsidRPr="001A1E6A">
              <w:rPr>
                <w:rFonts w:ascii="Times New Roman" w:eastAsia="Times New Roman" w:hAnsi="Times New Roman" w:cs="Times New Roman"/>
                <w:sz w:val="20"/>
                <w:szCs w:val="20"/>
                <w:lang w:eastAsia="ru-RU"/>
              </w:rPr>
              <w:t>Дата</w:t>
            </w:r>
          </w:p>
        </w:tc>
        <w:tc>
          <w:tcPr>
            <w:tcW w:w="2039" w:type="dxa"/>
          </w:tcPr>
          <w:p w:rsidR="001A1E6A" w:rsidRPr="001A1E6A" w:rsidRDefault="001A1E6A" w:rsidP="001A1E6A">
            <w:pPr>
              <w:spacing w:line="276" w:lineRule="auto"/>
              <w:jc w:val="center"/>
              <w:rPr>
                <w:rFonts w:ascii="Times New Roman" w:eastAsia="Times New Roman" w:hAnsi="Times New Roman" w:cs="Times New Roman"/>
                <w:sz w:val="20"/>
                <w:szCs w:val="20"/>
                <w:lang w:eastAsia="ru-RU"/>
              </w:rPr>
            </w:pPr>
            <w:r w:rsidRPr="001A1E6A">
              <w:rPr>
                <w:rFonts w:ascii="Times New Roman" w:eastAsia="Times New Roman" w:hAnsi="Times New Roman" w:cs="Times New Roman"/>
                <w:sz w:val="20"/>
                <w:szCs w:val="20"/>
                <w:lang w:eastAsia="ru-RU"/>
              </w:rPr>
              <w:t>Название конкурса,</w:t>
            </w:r>
          </w:p>
          <w:p w:rsidR="001D6FDF" w:rsidRPr="001A1E6A" w:rsidRDefault="001A1E6A" w:rsidP="001A1E6A">
            <w:pPr>
              <w:spacing w:line="276" w:lineRule="auto"/>
              <w:jc w:val="center"/>
              <w:rPr>
                <w:rFonts w:ascii="Times New Roman" w:eastAsia="Times New Roman" w:hAnsi="Times New Roman" w:cs="Times New Roman"/>
                <w:sz w:val="20"/>
                <w:szCs w:val="20"/>
                <w:lang w:eastAsia="ru-RU"/>
              </w:rPr>
            </w:pPr>
            <w:r w:rsidRPr="001A1E6A">
              <w:rPr>
                <w:rFonts w:ascii="Times New Roman" w:eastAsia="Times New Roman" w:hAnsi="Times New Roman" w:cs="Times New Roman"/>
                <w:sz w:val="20"/>
                <w:szCs w:val="20"/>
                <w:lang w:eastAsia="ru-RU"/>
              </w:rPr>
              <w:t>выставки</w:t>
            </w:r>
          </w:p>
        </w:tc>
        <w:tc>
          <w:tcPr>
            <w:tcW w:w="2039" w:type="dxa"/>
          </w:tcPr>
          <w:p w:rsidR="001A1E6A" w:rsidRPr="001A1E6A" w:rsidRDefault="001A1E6A" w:rsidP="001A1E6A">
            <w:pPr>
              <w:spacing w:line="276" w:lineRule="auto"/>
              <w:jc w:val="center"/>
              <w:rPr>
                <w:rFonts w:ascii="Times New Roman" w:eastAsia="Times New Roman" w:hAnsi="Times New Roman" w:cs="Times New Roman"/>
                <w:sz w:val="20"/>
                <w:szCs w:val="20"/>
                <w:lang w:eastAsia="ru-RU"/>
              </w:rPr>
            </w:pPr>
            <w:r w:rsidRPr="001A1E6A">
              <w:rPr>
                <w:rFonts w:ascii="Times New Roman" w:eastAsia="Times New Roman" w:hAnsi="Times New Roman" w:cs="Times New Roman"/>
                <w:sz w:val="20"/>
                <w:szCs w:val="20"/>
                <w:lang w:eastAsia="ru-RU"/>
              </w:rPr>
              <w:t>Название работы</w:t>
            </w:r>
          </w:p>
          <w:p w:rsidR="001A1E6A" w:rsidRPr="001A1E6A" w:rsidRDefault="001A1E6A" w:rsidP="001A1E6A">
            <w:pPr>
              <w:spacing w:line="276" w:lineRule="auto"/>
              <w:jc w:val="center"/>
              <w:rPr>
                <w:rFonts w:ascii="Times New Roman" w:eastAsia="Times New Roman" w:hAnsi="Times New Roman" w:cs="Times New Roman"/>
                <w:sz w:val="20"/>
                <w:szCs w:val="20"/>
                <w:lang w:eastAsia="ru-RU"/>
              </w:rPr>
            </w:pPr>
            <w:proofErr w:type="gramStart"/>
            <w:r w:rsidRPr="001A1E6A">
              <w:rPr>
                <w:rFonts w:ascii="Times New Roman" w:eastAsia="Times New Roman" w:hAnsi="Times New Roman" w:cs="Times New Roman"/>
                <w:sz w:val="20"/>
                <w:szCs w:val="20"/>
                <w:lang w:eastAsia="ru-RU"/>
              </w:rPr>
              <w:t>(художественный</w:t>
            </w:r>
            <w:proofErr w:type="gramEnd"/>
          </w:p>
          <w:p w:rsidR="001D6FDF" w:rsidRPr="001A1E6A" w:rsidRDefault="001A1E6A" w:rsidP="001A1E6A">
            <w:pPr>
              <w:spacing w:line="276" w:lineRule="auto"/>
              <w:jc w:val="center"/>
              <w:rPr>
                <w:rFonts w:ascii="Times New Roman" w:eastAsia="Times New Roman" w:hAnsi="Times New Roman" w:cs="Times New Roman"/>
                <w:sz w:val="20"/>
                <w:szCs w:val="20"/>
                <w:lang w:eastAsia="ru-RU"/>
              </w:rPr>
            </w:pPr>
            <w:r w:rsidRPr="001A1E6A">
              <w:rPr>
                <w:rFonts w:ascii="Times New Roman" w:eastAsia="Times New Roman" w:hAnsi="Times New Roman" w:cs="Times New Roman"/>
                <w:sz w:val="20"/>
                <w:szCs w:val="20"/>
                <w:lang w:eastAsia="ru-RU"/>
              </w:rPr>
              <w:t>материал)</w:t>
            </w:r>
          </w:p>
        </w:tc>
        <w:tc>
          <w:tcPr>
            <w:tcW w:w="2039" w:type="dxa"/>
          </w:tcPr>
          <w:p w:rsidR="001D6FDF" w:rsidRPr="001A1E6A" w:rsidRDefault="001A1E6A" w:rsidP="001D6FDF">
            <w:pPr>
              <w:spacing w:line="276" w:lineRule="auto"/>
              <w:jc w:val="center"/>
              <w:rPr>
                <w:rFonts w:ascii="Times New Roman" w:eastAsia="Times New Roman" w:hAnsi="Times New Roman" w:cs="Times New Roman"/>
                <w:sz w:val="20"/>
                <w:szCs w:val="20"/>
                <w:lang w:eastAsia="ru-RU"/>
              </w:rPr>
            </w:pPr>
            <w:r w:rsidRPr="001A1E6A">
              <w:rPr>
                <w:rFonts w:ascii="Times New Roman" w:eastAsia="Times New Roman" w:hAnsi="Times New Roman" w:cs="Times New Roman"/>
                <w:sz w:val="20"/>
                <w:szCs w:val="20"/>
                <w:lang w:eastAsia="ru-RU"/>
              </w:rPr>
              <w:t>Результат</w:t>
            </w:r>
          </w:p>
        </w:tc>
      </w:tr>
      <w:tr w:rsidR="001D6FDF" w:rsidTr="001D6FDF">
        <w:tc>
          <w:tcPr>
            <w:tcW w:w="2038"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r>
      <w:tr w:rsidR="001D6FDF" w:rsidTr="001D6FDF">
        <w:tc>
          <w:tcPr>
            <w:tcW w:w="2038"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r>
      <w:tr w:rsidR="001D6FDF" w:rsidTr="001D6FDF">
        <w:tc>
          <w:tcPr>
            <w:tcW w:w="2038"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r>
      <w:tr w:rsidR="001D6FDF" w:rsidTr="001D6FDF">
        <w:tc>
          <w:tcPr>
            <w:tcW w:w="2038"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r>
      <w:tr w:rsidR="001D6FDF" w:rsidTr="001D6FDF">
        <w:tc>
          <w:tcPr>
            <w:tcW w:w="2038"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r>
      <w:tr w:rsidR="001D6FDF" w:rsidTr="001D6FDF">
        <w:tc>
          <w:tcPr>
            <w:tcW w:w="2038"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r>
      <w:tr w:rsidR="001D6FDF" w:rsidTr="001D6FDF">
        <w:tc>
          <w:tcPr>
            <w:tcW w:w="2038"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c>
          <w:tcPr>
            <w:tcW w:w="2039" w:type="dxa"/>
          </w:tcPr>
          <w:p w:rsidR="001D6FDF" w:rsidRDefault="001D6FDF" w:rsidP="001D6FDF">
            <w:pPr>
              <w:spacing w:line="276" w:lineRule="auto"/>
              <w:jc w:val="center"/>
              <w:rPr>
                <w:rFonts w:ascii="Times New Roman" w:eastAsia="Times New Roman" w:hAnsi="Times New Roman" w:cs="Times New Roman"/>
                <w:b/>
                <w:bCs/>
                <w:sz w:val="24"/>
                <w:szCs w:val="24"/>
                <w:lang w:eastAsia="ru-RU"/>
              </w:rPr>
            </w:pPr>
          </w:p>
        </w:tc>
      </w:tr>
    </w:tbl>
    <w:p w:rsidR="001D6FDF" w:rsidRDefault="001D6FDF" w:rsidP="001D6FDF">
      <w:pPr>
        <w:spacing w:after="0" w:line="276" w:lineRule="auto"/>
        <w:jc w:val="center"/>
        <w:rPr>
          <w:rFonts w:ascii="Times New Roman" w:eastAsia="Times New Roman" w:hAnsi="Times New Roman" w:cs="Times New Roman"/>
          <w:b/>
          <w:bCs/>
          <w:sz w:val="24"/>
          <w:szCs w:val="24"/>
          <w:lang w:eastAsia="ru-RU"/>
        </w:rPr>
      </w:pPr>
    </w:p>
    <w:p w:rsidR="009F0F94" w:rsidRDefault="009F0F94" w:rsidP="00474F97">
      <w:pPr>
        <w:spacing w:after="0" w:line="276" w:lineRule="auto"/>
        <w:jc w:val="center"/>
        <w:rPr>
          <w:rFonts w:ascii="Times New Roman" w:eastAsia="Times New Roman" w:hAnsi="Times New Roman" w:cs="Times New Roman"/>
          <w:b/>
          <w:bCs/>
          <w:sz w:val="24"/>
          <w:szCs w:val="24"/>
          <w:lang w:eastAsia="ru-RU"/>
        </w:rPr>
      </w:pPr>
    </w:p>
    <w:p w:rsidR="009F0F94" w:rsidRDefault="009F0F94" w:rsidP="00474F97">
      <w:pPr>
        <w:spacing w:after="0" w:line="276" w:lineRule="auto"/>
        <w:jc w:val="center"/>
        <w:rPr>
          <w:rFonts w:ascii="Times New Roman" w:eastAsia="Times New Roman" w:hAnsi="Times New Roman" w:cs="Times New Roman"/>
          <w:b/>
          <w:bCs/>
          <w:sz w:val="24"/>
          <w:szCs w:val="24"/>
          <w:lang w:eastAsia="ru-RU"/>
        </w:rPr>
      </w:pPr>
    </w:p>
    <w:p w:rsidR="009F0F94" w:rsidRDefault="009F0F94" w:rsidP="00474F97">
      <w:pPr>
        <w:spacing w:after="0" w:line="276" w:lineRule="auto"/>
        <w:jc w:val="center"/>
        <w:rPr>
          <w:rFonts w:ascii="Times New Roman" w:eastAsia="Times New Roman" w:hAnsi="Times New Roman" w:cs="Times New Roman"/>
          <w:b/>
          <w:bCs/>
          <w:sz w:val="24"/>
          <w:szCs w:val="24"/>
          <w:lang w:eastAsia="ru-RU"/>
        </w:rPr>
      </w:pPr>
    </w:p>
    <w:p w:rsidR="00474F97" w:rsidRDefault="00474F97" w:rsidP="00474F97">
      <w:pPr>
        <w:spacing w:after="0" w:line="276" w:lineRule="auto"/>
        <w:rPr>
          <w:rFonts w:ascii="Times New Roman" w:eastAsia="Times New Roman" w:hAnsi="Times New Roman" w:cs="Times New Roman"/>
          <w:b/>
          <w:bCs/>
          <w:sz w:val="24"/>
          <w:szCs w:val="24"/>
          <w:lang w:eastAsia="ru-RU"/>
        </w:rPr>
      </w:pPr>
    </w:p>
    <w:p w:rsidR="00474F97" w:rsidRDefault="00474F97" w:rsidP="00474F97">
      <w:pPr>
        <w:spacing w:after="0" w:line="276" w:lineRule="auto"/>
        <w:jc w:val="center"/>
        <w:rPr>
          <w:rFonts w:ascii="Times New Roman" w:eastAsia="Times New Roman" w:hAnsi="Times New Roman" w:cs="Times New Roman"/>
          <w:b/>
          <w:bCs/>
          <w:sz w:val="24"/>
          <w:szCs w:val="24"/>
          <w:lang w:eastAsia="ru-RU"/>
        </w:rPr>
      </w:pPr>
      <w:bookmarkStart w:id="8" w:name="_Hlk102500967"/>
      <w:r w:rsidRPr="00CD505A">
        <w:rPr>
          <w:rFonts w:ascii="Times New Roman" w:eastAsia="Times New Roman" w:hAnsi="Times New Roman" w:cs="Times New Roman"/>
          <w:b/>
          <w:bCs/>
          <w:sz w:val="24"/>
          <w:szCs w:val="24"/>
          <w:lang w:eastAsia="ru-RU"/>
        </w:rPr>
        <w:t>Календарно-тематическое планирование</w:t>
      </w:r>
    </w:p>
    <w:p w:rsidR="00474F97" w:rsidRPr="00BE7059" w:rsidRDefault="00474F97" w:rsidP="00474F97">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Кружок «</w:t>
      </w:r>
      <w:r w:rsidR="00215378">
        <w:rPr>
          <w:rFonts w:ascii="Times New Roman" w:eastAsia="Times New Roman" w:hAnsi="Times New Roman" w:cs="Times New Roman"/>
          <w:b/>
          <w:bCs/>
          <w:sz w:val="24"/>
          <w:szCs w:val="24"/>
          <w:lang w:eastAsia="ru-RU"/>
        </w:rPr>
        <w:t>По ступеням творчества</w:t>
      </w:r>
      <w:r>
        <w:rPr>
          <w:rFonts w:ascii="Times New Roman" w:eastAsia="Times New Roman" w:hAnsi="Times New Roman" w:cs="Times New Roman"/>
          <w:b/>
          <w:bCs/>
          <w:sz w:val="24"/>
          <w:szCs w:val="24"/>
          <w:lang w:eastAsia="ru-RU"/>
        </w:rPr>
        <w:t xml:space="preserve">» </w:t>
      </w:r>
      <w:bookmarkStart w:id="9" w:name="_Hlk102836618"/>
      <w:r>
        <w:rPr>
          <w:rFonts w:ascii="Times New Roman" w:eastAsia="Times New Roman" w:hAnsi="Times New Roman" w:cs="Times New Roman"/>
          <w:b/>
          <w:bCs/>
          <w:sz w:val="24"/>
          <w:szCs w:val="24"/>
          <w:lang w:val="en-US" w:eastAsia="ru-RU"/>
        </w:rPr>
        <w:t>I</w:t>
      </w:r>
      <w:r>
        <w:rPr>
          <w:rFonts w:ascii="Times New Roman" w:eastAsia="Times New Roman" w:hAnsi="Times New Roman" w:cs="Times New Roman"/>
          <w:b/>
          <w:bCs/>
          <w:sz w:val="24"/>
          <w:szCs w:val="24"/>
          <w:lang w:eastAsia="ru-RU"/>
        </w:rPr>
        <w:t xml:space="preserve"> год обучения</w:t>
      </w:r>
      <w:bookmarkEnd w:id="9"/>
    </w:p>
    <w:tbl>
      <w:tblPr>
        <w:tblStyle w:val="a3"/>
        <w:tblW w:w="0" w:type="auto"/>
        <w:tblLayout w:type="fixed"/>
        <w:tblLook w:val="04A0"/>
      </w:tblPr>
      <w:tblGrid>
        <w:gridCol w:w="572"/>
        <w:gridCol w:w="3109"/>
        <w:gridCol w:w="1111"/>
        <w:gridCol w:w="1015"/>
        <w:gridCol w:w="967"/>
        <w:gridCol w:w="1553"/>
        <w:gridCol w:w="1867"/>
      </w:tblGrid>
      <w:tr w:rsidR="00474F97" w:rsidRPr="00CD505A" w:rsidTr="00982924">
        <w:trPr>
          <w:trHeight w:val="236"/>
        </w:trPr>
        <w:tc>
          <w:tcPr>
            <w:tcW w:w="572" w:type="dxa"/>
            <w:vMerge w:val="restart"/>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sidRPr="00CD505A">
              <w:rPr>
                <w:rFonts w:ascii="Times New Roman" w:eastAsia="Lucida Sans Unicode" w:hAnsi="Times New Roman" w:cs="Times New Roman"/>
                <w:bCs/>
                <w:kern w:val="1"/>
                <w:sz w:val="24"/>
                <w:szCs w:val="24"/>
              </w:rPr>
              <w:t>№</w:t>
            </w:r>
          </w:p>
        </w:tc>
        <w:tc>
          <w:tcPr>
            <w:tcW w:w="3109" w:type="dxa"/>
            <w:vMerge w:val="restart"/>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sidRPr="00CD505A">
              <w:rPr>
                <w:rFonts w:ascii="Times New Roman" w:eastAsia="Lucida Sans Unicode" w:hAnsi="Times New Roman" w:cs="Times New Roman"/>
                <w:bCs/>
                <w:kern w:val="1"/>
                <w:sz w:val="24"/>
                <w:szCs w:val="24"/>
              </w:rPr>
              <w:t>Название темы занятия</w:t>
            </w:r>
          </w:p>
        </w:tc>
        <w:tc>
          <w:tcPr>
            <w:tcW w:w="1111" w:type="dxa"/>
            <w:vMerge w:val="restart"/>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sidRPr="00CD505A">
              <w:rPr>
                <w:rFonts w:ascii="Times New Roman" w:eastAsia="Lucida Sans Unicode" w:hAnsi="Times New Roman" w:cs="Times New Roman"/>
                <w:bCs/>
                <w:kern w:val="1"/>
                <w:sz w:val="24"/>
                <w:szCs w:val="24"/>
              </w:rPr>
              <w:t>Количество часов</w:t>
            </w:r>
          </w:p>
        </w:tc>
        <w:tc>
          <w:tcPr>
            <w:tcW w:w="1982" w:type="dxa"/>
            <w:gridSpan w:val="2"/>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Дата по расписанию</w:t>
            </w:r>
          </w:p>
        </w:tc>
        <w:tc>
          <w:tcPr>
            <w:tcW w:w="1553" w:type="dxa"/>
            <w:vMerge w:val="restart"/>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Форма аттестации/ контроля</w:t>
            </w:r>
          </w:p>
        </w:tc>
        <w:tc>
          <w:tcPr>
            <w:tcW w:w="1867" w:type="dxa"/>
            <w:vMerge w:val="restart"/>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Примечание (корректировка)</w:t>
            </w:r>
          </w:p>
        </w:tc>
      </w:tr>
      <w:tr w:rsidR="00474F97" w:rsidRPr="00CD505A" w:rsidTr="00982924">
        <w:trPr>
          <w:trHeight w:val="312"/>
        </w:trPr>
        <w:tc>
          <w:tcPr>
            <w:tcW w:w="572" w:type="dxa"/>
            <w:vMerge/>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p>
        </w:tc>
        <w:tc>
          <w:tcPr>
            <w:tcW w:w="3109" w:type="dxa"/>
            <w:vMerge/>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p>
        </w:tc>
        <w:tc>
          <w:tcPr>
            <w:tcW w:w="1111" w:type="dxa"/>
            <w:vMerge/>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p>
        </w:tc>
        <w:tc>
          <w:tcPr>
            <w:tcW w:w="1015" w:type="dxa"/>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По плану</w:t>
            </w:r>
          </w:p>
        </w:tc>
        <w:tc>
          <w:tcPr>
            <w:tcW w:w="967" w:type="dxa"/>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По факту</w:t>
            </w:r>
          </w:p>
        </w:tc>
        <w:tc>
          <w:tcPr>
            <w:tcW w:w="1553" w:type="dxa"/>
            <w:vMerge/>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p>
        </w:tc>
        <w:tc>
          <w:tcPr>
            <w:tcW w:w="1867" w:type="dxa"/>
            <w:vMerge/>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p>
        </w:tc>
      </w:tr>
      <w:tr w:rsidR="00474F97" w:rsidRPr="00CD505A" w:rsidTr="00982924">
        <w:tc>
          <w:tcPr>
            <w:tcW w:w="572" w:type="dxa"/>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1</w:t>
            </w:r>
          </w:p>
        </w:tc>
        <w:tc>
          <w:tcPr>
            <w:tcW w:w="3109" w:type="dxa"/>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Вводное занятие</w:t>
            </w:r>
          </w:p>
        </w:tc>
        <w:tc>
          <w:tcPr>
            <w:tcW w:w="1111" w:type="dxa"/>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1</w:t>
            </w:r>
          </w:p>
        </w:tc>
        <w:tc>
          <w:tcPr>
            <w:tcW w:w="1015" w:type="dxa"/>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p>
        </w:tc>
        <w:tc>
          <w:tcPr>
            <w:tcW w:w="967" w:type="dxa"/>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p>
        </w:tc>
        <w:tc>
          <w:tcPr>
            <w:tcW w:w="1553" w:type="dxa"/>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Наблюдение</w:t>
            </w:r>
          </w:p>
        </w:tc>
        <w:tc>
          <w:tcPr>
            <w:tcW w:w="1867" w:type="dxa"/>
          </w:tcPr>
          <w:p w:rsidR="00474F97" w:rsidRPr="00CD505A" w:rsidRDefault="00474F97" w:rsidP="007B0823">
            <w:pPr>
              <w:widowControl w:val="0"/>
              <w:suppressAutoHyphens/>
              <w:rPr>
                <w:rFonts w:ascii="Times New Roman" w:eastAsia="Lucida Sans Unicode" w:hAnsi="Times New Roman" w:cs="Times New Roman"/>
                <w:bCs/>
                <w:kern w:val="1"/>
                <w:sz w:val="24"/>
                <w:szCs w:val="24"/>
              </w:rPr>
            </w:pPr>
          </w:p>
        </w:tc>
      </w:tr>
      <w:tr w:rsidR="00474F97" w:rsidRPr="00CD505A" w:rsidTr="00982924">
        <w:tc>
          <w:tcPr>
            <w:tcW w:w="10194" w:type="dxa"/>
            <w:gridSpan w:val="7"/>
          </w:tcPr>
          <w:p w:rsidR="00474F97" w:rsidRPr="00084986" w:rsidRDefault="002817FB" w:rsidP="007B0823">
            <w:pPr>
              <w:widowControl w:val="0"/>
              <w:suppressAutoHyphens/>
              <w:jc w:val="center"/>
              <w:rPr>
                <w:rFonts w:ascii="Times New Roman" w:eastAsia="Lucida Sans Unicode" w:hAnsi="Times New Roman" w:cs="Times New Roman"/>
                <w:b/>
                <w:kern w:val="2"/>
                <w:sz w:val="24"/>
                <w:szCs w:val="24"/>
                <w:lang w:eastAsia="ru-RU"/>
              </w:rPr>
            </w:pPr>
            <w:r>
              <w:rPr>
                <w:rFonts w:ascii="Times New Roman" w:eastAsia="Lucida Sans Unicode" w:hAnsi="Times New Roman" w:cs="Times New Roman"/>
                <w:b/>
                <w:kern w:val="2"/>
                <w:sz w:val="24"/>
                <w:szCs w:val="24"/>
                <w:lang w:eastAsia="ru-RU"/>
              </w:rPr>
              <w:t>Живопись (5ч)</w:t>
            </w:r>
          </w:p>
        </w:tc>
      </w:tr>
      <w:tr w:rsidR="00FC3C6E" w:rsidRPr="00CD505A" w:rsidTr="00982924">
        <w:tc>
          <w:tcPr>
            <w:tcW w:w="572"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2</w:t>
            </w:r>
          </w:p>
        </w:tc>
        <w:tc>
          <w:tcPr>
            <w:tcW w:w="3109"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r w:rsidRPr="00AB4F2D">
              <w:rPr>
                <w:rFonts w:ascii="Times New Roman" w:eastAsia="Times New Roman" w:hAnsi="Times New Roman" w:cs="Times New Roman"/>
                <w:color w:val="000000"/>
                <w:sz w:val="24"/>
                <w:szCs w:val="24"/>
              </w:rPr>
              <w:t>Свойства красок.</w:t>
            </w:r>
          </w:p>
        </w:tc>
        <w:tc>
          <w:tcPr>
            <w:tcW w:w="1111"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p>
        </w:tc>
        <w:tc>
          <w:tcPr>
            <w:tcW w:w="967"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p>
        </w:tc>
        <w:tc>
          <w:tcPr>
            <w:tcW w:w="1553"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r w:rsidRPr="00207450">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p>
        </w:tc>
      </w:tr>
      <w:tr w:rsidR="00FC3C6E" w:rsidRPr="00CD505A" w:rsidTr="00982924">
        <w:tc>
          <w:tcPr>
            <w:tcW w:w="572"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3</w:t>
            </w:r>
          </w:p>
        </w:tc>
        <w:tc>
          <w:tcPr>
            <w:tcW w:w="3109" w:type="dxa"/>
          </w:tcPr>
          <w:p w:rsidR="00FC3C6E" w:rsidRPr="008E6E87" w:rsidRDefault="00FC3C6E" w:rsidP="00FC3C6E">
            <w:pPr>
              <w:widowControl w:val="0"/>
              <w:suppressAutoHyphens/>
              <w:rPr>
                <w:rFonts w:ascii="Times New Roman" w:eastAsia="Lucida Sans Unicode" w:hAnsi="Times New Roman" w:cs="Times New Roman"/>
                <w:kern w:val="2"/>
                <w:sz w:val="24"/>
                <w:szCs w:val="24"/>
                <w:lang w:eastAsia="ru-RU"/>
              </w:rPr>
            </w:pPr>
            <w:r w:rsidRPr="00AB4F2D">
              <w:rPr>
                <w:rFonts w:ascii="Times New Roman" w:eastAsia="Times New Roman" w:hAnsi="Times New Roman" w:cs="Times New Roman"/>
                <w:color w:val="000000"/>
                <w:sz w:val="24"/>
                <w:szCs w:val="24"/>
              </w:rPr>
              <w:t>Волшебные превращения красок.</w:t>
            </w:r>
          </w:p>
        </w:tc>
        <w:tc>
          <w:tcPr>
            <w:tcW w:w="1111"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p>
        </w:tc>
        <w:tc>
          <w:tcPr>
            <w:tcW w:w="967"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p>
        </w:tc>
        <w:tc>
          <w:tcPr>
            <w:tcW w:w="1553"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r w:rsidRPr="00207450">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FC3C6E" w:rsidRPr="00CD505A" w:rsidRDefault="00FC3C6E" w:rsidP="00FC3C6E">
            <w:pPr>
              <w:widowControl w:val="0"/>
              <w:suppressAutoHyphens/>
              <w:rPr>
                <w:rFonts w:ascii="Times New Roman" w:eastAsia="Lucida Sans Unicode" w:hAnsi="Times New Roman" w:cs="Times New Roman"/>
                <w:bCs/>
                <w:kern w:val="1"/>
                <w:sz w:val="24"/>
                <w:szCs w:val="24"/>
              </w:rPr>
            </w:pPr>
          </w:p>
        </w:tc>
      </w:tr>
      <w:tr w:rsidR="00FC3C6E" w:rsidTr="00982924">
        <w:tc>
          <w:tcPr>
            <w:tcW w:w="572" w:type="dxa"/>
          </w:tcPr>
          <w:p w:rsidR="00FC3C6E" w:rsidRPr="00BE7059" w:rsidRDefault="00FC3C6E" w:rsidP="00FC3C6E">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4</w:t>
            </w:r>
          </w:p>
        </w:tc>
        <w:tc>
          <w:tcPr>
            <w:tcW w:w="3109"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AB4F2D">
              <w:rPr>
                <w:rFonts w:ascii="Times New Roman" w:hAnsi="Times New Roman"/>
                <w:color w:val="000000"/>
                <w:sz w:val="24"/>
                <w:szCs w:val="24"/>
              </w:rPr>
              <w:t>Тёплые и холодные цвета.</w:t>
            </w:r>
          </w:p>
        </w:tc>
        <w:tc>
          <w:tcPr>
            <w:tcW w:w="1111"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9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1553" w:type="dxa"/>
          </w:tcPr>
          <w:p w:rsidR="00FC3C6E" w:rsidRDefault="00FC3C6E" w:rsidP="00FC3C6E">
            <w:pPr>
              <w:widowControl w:val="0"/>
              <w:suppressAutoHyphens/>
              <w:rPr>
                <w:rFonts w:ascii="Times New Roman" w:eastAsia="Lucida Sans Unicode" w:hAnsi="Times New Roman" w:cs="Times New Roman"/>
                <w:b/>
                <w:kern w:val="1"/>
                <w:sz w:val="24"/>
                <w:szCs w:val="24"/>
              </w:rPr>
            </w:pPr>
            <w:proofErr w:type="spellStart"/>
            <w:r w:rsidRPr="00207450">
              <w:rPr>
                <w:rFonts w:ascii="Times New Roman" w:eastAsia="Lucida Sans Unicode" w:hAnsi="Times New Roman" w:cs="Times New Roman"/>
                <w:bCs/>
                <w:kern w:val="1"/>
                <w:sz w:val="24"/>
                <w:szCs w:val="24"/>
              </w:rPr>
              <w:t>Наблюдение</w:t>
            </w:r>
            <w:r w:rsidRPr="0015730A">
              <w:rPr>
                <w:rFonts w:ascii="Times New Roman" w:eastAsia="Lucida Sans Unicode" w:hAnsi="Times New Roman" w:cs="Times New Roman"/>
                <w:bCs/>
                <w:kern w:val="1"/>
                <w:sz w:val="24"/>
                <w:szCs w:val="24"/>
              </w:rPr>
              <w:t>Творческая</w:t>
            </w:r>
            <w:proofErr w:type="spellEnd"/>
            <w:r w:rsidRPr="0015730A">
              <w:rPr>
                <w:rFonts w:ascii="Times New Roman" w:eastAsia="Lucida Sans Unicode" w:hAnsi="Times New Roman" w:cs="Times New Roman"/>
                <w:bCs/>
                <w:kern w:val="1"/>
                <w:sz w:val="24"/>
                <w:szCs w:val="24"/>
              </w:rPr>
              <w:t xml:space="preserve"> работа</w:t>
            </w:r>
          </w:p>
        </w:tc>
        <w:tc>
          <w:tcPr>
            <w:tcW w:w="18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r>
      <w:tr w:rsidR="00FC3C6E" w:rsidTr="00982924">
        <w:tc>
          <w:tcPr>
            <w:tcW w:w="572" w:type="dxa"/>
          </w:tcPr>
          <w:p w:rsidR="00FC3C6E" w:rsidRPr="00BE7059" w:rsidRDefault="00FC3C6E" w:rsidP="00FC3C6E">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5</w:t>
            </w:r>
          </w:p>
        </w:tc>
        <w:tc>
          <w:tcPr>
            <w:tcW w:w="3109"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AB4F2D">
              <w:rPr>
                <w:rFonts w:ascii="Times New Roman" w:eastAsia="Times New Roman" w:hAnsi="Times New Roman" w:cs="Times New Roman"/>
                <w:color w:val="000000"/>
                <w:sz w:val="24"/>
                <w:szCs w:val="24"/>
              </w:rPr>
              <w:t>Серо-чёрный мир красок</w:t>
            </w:r>
          </w:p>
        </w:tc>
        <w:tc>
          <w:tcPr>
            <w:tcW w:w="1111"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9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1553"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207450">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r>
      <w:tr w:rsidR="00FC3C6E" w:rsidTr="00982924">
        <w:tc>
          <w:tcPr>
            <w:tcW w:w="572" w:type="dxa"/>
          </w:tcPr>
          <w:p w:rsidR="00FC3C6E" w:rsidRPr="00BE7059" w:rsidRDefault="00FC3C6E" w:rsidP="00FC3C6E">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lastRenderedPageBreak/>
              <w:t>6</w:t>
            </w:r>
          </w:p>
        </w:tc>
        <w:tc>
          <w:tcPr>
            <w:tcW w:w="3109"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AB4F2D">
              <w:rPr>
                <w:rFonts w:ascii="Times New Roman" w:eastAsia="Times New Roman" w:hAnsi="Times New Roman" w:cs="Times New Roman"/>
                <w:color w:val="000000"/>
                <w:sz w:val="24"/>
                <w:szCs w:val="24"/>
              </w:rPr>
              <w:t>Красочное настроение.</w:t>
            </w:r>
          </w:p>
        </w:tc>
        <w:tc>
          <w:tcPr>
            <w:tcW w:w="1111"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9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1553"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207450">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r>
      <w:tr w:rsidR="00FC3C6E" w:rsidTr="00982924">
        <w:tc>
          <w:tcPr>
            <w:tcW w:w="10194" w:type="dxa"/>
            <w:gridSpan w:val="7"/>
          </w:tcPr>
          <w:p w:rsidR="00FC3C6E" w:rsidRDefault="00FC3C6E" w:rsidP="00FC3C6E">
            <w:pPr>
              <w:widowControl w:val="0"/>
              <w:suppressAutoHyphens/>
              <w:jc w:val="center"/>
              <w:rPr>
                <w:rFonts w:ascii="Times New Roman" w:eastAsia="Lucida Sans Unicode" w:hAnsi="Times New Roman" w:cs="Times New Roman"/>
                <w:b/>
                <w:kern w:val="1"/>
                <w:sz w:val="24"/>
                <w:szCs w:val="24"/>
              </w:rPr>
            </w:pPr>
            <w:r>
              <w:rPr>
                <w:rFonts w:ascii="Times New Roman" w:eastAsia="Lucida Sans Unicode" w:hAnsi="Times New Roman" w:cs="Times New Roman"/>
                <w:b/>
                <w:kern w:val="1"/>
                <w:sz w:val="24"/>
                <w:szCs w:val="24"/>
              </w:rPr>
              <w:t>Рисунок (5ч)</w:t>
            </w:r>
          </w:p>
        </w:tc>
      </w:tr>
      <w:tr w:rsidR="00FC3C6E" w:rsidTr="00982924">
        <w:tc>
          <w:tcPr>
            <w:tcW w:w="572" w:type="dxa"/>
          </w:tcPr>
          <w:p w:rsidR="00FC3C6E" w:rsidRPr="00BE7059" w:rsidRDefault="00FC3C6E" w:rsidP="00FC3C6E">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7</w:t>
            </w:r>
          </w:p>
        </w:tc>
        <w:tc>
          <w:tcPr>
            <w:tcW w:w="3109"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FC6119">
              <w:rPr>
                <w:rFonts w:ascii="Times New Roman" w:eastAsia="Times New Roman" w:hAnsi="Times New Roman" w:cs="Times New Roman"/>
                <w:color w:val="000000"/>
                <w:sz w:val="24"/>
                <w:szCs w:val="24"/>
              </w:rPr>
              <w:t>Волшебная линия</w:t>
            </w:r>
            <w:r>
              <w:rPr>
                <w:rFonts w:ascii="Times New Roman" w:eastAsia="Times New Roman" w:hAnsi="Times New Roman" w:cs="Times New Roman"/>
                <w:color w:val="000000"/>
                <w:sz w:val="24"/>
                <w:szCs w:val="24"/>
              </w:rPr>
              <w:t>.</w:t>
            </w:r>
          </w:p>
        </w:tc>
        <w:tc>
          <w:tcPr>
            <w:tcW w:w="1111"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E170BA">
              <w:rPr>
                <w:rFonts w:ascii="Times New Roman" w:eastAsia="Lucida Sans Unicode" w:hAnsi="Times New Roman" w:cs="Times New Roman"/>
                <w:bCs/>
                <w:kern w:val="1"/>
                <w:sz w:val="24"/>
                <w:szCs w:val="24"/>
              </w:rPr>
              <w:t>1</w:t>
            </w:r>
          </w:p>
        </w:tc>
        <w:tc>
          <w:tcPr>
            <w:tcW w:w="1015"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9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1553"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207450">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r>
      <w:tr w:rsidR="00FC3C6E" w:rsidTr="00982924">
        <w:tc>
          <w:tcPr>
            <w:tcW w:w="572" w:type="dxa"/>
          </w:tcPr>
          <w:p w:rsidR="00FC3C6E" w:rsidRPr="00BE7059" w:rsidRDefault="00FC3C6E" w:rsidP="00FC3C6E">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8</w:t>
            </w:r>
          </w:p>
        </w:tc>
        <w:tc>
          <w:tcPr>
            <w:tcW w:w="3109"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Точка</w:t>
            </w:r>
            <w:r>
              <w:rPr>
                <w:rFonts w:ascii="Times New Roman" w:eastAsia="Times New Roman" w:hAnsi="Times New Roman" w:cs="Times New Roman"/>
                <w:color w:val="000000"/>
                <w:sz w:val="24"/>
                <w:szCs w:val="24"/>
              </w:rPr>
              <w:t>.</w:t>
            </w:r>
          </w:p>
        </w:tc>
        <w:tc>
          <w:tcPr>
            <w:tcW w:w="1111"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9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1553"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r>
      <w:tr w:rsidR="00FC3C6E" w:rsidTr="00982924">
        <w:tc>
          <w:tcPr>
            <w:tcW w:w="572" w:type="dxa"/>
          </w:tcPr>
          <w:p w:rsidR="00FC3C6E" w:rsidRPr="00BE7059" w:rsidRDefault="00FC3C6E" w:rsidP="00FC3C6E">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9</w:t>
            </w:r>
          </w:p>
        </w:tc>
        <w:tc>
          <w:tcPr>
            <w:tcW w:w="3109"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Пятно</w:t>
            </w:r>
            <w:r>
              <w:rPr>
                <w:rFonts w:ascii="Times New Roman" w:eastAsia="Times New Roman" w:hAnsi="Times New Roman" w:cs="Times New Roman"/>
                <w:color w:val="000000"/>
                <w:sz w:val="24"/>
                <w:szCs w:val="24"/>
              </w:rPr>
              <w:t>.</w:t>
            </w:r>
          </w:p>
        </w:tc>
        <w:tc>
          <w:tcPr>
            <w:tcW w:w="1111"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9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1553"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r>
      <w:tr w:rsidR="00FC3C6E" w:rsidTr="00982924">
        <w:tc>
          <w:tcPr>
            <w:tcW w:w="572" w:type="dxa"/>
          </w:tcPr>
          <w:p w:rsidR="00FC3C6E" w:rsidRPr="00BE7059" w:rsidRDefault="00FC3C6E" w:rsidP="00FC3C6E">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10</w:t>
            </w:r>
          </w:p>
        </w:tc>
        <w:tc>
          <w:tcPr>
            <w:tcW w:w="3109"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Форма</w:t>
            </w:r>
            <w:r>
              <w:rPr>
                <w:rFonts w:ascii="Times New Roman" w:eastAsia="Times New Roman" w:hAnsi="Times New Roman" w:cs="Times New Roman"/>
                <w:color w:val="000000"/>
                <w:sz w:val="24"/>
                <w:szCs w:val="24"/>
              </w:rPr>
              <w:t>.</w:t>
            </w:r>
          </w:p>
        </w:tc>
        <w:tc>
          <w:tcPr>
            <w:tcW w:w="1111"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9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1553"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r>
      <w:tr w:rsidR="00FC3C6E" w:rsidTr="00982924">
        <w:tc>
          <w:tcPr>
            <w:tcW w:w="572" w:type="dxa"/>
          </w:tcPr>
          <w:p w:rsidR="00FC3C6E" w:rsidRPr="00BE7059" w:rsidRDefault="00FC3C6E" w:rsidP="00FC3C6E">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11</w:t>
            </w:r>
          </w:p>
        </w:tc>
        <w:tc>
          <w:tcPr>
            <w:tcW w:w="3109"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Контраст форм</w:t>
            </w:r>
            <w:r>
              <w:rPr>
                <w:rFonts w:ascii="Times New Roman" w:eastAsia="Times New Roman" w:hAnsi="Times New Roman" w:cs="Times New Roman"/>
                <w:color w:val="000000"/>
                <w:sz w:val="24"/>
                <w:szCs w:val="24"/>
              </w:rPr>
              <w:t>.</w:t>
            </w:r>
          </w:p>
        </w:tc>
        <w:tc>
          <w:tcPr>
            <w:tcW w:w="1111"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9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c>
          <w:tcPr>
            <w:tcW w:w="1553" w:type="dxa"/>
          </w:tcPr>
          <w:p w:rsidR="00FC3C6E" w:rsidRDefault="00FC3C6E" w:rsidP="00FC3C6E">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FC3C6E" w:rsidRDefault="00FC3C6E" w:rsidP="00FC3C6E">
            <w:pPr>
              <w:widowControl w:val="0"/>
              <w:suppressAutoHyphens/>
              <w:rPr>
                <w:rFonts w:ascii="Times New Roman" w:eastAsia="Lucida Sans Unicode" w:hAnsi="Times New Roman" w:cs="Times New Roman"/>
                <w:b/>
                <w:kern w:val="1"/>
                <w:sz w:val="24"/>
                <w:szCs w:val="24"/>
              </w:rPr>
            </w:pPr>
          </w:p>
        </w:tc>
      </w:tr>
      <w:tr w:rsidR="00FC3C6E" w:rsidTr="00982924">
        <w:tc>
          <w:tcPr>
            <w:tcW w:w="10194" w:type="dxa"/>
            <w:gridSpan w:val="7"/>
          </w:tcPr>
          <w:p w:rsidR="00FC3C6E" w:rsidRDefault="00FC3C6E" w:rsidP="00FC3C6E">
            <w:pPr>
              <w:widowControl w:val="0"/>
              <w:suppressAutoHyphens/>
              <w:jc w:val="center"/>
              <w:rPr>
                <w:rFonts w:ascii="Times New Roman" w:eastAsia="Lucida Sans Unicode" w:hAnsi="Times New Roman" w:cs="Times New Roman"/>
                <w:b/>
                <w:kern w:val="1"/>
                <w:sz w:val="24"/>
                <w:szCs w:val="24"/>
              </w:rPr>
            </w:pPr>
            <w:r>
              <w:rPr>
                <w:rFonts w:ascii="Times New Roman" w:eastAsia="Lucida Sans Unicode" w:hAnsi="Times New Roman" w:cs="Times New Roman"/>
                <w:b/>
                <w:kern w:val="1"/>
                <w:sz w:val="24"/>
                <w:szCs w:val="24"/>
              </w:rPr>
              <w:t>Декоративное рисование (5ч)</w:t>
            </w: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12</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Симметрия</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13</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Стилизация цветов под хохломскую роспись</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14</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Зарисовка элементов различных форм</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15</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Зарисовка бутонов, ягод различных форм</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16</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Декоративные узоры</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307FB">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E446F8">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10194" w:type="dxa"/>
            <w:gridSpan w:val="7"/>
          </w:tcPr>
          <w:p w:rsidR="00982924" w:rsidRDefault="00982924" w:rsidP="00982924">
            <w:pPr>
              <w:widowControl w:val="0"/>
              <w:suppressAutoHyphens/>
              <w:rPr>
                <w:rFonts w:ascii="Times New Roman" w:eastAsia="Lucida Sans Unicode" w:hAnsi="Times New Roman" w:cs="Times New Roman"/>
                <w:b/>
                <w:kern w:val="1"/>
                <w:sz w:val="24"/>
                <w:szCs w:val="24"/>
              </w:rPr>
            </w:pPr>
            <w:r>
              <w:rPr>
                <w:rFonts w:ascii="Times New Roman" w:eastAsia="Lucida Sans Unicode" w:hAnsi="Times New Roman" w:cs="Times New Roman"/>
                <w:b/>
                <w:kern w:val="1"/>
                <w:sz w:val="24"/>
                <w:szCs w:val="24"/>
              </w:rPr>
              <w:t>Выразительные средства графических материалов (18ч)</w:t>
            </w: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17</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Цветные карандаши</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18</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Техника работы цветными карандашами</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19</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hAnsi="Times New Roman"/>
                <w:color w:val="000000"/>
                <w:sz w:val="24"/>
                <w:szCs w:val="24"/>
              </w:rPr>
              <w:t>Создание многочисленных оттенков цвета путем мягкого сплавления разных цветных карандашей.</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20</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proofErr w:type="spellStart"/>
            <w:r w:rsidRPr="00A96B49">
              <w:rPr>
                <w:rFonts w:ascii="Times New Roman" w:eastAsia="Times New Roman" w:hAnsi="Times New Roman" w:cs="Times New Roman"/>
                <w:color w:val="000000"/>
                <w:sz w:val="24"/>
                <w:szCs w:val="24"/>
              </w:rPr>
              <w:t>Гелевые</w:t>
            </w:r>
            <w:proofErr w:type="spellEnd"/>
            <w:r w:rsidRPr="00A96B49">
              <w:rPr>
                <w:rFonts w:ascii="Times New Roman" w:eastAsia="Times New Roman" w:hAnsi="Times New Roman" w:cs="Times New Roman"/>
                <w:color w:val="000000"/>
                <w:sz w:val="24"/>
                <w:szCs w:val="24"/>
              </w:rPr>
              <w:t xml:space="preserve"> ручки, тушь</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21</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hAnsi="Times New Roman"/>
                <w:color w:val="000000"/>
                <w:sz w:val="24"/>
                <w:szCs w:val="24"/>
              </w:rPr>
              <w:t xml:space="preserve">Знакомство с выразительными возможностями работы </w:t>
            </w:r>
            <w:proofErr w:type="spellStart"/>
            <w:r w:rsidRPr="00A96B49">
              <w:rPr>
                <w:rFonts w:ascii="Times New Roman" w:hAnsi="Times New Roman"/>
                <w:color w:val="000000"/>
                <w:sz w:val="24"/>
                <w:szCs w:val="24"/>
              </w:rPr>
              <w:t>гелевой</w:t>
            </w:r>
            <w:proofErr w:type="spellEnd"/>
            <w:r w:rsidRPr="00A96B49">
              <w:rPr>
                <w:rFonts w:ascii="Times New Roman" w:hAnsi="Times New Roman"/>
                <w:color w:val="000000"/>
                <w:sz w:val="24"/>
                <w:szCs w:val="24"/>
              </w:rPr>
              <w:t xml:space="preserve"> ручкой и тушью</w:t>
            </w:r>
            <w:r>
              <w:rPr>
                <w:rFonts w:ascii="Times New Roman" w:hAnsi="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proofErr w:type="spellStart"/>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Творческая</w:t>
            </w:r>
            <w:proofErr w:type="spellEnd"/>
            <w:r>
              <w:rPr>
                <w:rFonts w:ascii="Times New Roman" w:eastAsia="Lucida Sans Unicode" w:hAnsi="Times New Roman" w:cs="Times New Roman"/>
                <w:kern w:val="1"/>
                <w:sz w:val="24"/>
                <w:szCs w:val="24"/>
              </w:rPr>
              <w:t xml:space="preserve">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22</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 xml:space="preserve">Изображение весеннего </w:t>
            </w:r>
            <w:r w:rsidRPr="00A96B49">
              <w:rPr>
                <w:rFonts w:ascii="Times New Roman" w:eastAsia="Times New Roman" w:hAnsi="Times New Roman" w:cs="Times New Roman"/>
                <w:color w:val="000000"/>
                <w:sz w:val="24"/>
                <w:szCs w:val="24"/>
              </w:rPr>
              <w:lastRenderedPageBreak/>
              <w:t xml:space="preserve">пейзажа </w:t>
            </w:r>
            <w:proofErr w:type="spellStart"/>
            <w:r w:rsidRPr="00A96B49">
              <w:rPr>
                <w:rFonts w:ascii="Times New Roman" w:eastAsia="Times New Roman" w:hAnsi="Times New Roman" w:cs="Times New Roman"/>
                <w:color w:val="000000"/>
                <w:sz w:val="24"/>
                <w:szCs w:val="24"/>
              </w:rPr>
              <w:t>гелевыми</w:t>
            </w:r>
            <w:proofErr w:type="spellEnd"/>
            <w:r w:rsidRPr="00A96B49">
              <w:rPr>
                <w:rFonts w:ascii="Times New Roman" w:eastAsia="Times New Roman" w:hAnsi="Times New Roman" w:cs="Times New Roman"/>
                <w:color w:val="000000"/>
                <w:sz w:val="24"/>
                <w:szCs w:val="24"/>
              </w:rPr>
              <w:t xml:space="preserve"> ручками</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10670E">
              <w:rPr>
                <w:rFonts w:ascii="Times New Roman" w:eastAsia="Lucida Sans Unicode" w:hAnsi="Times New Roman" w:cs="Times New Roman"/>
                <w:bCs/>
                <w:kern w:val="1"/>
                <w:sz w:val="24"/>
                <w:szCs w:val="24"/>
              </w:rPr>
              <w:lastRenderedPageBreak/>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w:t>
            </w:r>
            <w:r>
              <w:rPr>
                <w:rFonts w:ascii="Times New Roman" w:eastAsia="Lucida Sans Unicode" w:hAnsi="Times New Roman" w:cs="Times New Roman"/>
                <w:kern w:val="1"/>
                <w:sz w:val="24"/>
                <w:szCs w:val="24"/>
              </w:rPr>
              <w:lastRenderedPageBreak/>
              <w:t>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lastRenderedPageBreak/>
              <w:t>23</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 xml:space="preserve">Изображение весеннего пейзажа </w:t>
            </w:r>
            <w:proofErr w:type="spellStart"/>
            <w:r w:rsidRPr="00A96B49">
              <w:rPr>
                <w:rFonts w:ascii="Times New Roman" w:eastAsia="Times New Roman" w:hAnsi="Times New Roman" w:cs="Times New Roman"/>
                <w:color w:val="000000"/>
                <w:sz w:val="24"/>
                <w:szCs w:val="24"/>
              </w:rPr>
              <w:t>гелевыми</w:t>
            </w:r>
            <w:proofErr w:type="spellEnd"/>
            <w:r w:rsidRPr="00A96B49">
              <w:rPr>
                <w:rFonts w:ascii="Times New Roman" w:eastAsia="Times New Roman" w:hAnsi="Times New Roman" w:cs="Times New Roman"/>
                <w:color w:val="000000"/>
                <w:sz w:val="24"/>
                <w:szCs w:val="24"/>
              </w:rPr>
              <w:t xml:space="preserve"> ручками</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Cs/>
                <w:kern w:val="1"/>
                <w:sz w:val="24"/>
                <w:szCs w:val="24"/>
              </w:rPr>
            </w:pPr>
            <w:r w:rsidRPr="00871ABC">
              <w:rPr>
                <w:rFonts w:ascii="Times New Roman" w:eastAsia="Lucida Sans Unicode" w:hAnsi="Times New Roman" w:cs="Times New Roman"/>
                <w:bCs/>
                <w:kern w:val="1"/>
                <w:sz w:val="24"/>
                <w:szCs w:val="24"/>
              </w:rPr>
              <w:t>1</w:t>
            </w:r>
          </w:p>
          <w:p w:rsidR="00982924" w:rsidRDefault="00982924" w:rsidP="00982924">
            <w:pPr>
              <w:widowControl w:val="0"/>
              <w:suppressAutoHyphens/>
              <w:rPr>
                <w:rFonts w:ascii="Times New Roman" w:eastAsia="Lucida Sans Unicode" w:hAnsi="Times New Roman" w:cs="Times New Roman"/>
                <w:bCs/>
                <w:kern w:val="1"/>
                <w:sz w:val="24"/>
                <w:szCs w:val="24"/>
              </w:rPr>
            </w:pPr>
          </w:p>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proofErr w:type="spellStart"/>
            <w:r w:rsidRPr="007445B3">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Творческая</w:t>
            </w:r>
            <w:proofErr w:type="spellEnd"/>
            <w:r>
              <w:rPr>
                <w:rFonts w:ascii="Times New Roman" w:eastAsia="Lucida Sans Unicode" w:hAnsi="Times New Roman" w:cs="Times New Roman"/>
                <w:kern w:val="1"/>
                <w:sz w:val="24"/>
                <w:szCs w:val="24"/>
              </w:rPr>
              <w:t xml:space="preserve">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24</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 xml:space="preserve">Изображение животных </w:t>
            </w:r>
            <w:proofErr w:type="spellStart"/>
            <w:r w:rsidRPr="00A96B49">
              <w:rPr>
                <w:rFonts w:ascii="Times New Roman" w:eastAsia="Times New Roman" w:hAnsi="Times New Roman" w:cs="Times New Roman"/>
                <w:color w:val="000000"/>
                <w:sz w:val="24"/>
                <w:szCs w:val="24"/>
              </w:rPr>
              <w:t>гелевыми</w:t>
            </w:r>
            <w:proofErr w:type="spellEnd"/>
            <w:r w:rsidRPr="00A96B49">
              <w:rPr>
                <w:rFonts w:ascii="Times New Roman" w:eastAsia="Times New Roman" w:hAnsi="Times New Roman" w:cs="Times New Roman"/>
                <w:color w:val="000000"/>
                <w:sz w:val="24"/>
                <w:szCs w:val="24"/>
              </w:rPr>
              <w:t xml:space="preserve"> ручками</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25</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 xml:space="preserve">Изображение животных </w:t>
            </w:r>
            <w:proofErr w:type="spellStart"/>
            <w:r w:rsidRPr="00A96B49">
              <w:rPr>
                <w:rFonts w:ascii="Times New Roman" w:eastAsia="Times New Roman" w:hAnsi="Times New Roman" w:cs="Times New Roman"/>
                <w:color w:val="000000"/>
                <w:sz w:val="24"/>
                <w:szCs w:val="24"/>
              </w:rPr>
              <w:t>гелевыми</w:t>
            </w:r>
            <w:proofErr w:type="spellEnd"/>
            <w:r w:rsidRPr="00A96B49">
              <w:rPr>
                <w:rFonts w:ascii="Times New Roman" w:eastAsia="Times New Roman" w:hAnsi="Times New Roman" w:cs="Times New Roman"/>
                <w:color w:val="000000"/>
                <w:sz w:val="24"/>
                <w:szCs w:val="24"/>
              </w:rPr>
              <w:t xml:space="preserve"> ручками</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26</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hAnsi="Times New Roman"/>
                <w:color w:val="000000"/>
                <w:sz w:val="24"/>
                <w:szCs w:val="24"/>
              </w:rPr>
              <w:t>Восковые мелки, фломастеры</w:t>
            </w:r>
            <w:r>
              <w:rPr>
                <w:rFonts w:ascii="Times New Roman" w:hAnsi="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27</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hAnsi="Times New Roman"/>
                <w:color w:val="000000"/>
                <w:sz w:val="24"/>
                <w:szCs w:val="24"/>
              </w:rPr>
              <w:t>Знакомство с техникой работы восковыми мелками и фломастерами</w:t>
            </w:r>
            <w:r>
              <w:rPr>
                <w:rFonts w:ascii="Times New Roman" w:hAnsi="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28</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Натюрморт (восковые мелки или фломастеры)</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29</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Портрет (восковые мелки или фломастеры)</w:t>
            </w:r>
            <w:r>
              <w:rPr>
                <w:rFonts w:ascii="Times New Roman" w:eastAsia="Times New Roman" w:hAnsi="Times New Roman" w:cs="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30</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hAnsi="Times New Roman"/>
                <w:color w:val="000000"/>
                <w:sz w:val="24"/>
                <w:szCs w:val="24"/>
              </w:rPr>
              <w:t>Пастель, уголь</w:t>
            </w:r>
            <w:r>
              <w:rPr>
                <w:rFonts w:ascii="Times New Roman" w:hAnsi="Times New Roman"/>
                <w:color w:val="000000"/>
                <w:sz w:val="24"/>
                <w:szCs w:val="24"/>
              </w:rPr>
              <w:t>.</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871ABC">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C73521">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31</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eastAsia="Times New Roman" w:hAnsi="Times New Roman" w:cs="Times New Roman"/>
                <w:color w:val="000000"/>
                <w:sz w:val="24"/>
                <w:szCs w:val="24"/>
              </w:rPr>
              <w:t>Художественная возможность пастели, угля</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24625">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18414E">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32</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982924">
              <w:rPr>
                <w:rFonts w:ascii="Times New Roman" w:eastAsia="Lucida Sans Unicode" w:hAnsi="Times New Roman" w:cs="Times New Roman"/>
                <w:bCs/>
                <w:kern w:val="1"/>
                <w:sz w:val="24"/>
                <w:szCs w:val="24"/>
              </w:rPr>
              <w:t>Художественная возможность пастели, угля</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24625">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18414E">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33</w:t>
            </w:r>
          </w:p>
        </w:tc>
        <w:tc>
          <w:tcPr>
            <w:tcW w:w="3109"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96B49">
              <w:rPr>
                <w:rFonts w:ascii="Times New Roman" w:hAnsi="Times New Roman"/>
                <w:color w:val="000000"/>
                <w:sz w:val="24"/>
                <w:szCs w:val="24"/>
              </w:rPr>
              <w:t xml:space="preserve">Различные приемы работы: растушевка пальцем, рисование </w:t>
            </w:r>
            <w:proofErr w:type="spellStart"/>
            <w:r w:rsidRPr="00A96B49">
              <w:rPr>
                <w:rFonts w:ascii="Times New Roman" w:hAnsi="Times New Roman"/>
                <w:color w:val="000000"/>
                <w:sz w:val="24"/>
                <w:szCs w:val="24"/>
              </w:rPr>
              <w:t>боковинкой</w:t>
            </w:r>
            <w:proofErr w:type="spellEnd"/>
            <w:r w:rsidRPr="00A96B49">
              <w:rPr>
                <w:rFonts w:ascii="Times New Roman" w:hAnsi="Times New Roman"/>
                <w:color w:val="000000"/>
                <w:sz w:val="24"/>
                <w:szCs w:val="24"/>
              </w:rPr>
              <w:t xml:space="preserve"> и кончиком.</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24625">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18414E">
              <w:rPr>
                <w:rFonts w:ascii="Times New Roman" w:eastAsia="Lucida Sans Unicode" w:hAnsi="Times New Roman" w:cs="Times New Roman"/>
                <w:bCs/>
                <w:kern w:val="1"/>
                <w:sz w:val="24"/>
                <w:szCs w:val="24"/>
              </w:rPr>
              <w:t>Наблюдение</w:t>
            </w:r>
            <w:r>
              <w:rPr>
                <w:rFonts w:ascii="Times New Roman" w:eastAsia="Lucida Sans Unicode" w:hAnsi="Times New Roman" w:cs="Times New Roman"/>
                <w:kern w:val="1"/>
                <w:sz w:val="24"/>
                <w:szCs w:val="24"/>
              </w:rPr>
              <w:t xml:space="preserve"> Творческая работа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r w:rsidR="00982924" w:rsidTr="00982924">
        <w:tc>
          <w:tcPr>
            <w:tcW w:w="572"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34</w:t>
            </w:r>
          </w:p>
        </w:tc>
        <w:tc>
          <w:tcPr>
            <w:tcW w:w="3109" w:type="dxa"/>
          </w:tcPr>
          <w:p w:rsidR="00982924" w:rsidRPr="0059403F" w:rsidRDefault="00982924" w:rsidP="00982924">
            <w:pPr>
              <w:widowControl w:val="0"/>
              <w:suppressAutoHyphens/>
              <w:rPr>
                <w:rFonts w:ascii="Times New Roman" w:eastAsia="Lucida Sans Unicode" w:hAnsi="Times New Roman" w:cs="Times New Roman"/>
                <w:bCs/>
                <w:kern w:val="1"/>
                <w:sz w:val="24"/>
                <w:szCs w:val="24"/>
              </w:rPr>
            </w:pPr>
            <w:r w:rsidRPr="0059403F">
              <w:rPr>
                <w:rFonts w:ascii="Times New Roman" w:eastAsia="Lucida Sans Unicode" w:hAnsi="Times New Roman" w:cs="Times New Roman"/>
                <w:bCs/>
                <w:kern w:val="1"/>
                <w:sz w:val="24"/>
                <w:szCs w:val="24"/>
              </w:rPr>
              <w:t>Итоговая аттестация</w:t>
            </w:r>
          </w:p>
        </w:tc>
        <w:tc>
          <w:tcPr>
            <w:tcW w:w="1111" w:type="dxa"/>
          </w:tcPr>
          <w:p w:rsidR="00982924" w:rsidRDefault="00982924" w:rsidP="00982924">
            <w:pPr>
              <w:widowControl w:val="0"/>
              <w:suppressAutoHyphens/>
              <w:rPr>
                <w:rFonts w:ascii="Times New Roman" w:eastAsia="Lucida Sans Unicode" w:hAnsi="Times New Roman" w:cs="Times New Roman"/>
                <w:b/>
                <w:kern w:val="1"/>
                <w:sz w:val="24"/>
                <w:szCs w:val="24"/>
              </w:rPr>
            </w:pPr>
            <w:r w:rsidRPr="00A24625">
              <w:rPr>
                <w:rFonts w:ascii="Times New Roman" w:eastAsia="Lucida Sans Unicode" w:hAnsi="Times New Roman" w:cs="Times New Roman"/>
                <w:bCs/>
                <w:kern w:val="1"/>
                <w:sz w:val="24"/>
                <w:szCs w:val="24"/>
              </w:rPr>
              <w:t>1</w:t>
            </w:r>
          </w:p>
        </w:tc>
        <w:tc>
          <w:tcPr>
            <w:tcW w:w="1015"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9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c>
          <w:tcPr>
            <w:tcW w:w="1553" w:type="dxa"/>
          </w:tcPr>
          <w:p w:rsidR="00982924" w:rsidRPr="00BE7059" w:rsidRDefault="00982924" w:rsidP="00982924">
            <w:pPr>
              <w:widowControl w:val="0"/>
              <w:suppressAutoHyphens/>
              <w:rPr>
                <w:rFonts w:ascii="Times New Roman" w:eastAsia="Lucida Sans Unicode" w:hAnsi="Times New Roman" w:cs="Times New Roman"/>
                <w:bCs/>
                <w:kern w:val="1"/>
                <w:sz w:val="24"/>
                <w:szCs w:val="24"/>
              </w:rPr>
            </w:pPr>
            <w:r w:rsidRPr="00BE7059">
              <w:rPr>
                <w:rFonts w:ascii="Times New Roman" w:eastAsia="Lucida Sans Unicode" w:hAnsi="Times New Roman" w:cs="Times New Roman"/>
                <w:bCs/>
                <w:kern w:val="1"/>
                <w:sz w:val="24"/>
                <w:szCs w:val="24"/>
              </w:rPr>
              <w:t>Выставка</w:t>
            </w:r>
          </w:p>
        </w:tc>
        <w:tc>
          <w:tcPr>
            <w:tcW w:w="1867" w:type="dxa"/>
          </w:tcPr>
          <w:p w:rsidR="00982924" w:rsidRDefault="00982924" w:rsidP="00982924">
            <w:pPr>
              <w:widowControl w:val="0"/>
              <w:suppressAutoHyphens/>
              <w:rPr>
                <w:rFonts w:ascii="Times New Roman" w:eastAsia="Lucida Sans Unicode" w:hAnsi="Times New Roman" w:cs="Times New Roman"/>
                <w:b/>
                <w:kern w:val="1"/>
                <w:sz w:val="24"/>
                <w:szCs w:val="24"/>
              </w:rPr>
            </w:pPr>
          </w:p>
        </w:tc>
      </w:tr>
    </w:tbl>
    <w:p w:rsidR="00474F97" w:rsidRDefault="00474F97" w:rsidP="00474F97">
      <w:pPr>
        <w:widowControl w:val="0"/>
        <w:suppressAutoHyphens/>
        <w:spacing w:after="0" w:line="240" w:lineRule="auto"/>
        <w:rPr>
          <w:rFonts w:ascii="Times New Roman" w:eastAsia="Lucida Sans Unicode" w:hAnsi="Times New Roman" w:cs="Times New Roman"/>
          <w:b/>
          <w:kern w:val="1"/>
          <w:sz w:val="24"/>
          <w:szCs w:val="24"/>
        </w:rPr>
      </w:pPr>
      <w:bookmarkStart w:id="10" w:name="_Hlk102836669"/>
      <w:bookmarkEnd w:id="8"/>
    </w:p>
    <w:p w:rsidR="002817FB" w:rsidRDefault="002817FB" w:rsidP="00474F97">
      <w:pPr>
        <w:widowControl w:val="0"/>
        <w:suppressAutoHyphens/>
        <w:spacing w:after="0" w:line="240" w:lineRule="auto"/>
        <w:rPr>
          <w:rFonts w:ascii="Times New Roman" w:eastAsia="Lucida Sans Unicode" w:hAnsi="Times New Roman" w:cs="Times New Roman"/>
          <w:b/>
          <w:kern w:val="1"/>
          <w:sz w:val="24"/>
          <w:szCs w:val="24"/>
        </w:rPr>
      </w:pPr>
    </w:p>
    <w:p w:rsidR="002817FB" w:rsidRDefault="002817FB" w:rsidP="00474F97">
      <w:pPr>
        <w:widowControl w:val="0"/>
        <w:suppressAutoHyphens/>
        <w:spacing w:after="0" w:line="240" w:lineRule="auto"/>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rPr>
          <w:rFonts w:ascii="Times New Roman" w:eastAsia="Lucida Sans Unicode" w:hAnsi="Times New Roman" w:cs="Times New Roman"/>
          <w:b/>
          <w:kern w:val="1"/>
          <w:sz w:val="24"/>
          <w:szCs w:val="24"/>
        </w:rPr>
      </w:pPr>
    </w:p>
    <w:p w:rsidR="00474F97" w:rsidRDefault="00474F97" w:rsidP="00474F97">
      <w:pPr>
        <w:widowControl w:val="0"/>
        <w:suppressAutoHyphens/>
        <w:spacing w:after="0" w:line="240" w:lineRule="auto"/>
        <w:rPr>
          <w:rFonts w:ascii="Times New Roman" w:eastAsia="Times New Roman" w:hAnsi="Times New Roman" w:cs="Times New Roman"/>
          <w:b/>
          <w:bCs/>
          <w:sz w:val="24"/>
          <w:szCs w:val="24"/>
          <w:lang w:eastAsia="ru-RU"/>
        </w:rPr>
      </w:pPr>
      <w:r>
        <w:rPr>
          <w:rFonts w:ascii="Times New Roman" w:eastAsia="Lucida Sans Unicode" w:hAnsi="Times New Roman" w:cs="Times New Roman"/>
          <w:b/>
          <w:kern w:val="1"/>
          <w:sz w:val="24"/>
          <w:szCs w:val="24"/>
        </w:rPr>
        <w:t xml:space="preserve">Лист корректировки дополнительной общеобразовательной </w:t>
      </w:r>
      <w:proofErr w:type="spellStart"/>
      <w:r>
        <w:rPr>
          <w:rFonts w:ascii="Times New Roman" w:eastAsia="Lucida Sans Unicode" w:hAnsi="Times New Roman" w:cs="Times New Roman"/>
          <w:b/>
          <w:kern w:val="1"/>
          <w:sz w:val="24"/>
          <w:szCs w:val="24"/>
        </w:rPr>
        <w:t>общеразвивающей</w:t>
      </w:r>
      <w:proofErr w:type="spellEnd"/>
      <w:r>
        <w:rPr>
          <w:rFonts w:ascii="Times New Roman" w:eastAsia="Lucida Sans Unicode" w:hAnsi="Times New Roman" w:cs="Times New Roman"/>
          <w:b/>
          <w:kern w:val="1"/>
          <w:sz w:val="24"/>
          <w:szCs w:val="24"/>
        </w:rPr>
        <w:t xml:space="preserve"> программы</w:t>
      </w:r>
      <w:bookmarkEnd w:id="10"/>
      <w:r>
        <w:rPr>
          <w:rFonts w:ascii="Times New Roman" w:eastAsia="Lucida Sans Unicode" w:hAnsi="Times New Roman" w:cs="Times New Roman"/>
          <w:b/>
          <w:kern w:val="1"/>
          <w:sz w:val="24"/>
          <w:szCs w:val="24"/>
        </w:rPr>
        <w:t xml:space="preserve"> кружка «</w:t>
      </w:r>
      <w:r w:rsidR="002817FB">
        <w:rPr>
          <w:rFonts w:ascii="Times New Roman" w:eastAsia="Lucida Sans Unicode" w:hAnsi="Times New Roman" w:cs="Times New Roman"/>
          <w:b/>
          <w:kern w:val="1"/>
          <w:sz w:val="24"/>
          <w:szCs w:val="24"/>
        </w:rPr>
        <w:t>По ступеням творчества»</w:t>
      </w:r>
    </w:p>
    <w:p w:rsidR="00474F97" w:rsidRDefault="00474F97" w:rsidP="00474F97">
      <w:pPr>
        <w:widowControl w:val="0"/>
        <w:suppressAutoHyphens/>
        <w:spacing w:after="0" w:line="240" w:lineRule="auto"/>
        <w:rPr>
          <w:rFonts w:ascii="Times New Roman" w:eastAsia="Lucida Sans Unicode" w:hAnsi="Times New Roman" w:cs="Times New Roman"/>
          <w:b/>
          <w:kern w:val="1"/>
          <w:sz w:val="24"/>
          <w:szCs w:val="24"/>
        </w:rPr>
      </w:pPr>
    </w:p>
    <w:tbl>
      <w:tblPr>
        <w:tblStyle w:val="a3"/>
        <w:tblW w:w="0" w:type="auto"/>
        <w:tblLook w:val="04A0"/>
      </w:tblPr>
      <w:tblGrid>
        <w:gridCol w:w="846"/>
        <w:gridCol w:w="5245"/>
        <w:gridCol w:w="850"/>
        <w:gridCol w:w="3253"/>
      </w:tblGrid>
      <w:tr w:rsidR="00474F97" w:rsidTr="007B0823">
        <w:tc>
          <w:tcPr>
            <w:tcW w:w="846" w:type="dxa"/>
          </w:tcPr>
          <w:p w:rsidR="00474F97" w:rsidRPr="00C334B2" w:rsidRDefault="00474F97" w:rsidP="007B0823">
            <w:pPr>
              <w:widowControl w:val="0"/>
              <w:suppressAutoHyphens/>
              <w:rPr>
                <w:rFonts w:ascii="Times New Roman" w:eastAsia="Lucida Sans Unicode" w:hAnsi="Times New Roman" w:cs="Times New Roman"/>
                <w:bCs/>
                <w:kern w:val="1"/>
                <w:sz w:val="24"/>
                <w:szCs w:val="24"/>
              </w:rPr>
            </w:pPr>
            <w:bookmarkStart w:id="11" w:name="_Hlk102836695"/>
            <w:r w:rsidRPr="00C334B2">
              <w:rPr>
                <w:rFonts w:ascii="Times New Roman" w:eastAsia="Lucida Sans Unicode" w:hAnsi="Times New Roman" w:cs="Times New Roman"/>
                <w:bCs/>
                <w:kern w:val="1"/>
                <w:sz w:val="24"/>
                <w:szCs w:val="24"/>
              </w:rPr>
              <w:t>№</w:t>
            </w:r>
            <w:proofErr w:type="spellStart"/>
            <w:proofErr w:type="gramStart"/>
            <w:r w:rsidRPr="00C334B2">
              <w:rPr>
                <w:rFonts w:ascii="Times New Roman" w:eastAsia="Lucida Sans Unicode" w:hAnsi="Times New Roman" w:cs="Times New Roman"/>
                <w:bCs/>
                <w:kern w:val="1"/>
                <w:sz w:val="24"/>
                <w:szCs w:val="24"/>
              </w:rPr>
              <w:t>п</w:t>
            </w:r>
            <w:proofErr w:type="spellEnd"/>
            <w:proofErr w:type="gramEnd"/>
            <w:r w:rsidRPr="00C334B2">
              <w:rPr>
                <w:rFonts w:ascii="Times New Roman" w:eastAsia="Lucida Sans Unicode" w:hAnsi="Times New Roman" w:cs="Times New Roman"/>
                <w:bCs/>
                <w:kern w:val="1"/>
                <w:sz w:val="24"/>
                <w:szCs w:val="24"/>
              </w:rPr>
              <w:t>/</w:t>
            </w:r>
            <w:proofErr w:type="spellStart"/>
            <w:r w:rsidRPr="00C334B2">
              <w:rPr>
                <w:rFonts w:ascii="Times New Roman" w:eastAsia="Lucida Sans Unicode" w:hAnsi="Times New Roman" w:cs="Times New Roman"/>
                <w:bCs/>
                <w:kern w:val="1"/>
                <w:sz w:val="24"/>
                <w:szCs w:val="24"/>
              </w:rPr>
              <w:t>п</w:t>
            </w:r>
            <w:proofErr w:type="spellEnd"/>
          </w:p>
        </w:tc>
        <w:tc>
          <w:tcPr>
            <w:tcW w:w="5245" w:type="dxa"/>
          </w:tcPr>
          <w:p w:rsidR="00474F97" w:rsidRPr="00C334B2" w:rsidRDefault="00474F97" w:rsidP="007B0823">
            <w:pPr>
              <w:widowControl w:val="0"/>
              <w:suppressAutoHyphens/>
              <w:rPr>
                <w:rFonts w:ascii="Times New Roman" w:eastAsia="Lucida Sans Unicode" w:hAnsi="Times New Roman" w:cs="Times New Roman"/>
                <w:bCs/>
                <w:kern w:val="1"/>
                <w:sz w:val="24"/>
                <w:szCs w:val="24"/>
              </w:rPr>
            </w:pPr>
            <w:r w:rsidRPr="00C334B2">
              <w:rPr>
                <w:rFonts w:ascii="Times New Roman" w:eastAsia="Lucida Sans Unicode" w:hAnsi="Times New Roman" w:cs="Times New Roman"/>
                <w:bCs/>
                <w:kern w:val="1"/>
                <w:sz w:val="24"/>
                <w:szCs w:val="24"/>
              </w:rPr>
              <w:t>Причина корректировки</w:t>
            </w:r>
          </w:p>
        </w:tc>
        <w:tc>
          <w:tcPr>
            <w:tcW w:w="850" w:type="dxa"/>
          </w:tcPr>
          <w:p w:rsidR="00474F97" w:rsidRPr="00C334B2" w:rsidRDefault="00474F97" w:rsidP="007B0823">
            <w:pPr>
              <w:widowControl w:val="0"/>
              <w:suppressAutoHyphens/>
              <w:rPr>
                <w:rFonts w:ascii="Times New Roman" w:eastAsia="Lucida Sans Unicode" w:hAnsi="Times New Roman" w:cs="Times New Roman"/>
                <w:bCs/>
                <w:kern w:val="1"/>
                <w:sz w:val="24"/>
                <w:szCs w:val="24"/>
              </w:rPr>
            </w:pPr>
            <w:r w:rsidRPr="00C334B2">
              <w:rPr>
                <w:rFonts w:ascii="Times New Roman" w:eastAsia="Lucida Sans Unicode" w:hAnsi="Times New Roman" w:cs="Times New Roman"/>
                <w:bCs/>
                <w:kern w:val="1"/>
                <w:sz w:val="24"/>
                <w:szCs w:val="24"/>
              </w:rPr>
              <w:t>Дата</w:t>
            </w:r>
          </w:p>
        </w:tc>
        <w:tc>
          <w:tcPr>
            <w:tcW w:w="3253" w:type="dxa"/>
          </w:tcPr>
          <w:p w:rsidR="00474F97" w:rsidRPr="00C334B2" w:rsidRDefault="00474F97" w:rsidP="007B0823">
            <w:pPr>
              <w:widowControl w:val="0"/>
              <w:suppressAutoHyphens/>
              <w:rPr>
                <w:rFonts w:ascii="Times New Roman" w:eastAsia="Lucida Sans Unicode" w:hAnsi="Times New Roman" w:cs="Times New Roman"/>
                <w:bCs/>
                <w:kern w:val="1"/>
                <w:sz w:val="24"/>
                <w:szCs w:val="24"/>
              </w:rPr>
            </w:pPr>
            <w:r w:rsidRPr="00C334B2">
              <w:rPr>
                <w:rFonts w:ascii="Times New Roman" w:eastAsia="Lucida Sans Unicode" w:hAnsi="Times New Roman" w:cs="Times New Roman"/>
                <w:bCs/>
                <w:kern w:val="1"/>
                <w:sz w:val="24"/>
                <w:szCs w:val="24"/>
              </w:rPr>
              <w:t xml:space="preserve">Согласование с </w:t>
            </w:r>
            <w:proofErr w:type="gramStart"/>
            <w:r w:rsidRPr="00C334B2">
              <w:rPr>
                <w:rFonts w:ascii="Times New Roman" w:eastAsia="Lucida Sans Unicode" w:hAnsi="Times New Roman" w:cs="Times New Roman"/>
                <w:bCs/>
                <w:kern w:val="1"/>
                <w:sz w:val="24"/>
                <w:szCs w:val="24"/>
              </w:rPr>
              <w:t>заведующим подразделения</w:t>
            </w:r>
            <w:proofErr w:type="gramEnd"/>
            <w:r w:rsidRPr="00C334B2">
              <w:rPr>
                <w:rFonts w:ascii="Times New Roman" w:eastAsia="Lucida Sans Unicode" w:hAnsi="Times New Roman" w:cs="Times New Roman"/>
                <w:bCs/>
                <w:kern w:val="1"/>
                <w:sz w:val="24"/>
                <w:szCs w:val="24"/>
              </w:rPr>
              <w:t xml:space="preserve"> (подпись)</w:t>
            </w:r>
          </w:p>
        </w:tc>
      </w:tr>
      <w:tr w:rsidR="00474F97" w:rsidTr="007B0823">
        <w:tc>
          <w:tcPr>
            <w:tcW w:w="846"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5245" w:type="dxa"/>
          </w:tcPr>
          <w:p w:rsidR="00474F97" w:rsidRDefault="00474F97" w:rsidP="007B0823">
            <w:pPr>
              <w:widowControl w:val="0"/>
              <w:suppressAutoHyphens/>
              <w:rPr>
                <w:rFonts w:ascii="Times New Roman" w:eastAsia="Lucida Sans Unicode" w:hAnsi="Times New Roman" w:cs="Times New Roman"/>
                <w:b/>
                <w:kern w:val="1"/>
                <w:sz w:val="24"/>
                <w:szCs w:val="24"/>
              </w:rPr>
            </w:pPr>
          </w:p>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850"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3253"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r>
      <w:tr w:rsidR="00474F97" w:rsidTr="007B0823">
        <w:tc>
          <w:tcPr>
            <w:tcW w:w="846"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5245" w:type="dxa"/>
          </w:tcPr>
          <w:p w:rsidR="00474F97" w:rsidRDefault="00474F97" w:rsidP="007B0823">
            <w:pPr>
              <w:widowControl w:val="0"/>
              <w:suppressAutoHyphens/>
              <w:rPr>
                <w:rFonts w:ascii="Times New Roman" w:eastAsia="Lucida Sans Unicode" w:hAnsi="Times New Roman" w:cs="Times New Roman"/>
                <w:b/>
                <w:kern w:val="1"/>
                <w:sz w:val="24"/>
                <w:szCs w:val="24"/>
              </w:rPr>
            </w:pPr>
          </w:p>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850"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3253"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r>
      <w:tr w:rsidR="00474F97" w:rsidTr="007B0823">
        <w:tc>
          <w:tcPr>
            <w:tcW w:w="846"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5245" w:type="dxa"/>
          </w:tcPr>
          <w:p w:rsidR="00474F97" w:rsidRDefault="00474F97" w:rsidP="007B0823">
            <w:pPr>
              <w:widowControl w:val="0"/>
              <w:suppressAutoHyphens/>
              <w:rPr>
                <w:rFonts w:ascii="Times New Roman" w:eastAsia="Lucida Sans Unicode" w:hAnsi="Times New Roman" w:cs="Times New Roman"/>
                <w:b/>
                <w:kern w:val="1"/>
                <w:sz w:val="24"/>
                <w:szCs w:val="24"/>
              </w:rPr>
            </w:pPr>
          </w:p>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850"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3253"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r>
      <w:tr w:rsidR="00474F97" w:rsidTr="007B0823">
        <w:tc>
          <w:tcPr>
            <w:tcW w:w="846"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5245" w:type="dxa"/>
          </w:tcPr>
          <w:p w:rsidR="00474F97" w:rsidRDefault="00474F97" w:rsidP="007B0823">
            <w:pPr>
              <w:widowControl w:val="0"/>
              <w:suppressAutoHyphens/>
              <w:rPr>
                <w:rFonts w:ascii="Times New Roman" w:eastAsia="Lucida Sans Unicode" w:hAnsi="Times New Roman" w:cs="Times New Roman"/>
                <w:b/>
                <w:kern w:val="1"/>
                <w:sz w:val="24"/>
                <w:szCs w:val="24"/>
              </w:rPr>
            </w:pPr>
          </w:p>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850"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3253"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r>
      <w:tr w:rsidR="00474F97" w:rsidTr="007B0823">
        <w:tc>
          <w:tcPr>
            <w:tcW w:w="846"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5245" w:type="dxa"/>
          </w:tcPr>
          <w:p w:rsidR="00474F97" w:rsidRDefault="00474F97" w:rsidP="007B0823">
            <w:pPr>
              <w:widowControl w:val="0"/>
              <w:suppressAutoHyphens/>
              <w:rPr>
                <w:rFonts w:ascii="Times New Roman" w:eastAsia="Lucida Sans Unicode" w:hAnsi="Times New Roman" w:cs="Times New Roman"/>
                <w:b/>
                <w:kern w:val="1"/>
                <w:sz w:val="24"/>
                <w:szCs w:val="24"/>
              </w:rPr>
            </w:pPr>
          </w:p>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850"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3253"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r>
      <w:tr w:rsidR="00474F97" w:rsidTr="007B0823">
        <w:tc>
          <w:tcPr>
            <w:tcW w:w="846"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5245" w:type="dxa"/>
          </w:tcPr>
          <w:p w:rsidR="00474F97" w:rsidRDefault="00474F97" w:rsidP="007B0823">
            <w:pPr>
              <w:widowControl w:val="0"/>
              <w:suppressAutoHyphens/>
              <w:rPr>
                <w:rFonts w:ascii="Times New Roman" w:eastAsia="Lucida Sans Unicode" w:hAnsi="Times New Roman" w:cs="Times New Roman"/>
                <w:b/>
                <w:kern w:val="1"/>
                <w:sz w:val="24"/>
                <w:szCs w:val="24"/>
              </w:rPr>
            </w:pPr>
          </w:p>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850"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3253"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r>
      <w:tr w:rsidR="00474F97" w:rsidTr="007B0823">
        <w:tc>
          <w:tcPr>
            <w:tcW w:w="846"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5245" w:type="dxa"/>
          </w:tcPr>
          <w:p w:rsidR="00474F97" w:rsidRDefault="00474F97" w:rsidP="007B0823">
            <w:pPr>
              <w:widowControl w:val="0"/>
              <w:suppressAutoHyphens/>
              <w:rPr>
                <w:rFonts w:ascii="Times New Roman" w:eastAsia="Lucida Sans Unicode" w:hAnsi="Times New Roman" w:cs="Times New Roman"/>
                <w:b/>
                <w:kern w:val="1"/>
                <w:sz w:val="24"/>
                <w:szCs w:val="24"/>
              </w:rPr>
            </w:pPr>
          </w:p>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850"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3253"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r>
      <w:tr w:rsidR="00474F97" w:rsidTr="007B0823">
        <w:tc>
          <w:tcPr>
            <w:tcW w:w="846"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5245" w:type="dxa"/>
          </w:tcPr>
          <w:p w:rsidR="00474F97" w:rsidRDefault="00474F97" w:rsidP="007B0823">
            <w:pPr>
              <w:widowControl w:val="0"/>
              <w:suppressAutoHyphens/>
              <w:rPr>
                <w:rFonts w:ascii="Times New Roman" w:eastAsia="Lucida Sans Unicode" w:hAnsi="Times New Roman" w:cs="Times New Roman"/>
                <w:b/>
                <w:kern w:val="1"/>
                <w:sz w:val="24"/>
                <w:szCs w:val="24"/>
              </w:rPr>
            </w:pPr>
          </w:p>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850"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3253"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r>
      <w:tr w:rsidR="00474F97" w:rsidTr="007B0823">
        <w:tc>
          <w:tcPr>
            <w:tcW w:w="846"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5245" w:type="dxa"/>
          </w:tcPr>
          <w:p w:rsidR="00474F97" w:rsidRDefault="00474F97" w:rsidP="007B0823">
            <w:pPr>
              <w:widowControl w:val="0"/>
              <w:suppressAutoHyphens/>
              <w:rPr>
                <w:rFonts w:ascii="Times New Roman" w:eastAsia="Lucida Sans Unicode" w:hAnsi="Times New Roman" w:cs="Times New Roman"/>
                <w:b/>
                <w:kern w:val="1"/>
                <w:sz w:val="24"/>
                <w:szCs w:val="24"/>
              </w:rPr>
            </w:pPr>
          </w:p>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850"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c>
          <w:tcPr>
            <w:tcW w:w="3253" w:type="dxa"/>
          </w:tcPr>
          <w:p w:rsidR="00474F97" w:rsidRDefault="00474F97" w:rsidP="007B0823">
            <w:pPr>
              <w:widowControl w:val="0"/>
              <w:suppressAutoHyphens/>
              <w:rPr>
                <w:rFonts w:ascii="Times New Roman" w:eastAsia="Lucida Sans Unicode" w:hAnsi="Times New Roman" w:cs="Times New Roman"/>
                <w:b/>
                <w:kern w:val="1"/>
                <w:sz w:val="24"/>
                <w:szCs w:val="24"/>
              </w:rPr>
            </w:pPr>
          </w:p>
        </w:tc>
      </w:tr>
      <w:bookmarkEnd w:id="11"/>
    </w:tbl>
    <w:p w:rsidR="00474F97" w:rsidRDefault="00474F97" w:rsidP="00474F97">
      <w:pPr>
        <w:spacing w:after="0" w:line="276" w:lineRule="auto"/>
        <w:jc w:val="center"/>
        <w:rPr>
          <w:rFonts w:ascii="Times New Roman" w:eastAsia="Times New Roman" w:hAnsi="Times New Roman" w:cs="Times New Roman"/>
          <w:b/>
          <w:bCs/>
          <w:sz w:val="24"/>
          <w:szCs w:val="24"/>
          <w:lang w:eastAsia="ru-RU"/>
        </w:rPr>
      </w:pPr>
    </w:p>
    <w:p w:rsidR="00474F97" w:rsidRDefault="00474F97" w:rsidP="00474F97">
      <w:pPr>
        <w:spacing w:after="0" w:line="276" w:lineRule="auto"/>
        <w:jc w:val="center"/>
        <w:rPr>
          <w:rFonts w:ascii="Times New Roman" w:eastAsia="Times New Roman" w:hAnsi="Times New Roman" w:cs="Times New Roman"/>
          <w:b/>
          <w:bCs/>
          <w:sz w:val="24"/>
          <w:szCs w:val="24"/>
          <w:lang w:eastAsia="ru-RU"/>
        </w:rPr>
      </w:pPr>
    </w:p>
    <w:p w:rsidR="00474F97" w:rsidRDefault="00474F97" w:rsidP="00474F97">
      <w:pPr>
        <w:spacing w:after="0" w:line="276" w:lineRule="auto"/>
        <w:jc w:val="center"/>
        <w:rPr>
          <w:rFonts w:ascii="Times New Roman" w:eastAsia="Times New Roman" w:hAnsi="Times New Roman" w:cs="Times New Roman"/>
          <w:b/>
          <w:bCs/>
          <w:sz w:val="24"/>
          <w:szCs w:val="24"/>
          <w:lang w:eastAsia="ru-RU"/>
        </w:rPr>
      </w:pPr>
    </w:p>
    <w:sectPr w:rsidR="00474F97" w:rsidSect="007B0823">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C0DE4"/>
    <w:multiLevelType w:val="hybridMultilevel"/>
    <w:tmpl w:val="4DF41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4E4A39"/>
    <w:multiLevelType w:val="hybridMultilevel"/>
    <w:tmpl w:val="7AA2037C"/>
    <w:lvl w:ilvl="0" w:tplc="B6C68218">
      <w:start w:val="3"/>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289939AE"/>
    <w:multiLevelType w:val="multilevel"/>
    <w:tmpl w:val="00A40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4F51F02"/>
    <w:multiLevelType w:val="hybridMultilevel"/>
    <w:tmpl w:val="5B6EF9CC"/>
    <w:lvl w:ilvl="0" w:tplc="0419000F">
      <w:start w:val="1"/>
      <w:numFmt w:val="decimal"/>
      <w:lvlText w:val="%1."/>
      <w:lvlJc w:val="left"/>
      <w:pPr>
        <w:ind w:left="81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CD6826"/>
    <w:multiLevelType w:val="multilevel"/>
    <w:tmpl w:val="8F6A5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FCD3BB2"/>
    <w:multiLevelType w:val="hybridMultilevel"/>
    <w:tmpl w:val="9432E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CD3877"/>
    <w:multiLevelType w:val="multilevel"/>
    <w:tmpl w:val="F2F66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4051AD8"/>
    <w:multiLevelType w:val="multilevel"/>
    <w:tmpl w:val="2A206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C9A5367"/>
    <w:multiLevelType w:val="hybridMultilevel"/>
    <w:tmpl w:val="CF08DA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D4623C9"/>
    <w:multiLevelType w:val="multilevel"/>
    <w:tmpl w:val="2DD25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2AB0E15"/>
    <w:multiLevelType w:val="hybridMultilevel"/>
    <w:tmpl w:val="D834CF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3015EB8"/>
    <w:multiLevelType w:val="hybridMultilevel"/>
    <w:tmpl w:val="207EF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907CC9"/>
    <w:multiLevelType w:val="multilevel"/>
    <w:tmpl w:val="0C183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1AC1346"/>
    <w:multiLevelType w:val="multilevel"/>
    <w:tmpl w:val="1A58E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99E7408"/>
    <w:multiLevelType w:val="multilevel"/>
    <w:tmpl w:val="5C468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7F507737"/>
    <w:multiLevelType w:val="hybridMultilevel"/>
    <w:tmpl w:val="78BC5B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5"/>
  </w:num>
  <w:num w:numId="3">
    <w:abstractNumId w:val="0"/>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4"/>
  </w:num>
  <w:num w:numId="7">
    <w:abstractNumId w:val="6"/>
  </w:num>
  <w:num w:numId="8">
    <w:abstractNumId w:val="7"/>
  </w:num>
  <w:num w:numId="9">
    <w:abstractNumId w:val="12"/>
  </w:num>
  <w:num w:numId="10">
    <w:abstractNumId w:val="2"/>
  </w:num>
  <w:num w:numId="11">
    <w:abstractNumId w:val="4"/>
  </w:num>
  <w:num w:numId="12">
    <w:abstractNumId w:val="13"/>
  </w:num>
  <w:num w:numId="13">
    <w:abstractNumId w:val="8"/>
  </w:num>
  <w:num w:numId="14">
    <w:abstractNumId w:val="10"/>
  </w:num>
  <w:num w:numId="15">
    <w:abstractNumId w:val="1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7779"/>
    <w:rsid w:val="000910E4"/>
    <w:rsid w:val="000E6B97"/>
    <w:rsid w:val="0012177C"/>
    <w:rsid w:val="00150952"/>
    <w:rsid w:val="00177F0B"/>
    <w:rsid w:val="001A1E6A"/>
    <w:rsid w:val="001D6FDF"/>
    <w:rsid w:val="001E7DF6"/>
    <w:rsid w:val="00215378"/>
    <w:rsid w:val="0023217B"/>
    <w:rsid w:val="00243ACA"/>
    <w:rsid w:val="002817FB"/>
    <w:rsid w:val="003E12C3"/>
    <w:rsid w:val="003F34C3"/>
    <w:rsid w:val="0043188A"/>
    <w:rsid w:val="00460280"/>
    <w:rsid w:val="00474F97"/>
    <w:rsid w:val="00493CAA"/>
    <w:rsid w:val="004C235C"/>
    <w:rsid w:val="004E0E55"/>
    <w:rsid w:val="005266E3"/>
    <w:rsid w:val="0055709E"/>
    <w:rsid w:val="005845A3"/>
    <w:rsid w:val="00626E58"/>
    <w:rsid w:val="006711F0"/>
    <w:rsid w:val="00687CB1"/>
    <w:rsid w:val="00707728"/>
    <w:rsid w:val="00787E3B"/>
    <w:rsid w:val="007916DA"/>
    <w:rsid w:val="0079197B"/>
    <w:rsid w:val="007B0823"/>
    <w:rsid w:val="007B39E1"/>
    <w:rsid w:val="007E3361"/>
    <w:rsid w:val="0091746C"/>
    <w:rsid w:val="00926D09"/>
    <w:rsid w:val="00982924"/>
    <w:rsid w:val="009F0F94"/>
    <w:rsid w:val="00A80B1B"/>
    <w:rsid w:val="00A8485B"/>
    <w:rsid w:val="00A8699D"/>
    <w:rsid w:val="00A951B7"/>
    <w:rsid w:val="00B410ED"/>
    <w:rsid w:val="00B77779"/>
    <w:rsid w:val="00B901F5"/>
    <w:rsid w:val="00BF6427"/>
    <w:rsid w:val="00C74F5D"/>
    <w:rsid w:val="00C962D1"/>
    <w:rsid w:val="00CF4F9A"/>
    <w:rsid w:val="00D472C2"/>
    <w:rsid w:val="00D67D05"/>
    <w:rsid w:val="00D97A49"/>
    <w:rsid w:val="00DA6283"/>
    <w:rsid w:val="00E91913"/>
    <w:rsid w:val="00EA6429"/>
    <w:rsid w:val="00F40A7B"/>
    <w:rsid w:val="00F42F1B"/>
    <w:rsid w:val="00F454CB"/>
    <w:rsid w:val="00FC3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F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4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474F97"/>
    <w:rPr>
      <w:rFonts w:ascii="Times New Roman" w:hAnsi="Times New Roman" w:cs="Times New Roman" w:hint="default"/>
      <w:b w:val="0"/>
      <w:bCs w:val="0"/>
      <w:i w:val="0"/>
      <w:iCs w:val="0"/>
      <w:color w:val="000000"/>
      <w:sz w:val="24"/>
      <w:szCs w:val="24"/>
    </w:rPr>
  </w:style>
  <w:style w:type="paragraph" w:styleId="a4">
    <w:name w:val="Body Text"/>
    <w:basedOn w:val="a"/>
    <w:link w:val="a5"/>
    <w:uiPriority w:val="1"/>
    <w:qFormat/>
    <w:rsid w:val="007B0823"/>
    <w:pPr>
      <w:widowControl w:val="0"/>
      <w:autoSpaceDE w:val="0"/>
      <w:autoSpaceDN w:val="0"/>
      <w:spacing w:after="0" w:line="240" w:lineRule="auto"/>
      <w:ind w:left="708"/>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7B082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3571760">
      <w:bodyDiv w:val="1"/>
      <w:marLeft w:val="0"/>
      <w:marRight w:val="0"/>
      <w:marTop w:val="0"/>
      <w:marBottom w:val="0"/>
      <w:divBdr>
        <w:top w:val="none" w:sz="0" w:space="0" w:color="auto"/>
        <w:left w:val="none" w:sz="0" w:space="0" w:color="auto"/>
        <w:bottom w:val="none" w:sz="0" w:space="0" w:color="auto"/>
        <w:right w:val="none" w:sz="0" w:space="0" w:color="auto"/>
      </w:divBdr>
      <w:divsChild>
        <w:div w:id="1842231278">
          <w:marLeft w:val="0"/>
          <w:marRight w:val="0"/>
          <w:marTop w:val="0"/>
          <w:marBottom w:val="0"/>
          <w:divBdr>
            <w:top w:val="none" w:sz="0" w:space="0" w:color="auto"/>
            <w:left w:val="none" w:sz="0" w:space="0" w:color="auto"/>
            <w:bottom w:val="none" w:sz="0" w:space="0" w:color="auto"/>
            <w:right w:val="none" w:sz="0" w:space="0" w:color="auto"/>
          </w:divBdr>
          <w:divsChild>
            <w:div w:id="2088376318">
              <w:marLeft w:val="0"/>
              <w:marRight w:val="0"/>
              <w:marTop w:val="0"/>
              <w:marBottom w:val="0"/>
              <w:divBdr>
                <w:top w:val="none" w:sz="0" w:space="0" w:color="auto"/>
                <w:left w:val="none" w:sz="0" w:space="0" w:color="auto"/>
                <w:bottom w:val="none" w:sz="0" w:space="0" w:color="auto"/>
                <w:right w:val="none" w:sz="0" w:space="0" w:color="auto"/>
              </w:divBdr>
              <w:divsChild>
                <w:div w:id="17828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91811">
          <w:marLeft w:val="0"/>
          <w:marRight w:val="0"/>
          <w:marTop w:val="0"/>
          <w:marBottom w:val="0"/>
          <w:divBdr>
            <w:top w:val="none" w:sz="0" w:space="0" w:color="auto"/>
            <w:left w:val="none" w:sz="0" w:space="0" w:color="auto"/>
            <w:bottom w:val="none" w:sz="0" w:space="0" w:color="auto"/>
            <w:right w:val="none" w:sz="0" w:space="0" w:color="auto"/>
          </w:divBdr>
          <w:divsChild>
            <w:div w:id="263466449">
              <w:marLeft w:val="0"/>
              <w:marRight w:val="0"/>
              <w:marTop w:val="0"/>
              <w:marBottom w:val="0"/>
              <w:divBdr>
                <w:top w:val="none" w:sz="0" w:space="0" w:color="auto"/>
                <w:left w:val="none" w:sz="0" w:space="0" w:color="auto"/>
                <w:bottom w:val="none" w:sz="0" w:space="0" w:color="auto"/>
                <w:right w:val="none" w:sz="0" w:space="0" w:color="auto"/>
              </w:divBdr>
              <w:divsChild>
                <w:div w:id="109447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19</Pages>
  <Words>6810</Words>
  <Characters>38817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Olga&amp;Tanya</dc:creator>
  <cp:keywords/>
  <dc:description/>
  <cp:lastModifiedBy>Сервер Гафаров</cp:lastModifiedBy>
  <cp:revision>10</cp:revision>
  <cp:lastPrinted>2025-10-10T09:11:00Z</cp:lastPrinted>
  <dcterms:created xsi:type="dcterms:W3CDTF">2024-08-30T17:01:00Z</dcterms:created>
  <dcterms:modified xsi:type="dcterms:W3CDTF">2025-10-10T13:38:00Z</dcterms:modified>
</cp:coreProperties>
</file>