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E5" w:rsidRPr="00CA220D" w:rsidRDefault="00501FE5" w:rsidP="00CA220D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8pt;margin-top:9.7pt;width:225pt;height:122.8pt;z-index:251658240" stroked="f">
            <v:textbox>
              <w:txbxContent>
                <w:p w:rsidR="00501FE5" w:rsidRPr="002661B1" w:rsidRDefault="00501FE5" w:rsidP="002661B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661B1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501FE5" w:rsidRPr="002661B1" w:rsidRDefault="00501FE5" w:rsidP="002661B1">
                  <w:pPr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Заведующий МБДОУ д/с «Богатырь» пгт.Зуя Белогорского района Республики Крым</w:t>
                  </w:r>
                </w:p>
                <w:p w:rsidR="00501FE5" w:rsidRPr="002661B1" w:rsidRDefault="00501FE5" w:rsidP="002661B1">
                  <w:pPr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____________Н.С.Бурундукова</w:t>
                  </w:r>
                </w:p>
                <w:p w:rsidR="00501FE5" w:rsidRPr="002661B1" w:rsidRDefault="00501FE5" w:rsidP="002661B1">
                  <w:pPr>
                    <w:rPr>
                      <w:rFonts w:ascii="Times New Roman" w:hAnsi="Times New Roman" w:cs="Times New Roman"/>
                    </w:rPr>
                  </w:pPr>
                </w:p>
                <w:p w:rsidR="00501FE5" w:rsidRPr="00E60C50" w:rsidRDefault="00501FE5" w:rsidP="002661B1">
                  <w:r>
                    <w:rPr>
                      <w:rFonts w:ascii="Times New Roman" w:hAnsi="Times New Roman" w:cs="Times New Roman"/>
                    </w:rPr>
                    <w:t>Приказ №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28 </w:t>
                  </w:r>
                  <w:r w:rsidRPr="002661B1">
                    <w:rPr>
                      <w:rFonts w:ascii="Times New Roman" w:hAnsi="Times New Roman" w:cs="Times New Roman"/>
                    </w:rPr>
                    <w:t>от «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04»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марта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661B1"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24</w:t>
                  </w:r>
                  <w:r w:rsidRPr="002661B1">
                    <w:rPr>
                      <w:rFonts w:ascii="Times New Roman" w:hAnsi="Times New Roman" w:cs="Times New Roman"/>
                    </w:rPr>
                    <w:t>г.</w:t>
                  </w:r>
                </w:p>
                <w:p w:rsidR="00501FE5" w:rsidRPr="00E60C50" w:rsidRDefault="00501FE5" w:rsidP="002661B1"/>
                <w:p w:rsidR="00501FE5" w:rsidRPr="002661B1" w:rsidRDefault="00501FE5" w:rsidP="002661B1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-7.9pt;margin-top:9.7pt;width:252.75pt;height:122.8pt;z-index:251659264" stroked="f">
            <v:textbox style="mso-next-textbox:#_x0000_s1029">
              <w:txbxContent>
                <w:p w:rsidR="00501FE5" w:rsidRPr="002661B1" w:rsidRDefault="00501FE5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Принято</w:t>
                  </w:r>
                </w:p>
                <w:p w:rsidR="00501FE5" w:rsidRDefault="00501FE5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Протоколом общего собрания</w:t>
                  </w:r>
                  <w:r>
                    <w:rPr>
                      <w:rFonts w:ascii="Times New Roman" w:hAnsi="Times New Roman" w:cs="Times New Roman"/>
                    </w:rPr>
                    <w:t xml:space="preserve"> работников</w:t>
                  </w:r>
                </w:p>
                <w:p w:rsidR="00501FE5" w:rsidRPr="002661B1" w:rsidRDefault="00501FE5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 д/с "Солнышко" с.Муромское</w:t>
                  </w:r>
                </w:p>
                <w:p w:rsidR="00501FE5" w:rsidRPr="002661B1" w:rsidRDefault="00501FE5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>Белогорского района Республики Крым</w:t>
                  </w:r>
                </w:p>
                <w:p w:rsidR="00501FE5" w:rsidRPr="002661B1" w:rsidRDefault="00501FE5" w:rsidP="002661B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2661B1">
                    <w:rPr>
                      <w:rFonts w:ascii="Times New Roman" w:hAnsi="Times New Roman" w:cs="Times New Roman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09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от «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04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марта</w:t>
                  </w:r>
                  <w:r w:rsidRPr="00991D9B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Pr="002661B1">
                    <w:rPr>
                      <w:rFonts w:ascii="Times New Roman" w:hAnsi="Times New Roman" w:cs="Times New Roman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24 г"/>
                    </w:smartTagPr>
                    <w:r w:rsidRPr="002661B1">
                      <w:rPr>
                        <w:rFonts w:ascii="Times New Roman" w:hAnsi="Times New Roman" w:cs="Times New Roman"/>
                      </w:rPr>
                      <w:t>20</w:t>
                    </w:r>
                    <w:r w:rsidRPr="00991D9B">
                      <w:rPr>
                        <w:rFonts w:ascii="Times New Roman" w:hAnsi="Times New Roman" w:cs="Times New Roman"/>
                        <w:u w:val="single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u w:val="single"/>
                      </w:rPr>
                      <w:t>4</w:t>
                    </w:r>
                    <w:r w:rsidRPr="002661B1">
                      <w:rPr>
                        <w:rFonts w:ascii="Times New Roman" w:hAnsi="Times New Roman" w:cs="Times New Roman"/>
                      </w:rPr>
                      <w:t xml:space="preserve"> г</w:t>
                    </w:r>
                  </w:smartTag>
                  <w:r w:rsidRPr="002661B1">
                    <w:rPr>
                      <w:rFonts w:ascii="Times New Roman" w:hAnsi="Times New Roman" w:cs="Times New Roman"/>
                    </w:rPr>
                    <w:t xml:space="preserve">.    </w:t>
                  </w:r>
                </w:p>
                <w:p w:rsidR="00501FE5" w:rsidRDefault="00501FE5" w:rsidP="00AA2A5F"/>
              </w:txbxContent>
            </v:textbox>
          </v:shape>
        </w:pict>
      </w:r>
    </w:p>
    <w:p w:rsidR="00501FE5" w:rsidRDefault="00501FE5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1FE5" w:rsidRDefault="00501FE5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1FE5" w:rsidRDefault="00501FE5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1FE5" w:rsidRDefault="00501FE5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1FE5" w:rsidRDefault="00501FE5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1FE5" w:rsidRDefault="00501FE5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01FE5" w:rsidRPr="002661B1" w:rsidRDefault="00501FE5" w:rsidP="00CA220D">
      <w:pPr>
        <w:ind w:right="54"/>
        <w:jc w:val="center"/>
        <w:rPr>
          <w:rFonts w:ascii="Times New Roman" w:hAnsi="Times New Roman" w:cs="Times New Roman"/>
        </w:rPr>
      </w:pPr>
      <w:r w:rsidRPr="002661B1">
        <w:rPr>
          <w:rFonts w:ascii="Times New Roman" w:hAnsi="Times New Roman" w:cs="Times New Roman"/>
          <w:b/>
        </w:rPr>
        <w:t>Положение</w:t>
      </w:r>
    </w:p>
    <w:p w:rsidR="00501FE5" w:rsidRPr="002661B1" w:rsidRDefault="00501FE5" w:rsidP="002661B1">
      <w:pPr>
        <w:jc w:val="center"/>
        <w:rPr>
          <w:rFonts w:ascii="Times New Roman" w:hAnsi="Times New Roman" w:cs="Times New Roman"/>
          <w:b/>
        </w:rPr>
      </w:pPr>
      <w:r w:rsidRPr="002661B1">
        <w:rPr>
          <w:rFonts w:ascii="Times New Roman" w:hAnsi="Times New Roman" w:cs="Times New Roman"/>
          <w:b/>
        </w:rPr>
        <w:t xml:space="preserve">об Общем собрании работников Муниципального бюджетного дошкольного образовательном </w:t>
      </w:r>
      <w:r>
        <w:rPr>
          <w:rFonts w:ascii="Times New Roman" w:hAnsi="Times New Roman" w:cs="Times New Roman"/>
          <w:b/>
        </w:rPr>
        <w:t xml:space="preserve">учреждении детский сад "Солнышко с.Муромское" </w:t>
      </w:r>
      <w:r w:rsidRPr="002661B1">
        <w:rPr>
          <w:rFonts w:ascii="Times New Roman" w:hAnsi="Times New Roman" w:cs="Times New Roman"/>
          <w:b/>
        </w:rPr>
        <w:t xml:space="preserve"> Белогорского района Республики Крым</w:t>
      </w:r>
    </w:p>
    <w:p w:rsidR="00501FE5" w:rsidRDefault="00501FE5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501FE5" w:rsidRDefault="00501FE5" w:rsidP="002661B1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  <w:r w:rsidRPr="00991D9B">
        <w:rPr>
          <w:b/>
          <w:sz w:val="24"/>
          <w:szCs w:val="24"/>
        </w:rPr>
        <w:t>1. Общие положения</w:t>
      </w:r>
    </w:p>
    <w:p w:rsidR="00501FE5" w:rsidRPr="00991D9B" w:rsidRDefault="00501FE5" w:rsidP="002661B1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</w:p>
    <w:p w:rsidR="00501FE5" w:rsidRDefault="00501FE5" w:rsidP="00402E4B">
      <w:pPr>
        <w:jc w:val="both"/>
        <w:rPr>
          <w:rFonts w:ascii="Times New Roman" w:hAnsi="Times New Roman" w:cs="Times New Roman"/>
          <w:color w:val="auto"/>
        </w:rPr>
      </w:pPr>
      <w:r w:rsidRPr="00991D9B">
        <w:rPr>
          <w:rFonts w:ascii="Times New Roman" w:hAnsi="Times New Roman" w:cs="Times New Roman"/>
          <w:color w:val="auto"/>
        </w:rPr>
        <w:t xml:space="preserve">1.1. Настоящее Положение </w:t>
      </w:r>
      <w:r w:rsidRPr="00991D9B">
        <w:rPr>
          <w:rFonts w:ascii="Times New Roman" w:hAnsi="Times New Roman" w:cs="Times New Roman"/>
        </w:rPr>
        <w:t>Муниципального бюджетного дошкольного образовательном учреждении</w:t>
      </w:r>
      <w:r>
        <w:rPr>
          <w:rFonts w:ascii="Times New Roman" w:hAnsi="Times New Roman" w:cs="Times New Roman"/>
        </w:rPr>
        <w:t xml:space="preserve"> детский сад "Солнышко" с.Муромское </w:t>
      </w:r>
      <w:r w:rsidRPr="00991D9B">
        <w:rPr>
          <w:rFonts w:ascii="Times New Roman" w:hAnsi="Times New Roman" w:cs="Times New Roman"/>
        </w:rPr>
        <w:t>Белогорского</w:t>
      </w:r>
      <w:r w:rsidRPr="002661B1">
        <w:rPr>
          <w:rFonts w:ascii="Times New Roman" w:hAnsi="Times New Roman" w:cs="Times New Roman"/>
        </w:rPr>
        <w:t xml:space="preserve"> района Республики Крым</w:t>
      </w:r>
      <w:r w:rsidRPr="002661B1">
        <w:rPr>
          <w:rFonts w:ascii="Times New Roman" w:hAnsi="Times New Roman" w:cs="Times New Roman"/>
          <w:color w:val="auto"/>
        </w:rPr>
        <w:t xml:space="preserve"> </w:t>
      </w:r>
    </w:p>
    <w:p w:rsidR="00501FE5" w:rsidRPr="00402E4B" w:rsidRDefault="00501FE5" w:rsidP="00402E4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(далее-Положение) </w:t>
      </w:r>
      <w:r w:rsidRPr="002661B1">
        <w:rPr>
          <w:rFonts w:ascii="Times New Roman" w:hAnsi="Times New Roman" w:cs="Times New Roman"/>
          <w:color w:val="auto"/>
        </w:rPr>
        <w:t>разработано в соответствии с Федеральным законом от</w:t>
      </w:r>
      <w:r w:rsidRPr="002661B1">
        <w:rPr>
          <w:rFonts w:ascii="Times New Roman" w:hAnsi="Times New Roman" w:cs="Times New Roman"/>
        </w:rPr>
        <w:t xml:space="preserve"> 29.12.2012 № 273-ФЗ «Об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605C79">
        <w:rPr>
          <w:rFonts w:ascii="Times New Roman" w:hAnsi="Times New Roman"/>
        </w:rPr>
        <w:t xml:space="preserve"> </w:t>
      </w:r>
      <w:r w:rsidRPr="007F65DC">
        <w:rPr>
          <w:rFonts w:ascii="Times New Roman" w:hAnsi="Times New Roman"/>
        </w:rPr>
        <w:t>с изменениями от 8 декабря 2020 года</w:t>
      </w:r>
      <w:r>
        <w:rPr>
          <w:rFonts w:ascii="Times New Roman" w:hAnsi="Times New Roman" w:cs="Times New Roman"/>
        </w:rPr>
        <w:t>,</w:t>
      </w:r>
      <w:r w:rsidRPr="00402E4B">
        <w:rPr>
          <w:rFonts w:ascii="Times New Roman" w:hAnsi="Times New Roman" w:cs="Times New Roman"/>
        </w:rPr>
        <w:t xml:space="preserve"> </w:t>
      </w:r>
      <w:r w:rsidRPr="00402E4B">
        <w:rPr>
          <w:rFonts w:ascii="Times New Roman" w:hAnsi="Times New Roman" w:cs="Times New Roman"/>
          <w:color w:val="auto"/>
        </w:rPr>
        <w:t>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</w:t>
      </w:r>
      <w:r>
        <w:rPr>
          <w:rFonts w:ascii="Times New Roman" w:hAnsi="Times New Roman" w:cs="Times New Roman"/>
          <w:color w:val="auto"/>
        </w:rPr>
        <w:t xml:space="preserve">ых) учреждений» </w:t>
      </w:r>
      <w:r w:rsidRPr="00F67C22">
        <w:rPr>
          <w:rFonts w:ascii="Times New Roman" w:hAnsi="Times New Roman" w:cs="Times New Roman"/>
          <w:color w:val="auto"/>
        </w:rPr>
        <w:t>с изменениями на 15 октября 2020 года</w:t>
      </w:r>
      <w:r>
        <w:rPr>
          <w:rFonts w:ascii="Times New Roman" w:hAnsi="Times New Roman" w:cs="Times New Roman"/>
          <w:color w:val="auto"/>
        </w:rPr>
        <w:t>,</w:t>
      </w:r>
      <w:r w:rsidRPr="00402E4B">
        <w:rPr>
          <w:rFonts w:ascii="Times New Roman" w:hAnsi="Times New Roman" w:cs="Times New Roman"/>
          <w:color w:val="auto"/>
        </w:rPr>
        <w:t xml:space="preserve"> Гражданским и Трудовым кодексом РФ, а также Уставом дошкольного образовательного учреждения.</w:t>
      </w:r>
    </w:p>
    <w:p w:rsidR="00501FE5" w:rsidRPr="00991D9B" w:rsidRDefault="00501FE5" w:rsidP="00FC4B57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b w:val="0"/>
          <w:sz w:val="24"/>
          <w:szCs w:val="24"/>
        </w:rPr>
      </w:pPr>
      <w:r w:rsidRPr="00FC4B57">
        <w:rPr>
          <w:b w:val="0"/>
          <w:sz w:val="24"/>
          <w:szCs w:val="24"/>
        </w:rPr>
        <w:t xml:space="preserve">1.2. Данное </w:t>
      </w:r>
      <w:r w:rsidRPr="00CB1650">
        <w:rPr>
          <w:b w:val="0"/>
          <w:sz w:val="24"/>
          <w:szCs w:val="24"/>
        </w:rPr>
        <w:t>Положение</w:t>
      </w:r>
      <w:r w:rsidRPr="00181DF6">
        <w:rPr>
          <w:sz w:val="24"/>
          <w:szCs w:val="24"/>
        </w:rPr>
        <w:t xml:space="preserve"> </w:t>
      </w:r>
      <w:r w:rsidRPr="00CB1650">
        <w:rPr>
          <w:b w:val="0"/>
          <w:sz w:val="24"/>
          <w:szCs w:val="24"/>
        </w:rPr>
        <w:t>о</w:t>
      </w:r>
      <w:r w:rsidRPr="00FC4B57">
        <w:rPr>
          <w:b w:val="0"/>
          <w:sz w:val="24"/>
          <w:szCs w:val="24"/>
        </w:rPr>
        <w:t>бозначает основные задачи и функции Общего собрания</w:t>
      </w:r>
      <w:r>
        <w:rPr>
          <w:b w:val="0"/>
          <w:sz w:val="24"/>
          <w:szCs w:val="24"/>
        </w:rPr>
        <w:t xml:space="preserve"> работников </w:t>
      </w:r>
      <w:r w:rsidRPr="00181DF6">
        <w:rPr>
          <w:b w:val="0"/>
          <w:sz w:val="24"/>
          <w:szCs w:val="24"/>
        </w:rPr>
        <w:t xml:space="preserve">Муниципального бюджетного дошкольного образовательном учреждении </w:t>
      </w:r>
      <w:r>
        <w:rPr>
          <w:b w:val="0"/>
          <w:sz w:val="24"/>
          <w:szCs w:val="24"/>
        </w:rPr>
        <w:t>детский сад "Солнышко" с.Муромское</w:t>
      </w:r>
      <w:r w:rsidRPr="00991D9B">
        <w:rPr>
          <w:b w:val="0"/>
          <w:sz w:val="24"/>
          <w:szCs w:val="24"/>
        </w:rPr>
        <w:t xml:space="preserve"> Белогорского района Республики Крым (далее-ДОУ), определяет состав, права и ответственность собрания, а также взаимосвязь с другими органами самоуправления и делопроизводство.</w:t>
      </w:r>
    </w:p>
    <w:p w:rsidR="00501FE5" w:rsidRPr="00991D9B" w:rsidRDefault="00501FE5" w:rsidP="0019089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1.3. В своей деятельности Общее собрание работников ДОУ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</w:t>
      </w:r>
    </w:p>
    <w:p w:rsidR="00501FE5" w:rsidRPr="00991D9B" w:rsidRDefault="00501FE5" w:rsidP="0019089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1.4. Целью деятельности Общего собрания является общее руководство ДОУ в соответствии с учредительными, программными документами и локальными актами.</w:t>
      </w:r>
    </w:p>
    <w:p w:rsidR="00501FE5" w:rsidRPr="00991D9B" w:rsidRDefault="00501FE5" w:rsidP="0019089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1.5.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:rsidR="00501FE5" w:rsidRPr="00991D9B" w:rsidRDefault="00501FE5" w:rsidP="00B134E6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1.6. Общее собрание действует в целях реализации и защиты прав и законных интересов сотрудников детского сада.</w:t>
      </w:r>
    </w:p>
    <w:p w:rsidR="00501FE5" w:rsidRPr="00991D9B" w:rsidRDefault="00501FE5" w:rsidP="00B134E6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:rsidR="00501FE5" w:rsidRPr="00991D9B" w:rsidRDefault="00501FE5" w:rsidP="00CB1650">
      <w:pPr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</w:rPr>
        <w:t>1.8. 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501FE5" w:rsidRPr="00991D9B" w:rsidRDefault="00501FE5" w:rsidP="00B134E6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  <w:sectPr w:rsidR="00501FE5" w:rsidRPr="00991D9B" w:rsidSect="00AA2A5F">
          <w:footerReference w:type="even" r:id="rId7"/>
          <w:footerReference w:type="default" r:id="rId8"/>
          <w:type w:val="continuous"/>
          <w:pgSz w:w="11900" w:h="16840"/>
          <w:pgMar w:top="720" w:right="980" w:bottom="720" w:left="1418" w:header="0" w:footer="3" w:gutter="0"/>
          <w:cols w:space="720"/>
          <w:noEndnote/>
          <w:docGrid w:linePitch="360"/>
        </w:sectPr>
      </w:pPr>
      <w:r w:rsidRPr="00991D9B">
        <w:rPr>
          <w:sz w:val="24"/>
          <w:szCs w:val="24"/>
        </w:rPr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и Уставом.</w:t>
      </w:r>
    </w:p>
    <w:p w:rsidR="00501FE5" w:rsidRPr="00991D9B" w:rsidRDefault="00501FE5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  <w:color w:val="auto"/>
        </w:rPr>
        <w:t>1.10. Настоящее Положение содействует осуществлению управленческих начал, развитию</w:t>
      </w:r>
      <w:r w:rsidRPr="00991D9B">
        <w:rPr>
          <w:rFonts w:ascii="Times New Roman" w:hAnsi="Times New Roman" w:cs="Times New Roman"/>
        </w:rPr>
        <w:t xml:space="preserve"> инициативы сотрудников, </w:t>
      </w:r>
      <w:r w:rsidRPr="00991D9B">
        <w:rPr>
          <w:rFonts w:ascii="Times New Roman" w:hAnsi="Times New Roman" w:cs="Times New Roman"/>
          <w:color w:val="auto"/>
        </w:rPr>
        <w:t>является</w:t>
      </w:r>
      <w:r w:rsidRPr="00991D9B">
        <w:rPr>
          <w:rFonts w:ascii="Times New Roman" w:hAnsi="Times New Roman" w:cs="Times New Roman"/>
          <w:color w:val="0000FF"/>
        </w:rPr>
        <w:t xml:space="preserve"> </w:t>
      </w:r>
      <w:r w:rsidRPr="00991D9B">
        <w:rPr>
          <w:rFonts w:ascii="Times New Roman" w:hAnsi="Times New Roman" w:cs="Times New Roman"/>
        </w:rPr>
        <w:t>локальным нормативным актом дошкольного образовательного учреждения.</w:t>
      </w:r>
    </w:p>
    <w:p w:rsidR="00501FE5" w:rsidRPr="00991D9B" w:rsidRDefault="00501FE5" w:rsidP="00E459CA">
      <w:pPr>
        <w:pStyle w:val="23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501FE5" w:rsidRDefault="00501FE5" w:rsidP="00181DF6">
      <w:pPr>
        <w:pStyle w:val="32"/>
        <w:keepNext/>
        <w:keepLines/>
        <w:shd w:val="clear" w:color="auto" w:fill="auto"/>
        <w:tabs>
          <w:tab w:val="left" w:pos="0"/>
          <w:tab w:val="left" w:pos="1119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0" w:name="bookmark4"/>
      <w:r w:rsidRPr="00991D9B">
        <w:rPr>
          <w:sz w:val="24"/>
          <w:szCs w:val="24"/>
        </w:rPr>
        <w:t>2. Основные задачи Общего собрания</w:t>
      </w:r>
      <w:bookmarkEnd w:id="0"/>
    </w:p>
    <w:p w:rsidR="00501FE5" w:rsidRPr="00991D9B" w:rsidRDefault="00501FE5" w:rsidP="00181DF6">
      <w:pPr>
        <w:pStyle w:val="32"/>
        <w:keepNext/>
        <w:keepLines/>
        <w:shd w:val="clear" w:color="auto" w:fill="auto"/>
        <w:tabs>
          <w:tab w:val="left" w:pos="0"/>
          <w:tab w:val="left" w:pos="1119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E459CA">
      <w:pPr>
        <w:pStyle w:val="23"/>
        <w:shd w:val="clear" w:color="auto" w:fill="auto"/>
        <w:tabs>
          <w:tab w:val="left" w:pos="0"/>
          <w:tab w:val="left" w:pos="1222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2.1. Общее собрание работников ДОУ содействует осуществлению управленческих начал, развитию инициативы трудового коллектива.</w:t>
      </w:r>
    </w:p>
    <w:p w:rsidR="00501FE5" w:rsidRPr="00991D9B" w:rsidRDefault="00501FE5" w:rsidP="00E459CA">
      <w:pPr>
        <w:pStyle w:val="23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501FE5" w:rsidRPr="00991D9B" w:rsidRDefault="00501FE5" w:rsidP="00CB1650">
      <w:pPr>
        <w:pStyle w:val="23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501FE5" w:rsidRPr="00991D9B" w:rsidRDefault="00501FE5" w:rsidP="00CB1650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1" w:name="bookmark5"/>
    </w:p>
    <w:p w:rsidR="00501FE5" w:rsidRDefault="00501FE5" w:rsidP="00181DF6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991D9B">
        <w:rPr>
          <w:sz w:val="24"/>
          <w:szCs w:val="24"/>
        </w:rPr>
        <w:t>3. Функции Общего собрания</w:t>
      </w:r>
      <w:bookmarkEnd w:id="1"/>
    </w:p>
    <w:p w:rsidR="00501FE5" w:rsidRPr="00991D9B" w:rsidRDefault="00501FE5" w:rsidP="00181DF6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CB1650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3.1. Обсуждение и рекомендация к утверждению проекта Коллективного договора, а также Правил внутреннего трудового распорядка.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3.2. Рассмотрение, обсуждение и рекомендация к утверждению Программы развития дошкольного образовательного учреждения.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3.3. Обсуждение и рекомендация к утверждению проекта Устава ДОУ, внесение изменений и дополнений в Устав, а также в другие локальные акты.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сада;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3.5. Рассмотрение вопросов охраны и безопасности условий труда сотрудников, охраны жизни и здоровья воспитанников.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3.6. 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3.7. Обсуждение и рекомендация к утверждению Положения об оплате труда и стимулировании работников дошкольного образовательного учреждения.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3.8. Определение порядка и условий предоставления социальных гарантий и льгот в пределах своей компетенции.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3.9. Заслушивание отчетов заведующего дошкольным образовательным учреждением о расходовании бюджетных и внебюджетных средств.</w:t>
      </w:r>
    </w:p>
    <w:p w:rsidR="00501FE5" w:rsidRPr="00991D9B" w:rsidRDefault="00501FE5" w:rsidP="0084712C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</w:t>
      </w:r>
    </w:p>
    <w:p w:rsidR="00501FE5" w:rsidRPr="00991D9B" w:rsidRDefault="00501FE5" w:rsidP="00CB1650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501FE5" w:rsidRPr="00991D9B" w:rsidRDefault="00501FE5" w:rsidP="00CB1650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</w:p>
    <w:p w:rsidR="00501FE5" w:rsidRDefault="00501FE5" w:rsidP="00181DF6">
      <w:pPr>
        <w:pStyle w:val="32"/>
        <w:keepNext/>
        <w:keepLines/>
        <w:shd w:val="clear" w:color="auto" w:fill="auto"/>
        <w:tabs>
          <w:tab w:val="left" w:pos="0"/>
          <w:tab w:val="left" w:pos="1117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2" w:name="bookmark7"/>
      <w:r w:rsidRPr="00991D9B">
        <w:rPr>
          <w:sz w:val="24"/>
          <w:szCs w:val="24"/>
        </w:rPr>
        <w:t>4. Организация управления Общим собранием</w:t>
      </w:r>
      <w:bookmarkEnd w:id="2"/>
    </w:p>
    <w:p w:rsidR="00501FE5" w:rsidRPr="00991D9B" w:rsidRDefault="00501FE5" w:rsidP="00181DF6">
      <w:pPr>
        <w:pStyle w:val="32"/>
        <w:keepNext/>
        <w:keepLines/>
        <w:shd w:val="clear" w:color="auto" w:fill="auto"/>
        <w:tabs>
          <w:tab w:val="left" w:pos="0"/>
          <w:tab w:val="left" w:pos="1117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E459CA">
      <w:pPr>
        <w:pStyle w:val="23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4.1. В состав Общего собрания трудового коллектива ДОУ входят все работники дошкольного образовательного учреждения.</w:t>
      </w:r>
    </w:p>
    <w:p w:rsidR="00501FE5" w:rsidRPr="00991D9B" w:rsidRDefault="00501FE5" w:rsidP="007D75D5">
      <w:pPr>
        <w:pStyle w:val="23"/>
        <w:shd w:val="clear" w:color="auto" w:fill="auto"/>
        <w:tabs>
          <w:tab w:val="left" w:pos="0"/>
          <w:tab w:val="left" w:pos="1220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24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91D9B">
        <w:rPr>
          <w:sz w:val="24"/>
          <w:szCs w:val="24"/>
        </w:rPr>
        <w:t xml:space="preserve">4.4. </w:t>
      </w:r>
      <w:r w:rsidRPr="00991D9B">
        <w:rPr>
          <w:sz w:val="24"/>
          <w:szCs w:val="24"/>
          <w:u w:val="single"/>
        </w:rPr>
        <w:t>Председатель Общего собрания:</w:t>
      </w:r>
    </w:p>
    <w:p w:rsidR="00501FE5" w:rsidRPr="00991D9B" w:rsidRDefault="00501FE5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организует деятельность Общего собрания работников дошкольного образовательного учреждения;</w:t>
      </w:r>
    </w:p>
    <w:p w:rsidR="00501FE5" w:rsidRPr="00991D9B" w:rsidRDefault="00501FE5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информирует членов трудового коллектива о предстоящем заседании не менее чем за 30 дней до его проведения;</w:t>
      </w:r>
    </w:p>
    <w:p w:rsidR="00501FE5" w:rsidRPr="00991D9B" w:rsidRDefault="00501FE5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организует подготовку и проведение заседания собрания;</w:t>
      </w:r>
    </w:p>
    <w:p w:rsidR="00501FE5" w:rsidRPr="00991D9B" w:rsidRDefault="00501FE5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определяет повестку дня;</w:t>
      </w:r>
    </w:p>
    <w:p w:rsidR="00501FE5" w:rsidRPr="00991D9B" w:rsidRDefault="00501FE5" w:rsidP="007D75D5">
      <w:pPr>
        <w:pStyle w:val="23"/>
        <w:numPr>
          <w:ilvl w:val="0"/>
          <w:numId w:val="28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контролирует выполнение решений.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4.5. Общее собрание собирается не реже 2 раз в календарный год.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66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4.7. Решение Общего собрания принимается открытым голосованием.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4.8. Решение Общего собрания считается принятым, если за него проголосовало не менее 51% присутствующих.</w:t>
      </w:r>
    </w:p>
    <w:p w:rsidR="00501FE5" w:rsidRPr="00991D9B" w:rsidRDefault="00501FE5" w:rsidP="00CB1650">
      <w:pPr>
        <w:pStyle w:val="23"/>
        <w:shd w:val="clear" w:color="auto" w:fill="auto"/>
        <w:tabs>
          <w:tab w:val="left" w:pos="0"/>
          <w:tab w:val="left" w:pos="1227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501FE5" w:rsidRPr="00991D9B" w:rsidRDefault="00501FE5" w:rsidP="00CB1650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3" w:name="bookmark6"/>
    </w:p>
    <w:p w:rsidR="00501FE5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991D9B">
        <w:rPr>
          <w:sz w:val="24"/>
          <w:szCs w:val="24"/>
        </w:rPr>
        <w:t>5. Права Общего собрания</w:t>
      </w:r>
      <w:bookmarkEnd w:id="3"/>
    </w:p>
    <w:p w:rsidR="00501FE5" w:rsidRPr="00991D9B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CB1650">
      <w:pPr>
        <w:pStyle w:val="23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5.1. </w:t>
      </w:r>
      <w:r w:rsidRPr="00991D9B">
        <w:rPr>
          <w:sz w:val="24"/>
          <w:szCs w:val="24"/>
          <w:u w:val="single"/>
        </w:rPr>
        <w:t>Общее собрание имеет право:</w:t>
      </w:r>
    </w:p>
    <w:p w:rsidR="00501FE5" w:rsidRPr="00991D9B" w:rsidRDefault="00501FE5" w:rsidP="00CB1650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участвовать в управлении дошкольным образовательным учреждением;</w:t>
      </w:r>
    </w:p>
    <w:p w:rsidR="00501FE5" w:rsidRPr="00991D9B" w:rsidRDefault="00501FE5" w:rsidP="007D75D5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501FE5" w:rsidRPr="00991D9B" w:rsidRDefault="00501FE5" w:rsidP="007D75D5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заслушивать отчёт о выполнении вышеуказанных актов;</w:t>
      </w:r>
    </w:p>
    <w:p w:rsidR="00501FE5" w:rsidRPr="00991D9B" w:rsidRDefault="00501FE5" w:rsidP="007D75D5">
      <w:pPr>
        <w:pStyle w:val="23"/>
        <w:numPr>
          <w:ilvl w:val="0"/>
          <w:numId w:val="29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избирать делегатов на конференцию по выборам в Совет дошкольного образовательного учреждения.</w:t>
      </w:r>
    </w:p>
    <w:p w:rsidR="00501FE5" w:rsidRPr="00991D9B" w:rsidRDefault="00501FE5" w:rsidP="004B3C51">
      <w:pPr>
        <w:pStyle w:val="23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91D9B">
        <w:rPr>
          <w:sz w:val="24"/>
          <w:szCs w:val="24"/>
        </w:rPr>
        <w:t xml:space="preserve">5.2. </w:t>
      </w:r>
      <w:r w:rsidRPr="00991D9B">
        <w:rPr>
          <w:sz w:val="24"/>
          <w:szCs w:val="24"/>
          <w:u w:val="single"/>
        </w:rPr>
        <w:t>Каждый член Общего собрания имеет право:</w:t>
      </w:r>
    </w:p>
    <w:p w:rsidR="00501FE5" w:rsidRPr="00991D9B" w:rsidRDefault="00501FE5" w:rsidP="007D75D5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501FE5" w:rsidRPr="00991D9B" w:rsidRDefault="00501FE5" w:rsidP="007D75D5">
      <w:pPr>
        <w:pStyle w:val="23"/>
        <w:numPr>
          <w:ilvl w:val="0"/>
          <w:numId w:val="30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501FE5" w:rsidRPr="00991D9B" w:rsidRDefault="00501FE5" w:rsidP="004B3C51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left="720" w:firstLine="0"/>
        <w:rPr>
          <w:sz w:val="24"/>
          <w:szCs w:val="24"/>
        </w:rPr>
      </w:pPr>
    </w:p>
    <w:p w:rsidR="00501FE5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4" w:name="bookmark8"/>
      <w:r w:rsidRPr="00991D9B">
        <w:rPr>
          <w:sz w:val="24"/>
          <w:szCs w:val="24"/>
        </w:rPr>
        <w:t>6. Взаимосвязь с другими органами самоуправления</w:t>
      </w:r>
      <w:bookmarkEnd w:id="4"/>
    </w:p>
    <w:p w:rsidR="00501FE5" w:rsidRPr="00991D9B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  <w:rPr>
          <w:sz w:val="24"/>
          <w:szCs w:val="24"/>
          <w:u w:val="single"/>
        </w:rPr>
      </w:pPr>
      <w:r w:rsidRPr="00991D9B">
        <w:rPr>
          <w:sz w:val="24"/>
          <w:szCs w:val="24"/>
        </w:rPr>
        <w:t xml:space="preserve">6.1. </w:t>
      </w:r>
      <w:r w:rsidRPr="00991D9B">
        <w:rPr>
          <w:sz w:val="24"/>
          <w:szCs w:val="24"/>
          <w:u w:val="single"/>
        </w:rPr>
        <w:t>Общее собрание работников организует взаимодействие с другими органами самоуправления - педагогическим советом и Советом ДОУ:</w:t>
      </w:r>
    </w:p>
    <w:p w:rsidR="00501FE5" w:rsidRPr="00991D9B" w:rsidRDefault="00501FE5" w:rsidP="007D75D5">
      <w:pPr>
        <w:pStyle w:val="23"/>
        <w:numPr>
          <w:ilvl w:val="0"/>
          <w:numId w:val="3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rPr>
          <w:sz w:val="24"/>
          <w:szCs w:val="24"/>
        </w:rPr>
      </w:pPr>
      <w:r w:rsidRPr="00991D9B">
        <w:rPr>
          <w:sz w:val="24"/>
          <w:szCs w:val="24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501FE5" w:rsidRPr="00991D9B" w:rsidRDefault="00501FE5" w:rsidP="007D75D5">
      <w:pPr>
        <w:pStyle w:val="23"/>
        <w:numPr>
          <w:ilvl w:val="0"/>
          <w:numId w:val="3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rPr>
          <w:sz w:val="24"/>
          <w:szCs w:val="24"/>
        </w:rPr>
      </w:pPr>
      <w:r w:rsidRPr="00991D9B">
        <w:rPr>
          <w:sz w:val="24"/>
          <w:szCs w:val="24"/>
        </w:rPr>
        <w:t xml:space="preserve"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 </w:t>
      </w:r>
      <w:r w:rsidRPr="00991D9B">
        <w:rPr>
          <w:color w:val="FFFFFF"/>
          <w:sz w:val="24"/>
          <w:szCs w:val="24"/>
        </w:rPr>
        <w:t>http://ohrana-tryda.com/node/2152</w:t>
      </w:r>
    </w:p>
    <w:p w:rsidR="00501FE5" w:rsidRPr="00991D9B" w:rsidRDefault="00501FE5" w:rsidP="007D75D5">
      <w:pPr>
        <w:pStyle w:val="23"/>
        <w:numPr>
          <w:ilvl w:val="0"/>
          <w:numId w:val="32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  <w:rPr>
          <w:sz w:val="24"/>
          <w:szCs w:val="24"/>
        </w:rPr>
      </w:pPr>
      <w:r w:rsidRPr="00991D9B">
        <w:rPr>
          <w:sz w:val="24"/>
          <w:szCs w:val="24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501FE5" w:rsidRPr="00991D9B" w:rsidRDefault="00501FE5" w:rsidP="007D75D5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left="357" w:firstLine="0"/>
        <w:rPr>
          <w:sz w:val="24"/>
          <w:szCs w:val="24"/>
        </w:rPr>
      </w:pPr>
    </w:p>
    <w:p w:rsidR="00501FE5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5" w:name="bookmark9"/>
      <w:r w:rsidRPr="00991D9B">
        <w:rPr>
          <w:sz w:val="24"/>
          <w:szCs w:val="24"/>
        </w:rPr>
        <w:t>7. Ответственность Общего собрания</w:t>
      </w:r>
      <w:bookmarkEnd w:id="5"/>
    </w:p>
    <w:p w:rsidR="00501FE5" w:rsidRPr="00991D9B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7.1. </w:t>
      </w:r>
      <w:r w:rsidRPr="00991D9B">
        <w:rPr>
          <w:sz w:val="24"/>
          <w:szCs w:val="24"/>
          <w:u w:val="single"/>
        </w:rPr>
        <w:t>Общее собрание ДОУ несет ответственность:</w:t>
      </w:r>
    </w:p>
    <w:p w:rsidR="00501FE5" w:rsidRPr="00991D9B" w:rsidRDefault="00501FE5" w:rsidP="007D75D5">
      <w:pPr>
        <w:pStyle w:val="23"/>
        <w:numPr>
          <w:ilvl w:val="0"/>
          <w:numId w:val="3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за выполнение, выполнение не в полном объеме или невыполнение закрепленных за ним задач и функций;</w:t>
      </w:r>
    </w:p>
    <w:p w:rsidR="00501FE5" w:rsidRPr="00991D9B" w:rsidRDefault="00501FE5" w:rsidP="007D75D5">
      <w:pPr>
        <w:pStyle w:val="23"/>
        <w:numPr>
          <w:ilvl w:val="0"/>
          <w:numId w:val="31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за соответствие принимаемых решений законодательству Российской Федерации, нормативно-правовым актам.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  <w:rPr>
          <w:sz w:val="24"/>
          <w:szCs w:val="24"/>
        </w:rPr>
      </w:pPr>
    </w:p>
    <w:p w:rsidR="00501FE5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bookmarkStart w:id="6" w:name="bookmark10"/>
      <w:r w:rsidRPr="00991D9B">
        <w:rPr>
          <w:sz w:val="24"/>
          <w:szCs w:val="24"/>
        </w:rPr>
        <w:t>8. Делопроизводство Общего собрания</w:t>
      </w:r>
      <w:bookmarkEnd w:id="6"/>
    </w:p>
    <w:p w:rsidR="00501FE5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991D9B">
      <w:pPr>
        <w:pStyle w:val="32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8.1. Заседания Общего собрания работников ДОУ оформляются печатным протоколом.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 xml:space="preserve">8.2. </w:t>
      </w:r>
      <w:r w:rsidRPr="00991D9B">
        <w:rPr>
          <w:sz w:val="24"/>
          <w:szCs w:val="24"/>
          <w:u w:val="single"/>
        </w:rPr>
        <w:t>В протоколе фиксируются:</w:t>
      </w:r>
    </w:p>
    <w:p w:rsidR="00501FE5" w:rsidRPr="00991D9B" w:rsidRDefault="00501FE5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дата проведения;</w:t>
      </w:r>
    </w:p>
    <w:p w:rsidR="00501FE5" w:rsidRPr="00991D9B" w:rsidRDefault="00501FE5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количественное присутствие (отсутствие) членов трудового коллектива;</w:t>
      </w:r>
    </w:p>
    <w:p w:rsidR="00501FE5" w:rsidRPr="00991D9B" w:rsidRDefault="00501FE5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приглашенные (ФИО, должность);</w:t>
      </w:r>
    </w:p>
    <w:p w:rsidR="00501FE5" w:rsidRPr="00991D9B" w:rsidRDefault="00501FE5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повестка дня;</w:t>
      </w:r>
    </w:p>
    <w:p w:rsidR="00501FE5" w:rsidRPr="00991D9B" w:rsidRDefault="00501FE5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ход обсуждения вопросов;</w:t>
      </w:r>
    </w:p>
    <w:p w:rsidR="00501FE5" w:rsidRPr="00991D9B" w:rsidRDefault="00501FE5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предложения, рекомендации и замечания членов трудового коллектива и приглашенных лиц;</w:t>
      </w:r>
    </w:p>
    <w:p w:rsidR="00501FE5" w:rsidRPr="00991D9B" w:rsidRDefault="00501FE5" w:rsidP="007D75D5">
      <w:pPr>
        <w:pStyle w:val="2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rPr>
          <w:sz w:val="24"/>
          <w:szCs w:val="24"/>
        </w:rPr>
      </w:pPr>
      <w:r w:rsidRPr="00991D9B">
        <w:rPr>
          <w:sz w:val="24"/>
          <w:szCs w:val="24"/>
        </w:rPr>
        <w:t>решение.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8.3. Протоколы подписываются председателем и секретарём Общего собрания.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8.4. Нумерация протоколов ведётся от начала календарного года.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</w:p>
    <w:p w:rsidR="00501FE5" w:rsidRPr="00991D9B" w:rsidRDefault="00501FE5" w:rsidP="00650AD8">
      <w:pPr>
        <w:pStyle w:val="23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  <w:rPr>
          <w:sz w:val="24"/>
          <w:szCs w:val="24"/>
        </w:rPr>
      </w:pPr>
      <w:r w:rsidRPr="00991D9B">
        <w:rPr>
          <w:sz w:val="24"/>
          <w:szCs w:val="24"/>
        </w:rPr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501FE5" w:rsidRPr="00991D9B" w:rsidRDefault="00501FE5" w:rsidP="00E459CA">
      <w:pPr>
        <w:pStyle w:val="23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501FE5" w:rsidRDefault="00501FE5" w:rsidP="00991D9B">
      <w:pPr>
        <w:pStyle w:val="NormalWeb"/>
        <w:tabs>
          <w:tab w:val="left" w:pos="0"/>
        </w:tabs>
        <w:spacing w:before="0" w:beforeAutospacing="0" w:after="0" w:afterAutospacing="0"/>
        <w:ind w:right="150"/>
        <w:jc w:val="center"/>
        <w:rPr>
          <w:b/>
          <w:color w:val="000000"/>
        </w:rPr>
      </w:pPr>
      <w:r w:rsidRPr="00991D9B">
        <w:rPr>
          <w:b/>
          <w:color w:val="000000"/>
        </w:rPr>
        <w:t>9. Заключительные положения</w:t>
      </w:r>
    </w:p>
    <w:p w:rsidR="00501FE5" w:rsidRPr="00991D9B" w:rsidRDefault="00501FE5" w:rsidP="00991D9B">
      <w:pPr>
        <w:pStyle w:val="NormalWeb"/>
        <w:tabs>
          <w:tab w:val="left" w:pos="0"/>
        </w:tabs>
        <w:spacing w:before="0" w:beforeAutospacing="0" w:after="0" w:afterAutospacing="0"/>
        <w:ind w:right="150"/>
        <w:jc w:val="center"/>
        <w:rPr>
          <w:b/>
          <w:color w:val="000000"/>
        </w:rPr>
      </w:pPr>
    </w:p>
    <w:p w:rsidR="00501FE5" w:rsidRPr="00991D9B" w:rsidRDefault="00501FE5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  <w:color w:val="auto"/>
        </w:rPr>
        <w:t xml:space="preserve">9.1. Настоящее </w:t>
      </w:r>
      <w:hyperlink r:id="rId9" w:history="1">
        <w:r w:rsidRPr="00991D9B">
          <w:rPr>
            <w:rStyle w:val="Hyperlink"/>
            <w:rFonts w:ascii="Times New Roman" w:hAnsi="Times New Roman"/>
            <w:color w:val="auto"/>
            <w:u w:val="none"/>
          </w:rPr>
          <w:t>Положение об Общем собрании работников</w:t>
        </w:r>
      </w:hyperlink>
      <w:r w:rsidRPr="00991D9B">
        <w:rPr>
          <w:rFonts w:ascii="Times New Roman" w:hAnsi="Times New Roman" w:cs="Times New Roman"/>
          <w:color w:val="auto"/>
        </w:rPr>
        <w:t xml:space="preserve"> является локальным нормативным актом, принимается на</w:t>
      </w:r>
      <w:r w:rsidRPr="00991D9B">
        <w:rPr>
          <w:rFonts w:ascii="Times New Roman" w:hAnsi="Times New Roman" w:cs="Times New Roman"/>
        </w:rPr>
        <w:t xml:space="preserve">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501FE5" w:rsidRPr="00991D9B" w:rsidRDefault="00501FE5" w:rsidP="00E459CA">
      <w:pPr>
        <w:pStyle w:val="NormalWeb"/>
        <w:tabs>
          <w:tab w:val="left" w:pos="0"/>
        </w:tabs>
        <w:spacing w:before="0" w:beforeAutospacing="0" w:after="0" w:afterAutospacing="0"/>
        <w:ind w:right="150"/>
        <w:jc w:val="both"/>
        <w:rPr>
          <w:color w:val="000000"/>
        </w:rPr>
      </w:pPr>
      <w:r w:rsidRPr="00991D9B">
        <w:t>9.2. Все изменения и дополнения, вносимые в настоящее Положение, оформляются в</w:t>
      </w:r>
      <w:r w:rsidRPr="00991D9B">
        <w:rPr>
          <w:color w:val="000000"/>
        </w:rPr>
        <w:t xml:space="preserve"> письменной форме в соответствии действующим законодательством Российской Федерации.</w:t>
      </w:r>
    </w:p>
    <w:p w:rsidR="00501FE5" w:rsidRPr="00991D9B" w:rsidRDefault="00501FE5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</w:rPr>
        <w:t>9.3. Положение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501FE5" w:rsidRPr="00991D9B" w:rsidRDefault="00501FE5" w:rsidP="00E459CA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991D9B">
        <w:rPr>
          <w:rFonts w:ascii="Times New Roman" w:hAnsi="Times New Roman" w:cs="Times New Roman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01FE5" w:rsidRPr="00991D9B" w:rsidRDefault="00501FE5" w:rsidP="00E459CA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501FE5" w:rsidRPr="00991D9B" w:rsidRDefault="00501FE5" w:rsidP="00E459CA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501FE5" w:rsidRPr="00991D9B" w:rsidRDefault="00501FE5" w:rsidP="00FC51E2">
      <w:pPr>
        <w:ind w:right="-142"/>
        <w:jc w:val="both"/>
        <w:rPr>
          <w:rFonts w:ascii="Times New Roman" w:hAnsi="Times New Roman" w:cs="Times New Roman"/>
          <w:i/>
        </w:rPr>
      </w:pPr>
      <w:r w:rsidRPr="00991D9B">
        <w:rPr>
          <w:rFonts w:ascii="Times New Roman" w:hAnsi="Times New Roman" w:cs="Times New Roman"/>
          <w:i/>
        </w:rPr>
        <w:t>Согласовано с Профсоюзным комитетом</w:t>
      </w:r>
    </w:p>
    <w:p w:rsidR="00501FE5" w:rsidRPr="00991D9B" w:rsidRDefault="00501FE5" w:rsidP="00FC51E2">
      <w:pPr>
        <w:ind w:right="-142"/>
        <w:jc w:val="both"/>
        <w:rPr>
          <w:rFonts w:ascii="Times New Roman" w:hAnsi="Times New Roman" w:cs="Times New Roman"/>
          <w:i/>
        </w:rPr>
      </w:pPr>
    </w:p>
    <w:p w:rsidR="00501FE5" w:rsidRPr="00991D9B" w:rsidRDefault="00501FE5" w:rsidP="00FC51E2">
      <w:pPr>
        <w:ind w:right="-142"/>
        <w:jc w:val="both"/>
        <w:rPr>
          <w:rFonts w:ascii="Times New Roman" w:hAnsi="Times New Roman" w:cs="Times New Roman"/>
          <w:i/>
        </w:rPr>
      </w:pPr>
      <w:r w:rsidRPr="00991D9B">
        <w:rPr>
          <w:rFonts w:ascii="Times New Roman" w:hAnsi="Times New Roman" w:cs="Times New Roman"/>
          <w:i/>
        </w:rPr>
        <w:t xml:space="preserve">Протокол от </w:t>
      </w:r>
      <w:r>
        <w:rPr>
          <w:rFonts w:ascii="Times New Roman" w:hAnsi="Times New Roman" w:cs="Times New Roman"/>
          <w:i/>
        </w:rPr>
        <w:t>04</w:t>
      </w:r>
      <w:r w:rsidRPr="00991D9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03</w:t>
      </w:r>
      <w:r w:rsidRPr="00991D9B">
        <w:rPr>
          <w:rFonts w:ascii="Times New Roman" w:hAnsi="Times New Roman" w:cs="Times New Roman"/>
          <w:i/>
        </w:rPr>
        <w:t>. 202</w:t>
      </w:r>
      <w:r>
        <w:rPr>
          <w:rFonts w:ascii="Times New Roman" w:hAnsi="Times New Roman" w:cs="Times New Roman"/>
          <w:i/>
        </w:rPr>
        <w:t>4</w:t>
      </w:r>
      <w:r w:rsidRPr="00991D9B">
        <w:rPr>
          <w:rFonts w:ascii="Times New Roman" w:hAnsi="Times New Roman" w:cs="Times New Roman"/>
          <w:i/>
        </w:rPr>
        <w:t xml:space="preserve"> г. № </w:t>
      </w:r>
      <w:r>
        <w:rPr>
          <w:rFonts w:ascii="Times New Roman" w:hAnsi="Times New Roman" w:cs="Times New Roman"/>
          <w:i/>
          <w:u w:val="single"/>
        </w:rPr>
        <w:t>09</w:t>
      </w:r>
      <w:r w:rsidRPr="00991D9B">
        <w:rPr>
          <w:rFonts w:ascii="Times New Roman" w:hAnsi="Times New Roman" w:cs="Times New Roman"/>
          <w:i/>
        </w:rPr>
        <w:t xml:space="preserve"> </w:t>
      </w:r>
    </w:p>
    <w:p w:rsidR="00501FE5" w:rsidRPr="00991D9B" w:rsidRDefault="00501FE5" w:rsidP="00E459CA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501FE5" w:rsidRDefault="00501FE5"/>
    <w:p w:rsidR="00501FE5" w:rsidRDefault="00501FE5"/>
    <w:sectPr w:rsidR="00501FE5" w:rsidSect="00181DF6">
      <w:footerReference w:type="default" r:id="rId10"/>
      <w:type w:val="continuous"/>
      <w:pgSz w:w="11900" w:h="16840"/>
      <w:pgMar w:top="1134" w:right="980" w:bottom="1134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E5" w:rsidRDefault="00501FE5" w:rsidP="00B05588">
      <w:r>
        <w:separator/>
      </w:r>
    </w:p>
  </w:endnote>
  <w:endnote w:type="continuationSeparator" w:id="0">
    <w:p w:rsidR="00501FE5" w:rsidRDefault="00501FE5" w:rsidP="00B0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E5" w:rsidRDefault="00501FE5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01FE5" w:rsidRDefault="00501FE5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E5" w:rsidRDefault="00501FE5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9pt;margin-top:758.7pt;width:4.1pt;height:6.95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501FE5" w:rsidRDefault="00501FE5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1E2BE8">
                    <w:rPr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E5" w:rsidRDefault="00501FE5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501FE5" w:rsidRDefault="00501F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E5" w:rsidRDefault="00501FE5"/>
  </w:footnote>
  <w:footnote w:type="continuationSeparator" w:id="0">
    <w:p w:rsidR="00501FE5" w:rsidRDefault="00501F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780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A85E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5904F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646D8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CCE0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4C4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C62D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60D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2A8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43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533667"/>
    <w:multiLevelType w:val="hybridMultilevel"/>
    <w:tmpl w:val="B50645F6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E11F02"/>
    <w:multiLevelType w:val="hybridMultilevel"/>
    <w:tmpl w:val="924ABE8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1A3843"/>
    <w:multiLevelType w:val="multilevel"/>
    <w:tmpl w:val="2A64A7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4F0F85"/>
    <w:multiLevelType w:val="hybridMultilevel"/>
    <w:tmpl w:val="0D0A8CF0"/>
    <w:lvl w:ilvl="0" w:tplc="52DAFC6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881FE3"/>
    <w:multiLevelType w:val="hybridMultilevel"/>
    <w:tmpl w:val="F080FF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9333FD4"/>
    <w:multiLevelType w:val="hybridMultilevel"/>
    <w:tmpl w:val="F7BA1E7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03D56D9"/>
    <w:multiLevelType w:val="hybridMultilevel"/>
    <w:tmpl w:val="FE06D1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33AD3524"/>
    <w:multiLevelType w:val="hybridMultilevel"/>
    <w:tmpl w:val="BD6EAAA8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04004"/>
    <w:multiLevelType w:val="hybridMultilevel"/>
    <w:tmpl w:val="A7D29350"/>
    <w:lvl w:ilvl="0" w:tplc="D88E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085E06"/>
    <w:multiLevelType w:val="multilevel"/>
    <w:tmpl w:val="3566D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3E6B4545"/>
    <w:multiLevelType w:val="multilevel"/>
    <w:tmpl w:val="909AC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40425F77"/>
    <w:multiLevelType w:val="multilevel"/>
    <w:tmpl w:val="31FE4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40F071AA"/>
    <w:multiLevelType w:val="hybridMultilevel"/>
    <w:tmpl w:val="A3741818"/>
    <w:lvl w:ilvl="0" w:tplc="D88E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9C5EB4"/>
    <w:multiLevelType w:val="hybridMultilevel"/>
    <w:tmpl w:val="D9DEBC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475D9A"/>
    <w:multiLevelType w:val="hybridMultilevel"/>
    <w:tmpl w:val="37D07D98"/>
    <w:lvl w:ilvl="0" w:tplc="D88E5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5C382840"/>
    <w:multiLevelType w:val="hybridMultilevel"/>
    <w:tmpl w:val="9D4E31F0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1535F"/>
    <w:multiLevelType w:val="multilevel"/>
    <w:tmpl w:val="7B98EED0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61EF46D0"/>
    <w:multiLevelType w:val="hybridMultilevel"/>
    <w:tmpl w:val="A0A8D14C"/>
    <w:lvl w:ilvl="0" w:tplc="41B63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07FE7"/>
    <w:multiLevelType w:val="hybridMultilevel"/>
    <w:tmpl w:val="46C8C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4"/>
  </w:num>
  <w:num w:numId="4">
    <w:abstractNumId w:val="41"/>
  </w:num>
  <w:num w:numId="5">
    <w:abstractNumId w:val="28"/>
  </w:num>
  <w:num w:numId="6">
    <w:abstractNumId w:val="15"/>
  </w:num>
  <w:num w:numId="7">
    <w:abstractNumId w:val="33"/>
  </w:num>
  <w:num w:numId="8">
    <w:abstractNumId w:val="36"/>
  </w:num>
  <w:num w:numId="9">
    <w:abstractNumId w:val="27"/>
  </w:num>
  <w:num w:numId="10">
    <w:abstractNumId w:val="10"/>
  </w:num>
  <w:num w:numId="11">
    <w:abstractNumId w:val="42"/>
  </w:num>
  <w:num w:numId="12">
    <w:abstractNumId w:val="18"/>
  </w:num>
  <w:num w:numId="13">
    <w:abstractNumId w:val="14"/>
  </w:num>
  <w:num w:numId="14">
    <w:abstractNumId w:val="23"/>
  </w:num>
  <w:num w:numId="15">
    <w:abstractNumId w:val="19"/>
  </w:num>
  <w:num w:numId="16">
    <w:abstractNumId w:val="26"/>
  </w:num>
  <w:num w:numId="17">
    <w:abstractNumId w:val="29"/>
  </w:num>
  <w:num w:numId="18">
    <w:abstractNumId w:val="13"/>
  </w:num>
  <w:num w:numId="19">
    <w:abstractNumId w:val="25"/>
  </w:num>
  <w:num w:numId="20">
    <w:abstractNumId w:val="31"/>
  </w:num>
  <w:num w:numId="21">
    <w:abstractNumId w:val="35"/>
  </w:num>
  <w:num w:numId="22">
    <w:abstractNumId w:val="30"/>
  </w:num>
  <w:num w:numId="23">
    <w:abstractNumId w:val="38"/>
  </w:num>
  <w:num w:numId="24">
    <w:abstractNumId w:val="37"/>
  </w:num>
  <w:num w:numId="25">
    <w:abstractNumId w:val="39"/>
  </w:num>
  <w:num w:numId="26">
    <w:abstractNumId w:val="11"/>
  </w:num>
  <w:num w:numId="27">
    <w:abstractNumId w:val="24"/>
  </w:num>
  <w:num w:numId="28">
    <w:abstractNumId w:val="22"/>
  </w:num>
  <w:num w:numId="29">
    <w:abstractNumId w:val="40"/>
  </w:num>
  <w:num w:numId="30">
    <w:abstractNumId w:val="16"/>
  </w:num>
  <w:num w:numId="31">
    <w:abstractNumId w:val="12"/>
  </w:num>
  <w:num w:numId="32">
    <w:abstractNumId w:val="20"/>
  </w:num>
  <w:num w:numId="33">
    <w:abstractNumId w:val="32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588"/>
    <w:rsid w:val="00054530"/>
    <w:rsid w:val="0008124F"/>
    <w:rsid w:val="000C0D90"/>
    <w:rsid w:val="00102876"/>
    <w:rsid w:val="00181DF6"/>
    <w:rsid w:val="00190893"/>
    <w:rsid w:val="00190C6D"/>
    <w:rsid w:val="001A385C"/>
    <w:rsid w:val="001C349B"/>
    <w:rsid w:val="001E2BE8"/>
    <w:rsid w:val="002031B4"/>
    <w:rsid w:val="0024660F"/>
    <w:rsid w:val="002661B1"/>
    <w:rsid w:val="0027510E"/>
    <w:rsid w:val="00281736"/>
    <w:rsid w:val="002C2E36"/>
    <w:rsid w:val="0031391F"/>
    <w:rsid w:val="00315C64"/>
    <w:rsid w:val="00330FBD"/>
    <w:rsid w:val="00390DBF"/>
    <w:rsid w:val="003A5E7D"/>
    <w:rsid w:val="003E6238"/>
    <w:rsid w:val="00402E4B"/>
    <w:rsid w:val="0042790A"/>
    <w:rsid w:val="004412C8"/>
    <w:rsid w:val="00494166"/>
    <w:rsid w:val="004B3C51"/>
    <w:rsid w:val="004C2D4F"/>
    <w:rsid w:val="004D1FC0"/>
    <w:rsid w:val="00501FE5"/>
    <w:rsid w:val="00517DD1"/>
    <w:rsid w:val="005724AA"/>
    <w:rsid w:val="005B1333"/>
    <w:rsid w:val="005E5846"/>
    <w:rsid w:val="00605C79"/>
    <w:rsid w:val="006122B7"/>
    <w:rsid w:val="00650AD8"/>
    <w:rsid w:val="006972B6"/>
    <w:rsid w:val="006C1BAE"/>
    <w:rsid w:val="00741C6B"/>
    <w:rsid w:val="00744F7B"/>
    <w:rsid w:val="007A731F"/>
    <w:rsid w:val="007D75D5"/>
    <w:rsid w:val="007F65DC"/>
    <w:rsid w:val="0081533E"/>
    <w:rsid w:val="0084712C"/>
    <w:rsid w:val="008525AC"/>
    <w:rsid w:val="00884343"/>
    <w:rsid w:val="008E582D"/>
    <w:rsid w:val="00963E7E"/>
    <w:rsid w:val="009875D4"/>
    <w:rsid w:val="00991D9B"/>
    <w:rsid w:val="009A6D28"/>
    <w:rsid w:val="00A22289"/>
    <w:rsid w:val="00A46574"/>
    <w:rsid w:val="00AA2A5F"/>
    <w:rsid w:val="00AE5248"/>
    <w:rsid w:val="00B05588"/>
    <w:rsid w:val="00B134E6"/>
    <w:rsid w:val="00B30D16"/>
    <w:rsid w:val="00B82887"/>
    <w:rsid w:val="00B953C4"/>
    <w:rsid w:val="00BC4A28"/>
    <w:rsid w:val="00BD45B0"/>
    <w:rsid w:val="00BE147A"/>
    <w:rsid w:val="00C427B0"/>
    <w:rsid w:val="00C910D8"/>
    <w:rsid w:val="00CA220D"/>
    <w:rsid w:val="00CB1650"/>
    <w:rsid w:val="00CB71CB"/>
    <w:rsid w:val="00CF1CCA"/>
    <w:rsid w:val="00D12511"/>
    <w:rsid w:val="00D454E0"/>
    <w:rsid w:val="00D72AA3"/>
    <w:rsid w:val="00D83137"/>
    <w:rsid w:val="00DD6A2F"/>
    <w:rsid w:val="00E20D11"/>
    <w:rsid w:val="00E459CA"/>
    <w:rsid w:val="00E60C50"/>
    <w:rsid w:val="00E644BA"/>
    <w:rsid w:val="00E965AC"/>
    <w:rsid w:val="00EB69ED"/>
    <w:rsid w:val="00EC219D"/>
    <w:rsid w:val="00EC7611"/>
    <w:rsid w:val="00F04498"/>
    <w:rsid w:val="00F37A49"/>
    <w:rsid w:val="00F4159B"/>
    <w:rsid w:val="00F67C22"/>
    <w:rsid w:val="00F867D5"/>
    <w:rsid w:val="00FC4B57"/>
    <w:rsid w:val="00FC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8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05588"/>
    <w:rPr>
      <w:rFonts w:cs="Times New Roman"/>
      <w:color w:val="0066CC"/>
      <w:u w:val="single"/>
    </w:rPr>
  </w:style>
  <w:style w:type="character" w:customStyle="1" w:styleId="a">
    <w:name w:val="Колонтитул_"/>
    <w:link w:val="1"/>
    <w:uiPriority w:val="99"/>
    <w:locked/>
    <w:rsid w:val="00B05588"/>
    <w:rPr>
      <w:rFonts w:ascii="Courier New" w:eastAsia="Times New Roman" w:hAnsi="Courier New"/>
      <w:sz w:val="9"/>
      <w:u w:val="none"/>
    </w:rPr>
  </w:style>
  <w:style w:type="character" w:customStyle="1" w:styleId="a0">
    <w:name w:val="Колонтитул"/>
    <w:uiPriority w:val="99"/>
    <w:rsid w:val="00B05588"/>
    <w:rPr>
      <w:rFonts w:ascii="Courier New" w:eastAsia="Times New Roman" w:hAnsi="Courier New"/>
      <w:color w:val="000000"/>
      <w:spacing w:val="0"/>
      <w:w w:val="100"/>
      <w:position w:val="0"/>
      <w:sz w:val="9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B05588"/>
    <w:rPr>
      <w:rFonts w:ascii="Times New Roman" w:hAnsi="Times New Roman"/>
      <w:sz w:val="30"/>
      <w:u w:val="none"/>
    </w:rPr>
  </w:style>
  <w:style w:type="character" w:customStyle="1" w:styleId="2Exact">
    <w:name w:val="Подпись к картинке (2) Exact"/>
    <w:link w:val="2"/>
    <w:uiPriority w:val="99"/>
    <w:locked/>
    <w:rsid w:val="00B05588"/>
    <w:rPr>
      <w:rFonts w:ascii="Times New Roman" w:hAnsi="Times New Roman"/>
      <w:b/>
      <w:sz w:val="28"/>
      <w:u w:val="none"/>
    </w:rPr>
  </w:style>
  <w:style w:type="character" w:customStyle="1" w:styleId="Exact">
    <w:name w:val="Подпись к картинке Exact"/>
    <w:link w:val="a1"/>
    <w:uiPriority w:val="99"/>
    <w:locked/>
    <w:rsid w:val="00B05588"/>
    <w:rPr>
      <w:rFonts w:ascii="Times New Roman" w:hAnsi="Times New Roman"/>
      <w:sz w:val="30"/>
      <w:u w:val="none"/>
    </w:rPr>
  </w:style>
  <w:style w:type="character" w:customStyle="1" w:styleId="3">
    <w:name w:val="Основной текст (3)_"/>
    <w:link w:val="30"/>
    <w:uiPriority w:val="99"/>
    <w:locked/>
    <w:rsid w:val="00B05588"/>
    <w:rPr>
      <w:rFonts w:ascii="Times New Roman" w:hAnsi="Times New Roman"/>
      <w:sz w:val="30"/>
      <w:u w:val="none"/>
    </w:rPr>
  </w:style>
  <w:style w:type="character" w:customStyle="1" w:styleId="10">
    <w:name w:val="Заголовок №1_"/>
    <w:link w:val="11"/>
    <w:uiPriority w:val="99"/>
    <w:locked/>
    <w:rsid w:val="00B05588"/>
    <w:rPr>
      <w:rFonts w:ascii="Times New Roman" w:hAnsi="Times New Roman"/>
      <w:b/>
      <w:sz w:val="86"/>
      <w:u w:val="none"/>
    </w:rPr>
  </w:style>
  <w:style w:type="character" w:customStyle="1" w:styleId="20">
    <w:name w:val="Заголовок №2_"/>
    <w:link w:val="21"/>
    <w:uiPriority w:val="99"/>
    <w:locked/>
    <w:rsid w:val="00B05588"/>
    <w:rPr>
      <w:rFonts w:ascii="Times New Roman" w:hAnsi="Times New Roman"/>
      <w:sz w:val="40"/>
      <w:u w:val="none"/>
    </w:rPr>
  </w:style>
  <w:style w:type="character" w:customStyle="1" w:styleId="4">
    <w:name w:val="Основной текст (4)"/>
    <w:uiPriority w:val="99"/>
    <w:rsid w:val="00B05588"/>
    <w:rPr>
      <w:rFonts w:ascii="Century Gothic" w:eastAsia="Times New Roman" w:hAnsi="Century Gothic"/>
      <w:sz w:val="26"/>
      <w:u w:val="none"/>
    </w:rPr>
  </w:style>
  <w:style w:type="character" w:customStyle="1" w:styleId="5">
    <w:name w:val="Основной текст (5)_"/>
    <w:link w:val="50"/>
    <w:uiPriority w:val="99"/>
    <w:locked/>
    <w:rsid w:val="00B05588"/>
    <w:rPr>
      <w:rFonts w:ascii="Times New Roman" w:hAnsi="Times New Roman"/>
      <w:b/>
      <w:sz w:val="28"/>
      <w:u w:val="none"/>
    </w:rPr>
  </w:style>
  <w:style w:type="character" w:customStyle="1" w:styleId="31">
    <w:name w:val="Заголовок №3_"/>
    <w:link w:val="32"/>
    <w:uiPriority w:val="99"/>
    <w:locked/>
    <w:rsid w:val="00B05588"/>
    <w:rPr>
      <w:rFonts w:ascii="Times New Roman" w:hAnsi="Times New Roman"/>
      <w:b/>
      <w:sz w:val="28"/>
      <w:u w:val="none"/>
    </w:rPr>
  </w:style>
  <w:style w:type="character" w:customStyle="1" w:styleId="22">
    <w:name w:val="Основной текст (2)_"/>
    <w:link w:val="23"/>
    <w:uiPriority w:val="99"/>
    <w:locked/>
    <w:rsid w:val="00B05588"/>
    <w:rPr>
      <w:rFonts w:ascii="Times New Roman" w:hAnsi="Times New Roman"/>
      <w:u w:val="none"/>
    </w:rPr>
  </w:style>
  <w:style w:type="paragraph" w:customStyle="1" w:styleId="1">
    <w:name w:val="Колонтитул1"/>
    <w:basedOn w:val="Normal"/>
    <w:link w:val="a"/>
    <w:uiPriority w:val="99"/>
    <w:rsid w:val="00B05588"/>
    <w:pPr>
      <w:shd w:val="clear" w:color="auto" w:fill="FFFFFF"/>
      <w:spacing w:line="240" w:lineRule="atLeast"/>
    </w:pPr>
    <w:rPr>
      <w:rFonts w:ascii="Courier New" w:hAnsi="Courier New" w:cs="Times New Roman"/>
      <w:color w:val="auto"/>
      <w:sz w:val="9"/>
      <w:szCs w:val="9"/>
    </w:rPr>
  </w:style>
  <w:style w:type="paragraph" w:customStyle="1" w:styleId="30">
    <w:name w:val="Основной текст (3)"/>
    <w:basedOn w:val="Normal"/>
    <w:link w:val="3"/>
    <w:uiPriority w:val="99"/>
    <w:rsid w:val="00B0558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2">
    <w:name w:val="Подпись к картинке (2)"/>
    <w:basedOn w:val="Normal"/>
    <w:link w:val="2Exact"/>
    <w:uiPriority w:val="99"/>
    <w:rsid w:val="00B0558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a1">
    <w:name w:val="Подпись к картинке"/>
    <w:basedOn w:val="Normal"/>
    <w:link w:val="Exact"/>
    <w:uiPriority w:val="99"/>
    <w:rsid w:val="00B0558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30"/>
      <w:szCs w:val="30"/>
    </w:rPr>
  </w:style>
  <w:style w:type="paragraph" w:customStyle="1" w:styleId="11">
    <w:name w:val="Заголовок №1"/>
    <w:basedOn w:val="Normal"/>
    <w:link w:val="10"/>
    <w:uiPriority w:val="99"/>
    <w:rsid w:val="00B05588"/>
    <w:pPr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86"/>
      <w:szCs w:val="86"/>
    </w:rPr>
  </w:style>
  <w:style w:type="paragraph" w:customStyle="1" w:styleId="21">
    <w:name w:val="Заголовок №2"/>
    <w:basedOn w:val="Normal"/>
    <w:link w:val="20"/>
    <w:uiPriority w:val="99"/>
    <w:rsid w:val="00B05588"/>
    <w:pPr>
      <w:shd w:val="clear" w:color="auto" w:fill="FFFFFF"/>
      <w:spacing w:before="240" w:after="3780" w:line="240" w:lineRule="atLeast"/>
      <w:jc w:val="center"/>
      <w:outlineLvl w:val="1"/>
    </w:pPr>
    <w:rPr>
      <w:rFonts w:ascii="Times New Roman" w:hAnsi="Times New Roman" w:cs="Times New Roman"/>
      <w:color w:val="auto"/>
      <w:sz w:val="40"/>
      <w:szCs w:val="40"/>
    </w:rPr>
  </w:style>
  <w:style w:type="paragraph" w:customStyle="1" w:styleId="50">
    <w:name w:val="Основной текст (5)"/>
    <w:basedOn w:val="Normal"/>
    <w:link w:val="5"/>
    <w:uiPriority w:val="99"/>
    <w:rsid w:val="00B05588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2">
    <w:name w:val="Заголовок №3"/>
    <w:basedOn w:val="Normal"/>
    <w:link w:val="31"/>
    <w:uiPriority w:val="99"/>
    <w:rsid w:val="00B05588"/>
    <w:pPr>
      <w:shd w:val="clear" w:color="auto" w:fill="FFFFFF"/>
      <w:spacing w:after="180" w:line="240" w:lineRule="atLeast"/>
      <w:ind w:hanging="480"/>
      <w:jc w:val="both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3">
    <w:name w:val="Основной текст (2)"/>
    <w:basedOn w:val="Normal"/>
    <w:link w:val="22"/>
    <w:uiPriority w:val="99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Title">
    <w:name w:val="ConsPlusTitle"/>
    <w:uiPriority w:val="99"/>
    <w:rsid w:val="0024660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F0449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28173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LineNumber">
    <w:name w:val="line number"/>
    <w:basedOn w:val="DefaultParagraphFont"/>
    <w:uiPriority w:val="99"/>
    <w:rsid w:val="00CB165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81D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1DF6"/>
    <w:rPr>
      <w:rFonts w:cs="Times New Roman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81D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DF6"/>
    <w:rPr>
      <w:rFonts w:cs="Times New Roman"/>
      <w:color w:val="000000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941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7F38"/>
    <w:rPr>
      <w:rFonts w:ascii="Times New Roman" w:hAnsi="Times New Roman"/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4</Pages>
  <Words>1578</Words>
  <Characters>9000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dc:description/>
  <cp:lastModifiedBy>Юлия</cp:lastModifiedBy>
  <cp:revision>4</cp:revision>
  <dcterms:created xsi:type="dcterms:W3CDTF">2021-07-03T18:18:00Z</dcterms:created>
  <dcterms:modified xsi:type="dcterms:W3CDTF">2024-09-18T07:17:00Z</dcterms:modified>
</cp:coreProperties>
</file>