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9345" w:leader="none"/>
        </w:tabs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  <w:sz w:val="24"/>
          <w:szCs w:val="24"/>
        </w:rPr>
        <w:t>Утверждено</w:t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  <w:sz w:val="24"/>
          <w:szCs w:val="24"/>
        </w:rPr>
        <w:t>Директор МБОУ  "Абрикосовкая школа"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  <w:sz w:val="24"/>
          <w:szCs w:val="24"/>
        </w:rPr>
        <w:t xml:space="preserve">__________ </w:t>
      </w:r>
      <w:r>
        <w:rPr>
          <w:rFonts w:ascii="Times New Roman" w:hAnsi="Times New Roman"/>
          <w:sz w:val="24"/>
          <w:szCs w:val="24"/>
        </w:rPr>
        <w:t>А. А. Демидова</w:t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  <w:sz w:val="24"/>
          <w:szCs w:val="24"/>
        </w:rPr>
        <w:t>Приказ № ____ от 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 об ограничении доступа обучающихся к видам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bookmarkStart w:id="0" w:name="_Toc154431119"/>
      <w:r>
        <w:rPr>
          <w:rFonts w:ascii="Times New Roman" w:hAnsi="Times New Roman"/>
          <w:b/>
          <w:sz w:val="24"/>
          <w:szCs w:val="24"/>
        </w:rPr>
        <w:t>Общие положения</w:t>
      </w:r>
      <w:bookmarkEnd w:id="0"/>
    </w:p>
    <w:p>
      <w:pPr>
        <w:pStyle w:val="ListParagraph"/>
        <w:numPr>
          <w:ilvl w:val="0"/>
          <w:numId w:val="3"/>
        </w:numPr>
        <w:spacing w:lineRule="auto" w:line="240" w:before="0" w:after="160"/>
        <w:contextualSpacing/>
        <w:rPr/>
      </w:pPr>
      <w:r>
        <w:rPr/>
        <w:t xml:space="preserve">Использование сети Интернет в </w:t>
      </w:r>
      <w:r>
        <w:rPr>
          <w:rFonts w:eastAsia="Calibri" w:cs="Times New Roman"/>
          <w:sz w:val="24"/>
          <w:szCs w:val="24"/>
          <w:lang w:eastAsia="en-US"/>
        </w:rPr>
        <w:t>МБОУ "Абрикосовская школа"</w:t>
      </w:r>
      <w:r>
        <w:rPr/>
        <w:t xml:space="preserve">  (далее ОО) направлено на решение задач учебно-воспитательного процесса.</w:t>
      </w:r>
    </w:p>
    <w:p>
      <w:pPr>
        <w:pStyle w:val="ListParagraph"/>
        <w:numPr>
          <w:ilvl w:val="0"/>
          <w:numId w:val="3"/>
        </w:numPr>
        <w:spacing w:lineRule="auto" w:line="240" w:before="0" w:after="160"/>
        <w:contextualSpacing/>
        <w:rPr/>
      </w:pPr>
      <w:r>
        <w:rPr/>
        <w:t>Настоящее Положение регулирует условия и порядок использования сети Интернет в ОУ.</w:t>
      </w:r>
    </w:p>
    <w:p>
      <w:pPr>
        <w:pStyle w:val="ListParagraph"/>
        <w:numPr>
          <w:ilvl w:val="0"/>
          <w:numId w:val="3"/>
        </w:numPr>
        <w:spacing w:lineRule="auto" w:line="240" w:before="0" w:after="160"/>
        <w:contextualSpacing/>
        <w:rPr/>
      </w:pPr>
      <w:r>
        <w:rPr/>
        <w:t>Настоящее Положение  имеет статус локального нормативного акта ОО.</w:t>
      </w:r>
    </w:p>
    <w:p>
      <w:pPr>
        <w:pStyle w:val="ListParagraph"/>
        <w:numPr>
          <w:ilvl w:val="0"/>
          <w:numId w:val="3"/>
        </w:numPr>
        <w:spacing w:lineRule="auto" w:line="240" w:before="0" w:after="160"/>
        <w:contextualSpacing/>
        <w:rPr/>
      </w:pPr>
      <w:r>
        <w:rPr/>
        <w:t>Настоящее Положение разработано в соответствии с требованиями Методических рекомендации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образования.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4"/>
          <w:szCs w:val="24"/>
        </w:rPr>
      </w:pPr>
      <w:bookmarkStart w:id="1" w:name="_Toc154431120"/>
      <w:r>
        <w:rPr>
          <w:rFonts w:ascii="Times New Roman" w:hAnsi="Times New Roman"/>
          <w:b/>
          <w:sz w:val="24"/>
          <w:szCs w:val="24"/>
        </w:rPr>
        <w:t>Организация использования сети Интернет в </w:t>
      </w:r>
      <w:bookmarkEnd w:id="1"/>
      <w:r>
        <w:rPr>
          <w:rFonts w:ascii="Times New Roman" w:hAnsi="Times New Roman"/>
          <w:b/>
          <w:sz w:val="24"/>
          <w:szCs w:val="24"/>
        </w:rPr>
        <w:t>ОО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Вопросы использования возможностей сети Интернет в учебно-образовательном процессе рассматриваются на педагогическом совете ОО. Педагогический совет утверждает Правила использования сети Интернет на учебный год. Правила вводится в действие приказом руководителя ОО.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Правила использования сети Интернет разрабатывается педагогическим советом ОО на основе примерного регламента самостоятельно либо с привлечением внешних экспертов, в качестве которых могут выступать:</w:t>
      </w:r>
    </w:p>
    <w:p>
      <w:pPr>
        <w:pStyle w:val="ListParagraph"/>
        <w:numPr>
          <w:ilvl w:val="0"/>
          <w:numId w:val="5"/>
        </w:numPr>
        <w:spacing w:lineRule="auto" w:line="240" w:before="0" w:after="160"/>
        <w:contextualSpacing/>
        <w:rPr/>
      </w:pPr>
      <w:r>
        <w:rPr/>
        <w:t>преподаватели других образовательных учреждений, имеющие опыт использования Интернета в образовательном процессе;</w:t>
      </w:r>
    </w:p>
    <w:p>
      <w:pPr>
        <w:pStyle w:val="ListParagraph"/>
        <w:numPr>
          <w:ilvl w:val="0"/>
          <w:numId w:val="5"/>
        </w:numPr>
        <w:spacing w:lineRule="auto" w:line="240" w:before="0" w:after="160"/>
        <w:contextualSpacing/>
        <w:rPr/>
      </w:pPr>
      <w:r>
        <w:rPr/>
        <w:t>специалисты в области информационных технологий;</w:t>
      </w:r>
    </w:p>
    <w:p>
      <w:pPr>
        <w:pStyle w:val="ListParagraph"/>
        <w:numPr>
          <w:ilvl w:val="0"/>
          <w:numId w:val="5"/>
        </w:numPr>
        <w:spacing w:lineRule="auto" w:line="240" w:before="0" w:after="160"/>
        <w:contextualSpacing/>
        <w:rPr/>
      </w:pPr>
      <w:r>
        <w:rPr/>
        <w:t>представители органов управления образованием.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При разработке правил использования сети Интернет педагогический совет руководствуется:</w:t>
      </w:r>
    </w:p>
    <w:p>
      <w:pPr>
        <w:pStyle w:val="ListParagraph"/>
        <w:numPr>
          <w:ilvl w:val="0"/>
          <w:numId w:val="6"/>
        </w:numPr>
        <w:spacing w:lineRule="auto" w:line="240" w:before="0" w:after="160"/>
        <w:contextualSpacing/>
        <w:rPr/>
      </w:pPr>
      <w:r>
        <w:rPr/>
        <w:t>законодательством Российской Федерации;</w:t>
      </w:r>
    </w:p>
    <w:p>
      <w:pPr>
        <w:pStyle w:val="ListParagraph"/>
        <w:numPr>
          <w:ilvl w:val="0"/>
          <w:numId w:val="6"/>
        </w:numPr>
        <w:spacing w:lineRule="auto" w:line="240" w:before="0" w:after="160"/>
        <w:contextualSpacing/>
        <w:rPr/>
      </w:pPr>
      <w:r>
        <w:rPr/>
        <w:t>опытом целесообразной и эффективной организации учебного процесса с использованием информационных технологий и возможностей Интернета;</w:t>
      </w:r>
    </w:p>
    <w:p>
      <w:pPr>
        <w:pStyle w:val="ListParagraph"/>
        <w:numPr>
          <w:ilvl w:val="0"/>
          <w:numId w:val="6"/>
        </w:numPr>
        <w:spacing w:lineRule="auto" w:line="240" w:before="0" w:after="160"/>
        <w:contextualSpacing/>
        <w:rPr/>
      </w:pPr>
      <w:r>
        <w:rPr/>
        <w:t>интересами обучающихся;</w:t>
      </w:r>
    </w:p>
    <w:p>
      <w:pPr>
        <w:pStyle w:val="ListParagraph"/>
        <w:numPr>
          <w:ilvl w:val="0"/>
          <w:numId w:val="6"/>
        </w:numPr>
        <w:spacing w:lineRule="auto" w:line="240" w:before="0" w:after="160"/>
        <w:contextualSpacing/>
        <w:rPr/>
      </w:pPr>
      <w:r>
        <w:rPr/>
        <w:t>целями образовательного процесса;</w:t>
      </w:r>
    </w:p>
    <w:p>
      <w:pPr>
        <w:pStyle w:val="ListParagraph"/>
        <w:numPr>
          <w:ilvl w:val="0"/>
          <w:numId w:val="6"/>
        </w:numPr>
        <w:spacing w:lineRule="auto" w:line="240" w:before="0" w:after="160"/>
        <w:contextualSpacing/>
        <w:rPr/>
      </w:pPr>
      <w:r>
        <w:rPr/>
        <w:t>методическими рекомендациями по ограничению в образовательных учреждениях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образования.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Руководитель ОО отвечает за обеспечение эффективного и безопасного доступа к сети Интернет в ОО, а также за выполнение установленных правил. Для обеспечения доступа участников образовательного процесса к сети Интернет в соответствии с установленным в ОО правилами руководитель ОО назначает своим приказом ответственного за организацию работы с Интернетом и ограничение доступа.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Педагогический совет ОО:</w:t>
      </w:r>
    </w:p>
    <w:p>
      <w:pPr>
        <w:pStyle w:val="ListParagraph"/>
        <w:numPr>
          <w:ilvl w:val="0"/>
          <w:numId w:val="7"/>
        </w:numPr>
        <w:spacing w:lineRule="auto" w:line="240" w:before="0" w:after="160"/>
        <w:contextualSpacing/>
        <w:rPr/>
      </w:pPr>
      <w:r>
        <w:rPr/>
        <w:t>принимает решение о разрешении/блокировании доступа к определенным ресурсам и (или) категориям ресурсов сети Интернет;</w:t>
      </w:r>
    </w:p>
    <w:p>
      <w:pPr>
        <w:pStyle w:val="ListParagraph"/>
        <w:numPr>
          <w:ilvl w:val="0"/>
          <w:numId w:val="7"/>
        </w:numPr>
        <w:spacing w:lineRule="auto" w:line="240" w:before="0" w:after="160"/>
        <w:contextualSpacing/>
        <w:rPr/>
      </w:pPr>
      <w:r>
        <w:rPr/>
        <w:t>определяет характер и объем информации, публикуемой на Интернет-ресурсах ОО;</w:t>
      </w:r>
    </w:p>
    <w:p>
      <w:pPr>
        <w:pStyle w:val="ListParagraph"/>
        <w:numPr>
          <w:ilvl w:val="0"/>
          <w:numId w:val="7"/>
        </w:numPr>
        <w:spacing w:lineRule="auto" w:line="240" w:before="0" w:after="160"/>
        <w:contextualSpacing/>
        <w:rPr/>
      </w:pPr>
      <w:r>
        <w:rPr/>
        <w:t>дает руководителю ОО рекомендации о назначении и освобождении от исполнения своих функций лиц, ответственных за обеспечение доступа к ресурсам сети Интернет и контроль безопасности работы в Сети;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Во время уроков и других занятий в рамках учебного плана контроль использования обучающимися сети Интернет осуществляет преподаватель, ведущий занятие. При этом преподаватель:</w:t>
      </w:r>
    </w:p>
    <w:p>
      <w:pPr>
        <w:pStyle w:val="ListParagraph"/>
        <w:numPr>
          <w:ilvl w:val="0"/>
          <w:numId w:val="8"/>
        </w:numPr>
        <w:spacing w:lineRule="auto" w:line="240" w:before="0" w:after="160"/>
        <w:contextualSpacing/>
        <w:rPr/>
      </w:pPr>
      <w:r>
        <w:rPr/>
        <w:t>наблюдает за использованием компьютера и сети Интернет обучающимися;</w:t>
      </w:r>
    </w:p>
    <w:p>
      <w:pPr>
        <w:pStyle w:val="ListParagraph"/>
        <w:numPr>
          <w:ilvl w:val="0"/>
          <w:numId w:val="8"/>
        </w:numPr>
        <w:spacing w:lineRule="auto" w:line="240" w:before="0" w:after="160"/>
        <w:contextualSpacing/>
        <w:rPr/>
      </w:pPr>
      <w:r>
        <w:rPr/>
        <w:t>принимает меры по пресечению обращений к ресурсам, содержащие информацию, причиняющей вред здоровью и (или) развитию детей, а также не соответствующей задачам образования.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Во время свободного доступа обучающихся к сети Интернет вне учебных занятий, контроль использования ресурсов Интернета осуществляют работники ОО, определенные приказом его руководителя.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Работник образовательного учреждения:</w:t>
      </w:r>
    </w:p>
    <w:p>
      <w:pPr>
        <w:pStyle w:val="ListParagraph"/>
        <w:numPr>
          <w:ilvl w:val="0"/>
          <w:numId w:val="9"/>
        </w:numPr>
        <w:spacing w:lineRule="auto" w:line="240" w:before="0" w:after="160"/>
        <w:contextualSpacing/>
        <w:rPr/>
      </w:pPr>
      <w:r>
        <w:rPr/>
        <w:t>наблюдает за использованием компьютера и сети Интернет обучающимися;</w:t>
      </w:r>
    </w:p>
    <w:p>
      <w:pPr>
        <w:pStyle w:val="ListParagraph"/>
        <w:numPr>
          <w:ilvl w:val="0"/>
          <w:numId w:val="9"/>
        </w:numPr>
        <w:spacing w:lineRule="auto" w:line="240" w:before="0" w:after="160"/>
        <w:contextualSpacing/>
        <w:rPr/>
      </w:pPr>
      <w:r>
        <w:rPr/>
        <w:t>принимает меры по пресечению по пресечению обращений к ресурсам, содержащие информацию, причиняющей вред здоровью и (или) развитию детей, а также не соответствующей задачам образования;</w:t>
      </w:r>
    </w:p>
    <w:p>
      <w:pPr>
        <w:pStyle w:val="ListParagraph"/>
        <w:numPr>
          <w:ilvl w:val="0"/>
          <w:numId w:val="9"/>
        </w:numPr>
        <w:spacing w:lineRule="auto" w:line="240" w:before="0" w:after="160"/>
        <w:contextualSpacing/>
        <w:rPr/>
      </w:pPr>
      <w:r>
        <w:rPr/>
        <w:t>сообщает классному руководителю о преднамеренных попытках обучающегося осуществить обращение к ресурсам, содержащие информацию, причиняющей вред здоровью и (или) развитию детей, а также не соответствующей задачам образования.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При использовании сети Интернет в ОО обучающимся предоставляется доступ только к сайтам, включенным в Реестр безопасных образовательных сайтов. Проверка выполнения такого требования осуществляется с помощью специальных технических средств и программного обеспечения контентной фильтрации, установленного в ОО или предоставленного оператором услуг связи.</w:t>
      </w:r>
    </w:p>
    <w:p>
      <w:pPr>
        <w:pStyle w:val="ListParagraph"/>
        <w:numPr>
          <w:ilvl w:val="0"/>
          <w:numId w:val="4"/>
        </w:numPr>
        <w:spacing w:lineRule="auto" w:line="240" w:before="0" w:after="160"/>
        <w:contextualSpacing/>
        <w:rPr/>
      </w:pPr>
      <w:r>
        <w:rPr/>
        <w:t>Отнесение определенных ресурсов и (или) категорий ресурсов в соответствующие группы, доступ к которым регулируется техническим средствами и программным обеспечением контентной фильтрации, в соответствии с принятыми в ОО правилами обеспечивается работником ОО, назначенным его руководителем.</w:t>
      </w:r>
    </w:p>
    <w:p>
      <w:pPr>
        <w:pStyle w:val="Normal"/>
        <w:spacing w:lineRule="auto" w:line="24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Использование сети Интернет в ОО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10"/>
        </w:numPr>
        <w:spacing w:lineRule="auto" w:line="240" w:before="0" w:after="160"/>
        <w:contextualSpacing/>
        <w:rPr/>
      </w:pPr>
      <w:r>
        <w:rPr/>
        <w:t xml:space="preserve">В ОО используются только сайты в сети «Интернет», включенные в Реестр безопасных образовательных сайтов. Использование сайтов в сети «Интернет», не включенных в Реестр безопасных образовательных сайтов, запрещается. </w:t>
      </w:r>
    </w:p>
    <w:p>
      <w:pPr>
        <w:pStyle w:val="ListParagraph"/>
        <w:numPr>
          <w:ilvl w:val="0"/>
          <w:numId w:val="10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/>
      </w:pPr>
      <w:r>
        <w:rPr/>
        <w:t>Контроль за использованием обучающимися сети Интернет осуществляют:</w:t>
      </w:r>
    </w:p>
    <w:p>
      <w:pPr>
        <w:pStyle w:val="ListParagraph"/>
        <w:numPr>
          <w:ilvl w:val="0"/>
          <w:numId w:val="11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contextualSpacing/>
        <w:jc w:val="both"/>
        <w:rPr/>
      </w:pPr>
      <w:r>
        <w:rPr/>
        <w:t>во время занятия — проводящий его учитель и (или) сотрудник ОО, специально выделенный для помощи в проведении занятий;</w:t>
      </w:r>
    </w:p>
    <w:p>
      <w:pPr>
        <w:pStyle w:val="ListParagraph"/>
        <w:numPr>
          <w:ilvl w:val="0"/>
          <w:numId w:val="11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contextualSpacing/>
        <w:jc w:val="both"/>
        <w:rPr/>
      </w:pPr>
      <w:r>
        <w:rPr/>
        <w:t>во время использования сети Интернет для свободной работы обучающихся — сотрудник ОО, назначенный руководителем ОО в установленном порядке.</w:t>
      </w:r>
    </w:p>
    <w:p>
      <w:pPr>
        <w:pStyle w:val="ListParagraph"/>
        <w:numPr>
          <w:ilvl w:val="0"/>
          <w:numId w:val="10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/>
      </w:pPr>
      <w:r>
        <w:rPr/>
        <w:t>Лицо, осуществляющее контроль за использованием обучающимися сети Интернет:</w:t>
      </w:r>
    </w:p>
    <w:p>
      <w:pPr>
        <w:pStyle w:val="ListParagraph"/>
        <w:numPr>
          <w:ilvl w:val="0"/>
          <w:numId w:val="12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contextualSpacing/>
        <w:jc w:val="both"/>
        <w:rPr/>
      </w:pPr>
      <w:r>
        <w:rPr/>
        <w:t>определяет время и место работы обучающихся в сети Интернет с учетом использования в образовательном процессе соответствующих технических возможностей, а также длительность сеанса работы каждого обучающегося;</w:t>
      </w:r>
    </w:p>
    <w:p>
      <w:pPr>
        <w:pStyle w:val="ListParagraph"/>
        <w:numPr>
          <w:ilvl w:val="0"/>
          <w:numId w:val="12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contextualSpacing/>
        <w:jc w:val="both"/>
        <w:rPr/>
      </w:pPr>
      <w:r>
        <w:rPr/>
        <w:t>наблюдает за использованием обучающимися компьютеров и сети Интернет;</w:t>
      </w:r>
    </w:p>
    <w:p>
      <w:pPr>
        <w:pStyle w:val="ListParagraph"/>
        <w:numPr>
          <w:ilvl w:val="0"/>
          <w:numId w:val="12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contextualSpacing/>
        <w:jc w:val="both"/>
        <w:rPr/>
      </w:pPr>
      <w:r>
        <w:rPr/>
        <w:t>способствует осуществлению контроля объемов трафика ОО в сети Интернет;</w:t>
      </w:r>
    </w:p>
    <w:p>
      <w:pPr>
        <w:pStyle w:val="ListParagraph"/>
        <w:numPr>
          <w:ilvl w:val="0"/>
          <w:numId w:val="12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contextualSpacing/>
        <w:jc w:val="both"/>
        <w:rPr/>
      </w:pPr>
      <w:r>
        <w:rPr/>
        <w:t>запрещает дальнейшую работу обучающегося в сети Интернет на уроке (занятии) в случае нарушения им порядка использования сети Интернет и предъявляемых к обучающимся требований при работе в сети Интернет;</w:t>
      </w:r>
    </w:p>
    <w:p>
      <w:pPr>
        <w:pStyle w:val="ListParagraph"/>
        <w:numPr>
          <w:ilvl w:val="0"/>
          <w:numId w:val="12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contextualSpacing/>
        <w:jc w:val="both"/>
        <w:rPr/>
      </w:pPr>
      <w:r>
        <w:rPr/>
        <w:t xml:space="preserve">доводит до классного руководителя информацию о нарушении обучающимся правил работы в сети Интернет; </w:t>
      </w:r>
    </w:p>
    <w:p>
      <w:pPr>
        <w:pStyle w:val="ListParagraph"/>
        <w:numPr>
          <w:ilvl w:val="0"/>
          <w:numId w:val="12"/>
        </w:numPr>
        <w:shd w:val="clear" w:color="auto" w:fill="FFFFFF"/>
        <w:tabs>
          <w:tab w:val="clear" w:pos="708"/>
          <w:tab w:val="left" w:pos="993" w:leader="none"/>
        </w:tabs>
        <w:spacing w:lineRule="auto" w:line="240" w:before="0" w:after="0"/>
        <w:contextualSpacing/>
        <w:jc w:val="both"/>
        <w:rPr/>
      </w:pPr>
      <w:r>
        <w:rPr/>
        <w:t>принимает необходимые меры по пресечению обращений к ресурсам, не имеющим отношения к образовательному процессу.</w:t>
      </w:r>
    </w:p>
    <w:p>
      <w:pPr>
        <w:pStyle w:val="ListParagraph"/>
        <w:numPr>
          <w:ilvl w:val="0"/>
          <w:numId w:val="10"/>
        </w:numPr>
        <w:spacing w:lineRule="auto" w:line="240" w:before="0" w:after="160"/>
        <w:contextualSpacing/>
        <w:rPr/>
      </w:pPr>
      <w:r>
        <w:rPr/>
        <w:t>Обучающемуся запрещается:</w:t>
      </w:r>
    </w:p>
    <w:p>
      <w:pPr>
        <w:pStyle w:val="ListParagraph"/>
        <w:numPr>
          <w:ilvl w:val="0"/>
          <w:numId w:val="13"/>
        </w:numPr>
        <w:spacing w:lineRule="auto" w:line="240" w:before="0" w:after="160"/>
        <w:contextualSpacing/>
        <w:rPr/>
      </w:pPr>
      <w:r>
        <w:rPr/>
        <w:t>обращаться к ресурсам, содержание и тематика которых не допустимы для несовершеннолетних и/или нарушают требованиям, установленным для сайтов Реестра безопасных образовательных сайтов;</w:t>
      </w:r>
    </w:p>
    <w:p>
      <w:pPr>
        <w:pStyle w:val="ListParagraph"/>
        <w:numPr>
          <w:ilvl w:val="0"/>
          <w:numId w:val="13"/>
        </w:numPr>
        <w:spacing w:lineRule="auto" w:line="240" w:before="0" w:after="160"/>
        <w:contextualSpacing/>
        <w:rPr/>
      </w:pPr>
      <w:r>
        <w:rPr/>
        <w:t>осуществлять любые сделки через Интернет;</w:t>
      </w:r>
    </w:p>
    <w:p>
      <w:pPr>
        <w:pStyle w:val="ListParagraph"/>
        <w:numPr>
          <w:ilvl w:val="0"/>
          <w:numId w:val="13"/>
        </w:numPr>
        <w:spacing w:lineRule="auto" w:line="240" w:before="0" w:after="160"/>
        <w:contextualSpacing/>
        <w:rPr/>
      </w:pPr>
      <w:r>
        <w:rPr/>
        <w:t>осуществлять загрузки файлов на компьютер ОО без специального разрешения.</w:t>
      </w:r>
    </w:p>
    <w:p>
      <w:pPr>
        <w:pStyle w:val="ListParagraph"/>
        <w:numPr>
          <w:ilvl w:val="0"/>
          <w:numId w:val="10"/>
        </w:numPr>
        <w:spacing w:lineRule="auto" w:line="240" w:before="0" w:after="160"/>
        <w:contextualSpacing/>
        <w:rPr/>
      </w:pPr>
      <w:r>
        <w:rPr/>
        <w:t>При обнаружении ресурса, содержащего информацию, причиняющей вред здоровью и (или) развитию детей, а также не соответствующей задачам образования, обучающийся обязан незамедлительно сообщить об этом преподавателю, проводящему занятие. Преподаватель, в том числе самостоятельно выявивший ресурс,  содержащий информацию, причиняющей вред здоровью и (или) развитию детей, а также не соответствующей задачам образования, обязан зафиксировать доменный адрес ресурса и время его обнаружения и сообщить об этом лицу, ответственному за работу локальной сети и ограничение доступа к информационным ресурсам.</w:t>
      </w:r>
    </w:p>
    <w:p>
      <w:pPr>
        <w:pStyle w:val="ListParagraph"/>
        <w:numPr>
          <w:ilvl w:val="0"/>
          <w:numId w:val="10"/>
        </w:numPr>
        <w:spacing w:lineRule="auto" w:line="240" w:before="0" w:after="160"/>
        <w:contextualSpacing/>
        <w:rPr/>
      </w:pPr>
      <w:r>
        <w:rPr/>
        <w:t>Ответственный обязан: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jc w:val="both"/>
        <w:rPr/>
      </w:pPr>
      <w:r>
        <w:rPr/>
        <w:t>принять информацию от преподавателя;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jc w:val="both"/>
        <w:rPr/>
      </w:pPr>
      <w:r>
        <w:rPr/>
        <w:t>направить информацию о выявлении ресурса оператору Реестра безопасных образовательных сайтов в течение суток;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jc w:val="both"/>
        <w:rPr/>
      </w:pPr>
      <w:r>
        <w:rPr/>
        <w:t>в случае явного нарушения обнаруженным ресурсом законодательства Российской Федерации сообщить о нем по специальной "горячей линии" для принятия мер в соответствии с законодательством Российской Федерации.</w:t>
      </w:r>
    </w:p>
    <w:p>
      <w:pPr>
        <w:pStyle w:val="ListParagraph"/>
        <w:numPr>
          <w:ilvl w:val="0"/>
          <w:numId w:val="10"/>
        </w:numPr>
        <w:spacing w:lineRule="auto" w:line="240" w:before="0" w:after="160"/>
        <w:contextualSpacing/>
        <w:rPr/>
      </w:pPr>
      <w:r>
        <w:rPr/>
        <w:t>Передаваемая информация должна содержать: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jc w:val="both"/>
        <w:rPr/>
      </w:pPr>
      <w:r>
        <w:rPr/>
        <w:t>доменный адрес ресурса;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jc w:val="both"/>
        <w:rPr/>
      </w:pPr>
      <w:r>
        <w:rPr/>
        <w:t>сообщение о тематике ресурса;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jc w:val="both"/>
        <w:rPr/>
      </w:pPr>
      <w:r>
        <w:rPr/>
        <w:t>дату и время обнаружения;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jc w:val="both"/>
        <w:rPr/>
      </w:pPr>
      <w:r>
        <w:rPr/>
        <w:t>информацию об установленных в ОО технических средствах технического ограничения доступа к информации.</w:t>
      </w:r>
    </w:p>
    <w:p>
      <w:pPr>
        <w:pStyle w:val="ListParagraph"/>
        <w:numPr>
          <w:ilvl w:val="0"/>
          <w:numId w:val="10"/>
        </w:numPr>
        <w:spacing w:lineRule="auto" w:line="240" w:before="0" w:after="160"/>
        <w:contextualSpacing/>
        <w:rPr/>
      </w:pPr>
      <w:r>
        <w:rPr/>
        <w:t>В случае отказа доступа к ресурсу, разрешенному в ОО, преподаватель также сообщает об этом лицу, ответственному за работу Интернета и ограничение доступа.</w:t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№2)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мероприятий по обеспечению информационной безопасности 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b/>
          <w:sz w:val="24"/>
          <w:szCs w:val="24"/>
        </w:rPr>
        <w:t>обучающихся на 202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-202</w:t>
      </w:r>
      <w:r>
        <w:rPr>
          <w:rFonts w:ascii="Times New Roman" w:hAnsi="Times New Roman"/>
          <w:b/>
          <w:sz w:val="24"/>
          <w:szCs w:val="24"/>
        </w:rPr>
        <w:t xml:space="preserve">6 </w:t>
      </w:r>
      <w:r>
        <w:rPr>
          <w:rFonts w:ascii="Times New Roman" w:hAnsi="Times New Roman"/>
          <w:b/>
          <w:sz w:val="24"/>
          <w:szCs w:val="24"/>
        </w:rPr>
        <w:t>годы</w:t>
      </w:r>
    </w:p>
    <w:tbl>
      <w:tblPr>
        <w:tblW w:w="9339" w:type="dxa"/>
        <w:jc w:val="left"/>
        <w:tblInd w:w="0" w:type="dxa"/>
        <w:tblCellMar>
          <w:top w:w="0" w:type="dxa"/>
          <w:left w:w="7" w:type="dxa"/>
          <w:bottom w:w="0" w:type="dxa"/>
          <w:right w:w="7" w:type="dxa"/>
        </w:tblCellMar>
        <w:tblLook w:val="04a0"/>
      </w:tblPr>
      <w:tblGrid>
        <w:gridCol w:w="700"/>
        <w:gridCol w:w="6881"/>
        <w:gridCol w:w="1758"/>
      </w:tblGrid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>
        <w:trPr>
          <w:trHeight w:val="1433" w:hRule="atLeast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нормативно- правовой базы, методических рекомендаций и издание (актуализация) организационно-распорядительных документов по вопросам обеспечения информационной безопасности обучающихся при организации доступа к сети Интернет 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- август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договора с оператором связи на оказание</w:t>
              <w:br/>
              <w:t>услуг доступа к сети Интернет с контентной фильтрацией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- </w:t>
              <w:br/>
              <w:t>январь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Настройка (установка) технических средств, применяемых</w:t>
              <w:br/>
              <w:t>при организации доступа к сети Интернет (компьютерное</w:t>
              <w:br/>
              <w:t>оборудование, сетевое оборудование, системное и</w:t>
              <w:br/>
              <w:t>прикладное программное обеспечение) в соответствии с</w:t>
              <w:br/>
              <w:t>требованиями методических рекомендаций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образования,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- август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Установка, конфигурация, настройка режимов работы</w:t>
              <w:br/>
              <w:t>технических средств контентной фильтрации 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- август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работников образовательной организации</w:t>
              <w:br/>
              <w:t>с методическими рекомендациями по ограничению в образовательных учреждениях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образования, и локальных нормативных актов образовательной организации по вопросам обеспечения информационной безопасности обучающихся при организации доступа к сети Интернет 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работников образовательной организации с сайтами в сети «Интернет», включенных в Реестр безопасных образовательных сайтов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работников образовательной организации,</w:t>
              <w:br/>
              <w:t>обучающихся и их родителей (законных представителей)</w:t>
              <w:br/>
              <w:t>об ответственности за нарушение требований</w:t>
              <w:br/>
              <w:t>законодательства Российской Федерации и</w:t>
              <w:br/>
              <w:t>организационно-распорядительных документов</w:t>
              <w:br/>
              <w:t>образовательной организации по вопросам обеспечения</w:t>
              <w:br/>
              <w:t>информационной безопасности обучающихся при</w:t>
              <w:br/>
              <w:t>организации доступа к сети Интернет 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- </w:t>
              <w:br/>
              <w:t>сентябрь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родителей (законных представителей)</w:t>
              <w:br/>
              <w:t>обучающихся о существующих угрозах в сети Интернет, о</w:t>
              <w:br/>
              <w:t>методах и способах защиты детей от информации,</w:t>
              <w:br/>
              <w:t>причиняющей вред здоровью и (или) развитию детей 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Сентябрь-октябрь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периодического контроля состояния системы</w:t>
              <w:br/>
              <w:t>обеспечения информационной безопасности обучающихся</w:t>
              <w:br/>
              <w:t>при организации доступа к сети Интернет 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3-ех в течении учебного года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преподавания обучающимся основ информационной безопасности в рамках реализации образовательной программы образовательной организаций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в соответствии с Методическими рекомендациями по основам информационной безопасности для обучающихся общеобразовательных организаций с учётом информационных, потребительских, технических и коммуникативных аспектов информационной безопасности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Единого урока по безопасности в сети «Интернет»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серии мероприятий проекта «Сетевичок» для обучающихся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участия педагогических работников в дистанционной конференции по формированию детского информационного пространства «Сетевичок»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Всероссийской контрольной работы по информационной безопасности по желанию детей</w:t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 сайте www.Единыйурок.дети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локальных нормативных актов образовательной организации в области информационной безопасности обучающихся, при необходимости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и обновление стенда «Информационная безопасность»</w:t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соответствии с письмом Минобрнауки России от 14.05.2018 N 08-1184 «О направлении информации»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официальном сайте образовательной организации информации по вопросам обеспечения информационной безопасности детей</w:t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соответствии с письмом Минобрнауки России от 14.05.2018 N 08-1184 «О направлении информации»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Прохождения педагогическими и иными работниками образовательной организации программы повышения квалификации на сайте Единыйурок.рф по направлению «Безопасное использование сайтов в сети «Интернет» в образовательном процессе в целях обучения и воспитания обучающихся в образовательной организации».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 в два календарных года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сотрудников образовательной организации в работе Экспертного совета по информатизации системы образования и воспитания при Временной комиссии Совета Федерации по развитию информационного общества в сфере образования и воспитания.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обучающихся, родителей (законных представителей) обучающихся и сотрудников образовательной организации в деятельности Межрегионального детского движения в области обеспечения безопасности и развития детей в информационном пространстве «Страна молодых»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 </w:t>
            </w:r>
          </w:p>
        </w:tc>
      </w:tr>
      <w:tr>
        <w:trPr/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160"/>
              <w:contextualSpacing/>
              <w:rPr/>
            </w:pPr>
            <w:r>
              <w:rPr/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в работе образовательных программ, направленных на формирование навыков у обучающихся, их родителей и педагогических работников безопасного поведения в информационной среде, рекомендованных Экспертным советом по информатизации системы образования и воспитания при Временной комиссии Совета Федерации по развитию информационного общества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left w:w="149" w:type="dxa"/>
              <w:right w:w="149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 </w:t>
            </w:r>
          </w:p>
        </w:tc>
      </w:tr>
    </w:tbl>
    <w:p>
      <w:pPr>
        <w:pStyle w:val="Normal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№3)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Формулировки для внесения изменений в должностные инструкции педагогических работников и иных работников образовательной организации об ограничении доступа обучающихся к видам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</w:t>
      </w:r>
    </w:p>
    <w:p>
      <w:pPr>
        <w:pStyle w:val="Normal"/>
        <w:spacing w:lineRule="auto" w:line="240"/>
        <w:jc w:val="center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Должностная инструкция лица, ответственного за организацию доступа к сети Интернет и внедрение системы контентной фильтрации в образовательной организации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b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/>
          <w:b/>
          <w:bCs/>
          <w:iCs/>
          <w:sz w:val="24"/>
          <w:szCs w:val="24"/>
        </w:rPr>
        <w:t>Общие положения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Должен знать: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дидактические возможности использования ресурсов сети Интернет;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правила безопасного использования сети Интернет;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методические рекомендации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b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/>
          <w:b/>
          <w:bCs/>
          <w:iCs/>
          <w:sz w:val="24"/>
          <w:szCs w:val="24"/>
        </w:rPr>
        <w:t>Должностные обязанности: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планирует использование ресурсов сети Интернет в образовательном учреждении на основании заявок преподавателей и других работников образовательного учреждения;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разрабатывает, согласует с педагогическим коллективом, представляет на педагогическом совете образовательного учреждения локальные нормативные акты образовательной организации в сфере обеспечения информационной безопасности детей;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организует получение сотрудниками образовательного учреждения электронных адресов и паролей для работы в сети Интернет и информационной среде образовательного учреждения;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организует контроль использования сети Интернет в образовательном учреждении;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организует контроль работы оборудования и программных средств, обеспечивающих использование Реестра безопасных образовательных сайтов в образовательной организации;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   </w:t>
      </w:r>
      <w:r>
        <w:rPr>
          <w:rFonts w:ascii="Times New Roman" w:hAnsi="Times New Roman"/>
          <w:sz w:val="24"/>
          <w:szCs w:val="24"/>
        </w:rPr>
        <w:t>организует контроль реализации в образовательном учреждении методических рекомендации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систематически повышает свою профессиональную квалификацию по направлению «Организация защиты детей от видов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образования, в образовательных организациях»;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обеспечивает информирование организаций, отвечающих за работу технических и программных средств, об ошибках в работе оборудования и программного обеспечения;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соблюдает правила и нормы охраны труда, техники безопасности и противопожарной защиты, правила использования сети Интерне;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принимает участие в работе Экспертного совета по информатизации системы образования и воспитания при Временной комиссии Совета Федерации по развитию информационного общества.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b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/>
          <w:b/>
          <w:bCs/>
          <w:iCs/>
          <w:sz w:val="24"/>
          <w:szCs w:val="24"/>
        </w:rPr>
        <w:t>Права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Вправе осуществлять действия организационно-административного характера для обеспечения ограничения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образования, в образовательной организации. 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b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hAnsi="Times New Roman"/>
          <w:b/>
          <w:bCs/>
          <w:iCs/>
          <w:sz w:val="24"/>
          <w:szCs w:val="24"/>
        </w:rPr>
        <w:t>Ответственность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Несет ответственность за ограничение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образования, в образовательной организации. </w:t>
      </w:r>
    </w:p>
    <w:p>
      <w:pPr>
        <w:pStyle w:val="Normal"/>
        <w:spacing w:lineRule="auto" w:line="24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2"/>
        <w:numPr>
          <w:ilvl w:val="0"/>
          <w:numId w:val="0"/>
        </w:numPr>
        <w:shd w:val="clear" w:color="auto" w:fill="FFFFFF"/>
        <w:spacing w:before="0" w:after="0"/>
        <w:jc w:val="center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bookmarkStart w:id="2" w:name="_Toc314564871"/>
      <w:r>
        <w:rPr>
          <w:rFonts w:cs="Times New Roman" w:ascii="Times New Roman" w:hAnsi="Times New Roman"/>
          <w:b w:val="false"/>
          <w:sz w:val="24"/>
          <w:szCs w:val="24"/>
        </w:rPr>
        <w:t xml:space="preserve">Формулировки для внесения изменений в должностные инструкции отдельных сотрудников </w:t>
      </w:r>
      <w:bookmarkEnd w:id="2"/>
      <w:r>
        <w:rPr>
          <w:rFonts w:ascii="Times New Roman" w:hAnsi="Times New Roman"/>
          <w:b w:val="false"/>
          <w:sz w:val="24"/>
          <w:szCs w:val="24"/>
        </w:rPr>
        <w:t>образовательной организации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Toc154431124"/>
      <w:r>
        <w:rPr>
          <w:rFonts w:ascii="Times New Roman" w:hAnsi="Times New Roman"/>
          <w:sz w:val="24"/>
          <w:szCs w:val="24"/>
        </w:rPr>
        <w:t>В должностные инструкции сотрудников ОО рекомендуется внести дополнительно следующие положения</w:t>
      </w:r>
      <w:bookmarkEnd w:id="3"/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_Toc154431125"/>
      <w:r>
        <w:rPr>
          <w:rFonts w:ascii="Times New Roman" w:hAnsi="Times New Roman"/>
          <w:sz w:val="24"/>
          <w:szCs w:val="24"/>
        </w:rPr>
        <w:t>Педагогический работник (преподаватель</w:t>
      </w:r>
      <w:bookmarkEnd w:id="4"/>
      <w:r>
        <w:rPr>
          <w:rFonts w:ascii="Times New Roman" w:hAnsi="Times New Roman"/>
          <w:sz w:val="24"/>
          <w:szCs w:val="24"/>
        </w:rPr>
        <w:t>/учитель/воспитатель)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bookmarkStart w:id="5" w:name="_Toc154431127"/>
      <w:r>
        <w:rPr>
          <w:rFonts w:ascii="Times New Roman" w:hAnsi="Times New Roman"/>
          <w:b/>
          <w:sz w:val="24"/>
          <w:szCs w:val="24"/>
        </w:rPr>
        <w:t>1. Общие положения</w:t>
      </w:r>
      <w:bookmarkEnd w:id="5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Должен знать: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>дидактические возможности использования ресурсов сети Интернет;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>правила использования сети Интернет в ОО.</w:t>
      </w:r>
      <w:bookmarkStart w:id="6" w:name="_Toc154431128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>методические рекомендации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Должностные обязанности</w:t>
      </w:r>
      <w:bookmarkEnd w:id="6"/>
      <w:r>
        <w:rPr>
          <w:rFonts w:ascii="Times New Roman" w:hAnsi="Times New Roman"/>
          <w:b/>
          <w:sz w:val="24"/>
          <w:szCs w:val="24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>планирует использование ресурсов сети Интернет в учебном процессе с учетом специфики преподаваемого предмета;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 xml:space="preserve">разрабатывает, согласует с методическим объединением, представляет на педагогическом совете ОО и размещает в информационном пространстве ОО  календарно-тематическое планирование;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>получает и использует в своей деятельности электронный адрес и пароли для работы в сети Интернет и информационной среде ОО;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>использует разнообразные приемы, методы и средства обучения, в том числе по индивидуальным учебным планам в рамках федеральных государственных образовательных стандартов, современные образовательные технологии и сайты в сети «Интернет», включенные в Реестр безопасных образовательных сайтов 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>систематически повышает свою профессиональную квалификацию по направлению «Безопасное использование сайтов в сети «Интернет» в образовательном процессе в целях обучения и воспитания обучающихся в образовательной организации»;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>осуществляет контрольно-оценочную деятельность в образовательном процессе  с использованием современных способов оценивания в условиях информационно-коммуникационных технологий (ведение электронных форм документации, в том числе электронного журнала и дневников обучающихся);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 </w:t>
      </w:r>
      <w:r>
        <w:rPr>
          <w:rFonts w:ascii="Times New Roman" w:hAnsi="Times New Roman"/>
          <w:sz w:val="24"/>
          <w:szCs w:val="24"/>
        </w:rPr>
        <w:t>соблюдает требования локальных нормативных актов образовательной организации;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принимает участие в работе Экспертного совета по информатизации системы образования и воспитания при Временной комиссии Совета Федерации по развитию информационного общества.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bookmarkStart w:id="7" w:name="_Toc154431129"/>
      <w:r>
        <w:rPr>
          <w:rFonts w:ascii="Times New Roman" w:hAnsi="Times New Roman"/>
          <w:b/>
          <w:sz w:val="24"/>
          <w:szCs w:val="24"/>
        </w:rPr>
        <w:t>3. Права</w:t>
      </w:r>
      <w:bookmarkEnd w:id="7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Вправе использовать в своей работе сайты сети «Интернет», включенные в Реестр безопасных образовательных сайтов.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bookmarkStart w:id="8" w:name="_Toc154431130"/>
      <w:r>
        <w:rPr>
          <w:rFonts w:ascii="Times New Roman" w:hAnsi="Times New Roman"/>
          <w:b/>
          <w:sz w:val="24"/>
          <w:szCs w:val="24"/>
        </w:rPr>
        <w:t>4. Ответственность</w:t>
      </w:r>
      <w:bookmarkEnd w:id="8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Несет ответственность за ограничение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образования,  в ходе учебного процесса.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№4)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tabs>
          <w:tab w:val="clear" w:pos="708"/>
          <w:tab w:val="left" w:pos="6045" w:leader="none"/>
        </w:tabs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rStyle w:val="Strong"/>
          <w:color w:val="000000"/>
        </w:rPr>
        <w:t xml:space="preserve">ИНСТРУКЦИЯ </w:t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rStyle w:val="Strong"/>
          <w:color w:val="000000"/>
        </w:rPr>
        <w:t>должностные обязанности сотрудника</w:t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rStyle w:val="Strong"/>
          <w:color w:val="000000"/>
        </w:rPr>
        <w:t xml:space="preserve">назначенного ответственным за работу Интернета </w:t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  <w:color w:val="000000"/>
        </w:rPr>
      </w:pPr>
      <w:r>
        <w:rPr>
          <w:rStyle w:val="Strong"/>
          <w:color w:val="000000"/>
        </w:rPr>
        <w:t>и ограничение доступа</w:t>
      </w:r>
    </w:p>
    <w:p>
      <w:pPr>
        <w:pStyle w:val="NormalWeb"/>
        <w:numPr>
          <w:ilvl w:val="0"/>
          <w:numId w:val="24"/>
        </w:numPr>
        <w:shd w:val="clear" w:color="auto" w:fill="FFFFFF"/>
        <w:tabs>
          <w:tab w:val="clear" w:pos="708"/>
          <w:tab w:val="left" w:pos="426" w:leader="none"/>
        </w:tabs>
        <w:spacing w:before="0" w:after="0"/>
        <w:ind w:left="426" w:hanging="426"/>
        <w:jc w:val="both"/>
        <w:rPr>
          <w:color w:val="000000"/>
        </w:rPr>
      </w:pPr>
      <w:r>
        <w:rPr>
          <w:b/>
          <w:color w:val="000000"/>
        </w:rPr>
        <w:t>Общие положения.</w:t>
      </w:r>
    </w:p>
    <w:p>
      <w:pPr>
        <w:pStyle w:val="NormalWeb"/>
        <w:shd w:val="clear" w:color="auto" w:fill="FFFFFF"/>
        <w:spacing w:before="0" w:after="0"/>
        <w:ind w:firstLine="426"/>
        <w:jc w:val="both"/>
        <w:rPr>
          <w:b/>
          <w:b/>
          <w:color w:val="000000"/>
          <w:u w:val="single"/>
        </w:rPr>
      </w:pPr>
      <w:r>
        <w:rPr>
          <w:color w:val="000000"/>
        </w:rPr>
        <w:t>Ответственный за работу Интернета и ограничение доступа назначается приказом руководителя образовательной организации. В качестве ответственного за организацию доступа к сети Интернет может быть назначен методист по учебно-воспитательной работе, преподаватель информатики, другой сотрудник образовательной организации.</w:t>
      </w:r>
    </w:p>
    <w:p>
      <w:pPr>
        <w:pStyle w:val="NormalWeb"/>
        <w:shd w:val="clear" w:color="auto" w:fill="FFFFFF"/>
        <w:spacing w:before="0" w:after="0"/>
        <w:ind w:firstLine="426"/>
        <w:jc w:val="both"/>
        <w:rPr>
          <w:color w:val="000000"/>
        </w:rPr>
      </w:pPr>
      <w:r>
        <w:rPr>
          <w:b/>
          <w:color w:val="000000"/>
          <w:u w:val="single"/>
        </w:rPr>
        <w:t>Должен знать:</w:t>
      </w:r>
    </w:p>
    <w:p>
      <w:pPr>
        <w:pStyle w:val="NormalWeb"/>
        <w:numPr>
          <w:ilvl w:val="0"/>
          <w:numId w:val="20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дидактические возможности использования ресурсов сети Интернет;</w:t>
      </w:r>
    </w:p>
    <w:p>
      <w:pPr>
        <w:pStyle w:val="NormalWeb"/>
        <w:numPr>
          <w:ilvl w:val="0"/>
          <w:numId w:val="20"/>
        </w:numPr>
        <w:shd w:val="clear" w:color="auto" w:fill="FFFFFF"/>
        <w:spacing w:before="0" w:after="0"/>
        <w:jc w:val="both"/>
        <w:rPr>
          <w:b/>
          <w:b/>
          <w:color w:val="000000"/>
        </w:rPr>
      </w:pPr>
      <w:r>
        <w:rPr>
          <w:color w:val="000000"/>
        </w:rPr>
        <w:t>правила безопасного использования сети Интернет.</w:t>
      </w:r>
    </w:p>
    <w:p>
      <w:pPr>
        <w:pStyle w:val="NormalWeb"/>
        <w:shd w:val="clear" w:color="auto" w:fill="FFFFFF"/>
        <w:spacing w:before="0" w:after="0"/>
        <w:ind w:left="426" w:hanging="426"/>
        <w:jc w:val="both"/>
        <w:rPr>
          <w:color w:val="000000"/>
        </w:rPr>
      </w:pPr>
      <w:r>
        <w:rPr>
          <w:b/>
          <w:color w:val="000000"/>
        </w:rPr>
        <w:t>2.</w:t>
        <w:tab/>
        <w:t>Должностные обязанности.</w:t>
      </w:r>
    </w:p>
    <w:p>
      <w:pPr>
        <w:pStyle w:val="NormalWeb"/>
        <w:numPr>
          <w:ilvl w:val="0"/>
          <w:numId w:val="22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планирует использование ресурсов сети Интернет в образовательной организации на основании заявок преподавателей и других работников образовательной организации;</w:t>
      </w:r>
    </w:p>
    <w:p>
      <w:pPr>
        <w:pStyle w:val="NormalWeb"/>
        <w:numPr>
          <w:ilvl w:val="0"/>
          <w:numId w:val="22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разрабатывает, согласует с педагогическим коллективом, представляет на педагогическом совете образовательной организации регламент использования сети Интернет в образовательной организации, включая регламент определения доступа к ресурсам сети Интернет;</w:t>
      </w:r>
    </w:p>
    <w:p>
      <w:pPr>
        <w:pStyle w:val="NormalWeb"/>
        <w:numPr>
          <w:ilvl w:val="0"/>
          <w:numId w:val="22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организует получение сотрудниками образовательной организации электронных адресов и паролей для работы в сети Интернет и информационной среде образовательного учреждения;</w:t>
      </w:r>
    </w:p>
    <w:p>
      <w:pPr>
        <w:pStyle w:val="NormalWeb"/>
        <w:numPr>
          <w:ilvl w:val="0"/>
          <w:numId w:val="22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организует контроль использования сети Интернет в образовательной организации;</w:t>
      </w:r>
    </w:p>
    <w:p>
      <w:pPr>
        <w:pStyle w:val="NormalWeb"/>
        <w:numPr>
          <w:ilvl w:val="0"/>
          <w:numId w:val="22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организует контроль работы оборудования и программных средств, обеспечивающих использование сети Интернет и ограничение доступа;</w:t>
      </w:r>
    </w:p>
    <w:p>
      <w:pPr>
        <w:pStyle w:val="NormalWeb"/>
        <w:numPr>
          <w:ilvl w:val="0"/>
          <w:numId w:val="22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систематически повышает свою профессиональную квалификацию, общепедагогическую и предметную компетентность, включая ИКТ-компетентность, компетентность в использовании возможностей Интернета в учебном процессе;</w:t>
      </w:r>
    </w:p>
    <w:p>
      <w:pPr>
        <w:pStyle w:val="NormalWeb"/>
        <w:numPr>
          <w:ilvl w:val="0"/>
          <w:numId w:val="22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обеспечивает информирование организаций, отвечающих за работу технических и программных средств, об ошибках в работе оборудования и программного обеспечения;</w:t>
      </w:r>
    </w:p>
    <w:p>
      <w:pPr>
        <w:pStyle w:val="NormalWeb"/>
        <w:numPr>
          <w:ilvl w:val="0"/>
          <w:numId w:val="22"/>
        </w:numPr>
        <w:shd w:val="clear" w:color="auto" w:fill="FFFFFF"/>
        <w:spacing w:before="0" w:after="0"/>
        <w:jc w:val="both"/>
        <w:rPr>
          <w:b/>
          <w:b/>
          <w:color w:val="000000"/>
        </w:rPr>
      </w:pPr>
      <w:r>
        <w:rPr>
          <w:color w:val="000000"/>
        </w:rPr>
        <w:t>соблюдает правила и нормы охраны труда, техники безопасности и противопожарной защиты, правила использования сети Интернет.</w:t>
      </w:r>
    </w:p>
    <w:p>
      <w:pPr>
        <w:pStyle w:val="NormalWeb"/>
        <w:shd w:val="clear" w:color="auto" w:fill="FFFFFF"/>
        <w:spacing w:before="0" w:after="0"/>
        <w:ind w:left="426" w:hanging="426"/>
        <w:jc w:val="both"/>
        <w:rPr>
          <w:color w:val="000000"/>
        </w:rPr>
      </w:pPr>
      <w:r>
        <w:rPr>
          <w:b/>
          <w:color w:val="000000"/>
        </w:rPr>
        <w:t>3. Права.</w:t>
      </w:r>
    </w:p>
    <w:p>
      <w:pPr>
        <w:pStyle w:val="NormalWeb"/>
        <w:numPr>
          <w:ilvl w:val="0"/>
          <w:numId w:val="21"/>
        </w:numPr>
        <w:shd w:val="clear" w:color="auto" w:fill="FFFFFF"/>
        <w:spacing w:before="0" w:after="0"/>
        <w:jc w:val="both"/>
        <w:rPr>
          <w:b/>
          <w:b/>
          <w:color w:val="000000"/>
        </w:rPr>
      </w:pPr>
      <w:r>
        <w:rPr>
          <w:color w:val="000000"/>
        </w:rPr>
        <w:t>Вправе определять ресурсы сети Интернет, используемые обучающимися в учебном процессе на основе запросов преподавателей.</w:t>
      </w:r>
    </w:p>
    <w:p>
      <w:pPr>
        <w:pStyle w:val="NormalWeb"/>
        <w:shd w:val="clear" w:color="auto" w:fill="FFFFFF"/>
        <w:spacing w:before="0" w:after="0"/>
        <w:ind w:left="426" w:hanging="426"/>
        <w:jc w:val="both"/>
        <w:rPr>
          <w:color w:val="000000"/>
        </w:rPr>
      </w:pPr>
      <w:r>
        <w:rPr>
          <w:b/>
          <w:color w:val="000000"/>
        </w:rPr>
        <w:t>4. Ответственность.</w:t>
      </w:r>
    </w:p>
    <w:p>
      <w:pPr>
        <w:pStyle w:val="NormalWeb"/>
        <w:numPr>
          <w:ilvl w:val="0"/>
          <w:numId w:val="21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Несет ответственность за выполнение правил использования Интернета и ограничения доступа, установленного в образовательном учреждении.</w:t>
      </w:r>
    </w:p>
    <w:p>
      <w:pPr>
        <w:pStyle w:val="NormalWeb"/>
        <w:shd w:val="clear" w:color="auto" w:fill="FFFFFF"/>
        <w:spacing w:before="0" w:after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color w:val="000000"/>
        </w:rPr>
        <w:tab/>
        <w:t>С должностными обязанностями ознакомлен(а):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604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№5)</w:t>
      </w:r>
    </w:p>
    <w:p>
      <w:pPr>
        <w:pStyle w:val="Normal"/>
        <w:spacing w:lineRule="auto" w:line="24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акта установки системы контентной фильтрации в Первомайской средней школе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47"/>
        <w:gridCol w:w="3573"/>
        <w:gridCol w:w="2116"/>
        <w:gridCol w:w="1930"/>
        <w:gridCol w:w="1798"/>
      </w:tblGrid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2"/>
        <w:numPr>
          <w:ilvl w:val="0"/>
          <w:numId w:val="0"/>
        </w:numPr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08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522"/>
        <w:gridCol w:w="2524"/>
        <w:gridCol w:w="2516"/>
        <w:gridCol w:w="2517"/>
      </w:tblGrid>
      <w:tr>
        <w:trPr/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компьютеров в ОУ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компьютеров, используемых в учебно-воспитательном процессе и подключенных к сети Интернет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Инвентарный номер ПК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системы контентной фильтрации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установки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ФИО, должность, подпись</w:t>
            </w:r>
          </w:p>
        </w:tc>
      </w:tr>
      <w:tr>
        <w:trPr/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 актом ознакомлен.</w:t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Директор _____________/____________</w:t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</w:t>
      </w:r>
      <w:r>
        <w:rPr>
          <w:rFonts w:cs="Times New Roman" w:ascii="Times New Roman" w:hAnsi="Times New Roman"/>
          <w:sz w:val="24"/>
          <w:szCs w:val="24"/>
        </w:rPr>
        <w:t>(подпись)                  (Ф.И.О.)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"____" ________ 20___ г.</w:t>
      </w:r>
    </w:p>
    <w:p>
      <w:pPr>
        <w:pStyle w:val="Normal"/>
        <w:shd w:val="clear" w:color="auto" w:fill="FFFFFF"/>
        <w:spacing w:lineRule="auto" w:line="2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№6)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Форма акта 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проверки контентной фильтрации</w:t>
      </w:r>
    </w:p>
    <w:p>
      <w:pPr>
        <w:pStyle w:val="Normal"/>
        <w:shd w:val="clear" w:color="auto" w:fill="FFFFFF"/>
        <w:spacing w:lineRule="auto" w:line="240"/>
        <w:jc w:val="center"/>
        <w:rPr/>
      </w:pPr>
      <w:r>
        <w:rPr>
          <w:rFonts w:ascii="Times New Roman" w:hAnsi="Times New Roman"/>
          <w:b/>
          <w:bCs/>
          <w:spacing w:val="-3"/>
          <w:sz w:val="24"/>
          <w:szCs w:val="24"/>
        </w:rPr>
        <w:t xml:space="preserve">В 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МБОУ "Абрикосовская  школа"</w:t>
      </w:r>
    </w:p>
    <w:p>
      <w:pPr>
        <w:pStyle w:val="Style14"/>
        <w:rPr>
          <w:szCs w:val="24"/>
        </w:rPr>
      </w:pPr>
      <w:r>
        <w:rPr>
          <w:szCs w:val="24"/>
        </w:rPr>
      </w:r>
    </w:p>
    <w:p>
      <w:pPr>
        <w:pStyle w:val="Style14"/>
        <w:rPr>
          <w:szCs w:val="24"/>
        </w:rPr>
      </w:pPr>
      <w:r>
        <w:rPr>
          <w:szCs w:val="24"/>
        </w:rPr>
        <w:t>«____» ________ 20__г.</w:t>
        <w:tab/>
        <w:tab/>
        <w:tab/>
        <w:tab/>
        <w:tab/>
        <w:tab/>
        <w:tab/>
        <w:tab/>
        <w:tab/>
        <w:t>№ ________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278" w:leader="none"/>
        </w:tabs>
        <w:spacing w:lineRule="auto" w:line="240"/>
        <w:rPr>
          <w:rFonts w:ascii="Times New Roman" w:hAnsi="Times New Roman"/>
          <w:b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1.</w:t>
      </w:r>
      <w:r>
        <w:rPr>
          <w:rFonts w:ascii="Times New Roman" w:hAnsi="Times New Roman"/>
          <w:b/>
          <w:spacing w:val="-1"/>
          <w:sz w:val="24"/>
          <w:szCs w:val="24"/>
        </w:rPr>
        <w:t>Общие сведения</w:t>
      </w:r>
    </w:p>
    <w:tbl>
      <w:tblPr>
        <w:tblW w:w="1008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16"/>
        <w:gridCol w:w="5763"/>
      </w:tblGrid>
      <w:tr>
        <w:trPr/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Показатель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Значение</w:t>
            </w:r>
          </w:p>
        </w:tc>
      </w:tr>
      <w:tr>
        <w:trPr/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компьютеров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</w:r>
          </w:p>
        </w:tc>
      </w:tr>
      <w:tr>
        <w:trPr/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Количество компьютеров в локальной сети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</w:r>
          </w:p>
        </w:tc>
      </w:tr>
      <w:tr>
        <w:trPr/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Количество компьютеров, подключенных к сети Интернет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</w:r>
          </w:p>
        </w:tc>
      </w:tr>
      <w:tr>
        <w:trPr/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Провайдер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</w:r>
          </w:p>
        </w:tc>
      </w:tr>
      <w:tr>
        <w:trPr/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Скорость передачи данных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278" w:leader="none"/>
              </w:tabs>
              <w:spacing w:lineRule="auto" w:line="240" w:before="0" w:after="200"/>
              <w:rPr>
                <w:rFonts w:ascii="Times New Roman" w:hAnsi="Times New Roman"/>
                <w:b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</w:r>
          </w:p>
        </w:tc>
      </w:tr>
    </w:tbl>
    <w:p>
      <w:pPr>
        <w:pStyle w:val="Normal"/>
        <w:shd w:val="clear" w:color="auto" w:fill="FFFFFF"/>
        <w:tabs>
          <w:tab w:val="clear" w:pos="708"/>
          <w:tab w:val="left" w:pos="706" w:leader="none"/>
        </w:tabs>
        <w:spacing w:lineRule="auto" w:line="24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706" w:leader="none"/>
        </w:tabs>
        <w:spacing w:lineRule="auto" w:line="24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Информация о контент-фильтре</w:t>
      </w:r>
    </w:p>
    <w:tbl>
      <w:tblPr>
        <w:tblW w:w="9781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70"/>
        <w:gridCol w:w="2410"/>
      </w:tblGrid>
      <w:tr>
        <w:trPr>
          <w:trHeight w:val="148" w:hRule="atLeast"/>
        </w:trPr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6" w:leader="none"/>
              </w:tabs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Действия, необходимые для обеспечения контентной фильтрации Интернет-ресурсов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6" w:leader="none"/>
              </w:tabs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Выполнение (да/нет)</w:t>
            </w:r>
          </w:p>
        </w:tc>
      </w:tr>
      <w:tr>
        <w:trPr/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6" w:leader="none"/>
              </w:tabs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Установлен контент-фильтр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6" w:leader="none"/>
              </w:tabs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6" w:leader="none"/>
              </w:tabs>
              <w:spacing w:lineRule="auto" w:line="240" w:before="0" w:after="200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Название контент-фильтра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6" w:leader="none"/>
              </w:tabs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Контент-фильтр работает на всех компьютерах, где есть доступ в сеть Интернет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6" w:leader="none"/>
              </w:tabs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/>
          <w:spacing w:val="-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pacing w:val="-1"/>
          <w:sz w:val="24"/>
          <w:szCs w:val="24"/>
        </w:rPr>
        <w:t xml:space="preserve"> Результаты проверки работы системы контентной фильтрации</w:t>
      </w:r>
    </w:p>
    <w:tbl>
      <w:tblPr>
        <w:tblW w:w="1008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422"/>
        <w:gridCol w:w="2657"/>
      </w:tblGrid>
      <w:tr>
        <w:trPr/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Категории заращённой информации в образовательной организации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Возможность доступа (да/нет)</w:t>
            </w:r>
          </w:p>
        </w:tc>
      </w:tr>
      <w:tr>
        <w:trPr/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видов информации, запрещенной к распространению посредством сети «Интернет», причиняющей вред здоровью и (или) развитию детей, а также не соответствующей задачам образования согласно Методическим рекомендации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Интернет-ресурсы, не включённые в Реестр безопасных образовательных сайтов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Члены комиссии по проведению проверки работы системы контентной фильтрации в образовательной организации:</w:t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Председатель комиссии                                    _____________/____________</w:t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(подпись)                  (Ф. И. О.)</w:t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Члены комиссии                                               _____________/____________</w:t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(подпись)                (Ф.И.О.)</w:t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 /_______________</w:t>
      </w:r>
    </w:p>
    <w:p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(подпись)                (Ф.И.О.)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№7)</w:t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Журнал контроля контентной фильтрации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468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29"/>
        <w:gridCol w:w="1975"/>
        <w:gridCol w:w="1667"/>
        <w:gridCol w:w="1976"/>
        <w:gridCol w:w="1422"/>
        <w:gridCol w:w="2098"/>
      </w:tblGrid>
      <w:tr>
        <w:trPr/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проверки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ФИО, должность проверяющего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компьютера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проверки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Принятые меры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проверяющего</w:t>
            </w:r>
          </w:p>
        </w:tc>
      </w:tr>
      <w:tr>
        <w:trPr/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№8)</w:t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Журнал регистрации случаев обнаружения сайтов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Дата обнаружения______________________________________________________________</w:t>
      </w:r>
    </w:p>
    <w:p>
      <w:pPr>
        <w:pStyle w:val="Style18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2. Ф.И.О. и должность ответственного_______________________________________________</w:t>
      </w:r>
    </w:p>
    <w:p>
      <w:pPr>
        <w:pStyle w:val="Style18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3. Номер компьютера_____________________________________________________________</w:t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4. Описание сайта в сети «Интернет», содержащего информацию, причиняющей вред здоровью и (или) развитию детей, а также не соответствующей задачам образования</w:t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5. Принятые меры</w:t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6. Подпись ответственного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Дата обнаружения______________________________________________________________</w:t>
      </w:r>
    </w:p>
    <w:p>
      <w:pPr>
        <w:pStyle w:val="Style18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2. Ф.И.О. и должность ответственного_______________________________________________</w:t>
      </w:r>
    </w:p>
    <w:p>
      <w:pPr>
        <w:pStyle w:val="Style18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3. Номер компьютера_____________________________________________________________</w:t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4. Описание сайта в сети «Интернет», содержащего информацию, причиняющей вред здоровью и (или) развитию детей, а также не соответствующей задачам образования</w:t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5. Принятые меры</w:t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Style18"/>
        <w:pBdr>
          <w:bottom w:val="single" w:sz="8" w:space="2" w:color="000000"/>
        </w:pBdr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6. Подпись ответственного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57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4784"/>
      </w:tblGrid>
      <w:tr>
        <w:trPr/>
        <w:tc>
          <w:tcPr>
            <w:tcW w:w="47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Рассмотрено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педагогического совета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_____________________</w:t>
            </w:r>
          </w:p>
        </w:tc>
        <w:tc>
          <w:tcPr>
            <w:tcW w:w="47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Утверждено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директора 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_________________________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№9)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График работы точки доступа к сети Интернет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50"/>
        <w:gridCol w:w="1816"/>
        <w:gridCol w:w="1618"/>
        <w:gridCol w:w="2116"/>
        <w:gridCol w:w="1660"/>
        <w:gridCol w:w="2003"/>
      </w:tblGrid>
      <w:tr>
        <w:trPr/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3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Занятость учащихся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Занятость</w:t>
              <w:br/>
              <w:t>педагогами</w:t>
            </w:r>
          </w:p>
        </w:tc>
        <w:tc>
          <w:tcPr>
            <w:tcW w:w="2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Администрация, сотрудники</w:t>
            </w:r>
          </w:p>
        </w:tc>
      </w:tr>
      <w:tr>
        <w:trPr/>
        <w:tc>
          <w:tcPr>
            <w:tcW w:w="6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Урочное время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Внеурочное время</w:t>
            </w:r>
          </w:p>
        </w:tc>
        <w:tc>
          <w:tcPr>
            <w:tcW w:w="1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8.45 – 15.15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15.15 – 17.00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8.00 – 16.00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7.30 – 17.00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8.45 – 15.15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15.15 – 17.00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8.00 – 16.00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7.30 – 17.00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8.45 – 15.15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15.15 – 17.00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8.00 – 16.00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7.30 – 17.00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8.45 – 15.15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15.15 – 17.00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8.00 – 16.00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7.30 – 17.00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8.45 – 15.15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15.15 – 17.00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8.00 – 16.00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7.30 – 17.00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№10)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rStyle w:val="Strong"/>
          <w:color w:val="000000"/>
        </w:rPr>
        <w:t xml:space="preserve">ИНСТРУКЦИЯ   </w:t>
      </w:r>
    </w:p>
    <w:p>
      <w:pPr>
        <w:pStyle w:val="NormalWeb"/>
        <w:shd w:val="clear" w:color="auto" w:fill="FFFFFF"/>
        <w:spacing w:before="0" w:after="0"/>
        <w:jc w:val="center"/>
        <w:rPr/>
      </w:pPr>
      <w:r>
        <w:rPr>
          <w:rStyle w:val="Strong"/>
          <w:color w:val="000000"/>
        </w:rPr>
        <w:t xml:space="preserve">  </w:t>
      </w:r>
      <w:r>
        <w:rPr>
          <w:rStyle w:val="Strong"/>
          <w:color w:val="000000"/>
        </w:rPr>
        <w:t xml:space="preserve">для сотрудников </w:t>
      </w:r>
      <w:r>
        <w:rPr>
          <w:rStyle w:val="Strong"/>
          <w:rFonts w:eastAsia="Times New Roman" w:cs="Times New Roman"/>
          <w:b/>
          <w:bCs/>
          <w:color w:val="000000"/>
          <w:sz w:val="24"/>
          <w:szCs w:val="24"/>
          <w:lang w:eastAsia="ar-SA"/>
        </w:rPr>
        <w:t>МБОУ "Абрикосовская школа"</w:t>
      </w:r>
      <w:r>
        <w:rPr>
          <w:rStyle w:val="Strong"/>
          <w:color w:val="000000"/>
        </w:rPr>
        <w:t xml:space="preserve"> о порядке действий </w:t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rStyle w:val="Strong"/>
          <w:color w:val="000000"/>
        </w:rPr>
        <w:t xml:space="preserve">при осуществлении контроля </w:t>
      </w:r>
    </w:p>
    <w:p>
      <w:pPr>
        <w:pStyle w:val="NormalWeb"/>
        <w:shd w:val="clear" w:color="auto" w:fill="FFFFFF"/>
        <w:spacing w:before="0" w:after="0"/>
        <w:jc w:val="center"/>
        <w:rPr>
          <w:color w:val="000000"/>
        </w:rPr>
      </w:pPr>
      <w:r>
        <w:rPr>
          <w:rStyle w:val="Strong"/>
          <w:color w:val="000000"/>
        </w:rPr>
        <w:t>использования обучающимися сети Интернет</w:t>
      </w:r>
    </w:p>
    <w:p>
      <w:pPr>
        <w:pStyle w:val="NormalWeb"/>
        <w:shd w:val="clear" w:color="auto" w:fill="FFFFFF"/>
        <w:spacing w:before="0" w:after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both"/>
        <w:rPr/>
      </w:pPr>
      <w:r>
        <w:rPr>
          <w:color w:val="000000"/>
        </w:rPr>
        <w:t xml:space="preserve">1. Настоящая инструкция устанавливает порядок действий сотрудников  </w:t>
      </w:r>
      <w:r>
        <w:rPr>
          <w:color w:val="000000"/>
        </w:rPr>
        <w:t>МБОУ "Абрикосовская школа"</w:t>
      </w:r>
      <w:r>
        <w:rPr>
          <w:color w:val="000000"/>
        </w:rPr>
        <w:t xml:space="preserve"> (далее ОО) при обнаружении:</w:t>
      </w:r>
    </w:p>
    <w:p>
      <w:pPr>
        <w:pStyle w:val="NormalWeb"/>
        <w:numPr>
          <w:ilvl w:val="0"/>
          <w:numId w:val="27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обращения обучающихся к контенту, не имеющему отношения к образовательному процессу;</w:t>
      </w:r>
    </w:p>
    <w:p>
      <w:pPr>
        <w:pStyle w:val="NormalWeb"/>
        <w:numPr>
          <w:ilvl w:val="0"/>
          <w:numId w:val="27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отказа при обращении к контенту, имеющему отношение к образовательному процессу, вызванного техническими причинами.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 Контроль использования обучающимися сети Интернет осуществляют:</w:t>
      </w:r>
    </w:p>
    <w:p>
      <w:pPr>
        <w:pStyle w:val="NormalWeb"/>
        <w:numPr>
          <w:ilvl w:val="0"/>
          <w:numId w:val="25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во время занятия — проводящий его учитель и (или) работник ОО, специально выделенный для помощи в проведении занятий;</w:t>
      </w:r>
    </w:p>
    <w:p>
      <w:pPr>
        <w:pStyle w:val="NormalWeb"/>
        <w:numPr>
          <w:ilvl w:val="0"/>
          <w:numId w:val="25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во время использования сети Интернет для свободной работы обучающихся — сотрудник ОО, назначенный руководителем ОО в установленном порядке.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3. Учитель:</w:t>
      </w:r>
    </w:p>
    <w:p>
      <w:pPr>
        <w:pStyle w:val="NormalWeb"/>
        <w:numPr>
          <w:ilvl w:val="0"/>
          <w:numId w:val="19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определяет время и место работы обучающихся в сети Интернет с учетом использования в образовательном процессе соответствующих технических возможностей, а также длительность сеанса работы одного обучающегося;</w:t>
      </w:r>
    </w:p>
    <w:p>
      <w:pPr>
        <w:pStyle w:val="NormalWeb"/>
        <w:numPr>
          <w:ilvl w:val="0"/>
          <w:numId w:val="19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наблюдает за использованием обучающимися компьютеров и сети Интернет;</w:t>
      </w:r>
    </w:p>
    <w:p>
      <w:pPr>
        <w:pStyle w:val="NormalWeb"/>
        <w:numPr>
          <w:ilvl w:val="0"/>
          <w:numId w:val="19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способствует осуществлению контроля объемов трафика ОО в сети Интернет;</w:t>
      </w:r>
    </w:p>
    <w:p>
      <w:pPr>
        <w:pStyle w:val="NormalWeb"/>
        <w:numPr>
          <w:ilvl w:val="0"/>
          <w:numId w:val="19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запрещает дальнейшую работу обучающегося в сети Интернет на уроке (занятии) в случае нарушения им порядка использования сети Интернет и предъявляемых к обучающимся требований при работе в сети Интернет;</w:t>
      </w:r>
    </w:p>
    <w:p>
      <w:pPr>
        <w:pStyle w:val="NormalWeb"/>
        <w:numPr>
          <w:ilvl w:val="0"/>
          <w:numId w:val="19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доводит до классного руководителя информацию о нарушении обучающимся правил работы в сети Интернет;</w:t>
      </w:r>
    </w:p>
    <w:p>
      <w:pPr>
        <w:pStyle w:val="NormalWeb"/>
        <w:numPr>
          <w:ilvl w:val="0"/>
          <w:numId w:val="19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принимает необходимые меры по пресечению обращений к ресурсам, не имеющим отношения к образовательному процессу.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4. При обнаружении ресурса, который, по мнению учителя, содержит информацию, запрещенную для распространения в соответствии с законодательством Российской Федерации, или иного потенциально опасного для обучающихся контента, он сообщает об этом лицу, ответственному за работу Интернета и ограничение доступа.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Web"/>
        <w:numPr>
          <w:ilvl w:val="0"/>
          <w:numId w:val="3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В случае отказа доступа к ресурсу, разрешенному в ОО, учитель также сообщает об этом лицу, ответственному за работу Интернета и ограничение доступа.</w:t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right"/>
        <w:rPr/>
      </w:pPr>
      <w:r>
        <w:rPr/>
        <w:t>(Приложение №11)</w:t>
      </w:r>
    </w:p>
    <w:p>
      <w:pPr>
        <w:pStyle w:val="NormalWeb"/>
        <w:shd w:val="clear" w:color="auto" w:fill="FFFFFF"/>
        <w:spacing w:before="0" w:after="0"/>
        <w:jc w:val="right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jc w:val="center"/>
        <w:rPr/>
      </w:pPr>
      <w:r>
        <w:rPr>
          <w:b/>
        </w:rPr>
        <w:t xml:space="preserve">Правила использования сети Интернет в   </w:t>
      </w:r>
      <w:r>
        <w:rPr>
          <w:b/>
        </w:rPr>
        <w:t>МБОУ "Абрикосовская школа"</w:t>
      </w:r>
    </w:p>
    <w:p>
      <w:pPr>
        <w:pStyle w:val="NormalWeb"/>
        <w:shd w:val="clear" w:color="auto" w:fill="FFFFFF"/>
        <w:spacing w:before="0" w:after="0"/>
        <w:jc w:val="center"/>
        <w:rPr>
          <w:b/>
          <w:b/>
          <w:color w:val="000000"/>
        </w:rPr>
      </w:pPr>
      <w:r>
        <w:rPr>
          <w:b/>
        </w:rPr>
        <w:t>для педагогов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b/>
          <w:color w:val="000000"/>
        </w:rPr>
        <w:t>1. Общие положения.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1.1. Использование сети Интернет в образовательной организации направлено на решение задач учебно-воспитательного процесса.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1.2. Настоящие Правила регулируют условия и порядок использования сети Интернет в Первомайской средней школе (далее ОО).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 xml:space="preserve">1.3. Настоящие Правила имеют статус локального нормативного акта образовательной организации. 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rStyle w:val="Strong"/>
          <w:color w:val="000000"/>
        </w:rPr>
        <w:t>2. Организация использования сети Интернет в ОО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2.1. Вопросы использования возможностей сети Интернет в учебно-образовательном процессе рассматриваются на педагогическом совете ОО. Педагогический совет утверждает Правила использования сети Интернет на учебный год. Правила вводится в действие приказом руководителя ОО.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2.2. Правила использования сети Интернет разрабатывается педагогическим советом ОО на основе примерного регламента самостоятельно либо с привлечением внешних экспертов, в качестве которых могут выступать:</w:t>
      </w:r>
    </w:p>
    <w:p>
      <w:pPr>
        <w:pStyle w:val="NormalWeb"/>
        <w:numPr>
          <w:ilvl w:val="0"/>
          <w:numId w:val="28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учителя других образовательных учреждений, имеющие опыт использования Интернета в образовательном процессе;</w:t>
      </w:r>
    </w:p>
    <w:p>
      <w:pPr>
        <w:pStyle w:val="NormalWeb"/>
        <w:numPr>
          <w:ilvl w:val="0"/>
          <w:numId w:val="28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специалисты в области информационных технологий;</w:t>
      </w:r>
    </w:p>
    <w:p>
      <w:pPr>
        <w:pStyle w:val="NormalWeb"/>
        <w:numPr>
          <w:ilvl w:val="0"/>
          <w:numId w:val="28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представители органов управления образованием;</w:t>
      </w:r>
    </w:p>
    <w:p>
      <w:pPr>
        <w:pStyle w:val="NormalWeb"/>
        <w:numPr>
          <w:ilvl w:val="0"/>
          <w:numId w:val="28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родители обучающихся.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2.3. При разработке правил использования сети Интернет педагогический совет руководствуется:</w:t>
      </w:r>
    </w:p>
    <w:p>
      <w:pPr>
        <w:pStyle w:val="NormalWeb"/>
        <w:numPr>
          <w:ilvl w:val="0"/>
          <w:numId w:val="15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законодательством Российской Федерации;</w:t>
      </w:r>
    </w:p>
    <w:p>
      <w:pPr>
        <w:pStyle w:val="NormalWeb"/>
        <w:numPr>
          <w:ilvl w:val="0"/>
          <w:numId w:val="15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опытом целесообразной и эффективной организации учебного процесса с использованием информационных технологий и возможностей Интернета;</w:t>
      </w:r>
    </w:p>
    <w:p>
      <w:pPr>
        <w:pStyle w:val="NormalWeb"/>
        <w:numPr>
          <w:ilvl w:val="0"/>
          <w:numId w:val="15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интересами обучающихся;</w:t>
      </w:r>
    </w:p>
    <w:p>
      <w:pPr>
        <w:pStyle w:val="NormalWeb"/>
        <w:numPr>
          <w:ilvl w:val="0"/>
          <w:numId w:val="15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целями образовательного процесса;</w:t>
      </w:r>
    </w:p>
    <w:p>
      <w:pPr>
        <w:pStyle w:val="NormalWeb"/>
        <w:numPr>
          <w:ilvl w:val="0"/>
          <w:numId w:val="15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рекомендациями профильных органов и организаций в сфере классификации ресурсов Сети.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2.4. Руководитель ОО отвечает за обеспечение эффективного и безопасного доступа к сети Интернет в ОО, а также за выполнение установленных правил. Для обеспечения доступа участников образовательного процесса к сети Интернет в соответствии с установленным в ОО правилами руководитель ОУ назначает своим приказом ответственного за организацию работы с Интернетом и ограничение доступа.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2.5. Педагогический совет ОО:</w:t>
      </w:r>
    </w:p>
    <w:p>
      <w:pPr>
        <w:pStyle w:val="NormalWeb"/>
        <w:numPr>
          <w:ilvl w:val="0"/>
          <w:numId w:val="26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принимает решение о разрешении/блокировании доступа к определенным ресурсам и (или) категориям ресурсов сети Интернет;</w:t>
      </w:r>
    </w:p>
    <w:p>
      <w:pPr>
        <w:pStyle w:val="NormalWeb"/>
        <w:numPr>
          <w:ilvl w:val="0"/>
          <w:numId w:val="26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определяет характер и объем информации, публикуемой на интернет-ресурсах ОО;</w:t>
      </w:r>
    </w:p>
    <w:p>
      <w:pPr>
        <w:pStyle w:val="NormalWeb"/>
        <w:numPr>
          <w:ilvl w:val="0"/>
          <w:numId w:val="26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дает руководителю ОО рекомендации о назначении и освобождении от исполнения своих функций лиц, ответственных за обеспечение доступа к ресурсам сети Интернет и контроль безопасности работы в Сети.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2.6. Во время уроков и других занятий в рамках учебного плана контроль использования обучающимися сети Интернет осуществляет учитель, ведущий занятие.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При этом учитель:</w:t>
      </w:r>
    </w:p>
    <w:p>
      <w:pPr>
        <w:pStyle w:val="NormalWeb"/>
        <w:numPr>
          <w:ilvl w:val="0"/>
          <w:numId w:val="29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наблюдает за использованием компьютера и сети Интернет обучающимися;</w:t>
      </w:r>
    </w:p>
    <w:p>
      <w:pPr>
        <w:pStyle w:val="NormalWeb"/>
        <w:numPr>
          <w:ilvl w:val="0"/>
          <w:numId w:val="29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принимает меры по пресечению обращений к ресурсам, не имеющим отношения к образовательному процессу.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2.7. Во время свободного доступа обучающихся к сети Интернет вне учебных занятий, контроль использования ресурсов Интернета осуществляют работники ОО, определенные приказом его руководителя.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Работник ОО:</w:t>
      </w:r>
    </w:p>
    <w:p>
      <w:pPr>
        <w:pStyle w:val="NormalWeb"/>
        <w:numPr>
          <w:ilvl w:val="0"/>
          <w:numId w:val="16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наблюдает за использованием компьютера и сети Интернет обучающимися;</w:t>
      </w:r>
    </w:p>
    <w:p>
      <w:pPr>
        <w:pStyle w:val="NormalWeb"/>
        <w:numPr>
          <w:ilvl w:val="0"/>
          <w:numId w:val="16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принимает меры по пресечению обращений к ресурсам, не имеющих отношения к образовательному процессу;</w:t>
      </w:r>
    </w:p>
    <w:p>
      <w:pPr>
        <w:pStyle w:val="NormalWeb"/>
        <w:numPr>
          <w:ilvl w:val="0"/>
          <w:numId w:val="16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сообщает классному руководителю о преднамеренных попытках обучающегося осуществить обращение к ресурсам, не имеющим отношения к образовательному процессу.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2.8. При использовании сети Интернет в ОО обучающимся предоставляется доступ только к тем ресурсам, содержание которых не противоречит законодательству Российской Федерации и которые имеют прямое отношения к образовательному процессу. Проверка выполнения такого требования осуществляется с помощью специальных технических средств и программного обеспечения контентной фильтрации, установленного в ОО или предоставленного оператором услуг связи.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2.9. Пользователи сети Интернет в ОО должны учитывать, что технические средства и программное обеспечение не могут обеспечить полную фильтрацию ресурсов сети Интернет вследствие частого обновления ресурсов. В связи с этим существует вероятность обнаружения обучающимися ресурсов, не имеющих отношения к образовательному процессу и содержание которых противоречит законодательству Российской Федерации. Участникам использования сети Интернет в ОО следует осознавать, что ОО не несет ответственности за случайный доступ к подобной информации, размещенной не на интернет-ресурсах ОО.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2.10. Отнесение определенных ресурсов и (или) категорий ресурсов в соответствующие группы, доступ к которым регулируется техническим средствами и программным обеспечением контентной фильтрации, в соответствии с принятыми в ОО правилами обеспечивается работником ОУ, назначенным его руководителем.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2.11. Принципы размещения информации на интернет-ресурсах ОО призваны обеспечивать:</w:t>
      </w:r>
    </w:p>
    <w:p>
      <w:pPr>
        <w:pStyle w:val="NormalWeb"/>
        <w:numPr>
          <w:ilvl w:val="0"/>
          <w:numId w:val="18"/>
        </w:numPr>
        <w:shd w:val="clear" w:color="auto" w:fill="FFFFFF"/>
        <w:tabs>
          <w:tab w:val="clear" w:pos="708"/>
          <w:tab w:val="left" w:pos="567" w:leader="none"/>
        </w:tabs>
        <w:spacing w:before="0" w:after="0"/>
        <w:ind w:left="142" w:firstLine="218"/>
        <w:jc w:val="both"/>
        <w:rPr>
          <w:color w:val="000000"/>
        </w:rPr>
      </w:pPr>
      <w:r>
        <w:rPr>
          <w:color w:val="000000"/>
        </w:rPr>
        <w:t>соблюдение действующего законодательства Российской Федерации, интересов и прав граждан;</w:t>
      </w:r>
    </w:p>
    <w:p>
      <w:pPr>
        <w:pStyle w:val="NormalWeb"/>
        <w:numPr>
          <w:ilvl w:val="0"/>
          <w:numId w:val="18"/>
        </w:numPr>
        <w:shd w:val="clear" w:color="auto" w:fill="FFFFFF"/>
        <w:tabs>
          <w:tab w:val="clear" w:pos="708"/>
          <w:tab w:val="left" w:pos="567" w:leader="none"/>
        </w:tabs>
        <w:spacing w:before="0" w:after="0"/>
        <w:ind w:left="142" w:firstLine="218"/>
        <w:jc w:val="both"/>
        <w:rPr>
          <w:color w:val="000000"/>
        </w:rPr>
      </w:pPr>
      <w:r>
        <w:rPr>
          <w:color w:val="000000"/>
        </w:rPr>
        <w:t>защиту персональных данных обучающихся, преподавателей и сотрудников;</w:t>
      </w:r>
    </w:p>
    <w:p>
      <w:pPr>
        <w:pStyle w:val="NormalWeb"/>
        <w:numPr>
          <w:ilvl w:val="0"/>
          <w:numId w:val="18"/>
        </w:numPr>
        <w:shd w:val="clear" w:color="auto" w:fill="FFFFFF"/>
        <w:tabs>
          <w:tab w:val="clear" w:pos="708"/>
          <w:tab w:val="left" w:pos="567" w:leader="none"/>
        </w:tabs>
        <w:spacing w:before="0" w:after="0"/>
        <w:ind w:left="142" w:firstLine="218"/>
        <w:jc w:val="both"/>
        <w:rPr>
          <w:color w:val="000000"/>
        </w:rPr>
      </w:pPr>
      <w:r>
        <w:rPr>
          <w:color w:val="000000"/>
        </w:rPr>
        <w:t>достоверность и корректность информации.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2.12. Персональные данные обучающихся (включая фамилию и имя, класс/год обучения, возраст, фотографию, данные о месте жительства, телефонах и пр., иные сведения личного характера) могут размещаться на интернет-ресурсах, создаваемых ОО, только с письменного согласия родителей или иных законных представителей обучающихся. Персональные данные учителей и сотрудников ОО размещаются на его интернет-ресурсах только с письменного согласия лица, чьи персональные данные размещаются.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2.13. В информационных сообщениях о мероприятиях, размещенных на сайте ОО без уведомления и получения согласия упомянутых лиц или их законных представителей, могут быть указаны лишь фамилия и имя обучающегося либо фамилия, имя и отчество преподавателя, сотрудника или родителя.</w:t>
      </w:r>
    </w:p>
    <w:p>
      <w:pPr>
        <w:pStyle w:val="NormalWeb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color w:val="000000"/>
        </w:rPr>
        <w:t>2.14. При получении согласия на размещение персональных данных представитель ОО обязан разъяснить возможные риски и последствия их опубликования. ОО не несет ответственности за такие последствия, если предварительно было получено письменное согласие лица (его законного представителя) на опубликование персональных данных.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№12)</w:t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rStyle w:val="Strong"/>
          <w:color w:val="000000"/>
        </w:rPr>
        <w:t>Правила</w:t>
      </w:r>
    </w:p>
    <w:p>
      <w:pPr>
        <w:pStyle w:val="NormalWeb"/>
        <w:shd w:val="clear" w:color="auto" w:fill="FFFFFF"/>
        <w:spacing w:before="0" w:after="0"/>
        <w:jc w:val="center"/>
        <w:rPr>
          <w:rStyle w:val="Strong"/>
          <w:color w:val="000000"/>
        </w:rPr>
      </w:pPr>
      <w:r>
        <w:rPr>
          <w:rStyle w:val="Strong"/>
          <w:color w:val="000000"/>
        </w:rPr>
        <w:t>об использовании сети Интернет в</w:t>
      </w:r>
    </w:p>
    <w:p>
      <w:pPr>
        <w:pStyle w:val="NormalWeb"/>
        <w:shd w:val="clear" w:color="auto" w:fill="FFFFFF"/>
        <w:spacing w:before="0" w:after="0"/>
        <w:jc w:val="center"/>
        <w:rPr/>
      </w:pPr>
      <w:r>
        <w:rPr>
          <w:rStyle w:val="Strong"/>
          <w:rFonts w:eastAsia="Times New Roman" w:cs="Times New Roman"/>
          <w:b/>
          <w:bCs/>
          <w:color w:val="000000"/>
          <w:sz w:val="24"/>
          <w:szCs w:val="24"/>
          <w:lang w:eastAsia="ar-SA"/>
        </w:rPr>
        <w:t xml:space="preserve">МБОУ "Абрикоосвская школа" </w:t>
      </w:r>
      <w:r>
        <w:rPr>
          <w:rStyle w:val="Strong"/>
          <w:color w:val="000000"/>
        </w:rPr>
        <w:t>для обучающихся</w:t>
      </w:r>
    </w:p>
    <w:p>
      <w:pPr>
        <w:pStyle w:val="NormalWeb"/>
        <w:shd w:val="clear" w:color="auto" w:fill="FFFFFF"/>
        <w:spacing w:before="0" w:after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both"/>
        <w:rPr/>
      </w:pPr>
      <w:r>
        <w:rPr>
          <w:color w:val="000000"/>
        </w:rPr>
        <w:t xml:space="preserve">1. Использование сети Интернет в </w:t>
      </w:r>
      <w:r>
        <w:rPr>
          <w:rFonts w:eastAsia="Times New Roman" w:cs="Times New Roman"/>
          <w:color w:val="000000"/>
          <w:sz w:val="24"/>
          <w:szCs w:val="24"/>
          <w:lang w:eastAsia="ar-SA"/>
        </w:rPr>
        <w:t>МБОУ "Абрикосовска яшкола"</w:t>
      </w:r>
      <w:r>
        <w:rPr>
          <w:color w:val="000000"/>
        </w:rPr>
        <w:t xml:space="preserve"> (далее ОО) осуществляется, как правило, в целях образовательного процесса.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2. По разрешению лица, ответственного за организацию в ОО работы сети Интернет и ограничение доступа, преподаватели, сотрудники и обучающиеся вправе:</w:t>
      </w:r>
    </w:p>
    <w:p>
      <w:pPr>
        <w:pStyle w:val="NormalWeb"/>
        <w:numPr>
          <w:ilvl w:val="0"/>
          <w:numId w:val="21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размещать собственную информацию в сети Интернет на интернет-ресурсах ОО;</w:t>
      </w:r>
    </w:p>
    <w:p>
      <w:pPr>
        <w:pStyle w:val="NormalWeb"/>
        <w:numPr>
          <w:ilvl w:val="0"/>
          <w:numId w:val="21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иметь учетную запись электронной почты на интернет-ресурсах ОО.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3. Обучающемуся запрещается:</w:t>
      </w:r>
    </w:p>
    <w:p>
      <w:pPr>
        <w:pStyle w:val="NormalWeb"/>
        <w:numPr>
          <w:ilvl w:val="0"/>
          <w:numId w:val="17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обращаться к ресурсам, содержание и тематика которых не допустимы для несовершеннолетних и/или нарушают законодательство Российской Федерации (эротика, порнография, пропаганда насилия, терроризма, политического или религиозного экстремизма, национальной, расовой и т.п. розни, иные ресурсы схожей направленности);</w:t>
      </w:r>
    </w:p>
    <w:p>
      <w:pPr>
        <w:pStyle w:val="NormalWeb"/>
        <w:numPr>
          <w:ilvl w:val="0"/>
          <w:numId w:val="17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осуществлять любые сделки через Интернет;</w:t>
      </w:r>
    </w:p>
    <w:p>
      <w:pPr>
        <w:pStyle w:val="NormalWeb"/>
        <w:numPr>
          <w:ilvl w:val="0"/>
          <w:numId w:val="17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осуществлять загрузки файлов на компьютер ОО без специального разрешения;</w:t>
      </w:r>
    </w:p>
    <w:p>
      <w:pPr>
        <w:pStyle w:val="NormalWeb"/>
        <w:numPr>
          <w:ilvl w:val="0"/>
          <w:numId w:val="17"/>
        </w:numPr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распространять оскорбительную, не соответствующую действительности, порочащую других лиц информацию, угрозы.</w:t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4. При случайном обнаружении ресурса, содержание которого не имеет отношения к образовательному процессу, обучающийся обязан незамедлительно сообщить об этом преподавателю, проводящему занятие. Преподаватель обязан зафиксировать доменный адрес ресурса и время его обнаружения и сообщить об этом лицу, ответственному за работу локальной сети и ограничение доступа к информационным ресурсам.</w:t>
      </w:r>
    </w:p>
    <w:p>
      <w:pPr>
        <w:pStyle w:val="NormalWeb"/>
        <w:shd w:val="clear" w:color="auto" w:fill="FFFFFF"/>
        <w:spacing w:before="0" w:after="0"/>
        <w:ind w:firstLine="426"/>
        <w:jc w:val="both"/>
        <w:rPr>
          <w:color w:val="000000"/>
        </w:rPr>
      </w:pPr>
      <w:r>
        <w:rPr>
          <w:color w:val="000000"/>
        </w:rPr>
        <w:t>Ответственный обязан:</w:t>
      </w:r>
    </w:p>
    <w:p>
      <w:pPr>
        <w:pStyle w:val="NormalWeb"/>
        <w:numPr>
          <w:ilvl w:val="0"/>
          <w:numId w:val="23"/>
        </w:numPr>
        <w:shd w:val="clear" w:color="auto" w:fill="FFFFFF"/>
        <w:spacing w:before="0" w:after="0"/>
        <w:ind w:left="1134" w:hanging="360"/>
        <w:jc w:val="both"/>
        <w:rPr>
          <w:color w:val="000000"/>
        </w:rPr>
      </w:pPr>
      <w:r>
        <w:rPr>
          <w:color w:val="000000"/>
        </w:rPr>
        <w:t>принять информацию от преподавателя;</w:t>
      </w:r>
    </w:p>
    <w:p>
      <w:pPr>
        <w:pStyle w:val="NormalWeb"/>
        <w:numPr>
          <w:ilvl w:val="0"/>
          <w:numId w:val="23"/>
        </w:numPr>
        <w:shd w:val="clear" w:color="auto" w:fill="FFFFFF"/>
        <w:spacing w:before="0" w:after="0"/>
        <w:ind w:left="1134" w:hanging="360"/>
        <w:jc w:val="both"/>
        <w:rPr>
          <w:color w:val="000000"/>
        </w:rPr>
      </w:pPr>
      <w:r>
        <w:rPr>
          <w:color w:val="000000"/>
        </w:rPr>
        <w:t>направить информацию о некатегоризированном ресурсе оператору технических средств и программного обеспечения технического ограничения доступа к информации (в течение суток);</w:t>
      </w:r>
    </w:p>
    <w:p>
      <w:pPr>
        <w:pStyle w:val="NormalWeb"/>
        <w:numPr>
          <w:ilvl w:val="0"/>
          <w:numId w:val="23"/>
        </w:numPr>
        <w:shd w:val="clear" w:color="auto" w:fill="FFFFFF"/>
        <w:spacing w:before="0" w:after="0"/>
        <w:ind w:left="1134" w:hanging="360"/>
        <w:jc w:val="both"/>
        <w:rPr>
          <w:color w:val="000000"/>
        </w:rPr>
      </w:pPr>
      <w:r>
        <w:rPr>
          <w:color w:val="000000"/>
        </w:rPr>
        <w:t>в случае явного нарушения обнаруженным ресурсом законодательства Российской Федерации сообщить о нем по специальной «горячей линии» для принятия мер в соответствии с законодательством Российской Федерации (в течение суток).</w:t>
      </w:r>
    </w:p>
    <w:p>
      <w:pPr>
        <w:pStyle w:val="NormalWeb"/>
        <w:shd w:val="clear" w:color="auto" w:fill="FFFFFF"/>
        <w:spacing w:before="0" w:after="0"/>
        <w:ind w:firstLine="426"/>
        <w:jc w:val="both"/>
        <w:rPr>
          <w:color w:val="000000"/>
        </w:rPr>
      </w:pPr>
      <w:r>
        <w:rPr>
          <w:color w:val="000000"/>
        </w:rPr>
        <w:t>Передаваемая информация должна содержать:</w:t>
      </w:r>
    </w:p>
    <w:p>
      <w:pPr>
        <w:pStyle w:val="NormalWeb"/>
        <w:numPr>
          <w:ilvl w:val="0"/>
          <w:numId w:val="30"/>
        </w:numPr>
        <w:shd w:val="clear" w:color="auto" w:fill="FFFFFF"/>
        <w:tabs>
          <w:tab w:val="clear" w:pos="708"/>
          <w:tab w:val="left" w:pos="1134" w:leader="none"/>
        </w:tabs>
        <w:spacing w:before="0" w:after="0"/>
        <w:ind w:left="1134" w:hanging="360"/>
        <w:jc w:val="both"/>
        <w:rPr>
          <w:color w:val="000000"/>
        </w:rPr>
      </w:pPr>
      <w:r>
        <w:rPr>
          <w:color w:val="000000"/>
        </w:rPr>
        <w:t>доменный адрес ресурса;</w:t>
      </w:r>
    </w:p>
    <w:p>
      <w:pPr>
        <w:pStyle w:val="NormalWeb"/>
        <w:numPr>
          <w:ilvl w:val="0"/>
          <w:numId w:val="30"/>
        </w:numPr>
        <w:shd w:val="clear" w:color="auto" w:fill="FFFFFF"/>
        <w:tabs>
          <w:tab w:val="clear" w:pos="708"/>
          <w:tab w:val="left" w:pos="1134" w:leader="none"/>
        </w:tabs>
        <w:spacing w:before="0" w:after="0"/>
        <w:ind w:left="1134" w:hanging="360"/>
        <w:jc w:val="both"/>
        <w:rPr>
          <w:color w:val="000000"/>
        </w:rPr>
      </w:pPr>
      <w:r>
        <w:rPr>
          <w:color w:val="000000"/>
        </w:rPr>
        <w:t>сообщение о тематике ресурса, предположения о нарушении ресурсом законодательства Российской Федерации либо его несовместимости с задачами образовательного процесса;</w:t>
      </w:r>
    </w:p>
    <w:p>
      <w:pPr>
        <w:pStyle w:val="NormalWeb"/>
        <w:numPr>
          <w:ilvl w:val="0"/>
          <w:numId w:val="30"/>
        </w:numPr>
        <w:shd w:val="clear" w:color="auto" w:fill="FFFFFF"/>
        <w:tabs>
          <w:tab w:val="clear" w:pos="708"/>
          <w:tab w:val="left" w:pos="1134" w:leader="none"/>
        </w:tabs>
        <w:spacing w:before="0" w:after="0"/>
        <w:ind w:left="1134" w:hanging="360"/>
        <w:jc w:val="both"/>
        <w:rPr>
          <w:color w:val="000000"/>
        </w:rPr>
      </w:pPr>
      <w:r>
        <w:rPr>
          <w:color w:val="000000"/>
        </w:rPr>
        <w:t>дату и время обнаружения;</w:t>
      </w:r>
    </w:p>
    <w:p>
      <w:pPr>
        <w:pStyle w:val="NormalWeb"/>
        <w:numPr>
          <w:ilvl w:val="0"/>
          <w:numId w:val="30"/>
        </w:numPr>
        <w:shd w:val="clear" w:color="auto" w:fill="FFFFFF"/>
        <w:tabs>
          <w:tab w:val="clear" w:pos="708"/>
          <w:tab w:val="left" w:pos="1134" w:leader="none"/>
        </w:tabs>
        <w:spacing w:before="0" w:after="0"/>
        <w:ind w:left="1134" w:hanging="360"/>
        <w:jc w:val="both"/>
        <w:rPr>
          <w:sz w:val="28"/>
          <w:szCs w:val="28"/>
        </w:rPr>
      </w:pPr>
      <w:r>
        <w:rPr>
          <w:color w:val="000000"/>
        </w:rPr>
        <w:t>информацию об установленных в ОО</w:t>
        <w:tab/>
        <w:t xml:space="preserve"> технических средствах технического ограничения доступа к информации.</w:t>
      </w:r>
    </w:p>
    <w:p>
      <w:pPr>
        <w:pStyle w:val="NormalWeb"/>
        <w:shd w:val="clear" w:color="auto" w:fill="FFFFFF"/>
        <w:spacing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6045" w:leader="none"/>
        </w:tabs>
        <w:jc w:val="right"/>
        <w:rPr>
          <w:rStyle w:val="Strong"/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№13)</w:t>
      </w:r>
    </w:p>
    <w:p>
      <w:pPr>
        <w:pStyle w:val="Normal"/>
        <w:shd w:val="clear" w:color="auto" w:fill="FFFFFF"/>
        <w:spacing w:lineRule="auto" w:line="24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Лист ознакомления с инструкцией для сотрудников ОО о порядке действий при осуществлении контроля над использованием обучающимися сети Интернет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47"/>
        <w:gridCol w:w="3606"/>
        <w:gridCol w:w="2105"/>
        <w:gridCol w:w="1920"/>
        <w:gridCol w:w="1786"/>
      </w:tblGrid>
      <w:tr>
        <w:trPr>
          <w:trHeight w:val="603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</w:tc>
      </w:tr>
      <w:tr>
        <w:trPr>
          <w:trHeight w:val="467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53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67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67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Лист ознакомления и согласия сотрудников ОО с правилами использования сети Интернет в  </w:t>
      </w:r>
      <w:r>
        <w:rPr>
          <w:rFonts w:ascii="Times New Roman" w:hAnsi="Times New Roman"/>
          <w:b/>
          <w:sz w:val="24"/>
          <w:szCs w:val="24"/>
        </w:rPr>
        <w:t>МБОУ "Абрикосовская школа"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47"/>
        <w:gridCol w:w="3573"/>
        <w:gridCol w:w="2116"/>
        <w:gridCol w:w="1930"/>
        <w:gridCol w:w="1798"/>
      </w:tblGrid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Лист ознакомления и согласия учащихся ОО с правилами использования сети Интернет </w:t>
        <w:br/>
        <w:t xml:space="preserve">в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МБОУ  "Абрикосвская школа"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47"/>
        <w:gridCol w:w="3573"/>
        <w:gridCol w:w="2116"/>
        <w:gridCol w:w="1930"/>
        <w:gridCol w:w="1798"/>
      </w:tblGrid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val="clear" w:color="auto" w:fill="FFFFFF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191" w:right="851" w:header="0" w:top="851" w:footer="0" w:bottom="90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decimal"/>
      <w:suff w:val="space"/>
      <w:lvlText w:val="%2."/>
      <w:lvlJc w:val="left"/>
      <w:pPr>
        <w:ind w:left="-720" w:firstLine="720"/>
      </w:pPr>
      <w:rPr>
        <w:sz w:val="24"/>
        <w:i w:val="false"/>
        <w:b w:val="false"/>
        <w:szCs w:val="28"/>
        <w:rFonts w:cs="Times New Roman"/>
      </w:rPr>
    </w:lvl>
    <w:lvl w:ilvl="2">
      <w:start w:val="1"/>
      <w:pStyle w:val="3"/>
      <w:numFmt w:val="decimal"/>
      <w:suff w:val="space"/>
      <w:lvlText w:val="%2.%3"/>
      <w:lvlJc w:val="left"/>
      <w:pPr>
        <w:ind w:left="-720" w:firstLine="720"/>
      </w:pPr>
    </w:lvl>
    <w:lvl w:ilvl="3">
      <w:start w:val="1"/>
      <w:pStyle w:val="4"/>
      <w:numFmt w:val="decimal"/>
      <w:suff w:val="space"/>
      <w:lvlText w:val="%2.%3.%4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50" w:hanging="39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  <w:b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w="http://schemas.openxmlformats.org/wordprocessingml/2006/main">
  <w:zoom w:percent="9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0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b25d0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ru-RU" w:val="ru-RU" w:bidi="ar-SA"/>
    </w:rPr>
  </w:style>
  <w:style w:type="paragraph" w:styleId="2">
    <w:name w:val="Heading 2"/>
    <w:basedOn w:val="Normal"/>
    <w:next w:val="Normal"/>
    <w:link w:val="20"/>
    <w:unhideWhenUsed/>
    <w:qFormat/>
    <w:rsid w:val="006b25d0"/>
    <w:pPr>
      <w:keepNext w:val="true"/>
      <w:numPr>
        <w:ilvl w:val="1"/>
        <w:numId w:val="1"/>
      </w:numPr>
      <w:spacing w:lineRule="auto" w:line="240"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semiHidden/>
    <w:unhideWhenUsed/>
    <w:qFormat/>
    <w:rsid w:val="006b25d0"/>
    <w:pPr>
      <w:keepNext w:val="true"/>
      <w:numPr>
        <w:ilvl w:val="2"/>
        <w:numId w:val="1"/>
      </w:numPr>
      <w:spacing w:lineRule="auto" w:line="240"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semiHidden/>
    <w:unhideWhenUsed/>
    <w:qFormat/>
    <w:rsid w:val="006b25d0"/>
    <w:pPr>
      <w:keepNext w:val="true"/>
      <w:numPr>
        <w:ilvl w:val="3"/>
        <w:numId w:val="1"/>
      </w:numPr>
      <w:spacing w:lineRule="auto" w:line="240"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6b25d0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1" w:customStyle="1">
    <w:name w:val="Заголовок 3 Знак"/>
    <w:basedOn w:val="DefaultParagraphFont"/>
    <w:link w:val="3"/>
    <w:semiHidden/>
    <w:qFormat/>
    <w:rsid w:val="006b25d0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41" w:customStyle="1">
    <w:name w:val="Заголовок 4 Знак"/>
    <w:basedOn w:val="DefaultParagraphFont"/>
    <w:link w:val="4"/>
    <w:semiHidden/>
    <w:qFormat/>
    <w:rsid w:val="006b25d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Style11" w:customStyle="1">
    <w:name w:val="Основной текст Знак"/>
    <w:basedOn w:val="DefaultParagraphFont"/>
    <w:link w:val="a3"/>
    <w:semiHidden/>
    <w:qFormat/>
    <w:rsid w:val="006b25d0"/>
    <w:rPr>
      <w:rFonts w:ascii="Times New Roman" w:hAnsi="Times New Roman" w:eastAsia="Times New Roman" w:cs="Times New Roman"/>
      <w:bCs/>
      <w:sz w:val="24"/>
      <w:szCs w:val="20"/>
      <w:lang w:eastAsia="ru-RU"/>
    </w:rPr>
  </w:style>
  <w:style w:type="character" w:styleId="Style12" w:customStyle="1">
    <w:name w:val="Без интервала Знак"/>
    <w:basedOn w:val="DefaultParagraphFont"/>
    <w:link w:val="a7"/>
    <w:uiPriority w:val="1"/>
    <w:qFormat/>
    <w:rsid w:val="00196717"/>
    <w:rPr>
      <w:rFonts w:ascii="Calibri" w:hAnsi="Calibri" w:eastAsia="Calibri" w:cs="Times New Roman"/>
    </w:rPr>
  </w:style>
  <w:style w:type="character" w:styleId="Strong">
    <w:name w:val="Strong"/>
    <w:qFormat/>
    <w:rsid w:val="007352d3"/>
    <w:rPr>
      <w:b/>
      <w:bCs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link w:val="a4"/>
    <w:semiHidden/>
    <w:unhideWhenUsed/>
    <w:rsid w:val="006b25d0"/>
    <w:pPr>
      <w:spacing w:lineRule="auto" w:line="240" w:before="0" w:after="0"/>
    </w:pPr>
    <w:rPr>
      <w:rFonts w:ascii="Times New Roman" w:hAnsi="Times New Roman"/>
      <w:bCs/>
      <w:sz w:val="24"/>
      <w:szCs w:val="20"/>
    </w:rPr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6b25d0"/>
    <w:pPr>
      <w:spacing w:before="0" w:after="200"/>
      <w:ind w:left="720" w:hanging="0"/>
      <w:contextualSpacing/>
    </w:pPr>
    <w:rPr>
      <w:rFonts w:ascii="Times New Roman" w:hAnsi="Times New Roman" w:eastAsia="Calibri"/>
      <w:sz w:val="24"/>
      <w:szCs w:val="24"/>
      <w:lang w:eastAsia="en-US"/>
    </w:rPr>
  </w:style>
  <w:style w:type="paragraph" w:styleId="Style18" w:customStyle="1">
    <w:name w:val="Содержимое таблицы"/>
    <w:basedOn w:val="Normal"/>
    <w:qFormat/>
    <w:rsid w:val="006b25d0"/>
    <w:pPr>
      <w:widowControl w:val="false"/>
      <w:suppressLineNumbers/>
      <w:suppressAutoHyphens w:val="true"/>
      <w:spacing w:lineRule="auto" w:line="240" w:before="0" w:after="0"/>
    </w:pPr>
    <w:rPr>
      <w:rFonts w:ascii="Liberation Serif" w:hAnsi="Liberation Serif" w:eastAsia="Arial Unicode MS" w:cs="Arial Unicode MS"/>
      <w:kern w:val="2"/>
      <w:sz w:val="24"/>
      <w:szCs w:val="24"/>
      <w:lang w:eastAsia="zh-CN" w:bidi="hi-IN"/>
    </w:rPr>
  </w:style>
  <w:style w:type="paragraph" w:styleId="ConsPlusNormal" w:customStyle="1">
    <w:name w:val="ConsPlusNormal"/>
    <w:qFormat/>
    <w:rsid w:val="006b25d0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1" w:customStyle="1">
    <w:name w:val="Текст1"/>
    <w:basedOn w:val="Normal"/>
    <w:qFormat/>
    <w:rsid w:val="006b25d0"/>
    <w:pPr>
      <w:suppressAutoHyphens w:val="true"/>
      <w:spacing w:lineRule="auto" w:line="240" w:before="0" w:after="0"/>
    </w:pPr>
    <w:rPr>
      <w:rFonts w:ascii="Courier New" w:hAnsi="Courier New" w:cs="Courier New"/>
      <w:bCs/>
      <w:sz w:val="20"/>
      <w:szCs w:val="20"/>
      <w:lang w:eastAsia="ar-SA"/>
    </w:rPr>
  </w:style>
  <w:style w:type="paragraph" w:styleId="NoSpacing">
    <w:name w:val="No Spacing"/>
    <w:link w:val="a8"/>
    <w:uiPriority w:val="1"/>
    <w:qFormat/>
    <w:rsid w:val="00196717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qFormat/>
    <w:rsid w:val="007352d3"/>
    <w:pPr>
      <w:suppressAutoHyphens w:val="true"/>
      <w:spacing w:lineRule="auto" w:line="240" w:before="150" w:after="225"/>
    </w:pPr>
    <w:rPr>
      <w:rFonts w:ascii="Times New Roman" w:hAnsi="Times New Roman"/>
      <w:sz w:val="24"/>
      <w:szCs w:val="24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Application>LibreOffice/6.3.6.2$Windows_X86_64 LibreOffice_project/2196df99b074d8a661f4036fca8fa0cbfa33a497</Application>
  <Pages>18</Pages>
  <Words>4289</Words>
  <Characters>31886</Characters>
  <CharactersWithSpaces>36310</CharactersWithSpaces>
  <Paragraphs>424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2021-04-16T11:11:00Z</dcterms:created>
  <dc:creator>Admin</dc:creator>
  <dc:description/>
  <dc:language>ru-RU</dc:language>
  <cp:lastModifiedBy/>
  <cp:lastPrinted>2021-04-19T11:17:00Z</cp:lastPrinted>
  <dcterms:modified xsi:type="dcterms:W3CDTF">2023-03-14T17:41:09Z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