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C2" w:rsidRPr="000C4589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589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</w:t>
      </w:r>
      <w:r w:rsidR="00BF0999" w:rsidRPr="000C4589">
        <w:rPr>
          <w:rFonts w:ascii="Times New Roman" w:eastAsia="Times New Roman" w:hAnsi="Times New Roman" w:cs="Times New Roman"/>
          <w:b/>
          <w:bCs/>
          <w:sz w:val="28"/>
          <w:szCs w:val="28"/>
        </w:rPr>
        <w:t>ЕНО</w:t>
      </w:r>
    </w:p>
    <w:p w:rsidR="00BF0999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Директор МБОУ</w:t>
      </w:r>
      <w:r w:rsidR="00BF09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B2AC2" w:rsidRDefault="00BF0999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Кировская школа-гимназия №2»</w:t>
      </w:r>
    </w:p>
    <w:p w:rsidR="00AB2AC2" w:rsidRDefault="00BF0999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Н.Б. Радченко</w:t>
      </w:r>
      <w:r w:rsidR="00AB2AC2">
        <w:rPr>
          <w:rFonts w:ascii="Times New Roman" w:eastAsia="Times New Roman" w:hAnsi="Times New Roman" w:cs="Times New Roman"/>
          <w:bCs/>
          <w:sz w:val="28"/>
          <w:szCs w:val="28"/>
        </w:rPr>
        <w:t>_____________</w:t>
      </w:r>
    </w:p>
    <w:p w:rsidR="00AB2AC2" w:rsidRP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B2AC2" w:rsidRDefault="00AB2AC2" w:rsidP="00AB2A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ПРОГРАММА ШКОЛЫ</w:t>
      </w: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ЗДОРОВОГО ПИТАНИЯ</w:t>
      </w:r>
    </w:p>
    <w:p w:rsidR="0012335A" w:rsidRPr="001E2DCF" w:rsidRDefault="000C32E2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«Правильное питание</w:t>
      </w:r>
      <w:r w:rsidR="0012335A"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»</w:t>
      </w:r>
    </w:p>
    <w:p w:rsidR="00C04DFB" w:rsidRDefault="00C04DFB"/>
    <w:p w:rsidR="0012335A" w:rsidRDefault="0012335A">
      <w:r w:rsidRPr="0012335A">
        <w:rPr>
          <w:noProof/>
        </w:rPr>
        <w:drawing>
          <wp:inline distT="0" distB="0" distL="0" distR="0">
            <wp:extent cx="6496050" cy="56864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68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AB2AC2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</w:t>
      </w:r>
    </w:p>
    <w:p w:rsidR="00F80115" w:rsidRPr="006D2A93" w:rsidRDefault="00F80115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1.Паспорт целевой программы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«Правильное</w:t>
      </w:r>
      <w:r w:rsidR="003F77BB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питание».……………………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……..2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…………………………………………………………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3-4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Программа школы здоровое питание …………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……………………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5-6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План работы школьной комиссии по контролю и качеством питания школы…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F80115" w:rsidP="00F80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 xml:space="preserve">5.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Мониторинг организация Здоровое питание, </w:t>
      </w:r>
      <w:proofErr w:type="gramStart"/>
      <w:r w:rsidR="00042A8A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 в школе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…...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F80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05D4B" w:rsidRDefault="00AB2AC2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Ожидаемые результаты программы……………………………………………….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105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42A8A" w:rsidRDefault="00105D4B" w:rsidP="00042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>7.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Заключение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………………………………………...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....1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0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042A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37CA9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Состав комиссии по </w:t>
      </w:r>
      <w:proofErr w:type="gramStart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организацией школьного питания</w:t>
      </w:r>
      <w:r w:rsidR="00A42774">
        <w:rPr>
          <w:rFonts w:ascii="Times New Roman" w:eastAsia="Times New Roman" w:hAnsi="Times New Roman" w:cs="Times New Roman"/>
          <w:sz w:val="28"/>
          <w:szCs w:val="28"/>
        </w:rPr>
        <w:t>..11с.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42774" w:rsidRDefault="00A42774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42774" w:rsidRDefault="00337CA9" w:rsidP="00A4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Список литературы…………………………………………….....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..................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 xml:space="preserve">12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105D4B" w:rsidRDefault="00105D4B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t>10</w:t>
      </w:r>
      <w:r w:rsidRPr="001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……………………………………………………………………….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4277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стр.</w:t>
      </w:r>
    </w:p>
    <w:p w:rsidR="00105D4B" w:rsidRPr="006D2A93" w:rsidRDefault="00105D4B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15E6E" w:rsidRDefault="00515E6E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tbl>
      <w:tblPr>
        <w:tblW w:w="10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8"/>
        <w:gridCol w:w="8477"/>
      </w:tblGrid>
      <w:tr w:rsidR="0012335A" w:rsidRPr="003111E9" w:rsidTr="00F97A37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Наименование Программы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0C32E2" w:rsidP="00BF09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«Правильное п</w:t>
            </w:r>
            <w:r w:rsidR="00AB2AC2">
              <w:rPr>
                <w:rFonts w:ascii="Times New Roman" w:eastAsia="Times New Roman" w:hAnsi="Times New Roman" w:cs="Times New Roman"/>
                <w:sz w:val="28"/>
                <w:szCs w:val="28"/>
              </w:rPr>
              <w:t>итание» на период с 20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B2AC2">
              <w:rPr>
                <w:rFonts w:ascii="Times New Roman" w:eastAsia="Times New Roman" w:hAnsi="Times New Roman" w:cs="Times New Roman"/>
                <w:sz w:val="28"/>
                <w:szCs w:val="28"/>
              </w:rPr>
              <w:t>1 по 20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Основание для разработки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09117F" w:rsidRDefault="00AD6416" w:rsidP="0009117F">
            <w:pPr>
              <w:spacing w:after="0" w:line="240" w:lineRule="auto"/>
              <w:ind w:left="720" w:right="28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Конвенция о правах ребенка. </w:t>
            </w:r>
          </w:p>
          <w:p w:rsidR="0012335A" w:rsidRPr="0009117F" w:rsidRDefault="00AD6416" w:rsidP="0009117F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РФ «Об основных гарантиях прав ребенка». </w:t>
            </w:r>
          </w:p>
          <w:p w:rsidR="0012335A" w:rsidRPr="0009117F" w:rsidRDefault="0009117F" w:rsidP="0009117F">
            <w:pPr>
              <w:pStyle w:val="headertext"/>
              <w:spacing w:before="0" w:beforeAutospacing="0" w:after="240" w:afterAutospacing="0"/>
              <w:ind w:right="283"/>
              <w:textAlignment w:val="baseline"/>
              <w:rPr>
                <w:sz w:val="28"/>
                <w:szCs w:val="28"/>
              </w:rPr>
            </w:pPr>
            <w:r w:rsidRPr="00F97A37">
              <w:rPr>
                <w:sz w:val="28"/>
                <w:szCs w:val="28"/>
              </w:rPr>
              <w:t xml:space="preserve">Постановление </w:t>
            </w:r>
            <w:r w:rsidRPr="0009117F">
              <w:rPr>
                <w:sz w:val="28"/>
                <w:szCs w:val="28"/>
              </w:rPr>
              <w:t>от 27 октября 2020 года N 32</w:t>
            </w:r>
            <w:proofErr w:type="gramStart"/>
            <w:r w:rsidRPr="0009117F">
              <w:rPr>
                <w:sz w:val="28"/>
                <w:szCs w:val="28"/>
              </w:rPr>
              <w:t xml:space="preserve"> О</w:t>
            </w:r>
            <w:proofErr w:type="gramEnd"/>
            <w:r w:rsidRPr="0009117F">
              <w:rPr>
                <w:sz w:val="28"/>
                <w:szCs w:val="28"/>
              </w:rPr>
              <w:t>б утверждении </w:t>
            </w:r>
            <w:hyperlink r:id="rId9" w:anchor="6540IN" w:history="1">
              <w:r w:rsidRPr="0009117F">
                <w:rPr>
                  <w:sz w:val="28"/>
                  <w:szCs w:val="28"/>
                </w:rPr>
                <w:t xml:space="preserve">санитарно-эпидемиологических правил и норм </w:t>
              </w:r>
              <w:proofErr w:type="spellStart"/>
              <w:r w:rsidRPr="0009117F">
                <w:rPr>
                  <w:sz w:val="28"/>
                  <w:szCs w:val="28"/>
                </w:rPr>
                <w:t>СанПиН</w:t>
              </w:r>
              <w:proofErr w:type="spellEnd"/>
              <w:r w:rsidRPr="0009117F">
                <w:rPr>
                  <w:sz w:val="28"/>
                  <w:szCs w:val="28"/>
                </w:rPr>
                <w:t xml:space="preserve"> 2.3/2.4.3590-20 "Санитарно-эпидемиологические требования к организации общественного питания населения"</w:t>
              </w:r>
            </w:hyperlink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AB2AC2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Разработчик</w:t>
            </w:r>
            <w:r w:rsidR="0012335A"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Программы 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BF099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организации горячего питания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МБОУ 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«Кировская школа-гимназия №2» Мишура Н.В.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Цель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Основные задачи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гарантированное качество и безопасность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предупреждение (профилактика)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пропаганда принципов здорового и полноценного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образовательно-разъяснительной работы по вопросам здорового питания.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Этапы и сроки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644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грамма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 в период 20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в три этапа:</w:t>
            </w:r>
          </w:p>
          <w:p w:rsidR="008C7929" w:rsidRDefault="0012335A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этап – организационный: </w:t>
            </w:r>
          </w:p>
          <w:p w:rsidR="008C792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организационные мероприятия; </w:t>
            </w:r>
          </w:p>
          <w:p w:rsidR="0012335A" w:rsidRPr="003111E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написание программы.</w:t>
            </w:r>
          </w:p>
          <w:p w:rsidR="0012335A" w:rsidRPr="003111E9" w:rsidRDefault="00F97A37" w:rsidP="00AB2AC2">
            <w:pPr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этап – 20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– 20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г: реализация программы</w:t>
            </w:r>
          </w:p>
          <w:p w:rsidR="0012335A" w:rsidRPr="00F97A37" w:rsidRDefault="0012335A" w:rsidP="00BF0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–</w:t>
            </w:r>
            <w:r w:rsidR="00BF0999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обобщающий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систематизация накопительного опыта, подведение итогов и анализ реализации программы.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Ожидаемые результаты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пакета документов по организации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 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гарантированного качества и безопасности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отсутствие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сохранение и укрепление здоровья школьников;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увеличение охвата горячим питанием школьников и работающи</w:t>
            </w:r>
            <w:r w:rsidR="00515E6E">
              <w:rPr>
                <w:rFonts w:ascii="Times New Roman" w:eastAsia="Times New Roman" w:hAnsi="Times New Roman" w:cs="Times New Roman"/>
                <w:sz w:val="28"/>
                <w:szCs w:val="28"/>
              </w:rPr>
              <w:t>х сотрудников школы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улучшение санитарно-гигиенического и эстетического состояния школьной столовой;</w:t>
            </w:r>
          </w:p>
          <w:p w:rsidR="0012335A" w:rsidRPr="00515E6E" w:rsidRDefault="0012335A" w:rsidP="00515E6E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lastRenderedPageBreak/>
              <w:t>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Фито-бара</w:t>
            </w:r>
            <w:proofErr w:type="spellEnd"/>
            <w:r w:rsidR="00515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noProof/>
          <w:sz w:val="28"/>
          <w:szCs w:val="28"/>
        </w:rPr>
        <w:lastRenderedPageBreak/>
        <w:drawing>
          <wp:inline distT="0" distB="0" distL="0" distR="0">
            <wp:extent cx="5143500" cy="650557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0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Человеку нужно 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встать и чтобы сесть,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прыгать, кувыркаться,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Песни петь дружить, смеяться.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 расти и развиваться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И при этом не болеть,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Нужно правильно питаться</w:t>
      </w:r>
    </w:p>
    <w:p w:rsidR="0012335A" w:rsidRPr="00515E6E" w:rsidRDefault="0012335A" w:rsidP="00515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С самых юных лет уметь.</w:t>
      </w:r>
    </w:p>
    <w:p w:rsidR="006D7747" w:rsidRDefault="006D7747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ПОЯСНИТЕЛЬНАЯ ЗАПИСКА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12335A" w:rsidRPr="003111E9" w:rsidRDefault="00AB2AC2" w:rsidP="00AB2AC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Питание может быть признано полноценным, если оно достаточно в количественном отношении и по качественному составу, 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также покрывает энергетические 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затраты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t>Школа и общество –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–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12335A" w:rsidRPr="003111E9" w:rsidRDefault="0012335A" w:rsidP="00AB2AC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Одна из главных задач школы сегодня –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Поэтому показателями здорового образа жизни школьника являются: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оптимальный, соответствующий возрасту режим двигательной активности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рационального режима дня, учебного труда и отдыха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правильно организованное питание: соблюдение научно обоснованного рациона, калорийности пищи и режима питания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гигиены: гигиена тела, одежды, питания, сна, умственного и физического труда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отсутствие вредных привычек и пристрастий.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Состояние здоровья определяется различными факторами: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наследственностью,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внешней средой, а также одно из ведущих мест принадлежит фактору питания. </w:t>
      </w:r>
      <w:r w:rsidR="00042A8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Влияние питания на организм, в особенности на растущий, многогранно: </w:t>
      </w:r>
      <w:r w:rsidRPr="00311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  <w:proofErr w:type="gramEnd"/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в области здорового питания населения основывается на следующих принципах: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человека - важнейший приоритет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пищевые продукты не должны причинять ущерб здоровью человека</w:t>
      </w:r>
    </w:p>
    <w:p w:rsidR="0012335A" w:rsidRPr="003111E9" w:rsidRDefault="0012335A" w:rsidP="006D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lastRenderedPageBreak/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рациональное питание детей, как и </w:t>
      </w:r>
      <w:proofErr w:type="gramStart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proofErr w:type="gramEnd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их здоровья, должны быть предметом особого внимания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способствовать защите организма человека от неблагоприятных условий окружающей среды.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«Живем не для того, чтобы есть, но едим для того, чтобы жить»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, – часто цитируем мы, и формируем представление о питании как о процессе обеспечения «техническим топливом», на котором организм должен работать. Главное, организовать поставку топлива, а уж когда и как оно будет доставлено – это имеет второстепенное значение.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А между тем питание является важнейшим фактором здоровья человека. Это и послужило отправной точкой для создания программы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, которая признана не только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соответствии с Федеральным законом «О качестве и безопасности пищевых продуктов» (№ 29 – ФЗ, от 02.01.2000 г.), санитарными нормами и правилами, утвержденными совместным постановлением Министерства образования РФ и </w:t>
      </w:r>
      <w:proofErr w:type="spellStart"/>
      <w:r w:rsidRPr="003111E9">
        <w:rPr>
          <w:rFonts w:ascii="Times New Roman" w:eastAsia="Times New Roman" w:hAnsi="Times New Roman" w:cs="Times New Roman"/>
          <w:sz w:val="28"/>
          <w:szCs w:val="28"/>
        </w:rPr>
        <w:t>Госсанэпидемнадзором</w:t>
      </w:r>
      <w:proofErr w:type="spellEnd"/>
      <w:r w:rsidRPr="003111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117F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  <w:r w:rsidRPr="000911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17F" w:rsidRPr="00F97A3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09117F" w:rsidRPr="0009117F">
        <w:rPr>
          <w:rFonts w:ascii="Times New Roman" w:eastAsia="Times New Roman" w:hAnsi="Times New Roman" w:cs="Times New Roman"/>
          <w:sz w:val="28"/>
          <w:szCs w:val="28"/>
        </w:rPr>
        <w:t>от 27 октября 2020 года N 32</w:t>
      </w:r>
      <w:proofErr w:type="gramStart"/>
      <w:r w:rsidR="0009117F" w:rsidRPr="0009117F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09117F" w:rsidRPr="0009117F">
        <w:rPr>
          <w:rFonts w:ascii="Times New Roman" w:eastAsia="Times New Roman" w:hAnsi="Times New Roman" w:cs="Times New Roman"/>
          <w:sz w:val="28"/>
          <w:szCs w:val="28"/>
        </w:rPr>
        <w:t>б утверждении </w:t>
      </w:r>
      <w:hyperlink r:id="rId11" w:anchor="6540IN" w:history="1">
        <w:r w:rsidR="0009117F" w:rsidRPr="0009117F">
          <w:rPr>
            <w:rFonts w:ascii="Times New Roman" w:eastAsia="Times New Roman" w:hAnsi="Times New Roman" w:cs="Times New Roman"/>
            <w:sz w:val="28"/>
            <w:szCs w:val="28"/>
          </w:rPr>
          <w:t xml:space="preserve">санитарно-эпидемиологических правил и норм </w:t>
        </w:r>
        <w:proofErr w:type="spellStart"/>
        <w:r w:rsidR="0009117F" w:rsidRPr="0009117F">
          <w:rPr>
            <w:rFonts w:ascii="Times New Roman" w:eastAsia="Times New Roman" w:hAnsi="Times New Roman" w:cs="Times New Roman"/>
            <w:sz w:val="28"/>
            <w:szCs w:val="28"/>
          </w:rPr>
          <w:t>СанПиН</w:t>
        </w:r>
        <w:proofErr w:type="spellEnd"/>
        <w:r w:rsidR="0009117F" w:rsidRPr="0009117F">
          <w:rPr>
            <w:rFonts w:ascii="Times New Roman" w:eastAsia="Times New Roman" w:hAnsi="Times New Roman" w:cs="Times New Roman"/>
            <w:sz w:val="28"/>
            <w:szCs w:val="28"/>
          </w:rPr>
          <w:t xml:space="preserve"> 2.3/2.4.3590-20 "Санитарно-эпидемиологические требования к организации общественного питания населения"</w:t>
        </w:r>
      </w:hyperlink>
      <w:r w:rsidR="006D7747" w:rsidRPr="0094498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2335A" w:rsidRPr="003111E9" w:rsidRDefault="0012335A" w:rsidP="0012335A">
      <w:pPr>
        <w:spacing w:after="0" w:line="240" w:lineRule="auto"/>
        <w:ind w:left="-142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35A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6D7747" w:rsidRPr="003111E9" w:rsidRDefault="006D7747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6D7747">
      <w:pPr>
        <w:spacing w:after="0" w:line="240" w:lineRule="auto"/>
        <w:ind w:left="-142" w:firstLine="3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 Школы здорового питания «Приятного аппетита!»</w:t>
      </w:r>
    </w:p>
    <w:p w:rsidR="0012335A" w:rsidRPr="006D7747" w:rsidRDefault="0012335A" w:rsidP="006D7747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12335A" w:rsidRPr="003111E9" w:rsidRDefault="0012335A" w:rsidP="006D774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 Школы здорового питания «Приятного аппетита!»: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1E9">
        <w:rPr>
          <w:rFonts w:ascii="Wingdings" w:eastAsia="Times New Roman" w:hAnsi="Wingdings" w:cs="Times New Roman"/>
          <w:sz w:val="28"/>
          <w:szCs w:val="28"/>
        </w:rPr>
        <w:t></w:t>
      </w:r>
      <w:r w:rsidRPr="003111E9">
        <w:rPr>
          <w:rFonts w:ascii="Wingdings" w:eastAsia="Times New Roman" w:hAnsi="Wingdings" w:cs="Times New Roman"/>
          <w:sz w:val="28"/>
          <w:szCs w:val="28"/>
        </w:rPr>
        <w:t></w:t>
      </w:r>
      <w:r w:rsidRPr="006D7747"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обеспечение детей и подростков питанием, соответствующим возрастным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физиологическим потребностям в пищевых веществах и энергии, принципам рационального и </w:t>
      </w:r>
      <w:r w:rsidRPr="006D7747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сбалансированного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гарантированное качество и безопасность питания и пищевых продуктов, используемых в </w:t>
      </w:r>
      <w:r w:rsidRPr="006D774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питании;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предупреждение (профилактика) среди детей и </w:t>
      </w:r>
      <w:proofErr w:type="gramStart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подростков</w:t>
      </w:r>
      <w:proofErr w:type="gramEnd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инфекционных и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неинфекционных заболеваний, связанных с фактором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пропаганда принципов здорового и полноценного питания;</w:t>
      </w:r>
    </w:p>
    <w:p w:rsidR="0012335A" w:rsidRPr="006D7747" w:rsidRDefault="0012335A" w:rsidP="0012335A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организация образовательно-разъяснительной работы по вопросам здорового питания.</w:t>
      </w:r>
    </w:p>
    <w:p w:rsidR="003F77BB" w:rsidRDefault="003F77BB" w:rsidP="006D7747">
      <w:pPr>
        <w:spacing w:after="0" w:line="240" w:lineRule="auto"/>
        <w:rPr>
          <w:rFonts w:ascii="Georgia" w:eastAsia="Times New Roman" w:hAnsi="Georgia" w:cs="Times New Roman"/>
          <w:b/>
          <w:bCs/>
          <w:i/>
          <w:sz w:val="32"/>
          <w:szCs w:val="32"/>
        </w:rPr>
      </w:pPr>
    </w:p>
    <w:p w:rsidR="006D7747" w:rsidRDefault="006D7747" w:rsidP="006D7747">
      <w:pPr>
        <w:spacing w:after="0" w:line="240" w:lineRule="auto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Программа школы здорового питания</w:t>
      </w: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«П</w:t>
      </w:r>
      <w:r w:rsidR="00105D4B">
        <w:rPr>
          <w:rFonts w:ascii="Georgia" w:eastAsia="Times New Roman" w:hAnsi="Georgia" w:cs="Times New Roman"/>
          <w:b/>
          <w:bCs/>
          <w:sz w:val="32"/>
          <w:szCs w:val="32"/>
        </w:rPr>
        <w:t>равильное питание»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7"/>
        <w:gridCol w:w="4780"/>
        <w:gridCol w:w="2097"/>
        <w:gridCol w:w="3236"/>
      </w:tblGrid>
      <w:tr w:rsidR="0012335A" w:rsidRPr="003111E9" w:rsidTr="0012335A"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Ответственные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Организационно – аналитическая деятельность, информационное обеспечение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Организационное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совещание. Организация горячего питания школьников: завтраки, обеды.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Совещание с классными руководителями.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Обеспечение учащихся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из малообеспеченных семей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льготным питанием.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Комплексный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документацией, качеством питания, дежурством, культурой приема пищи.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январь</w:t>
            </w: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учебного года (журнал бракеража)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5B5" w:rsidRDefault="00BF0999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Мишура Н.В.</w:t>
            </w:r>
          </w:p>
          <w:p w:rsidR="006D7747" w:rsidRPr="003111E9" w:rsidRDefault="006D7747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 школы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Совещание при директоре. Организация горячего питания учащихся 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ктябрь</w:t>
            </w: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декабрь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Производственное совещание.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Санитарно – эпидемиологические требования к организации питания обучающихся в общеобразовательных учреждениях </w:t>
            </w:r>
            <w:proofErr w:type="gramEnd"/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BF0999" w:rsidP="006D7747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Мишура Н.В. </w:t>
            </w:r>
            <w:r w:rsidR="006D7747"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 школы</w:t>
            </w:r>
          </w:p>
          <w:p w:rsidR="006D7747" w:rsidRPr="003111E9" w:rsidRDefault="006D7747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Заведующая школьной столовой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Организация работы 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6D7747" w:rsidP="006D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комиссия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контроля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работой столовой, проведение целевых тематических проверок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</w:t>
            </w:r>
          </w:p>
          <w:p w:rsidR="0012335A" w:rsidRPr="003111E9" w:rsidRDefault="0012335A" w:rsidP="00AB2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lastRenderedPageBreak/>
              <w:t>среди учащихся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Часы здоровья 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(классные часы) по параллелям:</w:t>
            </w:r>
          </w:p>
          <w:p w:rsidR="0012335A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1-2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3-4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5-6 классы</w:t>
            </w:r>
          </w:p>
          <w:p w:rsidR="00A81AE6" w:rsidRPr="003111E9" w:rsidRDefault="000B508B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7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-11 классы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по плану школы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(программ)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  <w:p w:rsidR="0012335A" w:rsidRPr="003111E9" w:rsidRDefault="00A81AE6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школы, приглашенные специалисты 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FA76FE" w:rsidRPr="003111E9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Анкета для школьников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«Завтракал ли ты?»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«Чем я питался сегодня?»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 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Витаминная ярмарка </w:t>
            </w:r>
          </w:p>
          <w:p w:rsidR="0012335A" w:rsidRDefault="0012335A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«Витамины любят счет»</w:t>
            </w:r>
          </w:p>
          <w:p w:rsidR="00FA76FE" w:rsidRPr="003111E9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Кондитерский вернисаж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«Мои любимые блюда»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май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rPr>
          <w:trHeight w:val="106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Выпуск информационно-наглядных агитаций о здоровом питании «Скатерть – самобранка»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Классные руководители, 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учитель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ИЗО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</w:tr>
      <w:tr w:rsidR="0012335A" w:rsidRPr="003111E9" w:rsidTr="0012335A">
        <w:trPr>
          <w:trHeight w:val="60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6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Проведение элективных курсов, кружков по пропаганде питания школьников.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по плану учителей-предметников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Учителя-предметники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 среди родителей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Родительский лекторий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«Здоровье вашей семьи»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Круглый стол. Совместная работа семьи и школы по формированию здорового образа жизни. Питание детей и подростков в школе и дома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Анкета для родителей 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 организации питания в школе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Неделя семьи. Кулинарный поединок «Готовьте с нами, готовьте лучше нас»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январь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2335A" w:rsidRPr="003111E9" w:rsidRDefault="0012335A" w:rsidP="0012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7BB" w:rsidRDefault="003F77BB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A76FE" w:rsidRDefault="00FA76FE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План работы школьной комиссии</w:t>
      </w:r>
    </w:p>
    <w:p w:rsid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по контролю и качеством питания школы</w:t>
      </w:r>
    </w:p>
    <w:p w:rsidR="00515E6E" w:rsidRP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7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85"/>
        <w:gridCol w:w="2552"/>
      </w:tblGrid>
      <w:tr w:rsidR="0012335A" w:rsidRPr="003111E9" w:rsidTr="001E2DCF">
        <w:tc>
          <w:tcPr>
            <w:tcW w:w="80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Проверка двухнедельного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4935B5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просветительской работы.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5. Анкетирование учащихся и их родителей по питанию.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rPr>
          <w:trHeight w:val="465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Проверка табелей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rPr>
          <w:trHeight w:val="780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9. Разработка наглядной агитации по здоровому питанию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FA76FE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2"/>
          <w:szCs w:val="32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10160</wp:posOffset>
            </wp:positionV>
            <wp:extent cx="6448425" cy="4933950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3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493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Мониторинг организации здорового питания </w:t>
      </w:r>
      <w:proofErr w:type="gramStart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BF099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BF0999"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МБОУ </w:t>
      </w:r>
      <w:r w:rsidR="00BF0999">
        <w:rPr>
          <w:rFonts w:ascii="Times New Roman" w:eastAsia="Times New Roman" w:hAnsi="Times New Roman" w:cs="Times New Roman"/>
          <w:b/>
          <w:bCs/>
          <w:sz w:val="32"/>
          <w:szCs w:val="32"/>
        </w:rPr>
        <w:t>«Кировская школа-гимназия №2»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77"/>
        <w:gridCol w:w="3544"/>
        <w:gridCol w:w="2977"/>
      </w:tblGrid>
      <w:tr w:rsidR="0012335A" w:rsidRPr="003111E9" w:rsidTr="00515E6E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BF099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Название мероприятия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уровня владения основами здорового питания 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системы школьного питания (школьный уровень)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Март-май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Социологическое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родителей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учащихся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335A" w:rsidRPr="00515E6E" w:rsidRDefault="0012335A" w:rsidP="0012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i/>
          <w:iCs/>
          <w:sz w:val="36"/>
          <w:szCs w:val="36"/>
        </w:rP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Задачи администрации школы: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Составление расписания занятий с обеспечением необходимого режима питания;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качества питания;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обеспечения порядка в столовой;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культуры принятия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проведения воспитательной работы со школьниками по привитию навыков культуры приема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расходования средств на питание в школьной столовой.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работников столовой: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рационального питания на день и перспективного меню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Включение в меню овощей, фруктов, витаминизированных напитков из натуральных ягод;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Обеспечение столовой качественными продуктами для приготовления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Использование современных технологии приготовления пищи для сохранения питательной ценности продуктов.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классных руководителей: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о культуре питания, рациональном и правильном питании, роли питания для развития организма;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Воспитание навыков культуры поведения в столовой во время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4.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Прививать навыки культуры питания в семье;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Оказывать помощь в обеспечении школы чистой питьевой водой;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Выполнять рекомендации классных руководителей и медработников по питанию в семье.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учащихся: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•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Соблюдать правила культуры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Дежурить по столовой;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Принимать участие в выпуске тематических газет;</w:t>
      </w:r>
    </w:p>
    <w:p w:rsidR="0012335A" w:rsidRDefault="0012335A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 школьной газете открыть рубрику «Питаемся правильно».</w:t>
      </w: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337CA9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Ожидаемые конечные результаты программы:</w:t>
      </w:r>
    </w:p>
    <w:p w:rsidR="00337CA9" w:rsidRPr="00337CA9" w:rsidRDefault="00337CA9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lastRenderedPageBreak/>
        <w:t>- сохранение и укрепление здоровья при стабильных результатах обучения;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приоритета здорового питания;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мотивации к здоровому образу жизни;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поддержка родителями деятельности школы по воспитанию здоровых детей;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улучшение состояния здоровья детей по показателям заболеваний, зависящих от качества потребляемой пищи;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качества и безопасности питания учащихся;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всех обучающихся питанием;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льготным питанием детей из социально-незащищенных семей.</w:t>
      </w: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826B7" w:rsidRPr="003111E9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</w:rPr>
        <w:drawing>
          <wp:inline distT="0" distB="0" distL="0" distR="0">
            <wp:extent cx="6505575" cy="6134100"/>
            <wp:effectExtent l="1905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134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15E6E" w:rsidRDefault="00515E6E" w:rsidP="007826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337CA9" w:rsidRDefault="00337CA9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Заключение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сберегающим содержанием); окружающим миром; литературным чтением,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(рисунки, роспись посуды), технологией (изготовление муляжей фруктов и овощей) и др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>, технологии.</w:t>
      </w:r>
    </w:p>
    <w:p w:rsidR="0012335A" w:rsidRPr="003111E9" w:rsidRDefault="0012335A" w:rsidP="00515E6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Учитывая тот факт, что дети и подростки первую половину дня находятся в школе и питание в школе должно составлять 60% - 70% ежедневного рациона учащихся, </w:t>
      </w:r>
      <w:r w:rsidRPr="0031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и эффективность школьного питания становятся важными факторами сохранения интеллектуального </w:t>
      </w:r>
      <w:r w:rsidRPr="003111E9">
        <w:rPr>
          <w:rFonts w:ascii="Times New Roman" w:eastAsia="Times New Roman" w:hAnsi="Times New Roman" w:cs="Times New Roman"/>
          <w:spacing w:val="1"/>
          <w:sz w:val="28"/>
          <w:szCs w:val="28"/>
        </w:rPr>
        <w:t>капитала и здоровья подрастающего поколения.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 </w:t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105D4B" w:rsidRPr="006D2A93" w:rsidRDefault="00105D4B" w:rsidP="00105D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Покровский А.А. Беседы о питании. М., 1984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 Книга о здоровье: Сборник. Сост. Ю.В.Махотин, О.В.Карева, Т.Н.Лосева. Под ред. Ю.П.Лисицына. М., 1988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 Коростелев Н.Б. Воспитание здорового школьника. М, 1986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Конь И.Я. Рациональное питание в сохранении здоровья детей. Физиология роста и развития детей и подростков, Под ред. А.А.Баранова, Л.А.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Щеплягиной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>, 2000;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Педагогика здоровья: сборник научно-методических трудов. Выпуск 5.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 Воронова Е.А.Здоровый образ жизни. Ростов-на-Дону, 2008.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Лифляндский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В.Г. Витамины и минералы от А до Я. Издательский дом Нева-Москва, Петербург – 2006;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М. Безруких, Т. Филиппова, А. Макеева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разработано по возрастам: 6-8 лет, 9-11, 12-13 лет)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337CA9" w:rsidRDefault="00337CA9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337CA9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Состав комиссии по </w:t>
      </w:r>
      <w:proofErr w:type="gramStart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>контролю за</w:t>
      </w:r>
      <w:proofErr w:type="gramEnd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 качеством и организацией школьного питания</w:t>
      </w: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Директор школы.</w:t>
      </w: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Заведующая производством школьной столовой.</w:t>
      </w: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Медицинский работник школы.</w:t>
      </w: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Ответственная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по питанию в школе.</w:t>
      </w:r>
    </w:p>
    <w:p w:rsidR="00A42774" w:rsidRP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Председатель родительского комитета.</w:t>
      </w:r>
    </w:p>
    <w:p w:rsidR="00337CA9" w:rsidRPr="00A42774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7826B7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Приложение №2</w:t>
      </w:r>
    </w:p>
    <w:p w:rsidR="0012335A" w:rsidRPr="00515E6E" w:rsidRDefault="0012335A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335A" w:rsidRPr="003111E9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С ПРАВИЛАМИ. ДИДАКТИЧЕСКИЕ ЗАДАНИЯ. 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Игра-соревнование «Разложи продукты на разноцветные столы».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lastRenderedPageBreak/>
        <w:t>2 или 3 команды должны разложить продукты (названия ко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торых написаны на карточках, или нарисованы) на 3 стола,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крытые скатертями трех цветов: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зеленой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 ежедневного рациона);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желтой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(полезные продукты, используемые достаточно часто);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красной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(продукты, присутствующие на столе изредка).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Победителем становится команда, первой выполнившая за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дание правильно.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Динамическая игра «Поезд»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Едет поезд необычный,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Он большой и симпатичный (непривычный).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Нет вагонов, нет колес,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нем: капуста, мед, овес,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Лук, петрушка и укроп...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Остановка!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Поезд, стоп!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дальше и снова по сигналу «Стоп» загора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желтый свет. Из колонны выходят дети, в руках которых карточки с рисунками полезных продуктов, которые не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следует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каждый день.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составе поезда остаются самые полезные продукты. Каж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дый ученик рассказывает, чем полезен продукт, изображенный на рисунке.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«Помоги Кубику или Бусинке»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4 карточки, на которых написаны блюда для завт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рака, обеда, полдника и ужина. Задание: положите карточки к тем часам, на которых указано время этого приема пищи.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Доскажи пословицу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Каждая пословица написана на 2-х карточках, надо найти правильное продолжение. Кто не умерен в еде - (враг себе)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Хочешь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калачи - (не сиди на печи)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Когда я ем - (я глух и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нем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15E6E" w:rsidRPr="00337CA9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Снег на полях - (хлеб в закромах).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«Знатоки»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раскладываются различные колоски. В блюдцах - крупы. Ребятам предлагается по виду колоса определить назва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растения (пшеница, гречиха, овес...), а затем найти в блюд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цах соответствующую крупу и тоже назвать ее (манная,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овсяная). Следует обратить внимание ребят на форму крупы, ее размеры, цвет.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«Самая вкусная и полезная каша»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ты, варенье и т. п.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Команды учащихся должны с помощью добавок «приду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мать» свою кашу и дать ей оригинальное название. Жюри (в него могут войти родители, старшеклассники) определяют победителя.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ходе конкурса учитель обращает внимание на соблюдение ребятами правил личной гигиены (вымытые руки, использова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«личной» ложки, дегустация не из общей тарелки, а из от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дельного блюдца </w:t>
      </w:r>
      <w:r w:rsidRPr="00515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или 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t>розетки), а также правил этикета. Все это также может оцениваться жюри.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«Поварята»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блюдцах насыпаны вперемешку крупы — рисовая,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пшенная. Задание «поварятам» отделить крупы друг от дру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га и разложить по отдельным кастрюлям. Победителем станет тот, кто быстрее и без ошибок справится с заданием.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Венок из пословиц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Педагог заранее готовит макет венка из колосков и отдель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ные колоски. Детям предлагается вспомнить и назвать все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словицы о хлебе. После каждой названной пословицы педагог вплетает в венок новый колосок. После окончания игры венок может украсить класс.</w:t>
      </w:r>
    </w:p>
    <w:p w:rsidR="00515E6E" w:rsidRDefault="00515E6E" w:rsidP="0033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Хлебушко - пирогу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печки холодно - без хлеба голодно.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в пору и обед, </w:t>
      </w: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коли хлеба нет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Ешь пироги, а хлеб вперед береги.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Покуда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есть хлеб да вода, все не 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Нет хлеба - нет обеда.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снега - много хлеба.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Ржаной хлебушко - калачу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на стол - и стол престол.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батюшка-кормилец.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хлеба несытно, без него и у воды жить худо.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всему голова.</w:t>
      </w:r>
    </w:p>
    <w:p w:rsidR="0012335A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sz w:val="28"/>
          <w:szCs w:val="28"/>
        </w:rPr>
        <w:t>Все приедается, а хлеб - нет.</w:t>
      </w: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0C32E2" w:rsidRDefault="00105D4B" w:rsidP="00105D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0C32E2">
        <w:rPr>
          <w:rFonts w:ascii="Times New Roman" w:eastAsia="Times New Roman" w:hAnsi="Times New Roman" w:cs="Times New Roman"/>
          <w:bCs/>
          <w:sz w:val="32"/>
          <w:szCs w:val="32"/>
        </w:rPr>
        <w:t>Приложение №1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«Завтракал ли ты?»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88"/>
        <w:gridCol w:w="4910"/>
      </w:tblGrid>
      <w:tr w:rsidR="00105D4B" w:rsidRPr="003111E9" w:rsidTr="00042A8A"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вопрос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</w:t>
            </w: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ел сегодня на завтрак?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завтрак необходимым?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Какие овощи ты не ешь?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Любишь ли ты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ешь чаще всего между основными приемами пищи?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Считаешь ли ты, что твой вес 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нормальный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избыточный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недостаточный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7CA9" w:rsidRDefault="00337CA9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«Чем я питался сегодня?»</w:t>
      </w:r>
    </w:p>
    <w:p w:rsidR="004935B5" w:rsidRPr="00AB2AC2" w:rsidRDefault="004935B5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678"/>
        <w:gridCol w:w="1617"/>
        <w:gridCol w:w="1684"/>
        <w:gridCol w:w="1530"/>
        <w:gridCol w:w="1609"/>
        <w:gridCol w:w="2480"/>
      </w:tblGrid>
      <w:tr w:rsidR="00105D4B" w:rsidRPr="003111E9" w:rsidTr="00042A8A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фрукты</w:t>
            </w:r>
          </w:p>
          <w:p w:rsidR="00105D4B" w:rsidRPr="003111E9" w:rsidRDefault="00105D4B" w:rsidP="0004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 овощи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хлеб и крупяные изделия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мясо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молоко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прочее</w:t>
            </w: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завтрак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обед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ужин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легкие закуски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прочие продукты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337CA9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родителей</w:t>
      </w:r>
    </w:p>
    <w:p w:rsidR="004935B5" w:rsidRPr="00AB2AC2" w:rsidRDefault="004935B5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1.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Удовлетворяет ли Вас система организации питания в школе?</w:t>
      </w: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2.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Считаете ли Вы рациональным организацию горячего питания в школе?</w:t>
      </w:r>
    </w:p>
    <w:p w:rsidR="00105D4B" w:rsidRDefault="00105D4B" w:rsidP="00105D4B">
      <w:r>
        <w:rPr>
          <w:rFonts w:ascii="Georgia" w:eastAsia="Times New Roman" w:hAnsi="Georgia" w:cs="Times New Roman"/>
          <w:sz w:val="28"/>
          <w:szCs w:val="28"/>
        </w:rPr>
        <w:t xml:space="preserve">     </w:t>
      </w:r>
      <w:r w:rsidRPr="003111E9">
        <w:rPr>
          <w:rFonts w:ascii="Georgia" w:eastAsia="Times New Roman" w:hAnsi="Georgia" w:cs="Times New Roman"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Удовлетворены ли Вы качеством приготовления пищи в школьной столовой? Ваши предложения</w:t>
      </w:r>
    </w:p>
    <w:p w:rsidR="00105D4B" w:rsidRDefault="00105D4B" w:rsidP="00105D4B"/>
    <w:p w:rsidR="0012335A" w:rsidRPr="00515E6E" w:rsidRDefault="0012335A" w:rsidP="0012335A">
      <w:pPr>
        <w:rPr>
          <w:rFonts w:ascii="Times New Roman" w:hAnsi="Times New Roman" w:cs="Times New Roman"/>
        </w:rPr>
      </w:pPr>
    </w:p>
    <w:sectPr w:rsidR="0012335A" w:rsidRPr="00515E6E" w:rsidSect="006D774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20D"/>
    <w:multiLevelType w:val="multilevel"/>
    <w:tmpl w:val="59EAF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83631"/>
    <w:multiLevelType w:val="multilevel"/>
    <w:tmpl w:val="568EDD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A7796"/>
    <w:multiLevelType w:val="hybridMultilevel"/>
    <w:tmpl w:val="4C4C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56795"/>
    <w:multiLevelType w:val="hybridMultilevel"/>
    <w:tmpl w:val="E2E4C834"/>
    <w:lvl w:ilvl="0" w:tplc="4FC46D1A">
      <w:start w:val="8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111E9"/>
    <w:rsid w:val="00042A8A"/>
    <w:rsid w:val="0009117F"/>
    <w:rsid w:val="000B508B"/>
    <w:rsid w:val="000C32E2"/>
    <w:rsid w:val="000C4589"/>
    <w:rsid w:val="000E4994"/>
    <w:rsid w:val="00105D4B"/>
    <w:rsid w:val="0012335A"/>
    <w:rsid w:val="001E2DCF"/>
    <w:rsid w:val="003111E9"/>
    <w:rsid w:val="00337CA9"/>
    <w:rsid w:val="00380FED"/>
    <w:rsid w:val="00384B24"/>
    <w:rsid w:val="003F77BB"/>
    <w:rsid w:val="0044554E"/>
    <w:rsid w:val="004935B5"/>
    <w:rsid w:val="004B2195"/>
    <w:rsid w:val="00515E6E"/>
    <w:rsid w:val="00644B6B"/>
    <w:rsid w:val="006517D0"/>
    <w:rsid w:val="006D7747"/>
    <w:rsid w:val="007826B7"/>
    <w:rsid w:val="007A32FD"/>
    <w:rsid w:val="00845E24"/>
    <w:rsid w:val="008C7929"/>
    <w:rsid w:val="0094498B"/>
    <w:rsid w:val="00A42774"/>
    <w:rsid w:val="00A81AE6"/>
    <w:rsid w:val="00AB2AC2"/>
    <w:rsid w:val="00AD6416"/>
    <w:rsid w:val="00B95E98"/>
    <w:rsid w:val="00BF0999"/>
    <w:rsid w:val="00C04DFB"/>
    <w:rsid w:val="00E56433"/>
    <w:rsid w:val="00F36E07"/>
    <w:rsid w:val="00F80115"/>
    <w:rsid w:val="00F8192C"/>
    <w:rsid w:val="00F97A37"/>
    <w:rsid w:val="00FA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B"/>
  </w:style>
  <w:style w:type="paragraph" w:styleId="1">
    <w:name w:val="heading 1"/>
    <w:basedOn w:val="a"/>
    <w:link w:val="10"/>
    <w:uiPriority w:val="9"/>
    <w:qFormat/>
    <w:rsid w:val="003111E9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E9"/>
    <w:rPr>
      <w:rFonts w:ascii="Cambria" w:eastAsia="Times New Roman" w:hAnsi="Cambria" w:cs="Times New Roman"/>
      <w:b/>
      <w:bCs/>
      <w:kern w:val="36"/>
      <w:sz w:val="32"/>
      <w:szCs w:val="32"/>
    </w:rPr>
  </w:style>
  <w:style w:type="paragraph" w:customStyle="1" w:styleId="a3">
    <w:name w:val="a"/>
    <w:rsid w:val="003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D4B"/>
    <w:pPr>
      <w:ind w:left="720"/>
      <w:contextualSpacing/>
    </w:pPr>
  </w:style>
  <w:style w:type="character" w:styleId="a7">
    <w:name w:val="Strong"/>
    <w:basedOn w:val="a0"/>
    <w:uiPriority w:val="22"/>
    <w:qFormat/>
    <w:rsid w:val="0009117F"/>
    <w:rPr>
      <w:b/>
      <w:bCs/>
    </w:rPr>
  </w:style>
  <w:style w:type="paragraph" w:customStyle="1" w:styleId="headertext">
    <w:name w:val="headertext"/>
    <w:basedOn w:val="a"/>
    <w:rsid w:val="0009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911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cntd.ru/document/56627670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docs.cntd.ru/document/5662767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885CAC9EA0BE4F9088D0980AAA5347" ma:contentTypeVersion="0" ma:contentTypeDescription="Создание документа." ma:contentTypeScope="" ma:versionID="0c1c3aa711f5857d8a41fc07797595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8BD678-68D4-47C5-9B1E-1D8D344DA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86593-FBD3-4CF5-B749-0C1240615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7DA6D-84AE-48DC-B7AB-1F149A42BC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17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ADMIN_1</cp:lastModifiedBy>
  <cp:revision>20</cp:revision>
  <cp:lastPrinted>2015-09-14T10:34:00Z</cp:lastPrinted>
  <dcterms:created xsi:type="dcterms:W3CDTF">2015-08-20T10:36:00Z</dcterms:created>
  <dcterms:modified xsi:type="dcterms:W3CDTF">2021-10-13T07:55:00Z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0x0101002C885CAC9EA0BE4F9088D0980AAA5347</vt:lpwstr>
  </property>
</Properties>
</file>