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45" w:rsidRPr="000D7778" w:rsidRDefault="002C3BDC" w:rsidP="000D7778">
      <w:pPr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 w:rsidRPr="000D7778">
        <w:rPr>
          <w:rStyle w:val="a6"/>
          <w:sz w:val="28"/>
          <w:szCs w:val="28"/>
          <w:lang w:val="ru-RU"/>
        </w:rPr>
        <w:t>Чек-лист</w:t>
      </w:r>
    </w:p>
    <w:p w:rsidR="00CC0945" w:rsidRDefault="002C3B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63D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Тема:</w:t>
      </w:r>
      <w:r w:rsidR="002F1049" w:rsidRPr="00F63D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r w:rsidR="002F1049" w:rsidRPr="00F63D4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Органолептическая оценка блюд и соответствие веса готовой продукции</w:t>
      </w:r>
      <w:r w:rsidR="00EE6ADA" w:rsidRPr="00F63D4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заявленная выходу блюд</w:t>
      </w:r>
      <w:r w:rsidR="002F1049" w:rsidRPr="00F63D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0D7778" w:rsidRPr="002554BC" w:rsidRDefault="00AE6FEF" w:rsidP="000D7778">
      <w:pPr>
        <w:pStyle w:val="a8"/>
        <w:spacing w:beforeAutospacing="0" w:afterAutospacing="0" w:line="0" w:lineRule="atLeast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Кировкая</w:t>
      </w:r>
      <w:proofErr w:type="spell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школа-гимназия№2»</w:t>
      </w:r>
      <w:r w:rsidR="000D7778" w:rsidRPr="002554BC">
        <w:rPr>
          <w:rFonts w:hAnsi="Times New Roman" w:cs="Times New Roman"/>
          <w:bCs/>
          <w:color w:val="000000"/>
          <w:sz w:val="24"/>
          <w:szCs w:val="24"/>
          <w:lang w:val="ru-RU"/>
        </w:rPr>
        <w:t>_</w:t>
      </w:r>
    </w:p>
    <w:p w:rsidR="000D7778" w:rsidRPr="002554BC" w:rsidRDefault="000D7778" w:rsidP="000D7778">
      <w:pPr>
        <w:pStyle w:val="a8"/>
        <w:spacing w:beforeAutospacing="0" w:afterAutospacing="0" w:line="0" w:lineRule="atLeast"/>
        <w:jc w:val="center"/>
        <w:rPr>
          <w:rFonts w:hAnsi="Times New Roman" w:cs="Times New Roman"/>
          <w:bCs/>
          <w:i/>
          <w:color w:val="000000"/>
          <w:sz w:val="24"/>
          <w:szCs w:val="24"/>
          <w:lang w:val="ru-RU"/>
        </w:rPr>
      </w:pPr>
      <w:r w:rsidRPr="002554BC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(наименование общеобразовательной организации)</w:t>
      </w:r>
    </w:p>
    <w:p w:rsidR="002F1049" w:rsidRPr="00F63D46" w:rsidRDefault="00EF2BE1">
      <w:pPr>
        <w:rPr>
          <w:rStyle w:val="a5"/>
          <w:b/>
        </w:rPr>
      </w:pPr>
      <w:r>
        <w:rPr>
          <w:rStyle w:val="a5"/>
          <w:b/>
          <w:lang w:val="ru-RU"/>
        </w:rPr>
        <w:t>Но</w:t>
      </w:r>
      <w:r w:rsidR="00514430">
        <w:rPr>
          <w:rStyle w:val="a5"/>
          <w:b/>
          <w:lang w:val="ru-RU"/>
        </w:rPr>
        <w:t>ябрь</w:t>
      </w:r>
      <w:r w:rsidR="00EE6ADA" w:rsidRPr="00F63D46">
        <w:rPr>
          <w:rStyle w:val="a5"/>
          <w:b/>
          <w:lang w:val="ru-RU"/>
        </w:rPr>
        <w:t>,</w:t>
      </w:r>
      <w:r w:rsidR="002C3BDC" w:rsidRPr="00F63D46">
        <w:rPr>
          <w:rStyle w:val="a5"/>
          <w:b/>
        </w:rPr>
        <w:t xml:space="preserve"> 2024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7"/>
        <w:gridCol w:w="7399"/>
        <w:gridCol w:w="436"/>
        <w:gridCol w:w="685"/>
      </w:tblGrid>
      <w:tr w:rsidR="00CC0945" w:rsidRPr="00F63D46" w:rsidTr="000D7778">
        <w:trPr>
          <w:trHeight w:val="4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1047B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D777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1047B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D777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  <w:r w:rsidR="00FA7B98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777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качества</w:t>
            </w:r>
            <w:proofErr w:type="spellEnd"/>
            <w:r w:rsidRPr="000D777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D777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1047B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D777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1047B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0D777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CC0945" w:rsidRPr="00AE6F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1047B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0D7778" w:rsidP="000D777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Есть ли п</w:t>
            </w:r>
            <w:r w:rsidR="00D17E4F"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риказ о создании бракеражной комиссии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CC094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C0945" w:rsidRPr="00AE6FEF" w:rsidTr="000D7778">
        <w:trPr>
          <w:trHeight w:val="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1047B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0D7778" w:rsidP="000D777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Есть ли п</w:t>
            </w:r>
            <w:r w:rsidR="00D17E4F"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оложение о бракеражной комиссии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CC094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C0945" w:rsidRPr="00AE6F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1047BD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C22152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Есть журнал бракеража готовой продукции (прошит, пронумерован, заверен печатью)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CC094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DC07CA" w:rsidRPr="00AE6FEF" w:rsidTr="000D7778">
        <w:trPr>
          <w:trHeight w:val="3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7CA" w:rsidRPr="000D7778" w:rsidRDefault="00DC07CA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7CA" w:rsidRPr="000D7778" w:rsidRDefault="00C22152" w:rsidP="000D777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Ведется </w:t>
            </w:r>
            <w:r w:rsid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ли журнал</w:t>
            </w: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бракеража </w:t>
            </w:r>
            <w:r w:rsidR="007F1EA6"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готовой продукции </w:t>
            </w:r>
            <w:r w:rsidR="007F1EA6" w:rsidRPr="000D7778">
              <w:rPr>
                <w:rFonts w:cstheme="minorHAnsi"/>
                <w:i/>
                <w:color w:val="000000"/>
                <w:sz w:val="24"/>
                <w:szCs w:val="24"/>
                <w:lang w:val="ru-RU"/>
              </w:rPr>
              <w:t>(подписи не менее 3 членов бракеражной комиссии)</w:t>
            </w:r>
            <w:r w:rsidR="000D7778">
              <w:rPr>
                <w:rFonts w:cstheme="minorHAnsi"/>
                <w:i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7CA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C07CA" w:rsidRPr="000D7778" w:rsidRDefault="00DC07CA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9B71C2" w:rsidRPr="00AE6FEF" w:rsidTr="000D7778">
        <w:trPr>
          <w:trHeight w:val="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0D7778" w:rsidRDefault="009B71C2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0D7778" w:rsidRDefault="00D17E4F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Выявлялись ли факты не допуска к реализации блюд и продуктов по результатам работы бракеражной комиссии</w:t>
            </w:r>
            <w:r w:rsid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0D7778" w:rsidRDefault="009B71C2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0D7778" w:rsidRDefault="00B10E77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9B71C2" w:rsidRPr="00AE6F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0D7778" w:rsidRDefault="009B71C2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0D7778" w:rsidRDefault="007F1EA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От всех ли партий приготовленных блюд снимается бракераж</w:t>
            </w:r>
            <w:r w:rsid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0D7778" w:rsidRDefault="009B71C2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9B71C2" w:rsidRPr="000D7778" w:rsidTr="000D7778">
        <w:trPr>
          <w:trHeight w:val="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0D7778" w:rsidRDefault="009B71C2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0D7778" w:rsidRDefault="000D777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Есть ли </w:t>
            </w: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контрольная</w:t>
            </w:r>
            <w:r w:rsidR="007F1EA6"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порция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1C2" w:rsidRPr="000D7778" w:rsidRDefault="009B71C2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385D91" w:rsidRPr="00AE6FEF" w:rsidTr="000D7778">
        <w:trPr>
          <w:trHeight w:val="1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D91" w:rsidRPr="000D7778" w:rsidRDefault="00385D91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7E4F" w:rsidRPr="000D7778" w:rsidRDefault="007F1EA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Внешний вид и подача блюд эстетичен, вызывает аппетит</w:t>
            </w:r>
            <w:r w:rsid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D91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D91" w:rsidRPr="000D7778" w:rsidRDefault="00385D9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385D91" w:rsidRPr="00AE6FEF" w:rsidTr="000D7778">
        <w:trPr>
          <w:trHeight w:val="10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D91" w:rsidRPr="000D7778" w:rsidRDefault="00385D91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7778" w:rsidRDefault="00AE25E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Дегустация родителями готовых блюд:</w:t>
            </w:r>
          </w:p>
          <w:p w:rsidR="00AE25EB" w:rsidRPr="000D7778" w:rsidRDefault="00AE25EB" w:rsidP="000D7778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Соответствуют </w:t>
            </w:r>
            <w:r w:rsid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ли </w:t>
            </w: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блюда органолептическим </w:t>
            </w:r>
            <w:r w:rsid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показателям указанных в технологических картах</w:t>
            </w:r>
            <w:r w:rsidR="000D7778" w:rsidRPr="000D7778">
              <w:rPr>
                <w:rFonts w:cstheme="minorHAnsi"/>
                <w:i/>
                <w:color w:val="000000"/>
                <w:sz w:val="24"/>
                <w:szCs w:val="24"/>
                <w:lang w:val="ru-RU"/>
              </w:rPr>
              <w:t>(вкус</w:t>
            </w:r>
            <w:r w:rsidR="009027FA" w:rsidRPr="000D7778">
              <w:rPr>
                <w:rFonts w:cstheme="minorHAnsi"/>
                <w:i/>
                <w:color w:val="000000"/>
                <w:sz w:val="24"/>
                <w:szCs w:val="24"/>
                <w:lang w:val="ru-RU"/>
              </w:rPr>
              <w:t xml:space="preserve">, цвет, </w:t>
            </w:r>
            <w:r w:rsidR="000D7778" w:rsidRPr="000D7778">
              <w:rPr>
                <w:rFonts w:cstheme="minorHAnsi"/>
                <w:i/>
                <w:color w:val="000000"/>
                <w:sz w:val="24"/>
                <w:szCs w:val="24"/>
                <w:lang w:val="ru-RU"/>
              </w:rPr>
              <w:t xml:space="preserve">запах, </w:t>
            </w:r>
            <w:r w:rsidR="009027FA" w:rsidRPr="000D7778">
              <w:rPr>
                <w:rFonts w:cstheme="minorHAnsi"/>
                <w:i/>
                <w:color w:val="000000"/>
                <w:sz w:val="24"/>
                <w:szCs w:val="24"/>
                <w:lang w:val="ru-RU"/>
              </w:rPr>
              <w:t>консистенция)</w:t>
            </w:r>
            <w:r w:rsid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D91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D91" w:rsidRPr="000D7778" w:rsidRDefault="00385D9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385D91" w:rsidRPr="00F63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D91" w:rsidRPr="000D7778" w:rsidRDefault="00385D91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D91" w:rsidRPr="000D7778" w:rsidRDefault="00385D9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D91" w:rsidRPr="000D7778" w:rsidRDefault="00385D91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5D91" w:rsidRPr="000D7778" w:rsidRDefault="00385D91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C0945" w:rsidRPr="00811EC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EE6ADA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7F1EA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Ежедневное меню соответствует основному меню:</w:t>
            </w:r>
          </w:p>
        </w:tc>
      </w:tr>
      <w:tr w:rsidR="00CC0945" w:rsidRPr="00F63D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CC094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7F1EA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- по выходу массе блюда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CC094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C0945" w:rsidRPr="00F63D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CC094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7F1EA6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- </w:t>
            </w:r>
            <w:r w:rsidR="00AE25EB"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белки, жиры, углеводы, калорийность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0945" w:rsidRPr="000D7778" w:rsidRDefault="00CC094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E25EB" w:rsidRPr="00F63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5EB" w:rsidRPr="000D7778" w:rsidRDefault="00AE25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5EB" w:rsidRPr="000D7778" w:rsidRDefault="00AE25E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- по возрастным категориям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5EB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5EB" w:rsidRPr="000D7778" w:rsidRDefault="00AE25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E25EB" w:rsidRPr="00F63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5EB" w:rsidRPr="000D7778" w:rsidRDefault="00AE25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5EB" w:rsidRPr="000D7778" w:rsidRDefault="00AE25EB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- учет сезонности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5EB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25EB" w:rsidRPr="000D7778" w:rsidRDefault="00AE25EB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981D74" w:rsidRPr="00F63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D74" w:rsidRPr="000D7778" w:rsidRDefault="00981D74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D74" w:rsidRPr="000D7778" w:rsidRDefault="00981D74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Санитарное состояние обеденного зала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D74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D74" w:rsidRPr="000D7778" w:rsidRDefault="00981D74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981D74" w:rsidRPr="00AE6F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D74" w:rsidRPr="000D7778" w:rsidRDefault="00981D74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D74" w:rsidRPr="000D7778" w:rsidRDefault="009027F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Созданы ли условия для соблюдения детьми правил личной гигиены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D74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D74" w:rsidRPr="000D7778" w:rsidRDefault="00981D74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981D74" w:rsidRPr="00F63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D74" w:rsidRPr="000D7778" w:rsidRDefault="00981D74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D74" w:rsidRPr="000D7778" w:rsidRDefault="00FA78F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- мыло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D74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1D74" w:rsidRPr="000D7778" w:rsidRDefault="00981D74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FA78F7" w:rsidRPr="00F63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F7" w:rsidRPr="000D7778" w:rsidRDefault="00FA78F7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F7" w:rsidRPr="000D7778" w:rsidRDefault="00FA78F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- бумажные полотенца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F7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F7" w:rsidRPr="000D7778" w:rsidRDefault="00FA78F7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FA78F7" w:rsidRPr="00F63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F7" w:rsidRPr="000D7778" w:rsidRDefault="00FA78F7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F7" w:rsidRPr="000D7778" w:rsidRDefault="00FA78F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- антисептик (</w:t>
            </w:r>
            <w:proofErr w:type="spellStart"/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дез</w:t>
            </w:r>
            <w:proofErr w:type="spellEnd"/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. раствор)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F7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F7" w:rsidRPr="000D7778" w:rsidRDefault="00FA78F7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FA78F7" w:rsidRPr="00AE6F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F7" w:rsidRPr="000D7778" w:rsidRDefault="00FA78F7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F7" w:rsidRPr="000D7778" w:rsidRDefault="009027FA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Внешний вид сотрудников </w:t>
            </w:r>
            <w:r w:rsidR="00C06EA9"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(</w:t>
            </w: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перчатки, головные уборы, одежда – чистая)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F7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A78F7" w:rsidRPr="000D7778" w:rsidRDefault="00FA78F7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06EA9" w:rsidRPr="00AE6F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C06EA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C06EA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Санитарное состояние посуды и столовых </w:t>
            </w:r>
            <w:r w:rsidR="00A34690"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приборах (сколы, трещины)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C06EA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AE6FE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C06EA9" w:rsidRPr="00AE6F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C06EA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A3469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Влага на посуде и столовых приборах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C06EA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AE6FEF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C06EA9" w:rsidRPr="00F63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C06EA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A3469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Наличие салфеток на столах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C06EA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C06EA9" w:rsidRPr="00AE6F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C06EA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A3469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Проводится влажная уборка после каждого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6EA9" w:rsidRPr="000D7778" w:rsidRDefault="00C06EA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A34690" w:rsidRPr="00AE6F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4690" w:rsidRPr="000D7778" w:rsidRDefault="00A3469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4690" w:rsidRPr="000D7778" w:rsidRDefault="00A34690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D7778">
              <w:rPr>
                <w:rFonts w:cstheme="minorHAnsi"/>
                <w:color w:val="000000"/>
                <w:sz w:val="24"/>
                <w:szCs w:val="24"/>
                <w:lang w:val="ru-RU"/>
              </w:rPr>
              <w:t>Санитарное состояние мебели (столы, стулья)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4690" w:rsidRPr="000D7778" w:rsidRDefault="00AE6FEF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4690" w:rsidRPr="000D7778" w:rsidRDefault="00A34690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C0945" w:rsidRPr="00F63D46" w:rsidRDefault="00CC09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6FEF" w:rsidRDefault="002F1049" w:rsidP="00B10E77">
      <w:pPr>
        <w:spacing w:before="240" w:beforeAutospacing="0" w:after="0" w:afterAutospacing="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63D46">
        <w:rPr>
          <w:rFonts w:ascii="Times New Roman" w:hAnsi="Times New Roman" w:cs="Times New Roman"/>
          <w:sz w:val="27"/>
          <w:szCs w:val="27"/>
          <w:lang w:val="ru-RU"/>
        </w:rPr>
        <w:t xml:space="preserve"> Член</w:t>
      </w:r>
      <w:r w:rsidR="00811EC0">
        <w:rPr>
          <w:rFonts w:ascii="Times New Roman" w:hAnsi="Times New Roman" w:cs="Times New Roman"/>
          <w:sz w:val="27"/>
          <w:szCs w:val="27"/>
          <w:lang w:val="ru-RU"/>
        </w:rPr>
        <w:t>ы</w:t>
      </w:r>
      <w:r w:rsidRPr="00F63D46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811EC0">
        <w:rPr>
          <w:rFonts w:ascii="Times New Roman" w:hAnsi="Times New Roman" w:cs="Times New Roman"/>
          <w:sz w:val="27"/>
          <w:szCs w:val="27"/>
          <w:lang w:val="ru-RU"/>
        </w:rPr>
        <w:t xml:space="preserve">школьного </w:t>
      </w:r>
      <w:r w:rsidRPr="00F63D46">
        <w:rPr>
          <w:rFonts w:ascii="Times New Roman" w:hAnsi="Times New Roman" w:cs="Times New Roman"/>
          <w:sz w:val="27"/>
          <w:szCs w:val="27"/>
          <w:lang w:val="ru-RU"/>
        </w:rPr>
        <w:t xml:space="preserve">совета: </w:t>
      </w:r>
    </w:p>
    <w:p w:rsidR="00514430" w:rsidRDefault="002C3BDC" w:rsidP="00B10E77">
      <w:pPr>
        <w:spacing w:before="240" w:beforeAutospacing="0" w:after="0" w:afterAutospacing="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63D46">
        <w:rPr>
          <w:rFonts w:ascii="Times New Roman" w:hAnsi="Times New Roman" w:cs="Times New Roman"/>
          <w:sz w:val="27"/>
          <w:szCs w:val="27"/>
          <w:lang w:val="ru-RU"/>
        </w:rPr>
        <w:t>1.</w:t>
      </w:r>
      <w:r w:rsidR="00514430">
        <w:rPr>
          <w:rFonts w:ascii="Times New Roman" w:hAnsi="Times New Roman" w:cs="Times New Roman"/>
          <w:sz w:val="27"/>
          <w:szCs w:val="27"/>
          <w:lang w:val="ru-RU"/>
        </w:rPr>
        <w:t>Шекерханова А.Э.</w:t>
      </w:r>
    </w:p>
    <w:p w:rsidR="002C3BDC" w:rsidRPr="00F63D46" w:rsidRDefault="002C3BDC" w:rsidP="00B10E77">
      <w:pPr>
        <w:spacing w:before="240" w:beforeAutospacing="0" w:after="0" w:afterAutospacing="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63D46">
        <w:rPr>
          <w:rFonts w:ascii="Times New Roman" w:hAnsi="Times New Roman" w:cs="Times New Roman"/>
          <w:sz w:val="27"/>
          <w:szCs w:val="27"/>
          <w:lang w:val="ru-RU"/>
        </w:rPr>
        <w:t>2.</w:t>
      </w:r>
      <w:r w:rsidR="00514430">
        <w:rPr>
          <w:rFonts w:ascii="Times New Roman" w:hAnsi="Times New Roman" w:cs="Times New Roman"/>
          <w:sz w:val="27"/>
          <w:szCs w:val="27"/>
          <w:lang w:val="ru-RU"/>
        </w:rPr>
        <w:t>Мустафаева Э</w:t>
      </w:r>
      <w:r w:rsidR="00AE6FEF">
        <w:rPr>
          <w:rFonts w:ascii="Times New Roman" w:hAnsi="Times New Roman" w:cs="Times New Roman"/>
          <w:sz w:val="27"/>
          <w:szCs w:val="27"/>
          <w:lang w:val="ru-RU"/>
        </w:rPr>
        <w:t>.</w:t>
      </w:r>
      <w:r w:rsidR="00514430">
        <w:rPr>
          <w:rFonts w:ascii="Times New Roman" w:hAnsi="Times New Roman" w:cs="Times New Roman"/>
          <w:sz w:val="27"/>
          <w:szCs w:val="27"/>
          <w:lang w:val="ru-RU"/>
        </w:rPr>
        <w:t>Р.</w:t>
      </w:r>
    </w:p>
    <w:p w:rsidR="002C3BDC" w:rsidRPr="00F63D46" w:rsidRDefault="002C3BDC" w:rsidP="00B10E77">
      <w:pPr>
        <w:spacing w:before="240" w:beforeAutospacing="0" w:after="0" w:afterAutospacing="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63D46">
        <w:rPr>
          <w:rFonts w:ascii="Times New Roman" w:hAnsi="Times New Roman" w:cs="Times New Roman"/>
          <w:sz w:val="27"/>
          <w:szCs w:val="27"/>
          <w:lang w:val="ru-RU"/>
        </w:rPr>
        <w:t>3.</w:t>
      </w:r>
      <w:r w:rsidR="00AE6FEF">
        <w:rPr>
          <w:rFonts w:ascii="Times New Roman" w:hAnsi="Times New Roman" w:cs="Times New Roman"/>
          <w:sz w:val="27"/>
          <w:szCs w:val="27"/>
          <w:lang w:val="ru-RU"/>
        </w:rPr>
        <w:t xml:space="preserve"> Крук И.В.</w:t>
      </w:r>
    </w:p>
    <w:p w:rsidR="00811EC0" w:rsidRDefault="002C3BDC" w:rsidP="00811EC0">
      <w:pPr>
        <w:spacing w:before="240" w:beforeAutospacing="0" w:after="0" w:afterAutospacing="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63D46">
        <w:rPr>
          <w:rFonts w:ascii="Times New Roman" w:hAnsi="Times New Roman" w:cs="Times New Roman"/>
          <w:sz w:val="27"/>
          <w:szCs w:val="27"/>
          <w:lang w:val="ru-RU"/>
        </w:rPr>
        <w:t>4.</w:t>
      </w:r>
      <w:r w:rsidR="00514430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514430">
        <w:rPr>
          <w:rFonts w:ascii="Times New Roman" w:hAnsi="Times New Roman" w:cs="Times New Roman"/>
          <w:sz w:val="27"/>
          <w:szCs w:val="27"/>
          <w:lang w:val="ru-RU"/>
        </w:rPr>
        <w:t>Ле</w:t>
      </w:r>
      <w:r w:rsidR="00811EC0">
        <w:rPr>
          <w:rFonts w:ascii="Times New Roman" w:hAnsi="Times New Roman" w:cs="Times New Roman"/>
          <w:sz w:val="27"/>
          <w:szCs w:val="27"/>
          <w:lang w:val="ru-RU"/>
        </w:rPr>
        <w:t>шкевич</w:t>
      </w:r>
      <w:proofErr w:type="spellEnd"/>
      <w:r w:rsidR="00811EC0">
        <w:rPr>
          <w:rFonts w:ascii="Times New Roman" w:hAnsi="Times New Roman" w:cs="Times New Roman"/>
          <w:sz w:val="27"/>
          <w:szCs w:val="27"/>
          <w:lang w:val="ru-RU"/>
        </w:rPr>
        <w:t xml:space="preserve"> Е</w:t>
      </w:r>
      <w:r w:rsidR="00AE6FEF">
        <w:rPr>
          <w:rFonts w:ascii="Times New Roman" w:hAnsi="Times New Roman" w:cs="Times New Roman"/>
          <w:sz w:val="27"/>
          <w:szCs w:val="27"/>
          <w:lang w:val="ru-RU"/>
        </w:rPr>
        <w:t>.В.</w:t>
      </w:r>
      <w:r w:rsidR="00811EC0">
        <w:rPr>
          <w:rFonts w:ascii="Times New Roman" w:hAnsi="Times New Roman" w:cs="Times New Roman"/>
          <w:sz w:val="27"/>
          <w:szCs w:val="27"/>
          <w:lang w:val="ru-RU"/>
        </w:rPr>
        <w:t xml:space="preserve">   </w:t>
      </w:r>
    </w:p>
    <w:p w:rsidR="002C3BDC" w:rsidRPr="0082796A" w:rsidRDefault="002C3BDC" w:rsidP="00811EC0">
      <w:pPr>
        <w:spacing w:before="240" w:beforeAutospacing="0" w:after="0" w:afterAutospacing="0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F63D46">
        <w:rPr>
          <w:rFonts w:ascii="Times New Roman" w:hAnsi="Times New Roman" w:cs="Times New Roman"/>
          <w:sz w:val="27"/>
          <w:szCs w:val="27"/>
          <w:lang w:val="ru-RU"/>
        </w:rPr>
        <w:t xml:space="preserve"> 5.</w:t>
      </w:r>
      <w:r w:rsidR="00AE6FEF">
        <w:rPr>
          <w:rFonts w:ascii="Times New Roman" w:hAnsi="Times New Roman" w:cs="Times New Roman"/>
          <w:sz w:val="27"/>
          <w:szCs w:val="27"/>
          <w:lang w:val="ru-RU"/>
        </w:rPr>
        <w:t xml:space="preserve"> Сейтмамутова Л.И.</w:t>
      </w:r>
    </w:p>
    <w:p w:rsidR="002F1049" w:rsidRDefault="002F1049" w:rsidP="00B10E77">
      <w:pPr>
        <w:spacing w:before="240" w:beforeAutospacing="0" w:after="0" w:afterAutospacing="0"/>
        <w:rPr>
          <w:rFonts w:ascii="Times New Roman" w:hAnsi="Times New Roman" w:cs="Times New Roman"/>
          <w:sz w:val="27"/>
          <w:szCs w:val="27"/>
          <w:lang w:val="ru-RU"/>
        </w:rPr>
      </w:pPr>
    </w:p>
    <w:p w:rsidR="002C3BDC" w:rsidRPr="00160974" w:rsidRDefault="002C3BDC" w:rsidP="002F10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F1049" w:rsidRPr="002F1049" w:rsidRDefault="002F10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F1049" w:rsidRPr="002F1049" w:rsidSect="00E6577C">
      <w:pgSz w:w="11907" w:h="16839"/>
      <w:pgMar w:top="426" w:right="1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061E75"/>
    <w:rsid w:val="000958FC"/>
    <w:rsid w:val="000D7778"/>
    <w:rsid w:val="001047BD"/>
    <w:rsid w:val="00107304"/>
    <w:rsid w:val="001C687E"/>
    <w:rsid w:val="0027377E"/>
    <w:rsid w:val="002C3BDC"/>
    <w:rsid w:val="002D33B1"/>
    <w:rsid w:val="002D3591"/>
    <w:rsid w:val="002F1049"/>
    <w:rsid w:val="003264E3"/>
    <w:rsid w:val="003514A0"/>
    <w:rsid w:val="00385D91"/>
    <w:rsid w:val="004219B3"/>
    <w:rsid w:val="004F7E17"/>
    <w:rsid w:val="00505133"/>
    <w:rsid w:val="00514430"/>
    <w:rsid w:val="005A05CE"/>
    <w:rsid w:val="005E70A3"/>
    <w:rsid w:val="006068D3"/>
    <w:rsid w:val="00653AF6"/>
    <w:rsid w:val="0077120A"/>
    <w:rsid w:val="00775824"/>
    <w:rsid w:val="007F1EA6"/>
    <w:rsid w:val="00811EC0"/>
    <w:rsid w:val="00815ACE"/>
    <w:rsid w:val="009027FA"/>
    <w:rsid w:val="00981D74"/>
    <w:rsid w:val="009B71C2"/>
    <w:rsid w:val="00A34690"/>
    <w:rsid w:val="00A672BC"/>
    <w:rsid w:val="00AA4CB8"/>
    <w:rsid w:val="00AD0DF0"/>
    <w:rsid w:val="00AE25EB"/>
    <w:rsid w:val="00AE6FEF"/>
    <w:rsid w:val="00B10E77"/>
    <w:rsid w:val="00B72F7C"/>
    <w:rsid w:val="00B73A5A"/>
    <w:rsid w:val="00C06EA9"/>
    <w:rsid w:val="00C22152"/>
    <w:rsid w:val="00CC0945"/>
    <w:rsid w:val="00D17E4F"/>
    <w:rsid w:val="00D6124A"/>
    <w:rsid w:val="00DB4B82"/>
    <w:rsid w:val="00DC07CA"/>
    <w:rsid w:val="00E438A1"/>
    <w:rsid w:val="00E6577C"/>
    <w:rsid w:val="00EE6ADA"/>
    <w:rsid w:val="00EF2BE1"/>
    <w:rsid w:val="00F01E19"/>
    <w:rsid w:val="00F0314D"/>
    <w:rsid w:val="00F03F82"/>
    <w:rsid w:val="00F56591"/>
    <w:rsid w:val="00F63D46"/>
    <w:rsid w:val="00FA78F7"/>
    <w:rsid w:val="00FA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047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7B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2C3BDC"/>
    <w:rPr>
      <w:i/>
      <w:iCs/>
    </w:rPr>
  </w:style>
  <w:style w:type="character" w:styleId="a6">
    <w:name w:val="Strong"/>
    <w:basedOn w:val="a0"/>
    <w:uiPriority w:val="22"/>
    <w:qFormat/>
    <w:rsid w:val="002C3BDC"/>
    <w:rPr>
      <w:b/>
      <w:bCs/>
    </w:rPr>
  </w:style>
  <w:style w:type="table" w:styleId="a7">
    <w:name w:val="Table Grid"/>
    <w:basedOn w:val="a1"/>
    <w:uiPriority w:val="39"/>
    <w:rsid w:val="000D7778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D7778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Мишура</dc:creator>
  <dc:description>Подготовлено экспертами Актион-МЦФЭР</dc:description>
  <cp:lastModifiedBy>Мишура</cp:lastModifiedBy>
  <cp:revision>4</cp:revision>
  <cp:lastPrinted>2024-12-26T06:37:00Z</cp:lastPrinted>
  <dcterms:created xsi:type="dcterms:W3CDTF">2024-12-26T07:17:00Z</dcterms:created>
  <dcterms:modified xsi:type="dcterms:W3CDTF">2024-12-28T05:49:00Z</dcterms:modified>
</cp:coreProperties>
</file>