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9A2" w:rsidRDefault="00AF49A2" w:rsidP="00AC05AC">
      <w:pPr>
        <w:jc w:val="center"/>
        <w:rPr>
          <w:sz w:val="24"/>
        </w:rPr>
      </w:pPr>
    </w:p>
    <w:p w:rsidR="00AF49A2" w:rsidRDefault="00AF49A2" w:rsidP="00AC05AC">
      <w:pPr>
        <w:jc w:val="center"/>
        <w:rPr>
          <w:sz w:val="24"/>
        </w:rPr>
      </w:pPr>
    </w:p>
    <w:p w:rsidR="00AF49A2" w:rsidRDefault="00AF49A2" w:rsidP="00AF49A2">
      <w:pPr>
        <w:pStyle w:val="TableParagraph"/>
        <w:ind w:left="107" w:right="99"/>
        <w:jc w:val="center"/>
        <w:rPr>
          <w:sz w:val="24"/>
        </w:rPr>
      </w:pPr>
      <w:r w:rsidRPr="00AF49A2">
        <w:rPr>
          <w:sz w:val="24"/>
        </w:rPr>
        <w:t>Аннотация к рабочей программе по Английскому языку 10-11 классы</w:t>
      </w:r>
    </w:p>
    <w:p w:rsidR="00AF49A2" w:rsidRPr="00AF49A2" w:rsidRDefault="00AF49A2" w:rsidP="00AF49A2">
      <w:pPr>
        <w:pStyle w:val="TableParagraph"/>
        <w:ind w:left="107" w:right="99"/>
        <w:jc w:val="center"/>
        <w:rPr>
          <w:sz w:val="24"/>
        </w:rPr>
      </w:pPr>
      <w:bookmarkStart w:id="0" w:name="_GoBack"/>
      <w:bookmarkEnd w:id="0"/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AF49A2" w:rsidTr="004F676C">
        <w:trPr>
          <w:trHeight w:val="8548"/>
        </w:trPr>
        <w:tc>
          <w:tcPr>
            <w:tcW w:w="2548" w:type="dxa"/>
          </w:tcPr>
          <w:p w:rsidR="00AF49A2" w:rsidRDefault="00AF49A2" w:rsidP="000D5DD1">
            <w:pPr>
              <w:pStyle w:val="TableParagraph"/>
              <w:spacing w:before="138"/>
              <w:ind w:left="23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Английский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язык</w:t>
            </w:r>
            <w:proofErr w:type="spellEnd"/>
          </w:p>
        </w:tc>
        <w:tc>
          <w:tcPr>
            <w:tcW w:w="11766" w:type="dxa"/>
          </w:tcPr>
          <w:p w:rsidR="00AF49A2" w:rsidRPr="00AF49A2" w:rsidRDefault="00AF49A2" w:rsidP="000D5DD1">
            <w:pPr>
              <w:pStyle w:val="TableParagraph"/>
              <w:ind w:left="107"/>
              <w:rPr>
                <w:sz w:val="24"/>
                <w:lang w:val="ru-RU"/>
              </w:rPr>
            </w:pPr>
            <w:r w:rsidRPr="00AF49A2">
              <w:rPr>
                <w:sz w:val="24"/>
                <w:lang w:val="ru-RU"/>
              </w:rPr>
              <w:t xml:space="preserve">Рабочая </w:t>
            </w:r>
            <w:proofErr w:type="spellStart"/>
            <w:r w:rsidRPr="00AF49A2">
              <w:rPr>
                <w:sz w:val="24"/>
                <w:lang w:val="ru-RU"/>
              </w:rPr>
              <w:t>программасреднегообщего</w:t>
            </w:r>
            <w:proofErr w:type="spellEnd"/>
            <w:r w:rsidRPr="00AF49A2">
              <w:rPr>
                <w:sz w:val="24"/>
                <w:lang w:val="ru-RU"/>
              </w:rPr>
              <w:t xml:space="preserve"> </w:t>
            </w:r>
            <w:proofErr w:type="spellStart"/>
            <w:r w:rsidRPr="00AF49A2">
              <w:rPr>
                <w:sz w:val="24"/>
                <w:lang w:val="ru-RU"/>
              </w:rPr>
              <w:t>образованияпо</w:t>
            </w:r>
            <w:proofErr w:type="spellEnd"/>
            <w:r w:rsidRPr="00AF49A2">
              <w:rPr>
                <w:sz w:val="24"/>
                <w:lang w:val="ru-RU"/>
              </w:rPr>
              <w:t xml:space="preserve"> иностранном</w:t>
            </w:r>
            <w:proofErr w:type="gramStart"/>
            <w:r w:rsidRPr="00AF49A2">
              <w:rPr>
                <w:sz w:val="24"/>
                <w:lang w:val="ru-RU"/>
              </w:rPr>
              <w:t>у(</w:t>
            </w:r>
            <w:proofErr w:type="gramEnd"/>
            <w:r w:rsidRPr="00AF49A2">
              <w:rPr>
                <w:sz w:val="24"/>
                <w:lang w:val="ru-RU"/>
              </w:rPr>
              <w:t>английскому)</w:t>
            </w:r>
            <w:proofErr w:type="spellStart"/>
            <w:r w:rsidRPr="00AF49A2">
              <w:rPr>
                <w:sz w:val="24"/>
                <w:lang w:val="ru-RU"/>
              </w:rPr>
              <w:t>языкусоставленанаоснове</w:t>
            </w:r>
            <w:proofErr w:type="spellEnd"/>
          </w:p>
          <w:p w:rsidR="00AF49A2" w:rsidRDefault="00AF49A2" w:rsidP="000D5DD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«Требованийкрезультатамосвоенияосновнойобразовательнойпрограммы»,представленныхвФедеральном</w:t>
            </w:r>
          </w:p>
          <w:p w:rsidR="00AF49A2" w:rsidRPr="00AF49A2" w:rsidRDefault="00AF49A2" w:rsidP="000D5DD1">
            <w:pPr>
              <w:pStyle w:val="TableParagraph"/>
              <w:ind w:left="107" w:right="99"/>
              <w:rPr>
                <w:sz w:val="24"/>
                <w:lang w:val="ru-RU"/>
              </w:rPr>
            </w:pPr>
            <w:r w:rsidRPr="00AF49A2">
              <w:rPr>
                <w:sz w:val="24"/>
                <w:lang w:val="ru-RU"/>
              </w:rPr>
              <w:t xml:space="preserve">государственном образовательном стандарте среднего общего образования (Приказ Министерства </w:t>
            </w:r>
            <w:proofErr w:type="spellStart"/>
            <w:r w:rsidRPr="00AF49A2">
              <w:rPr>
                <w:sz w:val="24"/>
                <w:lang w:val="ru-RU"/>
              </w:rPr>
              <w:t>образованияи</w:t>
            </w:r>
            <w:proofErr w:type="spellEnd"/>
            <w:r w:rsidRPr="00AF49A2">
              <w:rPr>
                <w:sz w:val="24"/>
                <w:lang w:val="ru-RU"/>
              </w:rPr>
              <w:t xml:space="preserve"> науки Российской Федерации от 17.05.2012 № 413 с изменениями, внесёнными приказами </w:t>
            </w:r>
            <w:proofErr w:type="spellStart"/>
            <w:r w:rsidRPr="00AF49A2">
              <w:rPr>
                <w:sz w:val="24"/>
                <w:lang w:val="ru-RU"/>
              </w:rPr>
              <w:t>Министерстваобразования</w:t>
            </w:r>
            <w:proofErr w:type="spellEnd"/>
            <w:r w:rsidRPr="00AF49A2">
              <w:rPr>
                <w:sz w:val="24"/>
                <w:lang w:val="ru-RU"/>
              </w:rPr>
              <w:t xml:space="preserve"> и науки Российской Федерации от 29.12.2014 № 1645, от 31.12.2015 № 1578, от 29.06.2017 № 613,приказами Министерства просвещения Российской Федерации от 24.09.2020 № 519, от 11.12.2020 № 712, далееФГОССОО)</w:t>
            </w:r>
            <w:proofErr w:type="gramStart"/>
            <w:r w:rsidRPr="00AF49A2">
              <w:rPr>
                <w:sz w:val="24"/>
                <w:lang w:val="ru-RU"/>
              </w:rPr>
              <w:t>,о</w:t>
            </w:r>
            <w:proofErr w:type="gramEnd"/>
            <w:r w:rsidRPr="00AF49A2">
              <w:rPr>
                <w:sz w:val="24"/>
                <w:lang w:val="ru-RU"/>
              </w:rPr>
              <w:t>сновнойобразовательнойпрограммойсреднегообщегообразования(одобренарешениемфедерального учебно-методического объединения по общему образованию (Протокол от 28.06.2016 № 2/16), сучётомраспределённыхпоклассампроверяемыхтребованийкрезультатамосвоенияосновнойобразовательнойпрограммысреднегообщегообразованияиэлементовсодержания,представленныхвУниверсальномкодификаторепоиностранному(английскому)язык</w:t>
            </w:r>
            <w:proofErr w:type="gramStart"/>
            <w:r w:rsidRPr="00AF49A2">
              <w:rPr>
                <w:sz w:val="24"/>
                <w:lang w:val="ru-RU"/>
              </w:rPr>
              <w:t>у(</w:t>
            </w:r>
            <w:proofErr w:type="gramEnd"/>
            <w:r w:rsidRPr="00AF49A2">
              <w:rPr>
                <w:sz w:val="24"/>
                <w:lang w:val="ru-RU"/>
              </w:rPr>
              <w:t>одобренорешениемФУМОот12.04.2021г.,Протокол</w:t>
            </w:r>
          </w:p>
          <w:p w:rsidR="00AF49A2" w:rsidRPr="00AF49A2" w:rsidRDefault="00AF49A2" w:rsidP="000D5DD1">
            <w:pPr>
              <w:pStyle w:val="TableParagraph"/>
              <w:ind w:left="107" w:right="98"/>
              <w:rPr>
                <w:sz w:val="24"/>
                <w:lang w:val="ru-RU"/>
              </w:rPr>
            </w:pPr>
            <w:r w:rsidRPr="00AF49A2">
              <w:rPr>
                <w:sz w:val="24"/>
                <w:lang w:val="ru-RU"/>
              </w:rPr>
              <w:t>№1/21),атакженаосновехарактеристикипланируемыхрезультатовдуховно-нравственногоразвития</w:t>
            </w:r>
            <w:proofErr w:type="gramStart"/>
            <w:r w:rsidRPr="00AF49A2">
              <w:rPr>
                <w:sz w:val="24"/>
                <w:lang w:val="ru-RU"/>
              </w:rPr>
              <w:t>,в</w:t>
            </w:r>
            <w:proofErr w:type="gramEnd"/>
            <w:r w:rsidRPr="00AF49A2">
              <w:rPr>
                <w:sz w:val="24"/>
                <w:lang w:val="ru-RU"/>
              </w:rPr>
              <w:t>оспитанияисоциализацииобучающихся,представленнойвфедеральнойрабочейпрограммевоспитания.</w:t>
            </w:r>
          </w:p>
          <w:p w:rsidR="00AF49A2" w:rsidRPr="00AF49A2" w:rsidRDefault="00AF49A2" w:rsidP="000D5DD1">
            <w:pPr>
              <w:pStyle w:val="TableParagraph"/>
              <w:ind w:left="107" w:right="98"/>
              <w:rPr>
                <w:sz w:val="24"/>
                <w:lang w:val="ru-RU"/>
              </w:rPr>
            </w:pPr>
            <w:proofErr w:type="spellStart"/>
            <w:r w:rsidRPr="00AF49A2">
              <w:rPr>
                <w:sz w:val="24"/>
                <w:lang w:val="ru-RU"/>
              </w:rPr>
              <w:t>РабочаяпрограммаразработананаосноверабочейпрограммыСООпо</w:t>
            </w:r>
            <w:proofErr w:type="spellEnd"/>
            <w:r w:rsidRPr="00AF49A2">
              <w:rPr>
                <w:sz w:val="24"/>
                <w:lang w:val="ru-RU"/>
              </w:rPr>
              <w:t xml:space="preserve"> английскому язык</w:t>
            </w:r>
            <w:proofErr w:type="gramStart"/>
            <w:r w:rsidRPr="00AF49A2">
              <w:rPr>
                <w:sz w:val="24"/>
                <w:lang w:val="ru-RU"/>
              </w:rPr>
              <w:t>у(</w:t>
            </w:r>
            <w:proofErr w:type="spellStart"/>
            <w:proofErr w:type="gramEnd"/>
            <w:r w:rsidRPr="00AF49A2">
              <w:rPr>
                <w:i/>
                <w:sz w:val="24"/>
                <w:lang w:val="ru-RU"/>
              </w:rPr>
              <w:t>одобренарешениемФУМО</w:t>
            </w:r>
            <w:proofErr w:type="spellEnd"/>
            <w:r w:rsidRPr="00AF49A2">
              <w:rPr>
                <w:i/>
                <w:sz w:val="24"/>
                <w:lang w:val="ru-RU"/>
              </w:rPr>
              <w:t xml:space="preserve"> по общему образованию протокол 8/22 от 14.10.2022 г.), </w:t>
            </w:r>
            <w:r w:rsidRPr="00AF49A2">
              <w:rPr>
                <w:sz w:val="24"/>
                <w:lang w:val="ru-RU"/>
              </w:rPr>
              <w:t xml:space="preserve">планируемых результатов основного </w:t>
            </w:r>
            <w:proofErr w:type="spellStart"/>
            <w:r w:rsidRPr="00AF49A2">
              <w:rPr>
                <w:sz w:val="24"/>
                <w:lang w:val="ru-RU"/>
              </w:rPr>
              <w:t>общегообразования</w:t>
            </w:r>
            <w:proofErr w:type="spellEnd"/>
            <w:r w:rsidRPr="00AF49A2">
              <w:rPr>
                <w:sz w:val="24"/>
                <w:lang w:val="ru-RU"/>
              </w:rPr>
              <w:t xml:space="preserve"> в соответствии с ФГОС СОО 2021 г, УМК «Английский в фокусе» авторов: О.В. Афанасьева, Д. Дули (</w:t>
            </w:r>
            <w:r w:rsidRPr="00AF49A2">
              <w:rPr>
                <w:i/>
                <w:sz w:val="24"/>
                <w:lang w:val="ru-RU"/>
              </w:rPr>
              <w:t>1.1.3.3.3.1.1- 1.1.3.3.3.1.2.ФПУ утв. Приказом Министерства просвещения РФ от 21сентября 2022г.№ 858</w:t>
            </w:r>
            <w:r w:rsidRPr="00AF49A2">
              <w:rPr>
                <w:sz w:val="24"/>
                <w:lang w:val="ru-RU"/>
              </w:rPr>
              <w:t>).</w:t>
            </w:r>
          </w:p>
          <w:p w:rsidR="00AF49A2" w:rsidRPr="00AF49A2" w:rsidRDefault="00AF49A2" w:rsidP="000D5DD1">
            <w:pPr>
              <w:pStyle w:val="TableParagraph"/>
              <w:spacing w:before="1"/>
              <w:ind w:left="107" w:right="96"/>
              <w:rPr>
                <w:sz w:val="24"/>
                <w:lang w:val="ru-RU"/>
              </w:rPr>
            </w:pPr>
            <w:r w:rsidRPr="00AF49A2">
              <w:rPr>
                <w:sz w:val="24"/>
                <w:lang w:val="ru-RU"/>
              </w:rPr>
              <w:t xml:space="preserve">Рабочая программа нацелена на реализацию личностно ориентированного подхода к обучению английскому языкув10-11классахгимназии,которыйучитываетинтересыипотребностиучащегося,развиваетиндивидуальные способности, формирует образованную личность, уважающую традиции родной и </w:t>
            </w:r>
            <w:proofErr w:type="spellStart"/>
            <w:r w:rsidRPr="00AF49A2">
              <w:rPr>
                <w:sz w:val="24"/>
                <w:lang w:val="ru-RU"/>
              </w:rPr>
              <w:t>иноязычнойкультуры,формируетнавыкисамообразования,способствует</w:t>
            </w:r>
            <w:proofErr w:type="spellEnd"/>
            <w:r w:rsidRPr="00AF49A2">
              <w:rPr>
                <w:sz w:val="24"/>
                <w:lang w:val="ru-RU"/>
              </w:rPr>
              <w:t xml:space="preserve"> самореализации </w:t>
            </w:r>
            <w:proofErr w:type="spellStart"/>
            <w:r w:rsidRPr="00AF49A2">
              <w:rPr>
                <w:sz w:val="24"/>
                <w:lang w:val="ru-RU"/>
              </w:rPr>
              <w:t>иличности</w:t>
            </w:r>
            <w:proofErr w:type="gramStart"/>
            <w:r w:rsidRPr="00AF49A2">
              <w:rPr>
                <w:sz w:val="24"/>
                <w:lang w:val="ru-RU"/>
              </w:rPr>
              <w:t>.К</w:t>
            </w:r>
            <w:proofErr w:type="gramEnd"/>
            <w:r w:rsidRPr="00AF49A2">
              <w:rPr>
                <w:sz w:val="24"/>
                <w:lang w:val="ru-RU"/>
              </w:rPr>
              <w:t>завершениюобучения</w:t>
            </w:r>
            <w:proofErr w:type="spellEnd"/>
            <w:r w:rsidRPr="00AF49A2">
              <w:rPr>
                <w:sz w:val="24"/>
                <w:lang w:val="ru-RU"/>
              </w:rPr>
              <w:t xml:space="preserve"> в средней школе планируется достижение учащимися 11 класса уровня подготовки по английскому языкупочетыремкоммуникативнымкомпетенциям–аудировании,чтении,письмеиговорении,соответствующегоуровню В1+/В2.</w:t>
            </w:r>
          </w:p>
          <w:p w:rsidR="00AF49A2" w:rsidRPr="00AF49A2" w:rsidRDefault="00AF49A2" w:rsidP="000D5DD1">
            <w:pPr>
              <w:pStyle w:val="TableParagraph"/>
              <w:ind w:left="107" w:right="104"/>
              <w:rPr>
                <w:sz w:val="24"/>
                <w:lang w:val="ru-RU"/>
              </w:rPr>
            </w:pPr>
            <w:r w:rsidRPr="00AF49A2">
              <w:rPr>
                <w:sz w:val="24"/>
                <w:lang w:val="ru-RU"/>
              </w:rPr>
              <w:t xml:space="preserve">На ступени среднего общего образования на изучение предмета “Английский  язык” отводится 204 часа (3 </w:t>
            </w:r>
            <w:proofErr w:type="spellStart"/>
            <w:r w:rsidRPr="00AF49A2">
              <w:rPr>
                <w:sz w:val="24"/>
                <w:lang w:val="ru-RU"/>
              </w:rPr>
              <w:t>часав</w:t>
            </w:r>
            <w:proofErr w:type="spellEnd"/>
            <w:r w:rsidRPr="00AF49A2">
              <w:rPr>
                <w:sz w:val="24"/>
                <w:lang w:val="ru-RU"/>
              </w:rPr>
              <w:t xml:space="preserve"> неделю):</w:t>
            </w:r>
          </w:p>
          <w:p w:rsidR="00AF49A2" w:rsidRDefault="00AF49A2" w:rsidP="00AF49A2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10класс–102 </w:t>
            </w:r>
            <w:proofErr w:type="spellStart"/>
            <w:r>
              <w:rPr>
                <w:sz w:val="24"/>
              </w:rPr>
              <w:t>часа</w:t>
            </w:r>
            <w:proofErr w:type="spellEnd"/>
            <w:r>
              <w:rPr>
                <w:sz w:val="24"/>
              </w:rPr>
              <w:t xml:space="preserve"> (3 </w:t>
            </w:r>
            <w:proofErr w:type="spellStart"/>
            <w:r>
              <w:rPr>
                <w:sz w:val="24"/>
              </w:rPr>
              <w:t>часавнеделю</w:t>
            </w:r>
            <w:proofErr w:type="spellEnd"/>
            <w:r>
              <w:rPr>
                <w:sz w:val="24"/>
              </w:rPr>
              <w:t>);</w:t>
            </w:r>
          </w:p>
          <w:p w:rsidR="00AF49A2" w:rsidRDefault="00AF49A2" w:rsidP="00AF49A2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spacing w:before="2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11класс–102 </w:t>
            </w:r>
            <w:proofErr w:type="spellStart"/>
            <w:r>
              <w:rPr>
                <w:sz w:val="24"/>
              </w:rPr>
              <w:t>часа</w:t>
            </w:r>
            <w:proofErr w:type="spellEnd"/>
            <w:r>
              <w:rPr>
                <w:sz w:val="24"/>
              </w:rPr>
              <w:t xml:space="preserve"> (3 </w:t>
            </w:r>
            <w:proofErr w:type="spellStart"/>
            <w:r>
              <w:rPr>
                <w:sz w:val="24"/>
              </w:rPr>
              <w:t>часавнеделю</w:t>
            </w:r>
            <w:proofErr w:type="spellEnd"/>
            <w:r>
              <w:rPr>
                <w:sz w:val="24"/>
              </w:rPr>
              <w:t>).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AC05AC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5612">
    <w:multiLevelType w:val="hybridMultilevel"/>
    <w:lvl w:ilvl="0" w:tplc="91273467">
      <w:start w:val="1"/>
      <w:numFmt w:val="decimal"/>
      <w:lvlText w:val="%1."/>
      <w:lvlJc w:val="left"/>
      <w:pPr>
        <w:ind w:left="720" w:hanging="360"/>
      </w:pPr>
    </w:lvl>
    <w:lvl w:ilvl="1" w:tplc="91273467" w:tentative="1">
      <w:start w:val="1"/>
      <w:numFmt w:val="lowerLetter"/>
      <w:lvlText w:val="%2."/>
      <w:lvlJc w:val="left"/>
      <w:pPr>
        <w:ind w:left="1440" w:hanging="360"/>
      </w:pPr>
    </w:lvl>
    <w:lvl w:ilvl="2" w:tplc="91273467" w:tentative="1">
      <w:start w:val="1"/>
      <w:numFmt w:val="lowerRoman"/>
      <w:lvlText w:val="%3."/>
      <w:lvlJc w:val="right"/>
      <w:pPr>
        <w:ind w:left="2160" w:hanging="180"/>
      </w:pPr>
    </w:lvl>
    <w:lvl w:ilvl="3" w:tplc="91273467" w:tentative="1">
      <w:start w:val="1"/>
      <w:numFmt w:val="decimal"/>
      <w:lvlText w:val="%4."/>
      <w:lvlJc w:val="left"/>
      <w:pPr>
        <w:ind w:left="2880" w:hanging="360"/>
      </w:pPr>
    </w:lvl>
    <w:lvl w:ilvl="4" w:tplc="91273467" w:tentative="1">
      <w:start w:val="1"/>
      <w:numFmt w:val="lowerLetter"/>
      <w:lvlText w:val="%5."/>
      <w:lvlJc w:val="left"/>
      <w:pPr>
        <w:ind w:left="3600" w:hanging="360"/>
      </w:pPr>
    </w:lvl>
    <w:lvl w:ilvl="5" w:tplc="91273467" w:tentative="1">
      <w:start w:val="1"/>
      <w:numFmt w:val="lowerRoman"/>
      <w:lvlText w:val="%6."/>
      <w:lvlJc w:val="right"/>
      <w:pPr>
        <w:ind w:left="4320" w:hanging="180"/>
      </w:pPr>
    </w:lvl>
    <w:lvl w:ilvl="6" w:tplc="91273467" w:tentative="1">
      <w:start w:val="1"/>
      <w:numFmt w:val="decimal"/>
      <w:lvlText w:val="%7."/>
      <w:lvlJc w:val="left"/>
      <w:pPr>
        <w:ind w:left="5040" w:hanging="360"/>
      </w:pPr>
    </w:lvl>
    <w:lvl w:ilvl="7" w:tplc="91273467" w:tentative="1">
      <w:start w:val="1"/>
      <w:numFmt w:val="lowerLetter"/>
      <w:lvlText w:val="%8."/>
      <w:lvlJc w:val="left"/>
      <w:pPr>
        <w:ind w:left="5760" w:hanging="360"/>
      </w:pPr>
    </w:lvl>
    <w:lvl w:ilvl="8" w:tplc="912734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11">
    <w:multiLevelType w:val="hybridMultilevel"/>
    <w:lvl w:ilvl="0" w:tplc="593702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D330750"/>
    <w:multiLevelType w:val="hybridMultilevel"/>
    <w:tmpl w:val="5A74B026"/>
    <w:lvl w:ilvl="0" w:tplc="48901E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64E5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3DD6974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F38BEB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7A2DE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BC0B3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0814257E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47652A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6246A6A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1FCD2C78"/>
    <w:multiLevelType w:val="hybridMultilevel"/>
    <w:tmpl w:val="61D253AE"/>
    <w:lvl w:ilvl="0" w:tplc="A0A66D2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14814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DF9292CA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912225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0C807B0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2C98518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A802055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254B0A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1B9238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4">
    <w:nsid w:val="2074432E"/>
    <w:multiLevelType w:val="hybridMultilevel"/>
    <w:tmpl w:val="1DE67286"/>
    <w:lvl w:ilvl="0" w:tplc="0EE02CC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2B62E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2C819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C4FC8C70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81078F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B9A08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A361FB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AECF38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10284D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5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7">
    <w:nsid w:val="3C0D7D0F"/>
    <w:multiLevelType w:val="hybridMultilevel"/>
    <w:tmpl w:val="1A16FEB4"/>
    <w:lvl w:ilvl="0" w:tplc="E398F95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7AC6A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9EA9C3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052443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D0784B5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36EE93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E8D6F80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438843F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E746B8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8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9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0">
    <w:nsid w:val="673B0A52"/>
    <w:multiLevelType w:val="hybridMultilevel"/>
    <w:tmpl w:val="32983EF6"/>
    <w:lvl w:ilvl="0" w:tplc="DCD4591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A0210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9B58EB8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2D8A5A7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C3A2990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E004CB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D82507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93F6E1F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43C7E56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1">
    <w:nsid w:val="67E50BCC"/>
    <w:multiLevelType w:val="hybridMultilevel"/>
    <w:tmpl w:val="7D56C4A2"/>
    <w:lvl w:ilvl="0" w:tplc="05C84D3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F445B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7604F738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8286B2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9460E54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91A1AA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C10E0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E03CE7C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0C86B2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2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3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4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5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3"/>
  </w:num>
  <w:num w:numId="5">
    <w:abstractNumId w:val="5"/>
  </w:num>
  <w:num w:numId="6">
    <w:abstractNumId w:val="1"/>
  </w:num>
  <w:num w:numId="7">
    <w:abstractNumId w:val="9"/>
  </w:num>
  <w:num w:numId="8">
    <w:abstractNumId w:val="6"/>
  </w:num>
  <w:num w:numId="9">
    <w:abstractNumId w:val="8"/>
  </w:num>
  <w:num w:numId="10">
    <w:abstractNumId w:val="14"/>
  </w:num>
  <w:num w:numId="11">
    <w:abstractNumId w:val="0"/>
  </w:num>
  <w:num w:numId="12">
    <w:abstractNumId w:val="4"/>
  </w:num>
  <w:num w:numId="13">
    <w:abstractNumId w:val="10"/>
  </w:num>
  <w:num w:numId="14">
    <w:abstractNumId w:val="7"/>
  </w:num>
  <w:num w:numId="15">
    <w:abstractNumId w:val="3"/>
  </w:num>
  <w:num w:numId="16">
    <w:abstractNumId w:val="11"/>
  </w:num>
  <w:num w:numId="5611">
    <w:abstractNumId w:val="5611"/>
  </w:num>
  <w:num w:numId="5612">
    <w:abstractNumId w:val="561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26301"/>
    <w:rsid w:val="00064C39"/>
    <w:rsid w:val="00075A1A"/>
    <w:rsid w:val="000B0830"/>
    <w:rsid w:val="000B615A"/>
    <w:rsid w:val="000E1017"/>
    <w:rsid w:val="00117419"/>
    <w:rsid w:val="00204801"/>
    <w:rsid w:val="002607AE"/>
    <w:rsid w:val="002707E3"/>
    <w:rsid w:val="00290961"/>
    <w:rsid w:val="00407A27"/>
    <w:rsid w:val="004C5C81"/>
    <w:rsid w:val="00647373"/>
    <w:rsid w:val="00654A79"/>
    <w:rsid w:val="00775730"/>
    <w:rsid w:val="00777035"/>
    <w:rsid w:val="00825B06"/>
    <w:rsid w:val="00A40F27"/>
    <w:rsid w:val="00A619AA"/>
    <w:rsid w:val="00A74062"/>
    <w:rsid w:val="00AC05AC"/>
    <w:rsid w:val="00AD045C"/>
    <w:rsid w:val="00AF49A2"/>
    <w:rsid w:val="00B536C2"/>
    <w:rsid w:val="00BD7FAE"/>
    <w:rsid w:val="00C117F9"/>
    <w:rsid w:val="00CA794A"/>
    <w:rsid w:val="00DE74AB"/>
    <w:rsid w:val="00E90872"/>
    <w:rsid w:val="00E955D0"/>
    <w:rsid w:val="00F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25215718" Type="http://schemas.openxmlformats.org/officeDocument/2006/relationships/footnotes" Target="footnotes.xml"/><Relationship Id="rId227565438" Type="http://schemas.openxmlformats.org/officeDocument/2006/relationships/endnotes" Target="endnotes.xml"/><Relationship Id="rId823265918" Type="http://schemas.openxmlformats.org/officeDocument/2006/relationships/comments" Target="comments.xml"/><Relationship Id="rId824135068" Type="http://schemas.microsoft.com/office/2011/relationships/commentsExtended" Target="commentsExtended.xml"/><Relationship Id="rId87442280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ankIBvRRMOCSRjJZDu99SL+MV08=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825215718"/>
            <mdssi:RelationshipReference SourceId="rId227565438"/>
            <mdssi:RelationshipReference SourceId="rId823265918"/>
            <mdssi:RelationshipReference SourceId="rId824135068"/>
            <mdssi:RelationshipReference SourceId="rId874422807"/>
          </Transform>
          <Transform Algorithm="http://www.w3.org/TR/2001/REC-xml-c14n-20010315"/>
        </Transforms>
        <DigestMethod Algorithm="http://www.w3.org/2000/09/xmldsig#sha1"/>
        <DigestValue>smz5WrBcAaNvnB1wmfkCmgoo2/4=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9ozl/miIulR0GAcdr6+RoVzTVq0=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+Iq+ffXS2XIIp9Jv6+SDKlf6XuU=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wUXaiRdiRL63h33cg93+J/ltxEA=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JnMyqSwlJ9PhpJ3pB+QrzhX6aeE=</DigestValue>
      </Reference>
      <Reference URI="/word/styles.xml?ContentType=application/vnd.openxmlformats-officedocument.wordprocessingml.styles+xml">
        <DigestMethod Algorithm="http://www.w3.org/2000/09/xmldsig#sha1"/>
        <DigestValue>mIzRISXy4RF4V/opKk2NLUl2zNI=</DigestValue>
      </Reference>
      <Reference URI="/word/stylesWithEffects.xml?ContentType=application/vnd.ms-word.stylesWithEffects+xml">
        <DigestMethod Algorithm="http://www.w3.org/2000/09/xmldsig#sha1"/>
        <DigestValue>5Nl3ELc2FEqHp6Pl2TIqcpN5Dmg=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2023-10-04T09:11:00Z</dcterms:created>
  <dcterms:modified xsi:type="dcterms:W3CDTF">2023-10-04T09:11:00Z</dcterms:modified>
</cp:coreProperties>
</file>