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AE" w:rsidRDefault="00BD7FAE"/>
    <w:p w:rsidR="000B615A" w:rsidRDefault="000B615A"/>
    <w:p w:rsidR="00654A79" w:rsidRDefault="00654A79" w:rsidP="00654A79">
      <w:pPr>
        <w:shd w:val="clear" w:color="auto" w:fill="FFFFFF"/>
        <w:tabs>
          <w:tab w:val="left" w:pos="14317"/>
        </w:tabs>
        <w:ind w:firstLine="720"/>
        <w:jc w:val="center"/>
      </w:pPr>
      <w:r w:rsidRPr="005E19CF">
        <w:t>Аннотация к рабочей программе по</w:t>
      </w:r>
      <w:r w:rsidRPr="00654A79">
        <w:t xml:space="preserve"> Родному (русскому) языку </w:t>
      </w:r>
      <w:r w:rsidRPr="005E19CF">
        <w:t>5</w:t>
      </w:r>
      <w:r>
        <w:t>-</w:t>
      </w:r>
      <w:r w:rsidRPr="005E19CF">
        <w:t>9 классы</w:t>
      </w:r>
    </w:p>
    <w:p w:rsidR="000B615A" w:rsidRPr="00825B06" w:rsidRDefault="000B615A" w:rsidP="00825B06">
      <w:pPr>
        <w:pStyle w:val="TableParagraph"/>
        <w:ind w:left="108" w:right="95"/>
        <w:jc w:val="both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654A79" w:rsidTr="000D5DD1">
        <w:trPr>
          <w:trHeight w:val="6900"/>
        </w:trPr>
        <w:tc>
          <w:tcPr>
            <w:tcW w:w="2550" w:type="dxa"/>
          </w:tcPr>
          <w:p w:rsidR="00654A79" w:rsidRDefault="00654A79" w:rsidP="000D5DD1">
            <w:pPr>
              <w:pStyle w:val="TableParagraph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Родной</w:t>
            </w:r>
            <w:proofErr w:type="spellEnd"/>
            <w:r>
              <w:rPr>
                <w:b/>
                <w:sz w:val="26"/>
              </w:rPr>
              <w:t xml:space="preserve"> ( </w:t>
            </w:r>
            <w:proofErr w:type="spellStart"/>
            <w:r>
              <w:rPr>
                <w:b/>
                <w:sz w:val="26"/>
              </w:rPr>
              <w:t>русский</w:t>
            </w:r>
            <w:proofErr w:type="spellEnd"/>
            <w:r>
              <w:rPr>
                <w:b/>
                <w:sz w:val="26"/>
              </w:rPr>
              <w:t xml:space="preserve"> ) </w:t>
            </w:r>
            <w:proofErr w:type="spellStart"/>
            <w:r>
              <w:rPr>
                <w:b/>
                <w:sz w:val="26"/>
              </w:rPr>
              <w:t>язык</w:t>
            </w:r>
            <w:proofErr w:type="spellEnd"/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1880" w:type="dxa"/>
          </w:tcPr>
          <w:p w:rsidR="00654A79" w:rsidRPr="00654A79" w:rsidRDefault="00654A79" w:rsidP="000D5DD1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654A79">
              <w:rPr>
                <w:sz w:val="24"/>
                <w:lang w:val="ru-RU"/>
              </w:rPr>
              <w:t>Рабочая программа по родному русскому языку на уровне основного общего образования составлена на основе Требований к</w:t>
            </w:r>
            <w:r w:rsidRPr="00654A79">
              <w:rPr>
                <w:spacing w:val="1"/>
                <w:sz w:val="24"/>
                <w:lang w:val="ru-RU"/>
              </w:rPr>
              <w:t xml:space="preserve"> </w:t>
            </w:r>
            <w:r w:rsidRPr="00654A79">
              <w:rPr>
                <w:sz w:val="24"/>
                <w:lang w:val="ru-RU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 w:rsidRPr="00654A79">
              <w:rPr>
                <w:spacing w:val="1"/>
                <w:sz w:val="24"/>
                <w:lang w:val="ru-RU"/>
              </w:rPr>
              <w:t xml:space="preserve"> </w:t>
            </w:r>
            <w:r w:rsidRPr="00654A79">
              <w:rPr>
                <w:sz w:val="24"/>
                <w:lang w:val="ru-RU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 w:rsidRPr="00654A79">
              <w:rPr>
                <w:spacing w:val="1"/>
                <w:sz w:val="24"/>
                <w:lang w:val="ru-RU"/>
              </w:rPr>
              <w:t xml:space="preserve"> </w:t>
            </w:r>
            <w:r w:rsidRPr="00654A79">
              <w:rPr>
                <w:sz w:val="24"/>
                <w:lang w:val="ru-RU"/>
              </w:rPr>
              <w:t>программы</w:t>
            </w:r>
            <w:r w:rsidRPr="00654A79">
              <w:rPr>
                <w:spacing w:val="-3"/>
                <w:sz w:val="24"/>
                <w:lang w:val="ru-RU"/>
              </w:rPr>
              <w:t xml:space="preserve"> </w:t>
            </w:r>
            <w:r w:rsidRPr="00654A79">
              <w:rPr>
                <w:sz w:val="24"/>
                <w:lang w:val="ru-RU"/>
              </w:rPr>
              <w:t>воспитания</w:t>
            </w:r>
          </w:p>
          <w:p w:rsidR="00654A79" w:rsidRPr="00654A79" w:rsidRDefault="00654A79" w:rsidP="000D5DD1">
            <w:pPr>
              <w:shd w:val="clear" w:color="auto" w:fill="FFFFFF"/>
              <w:tabs>
                <w:tab w:val="left" w:pos="14317"/>
              </w:tabs>
              <w:ind w:firstLine="720"/>
              <w:jc w:val="both"/>
              <w:rPr>
                <w:lang w:val="ru-RU"/>
              </w:rPr>
            </w:pPr>
            <w:r w:rsidRPr="00654A79">
              <w:rPr>
                <w:lang w:val="ru-RU"/>
              </w:rPr>
              <w:t>Рабочая программа по родной (русской) литературе составлена для обучающихся Муниципального бюджетного общеобразовательного учреждения “Кировская школа-гимназия №2” Кировского района Республики Крым  на основе следующих нормативных документов:</w:t>
            </w:r>
          </w:p>
          <w:p w:rsidR="00654A79" w:rsidRPr="00654A79" w:rsidRDefault="00654A79" w:rsidP="000D5DD1">
            <w:pPr>
              <w:shd w:val="clear" w:color="auto" w:fill="FFFFFF"/>
              <w:ind w:left="-567" w:firstLine="567"/>
              <w:jc w:val="both"/>
              <w:rPr>
                <w:lang w:val="ru-RU"/>
              </w:rPr>
            </w:pPr>
            <w:r w:rsidRPr="00654A79">
              <w:rPr>
                <w:lang w:val="ru-RU"/>
              </w:rPr>
              <w:t xml:space="preserve">1.Основная </w:t>
            </w:r>
            <w:bookmarkStart w:id="0" w:name="_GoBack"/>
            <w:bookmarkEnd w:id="0"/>
            <w:r w:rsidRPr="00654A79">
              <w:rPr>
                <w:lang w:val="ru-RU"/>
              </w:rPr>
              <w:t>образовательная программа основного общего образования МБОУ “Кировская школа-гимназия №2”;</w:t>
            </w:r>
          </w:p>
          <w:p w:rsidR="00654A79" w:rsidRPr="00654A79" w:rsidRDefault="00654A79" w:rsidP="000D5DD1">
            <w:pPr>
              <w:shd w:val="clear" w:color="auto" w:fill="FFFFFF"/>
              <w:ind w:left="-567" w:firstLine="567"/>
              <w:jc w:val="both"/>
              <w:rPr>
                <w:lang w:val="ru-RU"/>
              </w:rPr>
            </w:pPr>
            <w:r w:rsidRPr="00654A79">
              <w:rPr>
                <w:lang w:val="ru-RU"/>
              </w:rPr>
              <w:t>2.Учебный план МБОУ «Кировская школа-гимназия №2»;</w:t>
            </w:r>
          </w:p>
          <w:p w:rsidR="00654A79" w:rsidRPr="00654A79" w:rsidRDefault="00654A79" w:rsidP="000D5DD1">
            <w:pPr>
              <w:keepNext/>
              <w:keepLines/>
              <w:ind w:right="561"/>
              <w:jc w:val="both"/>
              <w:outlineLvl w:val="0"/>
              <w:rPr>
                <w:rFonts w:eastAsia="Calibri"/>
                <w:szCs w:val="24"/>
                <w:lang w:val="ru-RU"/>
              </w:rPr>
            </w:pPr>
            <w:r w:rsidRPr="00654A79">
              <w:rPr>
                <w:szCs w:val="24"/>
                <w:lang w:val="ru-RU"/>
              </w:rPr>
              <w:t>3.</w:t>
            </w:r>
            <w:r w:rsidRPr="00654A79">
              <w:rPr>
                <w:rFonts w:eastAsia="Calibri"/>
                <w:szCs w:val="24"/>
                <w:lang w:val="ru-RU"/>
              </w:rPr>
              <w:t>Примерной программы по учебному предмету «Русский родной язык» для образовательных организаций, реализующих программы основного общего образования» (</w:t>
            </w:r>
            <w:proofErr w:type="gramStart"/>
            <w:r w:rsidRPr="00654A79">
              <w:rPr>
                <w:rFonts w:eastAsia="Calibri"/>
                <w:szCs w:val="24"/>
                <w:lang w:val="ru-RU"/>
              </w:rPr>
              <w:t>одобрена</w:t>
            </w:r>
            <w:proofErr w:type="gramEnd"/>
            <w:r w:rsidRPr="00654A79">
              <w:rPr>
                <w:rFonts w:eastAsia="Calibri"/>
                <w:szCs w:val="24"/>
                <w:lang w:val="ru-RU"/>
              </w:rPr>
              <w:t xml:space="preserve"> решением федерального учебно-методического объединения по общему образованию протокол от 31 января 2018 года № 2/18);</w:t>
            </w:r>
          </w:p>
          <w:p w:rsidR="00654A79" w:rsidRPr="00654A79" w:rsidRDefault="00654A79" w:rsidP="000D5DD1">
            <w:pPr>
              <w:rPr>
                <w:spacing w:val="-8"/>
                <w:szCs w:val="24"/>
                <w:lang w:val="ru-RU"/>
              </w:rPr>
            </w:pPr>
            <w:r w:rsidRPr="00654A79">
              <w:rPr>
                <w:szCs w:val="24"/>
                <w:lang w:val="ru-RU"/>
              </w:rPr>
              <w:t>4</w:t>
            </w:r>
            <w:r w:rsidRPr="00654A79">
              <w:rPr>
                <w:spacing w:val="-8"/>
                <w:szCs w:val="24"/>
                <w:lang w:val="ru-RU"/>
              </w:rPr>
              <w:t>. Инструктивно-методическое письмо ГБОУ ДПО РК КРИППО «Методические рекомендации об особенностях преподавания русского языка и литературы в общеобразовательных организациях РК в 2023-202 4 учебном году;</w:t>
            </w:r>
          </w:p>
          <w:p w:rsidR="00654A79" w:rsidRPr="00654A79" w:rsidRDefault="00654A79" w:rsidP="000D5DD1">
            <w:pPr>
              <w:rPr>
                <w:rFonts w:eastAsia="Calibri"/>
                <w:szCs w:val="24"/>
                <w:lang w:val="ru-RU"/>
              </w:rPr>
            </w:pPr>
            <w:r w:rsidRPr="00654A79">
              <w:rPr>
                <w:rFonts w:eastAsia="Calibri"/>
                <w:szCs w:val="24"/>
                <w:lang w:val="ru-RU"/>
              </w:rPr>
              <w:t>5.Программа воспитания МБОУ “Кировская школа-гимназия №2 на 2020-2025 учебный год (приказ №08 от 09.01.2020г.).</w:t>
            </w:r>
          </w:p>
          <w:p w:rsidR="00654A79" w:rsidRPr="00654A79" w:rsidRDefault="00654A79" w:rsidP="000D5DD1">
            <w:pPr>
              <w:ind w:firstLine="567"/>
              <w:jc w:val="both"/>
              <w:rPr>
                <w:szCs w:val="24"/>
                <w:lang w:val="ru-RU"/>
              </w:rPr>
            </w:pPr>
            <w:r w:rsidRPr="00654A79">
              <w:rPr>
                <w:szCs w:val="24"/>
                <w:lang w:val="ru-RU"/>
              </w:rPr>
              <w:t xml:space="preserve">Рабочая программа ориентирована на использование учебников, одобренных РАО и РАН, включенных в Федеральный перечень учебников в составе завершенной линии: </w:t>
            </w:r>
            <w:r w:rsidRPr="00654A79">
              <w:rPr>
                <w:color w:val="000000" w:themeColor="text1"/>
                <w:sz w:val="24"/>
                <w:szCs w:val="24"/>
                <w:lang w:val="ru-RU"/>
              </w:rPr>
              <w:t>Русский родной язык.</w:t>
            </w:r>
            <w:r w:rsidRPr="00654A79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color w:val="000000" w:themeColor="text1"/>
                <w:sz w:val="24"/>
                <w:szCs w:val="24"/>
                <w:lang w:val="ru-RU"/>
              </w:rPr>
              <w:t>Учеб</w:t>
            </w:r>
            <w:proofErr w:type="gramStart"/>
            <w:r w:rsidRPr="00654A79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54A7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54A79">
              <w:rPr>
                <w:color w:val="000000" w:themeColor="text1"/>
                <w:sz w:val="24"/>
                <w:szCs w:val="24"/>
                <w:lang w:val="ru-RU"/>
              </w:rPr>
              <w:t>д</w:t>
            </w:r>
            <w:proofErr w:type="gramEnd"/>
            <w:r w:rsidRPr="00654A79">
              <w:rPr>
                <w:color w:val="000000" w:themeColor="text1"/>
                <w:sz w:val="24"/>
                <w:szCs w:val="24"/>
                <w:lang w:val="ru-RU"/>
              </w:rPr>
              <w:t xml:space="preserve">ля </w:t>
            </w:r>
            <w:proofErr w:type="spellStart"/>
            <w:r w:rsidRPr="00654A79">
              <w:rPr>
                <w:color w:val="000000" w:themeColor="text1"/>
                <w:sz w:val="24"/>
                <w:szCs w:val="24"/>
                <w:lang w:val="ru-RU"/>
              </w:rPr>
              <w:t>общеобразоват</w:t>
            </w:r>
            <w:proofErr w:type="spellEnd"/>
            <w:r w:rsidRPr="00654A79">
              <w:rPr>
                <w:color w:val="000000" w:themeColor="text1"/>
                <w:sz w:val="24"/>
                <w:szCs w:val="24"/>
                <w:lang w:val="ru-RU"/>
              </w:rPr>
              <w:t xml:space="preserve">. организаций./ Александрова О. М., Загоровская О. В., Богданов С. И., Вербицкая Л. А., </w:t>
            </w:r>
            <w:proofErr w:type="spellStart"/>
            <w:r w:rsidRPr="00654A79">
              <w:rPr>
                <w:color w:val="000000" w:themeColor="text1"/>
                <w:sz w:val="24"/>
                <w:szCs w:val="24"/>
                <w:lang w:val="ru-RU"/>
              </w:rPr>
              <w:t>Гостева</w:t>
            </w:r>
            <w:proofErr w:type="spellEnd"/>
            <w:r w:rsidRPr="00654A79">
              <w:rPr>
                <w:color w:val="000000" w:themeColor="text1"/>
                <w:sz w:val="24"/>
                <w:szCs w:val="24"/>
                <w:lang w:val="ru-RU"/>
              </w:rPr>
              <w:t xml:space="preserve"> Ю. Н.</w:t>
            </w:r>
          </w:p>
          <w:p w:rsidR="00654A79" w:rsidRPr="00654A79" w:rsidRDefault="00654A79" w:rsidP="000D5DD1">
            <w:pPr>
              <w:ind w:firstLine="567"/>
              <w:rPr>
                <w:szCs w:val="24"/>
                <w:lang w:val="ru-RU"/>
              </w:rPr>
            </w:pPr>
            <w:r w:rsidRPr="00654A79">
              <w:rPr>
                <w:szCs w:val="24"/>
                <w:lang w:val="ru-RU"/>
              </w:rPr>
              <w:t>Целями и задачами изучения родного языка являются:</w:t>
            </w:r>
          </w:p>
          <w:p w:rsidR="00654A79" w:rsidRPr="00654A79" w:rsidRDefault="00654A79" w:rsidP="000D5DD1">
            <w:pPr>
              <w:widowControl/>
              <w:autoSpaceDE/>
              <w:autoSpaceDN/>
              <w:ind w:left="567"/>
              <w:jc w:val="both"/>
              <w:rPr>
                <w:szCs w:val="24"/>
                <w:lang w:val="ru-RU"/>
              </w:rPr>
            </w:pPr>
            <w:r w:rsidRPr="00654A79">
              <w:rPr>
                <w:color w:val="00000A"/>
                <w:szCs w:val="24"/>
                <w:lang w:val="ru-RU"/>
              </w:rPr>
      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</w:t>
            </w:r>
            <w:proofErr w:type="spellStart"/>
            <w:r w:rsidRPr="00654A79">
              <w:rPr>
                <w:color w:val="00000A"/>
                <w:szCs w:val="24"/>
                <w:lang w:val="ru-RU"/>
              </w:rPr>
              <w:t>языка</w:t>
            </w:r>
            <w:proofErr w:type="gramStart"/>
            <w:r w:rsidRPr="00654A79">
              <w:rPr>
                <w:color w:val="00000A"/>
                <w:szCs w:val="24"/>
                <w:lang w:val="ru-RU"/>
              </w:rPr>
              <w:t>;ф</w:t>
            </w:r>
            <w:proofErr w:type="gramEnd"/>
            <w:r w:rsidRPr="00654A79">
              <w:rPr>
                <w:color w:val="00000A"/>
                <w:szCs w:val="24"/>
                <w:lang w:val="ru-RU"/>
              </w:rPr>
              <w:t>ормирование</w:t>
            </w:r>
            <w:proofErr w:type="spellEnd"/>
            <w:r w:rsidRPr="00654A79">
              <w:rPr>
                <w:color w:val="00000A"/>
                <w:szCs w:val="24"/>
                <w:lang w:val="ru-RU"/>
              </w:rPr>
              <w:t xml:space="preserve"> познавательного интереса, любви, уважительного отношения к русскому языку, а через него – к родной культуре; </w:t>
            </w:r>
          </w:p>
          <w:p w:rsidR="00654A79" w:rsidRPr="00654A79" w:rsidRDefault="00654A79" w:rsidP="000D5DD1">
            <w:pPr>
              <w:widowControl/>
              <w:autoSpaceDE/>
              <w:autoSpaceDN/>
              <w:ind w:left="567"/>
              <w:jc w:val="both"/>
              <w:rPr>
                <w:szCs w:val="24"/>
                <w:lang w:val="ru-RU"/>
              </w:rPr>
            </w:pPr>
            <w:r w:rsidRPr="00654A79">
              <w:rPr>
                <w:color w:val="00000A"/>
                <w:szCs w:val="24"/>
                <w:lang w:val="ru-RU"/>
              </w:rPr>
              <w:t xml:space="preserve">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</w:t>
            </w:r>
            <w:proofErr w:type="spellStart"/>
            <w:r w:rsidRPr="00654A79">
              <w:rPr>
                <w:color w:val="00000A"/>
                <w:szCs w:val="24"/>
                <w:lang w:val="ru-RU"/>
              </w:rPr>
              <w:t>общения</w:t>
            </w:r>
            <w:proofErr w:type="gramStart"/>
            <w:r w:rsidRPr="00654A79">
              <w:rPr>
                <w:color w:val="00000A"/>
                <w:szCs w:val="24"/>
                <w:lang w:val="ru-RU"/>
              </w:rPr>
              <w:t>;с</w:t>
            </w:r>
            <w:proofErr w:type="gramEnd"/>
            <w:r w:rsidRPr="00654A79">
              <w:rPr>
                <w:color w:val="00000A"/>
                <w:szCs w:val="24"/>
                <w:lang w:val="ru-RU"/>
              </w:rPr>
              <w:t>овершенствование</w:t>
            </w:r>
            <w:proofErr w:type="spellEnd"/>
            <w:r w:rsidRPr="00654A79">
              <w:rPr>
                <w:color w:val="00000A"/>
                <w:szCs w:val="24"/>
                <w:lang w:val="ru-RU"/>
              </w:rPr>
              <w:t xml:space="preserve">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</w:t>
            </w:r>
          </w:p>
          <w:p w:rsidR="00654A79" w:rsidRPr="00654A79" w:rsidRDefault="00654A79" w:rsidP="000D5DD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654A79">
              <w:rPr>
                <w:sz w:val="24"/>
                <w:szCs w:val="24"/>
                <w:lang w:val="ru-RU"/>
              </w:rPr>
              <w:t>На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изучение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родного русского языка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на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ступени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основного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общего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образования отводится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часов:</w:t>
            </w:r>
          </w:p>
          <w:p w:rsidR="00654A79" w:rsidRPr="00654A79" w:rsidRDefault="00654A79" w:rsidP="00654A7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szCs w:val="24"/>
                <w:lang w:val="ru-RU"/>
              </w:rPr>
            </w:pPr>
            <w:r w:rsidRPr="00654A79">
              <w:rPr>
                <w:sz w:val="24"/>
                <w:szCs w:val="24"/>
                <w:lang w:val="ru-RU"/>
              </w:rPr>
              <w:t>5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класс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–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34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часа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(1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час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в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неделю);</w:t>
            </w:r>
          </w:p>
          <w:p w:rsidR="00654A79" w:rsidRPr="00654A79" w:rsidRDefault="00654A79" w:rsidP="00654A7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szCs w:val="24"/>
                <w:lang w:val="ru-RU"/>
              </w:rPr>
            </w:pPr>
            <w:r w:rsidRPr="00654A79">
              <w:rPr>
                <w:sz w:val="24"/>
                <w:szCs w:val="24"/>
                <w:lang w:val="ru-RU"/>
              </w:rPr>
              <w:t>6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класс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–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34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часа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(1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час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в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неделю);</w:t>
            </w:r>
          </w:p>
          <w:p w:rsidR="00654A79" w:rsidRPr="00654A79" w:rsidRDefault="00654A79" w:rsidP="00654A7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szCs w:val="24"/>
                <w:lang w:val="ru-RU"/>
              </w:rPr>
            </w:pPr>
            <w:r w:rsidRPr="00654A79">
              <w:rPr>
                <w:sz w:val="24"/>
                <w:szCs w:val="24"/>
                <w:lang w:val="ru-RU"/>
              </w:rPr>
              <w:t>7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класс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–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34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часа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(1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час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в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неделю);</w:t>
            </w:r>
          </w:p>
          <w:p w:rsidR="00654A79" w:rsidRPr="00654A79" w:rsidRDefault="00654A79" w:rsidP="00654A7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szCs w:val="24"/>
                <w:lang w:val="ru-RU"/>
              </w:rPr>
            </w:pPr>
            <w:r w:rsidRPr="00654A79">
              <w:rPr>
                <w:sz w:val="24"/>
                <w:szCs w:val="24"/>
                <w:lang w:val="ru-RU"/>
              </w:rPr>
              <w:t>8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класс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–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34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часа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(1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час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в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неделю);</w:t>
            </w:r>
          </w:p>
          <w:p w:rsidR="00654A79" w:rsidRPr="00654A79" w:rsidRDefault="00654A79" w:rsidP="000D5DD1">
            <w:pPr>
              <w:tabs>
                <w:tab w:val="left" w:pos="4504"/>
              </w:tabs>
              <w:ind w:firstLine="709"/>
              <w:rPr>
                <w:sz w:val="24"/>
                <w:szCs w:val="24"/>
                <w:lang w:val="ru-RU"/>
              </w:rPr>
            </w:pPr>
            <w:r w:rsidRPr="00654A79">
              <w:rPr>
                <w:sz w:val="24"/>
                <w:szCs w:val="24"/>
                <w:lang w:val="ru-RU"/>
              </w:rPr>
              <w:t>9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класс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–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17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часов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(0,5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часа</w:t>
            </w:r>
            <w:r w:rsidRPr="00654A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в</w:t>
            </w:r>
            <w:r w:rsidRPr="00654A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54A79">
              <w:rPr>
                <w:sz w:val="24"/>
                <w:szCs w:val="24"/>
                <w:lang w:val="ru-RU"/>
              </w:rPr>
              <w:t>неделю).</w:t>
            </w:r>
          </w:p>
          <w:p w:rsidR="00654A79" w:rsidRPr="00654A79" w:rsidRDefault="00654A79" w:rsidP="000D5DD1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613">
    <w:multiLevelType w:val="hybridMultilevel"/>
    <w:lvl w:ilvl="0" w:tplc="93357435">
      <w:start w:val="1"/>
      <w:numFmt w:val="decimal"/>
      <w:lvlText w:val="%1."/>
      <w:lvlJc w:val="left"/>
      <w:pPr>
        <w:ind w:left="720" w:hanging="360"/>
      </w:pPr>
    </w:lvl>
    <w:lvl w:ilvl="1" w:tplc="93357435" w:tentative="1">
      <w:start w:val="1"/>
      <w:numFmt w:val="lowerLetter"/>
      <w:lvlText w:val="%2."/>
      <w:lvlJc w:val="left"/>
      <w:pPr>
        <w:ind w:left="1440" w:hanging="360"/>
      </w:pPr>
    </w:lvl>
    <w:lvl w:ilvl="2" w:tplc="93357435" w:tentative="1">
      <w:start w:val="1"/>
      <w:numFmt w:val="lowerRoman"/>
      <w:lvlText w:val="%3."/>
      <w:lvlJc w:val="right"/>
      <w:pPr>
        <w:ind w:left="2160" w:hanging="180"/>
      </w:pPr>
    </w:lvl>
    <w:lvl w:ilvl="3" w:tplc="93357435" w:tentative="1">
      <w:start w:val="1"/>
      <w:numFmt w:val="decimal"/>
      <w:lvlText w:val="%4."/>
      <w:lvlJc w:val="left"/>
      <w:pPr>
        <w:ind w:left="2880" w:hanging="360"/>
      </w:pPr>
    </w:lvl>
    <w:lvl w:ilvl="4" w:tplc="93357435" w:tentative="1">
      <w:start w:val="1"/>
      <w:numFmt w:val="lowerLetter"/>
      <w:lvlText w:val="%5."/>
      <w:lvlJc w:val="left"/>
      <w:pPr>
        <w:ind w:left="3600" w:hanging="360"/>
      </w:pPr>
    </w:lvl>
    <w:lvl w:ilvl="5" w:tplc="93357435" w:tentative="1">
      <w:start w:val="1"/>
      <w:numFmt w:val="lowerRoman"/>
      <w:lvlText w:val="%6."/>
      <w:lvlJc w:val="right"/>
      <w:pPr>
        <w:ind w:left="4320" w:hanging="180"/>
      </w:pPr>
    </w:lvl>
    <w:lvl w:ilvl="6" w:tplc="93357435" w:tentative="1">
      <w:start w:val="1"/>
      <w:numFmt w:val="decimal"/>
      <w:lvlText w:val="%7."/>
      <w:lvlJc w:val="left"/>
      <w:pPr>
        <w:ind w:left="5040" w:hanging="360"/>
      </w:pPr>
    </w:lvl>
    <w:lvl w:ilvl="7" w:tplc="93357435" w:tentative="1">
      <w:start w:val="1"/>
      <w:numFmt w:val="lowerLetter"/>
      <w:lvlText w:val="%8."/>
      <w:lvlJc w:val="left"/>
      <w:pPr>
        <w:ind w:left="5760" w:hanging="360"/>
      </w:pPr>
    </w:lvl>
    <w:lvl w:ilvl="8" w:tplc="933574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12">
    <w:multiLevelType w:val="hybridMultilevel"/>
    <w:lvl w:ilvl="0" w:tplc="96263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10612">
    <w:abstractNumId w:val="10612"/>
  </w:num>
  <w:num w:numId="10613">
    <w:abstractNumId w:val="1061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B615A"/>
    <w:rsid w:val="00654A79"/>
    <w:rsid w:val="00825B06"/>
    <w:rsid w:val="00B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57577071" Type="http://schemas.openxmlformats.org/officeDocument/2006/relationships/footnotes" Target="footnotes.xml"/><Relationship Id="rId773290908" Type="http://schemas.openxmlformats.org/officeDocument/2006/relationships/endnotes" Target="endnotes.xml"/><Relationship Id="rId846114334" Type="http://schemas.openxmlformats.org/officeDocument/2006/relationships/comments" Target="comments.xml"/><Relationship Id="rId143261351" Type="http://schemas.microsoft.com/office/2011/relationships/commentsExtended" Target="commentsExtended.xml"/><Relationship Id="rId32925518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RtmAJRnBx/v3Bea9msnYC9Rdr4c=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hSajIJogvY8qhIv22+M9HvkK76Z4A+ioQd/cYe/hD9t1DKSU2DyyJ/PakGlFpIaf5FkabUFQxHo/gs+BnTiQg1PYBoRb5SMnTMGG45LOU3xpsIWEZpM30bnT//JGzZzsZBSRzgMRJMSodPXGPvUta4STGaZyYPjpYc/suNTmfcew0Q6vmQ0l38cuDE+qqO3UoLAmI2kLCT95VNyK/V5YtE1yUxR+Dz1VIYFnNFdyvwZlMjeUxmRqZYxW7Cxt+QVA9Z7GDj/qYnBcGJiJ/mcmcWAXErTJ46mdVYMm54oOZbTYs3osDI1wHEVG0IHlNDbBSTEBeuVVZ0BEDuxe+aG7VDqJdIkbavDKC5pLuKpp1Ch/MG4GLg3CU2HuM3wNQKjNI5CIeaI0t9qdTc0blixiGb9dNtR37z4qMrU43mSsQP9Ou+kw4UOyWA5XE2DYw8zR71vM5Ixb6Ddx9cHlqXm7okeEcRx4efg3cQiQClfTQ54vSYpBRJ4P4wZd8fCwwBFUPa3eXaIcteCOmuNBSDQu/9VuLeZzARG9ZoRUtMgVQSAvR97OCHT3rhVTgth71Bx4tk9NEo+rIx7+uQfdbp4tpV1ddb4loB6n50xfUkNgOLBTVAO0VFH8sK/I5jxcKESPD8cFiU1mZaBORAq50u0mXnrT26mtU0aJCxnidptVxI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57577071"/>
            <mdssi:RelationshipReference SourceId="rId773290908"/>
            <mdssi:RelationshipReference SourceId="rId846114334"/>
            <mdssi:RelationshipReference SourceId="rId143261351"/>
            <mdssi:RelationshipReference SourceId="rId329255188"/>
          </Transform>
          <Transform Algorithm="http://www.w3.org/TR/2001/REC-xml-c14n-20010315"/>
        </Transforms>
        <DigestMethod Algorithm="http://www.w3.org/2000/09/xmldsig#sha1"/>
        <DigestValue>hwpuINUnU9GDe3rtmwYujNpH0t0=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r1o4JhKNQRaJ81AOqZekFc9ex70=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Tu3tZ41ScEWFWxGcoHIRDoKGRrI=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1FMETobqUZFtiq83q2ez+UlPvg0=</DigestValue>
      </Reference>
      <Reference URI="/word/styles.xml?ContentType=application/vnd.openxmlformats-officedocument.wordprocessingml.styles+xml">
        <DigestMethod Algorithm="http://www.w3.org/2000/09/xmldsig#sha1"/>
        <DigestValue>Pz913MzQiKkaTmvrWXL3cNxCJcY=</DigestValue>
      </Reference>
      <Reference URI="/word/stylesWithEffects.xml?ContentType=application/vnd.ms-word.stylesWithEffects+xml">
        <DigestMethod Algorithm="http://www.w3.org/2000/09/xmldsig#sha1"/>
        <DigestValue>RL+RFQJgb15SS6MVx9iNFbg0GpE=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2023-10-04T08:00:00Z</dcterms:created>
  <dcterms:modified xsi:type="dcterms:W3CDTF">2023-10-04T08:00:00Z</dcterms:modified>
</cp:coreProperties>
</file>