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614DE7" w:rsidRPr="00614DE7" w:rsidRDefault="00614DE7" w:rsidP="00614DE7">
      <w:pPr>
        <w:pStyle w:val="TableParagraph"/>
        <w:ind w:left="107" w:right="98"/>
        <w:jc w:val="center"/>
        <w:rPr>
          <w:sz w:val="24"/>
        </w:rPr>
      </w:pPr>
      <w:bookmarkStart w:id="0" w:name="_GoBack"/>
      <w:r w:rsidRPr="00614DE7">
        <w:rPr>
          <w:sz w:val="24"/>
        </w:rPr>
        <w:t>Аннотация к рабочей программе по Химии 10-11 классы</w:t>
      </w:r>
    </w:p>
    <w:bookmarkEnd w:id="0"/>
    <w:p w:rsid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p w:rsidR="00CB4933" w:rsidRPr="00CB4933" w:rsidRDefault="00CB4933" w:rsidP="00CB4933">
      <w:pPr>
        <w:pStyle w:val="TableParagraph"/>
        <w:ind w:left="107" w:right="96"/>
        <w:jc w:val="center"/>
        <w:rPr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614DE7" w:rsidTr="000D5DD1">
        <w:trPr>
          <w:trHeight w:val="6357"/>
        </w:trPr>
        <w:tc>
          <w:tcPr>
            <w:tcW w:w="2548" w:type="dxa"/>
          </w:tcPr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614DE7" w:rsidRPr="00614DE7" w:rsidRDefault="00614DE7" w:rsidP="000D5DD1">
            <w:pPr>
              <w:pStyle w:val="TableParagraph"/>
              <w:rPr>
                <w:b/>
                <w:sz w:val="34"/>
                <w:lang w:val="ru-RU"/>
              </w:rPr>
            </w:pPr>
          </w:p>
          <w:p w:rsidR="00614DE7" w:rsidRDefault="00614DE7" w:rsidP="000D5DD1">
            <w:pPr>
              <w:pStyle w:val="TableParagraph"/>
              <w:ind w:left="356" w:right="3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Химия</w:t>
            </w:r>
            <w:proofErr w:type="spellEnd"/>
          </w:p>
        </w:tc>
        <w:tc>
          <w:tcPr>
            <w:tcW w:w="11766" w:type="dxa"/>
          </w:tcPr>
          <w:p w:rsidR="00614DE7" w:rsidRPr="00614DE7" w:rsidRDefault="00614DE7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614DE7">
              <w:rPr>
                <w:sz w:val="24"/>
                <w:lang w:val="ru-RU"/>
              </w:rPr>
              <w:t>Рабочаяпрограммасреднегообщегообразованияпохими</w:t>
            </w:r>
            <w:proofErr w:type="gramStart"/>
            <w:r w:rsidRPr="00614DE7">
              <w:rPr>
                <w:sz w:val="24"/>
                <w:lang w:val="ru-RU"/>
              </w:rPr>
              <w:t>и(</w:t>
            </w:r>
            <w:proofErr w:type="gramEnd"/>
            <w:r w:rsidRPr="00614DE7">
              <w:rPr>
                <w:sz w:val="24"/>
                <w:lang w:val="ru-RU"/>
              </w:rPr>
              <w:t xml:space="preserve">базовыйуровень)составленанаосновеФедеральногозаконаот29.12.2012№273-ФЗ«ОбобразованиивРоссийскойФедерации»,Требованийкрезультатам освоения основной образовательной программы среднего общего образования, представленных </w:t>
            </w:r>
            <w:proofErr w:type="spellStart"/>
            <w:r w:rsidRPr="00614DE7">
              <w:rPr>
                <w:sz w:val="24"/>
                <w:lang w:val="ru-RU"/>
              </w:rPr>
              <w:t>вФедеральном</w:t>
            </w:r>
            <w:proofErr w:type="spellEnd"/>
            <w:r w:rsidRPr="00614DE7">
              <w:rPr>
                <w:sz w:val="24"/>
                <w:lang w:val="ru-RU"/>
              </w:rPr>
              <w:t xml:space="preserve"> государственном образовательном стандарте среднего общего образования, с учётом «Концепциипреподаванияучебногопредмета«Химия»вобразовательныхорганизацияхРоссийскойФедерации,реализующихосновныеобщеобразовательныепрограммы»иосновныхположенийфедеральнойрабочейпрограммывоспитания.</w:t>
            </w:r>
          </w:p>
          <w:p w:rsidR="00614DE7" w:rsidRPr="00614DE7" w:rsidRDefault="00614DE7" w:rsidP="000D5DD1">
            <w:pPr>
              <w:pStyle w:val="TableParagraph"/>
              <w:ind w:left="107" w:right="95"/>
              <w:rPr>
                <w:sz w:val="24"/>
                <w:lang w:val="ru-RU"/>
              </w:rPr>
            </w:pPr>
            <w:r w:rsidRPr="00614DE7">
              <w:rPr>
                <w:sz w:val="24"/>
                <w:lang w:val="ru-RU"/>
              </w:rPr>
              <w:t>Химическоеобразованиевшколеявляетсябазовымпоотношениюксистемехимическогообразования,реализуетприсущиеобщемухимическомуобразованиюключевыеценности,которыеотражаютгосударственные,общественныеииндивидуальныепотребности</w:t>
            </w:r>
            <w:proofErr w:type="gramStart"/>
            <w:r w:rsidRPr="00614DE7">
              <w:rPr>
                <w:sz w:val="24"/>
                <w:lang w:val="ru-RU"/>
              </w:rPr>
              <w:t>.Э</w:t>
            </w:r>
            <w:proofErr w:type="gramEnd"/>
            <w:r w:rsidRPr="00614DE7">
              <w:rPr>
                <w:sz w:val="24"/>
                <w:lang w:val="ru-RU"/>
              </w:rPr>
              <w:t>тимопределяетсясущностьобщейстратегииобучения, воспитания и развития обучающихся средствами учебного предмета «Химия». В ходе изученияпредметаучащиесяпознакомятсясосновамиорганическойхимии</w:t>
            </w:r>
            <w:proofErr w:type="gramStart"/>
            <w:r w:rsidRPr="00614DE7">
              <w:rPr>
                <w:sz w:val="24"/>
                <w:lang w:val="ru-RU"/>
              </w:rPr>
              <w:t>.П</w:t>
            </w:r>
            <w:proofErr w:type="gramEnd"/>
            <w:r w:rsidRPr="00614DE7">
              <w:rPr>
                <w:sz w:val="24"/>
                <w:lang w:val="ru-RU"/>
              </w:rPr>
              <w:t xml:space="preserve">олучатбазовыепредставленияономенклатуре, изомерии, способах получения и химических свойствах органических соединений </w:t>
            </w:r>
            <w:proofErr w:type="spellStart"/>
            <w:r w:rsidRPr="00614DE7">
              <w:rPr>
                <w:sz w:val="24"/>
                <w:lang w:val="ru-RU"/>
              </w:rPr>
              <w:t>различныхклассов</w:t>
            </w:r>
            <w:proofErr w:type="spellEnd"/>
            <w:r w:rsidRPr="00614DE7">
              <w:rPr>
                <w:sz w:val="24"/>
                <w:lang w:val="ru-RU"/>
              </w:rPr>
              <w:t>. Также учащиеся познакомятся на базовом уровне с различными областями применения органических</w:t>
            </w:r>
            <w:r w:rsidRPr="00614DE7">
              <w:rPr>
                <w:spacing w:val="-1"/>
                <w:sz w:val="24"/>
                <w:lang w:val="ru-RU"/>
              </w:rPr>
              <w:t>веществ,втомчислеполимеров</w:t>
            </w:r>
            <w:proofErr w:type="gramStart"/>
            <w:r w:rsidRPr="00614DE7">
              <w:rPr>
                <w:spacing w:val="-1"/>
                <w:sz w:val="24"/>
                <w:lang w:val="ru-RU"/>
              </w:rPr>
              <w:t>.С</w:t>
            </w:r>
            <w:proofErr w:type="gramEnd"/>
            <w:r w:rsidRPr="00614DE7">
              <w:rPr>
                <w:spacing w:val="-1"/>
                <w:sz w:val="24"/>
                <w:lang w:val="ru-RU"/>
              </w:rPr>
              <w:t>оставляющими</w:t>
            </w:r>
            <w:r w:rsidRPr="00614DE7">
              <w:rPr>
                <w:sz w:val="24"/>
                <w:lang w:val="ru-RU"/>
              </w:rPr>
              <w:t>предмета«Химия»являютсябазовыекурсы—«Органическаяхимия» и «Общая и неорганическая химия», основным компонентом содержания которых являются основыбазовойнауки:системазнанийпонеорганическойхимии(свключениемзнанийизобщейхимии)иорганической</w:t>
            </w:r>
          </w:p>
          <w:p w:rsidR="00614DE7" w:rsidRPr="00614DE7" w:rsidRDefault="00614DE7" w:rsidP="000D5DD1">
            <w:pPr>
              <w:pStyle w:val="TableParagraph"/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614DE7">
              <w:rPr>
                <w:sz w:val="24"/>
                <w:lang w:val="ru-RU"/>
              </w:rPr>
              <w:t>химии</w:t>
            </w:r>
            <w:proofErr w:type="gramStart"/>
            <w:r w:rsidRPr="00614DE7">
              <w:rPr>
                <w:sz w:val="24"/>
                <w:lang w:val="ru-RU"/>
              </w:rPr>
              <w:t>.Ф</w:t>
            </w:r>
            <w:proofErr w:type="gramEnd"/>
            <w:r w:rsidRPr="00614DE7">
              <w:rPr>
                <w:sz w:val="24"/>
                <w:lang w:val="ru-RU"/>
              </w:rPr>
              <w:t xml:space="preserve">ормированиеданнойсистемызнанийприизучениипредметаобеспечиваетвозможностьрассмотрениявсегомногообразия </w:t>
            </w:r>
            <w:proofErr w:type="spellStart"/>
            <w:r w:rsidRPr="00614DE7">
              <w:rPr>
                <w:sz w:val="24"/>
                <w:lang w:val="ru-RU"/>
              </w:rPr>
              <w:t>веществнаоснове</w:t>
            </w:r>
            <w:proofErr w:type="spellEnd"/>
            <w:r w:rsidRPr="00614DE7">
              <w:rPr>
                <w:sz w:val="24"/>
                <w:lang w:val="ru-RU"/>
              </w:rPr>
              <w:t xml:space="preserve"> общих </w:t>
            </w:r>
            <w:proofErr w:type="spellStart"/>
            <w:r w:rsidRPr="00614DE7">
              <w:rPr>
                <w:sz w:val="24"/>
                <w:lang w:val="ru-RU"/>
              </w:rPr>
              <w:t>понятий,законовитеорий</w:t>
            </w:r>
            <w:proofErr w:type="spellEnd"/>
            <w:r w:rsidRPr="00614DE7">
              <w:rPr>
                <w:sz w:val="24"/>
                <w:lang w:val="ru-RU"/>
              </w:rPr>
              <w:t xml:space="preserve"> химии.</w:t>
            </w:r>
          </w:p>
          <w:p w:rsidR="00614DE7" w:rsidRPr="00614DE7" w:rsidRDefault="00614DE7" w:rsidP="000D5DD1">
            <w:pPr>
              <w:pStyle w:val="TableParagraph"/>
              <w:spacing w:line="270" w:lineRule="atLeast"/>
              <w:ind w:left="107" w:right="103"/>
              <w:rPr>
                <w:sz w:val="24"/>
                <w:lang w:val="ru-RU"/>
              </w:rPr>
            </w:pPr>
            <w:r w:rsidRPr="00614DE7">
              <w:rPr>
                <w:sz w:val="24"/>
                <w:lang w:val="ru-RU"/>
              </w:rPr>
              <w:t>Наступенисреднегообщегообразованиянаизучениехимииотведено68учебныхчасов</w:t>
            </w:r>
            <w:proofErr w:type="gramStart"/>
            <w:r w:rsidRPr="00614DE7">
              <w:rPr>
                <w:sz w:val="24"/>
                <w:lang w:val="ru-RU"/>
              </w:rPr>
              <w:t>,п</w:t>
            </w:r>
            <w:proofErr w:type="gramEnd"/>
            <w:r w:rsidRPr="00614DE7">
              <w:rPr>
                <w:sz w:val="24"/>
                <w:lang w:val="ru-RU"/>
              </w:rPr>
              <w:t>о1часувнеделювгуманитарном,социально-экономическомитехнологическомпрофилях 10и11классов.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132">
    <w:multiLevelType w:val="hybridMultilevel"/>
    <w:lvl w:ilvl="0" w:tplc="85064612">
      <w:start w:val="1"/>
      <w:numFmt w:val="decimal"/>
      <w:lvlText w:val="%1."/>
      <w:lvlJc w:val="left"/>
      <w:pPr>
        <w:ind w:left="720" w:hanging="360"/>
      </w:pPr>
    </w:lvl>
    <w:lvl w:ilvl="1" w:tplc="85064612" w:tentative="1">
      <w:start w:val="1"/>
      <w:numFmt w:val="lowerLetter"/>
      <w:lvlText w:val="%2."/>
      <w:lvlJc w:val="left"/>
      <w:pPr>
        <w:ind w:left="1440" w:hanging="360"/>
      </w:pPr>
    </w:lvl>
    <w:lvl w:ilvl="2" w:tplc="85064612" w:tentative="1">
      <w:start w:val="1"/>
      <w:numFmt w:val="lowerRoman"/>
      <w:lvlText w:val="%3."/>
      <w:lvlJc w:val="right"/>
      <w:pPr>
        <w:ind w:left="2160" w:hanging="180"/>
      </w:pPr>
    </w:lvl>
    <w:lvl w:ilvl="3" w:tplc="85064612" w:tentative="1">
      <w:start w:val="1"/>
      <w:numFmt w:val="decimal"/>
      <w:lvlText w:val="%4."/>
      <w:lvlJc w:val="left"/>
      <w:pPr>
        <w:ind w:left="2880" w:hanging="360"/>
      </w:pPr>
    </w:lvl>
    <w:lvl w:ilvl="4" w:tplc="85064612" w:tentative="1">
      <w:start w:val="1"/>
      <w:numFmt w:val="lowerLetter"/>
      <w:lvlText w:val="%5."/>
      <w:lvlJc w:val="left"/>
      <w:pPr>
        <w:ind w:left="3600" w:hanging="360"/>
      </w:pPr>
    </w:lvl>
    <w:lvl w:ilvl="5" w:tplc="85064612" w:tentative="1">
      <w:start w:val="1"/>
      <w:numFmt w:val="lowerRoman"/>
      <w:lvlText w:val="%6."/>
      <w:lvlJc w:val="right"/>
      <w:pPr>
        <w:ind w:left="4320" w:hanging="180"/>
      </w:pPr>
    </w:lvl>
    <w:lvl w:ilvl="6" w:tplc="85064612" w:tentative="1">
      <w:start w:val="1"/>
      <w:numFmt w:val="decimal"/>
      <w:lvlText w:val="%7."/>
      <w:lvlJc w:val="left"/>
      <w:pPr>
        <w:ind w:left="5040" w:hanging="360"/>
      </w:pPr>
    </w:lvl>
    <w:lvl w:ilvl="7" w:tplc="85064612" w:tentative="1">
      <w:start w:val="1"/>
      <w:numFmt w:val="lowerLetter"/>
      <w:lvlText w:val="%8."/>
      <w:lvlJc w:val="left"/>
      <w:pPr>
        <w:ind w:left="5760" w:hanging="360"/>
      </w:pPr>
    </w:lvl>
    <w:lvl w:ilvl="8" w:tplc="85064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31">
    <w:multiLevelType w:val="hybridMultilevel"/>
    <w:lvl w:ilvl="0" w:tplc="57680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7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9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3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4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6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7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8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17"/>
  </w:num>
  <w:num w:numId="11">
    <w:abstractNumId w:val="0"/>
  </w:num>
  <w:num w:numId="12">
    <w:abstractNumId w:val="4"/>
  </w:num>
  <w:num w:numId="13">
    <w:abstractNumId w:val="12"/>
  </w:num>
  <w:num w:numId="14">
    <w:abstractNumId w:val="9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6"/>
  </w:num>
  <w:num w:numId="23131">
    <w:abstractNumId w:val="23131"/>
  </w:num>
  <w:num w:numId="23132">
    <w:abstractNumId w:val="231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C09CA"/>
    <w:rsid w:val="000E1017"/>
    <w:rsid w:val="00117419"/>
    <w:rsid w:val="00144054"/>
    <w:rsid w:val="0018746A"/>
    <w:rsid w:val="00204801"/>
    <w:rsid w:val="002607AE"/>
    <w:rsid w:val="002707E3"/>
    <w:rsid w:val="00290961"/>
    <w:rsid w:val="0039431F"/>
    <w:rsid w:val="00407A27"/>
    <w:rsid w:val="004730FD"/>
    <w:rsid w:val="004C5C81"/>
    <w:rsid w:val="005C0EAA"/>
    <w:rsid w:val="00614DE7"/>
    <w:rsid w:val="00647373"/>
    <w:rsid w:val="00654A79"/>
    <w:rsid w:val="00775730"/>
    <w:rsid w:val="00777035"/>
    <w:rsid w:val="00825B06"/>
    <w:rsid w:val="008E3939"/>
    <w:rsid w:val="009C39EC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CB4933"/>
    <w:rsid w:val="00D24612"/>
    <w:rsid w:val="00D6762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3">
    <w:name w:val="Основной текст_"/>
    <w:basedOn w:val="a0"/>
    <w:link w:val="1"/>
    <w:rsid w:val="00D2461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D24612"/>
    <w:pPr>
      <w:shd w:val="clear" w:color="auto" w:fill="FFFFFF"/>
      <w:autoSpaceDE/>
      <w:autoSpaceDN/>
      <w:spacing w:before="60" w:line="274" w:lineRule="exact"/>
      <w:jc w:val="both"/>
    </w:pPr>
    <w:rPr>
      <w:spacing w:val="3"/>
      <w:sz w:val="21"/>
      <w:szCs w:val="21"/>
    </w:rPr>
  </w:style>
  <w:style w:type="character" w:customStyle="1" w:styleId="c5c28">
    <w:name w:val="c5 c28"/>
    <w:uiPriority w:val="99"/>
    <w:rsid w:val="0018746A"/>
    <w:rPr>
      <w:rFonts w:cs="Times New Roman"/>
    </w:rPr>
  </w:style>
  <w:style w:type="paragraph" w:styleId="a4">
    <w:name w:val="No Spacing"/>
    <w:link w:val="a5"/>
    <w:uiPriority w:val="1"/>
    <w:qFormat/>
    <w:rsid w:val="0018746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5">
    <w:name w:val="Без интервала Знак"/>
    <w:link w:val="a4"/>
    <w:uiPriority w:val="1"/>
    <w:locked/>
    <w:rsid w:val="001874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50913292" Type="http://schemas.openxmlformats.org/officeDocument/2006/relationships/footnotes" Target="footnotes.xml"/><Relationship Id="rId559457833" Type="http://schemas.openxmlformats.org/officeDocument/2006/relationships/endnotes" Target="endnotes.xml"/><Relationship Id="rId541417854" Type="http://schemas.openxmlformats.org/officeDocument/2006/relationships/comments" Target="comments.xml"/><Relationship Id="rId310742936" Type="http://schemas.microsoft.com/office/2011/relationships/commentsExtended" Target="commentsExtended.xml"/><Relationship Id="rId48691276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pPs61Y7I55Sa8e7qTxN7mhQp2jU=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50913292"/>
            <mdssi:RelationshipReference SourceId="rId559457833"/>
            <mdssi:RelationshipReference SourceId="rId541417854"/>
            <mdssi:RelationshipReference SourceId="rId310742936"/>
            <mdssi:RelationshipReference SourceId="rId486912769"/>
          </Transform>
          <Transform Algorithm="http://www.w3.org/TR/2001/REC-xml-c14n-20010315"/>
        </Transforms>
        <DigestMethod Algorithm="http://www.w3.org/2000/09/xmldsig#sha1"/>
        <DigestValue>Tp9fDKDkCBXG2f6b58FEulqbp0Q=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l6gSoKcwtPkikXLlPIqzipgPpnI=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6ubox+JYyAznVho1VKLcWKAPvhk=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yvyofgk53ChvGYo3fpGe5U1iQ0w=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ufSi72/TJ/lDJwYyPGbQJCkGM5U=</DigestValue>
      </Reference>
      <Reference URI="/word/styles.xml?ContentType=application/vnd.openxmlformats-officedocument.wordprocessingml.styles+xml">
        <DigestMethod Algorithm="http://www.w3.org/2000/09/xmldsig#sha1"/>
        <DigestValue>cHCvsZ2l6iv0vnQqgKcIVa4RIA0=</DigestValue>
      </Reference>
      <Reference URI="/word/stylesWithEffects.xml?ContentType=application/vnd.ms-word.stylesWithEffects+xml">
        <DigestMethod Algorithm="http://www.w3.org/2000/09/xmldsig#sha1"/>
        <DigestValue>arBjXs2u4LjVVNNqExf/plfGCNk=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2023-10-04T09:25:00Z</dcterms:created>
  <dcterms:modified xsi:type="dcterms:W3CDTF">2023-10-04T09:25:00Z</dcterms:modified>
</cp:coreProperties>
</file>