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A2" w:rsidRDefault="00AF49A2" w:rsidP="00AC05AC">
      <w:pPr>
        <w:jc w:val="center"/>
        <w:rPr>
          <w:sz w:val="24"/>
        </w:rPr>
      </w:pPr>
    </w:p>
    <w:p w:rsidR="00AF49A2" w:rsidRDefault="00AF49A2" w:rsidP="00AC05AC">
      <w:pPr>
        <w:jc w:val="center"/>
        <w:rPr>
          <w:sz w:val="24"/>
        </w:rPr>
      </w:pPr>
    </w:p>
    <w:p w:rsidR="00D6762A" w:rsidRPr="00D6762A" w:rsidRDefault="00D6762A" w:rsidP="00D6762A">
      <w:pPr>
        <w:pStyle w:val="TableParagraph"/>
        <w:ind w:left="107" w:right="95"/>
        <w:jc w:val="center"/>
        <w:rPr>
          <w:sz w:val="24"/>
        </w:rPr>
      </w:pPr>
      <w:bookmarkStart w:id="0" w:name="_GoBack"/>
      <w:r w:rsidRPr="00D6762A">
        <w:rPr>
          <w:sz w:val="24"/>
        </w:rPr>
        <w:t>Аннотация к рабочей программе по Математике 10-11 классы</w:t>
      </w:r>
    </w:p>
    <w:bookmarkEnd w:id="0"/>
    <w:p w:rsidR="00AF49A2" w:rsidRPr="00AF49A2" w:rsidRDefault="00AF49A2" w:rsidP="00AF49A2">
      <w:pPr>
        <w:pStyle w:val="TableParagraph"/>
        <w:ind w:left="107" w:right="99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D6762A" w:rsidTr="000D5DD1">
        <w:trPr>
          <w:trHeight w:val="2760"/>
        </w:trPr>
        <w:tc>
          <w:tcPr>
            <w:tcW w:w="2548" w:type="dxa"/>
          </w:tcPr>
          <w:p w:rsidR="00D6762A" w:rsidRPr="00D6762A" w:rsidRDefault="00D6762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6762A" w:rsidRPr="00D6762A" w:rsidRDefault="00D6762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6762A" w:rsidRPr="00D6762A" w:rsidRDefault="00D6762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6762A" w:rsidRPr="00D6762A" w:rsidRDefault="00D6762A" w:rsidP="000D5DD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6762A" w:rsidRDefault="00D6762A" w:rsidP="000D5DD1">
            <w:pPr>
              <w:pStyle w:val="TableParagraph"/>
              <w:ind w:left="5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</w:p>
        </w:tc>
        <w:tc>
          <w:tcPr>
            <w:tcW w:w="11766" w:type="dxa"/>
          </w:tcPr>
          <w:p w:rsidR="00D6762A" w:rsidRPr="00D6762A" w:rsidRDefault="00D6762A" w:rsidP="000D5DD1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D6762A">
              <w:rPr>
                <w:sz w:val="24"/>
                <w:lang w:val="ru-RU"/>
              </w:rPr>
              <w:t>Рабочая программа по учебному предмету «Математика» базового уровня для обучающихся 11 классаразработананаосновеФедеральногогосударственногообразовательногостандартасреднегообщегообразования, с учётом современных мировых требований, предъявляемых к математическому образованию, итрадицийроссийскогообразованияРеализацияпрограммыобеспечиваетовладениеключевымикомпетенциями</w:t>
            </w:r>
            <w:proofErr w:type="gramStart"/>
            <w:r w:rsidRPr="00D6762A">
              <w:rPr>
                <w:sz w:val="24"/>
                <w:lang w:val="ru-RU"/>
              </w:rPr>
              <w:t>,с</w:t>
            </w:r>
            <w:proofErr w:type="gramEnd"/>
            <w:r w:rsidRPr="00D6762A">
              <w:rPr>
                <w:sz w:val="24"/>
                <w:lang w:val="ru-RU"/>
              </w:rPr>
              <w:t xml:space="preserve">оставляющимиосновудлясаморазвитияи </w:t>
            </w:r>
            <w:proofErr w:type="spellStart"/>
            <w:r w:rsidRPr="00D6762A">
              <w:rPr>
                <w:sz w:val="24"/>
                <w:lang w:val="ru-RU"/>
              </w:rPr>
              <w:t>непрерывногообразования,целостность</w:t>
            </w:r>
            <w:proofErr w:type="spellEnd"/>
            <w:r w:rsidRPr="00D6762A">
              <w:rPr>
                <w:sz w:val="24"/>
                <w:lang w:val="ru-RU"/>
              </w:rPr>
              <w:t xml:space="preserve"> </w:t>
            </w:r>
            <w:proofErr w:type="spellStart"/>
            <w:r w:rsidRPr="00D6762A">
              <w:rPr>
                <w:sz w:val="24"/>
                <w:lang w:val="ru-RU"/>
              </w:rPr>
              <w:t>общекультурного,личностногоипознавательного</w:t>
            </w:r>
            <w:proofErr w:type="spellEnd"/>
            <w:r w:rsidRPr="00D6762A">
              <w:rPr>
                <w:sz w:val="24"/>
                <w:lang w:val="ru-RU"/>
              </w:rPr>
              <w:t xml:space="preserve"> </w:t>
            </w:r>
            <w:proofErr w:type="spellStart"/>
            <w:r w:rsidRPr="00D6762A">
              <w:rPr>
                <w:sz w:val="24"/>
                <w:lang w:val="ru-RU"/>
              </w:rPr>
              <w:t>развитияличности</w:t>
            </w:r>
            <w:proofErr w:type="spellEnd"/>
            <w:r w:rsidRPr="00D6762A">
              <w:rPr>
                <w:sz w:val="24"/>
                <w:lang w:val="ru-RU"/>
              </w:rPr>
              <w:t xml:space="preserve"> обучающихся.</w:t>
            </w:r>
          </w:p>
          <w:p w:rsidR="00D6762A" w:rsidRPr="00D6762A" w:rsidRDefault="00D6762A" w:rsidP="000D5DD1">
            <w:pPr>
              <w:pStyle w:val="TableParagraph"/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D6762A">
              <w:rPr>
                <w:sz w:val="24"/>
                <w:lang w:val="ru-RU"/>
              </w:rPr>
              <w:t>Врабочейпрограммеучтеныидеииположени</w:t>
            </w:r>
            <w:proofErr w:type="gramStart"/>
            <w:r w:rsidRPr="00D6762A">
              <w:rPr>
                <w:sz w:val="24"/>
                <w:lang w:val="ru-RU"/>
              </w:rPr>
              <w:t>я«</w:t>
            </w:r>
            <w:proofErr w:type="gramEnd"/>
            <w:r w:rsidRPr="00D6762A">
              <w:rPr>
                <w:sz w:val="24"/>
                <w:lang w:val="ru-RU"/>
              </w:rPr>
              <w:t xml:space="preserve">КонцепцииразвитияматематическогообразованиявРоссийскойФедерации»Всоответствиисназваниемконцепции,математическоеобразованиедолжно,вчастности, предоставлять каждому обучающемуся возможность достижения уровня математических </w:t>
            </w:r>
            <w:proofErr w:type="spellStart"/>
            <w:r w:rsidRPr="00D6762A">
              <w:rPr>
                <w:sz w:val="24"/>
                <w:lang w:val="ru-RU"/>
              </w:rPr>
              <w:t>знаний,необходимогодля</w:t>
            </w:r>
            <w:proofErr w:type="spellEnd"/>
            <w:r w:rsidRPr="00D6762A">
              <w:rPr>
                <w:sz w:val="24"/>
                <w:lang w:val="ru-RU"/>
              </w:rPr>
              <w:t xml:space="preserve"> </w:t>
            </w:r>
            <w:proofErr w:type="spellStart"/>
            <w:r w:rsidRPr="00D6762A">
              <w:rPr>
                <w:sz w:val="24"/>
                <w:lang w:val="ru-RU"/>
              </w:rPr>
              <w:t>дальнейшейуспешной</w:t>
            </w:r>
            <w:proofErr w:type="spellEnd"/>
            <w:r w:rsidRPr="00D6762A">
              <w:rPr>
                <w:sz w:val="24"/>
                <w:lang w:val="ru-RU"/>
              </w:rPr>
              <w:t xml:space="preserve"> жизни </w:t>
            </w:r>
            <w:proofErr w:type="spellStart"/>
            <w:r w:rsidRPr="00D6762A">
              <w:rPr>
                <w:sz w:val="24"/>
                <w:lang w:val="ru-RU"/>
              </w:rPr>
              <w:t>вобществе</w:t>
            </w:r>
            <w:proofErr w:type="spellEnd"/>
            <w:r w:rsidRPr="00D6762A">
              <w:rPr>
                <w:sz w:val="24"/>
                <w:lang w:val="ru-RU"/>
              </w:rPr>
              <w:t>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552">
    <w:multiLevelType w:val="hybridMultilevel"/>
    <w:lvl w:ilvl="0" w:tplc="85575426">
      <w:start w:val="1"/>
      <w:numFmt w:val="decimal"/>
      <w:lvlText w:val="%1."/>
      <w:lvlJc w:val="left"/>
      <w:pPr>
        <w:ind w:left="720" w:hanging="360"/>
      </w:pPr>
    </w:lvl>
    <w:lvl w:ilvl="1" w:tplc="85575426" w:tentative="1">
      <w:start w:val="1"/>
      <w:numFmt w:val="lowerLetter"/>
      <w:lvlText w:val="%2."/>
      <w:lvlJc w:val="left"/>
      <w:pPr>
        <w:ind w:left="1440" w:hanging="360"/>
      </w:pPr>
    </w:lvl>
    <w:lvl w:ilvl="2" w:tplc="85575426" w:tentative="1">
      <w:start w:val="1"/>
      <w:numFmt w:val="lowerRoman"/>
      <w:lvlText w:val="%3."/>
      <w:lvlJc w:val="right"/>
      <w:pPr>
        <w:ind w:left="2160" w:hanging="180"/>
      </w:pPr>
    </w:lvl>
    <w:lvl w:ilvl="3" w:tplc="85575426" w:tentative="1">
      <w:start w:val="1"/>
      <w:numFmt w:val="decimal"/>
      <w:lvlText w:val="%4."/>
      <w:lvlJc w:val="left"/>
      <w:pPr>
        <w:ind w:left="2880" w:hanging="360"/>
      </w:pPr>
    </w:lvl>
    <w:lvl w:ilvl="4" w:tplc="85575426" w:tentative="1">
      <w:start w:val="1"/>
      <w:numFmt w:val="lowerLetter"/>
      <w:lvlText w:val="%5."/>
      <w:lvlJc w:val="left"/>
      <w:pPr>
        <w:ind w:left="3600" w:hanging="360"/>
      </w:pPr>
    </w:lvl>
    <w:lvl w:ilvl="5" w:tplc="85575426" w:tentative="1">
      <w:start w:val="1"/>
      <w:numFmt w:val="lowerRoman"/>
      <w:lvlText w:val="%6."/>
      <w:lvlJc w:val="right"/>
      <w:pPr>
        <w:ind w:left="4320" w:hanging="180"/>
      </w:pPr>
    </w:lvl>
    <w:lvl w:ilvl="6" w:tplc="85575426" w:tentative="1">
      <w:start w:val="1"/>
      <w:numFmt w:val="decimal"/>
      <w:lvlText w:val="%7."/>
      <w:lvlJc w:val="left"/>
      <w:pPr>
        <w:ind w:left="5040" w:hanging="360"/>
      </w:pPr>
    </w:lvl>
    <w:lvl w:ilvl="7" w:tplc="85575426" w:tentative="1">
      <w:start w:val="1"/>
      <w:numFmt w:val="lowerLetter"/>
      <w:lvlText w:val="%8."/>
      <w:lvlJc w:val="left"/>
      <w:pPr>
        <w:ind w:left="5760" w:hanging="360"/>
      </w:pPr>
    </w:lvl>
    <w:lvl w:ilvl="8" w:tplc="85575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51">
    <w:multiLevelType w:val="hybridMultilevel"/>
    <w:lvl w:ilvl="0" w:tplc="86390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4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3"/>
  </w:num>
  <w:num w:numId="16">
    <w:abstractNumId w:val="11"/>
  </w:num>
  <w:num w:numId="18551">
    <w:abstractNumId w:val="18551"/>
  </w:num>
  <w:num w:numId="18552">
    <w:abstractNumId w:val="1855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204801"/>
    <w:rsid w:val="002607AE"/>
    <w:rsid w:val="002707E3"/>
    <w:rsid w:val="00290961"/>
    <w:rsid w:val="00407A27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06120917" Type="http://schemas.openxmlformats.org/officeDocument/2006/relationships/footnotes" Target="footnotes.xml"/><Relationship Id="rId843600771" Type="http://schemas.openxmlformats.org/officeDocument/2006/relationships/endnotes" Target="endnotes.xml"/><Relationship Id="rId226034662" Type="http://schemas.openxmlformats.org/officeDocument/2006/relationships/comments" Target="comments.xml"/><Relationship Id="rId628692633" Type="http://schemas.microsoft.com/office/2011/relationships/commentsExtended" Target="commentsExtended.xml"/><Relationship Id="rId50397660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mu5Q0XxM5eGONXQlAdGKZrG1AB4=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06120917"/>
            <mdssi:RelationshipReference SourceId="rId843600771"/>
            <mdssi:RelationshipReference SourceId="rId226034662"/>
            <mdssi:RelationshipReference SourceId="rId628692633"/>
            <mdssi:RelationshipReference SourceId="rId503976605"/>
          </Transform>
          <Transform Algorithm="http://www.w3.org/TR/2001/REC-xml-c14n-20010315"/>
        </Transforms>
        <DigestMethod Algorithm="http://www.w3.org/2000/09/xmldsig#sha1"/>
        <DigestValue>NsMX539L+EyhJg1a5MhLoUfYMts=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s9Wiu38oUH0IkKj3G2jpf0WWOGQ=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qmxZZtGV+0QxvsaMnGqPMGjTy/A=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cTNuFQVR+2Cfp8lCVw0NfSi/Jjs=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2023-10-04T09:12:00Z</dcterms:created>
  <dcterms:modified xsi:type="dcterms:W3CDTF">2023-10-04T09:12:00Z</dcterms:modified>
</cp:coreProperties>
</file>