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B6" w:rsidRPr="00346B52" w:rsidRDefault="001361B6" w:rsidP="00346B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B52">
        <w:rPr>
          <w:rFonts w:ascii="Times New Roman" w:hAnsi="Times New Roman" w:cs="Times New Roman"/>
          <w:sz w:val="28"/>
          <w:szCs w:val="28"/>
        </w:rPr>
        <w:t>Название</w:t>
      </w:r>
    </w:p>
    <w:p w:rsidR="001361B6" w:rsidRPr="00346B52" w:rsidRDefault="001361B6" w:rsidP="00346B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B52">
        <w:rPr>
          <w:rFonts w:ascii="Times New Roman" w:hAnsi="Times New Roman" w:cs="Times New Roman"/>
          <w:sz w:val="28"/>
          <w:szCs w:val="28"/>
        </w:rPr>
        <w:t>Музей Боевой и трудовой славы МБОУ «</w:t>
      </w:r>
      <w:proofErr w:type="gramStart"/>
      <w:r w:rsidRPr="00346B52">
        <w:rPr>
          <w:rFonts w:ascii="Times New Roman" w:hAnsi="Times New Roman" w:cs="Times New Roman"/>
          <w:sz w:val="28"/>
          <w:szCs w:val="28"/>
        </w:rPr>
        <w:t>Кировская</w:t>
      </w:r>
      <w:proofErr w:type="gramEnd"/>
      <w:r w:rsidRPr="00346B52">
        <w:rPr>
          <w:rFonts w:ascii="Times New Roman" w:hAnsi="Times New Roman" w:cs="Times New Roman"/>
          <w:sz w:val="28"/>
          <w:szCs w:val="28"/>
        </w:rPr>
        <w:t xml:space="preserve"> ОШ № 1» Кировского района Республики Крым, </w:t>
      </w:r>
      <w:proofErr w:type="spellStart"/>
      <w:r w:rsidRPr="00346B5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46B52">
        <w:rPr>
          <w:rFonts w:ascii="Times New Roman" w:hAnsi="Times New Roman" w:cs="Times New Roman"/>
          <w:sz w:val="28"/>
          <w:szCs w:val="28"/>
        </w:rPr>
        <w:t>. Кировское, ул. Школьная, д. 7</w:t>
      </w:r>
    </w:p>
    <w:p w:rsidR="00000000" w:rsidRPr="00346B52" w:rsidRDefault="001361B6" w:rsidP="00346B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B52">
        <w:rPr>
          <w:rFonts w:ascii="Times New Roman" w:hAnsi="Times New Roman" w:cs="Times New Roman"/>
          <w:sz w:val="28"/>
          <w:szCs w:val="28"/>
        </w:rPr>
        <w:t>Дата открытия - 1 декабря 2022 г.</w:t>
      </w:r>
    </w:p>
    <w:p w:rsidR="001361B6" w:rsidRPr="00346B52" w:rsidRDefault="001361B6" w:rsidP="00346B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B52">
        <w:rPr>
          <w:rFonts w:ascii="Times New Roman" w:hAnsi="Times New Roman" w:cs="Times New Roman"/>
          <w:sz w:val="28"/>
          <w:szCs w:val="28"/>
        </w:rPr>
        <w:t>Профил</w:t>
      </w:r>
      <w:proofErr w:type="gramStart"/>
      <w:r w:rsidRPr="00346B5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346B52">
        <w:rPr>
          <w:rFonts w:ascii="Times New Roman" w:hAnsi="Times New Roman" w:cs="Times New Roman"/>
          <w:sz w:val="28"/>
          <w:szCs w:val="28"/>
        </w:rPr>
        <w:t xml:space="preserve">  исторический</w:t>
      </w:r>
    </w:p>
    <w:p w:rsidR="00346B52" w:rsidRPr="00346B52" w:rsidRDefault="00346B52" w:rsidP="00346B52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B52">
        <w:rPr>
          <w:rFonts w:ascii="Times New Roman" w:hAnsi="Times New Roman" w:cs="Times New Roman"/>
          <w:color w:val="000000"/>
          <w:sz w:val="28"/>
          <w:szCs w:val="28"/>
        </w:rPr>
        <w:t>Школьный музей является составляющей частью школьного организма, неотъемлемым звеном единого образовательного процесса, призванным обеспечить гражданско-патриотическое и краеведческое воспитание учащихся.</w:t>
      </w:r>
      <w:r w:rsidRPr="00346B52">
        <w:rPr>
          <w:rFonts w:ascii="Times New Roman" w:hAnsi="Times New Roman" w:cs="Times New Roman"/>
          <w:color w:val="000000"/>
          <w:sz w:val="28"/>
          <w:szCs w:val="28"/>
        </w:rPr>
        <w:br/>
        <w:t>Школьный музей – это коллективный труд учителей и учащихся, являющийся не только хранилищем ценных материалов, но прежде всего служащий связующим звеном с современностью. Он является одной из форм дополнительного образования детей в условиях школы, развивающим активность и самодеятельность учащихся в процессе сбора, исследования, обработки, оформления и пропаганды собранных материалов, имеющих воспитательную и научно-познавательную ценность.</w:t>
      </w:r>
      <w:r w:rsidRPr="00346B52">
        <w:rPr>
          <w:rFonts w:ascii="Times New Roman" w:hAnsi="Times New Roman" w:cs="Times New Roman"/>
          <w:color w:val="000000"/>
          <w:sz w:val="28"/>
          <w:szCs w:val="28"/>
        </w:rPr>
        <w:br/>
        <w:t>Музей – это книга памяти, все  собранные в нем документы и предметы хранят память прошлого, передают ее, как эстафету, нашим потомкам, поддерживают и развивают связь, нить времён и поколений.</w:t>
      </w:r>
    </w:p>
    <w:p w:rsidR="00346B52" w:rsidRPr="00346B52" w:rsidRDefault="00346B52" w:rsidP="00346B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61B6" w:rsidRPr="00346B52" w:rsidRDefault="001361B6" w:rsidP="00346B5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 боевой и трудовой славы МБОУ "</w:t>
      </w:r>
      <w:proofErr w:type="gramStart"/>
      <w:r w:rsidRPr="0034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Кировская</w:t>
      </w:r>
      <w:proofErr w:type="gramEnd"/>
      <w:r w:rsidRPr="0034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ОШ № 1". Музей расположен в коридоре на третьем этаже. В музее хранятся экспонаты, представляющие собой историческую  ценность: фотоматериалы о жизни и трудовой деятельности  педагогов школы, материалы о героях земляках, фото, книги, одежда.</w:t>
      </w:r>
      <w:r w:rsidRPr="00346B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Собранные экспонаты соответствуют профилю музея. В музее хранятся награды и личные вещи ветеранов Великой Отечественной войны, оформлены стенды с фотографиями и описанием подвигов героев и т.п. Собраны оружия, одежда, предметы быта и техники и т.п. Разделы музея "История школы", "Герои земляки", "Герои Великой Отечественной войны".</w:t>
      </w:r>
    </w:p>
    <w:p w:rsidR="00346B52" w:rsidRDefault="00346B52" w:rsidP="00346B52">
      <w:pPr>
        <w:pStyle w:val="HTML"/>
        <w:shd w:val="clear" w:color="auto" w:fill="FFFFFF"/>
        <w:jc w:val="both"/>
        <w:rPr>
          <w:rFonts w:ascii="inherit" w:hAnsi="inherit"/>
          <w:color w:val="000000"/>
          <w:sz w:val="30"/>
          <w:szCs w:val="30"/>
        </w:rPr>
      </w:pPr>
      <w:r>
        <w:rPr>
          <w:rFonts w:ascii="inherit" w:hAnsi="inherit"/>
          <w:color w:val="000000"/>
          <w:sz w:val="30"/>
          <w:szCs w:val="30"/>
        </w:rPr>
        <w:lastRenderedPageBreak/>
        <w:t>Музей располагается  в коридоре на третьем этаже.  Разделы экспозиции: </w:t>
      </w:r>
      <w:r>
        <w:rPr>
          <w:rFonts w:ascii="inherit" w:hAnsi="inherit"/>
          <w:color w:val="000000"/>
          <w:sz w:val="30"/>
          <w:szCs w:val="30"/>
        </w:rPr>
        <w:tab/>
      </w:r>
      <w:r>
        <w:rPr>
          <w:rFonts w:ascii="inherit" w:hAnsi="inherit"/>
          <w:color w:val="000000"/>
          <w:sz w:val="30"/>
          <w:szCs w:val="30"/>
        </w:rPr>
        <w:br/>
      </w:r>
      <w:r>
        <w:rPr>
          <w:rStyle w:val="a3"/>
          <w:rFonts w:ascii="inherit" w:hAnsi="inherit"/>
          <w:color w:val="000000"/>
          <w:sz w:val="30"/>
          <w:szCs w:val="30"/>
        </w:rPr>
        <w:t>«История школы. Летопись школьных лет», ««Герои земляки. В жизни всегда есть место подвигу»,  «Герои Великой Отечественной войны. Никто не забыт – ничто не забыто».</w:t>
      </w:r>
      <w:r>
        <w:rPr>
          <w:rStyle w:val="a3"/>
          <w:rFonts w:ascii="inherit" w:hAnsi="inherit"/>
          <w:color w:val="000000"/>
          <w:sz w:val="30"/>
          <w:szCs w:val="30"/>
        </w:rPr>
        <w:tab/>
        <w:t> </w:t>
      </w:r>
      <w:r>
        <w:rPr>
          <w:rFonts w:ascii="inherit" w:hAnsi="inherit"/>
          <w:color w:val="000000"/>
          <w:sz w:val="30"/>
          <w:szCs w:val="30"/>
        </w:rPr>
        <w:br/>
      </w:r>
    </w:p>
    <w:p w:rsidR="00346B52" w:rsidRDefault="00346B52" w:rsidP="00346B52">
      <w:pPr>
        <w:pStyle w:val="HTML"/>
        <w:shd w:val="clear" w:color="auto" w:fill="FFFFFF"/>
        <w:jc w:val="both"/>
        <w:rPr>
          <w:rFonts w:ascii="inherit" w:hAnsi="inherit"/>
          <w:color w:val="000000"/>
          <w:sz w:val="30"/>
          <w:szCs w:val="30"/>
        </w:rPr>
      </w:pPr>
      <w:r>
        <w:rPr>
          <w:rFonts w:ascii="inherit" w:hAnsi="inherit"/>
          <w:color w:val="000000"/>
          <w:sz w:val="30"/>
          <w:szCs w:val="30"/>
        </w:rPr>
        <w:t xml:space="preserve">     Раздел экспозиции: </w:t>
      </w:r>
      <w:r>
        <w:rPr>
          <w:rStyle w:val="a3"/>
          <w:rFonts w:ascii="inherit" w:hAnsi="inherit"/>
          <w:color w:val="000000"/>
          <w:sz w:val="30"/>
          <w:szCs w:val="30"/>
        </w:rPr>
        <w:t>«Герои Великой Отечественной войны. Никто не забыт – ничто не забыто». </w:t>
      </w:r>
      <w:r>
        <w:rPr>
          <w:rStyle w:val="a3"/>
          <w:rFonts w:ascii="inherit" w:hAnsi="inherit"/>
          <w:color w:val="000000"/>
          <w:sz w:val="30"/>
          <w:szCs w:val="30"/>
        </w:rPr>
        <w:tab/>
      </w:r>
      <w:r>
        <w:rPr>
          <w:rFonts w:ascii="inherit" w:hAnsi="inherit"/>
          <w:color w:val="000000"/>
          <w:sz w:val="30"/>
          <w:szCs w:val="30"/>
        </w:rPr>
        <w:br/>
      </w:r>
    </w:p>
    <w:p w:rsidR="00346B52" w:rsidRDefault="00346B52" w:rsidP="00346B52">
      <w:pPr>
        <w:pStyle w:val="HTML"/>
        <w:shd w:val="clear" w:color="auto" w:fill="FFFFFF"/>
        <w:jc w:val="both"/>
        <w:rPr>
          <w:rFonts w:ascii="inherit" w:hAnsi="inherit"/>
          <w:color w:val="000000"/>
          <w:sz w:val="30"/>
          <w:szCs w:val="30"/>
        </w:rPr>
      </w:pPr>
      <w:r>
        <w:rPr>
          <w:rFonts w:ascii="inherit" w:hAnsi="inherit"/>
          <w:color w:val="000000"/>
          <w:sz w:val="30"/>
          <w:szCs w:val="30"/>
        </w:rPr>
        <w:t>В разделе собраны материалы об участниках  Великой Отечественной войны – жителях посёлка: военные фотографии, биографические данные, воспоминания, творческие работы учащихся школы. </w:t>
      </w:r>
      <w:r>
        <w:rPr>
          <w:rFonts w:ascii="inherit" w:hAnsi="inherit"/>
          <w:color w:val="000000"/>
          <w:sz w:val="30"/>
          <w:szCs w:val="30"/>
        </w:rPr>
        <w:tab/>
      </w:r>
      <w:r>
        <w:rPr>
          <w:rFonts w:ascii="inherit" w:hAnsi="inherit"/>
          <w:color w:val="000000"/>
          <w:sz w:val="30"/>
          <w:szCs w:val="30"/>
        </w:rPr>
        <w:br/>
      </w:r>
    </w:p>
    <w:p w:rsidR="00346B52" w:rsidRDefault="00346B52" w:rsidP="00346B52">
      <w:pPr>
        <w:pStyle w:val="HTML"/>
        <w:shd w:val="clear" w:color="auto" w:fill="FFFFFF"/>
        <w:jc w:val="both"/>
        <w:rPr>
          <w:rFonts w:ascii="inherit" w:hAnsi="inherit"/>
          <w:color w:val="000000"/>
          <w:sz w:val="30"/>
          <w:szCs w:val="30"/>
        </w:rPr>
      </w:pPr>
      <w:r>
        <w:rPr>
          <w:rFonts w:ascii="inherit" w:hAnsi="inherit"/>
          <w:color w:val="000000"/>
          <w:sz w:val="30"/>
          <w:szCs w:val="30"/>
        </w:rPr>
        <w:t xml:space="preserve">Раздел  экспозиции: </w:t>
      </w:r>
      <w:r>
        <w:rPr>
          <w:rStyle w:val="a3"/>
          <w:rFonts w:ascii="inherit" w:hAnsi="inherit"/>
          <w:color w:val="000000"/>
          <w:sz w:val="30"/>
          <w:szCs w:val="30"/>
        </w:rPr>
        <w:t>«Герои земляки. В жизни всегда есть место подвигу»</w:t>
      </w:r>
      <w:r>
        <w:rPr>
          <w:rFonts w:ascii="inherit" w:hAnsi="inherit"/>
          <w:color w:val="000000"/>
          <w:sz w:val="30"/>
          <w:szCs w:val="30"/>
        </w:rPr>
        <w:t xml:space="preserve"> представлен фотографиями участников войны в   Афганистане, описание их подвигов.   Собраны материалы о   ветеранах и    тружениках тыла.</w:t>
      </w:r>
      <w:r>
        <w:rPr>
          <w:rFonts w:ascii="inherit" w:hAnsi="inherit"/>
          <w:color w:val="000000"/>
          <w:sz w:val="30"/>
          <w:szCs w:val="30"/>
        </w:rPr>
        <w:tab/>
      </w:r>
    </w:p>
    <w:p w:rsidR="00346B52" w:rsidRDefault="00346B52" w:rsidP="00346B52">
      <w:pPr>
        <w:pStyle w:val="HTML"/>
        <w:shd w:val="clear" w:color="auto" w:fill="FFFFFF"/>
        <w:jc w:val="both"/>
        <w:rPr>
          <w:rFonts w:ascii="inherit" w:hAnsi="inherit"/>
          <w:color w:val="000000"/>
          <w:sz w:val="30"/>
          <w:szCs w:val="30"/>
        </w:rPr>
      </w:pPr>
      <w:r>
        <w:rPr>
          <w:rFonts w:ascii="inherit" w:hAnsi="inherit"/>
          <w:color w:val="000000"/>
          <w:sz w:val="30"/>
          <w:szCs w:val="30"/>
        </w:rPr>
        <w:t xml:space="preserve">         Раздел  экспозиции: </w:t>
      </w:r>
      <w:r>
        <w:rPr>
          <w:rStyle w:val="a3"/>
          <w:rFonts w:ascii="inherit" w:hAnsi="inherit"/>
          <w:color w:val="000000"/>
          <w:sz w:val="30"/>
          <w:szCs w:val="30"/>
        </w:rPr>
        <w:t>«История школы. Летопись школьных лет»,</w:t>
      </w:r>
      <w:r>
        <w:rPr>
          <w:rFonts w:ascii="inherit" w:hAnsi="inherit"/>
          <w:color w:val="000000"/>
          <w:sz w:val="30"/>
          <w:szCs w:val="30"/>
        </w:rPr>
        <w:t xml:space="preserve"> </w:t>
      </w:r>
      <w:r>
        <w:rPr>
          <w:rFonts w:ascii="inherit" w:hAnsi="inherit"/>
          <w:color w:val="000000"/>
          <w:sz w:val="30"/>
          <w:szCs w:val="30"/>
        </w:rPr>
        <w:tab/>
        <w:t xml:space="preserve">продолжается сбор материалов  по истории школы от момента её </w:t>
      </w:r>
      <w:r>
        <w:rPr>
          <w:rFonts w:ascii="inherit" w:hAnsi="inherit"/>
          <w:color w:val="000000"/>
          <w:sz w:val="30"/>
          <w:szCs w:val="30"/>
        </w:rPr>
        <w:tab/>
        <w:t xml:space="preserve">открытия. Документы экспозиции рассказывают об учителях, </w:t>
      </w:r>
      <w:r>
        <w:rPr>
          <w:rFonts w:ascii="inherit" w:hAnsi="inherit"/>
          <w:color w:val="000000"/>
          <w:sz w:val="30"/>
          <w:szCs w:val="30"/>
        </w:rPr>
        <w:tab/>
        <w:t xml:space="preserve">работавших в школе, учениках прошлых  лет. Собираются  материалы </w:t>
      </w:r>
      <w:r>
        <w:rPr>
          <w:rFonts w:ascii="inherit" w:hAnsi="inherit"/>
          <w:color w:val="000000"/>
          <w:sz w:val="30"/>
          <w:szCs w:val="30"/>
        </w:rPr>
        <w:tab/>
        <w:t xml:space="preserve">о   выпускниках, которые окончили школу с медалями, </w:t>
      </w:r>
      <w:r>
        <w:rPr>
          <w:rFonts w:ascii="inherit" w:hAnsi="inherit"/>
          <w:color w:val="000000"/>
          <w:sz w:val="30"/>
          <w:szCs w:val="30"/>
        </w:rPr>
        <w:tab/>
        <w:t>получили  награды в научных конференциях и семинарах.</w:t>
      </w:r>
      <w:r>
        <w:rPr>
          <w:rFonts w:ascii="inherit" w:hAnsi="inherit"/>
          <w:color w:val="000000"/>
          <w:sz w:val="30"/>
          <w:szCs w:val="30"/>
        </w:rPr>
        <w:tab/>
      </w:r>
    </w:p>
    <w:p w:rsidR="00346B52" w:rsidRDefault="00346B52" w:rsidP="00346B5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61B6" w:rsidRPr="00346B52" w:rsidRDefault="001361B6" w:rsidP="00346B5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Цели: сохранение связи времени, преемственность поколений; помочь каждому обучающемуся занять активную жизненную позицию, стать достойным гражданином своей страны, защитником Родины. Сохранение и пополнение музейного фонда, привлечение </w:t>
      </w:r>
      <w:proofErr w:type="gramStart"/>
      <w:r w:rsidRPr="0034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34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осмысленной, целенаправленной познавательной деятельности. </w:t>
      </w:r>
    </w:p>
    <w:p w:rsidR="00842EF0" w:rsidRPr="00346B52" w:rsidRDefault="00842EF0" w:rsidP="00346B52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 музея:  </w:t>
      </w:r>
      <w:r w:rsidRPr="00346B52">
        <w:rPr>
          <w:rFonts w:ascii="Times New Roman" w:hAnsi="Times New Roman" w:cs="Times New Roman"/>
          <w:color w:val="000000"/>
          <w:sz w:val="28"/>
          <w:szCs w:val="28"/>
        </w:rPr>
        <w:t>• способствовать формированию у учащихся гражданско-патриотических качеств;</w:t>
      </w:r>
      <w:r w:rsidRPr="00346B52">
        <w:rPr>
          <w:rFonts w:ascii="Times New Roman" w:hAnsi="Times New Roman" w:cs="Times New Roman"/>
          <w:color w:val="000000"/>
          <w:sz w:val="28"/>
          <w:szCs w:val="28"/>
        </w:rPr>
        <w:br/>
        <w:t>• утверждать в сознании и чувствах ребят уважение к традициям, культурному и историческому прошлому своей страны, своего города и района;</w:t>
      </w:r>
      <w:r w:rsidRPr="00346B52">
        <w:rPr>
          <w:rFonts w:ascii="Times New Roman" w:hAnsi="Times New Roman" w:cs="Times New Roman"/>
          <w:color w:val="000000"/>
          <w:sz w:val="28"/>
          <w:szCs w:val="28"/>
        </w:rPr>
        <w:br/>
        <w:t>• </w:t>
      </w:r>
      <w:proofErr w:type="gramStart"/>
      <w:r w:rsidRPr="00346B52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расширению кругозора и воспитанию познавательных интересов и способностей у молодого поколения к изучению страны через практическое участие в работе школьного музея, шефстве над ветеранами войны и труда, в сохранении и увековечивании памяти об известных и </w:t>
      </w:r>
      <w:r w:rsidRPr="00346B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безымянных героях Великой Отечественной войны;</w:t>
      </w:r>
      <w:r w:rsidRPr="00346B52">
        <w:rPr>
          <w:rFonts w:ascii="Times New Roman" w:hAnsi="Times New Roman" w:cs="Times New Roman"/>
          <w:color w:val="000000"/>
          <w:sz w:val="28"/>
          <w:szCs w:val="28"/>
        </w:rPr>
        <w:br/>
        <w:t>• формировать у подростков и юношей позитивное отношение к Вооруженным силам России, готовности к службе в армии;</w:t>
      </w:r>
      <w:proofErr w:type="gramEnd"/>
      <w:r w:rsidRPr="00346B52">
        <w:rPr>
          <w:rFonts w:ascii="Times New Roman" w:hAnsi="Times New Roman" w:cs="Times New Roman"/>
          <w:color w:val="000000"/>
          <w:sz w:val="28"/>
          <w:szCs w:val="28"/>
        </w:rPr>
        <w:br/>
        <w:t>• прививать школьникам чувство гордости, глубокого уважения и почитания символов Российской Федерации, Белгородской области и города Белгорода;</w:t>
      </w:r>
      <w:r w:rsidRPr="00346B52">
        <w:rPr>
          <w:rFonts w:ascii="Times New Roman" w:hAnsi="Times New Roman" w:cs="Times New Roman"/>
          <w:color w:val="000000"/>
          <w:sz w:val="28"/>
          <w:szCs w:val="28"/>
        </w:rPr>
        <w:br/>
        <w:t>• использовать материалы научных центров, государственных и общественных музеев, экскурсионных бюро, средств массовой информации в совместной работе по патриотическому воспитанию подрастающего поколения;</w:t>
      </w:r>
      <w:r w:rsidRPr="00346B52">
        <w:rPr>
          <w:rFonts w:ascii="Times New Roman" w:hAnsi="Times New Roman" w:cs="Times New Roman"/>
          <w:color w:val="000000"/>
          <w:sz w:val="28"/>
          <w:szCs w:val="28"/>
        </w:rPr>
        <w:br/>
        <w:t>• служить целям совершенствования образовательного процесса средствами дополнительного образования.</w:t>
      </w:r>
    </w:p>
    <w:p w:rsidR="00842EF0" w:rsidRPr="00346B52" w:rsidRDefault="00842EF0" w:rsidP="00346B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42EF0" w:rsidRPr="0034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361B6"/>
    <w:rsid w:val="001361B6"/>
    <w:rsid w:val="00346B52"/>
    <w:rsid w:val="0084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42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EF0"/>
    <w:rPr>
      <w:rFonts w:ascii="Courier New" w:eastAsia="Times New Roman" w:hAnsi="Courier New" w:cs="Courier New"/>
      <w:sz w:val="20"/>
      <w:szCs w:val="20"/>
    </w:rPr>
  </w:style>
  <w:style w:type="character" w:styleId="a3">
    <w:name w:val="Emphasis"/>
    <w:basedOn w:val="a0"/>
    <w:uiPriority w:val="20"/>
    <w:qFormat/>
    <w:rsid w:val="00346B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623</Words>
  <Characters>3552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2023-05-16T19:13:00Z</dcterms:created>
  <dcterms:modified xsi:type="dcterms:W3CDTF">2023-05-16T19:20:00Z</dcterms:modified>
</cp:coreProperties>
</file>