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28" w:type="dxa"/>
        <w:tblLook w:val="00A0" w:firstRow="1" w:lastRow="0" w:firstColumn="1" w:lastColumn="0" w:noHBand="0" w:noVBand="0"/>
      </w:tblPr>
      <w:tblGrid>
        <w:gridCol w:w="9639"/>
      </w:tblGrid>
      <w:tr w:rsidR="00BB30A9" w:rsidTr="00BB30A9">
        <w:trPr>
          <w:trHeight w:val="1275"/>
        </w:trPr>
        <w:tc>
          <w:tcPr>
            <w:tcW w:w="963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30A9" w:rsidRDefault="00BB30A9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noProof/>
                <w:color w:val="0000FF"/>
                <w:lang w:eastAsia="ru-RU"/>
              </w:rPr>
              <w:drawing>
                <wp:inline distT="0" distB="0" distL="0" distR="0">
                  <wp:extent cx="548640" cy="693420"/>
                  <wp:effectExtent l="0" t="0" r="3810" b="0"/>
                  <wp:docPr id="1" name="Рисунок 1" descr="кры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3020" b="10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0A9" w:rsidTr="00BB30A9">
        <w:trPr>
          <w:trHeight w:val="645"/>
        </w:trPr>
        <w:tc>
          <w:tcPr>
            <w:tcW w:w="963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B30A9" w:rsidRDefault="00BB30A9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бюджетное общеобразовательное учреждение</w:t>
            </w:r>
          </w:p>
          <w:p w:rsidR="00BB30A9" w:rsidRDefault="00BB30A9">
            <w:pPr>
              <w:jc w:val="center"/>
              <w:rPr>
                <w:b/>
              </w:rPr>
            </w:pPr>
            <w:r>
              <w:rPr>
                <w:b/>
              </w:rPr>
              <w:t>"Кировская общеобразовательная школа №1"</w:t>
            </w:r>
          </w:p>
          <w:p w:rsidR="00BB30A9" w:rsidRDefault="00BB30A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Кировского района Республики Крым</w:t>
            </w:r>
          </w:p>
        </w:tc>
      </w:tr>
      <w:tr w:rsidR="00BB30A9" w:rsidRPr="00BB30A9" w:rsidTr="00BB30A9">
        <w:trPr>
          <w:trHeight w:val="673"/>
        </w:trPr>
        <w:tc>
          <w:tcPr>
            <w:tcW w:w="9639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B30A9" w:rsidRDefault="00BB30A9">
            <w:pPr>
              <w:tabs>
                <w:tab w:val="left" w:pos="11087"/>
              </w:tabs>
              <w:jc w:val="center"/>
              <w:rPr>
                <w:lang w:val="uk-UA"/>
              </w:rPr>
            </w:pPr>
            <w:r>
              <w:t xml:space="preserve">ул. Школьная, 7,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gramStart"/>
            <w:r>
              <w:t>Кировское</w:t>
            </w:r>
            <w:proofErr w:type="gramEnd"/>
            <w:r>
              <w:t>,   Республика Крым, 297300</w:t>
            </w:r>
          </w:p>
          <w:p w:rsidR="00BB30A9" w:rsidRDefault="00BB30A9">
            <w:pPr>
              <w:tabs>
                <w:tab w:val="left" w:pos="11087"/>
              </w:tabs>
              <w:jc w:val="center"/>
              <w:rPr>
                <w:lang w:val="en-US"/>
              </w:rPr>
            </w:pPr>
            <w:r>
              <w:t>тел</w:t>
            </w:r>
            <w:r>
              <w:rPr>
                <w:lang w:val="en-US"/>
              </w:rPr>
              <w:t xml:space="preserve">.: (06555) 4-17-29,  </w:t>
            </w:r>
          </w:p>
          <w:p w:rsidR="00BB30A9" w:rsidRDefault="00BB30A9">
            <w:pPr>
              <w:ind w:left="-54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E-mail: kir_sh111@crimeaedu.ru </w:t>
            </w:r>
          </w:p>
          <w:p w:rsidR="00BB30A9" w:rsidRDefault="00BB30A9">
            <w:pPr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BB30A9" w:rsidRDefault="00BB30A9" w:rsidP="00BB30A9">
      <w:pPr>
        <w:pStyle w:val="NoSpacing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22.09.2023                                     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Кировское</w:t>
      </w:r>
      <w:proofErr w:type="gramEnd"/>
      <w:r>
        <w:rPr>
          <w:sz w:val="28"/>
          <w:szCs w:val="28"/>
        </w:rPr>
        <w:t xml:space="preserve">                           №319 -од</w:t>
      </w:r>
    </w:p>
    <w:p w:rsidR="00BB30A9" w:rsidRDefault="00BB30A9" w:rsidP="00BB30A9">
      <w:pPr>
        <w:jc w:val="center"/>
        <w:rPr>
          <w:b/>
          <w:sz w:val="28"/>
          <w:szCs w:val="28"/>
        </w:rPr>
      </w:pPr>
    </w:p>
    <w:p w:rsidR="00BB30A9" w:rsidRDefault="00BB30A9" w:rsidP="00BB30A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BB30A9" w:rsidRDefault="00BB30A9" w:rsidP="00BB30A9">
      <w:pPr>
        <w:rPr>
          <w:sz w:val="28"/>
          <w:szCs w:val="28"/>
        </w:rPr>
      </w:pPr>
    </w:p>
    <w:p w:rsidR="00BB30A9" w:rsidRDefault="00BB30A9" w:rsidP="00BB30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школьного этапа</w:t>
      </w:r>
    </w:p>
    <w:p w:rsidR="00BB30A9" w:rsidRDefault="00BB30A9" w:rsidP="00BB30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Всероссийской олимпиады школьников</w:t>
      </w:r>
    </w:p>
    <w:p w:rsidR="00BB30A9" w:rsidRDefault="00BB30A9" w:rsidP="00BB30A9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2023/2024 учебном году</w:t>
      </w:r>
    </w:p>
    <w:p w:rsidR="00BB30A9" w:rsidRDefault="00BB30A9" w:rsidP="00BB30A9">
      <w:pPr>
        <w:rPr>
          <w:b/>
          <w:sz w:val="28"/>
          <w:szCs w:val="28"/>
        </w:rPr>
      </w:pP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Во исполнение приказа Муниципального казенного учреждения «Центр по обеспечению деятельности образовательных учреждений Кировского района Республики Крым» от 21 сентября 2023 года №122 «О проведении школьного и муниципального этапов Всероссийской олимпиады школьников в 2023/2024 учебном году в Кировском районе Республики Крым» (далее – Олимпиада)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B30A9" w:rsidRDefault="00BB30A9" w:rsidP="00BB30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B30A9" w:rsidRDefault="00BB30A9" w:rsidP="00BB30A9">
      <w:pPr>
        <w:jc w:val="both"/>
        <w:rPr>
          <w:b/>
          <w:sz w:val="28"/>
          <w:szCs w:val="28"/>
        </w:rPr>
      </w:pP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>1.Провести в 2023/2024 учебном году школьный этап Олимпиады по следующим общеобразовательным  предметам: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русский язык;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иностранный язык (английский);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математика;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информатика и ИКТ;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физика;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химия;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биология;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география;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литература;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история;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обществознание;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физическая культура;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технология;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основы безопасности жизнедеятельности.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2.Провести школьный этап Олимпиады с 26 сентября по 26 октября 2023 года, по математике и русскому языку – для учащихся 4-11 классов, по остальным предметам – для учащихся 5-11 классов.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  <w:lang w:eastAsia="ru-RU"/>
        </w:rPr>
        <w:t>3.Провести школьный этап всероссийской ученической олимпиады по следующему графику (по заданиям школьного этапа, размещенным на платформе «Сириус.</w:t>
      </w:r>
      <w:proofErr w:type="gramEnd"/>
      <w:r>
        <w:rPr>
          <w:sz w:val="28"/>
          <w:szCs w:val="28"/>
          <w:lang w:eastAsia="ru-RU"/>
        </w:rPr>
        <w:t xml:space="preserve"> Курсы</w:t>
      </w:r>
      <w:proofErr w:type="gramStart"/>
      <w:r>
        <w:rPr>
          <w:sz w:val="28"/>
          <w:szCs w:val="28"/>
          <w:lang w:eastAsia="ru-RU"/>
        </w:rPr>
        <w:t>.»:</w:t>
      </w:r>
      <w:proofErr w:type="gramEnd"/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 по физике – 26 сентября;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по химии – 3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по биологии – 10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по математике – 17-18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по информатике – 24 октября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4. Провести школьный этап всероссийской ученической олимпиады по остальным предметам по следующему графику: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-  по русскому языку – 9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-  по иностранному языку (английскому) – 12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- по литературе – 16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-  по географии – 19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 по истории – 20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по обществознанию – 23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 по физической культуре – 25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по технологии – 26 октября;</w:t>
      </w:r>
    </w:p>
    <w:p w:rsidR="00BB30A9" w:rsidRDefault="00BB30A9" w:rsidP="00BB30A9">
      <w:pPr>
        <w:suppressAutoHyphens w:val="0"/>
        <w:spacing w:before="100" w:beforeAutospacing="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- по основам безопасности жизнедеятельности – 27 октября;</w:t>
      </w:r>
    </w:p>
    <w:p w:rsidR="00BB30A9" w:rsidRDefault="00BB30A9" w:rsidP="00BB30A9">
      <w:pPr>
        <w:jc w:val="both"/>
        <w:rPr>
          <w:sz w:val="28"/>
          <w:szCs w:val="28"/>
        </w:rPr>
      </w:pP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5.Руководителям МО совместно с учителями-предметниками: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5.1.Составить задания для проведения школьного этапа Олимпиады (кроме Олимпиад, указанных в п.3.);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5.2.Обеспечить проверку работ;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5.3.Составить итоговые протоколы.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6.Заместителю директора по УВР </w:t>
      </w:r>
      <w:proofErr w:type="spellStart"/>
      <w:r>
        <w:rPr>
          <w:sz w:val="28"/>
          <w:szCs w:val="28"/>
        </w:rPr>
        <w:t>Жабоедовой</w:t>
      </w:r>
      <w:proofErr w:type="spellEnd"/>
      <w:r>
        <w:rPr>
          <w:sz w:val="28"/>
          <w:szCs w:val="28"/>
        </w:rPr>
        <w:t xml:space="preserve"> Л.Н.: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6.1.Провести школьный этап и обеспечить участие победителей школьного этапа в муниципальном этапе Олимпиады.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6.2.Предоставить копии итоговых протоколов школьного этапа Олимпиады и заявку на участие в муниципальном этапе в печатном виде и заверенные руководителем общеобразовательного учреждения в информационно-методический отдел.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7.Учителю информатики </w:t>
      </w:r>
      <w:proofErr w:type="spellStart"/>
      <w:r>
        <w:rPr>
          <w:sz w:val="28"/>
          <w:szCs w:val="28"/>
        </w:rPr>
        <w:t>Буджурову</w:t>
      </w:r>
      <w:proofErr w:type="spellEnd"/>
      <w:r>
        <w:rPr>
          <w:sz w:val="28"/>
          <w:szCs w:val="28"/>
        </w:rPr>
        <w:t xml:space="preserve"> Э.М. размещать результаты школьного этапа Олимпиады на сайте оргкомитета школьного этапа не позднее 2 рабочих дней с момента окончания написания Олимпиады по соответствующему общеобразовательному предмету.</w:t>
      </w:r>
    </w:p>
    <w:p w:rsidR="00BB30A9" w:rsidRDefault="00BB30A9" w:rsidP="00BB30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возложить на заместителя директора по УВР  </w:t>
      </w:r>
      <w:proofErr w:type="spellStart"/>
      <w:r>
        <w:rPr>
          <w:sz w:val="28"/>
          <w:szCs w:val="28"/>
        </w:rPr>
        <w:t>Жабоедову</w:t>
      </w:r>
      <w:proofErr w:type="spellEnd"/>
      <w:r>
        <w:rPr>
          <w:sz w:val="28"/>
          <w:szCs w:val="28"/>
        </w:rPr>
        <w:t xml:space="preserve"> Л.Н.</w:t>
      </w:r>
    </w:p>
    <w:p w:rsidR="00BB30A9" w:rsidRDefault="00BB30A9" w:rsidP="00BB30A9">
      <w:pPr>
        <w:jc w:val="both"/>
        <w:rPr>
          <w:sz w:val="28"/>
          <w:szCs w:val="28"/>
        </w:rPr>
      </w:pPr>
    </w:p>
    <w:p w:rsidR="00BB30A9" w:rsidRDefault="00BB30A9" w:rsidP="00BB30A9">
      <w:pPr>
        <w:jc w:val="both"/>
        <w:rPr>
          <w:sz w:val="28"/>
          <w:szCs w:val="28"/>
        </w:rPr>
      </w:pPr>
    </w:p>
    <w:p w:rsidR="00BB30A9" w:rsidRDefault="00BB30A9" w:rsidP="00BB30A9">
      <w:pPr>
        <w:jc w:val="both"/>
        <w:rPr>
          <w:sz w:val="28"/>
          <w:szCs w:val="28"/>
        </w:rPr>
      </w:pPr>
    </w:p>
    <w:p w:rsidR="00BB30A9" w:rsidRDefault="00BB30A9" w:rsidP="00BB30A9">
      <w:pPr>
        <w:jc w:val="both"/>
        <w:rPr>
          <w:sz w:val="28"/>
          <w:szCs w:val="28"/>
        </w:rPr>
      </w:pPr>
    </w:p>
    <w:p w:rsidR="00BB30A9" w:rsidRDefault="00BB30A9" w:rsidP="00BB30A9">
      <w:pPr>
        <w:jc w:val="both"/>
        <w:rPr>
          <w:sz w:val="28"/>
          <w:szCs w:val="28"/>
        </w:rPr>
      </w:pPr>
    </w:p>
    <w:p w:rsidR="00BB30A9" w:rsidRDefault="00BB30A9" w:rsidP="00BB30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proofErr w:type="spellStart"/>
      <w:r>
        <w:rPr>
          <w:b/>
          <w:sz w:val="28"/>
          <w:szCs w:val="28"/>
        </w:rPr>
        <w:t>Врио</w:t>
      </w:r>
      <w:proofErr w:type="spellEnd"/>
      <w:r>
        <w:rPr>
          <w:b/>
          <w:sz w:val="28"/>
          <w:szCs w:val="28"/>
        </w:rPr>
        <w:t xml:space="preserve"> директора                                              </w:t>
      </w:r>
      <w:proofErr w:type="spellStart"/>
      <w:r>
        <w:rPr>
          <w:b/>
          <w:sz w:val="28"/>
          <w:szCs w:val="28"/>
        </w:rPr>
        <w:t>О.В.Кузнецова</w:t>
      </w:r>
      <w:proofErr w:type="spellEnd"/>
    </w:p>
    <w:p w:rsidR="00963A96" w:rsidRDefault="00BB30A9">
      <w:bookmarkStart w:id="0" w:name="_GoBack"/>
      <w:bookmarkEnd w:id="0"/>
    </w:p>
    <w:sectPr w:rsidR="00963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01"/>
    <w:rsid w:val="00106401"/>
    <w:rsid w:val="002049A1"/>
    <w:rsid w:val="006221EF"/>
    <w:rsid w:val="00B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BB30A9"/>
  </w:style>
  <w:style w:type="paragraph" w:customStyle="1" w:styleId="NoSpacing">
    <w:name w:val="No Spacing"/>
    <w:link w:val="NoSpacingChar"/>
    <w:rsid w:val="00BB30A9"/>
    <w:pPr>
      <w:spacing w:after="0"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BB30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A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BB30A9"/>
  </w:style>
  <w:style w:type="paragraph" w:customStyle="1" w:styleId="NoSpacing">
    <w:name w:val="No Spacing"/>
    <w:link w:val="NoSpacingChar"/>
    <w:rsid w:val="00BB30A9"/>
    <w:pPr>
      <w:spacing w:after="0" w:line="240" w:lineRule="auto"/>
    </w:pPr>
  </w:style>
  <w:style w:type="paragraph" w:styleId="a3">
    <w:name w:val="Balloon Text"/>
    <w:basedOn w:val="a"/>
    <w:link w:val="a4"/>
    <w:uiPriority w:val="99"/>
    <w:semiHidden/>
    <w:unhideWhenUsed/>
    <w:rsid w:val="00BB30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A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2952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Жабоедова Л.Н.</dc:creator>
  <cp:keywords/>
  <dc:description/>
  <cp:lastModifiedBy>Жабоедова Л.Н.</cp:lastModifiedBy>
  <cp:revision>2</cp:revision>
  <dcterms:created xsi:type="dcterms:W3CDTF">2023-10-02T10:07:00Z</dcterms:created>
  <dcterms:modified xsi:type="dcterms:W3CDTF">2023-10-02T10:07:00Z</dcterms:modified>
</cp:coreProperties>
</file>