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bookmarkStart w:id="0" w:name="block-32249873"/>
    </w:p>
    <w:p>
      <w:pPr>
        <w:spacing w:after="0" w:line="408" w:lineRule="auto"/>
        <w:ind w:left="120"/>
        <w:jc w:val="center"/>
        <w:rPr>
          <w:lang w:val="ru-RU"/>
        </w:rPr>
      </w:pPr>
      <w:bookmarkStart w:id="1" w:name="block-3834424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lang w:val="ru-RU"/>
        </w:rPr>
      </w:pPr>
      <w:bookmarkStart w:id="2" w:name="f82fad9e-4303-40e0-b615-d8bb07699b65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образования,науки и молодёжи Республики Крым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spacing w:after="0" w:line="408" w:lineRule="auto"/>
        <w:ind w:left="120"/>
        <w:jc w:val="center"/>
        <w:rPr>
          <w:lang w:val="ru-RU"/>
        </w:rPr>
      </w:pPr>
      <w:bookmarkStart w:id="3" w:name="f11d21d1-8bec-4df3-85d2-f4d0bca3e7ae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молодёжи и спорта администрации Кировского района</w:t>
      </w:r>
      <w:bookmarkEnd w:id="3"/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_______М.Э.Аблякимова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_______А.Н. Самединова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Календарно-тематическое планирование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 рабочей программе</w:t>
      </w:r>
    </w:p>
    <w:p>
      <w:pPr>
        <w:spacing w:after="0"/>
        <w:ind w:left="120"/>
        <w:rPr>
          <w:rFonts w:ascii="Times New Roman" w:hAnsi="Times New Roman" w:cs="Times New Roman"/>
          <w:sz w:val="40"/>
          <w:szCs w:val="40"/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(ID </w:t>
      </w:r>
      <w:r>
        <w:rPr>
          <w:rFonts w:hint="default"/>
          <w:color w:val="000000"/>
          <w:sz w:val="32"/>
          <w:szCs w:val="32"/>
          <w:shd w:val="clear" w:color="auto" w:fill="FFFFFF"/>
          <w:lang w:val="ru-RU"/>
        </w:rPr>
        <w:t>5408036</w:t>
      </w:r>
      <w:bookmarkStart w:id="45" w:name="_GoBack"/>
      <w:bookmarkEnd w:id="45"/>
      <w:r>
        <w:rPr>
          <w:color w:val="000000"/>
          <w:sz w:val="32"/>
          <w:szCs w:val="32"/>
          <w:shd w:val="clear" w:color="auto" w:fill="FFFFFF"/>
        </w:rPr>
        <w:t>)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4-Б класса </w:t>
      </w:r>
    </w:p>
    <w:p>
      <w:pPr>
        <w:spacing w:after="0" w:line="408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начальных классов</w:t>
      </w:r>
    </w:p>
    <w:p>
      <w:pPr>
        <w:spacing w:after="0" w:line="408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Сефершаевой Раиме Энверовны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rPr>
          <w:lang w:val="ru-RU"/>
        </w:rPr>
      </w:pPr>
    </w:p>
    <w:p>
      <w:pPr>
        <w:spacing w:after="0"/>
        <w:rPr>
          <w:lang w:val="ru-RU"/>
        </w:rPr>
      </w:pPr>
    </w:p>
    <w:p>
      <w:pPr>
        <w:spacing w:after="0"/>
        <w:ind w:left="120"/>
        <w:jc w:val="center"/>
        <w:rPr>
          <w:rFonts w:hint="default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8f40cabc-1e83-4907-ad8f-f4ef8375b8cd"/>
      <w:r>
        <w:rPr>
          <w:rFonts w:ascii="Times New Roman" w:hAnsi="Times New Roman"/>
          <w:b/>
          <w:color w:val="000000"/>
          <w:sz w:val="28"/>
          <w:lang w:val="ru-RU"/>
        </w:rPr>
        <w:t xml:space="preserve">г. Старый Крым </w:t>
      </w:r>
      <w:bookmarkEnd w:id="4"/>
      <w:bookmarkStart w:id="5" w:name="30574bb6-69b4-4b7b-a313-5bac59a2fd6c"/>
      <w:r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1"/>
      <w:r>
        <w:rPr>
          <w:rFonts w:hint="default" w:ascii="Times New Roman" w:hAnsi="Times New Roman"/>
          <w:b/>
          <w:color w:val="000000"/>
          <w:sz w:val="28"/>
          <w:lang w:val="ru-RU"/>
        </w:rPr>
        <w:t>5г.</w:t>
      </w:r>
    </w:p>
    <w:bookmarkEnd w:id="0"/>
    <w:p>
      <w:pPr>
        <w:spacing w:after="0" w:line="264" w:lineRule="auto"/>
        <w:rPr>
          <w:lang w:val="ru-RU"/>
        </w:rPr>
      </w:pPr>
      <w:bookmarkStart w:id="6" w:name="block-32249874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>
      <w:pPr>
        <w:spacing w:after="0" w:line="264" w:lineRule="auto"/>
        <w:jc w:val="both"/>
        <w:rPr>
          <w:lang w:val="ru-RU"/>
        </w:rPr>
      </w:pPr>
      <w:bookmarkStart w:id="8" w:name="block-32249872"/>
      <w:r>
        <w:rPr>
          <w:rFonts w:ascii="Calibri" w:hAnsi="Calibri"/>
          <w:b/>
          <w:color w:val="000000"/>
          <w:sz w:val="28"/>
          <w:lang w:val="ru-RU"/>
        </w:rPr>
        <w:t>СОДЕРЖАНИЕ УЧЕБНОГО ПРЕДМЕТА</w:t>
      </w:r>
    </w:p>
    <w:p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9" w:name="e723ba6f-ad13-4eb9-88fb-092822236b1d"/>
      <w:r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10" w:name="127f14ef-247e-4055-acfd-bc40c4be0ca9"/>
      <w:r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10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11" w:name="13ed692d-f68b-4ab7-9394-065d0e010e2b"/>
      <w:r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12" w:name="88e382a1-4742-44f3-be40-3355538b7bf0"/>
      <w:r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13" w:name="65d9a5fc-cfbc-4c38-8800-4fae49f12f66"/>
      <w:r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14" w:name="d4959437-1f52-4e04-ad5c-5e5962b220a9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5" w:name="f6b74d8a-3a68-456b-9560-c1d56f3a7703"/>
      <w:r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5"/>
      <w:r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6" w:name="fb9c6b46-90e6-44d3-98e5-d86df8a78f70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7" w:name="8753b9aa-1497-4d8a-9925-78a7378ffdc6"/>
      <w:r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7"/>
      <w:r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8" w:name="a3acb784-465c-47f9-a1a9-55fd03aefdd7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9" w:name="c485f24c-ccf6-4a4b-a332-12b0e9bda1ee"/>
      <w:r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9"/>
      <w:r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20" w:name="b696e61f-1fed-496e-b40a-891403c8acb0"/>
      <w:r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21" w:name="bf3989dc-2faf-4749-85de-63cc4f5b6c7f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22" w:name="05556173-ef49-42c0-b650-76e818c52f73"/>
      <w:r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22"/>
      <w:r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23" w:name="10df2cc6-7eaf-452a-be27-c403590473e7"/>
      <w:r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23"/>
      <w:r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24" w:name="81524b2d-8972-479d-bbde-dc24af398f71"/>
      <w:r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5" w:name="8bd46c4b-5995-4a73-9b20-d9c86c3c5312"/>
      <w:r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5"/>
      <w:r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6" w:name="7dfac43d-95d1-4f1a-9ef0-dd2e363e5574"/>
      <w:r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7" w:name="6b7a4d8f-0c10-4499-8b29-96f966374409"/>
      <w:r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7"/>
      <w:r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8" w:name="2404cae9-2aea-4be9-9c14-d1f2464ae947"/>
      <w:r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8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9" w:name="32f573be-918d-43d1-9ae6-41e22d8f0125"/>
      <w:r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9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30" w:name="af055e7a-930d-4d71-860c-0ef134e8808b"/>
      <w:r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31" w:name="7725f3ac-90cc-4ff9-a933-5f2500765865"/>
      <w:r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31"/>
      <w:r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32" w:name="b11b7b7c-b734-4b90-8e59-61db21edb4cb"/>
      <w:r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32"/>
      <w:r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Пьеса.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33" w:name="37501a53-492c-457b-bba5-1c42b6cc6631"/>
      <w:r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33"/>
      <w:r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4" w:name="75d9e905-0ed8-4b64-8f23-d12494003dd9"/>
      <w:r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4"/>
      <w:r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5" w:name="861c58cd-2b62-48ca-aee2-cbc0aff1d663"/>
      <w:r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5"/>
      <w:r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6" w:name="3833d43d-9952-42a0-80a6-c982261f81f0"/>
      <w:r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6"/>
      <w:r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7" w:name="6717adc8-7d22-4c8b-8e0f-ca68d49678b4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7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8" w:name="0570ee0c-c095-4bdf-be12-0c3444ad3bbe"/>
      <w:r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8"/>
      <w:r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9" w:name="7eaefd21-9d80-4380-a4c5-7fbfbc886408"/>
      <w:r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>
      <w:pPr>
        <w:spacing w:after="0" w:line="264" w:lineRule="auto"/>
        <w:ind w:left="120"/>
        <w:jc w:val="both"/>
        <w:rPr>
          <w:lang w:val="ru-RU"/>
        </w:rPr>
      </w:pPr>
      <w:bookmarkStart w:id="40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40"/>
      <w:r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>
      <w:pPr>
        <w:spacing w:after="0" w:line="264" w:lineRule="auto"/>
        <w:ind w:left="120"/>
        <w:jc w:val="both"/>
        <w:rPr>
          <w:lang w:val="ru-RU"/>
        </w:rPr>
      </w:pPr>
      <w:bookmarkStart w:id="41" w:name="block-32249876"/>
      <w:r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1"/>
    <w:p>
      <w:pPr>
        <w:spacing w:after="0"/>
        <w:ind w:left="120"/>
      </w:pPr>
      <w:bookmarkStart w:id="42" w:name="block-322498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65"/>
        <w:gridCol w:w="1511"/>
        <w:gridCol w:w="1677"/>
        <w:gridCol w:w="1764"/>
        <w:gridCol w:w="339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color w:val="0000FF"/>
                <w:lang w:val="ru-RU"/>
              </w:rPr>
              <w:t xml:space="preserve"> </w:t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/>
          <w:color w:val="000000"/>
          <w:sz w:val="24"/>
          <w:lang w:val="ru-RU"/>
        </w:rPr>
      </w:pPr>
    </w:p>
    <w:bookmarkEnd w:id="42"/>
    <w:p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43" w:name="block-32249879"/>
    </w:p>
    <w:p>
      <w:pPr>
        <w:tabs>
          <w:tab w:val="left" w:pos="4020"/>
        </w:tabs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44"/>
        <w:gridCol w:w="709"/>
        <w:gridCol w:w="992"/>
        <w:gridCol w:w="284"/>
        <w:gridCol w:w="283"/>
        <w:gridCol w:w="1107"/>
        <w:gridCol w:w="1020"/>
        <w:gridCol w:w="38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2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226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7" w:type="dxa"/>
            <w:vMerge w:val="restart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0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2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7" w:type="dxa"/>
            <w:vMerge w:val="continue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lang w:val="ru-RU"/>
              </w:rPr>
            </w:pPr>
          </w:p>
        </w:tc>
        <w:tc>
          <w:tcPr>
            <w:tcW w:w="38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"https://m.edsoo.ru/f29f67cc"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"https://m.edsoo.ru/f29f783e"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"https://m.edsoo.ru/f29f6e34"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"https://m.edsoo.ru/f29f70aa"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"https://m.edsoo.ru/f29f62e0"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color w:val="0000FF"/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"https://m.edsoo.ru/f29f6ace"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"https://m.edsoo.ru/f29f6c04"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"https://m.edsoo.ru/f29f6ace"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«Моё любимое произведение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"https://m.edsoo.ru/f2a0bdc0"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"https://m.edsoo.ru/f29f7ba4"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"https://m.edsoo.ru/f2a0a7f4"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"https://m.edsoo.ru/f29f7cbc"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"https://m.edsoo.ru/f29f85c2"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"https://m.edsoo.ru/f29f8478"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"https://m.edsoo.ru/f29f890a"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"https://m.edsoo.ru/f29f9710"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"https://m.edsoo.ru/f29fa66a"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"https://m.edsoo.ru/f29fa7a0"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"https://m.edsoo.ru/f29fd662"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"https://m.edsoo.ru/f29fdcc0"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"https://m.edsoo.ru/f2a0a6f0"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.Составление устного рассказа по репродукции картины на основе изученных произведений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"https://m.edsoo.ru/f29f9ee0"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"https://m.edsoo.ru/f29fa11a"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"https://m.edsoo.ru/f29fb420"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"https://m.edsoo.ru/f29fb556"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Составление текста-рассуждения на тему «Зачем нужна поэзия современному человеку»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Расширение круга детского чтения. Знакомство с авторами юмористических произведений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"https://m.edsoo.ru/f29ff44e"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"https://m.edsoo.ru/f29fe256"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"https://m.edsoo.ru/f29feb52"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"https://m.edsoo.ru/f29fede6"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детскими журналами:«Весёлые картинки», «Мурзилка» и другие. Сочинение весёлой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"https://m.edsoo.ru/f2a0b906"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"https://m.edsoo.ru/f29ff214"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"https://m.edsoo.ru/f29fba1a"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"https://m.edsoo.ru/f29fbb28"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"https://m.edsoo.ru/f29fe6ac"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"https://m.edsoo.ru/f2a0a4b6"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"https://m.edsoo.ru/f2a09dd6"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"https://m.edsoo.ru/f29fe12a"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 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"https://m.edsoo.ru/f2a0c34c"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Вн.чт.№7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Раскрытие темы о бережном отношении человека к природе родного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"https://m.edsoo.ru/f29fc7bc"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"https://m.edsoo.ru/f29fcd02"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"https://m.edsoo.ru/f29fce92"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"https://m.edsoo.ru/f29fc30c"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myschool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 частей. На примере произведения В. П. Астафьева «Стрижонок Скрип»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"Моя любимая книга"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"https://m.edsoo.ru/f29f54c6"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народной исторической песни: темы, образы, герои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"https://m.edsoo.ru/f29f56ec"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баснями И.А. Крылова. Инсценирование их сюжета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"https://m.edsoo.ru/f2a08986"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08986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"https://m.edsoo.ru/f2a08b2a"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"https://m.edsoo.ru/f2a08cb0"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"https://m.edsoo.ru/f2a09502"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09502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комического. Написание отзыва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"https://m.edsoo.ru/f2a09674"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09674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 №11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книгами  зарубежных писателей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"https://m.edsoo.ru/f2a097d2"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"https://m.edsoo.ru/f2a0c7c0"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итогам изученного в 4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"https://m.edsoo.ru/f2a0c8ec"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изученным произведениям великих русских писателей 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"https://m.edsoo.ru/f2a0c9fa"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3"/>
    <w:p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44" w:name="block-32249878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УЧЕБНО-МЕТОДИЧЕСКОЕ ОБЕСПЕЧЕНИЕ ОБРАЗОВАТЕЛЬНОГО ПРОЦЕССА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>
      <w:pPr>
        <w:spacing w:after="0" w:line="240" w:lineRule="auto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​‌‌• 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</w:t>
      </w:r>
      <w:r>
        <w:rPr>
          <w:sz w:val="24"/>
          <w:szCs w:val="20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МЕТОДИЧЕСКИЕ МАТЕРИАЛЫ ДЛЯ УЧИТЕЛЯ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 Литературное чтение : 4-й класс : методические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</w:t>
      </w:r>
    </w:p>
    <w:p>
      <w:pPr>
        <w:spacing w:after="0" w:line="240" w:lineRule="auto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>
        <w:rPr>
          <w:sz w:val="24"/>
          <w:szCs w:val="20"/>
          <w:lang w:val="ru-RU"/>
        </w:rPr>
        <w:br w:type="textWrapping"/>
      </w:r>
    </w:p>
    <w:p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</w:t>
      </w:r>
      <w:r>
        <w:rPr>
          <w:rFonts w:ascii="Times New Roman" w:hAnsi="Times New Roman"/>
          <w:color w:val="333333"/>
          <w:sz w:val="24"/>
          <w:szCs w:val="20"/>
          <w:lang w:val="ru-RU"/>
        </w:rPr>
        <w:t>​</w:t>
      </w:r>
      <w:bookmarkEnd w:id="44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  цифрового образовательного контента</w:t>
      </w:r>
      <w:r>
        <w:rPr>
          <w:sz w:val="24"/>
          <w:szCs w:val="24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>
        <w:instrText xml:space="preserve"> HYPERLINK "https://lib.myschool.edu.ru" </w:instrText>
      </w:r>
      <w:r>
        <w:fldChar w:fldCharType="separate"/>
      </w:r>
      <w:r>
        <w:rPr>
          <w:rStyle w:val="9"/>
          <w:rFonts w:ascii="Times New Roman" w:hAnsi="Times New Roman"/>
          <w:color w:val="0000FF"/>
          <w:sz w:val="28"/>
        </w:rPr>
        <w:t>https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://</w:t>
      </w:r>
      <w:r>
        <w:rPr>
          <w:rStyle w:val="9"/>
          <w:rFonts w:ascii="Times New Roman" w:hAnsi="Times New Roman"/>
          <w:color w:val="0000FF"/>
          <w:sz w:val="28"/>
        </w:rPr>
        <w:t>lib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myschool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edu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ru</w:t>
      </w:r>
      <w:r>
        <w:rPr>
          <w:rStyle w:val="9"/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>
        <w:instrText xml:space="preserve"> HYPERLINK "https://m.edsoo.ru/7f412cec" </w:instrText>
      </w:r>
      <w:r>
        <w:fldChar w:fldCharType="separate"/>
      </w:r>
      <w:r>
        <w:rPr>
          <w:rStyle w:val="9"/>
          <w:rFonts w:ascii="Times New Roman" w:hAnsi="Times New Roman"/>
          <w:color w:val="0000FF"/>
          <w:sz w:val="28"/>
        </w:rPr>
        <w:t>https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://</w:t>
      </w:r>
      <w:r>
        <w:rPr>
          <w:rStyle w:val="9"/>
          <w:rFonts w:ascii="Times New Roman" w:hAnsi="Times New Roman"/>
          <w:color w:val="0000FF"/>
          <w:sz w:val="28"/>
        </w:rPr>
        <w:t>m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edsoo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ru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/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fldChar w:fldCharType="end"/>
      </w:r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>
      <w:pPr>
        <w:spacing w:after="0" w:line="240" w:lineRule="auto"/>
        <w:rPr>
          <w:color w:val="0000FF"/>
          <w:sz w:val="28"/>
          <w:szCs w:val="28"/>
          <w:lang w:val="ru-RU"/>
        </w:rPr>
      </w:pPr>
    </w:p>
    <w:p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>
      <w:pPr>
        <w:spacing w:after="0" w:line="240" w:lineRule="auto"/>
        <w:rPr>
          <w:rStyle w:val="9"/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>
        <w:instrText xml:space="preserve"> HYPERLINK "https://urok.1sept.ru/"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urok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.1</w:t>
      </w:r>
      <w:r>
        <w:rPr>
          <w:rStyle w:val="9"/>
          <w:color w:val="0000FF"/>
          <w:sz w:val="28"/>
          <w:szCs w:val="28"/>
          <w:shd w:val="clear" w:color="auto" w:fill="FFFFFF"/>
        </w:rPr>
        <w:t>sept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>
      <w:pPr>
        <w:spacing w:after="0" w:line="240" w:lineRule="auto"/>
        <w:rPr>
          <w:color w:val="0000FF"/>
          <w:sz w:val="28"/>
          <w:szCs w:val="28"/>
          <w:u w:val="single"/>
          <w:shd w:val="clear" w:color="auto" w:fill="FFFFFF"/>
          <w:lang w:val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>
      <w:pPr>
        <w:spacing w:after="0" w:line="240" w:lineRule="auto"/>
        <w:rPr>
          <w:rStyle w:val="9"/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>
        <w:instrText xml:space="preserve"> HYPERLINK "https://infourok.ru/"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infourok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r>
        <w:rPr>
          <w:color w:val="333333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>
      <w:pPr>
        <w:spacing w:after="0" w:line="240" w:lineRule="auto"/>
        <w:rPr>
          <w:lang w:val="ru-RU"/>
        </w:rPr>
      </w:pPr>
      <w:r>
        <w:fldChar w:fldCharType="begin"/>
      </w:r>
      <w:r>
        <w:instrText xml:space="preserve"> HYPERLINK "https://nsportal.ru/"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nsportal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 xml:space="preserve">  </w:t>
      </w:r>
    </w:p>
    <w:sectPr>
      <w:pgSz w:w="11907" w:h="16839"/>
      <w:pgMar w:top="709" w:right="1440" w:bottom="426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D0D7F"/>
    <w:multiLevelType w:val="multilevel"/>
    <w:tmpl w:val="010D0D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4C77A4F"/>
    <w:multiLevelType w:val="multilevel"/>
    <w:tmpl w:val="04C77A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9535EBD"/>
    <w:multiLevelType w:val="multilevel"/>
    <w:tmpl w:val="09535EB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A9478BF"/>
    <w:multiLevelType w:val="multilevel"/>
    <w:tmpl w:val="0A9478B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F6C1AEC"/>
    <w:multiLevelType w:val="multilevel"/>
    <w:tmpl w:val="1F6C1AE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3C614AB"/>
    <w:multiLevelType w:val="multilevel"/>
    <w:tmpl w:val="23C614A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6AD7495"/>
    <w:multiLevelType w:val="multilevel"/>
    <w:tmpl w:val="26AD749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7575FB8"/>
    <w:multiLevelType w:val="multilevel"/>
    <w:tmpl w:val="27575F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FEB0FE5"/>
    <w:multiLevelType w:val="multilevel"/>
    <w:tmpl w:val="2FEB0FE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04C1F2A"/>
    <w:multiLevelType w:val="multilevel"/>
    <w:tmpl w:val="304C1F2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2245F50"/>
    <w:multiLevelType w:val="multilevel"/>
    <w:tmpl w:val="32245F5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3835006B"/>
    <w:multiLevelType w:val="multilevel"/>
    <w:tmpl w:val="3835006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87E708E"/>
    <w:multiLevelType w:val="multilevel"/>
    <w:tmpl w:val="387E7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8F3755B"/>
    <w:multiLevelType w:val="multilevel"/>
    <w:tmpl w:val="38F375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CFE1167"/>
    <w:multiLevelType w:val="multilevel"/>
    <w:tmpl w:val="3CFE116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4C84177B"/>
    <w:multiLevelType w:val="multilevel"/>
    <w:tmpl w:val="4C8417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52D73EDC"/>
    <w:multiLevelType w:val="multilevel"/>
    <w:tmpl w:val="52D73ED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070685A"/>
    <w:multiLevelType w:val="multilevel"/>
    <w:tmpl w:val="6070685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C5C4B72"/>
    <w:multiLevelType w:val="multilevel"/>
    <w:tmpl w:val="6C5C4B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3"/>
  </w:num>
  <w:num w:numId="10">
    <w:abstractNumId w:val="2"/>
  </w:num>
  <w:num w:numId="11">
    <w:abstractNumId w:val="10"/>
  </w:num>
  <w:num w:numId="12">
    <w:abstractNumId w:val="18"/>
  </w:num>
  <w:num w:numId="13">
    <w:abstractNumId w:val="12"/>
  </w:num>
  <w:num w:numId="14">
    <w:abstractNumId w:val="15"/>
  </w:num>
  <w:num w:numId="15">
    <w:abstractNumId w:val="3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1C8D"/>
    <w:rsid w:val="000332B5"/>
    <w:rsid w:val="00043BF8"/>
    <w:rsid w:val="00062A88"/>
    <w:rsid w:val="000761B8"/>
    <w:rsid w:val="001561BF"/>
    <w:rsid w:val="001C1162"/>
    <w:rsid w:val="00214008"/>
    <w:rsid w:val="00247AF1"/>
    <w:rsid w:val="002909CA"/>
    <w:rsid w:val="00290ACF"/>
    <w:rsid w:val="002D169E"/>
    <w:rsid w:val="00312869"/>
    <w:rsid w:val="00365563"/>
    <w:rsid w:val="00387335"/>
    <w:rsid w:val="003B65E2"/>
    <w:rsid w:val="003B76FB"/>
    <w:rsid w:val="003C2CB5"/>
    <w:rsid w:val="003E6932"/>
    <w:rsid w:val="003F1115"/>
    <w:rsid w:val="00402FA6"/>
    <w:rsid w:val="00432812"/>
    <w:rsid w:val="00445CC7"/>
    <w:rsid w:val="0045329E"/>
    <w:rsid w:val="00494B1C"/>
    <w:rsid w:val="004C7603"/>
    <w:rsid w:val="004D2DAC"/>
    <w:rsid w:val="005B74B8"/>
    <w:rsid w:val="00642236"/>
    <w:rsid w:val="00687073"/>
    <w:rsid w:val="006E52D3"/>
    <w:rsid w:val="00722A51"/>
    <w:rsid w:val="00743409"/>
    <w:rsid w:val="00810FE3"/>
    <w:rsid w:val="00826C70"/>
    <w:rsid w:val="00841C8D"/>
    <w:rsid w:val="008C71C5"/>
    <w:rsid w:val="008D5207"/>
    <w:rsid w:val="00910150"/>
    <w:rsid w:val="00942ADE"/>
    <w:rsid w:val="0099660C"/>
    <w:rsid w:val="009E262E"/>
    <w:rsid w:val="00A03406"/>
    <w:rsid w:val="00AC5508"/>
    <w:rsid w:val="00AD34F4"/>
    <w:rsid w:val="00AF3A30"/>
    <w:rsid w:val="00B3017A"/>
    <w:rsid w:val="00B33791"/>
    <w:rsid w:val="00B449EA"/>
    <w:rsid w:val="00B5033C"/>
    <w:rsid w:val="00BD6A9A"/>
    <w:rsid w:val="00C452C4"/>
    <w:rsid w:val="00CD76D2"/>
    <w:rsid w:val="00D150F0"/>
    <w:rsid w:val="00D42D38"/>
    <w:rsid w:val="00D63349"/>
    <w:rsid w:val="00D665CB"/>
    <w:rsid w:val="00DF66ED"/>
    <w:rsid w:val="00E5288C"/>
    <w:rsid w:val="00E83C55"/>
    <w:rsid w:val="00EC0FB0"/>
    <w:rsid w:val="00EC483A"/>
    <w:rsid w:val="00ED7000"/>
    <w:rsid w:val="00F34287"/>
    <w:rsid w:val="00F44340"/>
    <w:rsid w:val="00F74BEE"/>
    <w:rsid w:val="00FB3A1E"/>
    <w:rsid w:val="00FD3B2B"/>
    <w:rsid w:val="00FE325D"/>
    <w:rsid w:val="1F83670F"/>
    <w:rsid w:val="34E56AF5"/>
    <w:rsid w:val="4E1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unhideWhenUsed/>
    <w:qFormat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7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autoRedefine/>
    <w:unhideWhenUsed/>
    <w:qFormat/>
    <w:uiPriority w:val="99"/>
    <w:pPr>
      <w:ind w:left="72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3">
    <w:name w:val="header"/>
    <w:basedOn w:val="1"/>
    <w:link w:val="18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autoRedefine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5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7">
    <w:name w:val="Table Grid"/>
    <w:basedOn w:val="7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3"/>
    <w:autoRedefine/>
    <w:qFormat/>
    <w:uiPriority w:val="99"/>
  </w:style>
  <w:style w:type="character" w:customStyle="1" w:styleId="19">
    <w:name w:val="Заголовок 1 Знак"/>
    <w:basedOn w:val="6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1">
    <w:name w:val="Заголовок 3 Знак"/>
    <w:basedOn w:val="6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2">
    <w:name w:val="Заголовок 4 Знак"/>
    <w:basedOn w:val="6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3">
    <w:name w:val="Подзаголовок Знак"/>
    <w:basedOn w:val="6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4">
    <w:name w:val="Название Знак"/>
    <w:basedOn w:val="6"/>
    <w:link w:val="14"/>
    <w:autoRedefine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5">
    <w:name w:val="Нижний колонтитул Знак"/>
    <w:basedOn w:val="6"/>
    <w:link w:val="15"/>
    <w:autoRedefine/>
    <w:qFormat/>
    <w:uiPriority w:val="99"/>
  </w:style>
  <w:style w:type="character" w:customStyle="1" w:styleId="26">
    <w:name w:val="Unresolved Mention"/>
    <w:basedOn w:val="6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Текст выноски Знак"/>
    <w:basedOn w:val="6"/>
    <w:link w:val="10"/>
    <w:autoRedefine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8571</Words>
  <Characters>48859</Characters>
  <Lines>407</Lines>
  <Paragraphs>114</Paragraphs>
  <TotalTime>3</TotalTime>
  <ScaleCrop>false</ScaleCrop>
  <LinksUpToDate>false</LinksUpToDate>
  <CharactersWithSpaces>57316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2024-07-09T10:57:00Z</dcterms:created>
  <dc:creator>admin</dc:creator>
  <cp:lastModifiedBy>admin</cp:lastModifiedBy>
  <cp:lastPrinted>2025-09-05T12:35:00Z</cp:lastPrinted>
  <dcterms:modified xsi:type="dcterms:W3CDTF">2025-10-22T16:33:08Z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571C88A0DCAF49B1B7E7A3DBF18B6A4A_12</vt:lpwstr>
  </property>
</Properties>
</file>