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A5" w:rsidRDefault="007011A5" w:rsidP="007011A5">
      <w:pPr>
        <w:spacing w:line="200" w:lineRule="exac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</w:t>
      </w:r>
      <w:r w:rsidR="002644C5" w:rsidRPr="007011A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                          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2644C5" w:rsidRPr="007011A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</w:t>
      </w:r>
    </w:p>
    <w:p w:rsidR="007011A5" w:rsidRDefault="007011A5" w:rsidP="007011A5">
      <w:pPr>
        <w:spacing w:line="200" w:lineRule="exac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</w:t>
      </w:r>
      <w:r w:rsidR="002644C5" w:rsidRPr="007011A5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2644C5" w:rsidRPr="007011A5">
        <w:rPr>
          <w:rFonts w:hAnsi="Times New Roman" w:cs="Times New Roman"/>
          <w:b/>
          <w:color w:val="000000"/>
          <w:sz w:val="24"/>
          <w:szCs w:val="24"/>
          <w:lang w:val="ru-RU"/>
        </w:rPr>
        <w:t>Старокрымская</w:t>
      </w:r>
      <w:proofErr w:type="spellEnd"/>
      <w:r w:rsidR="002644C5" w:rsidRPr="007011A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общеобразовательная школа №2  имени дважды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</w:t>
      </w:r>
    </w:p>
    <w:p w:rsidR="004368E1" w:rsidRDefault="007011A5" w:rsidP="007011A5">
      <w:pPr>
        <w:spacing w:line="200" w:lineRule="exac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</w:t>
      </w:r>
      <w:r w:rsidR="002644C5" w:rsidRPr="007011A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Героя Советского Союза </w:t>
      </w:r>
      <w:proofErr w:type="spellStart"/>
      <w:r w:rsidR="002644C5" w:rsidRPr="007011A5">
        <w:rPr>
          <w:rFonts w:hAnsi="Times New Roman" w:cs="Times New Roman"/>
          <w:b/>
          <w:color w:val="000000"/>
          <w:sz w:val="24"/>
          <w:szCs w:val="24"/>
          <w:lang w:val="ru-RU"/>
        </w:rPr>
        <w:t>Амет</w:t>
      </w:r>
      <w:proofErr w:type="spellEnd"/>
      <w:r w:rsidR="002644C5" w:rsidRPr="007011A5">
        <w:rPr>
          <w:rFonts w:hAnsi="Times New Roman" w:cs="Times New Roman"/>
          <w:b/>
          <w:color w:val="000000"/>
          <w:sz w:val="24"/>
          <w:szCs w:val="24"/>
          <w:lang w:val="ru-RU"/>
        </w:rPr>
        <w:t>-Хана Султана»</w:t>
      </w:r>
    </w:p>
    <w:p w:rsidR="007011A5" w:rsidRDefault="007011A5" w:rsidP="007011A5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2A6F04" w:rsidRPr="007011A5" w:rsidRDefault="002A6F04" w:rsidP="007011A5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9851" w:type="dxa"/>
        <w:tblInd w:w="28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84"/>
        <w:gridCol w:w="4367"/>
      </w:tblGrid>
      <w:tr w:rsidR="007011A5" w:rsidRPr="002644C5" w:rsidTr="00CC5656">
        <w:trPr>
          <w:trHeight w:val="146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F04" w:rsidRPr="002644C5" w:rsidRDefault="00CC5656" w:rsidP="002A6F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2A6F04" w:rsidRDefault="002A6F04" w:rsidP="002A6F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Старокрымская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ОШ №2                                                     им.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-Хана Султана                                                       Протокол №</w:t>
            </w:r>
            <w:r w:rsidR="002E5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от 28.08.2023г</w:t>
            </w:r>
          </w:p>
          <w:p w:rsidR="004368E1" w:rsidRDefault="004368E1" w:rsidP="002644C5">
            <w:pPr>
              <w:ind w:right="-182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55DC1" w:rsidRPr="002644C5" w:rsidRDefault="00D55DC1" w:rsidP="002644C5">
            <w:pPr>
              <w:ind w:right="-182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CC56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МБОУ </w:t>
            </w:r>
            <w:r w:rsidR="00D55D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D55D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Старокрымская</w:t>
            </w:r>
            <w:proofErr w:type="spellEnd"/>
            <w:r w:rsidR="00D55D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ОШ №2 им. </w:t>
            </w:r>
            <w:proofErr w:type="spellStart"/>
            <w:r w:rsidR="00D55D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Амет</w:t>
            </w:r>
            <w:proofErr w:type="spellEnd"/>
            <w:r w:rsidR="00D55D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-Хана Султана»                           _________</w:t>
            </w:r>
            <w:proofErr w:type="spellStart"/>
            <w:r w:rsidR="00D55D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Сейтякубова</w:t>
            </w:r>
            <w:proofErr w:type="spellEnd"/>
            <w:r w:rsidR="00D55D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Т.Д.</w:t>
            </w:r>
          </w:p>
          <w:p w:rsidR="004368E1" w:rsidRPr="002E5B23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011A5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="002E5B23">
              <w:rPr>
                <w:rFonts w:hAnsi="Times New Roman" w:cs="Times New Roman"/>
                <w:sz w:val="24"/>
                <w:szCs w:val="24"/>
                <w:lang w:val="ru-RU"/>
              </w:rPr>
              <w:t>30.08.</w:t>
            </w:r>
            <w:r w:rsidR="002E5B23">
              <w:rPr>
                <w:rFonts w:hAnsi="Times New Roman" w:cs="Times New Roman"/>
                <w:sz w:val="24"/>
                <w:szCs w:val="24"/>
              </w:rPr>
              <w:t>2023</w:t>
            </w:r>
          </w:p>
        </w:tc>
      </w:tr>
      <w:tr w:rsidR="007011A5" w:rsidRPr="007011A5" w:rsidTr="00CC5656">
        <w:trPr>
          <w:trHeight w:val="14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1A5" w:rsidRPr="002644C5" w:rsidRDefault="007011A5" w:rsidP="002A6F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4368E1" w:rsidP="00CC5656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368E1" w:rsidRPr="002644C5" w:rsidRDefault="004368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368E1" w:rsidRPr="002644C5" w:rsidRDefault="004368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5DC1" w:rsidRPr="007011A5" w:rsidRDefault="002644C5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7011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Программа развития </w:t>
      </w:r>
      <w:r w:rsidR="007011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</w:t>
      </w:r>
      <w:r w:rsidRPr="007011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МБОУ </w:t>
      </w:r>
      <w:r w:rsidR="00D55DC1" w:rsidRPr="007011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</w:t>
      </w:r>
      <w:proofErr w:type="spellStart"/>
      <w:r w:rsidR="00D55DC1" w:rsidRPr="007011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Старокрымская</w:t>
      </w:r>
      <w:proofErr w:type="spellEnd"/>
      <w:r w:rsidR="00D55DC1" w:rsidRPr="007011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ОШ №2 им. </w:t>
      </w:r>
      <w:proofErr w:type="spellStart"/>
      <w:r w:rsidR="00D55DC1" w:rsidRPr="007011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Амет</w:t>
      </w:r>
      <w:proofErr w:type="spellEnd"/>
      <w:r w:rsidR="00D55DC1" w:rsidRPr="007011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-Хана Султана</w:t>
      </w:r>
      <w:r w:rsidR="007011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»</w:t>
      </w:r>
    </w:p>
    <w:p w:rsidR="004368E1" w:rsidRPr="007011A5" w:rsidRDefault="002644C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7011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 2023–</w:t>
      </w:r>
      <w:r w:rsidR="002E5B2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2028</w:t>
      </w:r>
      <w:r w:rsidRPr="007011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годы</w:t>
      </w:r>
    </w:p>
    <w:p w:rsidR="004368E1" w:rsidRDefault="004368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5DC1" w:rsidRDefault="00D55D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5DC1" w:rsidRDefault="00D55D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5DC1" w:rsidRDefault="00D55D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5DC1" w:rsidRDefault="00D55DC1" w:rsidP="007011A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1BB9" w:rsidRDefault="00B11BB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11A5" w:rsidRDefault="007011A5" w:rsidP="007011A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11A5" w:rsidRDefault="007011A5" w:rsidP="007011A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6F04" w:rsidRDefault="002A6F04" w:rsidP="007011A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6F04" w:rsidRDefault="002A6F04" w:rsidP="007011A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6F04" w:rsidRPr="002644C5" w:rsidRDefault="002A6F04" w:rsidP="007011A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1BB9" w:rsidRDefault="002644C5" w:rsidP="00B11BB9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55DC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город </w:t>
      </w:r>
      <w:r w:rsidR="00D55DC1" w:rsidRPr="00D55DC1">
        <w:rPr>
          <w:rFonts w:hAnsi="Times New Roman" w:cs="Times New Roman"/>
          <w:b/>
          <w:color w:val="000000"/>
          <w:sz w:val="24"/>
          <w:szCs w:val="24"/>
          <w:lang w:val="ru-RU"/>
        </w:rPr>
        <w:t>Старый Крым  2023</w:t>
      </w:r>
      <w:r w:rsidRPr="00D55DC1">
        <w:rPr>
          <w:rFonts w:hAnsi="Times New Roman" w:cs="Times New Roman"/>
          <w:b/>
          <w:color w:val="000000"/>
          <w:sz w:val="24"/>
          <w:szCs w:val="24"/>
          <w:lang w:val="ru-RU"/>
        </w:rPr>
        <w:t>год</w:t>
      </w:r>
    </w:p>
    <w:p w:rsidR="004368E1" w:rsidRPr="00B11BB9" w:rsidRDefault="002644C5" w:rsidP="00B11BB9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Паспорт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9"/>
        <w:gridCol w:w="7698"/>
      </w:tblGrid>
      <w:tr w:rsidR="004368E1" w:rsidRPr="003C48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D55DC1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5D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Полное наименование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 w:rsidP="00701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«</w:t>
            </w:r>
            <w:proofErr w:type="spellStart"/>
            <w:r w:rsidR="00701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Старокрымская</w:t>
            </w:r>
            <w:proofErr w:type="spellEnd"/>
            <w:r w:rsidR="00701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общеобразовательная школа №2 имени дважды Героя Советского Союза </w:t>
            </w:r>
            <w:proofErr w:type="spellStart"/>
            <w:r w:rsidR="00701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Амет</w:t>
            </w:r>
            <w:proofErr w:type="spellEnd"/>
            <w:r w:rsidR="00701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-Хана Султана»</w:t>
            </w: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4368E1" w:rsidRPr="003C48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Федеральный закон «Об образовании в Российской Федерации» от 29.12.2012 № 273-ФЗ.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Стратегии развития информационного общества в Российской Федерации на 2017 - 2030 годы, утвержденная указом Президента РФ от 09.05.2017 № 203.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Концепция общенациональной системы выявления и развития молодых талантов, утвержденная Президентом РФ 03.04.2012 № Пр-827.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Основы государственной молодежной политики до 2025 года, утвержденные распоряжением Правительства РФ от 29.11.2014 № 2403-р.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 Распоряжение </w:t>
            </w:r>
            <w:proofErr w:type="spellStart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21.06.2021 № Р-126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Концепция развития дополнительного образования детей до 2030 года, утвержденная распоряжением Правительства РФ от 31.03.2022 № 678-р.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Стратегия развития воспитания в РФ на период до 2025 года, утвержденная распоряжением Правительства РФ от 29.05.2015 № 996-р.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9. Приказ </w:t>
            </w:r>
            <w:proofErr w:type="spellStart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31.05.2021№ 286 «Об утверждении федерального государственного образовательного стандарта начального общего образования» (ФГОС-2021).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10. Приказ </w:t>
            </w:r>
            <w:proofErr w:type="spellStart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 «Об утверждении федерального государственного образовательного стандарта основного общего образования» (ФГОС-2021).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11. Приказ </w:t>
            </w:r>
            <w:proofErr w:type="spellStart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12. Приказ </w:t>
            </w:r>
            <w:proofErr w:type="spellStart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17.12.2010 № 1897 «Об утверждении федерального государственного образовательного стандарта основного общего образования»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13. Приказ </w:t>
            </w:r>
            <w:proofErr w:type="spellStart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17.05.2012 № 413 «Об утверждении федерального государственного образовательного стандарта среднего </w:t>
            </w: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общего образования».</w:t>
            </w:r>
          </w:p>
          <w:p w:rsidR="004368E1" w:rsidRPr="002644C5" w:rsidRDefault="002644C5" w:rsidP="006634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14. </w:t>
            </w:r>
            <w:r w:rsidR="00B11B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Постановление Совета министров Республики Крым от 29.03.2023 №241 «</w:t>
            </w:r>
            <w:r w:rsidR="006634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 утверждении Государственной программы развития образования  в Республике Крым»</w:t>
            </w:r>
          </w:p>
        </w:tc>
      </w:tr>
      <w:tr w:rsidR="004368E1" w:rsidRPr="007011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разработчиках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342C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Ответственные: </w:t>
            </w:r>
            <w:proofErr w:type="spellStart"/>
            <w:r w:rsidR="006634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Сейтякубова</w:t>
            </w:r>
            <w:proofErr w:type="spellEnd"/>
            <w:r w:rsidR="006634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Т.Д. , </w:t>
            </w:r>
            <w:proofErr w:type="spellStart"/>
            <w:r w:rsidR="006634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и.о</w:t>
            </w:r>
            <w:proofErr w:type="gramStart"/>
            <w:r w:rsidR="006634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="006634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</w:p>
          <w:p w:rsidR="004368E1" w:rsidRPr="002644C5" w:rsidRDefault="002644C5" w:rsidP="00682A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 в составе, утвержденном приказом МБОУ </w:t>
            </w:r>
            <w:r w:rsidR="00682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682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Старокрымская</w:t>
            </w:r>
            <w:proofErr w:type="spellEnd"/>
            <w:r w:rsidR="00682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ОШ №2 им. </w:t>
            </w:r>
            <w:proofErr w:type="spellStart"/>
            <w:r w:rsidR="00682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Амет</w:t>
            </w:r>
            <w:proofErr w:type="spellEnd"/>
            <w:r w:rsidR="00682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-Хана Султана» </w:t>
            </w:r>
            <w:proofErr w:type="gramStart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368E1" w:rsidRPr="003C48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7011A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1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 программы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Повышение конкурентных преимуще</w:t>
            </w:r>
            <w:proofErr w:type="gramStart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 шк</w:t>
            </w:r>
            <w:proofErr w:type="gramEnd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олы как образовательной организации, ориентированной на создание условий для формирования успешной личности ученика.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деятельности, делопроизводства.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Внедрение ФГОС-2021 и проведение внутреннего мониторинга соответствия </w:t>
            </w:r>
            <w:proofErr w:type="spellStart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Внедрение ФООП и корректировка образовательного процесса в соответствии с ними, в том числе развитие воспитательной работы и введение должности советника по воспитанию.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Обеспечение разнообразия и доступности дополнительного образования с учётом потребностей и возможностей детей.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Повышение уровня безопасности, в том числе усиление антитеррористической защищенности объектов организации</w:t>
            </w:r>
          </w:p>
        </w:tc>
      </w:tr>
      <w:tr w:rsidR="004368E1" w:rsidRPr="003C48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Создание системы сетевого взаимодействия со спортивными организациями, вузами, организациями сферы культуры, чтобы расширить перечень предлагаемых услуг и повысить качество уже оказываемых, помочь учащимся в выборе будущей специальности, подготовке к поступлению в вуз.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Расширение образовательных возможностей для учащихся через </w:t>
            </w:r>
            <w:proofErr w:type="spellStart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многопрофильность</w:t>
            </w:r>
            <w:proofErr w:type="spellEnd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вариативность образовательных программ общего и дополнительного образования.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Оптимизация системы дистанционных образовательных технологий, электронного обучения с целью повышения эффективности их использования.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системы управления образовательной организацией, в том числе документооборота.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 Создание востребованной воспитательной системы для реализации современной молодежной политики.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Повышения безопасности в организации в отношении детей и работников, посетителей.</w:t>
            </w:r>
          </w:p>
        </w:tc>
      </w:tr>
      <w:tr w:rsidR="0043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Применение ФООП при разработке ООП и организации образовательного процесса.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 Введение должности советника директора по 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взаимодействию с детскими общественными объединениями и усиление воспитательной работы школы.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Внутренний мониторинг условий организации на соответствие </w:t>
            </w:r>
            <w:proofErr w:type="spellStart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Повышение эффективности системы дополнительного образования, расширение спектра дополнительных образовательных услуг для детей и их родителей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proofErr w:type="spellStart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рабочих и образовательных процессов в организации.</w:t>
            </w:r>
          </w:p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 Усиление антитеррористической защищенности организации</w:t>
            </w:r>
          </w:p>
        </w:tc>
      </w:tr>
      <w:tr w:rsidR="004368E1" w:rsidRPr="003C48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Период реализации программы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2023 года по 2026 год –</w:t>
            </w:r>
            <w:r w:rsidR="00DC7F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</w:tr>
      <w:tr w:rsidR="004368E1" w:rsidRPr="002644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субсидии на муниципальное задание.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 субсидии.</w:t>
            </w:r>
          </w:p>
        </w:tc>
      </w:tr>
      <w:tr w:rsidR="004368E1" w:rsidRPr="003C48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 индикаторы и показатели успешности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Успешно применяются ФООП, в том числе в качестве альтернативы ООП школы.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Функционирует система воспитания, которая соответствует законодательству РФ и удовлетворяет учащихся и родителей минимум на 60%.</w:t>
            </w:r>
          </w:p>
          <w:p w:rsidR="004368E1" w:rsidRPr="002644C5" w:rsidRDefault="00682A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  <w:r w:rsidR="002644C5"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 учащихся включено в систему дополнительного образования школы.</w:t>
            </w:r>
          </w:p>
          <w:p w:rsidR="004368E1" w:rsidRPr="002644C5" w:rsidRDefault="00682A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  <w:r w:rsidR="002644C5"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% классных руководителей прошло </w:t>
            </w:r>
            <w:proofErr w:type="gramStart"/>
            <w:r w:rsidR="002644C5"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по программам</w:t>
            </w:r>
            <w:proofErr w:type="gramEnd"/>
            <w:r w:rsidR="002644C5"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связанным с классным руководством.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Увеличилось на 45% число работников, использующих дистанционные технологии, ИКТ, инновационные педагогические технологии.</w:t>
            </w:r>
          </w:p>
          <w:p w:rsidR="004368E1" w:rsidRPr="002644C5" w:rsidRDefault="00682A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2644C5"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% педагогов обучилось по программам для работы с детьми с ОВЗ.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20 % снизилось количество несчастных случаев с работниками и детьми.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происшествия, произошедшие на территории организации</w:t>
            </w:r>
          </w:p>
        </w:tc>
      </w:tr>
      <w:tr w:rsidR="004368E1" w:rsidRPr="003C48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Ожидаемые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Обеспечивается качество общего и дополнительного образования, соответствующего ФГОС, ФООП, социальному заказу, возможностям и потребностям </w:t>
            </w:r>
            <w:proofErr w:type="gramStart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Расширился перечень дополнительных образовательных услуг, предоставляемых </w:t>
            </w:r>
            <w:proofErr w:type="gramStart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proofErr w:type="gramEnd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Стабильные положительные результаты, достигнутые </w:t>
            </w:r>
            <w:proofErr w:type="gramStart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ходе государственной итоговой аттестации.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Готовность выпускников школы к дальнейшему обучению и </w:t>
            </w: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в современной высокотехнологической экономике.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Выросло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и масштабы социально-позитивных инициатив со стороны обучающихся.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овладели цифровыми ресурсами, необходимыми для успешного решения задач современного образования в условиях ФГОС.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Создана эффективная система информационного обеспечения образовательного процесса.</w:t>
            </w:r>
          </w:p>
        </w:tc>
      </w:tr>
      <w:tr w:rsidR="004368E1" w:rsidRPr="002644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осуществляет мониторинг эффективности реализации программы развития. Отчетная дата – май каждого года. По итогам ежегодного мониторинга ответственный работник составляет аналитический отчет о результатах реализации программы развития. Ответственный назначается приказом директора МБОУ </w:t>
            </w:r>
            <w:r w:rsidR="00682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682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Старокрымская</w:t>
            </w:r>
            <w:proofErr w:type="spellEnd"/>
            <w:r w:rsidR="00682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ОШ №2 им. </w:t>
            </w:r>
            <w:proofErr w:type="spellStart"/>
            <w:r w:rsidR="00682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Амет</w:t>
            </w:r>
            <w:proofErr w:type="spellEnd"/>
            <w:r w:rsidR="00682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-Хана Султана»</w:t>
            </w:r>
          </w:p>
          <w:p w:rsidR="004368E1" w:rsidRPr="002644C5" w:rsidRDefault="002644C5" w:rsidP="00682A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Корректировку программы развития осуществляет директор МБОУ</w:t>
            </w:r>
            <w:r w:rsidR="00682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682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Старокрымская</w:t>
            </w:r>
            <w:proofErr w:type="spellEnd"/>
            <w:r w:rsidR="00682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ОШ №2 им. </w:t>
            </w:r>
            <w:proofErr w:type="spellStart"/>
            <w:r w:rsidR="00682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Амет</w:t>
            </w:r>
            <w:proofErr w:type="spellEnd"/>
            <w:r w:rsidR="00682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-Хана Султана».</w:t>
            </w:r>
          </w:p>
        </w:tc>
      </w:tr>
    </w:tbl>
    <w:p w:rsidR="004368E1" w:rsidRPr="002644C5" w:rsidRDefault="002644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Информационная справка об организации</w:t>
      </w:r>
    </w:p>
    <w:p w:rsidR="002A6F04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Сведения об организации. 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682AE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682AE7">
        <w:rPr>
          <w:rFonts w:hAnsi="Times New Roman" w:cs="Times New Roman"/>
          <w:color w:val="000000"/>
          <w:sz w:val="24"/>
          <w:szCs w:val="24"/>
          <w:lang w:val="ru-RU"/>
        </w:rPr>
        <w:t>Старокрымская</w:t>
      </w:r>
      <w:proofErr w:type="spellEnd"/>
      <w:r w:rsidR="00682AE7">
        <w:rPr>
          <w:rFonts w:hAnsi="Times New Roman" w:cs="Times New Roman"/>
          <w:color w:val="000000"/>
          <w:sz w:val="24"/>
          <w:szCs w:val="24"/>
          <w:lang w:val="ru-RU"/>
        </w:rPr>
        <w:t xml:space="preserve"> ОШ №2 им. </w:t>
      </w:r>
      <w:proofErr w:type="spellStart"/>
      <w:r w:rsidR="00682AE7">
        <w:rPr>
          <w:rFonts w:hAnsi="Times New Roman" w:cs="Times New Roman"/>
          <w:color w:val="000000"/>
          <w:sz w:val="24"/>
          <w:szCs w:val="24"/>
          <w:lang w:val="ru-RU"/>
        </w:rPr>
        <w:t>Амет</w:t>
      </w:r>
      <w:proofErr w:type="spellEnd"/>
      <w:r w:rsidR="00682AE7">
        <w:rPr>
          <w:rFonts w:hAnsi="Times New Roman" w:cs="Times New Roman"/>
          <w:color w:val="000000"/>
          <w:sz w:val="24"/>
          <w:szCs w:val="24"/>
          <w:lang w:val="ru-RU"/>
        </w:rPr>
        <w:t>-Хана Султана»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школа, организация) создана</w:t>
      </w:r>
      <w:r w:rsidR="00682A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06AA0" w:rsidRPr="00206AA0">
        <w:rPr>
          <w:rFonts w:hAnsi="Times New Roman" w:cs="Times New Roman"/>
          <w:sz w:val="24"/>
          <w:szCs w:val="24"/>
          <w:lang w:val="ru-RU"/>
        </w:rPr>
        <w:t xml:space="preserve">23 сентября 1996 </w:t>
      </w:r>
      <w:r w:rsidRPr="00206AA0">
        <w:rPr>
          <w:rFonts w:hAnsi="Times New Roman" w:cs="Times New Roman"/>
          <w:color w:val="000000"/>
          <w:sz w:val="24"/>
          <w:szCs w:val="24"/>
          <w:lang w:val="ru-RU"/>
        </w:rPr>
        <w:t>на основании постановления администрации</w:t>
      </w:r>
      <w:r w:rsidR="007011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6F04">
        <w:rPr>
          <w:rFonts w:hAnsi="Times New Roman" w:cs="Times New Roman"/>
          <w:color w:val="000000"/>
          <w:sz w:val="24"/>
          <w:szCs w:val="24"/>
          <w:lang w:val="ru-RU"/>
        </w:rPr>
        <w:t>Кировского района Республики Крым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расположена по адресу: </w:t>
      </w:r>
      <w:r w:rsidR="00682AE7">
        <w:rPr>
          <w:rFonts w:hAnsi="Times New Roman" w:cs="Times New Roman"/>
          <w:color w:val="000000"/>
          <w:sz w:val="24"/>
          <w:szCs w:val="24"/>
          <w:lang w:val="ru-RU"/>
        </w:rPr>
        <w:t xml:space="preserve">Кировский район, </w:t>
      </w:r>
      <w:proofErr w:type="spellStart"/>
      <w:r w:rsidR="00682AE7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="00682AE7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682AE7">
        <w:rPr>
          <w:rFonts w:hAnsi="Times New Roman" w:cs="Times New Roman"/>
          <w:color w:val="000000"/>
          <w:sz w:val="24"/>
          <w:szCs w:val="24"/>
          <w:lang w:val="ru-RU"/>
        </w:rPr>
        <w:t>тарый</w:t>
      </w:r>
      <w:proofErr w:type="spellEnd"/>
      <w:r w:rsidR="00682AE7">
        <w:rPr>
          <w:rFonts w:hAnsi="Times New Roman" w:cs="Times New Roman"/>
          <w:color w:val="000000"/>
          <w:sz w:val="24"/>
          <w:szCs w:val="24"/>
          <w:lang w:val="ru-RU"/>
        </w:rPr>
        <w:t xml:space="preserve"> Крым, </w:t>
      </w:r>
      <w:proofErr w:type="spellStart"/>
      <w:r w:rsidR="00682AE7">
        <w:rPr>
          <w:rFonts w:hAnsi="Times New Roman" w:cs="Times New Roman"/>
          <w:color w:val="000000"/>
          <w:sz w:val="24"/>
          <w:szCs w:val="24"/>
          <w:lang w:val="ru-RU"/>
        </w:rPr>
        <w:t>ул.Ленина</w:t>
      </w:r>
      <w:proofErr w:type="spellEnd"/>
      <w:r w:rsidR="00682AE7">
        <w:rPr>
          <w:rFonts w:hAnsi="Times New Roman" w:cs="Times New Roman"/>
          <w:color w:val="000000"/>
          <w:sz w:val="24"/>
          <w:szCs w:val="24"/>
          <w:lang w:val="ru-RU"/>
        </w:rPr>
        <w:t xml:space="preserve">, 44; 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Телефон:</w:t>
      </w:r>
      <w:r w:rsidR="00682AE7">
        <w:rPr>
          <w:rFonts w:hAnsi="Times New Roman" w:cs="Times New Roman"/>
          <w:color w:val="000000"/>
          <w:sz w:val="24"/>
          <w:szCs w:val="24"/>
          <w:lang w:val="ru-RU"/>
        </w:rPr>
        <w:t>5-21-07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. Электронный адрес: </w:t>
      </w:r>
      <w:hyperlink r:id="rId7" w:history="1">
        <w:r w:rsidR="00682AE7">
          <w:rPr>
            <w:rStyle w:val="a3"/>
            <w:rFonts w:ascii="Arial" w:hAnsi="Arial" w:cs="Arial"/>
            <w:color w:val="2C496D"/>
            <w:sz w:val="21"/>
            <w:szCs w:val="21"/>
            <w:shd w:val="clear" w:color="auto" w:fill="FFFFFF"/>
          </w:rPr>
          <w:t>schoool</w:t>
        </w:r>
        <w:r w:rsidR="00682AE7" w:rsidRPr="00682AE7">
          <w:rPr>
            <w:rStyle w:val="a3"/>
            <w:rFonts w:ascii="Arial" w:hAnsi="Arial" w:cs="Arial"/>
            <w:color w:val="2C496D"/>
            <w:sz w:val="21"/>
            <w:szCs w:val="21"/>
            <w:shd w:val="clear" w:color="auto" w:fill="FFFFFF"/>
            <w:lang w:val="ru-RU"/>
          </w:rPr>
          <w:t>2.</w:t>
        </w:r>
        <w:r w:rsidR="00682AE7">
          <w:rPr>
            <w:rStyle w:val="a3"/>
            <w:rFonts w:ascii="Arial" w:hAnsi="Arial" w:cs="Arial"/>
            <w:color w:val="2C496D"/>
            <w:sz w:val="21"/>
            <w:szCs w:val="21"/>
            <w:shd w:val="clear" w:color="auto" w:fill="FFFFFF"/>
          </w:rPr>
          <w:t>kirov</w:t>
        </w:r>
        <w:r w:rsidR="00682AE7" w:rsidRPr="00682AE7">
          <w:rPr>
            <w:rStyle w:val="a3"/>
            <w:rFonts w:ascii="Arial" w:hAnsi="Arial" w:cs="Arial"/>
            <w:color w:val="2C496D"/>
            <w:sz w:val="21"/>
            <w:szCs w:val="21"/>
            <w:shd w:val="clear" w:color="auto" w:fill="FFFFFF"/>
            <w:lang w:val="ru-RU"/>
          </w:rPr>
          <w:t>@</w:t>
        </w:r>
        <w:r w:rsidR="00682AE7">
          <w:rPr>
            <w:rStyle w:val="a3"/>
            <w:rFonts w:ascii="Arial" w:hAnsi="Arial" w:cs="Arial"/>
            <w:color w:val="2C496D"/>
            <w:sz w:val="21"/>
            <w:szCs w:val="21"/>
            <w:shd w:val="clear" w:color="auto" w:fill="FFFFFF"/>
          </w:rPr>
          <w:t>crimeaedu</w:t>
        </w:r>
        <w:r w:rsidR="00682AE7" w:rsidRPr="00682AE7">
          <w:rPr>
            <w:rStyle w:val="a3"/>
            <w:rFonts w:ascii="Arial" w:hAnsi="Arial" w:cs="Arial"/>
            <w:color w:val="2C496D"/>
            <w:sz w:val="21"/>
            <w:szCs w:val="21"/>
            <w:shd w:val="clear" w:color="auto" w:fill="FFFFFF"/>
            <w:lang w:val="ru-RU"/>
          </w:rPr>
          <w:t>.</w:t>
        </w:r>
        <w:proofErr w:type="spellStart"/>
        <w:r w:rsidR="00682AE7">
          <w:rPr>
            <w:rStyle w:val="a3"/>
            <w:rFonts w:ascii="Arial" w:hAnsi="Arial" w:cs="Arial"/>
            <w:color w:val="2C496D"/>
            <w:sz w:val="21"/>
            <w:szCs w:val="21"/>
            <w:shd w:val="clear" w:color="auto" w:fill="FFFFFF"/>
          </w:rPr>
          <w:t>ru</w:t>
        </w:r>
        <w:proofErr w:type="spellEnd"/>
      </w:hyperlink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Школа находится в типовом здании по проекту</w:t>
      </w:r>
      <w:r w:rsidR="00682AE7">
        <w:rPr>
          <w:rFonts w:hAnsi="Times New Roman" w:cs="Times New Roman"/>
          <w:color w:val="000000"/>
          <w:sz w:val="24"/>
          <w:szCs w:val="24"/>
          <w:lang w:val="ru-RU"/>
        </w:rPr>
        <w:t xml:space="preserve"> 195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6 года. У школы нет филиалов. В ней </w:t>
      </w:r>
      <w:r w:rsidRPr="00206AA0">
        <w:rPr>
          <w:rFonts w:hAnsi="Times New Roman" w:cs="Times New Roman"/>
          <w:color w:val="000000"/>
          <w:sz w:val="24"/>
          <w:szCs w:val="24"/>
          <w:lang w:val="ru-RU"/>
        </w:rPr>
        <w:t>обучают</w:t>
      </w:r>
      <w:r w:rsidR="00682AE7" w:rsidRPr="00206A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06AA0" w:rsidRPr="00206AA0">
        <w:rPr>
          <w:rFonts w:hAnsi="Times New Roman" w:cs="Times New Roman"/>
          <w:sz w:val="24"/>
          <w:szCs w:val="24"/>
          <w:lang w:val="ru-RU"/>
        </w:rPr>
        <w:t>522</w:t>
      </w:r>
      <w:r w:rsidRPr="00206AA0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206AA0">
        <w:rPr>
          <w:rFonts w:hAnsi="Times New Roman" w:cs="Times New Roman"/>
          <w:sz w:val="24"/>
          <w:szCs w:val="24"/>
          <w:lang w:val="ru-RU"/>
        </w:rPr>
        <w:t>учащихся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. Учебные занятия проводятся в</w:t>
      </w:r>
      <w:r w:rsidR="00682AE7">
        <w:rPr>
          <w:rFonts w:hAnsi="Times New Roman" w:cs="Times New Roman"/>
          <w:color w:val="000000"/>
          <w:sz w:val="24"/>
          <w:szCs w:val="24"/>
          <w:lang w:val="ru-RU"/>
        </w:rPr>
        <w:t xml:space="preserve"> одну смену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. Режим работы школы: пятидневная учебная неделя.</w:t>
      </w:r>
    </w:p>
    <w:p w:rsidR="002730E9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Обеспечена занятость учащихся по интересам во второй половине дня в рамках дополнительного образования и курсов внеурочной деятельности. </w:t>
      </w:r>
      <w:proofErr w:type="gramStart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На конец</w:t>
      </w:r>
      <w:proofErr w:type="gramEnd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 2022 года дополнительное образование представлено </w:t>
      </w:r>
      <w:r w:rsidR="00654EBE" w:rsidRPr="00654EBE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654EBE">
        <w:rPr>
          <w:rFonts w:hAnsi="Times New Roman" w:cs="Times New Roman"/>
          <w:color w:val="000000"/>
          <w:sz w:val="24"/>
          <w:szCs w:val="24"/>
          <w:lang w:val="ru-RU"/>
        </w:rPr>
        <w:t xml:space="preserve"> кружками</w:t>
      </w:r>
      <w:r w:rsidR="002730E9" w:rsidRPr="00654E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Для функционирования школы, в том числе организации образовательного процесса имеются:</w:t>
      </w:r>
    </w:p>
    <w:p w:rsidR="004368E1" w:rsidRDefault="002644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2730E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30E9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2730E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30E9">
        <w:rPr>
          <w:rFonts w:hAnsi="Times New Roman" w:cs="Times New Roman"/>
          <w:color w:val="000000"/>
          <w:sz w:val="24"/>
          <w:szCs w:val="24"/>
          <w:lang w:val="ru-RU"/>
        </w:rPr>
        <w:t>840</w:t>
      </w:r>
      <w:r>
        <w:rPr>
          <w:rFonts w:hAnsi="Times New Roman" w:cs="Times New Roman"/>
          <w:color w:val="000000"/>
          <w:sz w:val="24"/>
          <w:szCs w:val="24"/>
        </w:rPr>
        <w:t xml:space="preserve"> м2;</w:t>
      </w:r>
    </w:p>
    <w:p w:rsidR="004368E1" w:rsidRDefault="002644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компьютерный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2730E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30E9">
        <w:rPr>
          <w:rFonts w:hAnsi="Times New Roman" w:cs="Times New Roman"/>
          <w:color w:val="000000"/>
          <w:sz w:val="24"/>
          <w:szCs w:val="24"/>
          <w:lang w:val="ru-RU"/>
        </w:rPr>
        <w:t>54</w:t>
      </w:r>
      <w:r>
        <w:rPr>
          <w:rFonts w:hAnsi="Times New Roman" w:cs="Times New Roman"/>
          <w:color w:val="000000"/>
          <w:sz w:val="24"/>
          <w:szCs w:val="24"/>
        </w:rPr>
        <w:t>м2;</w:t>
      </w:r>
    </w:p>
    <w:p w:rsidR="004368E1" w:rsidRDefault="002644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мастерская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2730E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30E9">
        <w:rPr>
          <w:rFonts w:hAnsi="Times New Roman" w:cs="Times New Roman"/>
          <w:color w:val="000000"/>
          <w:sz w:val="24"/>
          <w:szCs w:val="24"/>
          <w:lang w:val="ru-RU"/>
        </w:rPr>
        <w:t>58</w:t>
      </w:r>
      <w:r>
        <w:rPr>
          <w:rFonts w:hAnsi="Times New Roman" w:cs="Times New Roman"/>
          <w:color w:val="000000"/>
          <w:sz w:val="24"/>
          <w:szCs w:val="24"/>
        </w:rPr>
        <w:t>м2;</w:t>
      </w:r>
    </w:p>
    <w:p w:rsidR="004368E1" w:rsidRDefault="002644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спортивный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2730E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30E9">
        <w:rPr>
          <w:rFonts w:hAnsi="Times New Roman" w:cs="Times New Roman"/>
          <w:color w:val="000000"/>
          <w:sz w:val="24"/>
          <w:szCs w:val="24"/>
          <w:lang w:val="ru-RU"/>
        </w:rPr>
        <w:t>114,8</w:t>
      </w:r>
      <w:r>
        <w:rPr>
          <w:rFonts w:hAnsi="Times New Roman" w:cs="Times New Roman"/>
          <w:color w:val="000000"/>
          <w:sz w:val="24"/>
          <w:szCs w:val="24"/>
        </w:rPr>
        <w:t xml:space="preserve"> м2;</w:t>
      </w:r>
    </w:p>
    <w:p w:rsidR="004368E1" w:rsidRPr="002644C5" w:rsidRDefault="002644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библиотека, площадь –</w:t>
      </w:r>
      <w:r w:rsidR="002730E9">
        <w:rPr>
          <w:rFonts w:hAnsi="Times New Roman" w:cs="Times New Roman"/>
          <w:color w:val="000000"/>
          <w:sz w:val="24"/>
          <w:szCs w:val="24"/>
          <w:lang w:val="ru-RU"/>
        </w:rPr>
        <w:t xml:space="preserve"> 32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,1 м</w:t>
      </w:r>
      <w:proofErr w:type="gramStart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proofErr w:type="gramEnd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368E1" w:rsidRDefault="002644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столовая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 w:rsidR="002730E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30E9">
        <w:rPr>
          <w:rFonts w:hAnsi="Times New Roman" w:cs="Times New Roman"/>
          <w:color w:val="000000"/>
          <w:sz w:val="24"/>
          <w:szCs w:val="24"/>
          <w:lang w:val="ru-RU"/>
        </w:rPr>
        <w:t>110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посадочных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368E1" w:rsidRDefault="002644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архив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2730E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30E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 xml:space="preserve"> м2;</w:t>
      </w:r>
    </w:p>
    <w:p w:rsidR="004368E1" w:rsidRDefault="002644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2730E9">
        <w:rPr>
          <w:rFonts w:hAnsi="Times New Roman" w:cs="Times New Roman"/>
          <w:color w:val="000000"/>
          <w:sz w:val="24"/>
          <w:szCs w:val="24"/>
        </w:rPr>
        <w:t xml:space="preserve"> 16</w:t>
      </w:r>
      <w:r>
        <w:rPr>
          <w:rFonts w:hAnsi="Times New Roman" w:cs="Times New Roman"/>
          <w:color w:val="000000"/>
          <w:sz w:val="24"/>
          <w:szCs w:val="24"/>
        </w:rPr>
        <w:t>м2;</w:t>
      </w:r>
    </w:p>
    <w:p w:rsidR="004368E1" w:rsidRDefault="002644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 психолога, площадь – 9 м2;</w:t>
      </w:r>
    </w:p>
    <w:p w:rsidR="004368E1" w:rsidRDefault="002644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учительская, площадь – 15,6 м2;</w:t>
      </w:r>
    </w:p>
    <w:p w:rsidR="004368E1" w:rsidRPr="002730E9" w:rsidRDefault="002644C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30E9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="002730E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детских инициатив</w:t>
      </w:r>
      <w:r w:rsidRPr="002730E9">
        <w:rPr>
          <w:rFonts w:hAnsi="Times New Roman" w:cs="Times New Roman"/>
          <w:color w:val="000000"/>
          <w:sz w:val="24"/>
          <w:szCs w:val="24"/>
          <w:lang w:val="ru-RU"/>
        </w:rPr>
        <w:t>, площадь –</w:t>
      </w:r>
      <w:r w:rsidR="002730E9" w:rsidRPr="002730E9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2730E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730E9">
        <w:rPr>
          <w:rFonts w:hAnsi="Times New Roman" w:cs="Times New Roman"/>
          <w:color w:val="000000"/>
          <w:sz w:val="24"/>
          <w:szCs w:val="24"/>
          <w:lang w:val="ru-RU"/>
        </w:rPr>
        <w:t>,4 м</w:t>
      </w:r>
      <w:proofErr w:type="gramStart"/>
      <w:r w:rsidRPr="002730E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proofErr w:type="gramEnd"/>
      <w:r w:rsidRPr="002730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Сведения об </w:t>
      </w:r>
      <w:proofErr w:type="gramStart"/>
      <w:r w:rsidRPr="0020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20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206AA0">
        <w:rPr>
          <w:rFonts w:hAnsi="Times New Roman" w:cs="Times New Roman"/>
          <w:color w:val="000000"/>
          <w:sz w:val="24"/>
          <w:szCs w:val="24"/>
          <w:lang w:val="ru-RU"/>
        </w:rPr>
        <w:t>Оценка содержания и качества подготовки обучающихся – статистика показателей за</w:t>
      </w:r>
      <w:r w:rsidR="00206AA0" w:rsidRPr="00206AA0">
        <w:rPr>
          <w:rFonts w:hAnsi="Times New Roman" w:cs="Times New Roman"/>
          <w:color w:val="000000"/>
          <w:sz w:val="24"/>
          <w:szCs w:val="24"/>
          <w:lang w:val="ru-RU"/>
        </w:rPr>
        <w:t xml:space="preserve"> 2020</w:t>
      </w:r>
      <w:r w:rsidRPr="00206AA0">
        <w:rPr>
          <w:rFonts w:hAnsi="Times New Roman" w:cs="Times New Roman"/>
          <w:color w:val="000000"/>
          <w:sz w:val="24"/>
          <w:szCs w:val="24"/>
          <w:lang w:val="ru-RU"/>
        </w:rPr>
        <w:t>–2022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3"/>
        <w:gridCol w:w="5700"/>
        <w:gridCol w:w="1329"/>
        <w:gridCol w:w="1329"/>
        <w:gridCol w:w="1576"/>
      </w:tblGrid>
      <w:tr w:rsidR="00CC03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2E5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CC032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C032F">
              <w:br/>
            </w:r>
            <w:proofErr w:type="spellStart"/>
            <w:r w:rsidR="00CC032F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="00CC03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032F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2E5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C032F">
              <w:rPr>
                <w:rFonts w:hAnsi="Times New Roman" w:cs="Times New Roman"/>
                <w:color w:val="000000"/>
                <w:sz w:val="24"/>
                <w:szCs w:val="24"/>
              </w:rPr>
              <w:t>–2022</w:t>
            </w:r>
            <w:r w:rsidR="00CC032F">
              <w:br/>
            </w:r>
            <w:proofErr w:type="spellStart"/>
            <w:r w:rsidR="00CC032F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="00CC03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032F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2E5B23" w:rsidRDefault="00CC032F" w:rsidP="002E5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5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01.01.2023г</w:t>
            </w:r>
          </w:p>
        </w:tc>
      </w:tr>
      <w:tr w:rsidR="00CC032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2644C5" w:rsidRDefault="00CC03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522</w:t>
            </w:r>
          </w:p>
        </w:tc>
      </w:tr>
      <w:tr w:rsidR="00CC03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234</w:t>
            </w:r>
          </w:p>
        </w:tc>
      </w:tr>
      <w:tr w:rsidR="00CC03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233</w:t>
            </w:r>
          </w:p>
        </w:tc>
      </w:tr>
      <w:tr w:rsidR="00CC03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</w:tr>
      <w:tr w:rsidR="00CC032F" w:rsidRPr="003C48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2644C5" w:rsidRDefault="00CC03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2644C5" w:rsidRDefault="00CC03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2644C5" w:rsidRDefault="00CC03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2644C5" w:rsidRDefault="00CC03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C03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2644C5" w:rsidRDefault="00CC03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C03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03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C032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03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C03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C032F" w:rsidRPr="003C48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2644C5" w:rsidRDefault="00CC03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с отличием: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2644C5" w:rsidRDefault="00CC03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2644C5" w:rsidRDefault="00CC03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2644C5" w:rsidRDefault="00CC03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C03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2644C5" w:rsidRDefault="00CC03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206AA0" w:rsidRDefault="00206AA0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06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206AA0" w:rsidRDefault="00206A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C03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CC032F" w:rsidRDefault="00206AA0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06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Pr="00206AA0" w:rsidRDefault="00206A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32F" w:rsidRDefault="00CC0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Характеристика окружающего социума. 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Социум школы представляет собой микро- и </w:t>
      </w:r>
      <w:r w:rsidR="002A6F04">
        <w:rPr>
          <w:rFonts w:hAnsi="Times New Roman" w:cs="Times New Roman"/>
          <w:color w:val="000000"/>
          <w:sz w:val="24"/>
          <w:szCs w:val="24"/>
          <w:lang w:val="ru-RU"/>
        </w:rPr>
        <w:t>макро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среду. Микросреду составляют семьи воспитанников и учащихся. Статистические сведения о социальном статусе семей свидетельствуют о сохранении высокого показателя численности многодетных и социально незащищенных семей</w:t>
      </w:r>
      <w:r w:rsidR="002A6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2020 год</w:t>
      </w:r>
      <w:r w:rsidR="002A6F04">
        <w:rPr>
          <w:rFonts w:hAnsi="Times New Roman" w:cs="Times New Roman"/>
          <w:color w:val="000000"/>
          <w:sz w:val="24"/>
          <w:szCs w:val="24"/>
          <w:lang w:val="ru-RU"/>
        </w:rPr>
        <w:t xml:space="preserve"> - 52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% от общего числа семей;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2021 год</w:t>
      </w:r>
      <w:r w:rsidR="002A6F04">
        <w:rPr>
          <w:rFonts w:hAnsi="Times New Roman" w:cs="Times New Roman"/>
          <w:color w:val="000000"/>
          <w:sz w:val="24"/>
          <w:szCs w:val="24"/>
          <w:lang w:val="ru-RU"/>
        </w:rPr>
        <w:t xml:space="preserve"> - 58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% от общего числа семей;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2022 год</w:t>
      </w:r>
      <w:r w:rsidR="002A6F04">
        <w:rPr>
          <w:rFonts w:hAnsi="Times New Roman" w:cs="Times New Roman"/>
          <w:color w:val="000000"/>
          <w:sz w:val="24"/>
          <w:szCs w:val="24"/>
          <w:lang w:val="ru-RU"/>
        </w:rPr>
        <w:t xml:space="preserve"> - 69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% от общего числа семей.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Макросреду или макроокружение представляют различные организации, взаимодействие с которыми позволяет реализовать модель, основанную на интегративной связи образования, науки и социальных структур. </w:t>
      </w:r>
      <w:r w:rsidR="002A6F04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spellStart"/>
      <w:r w:rsidR="002A6F04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="002A6F04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2A6F04">
        <w:rPr>
          <w:rFonts w:hAnsi="Times New Roman" w:cs="Times New Roman"/>
          <w:color w:val="000000"/>
          <w:sz w:val="24"/>
          <w:szCs w:val="24"/>
          <w:lang w:val="ru-RU"/>
        </w:rPr>
        <w:t>тарый</w:t>
      </w:r>
      <w:proofErr w:type="spellEnd"/>
      <w:r w:rsidR="002A6F04">
        <w:rPr>
          <w:rFonts w:hAnsi="Times New Roman" w:cs="Times New Roman"/>
          <w:color w:val="000000"/>
          <w:sz w:val="24"/>
          <w:szCs w:val="24"/>
          <w:lang w:val="ru-RU"/>
        </w:rPr>
        <w:t xml:space="preserve"> Крым 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находятся еще</w:t>
      </w:r>
      <w:r w:rsidR="002A6F04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общеобразовательные организации</w:t>
      </w:r>
      <w:r w:rsidR="002A6F04">
        <w:rPr>
          <w:rFonts w:hAnsi="Times New Roman" w:cs="Times New Roman"/>
          <w:color w:val="000000"/>
          <w:sz w:val="24"/>
          <w:szCs w:val="24"/>
          <w:lang w:val="ru-RU"/>
        </w:rPr>
        <w:t xml:space="preserve"> один детский сад. 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Кроме того, в </w:t>
      </w:r>
      <w:r w:rsidR="002A6F04">
        <w:rPr>
          <w:rFonts w:hAnsi="Times New Roman" w:cs="Times New Roman"/>
          <w:color w:val="000000"/>
          <w:sz w:val="24"/>
          <w:szCs w:val="24"/>
          <w:lang w:val="ru-RU"/>
        </w:rPr>
        <w:t xml:space="preserve">городе 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расположены спортивный комплекс, </w:t>
      </w:r>
      <w:r w:rsidR="002A6F0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етская библиотека</w:t>
      </w:r>
      <w:proofErr w:type="gramStart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7697" w:rsidRPr="002644C5" w:rsidRDefault="002644C5" w:rsidP="007076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Соседство со школами заставляет развиваться, чтобы быть конкурентоспособными, но при этом не терять своей уникальности. С </w:t>
      </w:r>
      <w:r w:rsidR="002A6F04">
        <w:rPr>
          <w:rFonts w:hAnsi="Times New Roman" w:cs="Times New Roman"/>
          <w:color w:val="000000"/>
          <w:sz w:val="24"/>
          <w:szCs w:val="24"/>
          <w:lang w:val="ru-RU"/>
        </w:rPr>
        <w:t xml:space="preserve">музеями и библиотекой 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наладили партнерские взаимоотношения: проводим экскурсии, круглые столы</w:t>
      </w:r>
      <w:r w:rsidR="002A6F0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707697" w:rsidRPr="007076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07697" w:rsidRPr="002644C5">
        <w:rPr>
          <w:rFonts w:hAnsi="Times New Roman" w:cs="Times New Roman"/>
          <w:color w:val="000000"/>
          <w:sz w:val="24"/>
          <w:szCs w:val="24"/>
          <w:lang w:val="ru-RU"/>
        </w:rPr>
        <w:t>литературные и культурно-познавательные мероприятия.</w:t>
      </w:r>
    </w:p>
    <w:p w:rsidR="004368E1" w:rsidRPr="002644C5" w:rsidRDefault="004368E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Сотрудничество со спортивным комплексом позволяет обеспечить возможность получения дополнительного образования, реализовать индивидуально-дифференцированный подход к развитию детей, удовлетворить потребность детей в двигательной активности (через посещение учащимися различных спортивных секций).</w:t>
      </w:r>
    </w:p>
    <w:p w:rsidR="004368E1" w:rsidRPr="0047229C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22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Организационно-педагогические условия организации, характеристика педагогов.</w:t>
      </w:r>
      <w:r w:rsidRPr="0047229C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Общее количество работников –</w:t>
      </w:r>
      <w:r w:rsidR="00DC7F41" w:rsidRPr="0047229C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="00707697" w:rsidRPr="0047229C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47229C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 Из них</w:t>
      </w:r>
      <w:r w:rsidR="00707697" w:rsidRPr="0047229C">
        <w:rPr>
          <w:rFonts w:hAnsi="Times New Roman" w:cs="Times New Roman"/>
          <w:color w:val="000000"/>
          <w:sz w:val="24"/>
          <w:szCs w:val="24"/>
          <w:lang w:val="ru-RU"/>
        </w:rPr>
        <w:t xml:space="preserve"> 41</w:t>
      </w:r>
      <w:r w:rsidRPr="0047229C">
        <w:rPr>
          <w:rFonts w:hAnsi="Times New Roman" w:cs="Times New Roman"/>
          <w:color w:val="000000"/>
          <w:sz w:val="24"/>
          <w:szCs w:val="24"/>
          <w:lang w:val="ru-RU"/>
        </w:rPr>
        <w:t xml:space="preserve"> – учителя</w:t>
      </w:r>
      <w:r w:rsidR="00DC7F41" w:rsidRPr="0047229C">
        <w:rPr>
          <w:rFonts w:hAnsi="Times New Roman" w:cs="Times New Roman"/>
          <w:color w:val="000000"/>
          <w:sz w:val="24"/>
          <w:szCs w:val="24"/>
          <w:lang w:val="ru-RU"/>
        </w:rPr>
        <w:t>, 2</w:t>
      </w:r>
      <w:r w:rsidRPr="0047229C">
        <w:rPr>
          <w:rFonts w:hAnsi="Times New Roman" w:cs="Times New Roman"/>
          <w:color w:val="000000"/>
          <w:sz w:val="24"/>
          <w:szCs w:val="24"/>
          <w:lang w:val="ru-RU"/>
        </w:rPr>
        <w:t xml:space="preserve"> – иные педагогические работники</w:t>
      </w:r>
      <w:r w:rsidR="00DC7F41" w:rsidRPr="0047229C">
        <w:rPr>
          <w:rFonts w:hAnsi="Times New Roman" w:cs="Times New Roman"/>
          <w:color w:val="000000"/>
          <w:sz w:val="24"/>
          <w:szCs w:val="24"/>
          <w:lang w:val="ru-RU"/>
        </w:rPr>
        <w:t>, 25</w:t>
      </w:r>
      <w:r w:rsidRPr="0047229C">
        <w:rPr>
          <w:rFonts w:hAnsi="Times New Roman" w:cs="Times New Roman"/>
          <w:color w:val="000000"/>
          <w:sz w:val="24"/>
          <w:szCs w:val="24"/>
          <w:lang w:val="ru-RU"/>
        </w:rPr>
        <w:t xml:space="preserve"> – непедагогические работники.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0"/>
        <w:gridCol w:w="4937"/>
        <w:gridCol w:w="2810"/>
      </w:tblGrid>
      <w:tr w:rsidR="004368E1" w:rsidRPr="003C48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47229C" w:rsidRDefault="002644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22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  <w:r w:rsidRPr="004722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22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  <w:proofErr w:type="spellEnd"/>
            <w:r w:rsidRPr="004722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22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47229C" w:rsidRDefault="002644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2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Наличие квалификационных категорий, кол-во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47229C" w:rsidRDefault="002644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2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Стаж работы, кол-во работников</w:t>
            </w:r>
          </w:p>
        </w:tc>
      </w:tr>
      <w:tr w:rsidR="004368E1" w:rsidRPr="009407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3C48A1" w:rsidRDefault="002644C5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Высшее –</w:t>
            </w:r>
            <w:r w:rsidR="00707697"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707697"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29 </w:t>
            </w:r>
            <w:r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чел.</w:t>
            </w:r>
            <w:r w:rsidRPr="003C48A1">
              <w:rPr>
                <w:color w:val="FF0000"/>
                <w:lang w:val="ru-RU"/>
              </w:rPr>
              <w:br/>
            </w:r>
            <w:r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Среднее специальное –</w:t>
            </w:r>
            <w:r w:rsidR="00707697"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94079D"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12 </w:t>
            </w:r>
            <w:r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чел.</w:t>
            </w:r>
            <w:r w:rsidRPr="003C48A1">
              <w:rPr>
                <w:color w:val="FF0000"/>
                <w:lang w:val="ru-RU"/>
              </w:rPr>
              <w:br/>
            </w:r>
            <w:r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Обучаются в ВУЗах –</w:t>
            </w:r>
            <w:r w:rsidR="003C48A1"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1</w:t>
            </w:r>
            <w:r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3C48A1" w:rsidRDefault="002644C5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C48A1">
              <w:rPr>
                <w:rFonts w:hAnsi="Times New Roman" w:cs="Times New Roman"/>
                <w:color w:val="FF0000"/>
                <w:sz w:val="24"/>
                <w:szCs w:val="24"/>
              </w:rPr>
              <w:t>Высшая</w:t>
            </w:r>
            <w:proofErr w:type="spellEnd"/>
            <w:r w:rsidRPr="003C48A1">
              <w:rPr>
                <w:rFonts w:hAnsi="Times New Roman" w:cs="Times New Roman"/>
                <w:color w:val="FF0000"/>
                <w:sz w:val="24"/>
                <w:szCs w:val="24"/>
              </w:rPr>
              <w:t xml:space="preserve"> –</w:t>
            </w:r>
            <w:r w:rsidR="0094079D" w:rsidRPr="003C48A1">
              <w:rPr>
                <w:rFonts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4079D"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18</w:t>
            </w:r>
            <w:r w:rsidRPr="003C48A1">
              <w:rPr>
                <w:rFonts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C48A1">
              <w:rPr>
                <w:rFonts w:hAnsi="Times New Roman" w:cs="Times New Roman"/>
                <w:color w:val="FF0000"/>
                <w:sz w:val="24"/>
                <w:szCs w:val="24"/>
              </w:rPr>
              <w:t>чел</w:t>
            </w:r>
            <w:proofErr w:type="spellEnd"/>
            <w:r w:rsidRPr="003C48A1">
              <w:rPr>
                <w:rFonts w:hAnsi="Times New Roman" w:cs="Times New Roman"/>
                <w:color w:val="FF0000"/>
                <w:sz w:val="24"/>
                <w:szCs w:val="24"/>
              </w:rPr>
              <w:t>.</w:t>
            </w:r>
          </w:p>
          <w:p w:rsidR="004368E1" w:rsidRPr="003C48A1" w:rsidRDefault="002644C5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C48A1">
              <w:rPr>
                <w:rFonts w:hAnsi="Times New Roman" w:cs="Times New Roman"/>
                <w:color w:val="FF0000"/>
                <w:sz w:val="24"/>
                <w:szCs w:val="24"/>
              </w:rPr>
              <w:t>Первая</w:t>
            </w:r>
            <w:proofErr w:type="spellEnd"/>
            <w:r w:rsidRPr="003C48A1">
              <w:rPr>
                <w:rFonts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3C48A1">
              <w:rPr>
                <w:rFonts w:hAnsi="Times New Roman" w:cs="Times New Roman"/>
                <w:color w:val="FF0000"/>
                <w:sz w:val="24"/>
                <w:szCs w:val="24"/>
              </w:rPr>
              <w:t>–</w:t>
            </w:r>
            <w:r w:rsidR="0094079D"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707697" w:rsidRPr="003C48A1">
              <w:rPr>
                <w:rFonts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4079D"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14</w:t>
            </w:r>
            <w:proofErr w:type="gramEnd"/>
            <w:r w:rsidRPr="003C48A1">
              <w:rPr>
                <w:rFonts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C48A1">
              <w:rPr>
                <w:rFonts w:hAnsi="Times New Roman" w:cs="Times New Roman"/>
                <w:color w:val="FF0000"/>
                <w:sz w:val="24"/>
                <w:szCs w:val="24"/>
              </w:rPr>
              <w:t>чел</w:t>
            </w:r>
            <w:proofErr w:type="spellEnd"/>
            <w:r w:rsidRPr="003C48A1">
              <w:rPr>
                <w:rFonts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3C48A1" w:rsidRDefault="002644C5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До 5 лет –</w:t>
            </w:r>
            <w:r w:rsidR="0094079D"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3 </w:t>
            </w:r>
            <w:r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чел.</w:t>
            </w:r>
            <w:r w:rsidRPr="003C48A1">
              <w:rPr>
                <w:color w:val="FF0000"/>
                <w:lang w:val="ru-RU"/>
              </w:rPr>
              <w:br/>
            </w:r>
            <w:r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5 –</w:t>
            </w:r>
            <w:r w:rsidR="00DC7F41"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15</w:t>
            </w:r>
            <w:r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лет –</w:t>
            </w:r>
            <w:r w:rsidR="0094079D"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47229C"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14</w:t>
            </w:r>
            <w:r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чел.</w:t>
            </w:r>
            <w:r w:rsidRPr="003C48A1">
              <w:rPr>
                <w:color w:val="FF0000"/>
                <w:lang w:val="ru-RU"/>
              </w:rPr>
              <w:br/>
            </w:r>
            <w:r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Свыше 15 лет –</w:t>
            </w:r>
            <w:r w:rsidR="0047229C"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21</w:t>
            </w:r>
            <w:r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чел.</w:t>
            </w:r>
          </w:p>
        </w:tc>
      </w:tr>
    </w:tbl>
    <w:p w:rsidR="00DC7F41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На данный момент </w:t>
      </w:r>
      <w:r w:rsidR="00DC7F41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имеются вакантные 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7F41">
        <w:rPr>
          <w:rFonts w:hAnsi="Times New Roman" w:cs="Times New Roman"/>
          <w:color w:val="000000"/>
          <w:sz w:val="24"/>
          <w:szCs w:val="24"/>
          <w:lang w:val="ru-RU"/>
        </w:rPr>
        <w:t xml:space="preserve">места. 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На момент завершения программы школа должна создать материально-технические ресурсы для реализации программ дополнительного образования по следующим направлениям: технической, физкультурно-спортивной, туристско-краеведческой.</w:t>
      </w:r>
    </w:p>
    <w:p w:rsidR="004368E1" w:rsidRPr="00206AA0" w:rsidRDefault="002644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 для разработки программы развития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Перед началом разработки программы рабочая группа проанализировала:</w:t>
      </w:r>
    </w:p>
    <w:p w:rsidR="004368E1" w:rsidRPr="002644C5" w:rsidRDefault="002644C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 реализации программы развития школы на</w:t>
      </w:r>
      <w:r w:rsidR="00DC7F41">
        <w:rPr>
          <w:rFonts w:hAnsi="Times New Roman" w:cs="Times New Roman"/>
          <w:color w:val="000000"/>
          <w:sz w:val="24"/>
          <w:szCs w:val="24"/>
          <w:lang w:val="ru-RU"/>
        </w:rPr>
        <w:t xml:space="preserve"> 2019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-2022 годы;</w:t>
      </w:r>
    </w:p>
    <w:p w:rsidR="004368E1" w:rsidRDefault="002644C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возможные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варианты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Основания для разработки программы развития школы по итогам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-анализа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96"/>
        <w:gridCol w:w="2353"/>
        <w:gridCol w:w="2715"/>
        <w:gridCol w:w="2553"/>
      </w:tblGrid>
      <w:tr w:rsidR="004368E1" w:rsidRPr="003C48A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 актуального состояния внутреннего потенциала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 перспектив развития в соответствии с изменениями внешнего окружения</w:t>
            </w:r>
          </w:p>
        </w:tc>
      </w:tr>
      <w:tr w:rsidR="007011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стороны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Слабые стороны (W)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Благоприятные возможности (O)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Угрозы (T)</w:t>
            </w:r>
          </w:p>
        </w:tc>
      </w:tr>
      <w:tr w:rsidR="007011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Высокий уровень профессиональной подготовки преподавателей (60 % учителей имеют высшую и первую категорию).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предложения по сетевому взаимодействию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Расширяется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конкурентная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</w:p>
        </w:tc>
      </w:tr>
      <w:tr w:rsidR="007011A5" w:rsidRPr="003C48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имеет разнообразную вариативную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Недостаточное количество учащихся школы для необходимого набора в профильные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Есть спрос на профильное и </w:t>
            </w:r>
            <w:proofErr w:type="spellStart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предпрофильное</w:t>
            </w:r>
            <w:proofErr w:type="spellEnd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6D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свободных мест для набора в 1-е классы</w:t>
            </w:r>
            <w:proofErr w:type="gramStart"/>
            <w:r w:rsidR="003C4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C4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(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едостаточная вместимость)</w:t>
            </w:r>
          </w:p>
        </w:tc>
      </w:tr>
      <w:tr w:rsidR="007011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Развита система организации проектно-исследовательской </w:t>
            </w: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Нет эффективного механизма оказания платных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Школа часто участвует в спортивно-оздоровительных </w:t>
            </w: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мероприятиях различного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Недостаточное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образования</w:t>
            </w:r>
            <w:proofErr w:type="spellEnd"/>
          </w:p>
        </w:tc>
      </w:tr>
      <w:tr w:rsidR="007011A5" w:rsidRPr="003C48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 w:rsidP="00701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Школьники успешно участвуют в городских, </w:t>
            </w:r>
            <w:r w:rsidR="00701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районных и республиканских </w:t>
            </w: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олимпиадах, конкурсах, конференциях различной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Библиотечный фонд укомплектован недостаточно, нет новых поступлений, в т. ч. электронных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 выстроила систему взаимодействия школы с государственными и общественными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полностью зависит от бюджетного финансирования в условиях экономической нестабильности</w:t>
            </w:r>
          </w:p>
        </w:tc>
      </w:tr>
    </w:tbl>
    <w:p w:rsidR="004368E1" w:rsidRPr="00DC7F41" w:rsidRDefault="004368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368E1" w:rsidRPr="00DC7F41" w:rsidRDefault="002644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7F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направления развития организации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1. Внедрение ФГОС-2021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и переход на ФООП.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Создание рабочей группы по обеспечению перехода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применение ФООП. Обеспечение соответствия материально-технической базы новым требованиям стандартов.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Корректировка всех ООП с учетом ФООП.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2. Внутренний мониторинг условий организации на соответствие </w:t>
      </w:r>
      <w:proofErr w:type="spellStart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аккредитационным</w:t>
      </w:r>
      <w:proofErr w:type="spellEnd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показателям.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Проводить периодическую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внутреннюю проверку школы на соответствие </w:t>
      </w:r>
      <w:proofErr w:type="spellStart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аккредитационным</w:t>
      </w:r>
      <w:proofErr w:type="spellEnd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показателям. Если выявятся несоответствия, провести мероприятия по их устранению.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3. Введение должности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советника директора по воспитанию и взаимодействию с детскими общественными объединениями.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Перераспределить работу по организации и контролю воспитательной деятельности школы с учетом должностных обязанностей нового специалиста. Разработать планы работы советника директора, скорректировать локальные нормативные акты школы (при необходимости).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Расширение спектра дополнительных образовательных услуг для детей и их родителей.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Повысить эффективность системы дополнительного образования. Принять участие в реализации ведомственной целевой программы «Развитие дополнительного образования детей, выявление и поддержка лиц, проявивших выдающиеся способности» до 2025 года (распоряжение </w:t>
      </w:r>
      <w:proofErr w:type="spellStart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 от 21.06.2021 № Р-126).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5. Участия в проекте </w:t>
      </w:r>
      <w:proofErr w:type="spellStart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 «Школьный театр».</w:t>
      </w:r>
    </w:p>
    <w:p w:rsidR="00BD25DB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Определить, в каком формате организовать школьный театр. Разработать и утвердить образовательную программу, сопутствующие документы, в том числе скорректировать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локальные нормативные акты школы (при необходимости). Организовать сотрудничество с организациями, оказывающими поддержку проекта</w:t>
      </w:r>
    </w:p>
    <w:p w:rsidR="00BD25DB" w:rsidRDefault="00BD25D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 Участие в проекте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«Школьный музей»</w:t>
      </w:r>
    </w:p>
    <w:p w:rsidR="00BD25DB" w:rsidRPr="002644C5" w:rsidRDefault="00BD25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Определить, в каком формате организовать </w:t>
      </w:r>
      <w:proofErr w:type="spellStart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музей</w:t>
      </w:r>
      <w:proofErr w:type="spellEnd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. Разработать и утвердить образовательную программу, сопутствующие документы, в том числе скорректировать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локальные нормативные акты школы (при необходимости). Организовать сотрудничество с организациями, оказывающими поддержку проекта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368E1" w:rsidRPr="002644C5" w:rsidRDefault="00BD25D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2644C5" w:rsidRPr="002644C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644C5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2644C5" w:rsidRPr="002644C5">
        <w:rPr>
          <w:rFonts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="002644C5"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рабочих и образовательных процессов в организации.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Реализация государственной политики в сфере цифровой трансформации образовательной организации и развития цифровой образовательной среды. Внедрение электронного документооборота.</w:t>
      </w:r>
    </w:p>
    <w:p w:rsidR="004368E1" w:rsidRPr="002644C5" w:rsidRDefault="00BD25D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2644C5" w:rsidRPr="002644C5">
        <w:rPr>
          <w:rFonts w:hAnsi="Times New Roman" w:cs="Times New Roman"/>
          <w:color w:val="000000"/>
          <w:sz w:val="24"/>
          <w:szCs w:val="24"/>
          <w:lang w:val="ru-RU"/>
        </w:rPr>
        <w:t>. Совершенствование системы охраны труда. Внедрение новых мероприятий по улучшению условий и охраны труда.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Актуализировать локальные нормативные акты школы в сфере охраны труда. Разработать, утвердить и планомерно осуществлять мероприятий по улучшению условий и охраны труда, в том числе:</w:t>
      </w:r>
    </w:p>
    <w:p w:rsidR="004368E1" w:rsidRPr="002644C5" w:rsidRDefault="002644C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проводить специальную оценку условий труда, оценку уровней профессиональных рисков;</w:t>
      </w:r>
    </w:p>
    <w:p w:rsidR="004368E1" w:rsidRPr="002644C5" w:rsidRDefault="002644C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механизировать работы при складировании и транспортировании продуктов, отходов, других тяжелых объектов;</w:t>
      </w:r>
    </w:p>
    <w:p w:rsidR="004368E1" w:rsidRPr="002644C5" w:rsidRDefault="002644C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модернизировать оборудование и технологические процессы на рабочих местах с целью снижения содержания вредных веществ в воздухе рабочей зоны, механических колебаний и излучений;</w:t>
      </w:r>
    </w:p>
    <w:p w:rsidR="004368E1" w:rsidRPr="002644C5" w:rsidRDefault="002644C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обустроить новые или реконструировать имеющиеся места отдыха, психологической разгрузки, обогрева работников, укрытий от солнечных лучей и атмосферных осадков при работах на открытом воздухе.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8. Усиление антитеррористической защищенности организации.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Провести оценку качества и достаточности организационных мероприятий, практической готовности и обеспечения объекта техническими средствами. 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Оптимизация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кадровых ресурсов.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количество работников, которых могут призвать на военную службу по мобилизации. Определить схему перераспределения обязанностей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работников, которых могут призвать на службу. Разработать план мероприятий </w:t>
      </w:r>
      <w:proofErr w:type="gramStart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по минимизации рисков для образовательного процесса в случае призыва работников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военную службу по мобилизации</w:t>
      </w:r>
      <w:proofErr w:type="gramEnd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10. Усиление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адаптации </w:t>
      </w:r>
      <w:proofErr w:type="gramStart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proofErr w:type="gramEnd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Провести мониторинг состояния степени адаптации обучающихся-иностранцев и на его основе разработать план мероприятий по улучшению адаптации и интеграции детей в образовательный процесс школы. Запланировать диагностические периоды с целью контроля реализации плана мероприятий.</w:t>
      </w:r>
    </w:p>
    <w:p w:rsidR="004368E1" w:rsidRPr="002644C5" w:rsidRDefault="004368E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368E1" w:rsidRPr="002644C5" w:rsidRDefault="002644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по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8"/>
        <w:gridCol w:w="2822"/>
        <w:gridCol w:w="2100"/>
        <w:gridCol w:w="1343"/>
        <w:gridCol w:w="2325"/>
        <w:gridCol w:w="1519"/>
      </w:tblGrid>
      <w:tr w:rsidR="0043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</w:t>
            </w:r>
          </w:p>
        </w:tc>
      </w:tr>
      <w:tr w:rsidR="004368E1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Переход на ФООП</w:t>
            </w:r>
          </w:p>
        </w:tc>
      </w:tr>
      <w:tr w:rsidR="004368E1" w:rsidRPr="003C48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корректировки ООП в связи с переходом на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6DA5" w:rsidRDefault="00DC7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Август </w:t>
            </w:r>
            <w:r w:rsidR="00266DA5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4368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педсовета, </w:t>
            </w: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посвященного переходу на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DC7F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2644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4368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и корректировка ЛНА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Обновленные ЛНА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4368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8E1" w:rsidRPr="003C48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проектов ООП по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август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рабочей группы, проекты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4368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68E1" w:rsidRPr="003C48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новых ООП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 ООП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4368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68E1" w:rsidRPr="003C48A1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6DA5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="002644C5" w:rsidRPr="002644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="002644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2644C5" w:rsidRPr="002644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Введение должности советника директора по воспитанию</w:t>
            </w:r>
          </w:p>
        </w:tc>
      </w:tr>
      <w:tr w:rsidR="0043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возможных кандидатов на должность советника на заседании 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3B753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="002644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4368E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4368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работника в должности советника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6DA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2644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4368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плана работы советника на 2023/24 </w:t>
            </w:r>
            <w:proofErr w:type="spellStart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proofErr w:type="gramStart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3C48A1" w:rsidRDefault="003C48A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4368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8E1" w:rsidRPr="003C48A1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6D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="002644C5" w:rsidRPr="002644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Расширение спектра дополнительных образовательных услуг для детей и их родителей</w:t>
            </w:r>
          </w:p>
        </w:tc>
      </w:tr>
      <w:tr w:rsidR="0043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востребованности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Январь-март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и опрос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4368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8E1" w:rsidRPr="003C48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3B753F" w:rsidRDefault="003B7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программы по открываемым направлениям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4368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68E1" w:rsidRPr="003C48A1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682164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2644C5" w:rsidRPr="002644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Участие в</w:t>
            </w:r>
            <w:r w:rsidR="002644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2644C5" w:rsidRPr="002644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проекте «Школьный театр»</w:t>
            </w:r>
          </w:p>
        </w:tc>
      </w:tr>
      <w:tr w:rsidR="0043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68216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  <w:r w:rsidR="002644C5"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4368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образовательных программ для школьного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– август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4368E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4368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школьного театра и мониторинг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r>
              <w:rPr>
                <w:rFonts w:hAnsi="Times New Roman" w:cs="Times New Roman"/>
                <w:color w:val="000000"/>
                <w:sz w:val="24"/>
                <w:szCs w:val="24"/>
              </w:rPr>
              <w:t> 2023 – 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r>
              <w:rPr>
                <w:rFonts w:hAnsi="Times New Roman" w:cs="Times New Roman"/>
                <w:color w:val="000000"/>
                <w:sz w:val="24"/>
                <w:szCs w:val="24"/>
              </w:rPr>
              <w:t> Журналы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4368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8E1" w:rsidRPr="003C48A1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6821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 w:rsidR="002644C5" w:rsidRPr="002644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2644C5" w:rsidRPr="002644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="002644C5" w:rsidRPr="002644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рабочих и образовательных процессов в организации</w:t>
            </w:r>
          </w:p>
        </w:tc>
      </w:tr>
      <w:tr w:rsidR="0043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развития цифровой инфраструктуры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682164" w:rsidRDefault="006821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хозяйством,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инженер-электроник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6821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="002644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развития цифровой инфраструктуры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4368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на обучение работников цифровым компетенциям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  <w:p w:rsidR="004368E1" w:rsidRDefault="004368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6821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Июнь-август</w:t>
            </w:r>
            <w:r w:rsidR="002644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4368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4368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8E1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6821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="002644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Совершенствование системы охраны труда</w:t>
            </w:r>
          </w:p>
        </w:tc>
      </w:tr>
      <w:tr w:rsidR="0043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совещания с целью </w:t>
            </w:r>
            <w:proofErr w:type="gramStart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 развития системы охраны труда</w:t>
            </w:r>
            <w:proofErr w:type="gramEnd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682164" w:rsidRDefault="006821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специалист по 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6821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Август </w:t>
            </w:r>
            <w:r w:rsidR="002644C5"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4368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8E1" w:rsidRPr="003C48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мероприятий по улучшению условий и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682164" w:rsidRDefault="006821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Специалист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6821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вгуст </w:t>
            </w:r>
            <w:r w:rsidR="002644C5"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мероприятий по улучшению условий и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4368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68E1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6821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="002644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Усиление антитеррористической защищенности организации</w:t>
            </w:r>
          </w:p>
        </w:tc>
      </w:tr>
      <w:tr w:rsidR="004368E1" w:rsidRPr="003C48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основных положений проведения в школе работы по АТЗ, схемы управления, состава комиссий по внутренним проверкам, способов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4368E1" w:rsidRPr="002644C5" w:rsidRDefault="006821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АТЗ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4368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мероприятий по исполнению ПП РФ от 02.08.2019 № 1006 и плана действий при установлении уровней террористической 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682164" w:rsidRDefault="006821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3F" w:rsidRDefault="003B7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Июль</w:t>
            </w:r>
          </w:p>
          <w:p w:rsidR="004368E1" w:rsidRDefault="003B7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2644C5"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 планы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4368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проведения учений и тренировок по АТЗ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682164" w:rsidRDefault="006821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АТЗ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3B753F" w:rsidRDefault="002644C5" w:rsidP="003B7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3B75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4368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8E1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68216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  <w:r w:rsidR="002644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 Оптимизация работы кадровых ресурсов</w:t>
            </w:r>
          </w:p>
        </w:tc>
      </w:tr>
      <w:tr w:rsidR="0043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A6F04" w:rsidRDefault="002A6F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схемы перераспределения обязанностей работников, </w:t>
            </w:r>
            <w:r w:rsidR="003B75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падающих под условия мобилизации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A6F04" w:rsidRDefault="002A6F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4368E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4368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A6F04" w:rsidRDefault="002A6F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плана повышения квалификации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A6F0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4368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8E1" w:rsidRPr="003C48A1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A6F04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 w:rsidR="002644C5" w:rsidRPr="002644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="002644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2644C5" w:rsidRPr="002644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Усиление работы по адаптации </w:t>
            </w:r>
            <w:proofErr w:type="gramStart"/>
            <w:r w:rsidR="002644C5" w:rsidRPr="002644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иностранных</w:t>
            </w:r>
            <w:proofErr w:type="gramEnd"/>
            <w:r w:rsidR="002644C5" w:rsidRPr="002644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обучающихся</w:t>
            </w:r>
          </w:p>
        </w:tc>
      </w:tr>
      <w:tr w:rsidR="0043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проблем адаптации учащихся-иностранцев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3B753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  <w:r w:rsidR="002644C5">
              <w:rPr>
                <w:rFonts w:hAnsi="Times New Roman" w:cs="Times New Roman"/>
                <w:color w:val="000000"/>
                <w:sz w:val="24"/>
                <w:szCs w:val="24"/>
              </w:rPr>
              <w:t>2023 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 на совещании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4368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плана мероприятий по </w:t>
            </w: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адаптации на 2023/24 </w:t>
            </w:r>
            <w:proofErr w:type="spellStart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proofErr w:type="gramStart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Педагог-психолог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A6F0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Июнь </w:t>
            </w:r>
            <w:r w:rsidR="002644C5"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r>
              <w:rPr>
                <w:rFonts w:hAnsi="Times New Roman" w:cs="Times New Roman"/>
                <w:color w:val="000000"/>
                <w:sz w:val="24"/>
                <w:szCs w:val="24"/>
              </w:rPr>
              <w:t> 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4368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368E1" w:rsidRDefault="004368E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368E1" w:rsidRPr="002A6F04" w:rsidRDefault="002644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Механизмы реализации программы развития школы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1. Модернизация и </w:t>
      </w:r>
      <w:proofErr w:type="spellStart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управленческих и образовательных процессов, документооборота.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2. Интеграция в образовательном процессе урочной, внеурочной деятельности.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3. Проведение опросов и </w:t>
      </w:r>
      <w:proofErr w:type="spellStart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анкетирований</w:t>
      </w:r>
      <w:proofErr w:type="spellEnd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оценки уровня удовлетворенности услугами школы, существующими в нем процессами.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4. 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5. Организация стажировок и повышения квалификации педагогических работников, обмена опытом.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6. Обновление материально-технического оснащения школы.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7. Совершенствование системы мониторинга, статистики и оценки качества образования.</w:t>
      </w:r>
    </w:p>
    <w:p w:rsidR="004368E1" w:rsidRPr="002644C5" w:rsidRDefault="002644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Ожидаемые результаты реализации программы развития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1. Улучшение качества предоставляемых образовательных услуг через обновление структуры и содержания образовательного процесса с учетом внедрения инновационных подходов.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2. Информатизация образовательного процесса и управления, делопроизводства.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3. Расширение перечня образовательных возможностей, социально-образовательных партнерств.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4. Создание эффективной профильной системы обучения и развитие проектной деятельности </w:t>
      </w:r>
      <w:proofErr w:type="gramStart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5. Повышение эффективности системы по работе с одаренными и талантливыми детьми.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6. Повышение профессиональной компетентности педагогов, в том числе в области овладения инновационными образовательными и </w:t>
      </w:r>
      <w:proofErr w:type="spellStart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метапредметными</w:t>
      </w:r>
      <w:proofErr w:type="spellEnd"/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 w:rsidR="004368E1" w:rsidRPr="002644C5" w:rsidRDefault="002644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color w:val="000000"/>
          <w:sz w:val="24"/>
          <w:szCs w:val="24"/>
          <w:lang w:val="ru-RU"/>
        </w:rPr>
        <w:t>7. Уменьшение замечаний от органов надзора и контроля в сфере охраны труда и безопасности.</w:t>
      </w:r>
    </w:p>
    <w:p w:rsidR="004368E1" w:rsidRPr="002644C5" w:rsidRDefault="002644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44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и показатели оценки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97"/>
        <w:gridCol w:w="5320"/>
      </w:tblGrid>
      <w:tr w:rsidR="0043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и показатели оценки</w:t>
            </w:r>
          </w:p>
        </w:tc>
      </w:tr>
      <w:tr w:rsidR="004368E1" w:rsidRPr="003C48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Переход на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 и реализуются ООП, соответствующие ФООП.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Удовлетворенность 60 % участников образовательных отношений качеством </w:t>
            </w: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предоставляемых образовательных услуг</w:t>
            </w:r>
          </w:p>
        </w:tc>
      </w:tr>
      <w:tr w:rsidR="004368E1" w:rsidRPr="003C48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Функционирует система воспитания, которая соответствует законодательству РФ и удовлетворяет учащихся и родителей минимум на 60%.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50 % классных руководителей прошло </w:t>
            </w:r>
            <w:proofErr w:type="gramStart"/>
            <w:r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обучение по программам</w:t>
            </w:r>
            <w:proofErr w:type="gramEnd"/>
            <w:r w:rsidRPr="003C48A1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, связанным с классным руководством</w:t>
            </w:r>
          </w:p>
        </w:tc>
      </w:tr>
      <w:tr w:rsidR="004368E1" w:rsidRPr="003C48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соответствия школы </w:t>
            </w:r>
            <w:proofErr w:type="spellStart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замечания со стороны органов контроля и надзора в сфере образования.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 действует эффективная система мониторинга образовательного и воспитательного процесса</w:t>
            </w:r>
          </w:p>
        </w:tc>
      </w:tr>
      <w:tr w:rsidR="004368E1" w:rsidRPr="003C48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70% учащихся включено в систему дополнительного образования школы.</w:t>
            </w:r>
          </w:p>
          <w:p w:rsidR="004368E1" w:rsidRPr="002644C5" w:rsidRDefault="004368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68E1" w:rsidRPr="003C48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проекте «Школьный театр»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 и функционирует театр в школе.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деятельности </w:t>
            </w:r>
            <w:proofErr w:type="gramStart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proofErr w:type="gramEnd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театр занято</w:t>
            </w:r>
            <w:r w:rsidR="003C4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% учащихся.</w:t>
            </w:r>
          </w:p>
          <w:p w:rsidR="004368E1" w:rsidRPr="002644C5" w:rsidRDefault="003C48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  <w:r w:rsidR="002644C5"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 опрошенных учеников и родителей положительно отзываются о функционировании школьного театра</w:t>
            </w:r>
          </w:p>
        </w:tc>
      </w:tr>
      <w:tr w:rsidR="004368E1" w:rsidRPr="003C48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Цифровизации</w:t>
            </w:r>
            <w:proofErr w:type="spellEnd"/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образовательного и управленческого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Увеличилось на 35% число работников, использующих дистанционные технологии, ИКТ, инновационные педагогические технологии</w:t>
            </w:r>
          </w:p>
        </w:tc>
      </w:tr>
      <w:tr w:rsidR="004368E1" w:rsidRPr="003C48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Совершенствование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замечаний от органов надзора и контроля в сфере охраны труда</w:t>
            </w:r>
          </w:p>
        </w:tc>
      </w:tr>
      <w:tr w:rsidR="004368E1" w:rsidRPr="003C48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происшествий на территории организации.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замечаний от органов надзора и контроля в сфере безопасности</w:t>
            </w:r>
          </w:p>
        </w:tc>
      </w:tr>
      <w:tr w:rsidR="004368E1" w:rsidRPr="003C48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Default="002644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Оптимизация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мобилизации не повлияли на качество образовательного процесса.</w:t>
            </w:r>
          </w:p>
          <w:p w:rsidR="004368E1" w:rsidRPr="002644C5" w:rsidRDefault="002644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и другие образовательные программы реализуются в полном объеме</w:t>
            </w:r>
          </w:p>
        </w:tc>
      </w:tr>
    </w:tbl>
    <w:p w:rsidR="004368E1" w:rsidRPr="002644C5" w:rsidRDefault="004368E1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4368E1" w:rsidRPr="002644C5" w:rsidSect="007011A5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673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117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774B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4321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06AA0"/>
    <w:rsid w:val="002644C5"/>
    <w:rsid w:val="00266DA5"/>
    <w:rsid w:val="002730E9"/>
    <w:rsid w:val="002A6F04"/>
    <w:rsid w:val="002D33B1"/>
    <w:rsid w:val="002D3591"/>
    <w:rsid w:val="002E5B23"/>
    <w:rsid w:val="003514A0"/>
    <w:rsid w:val="003B753F"/>
    <w:rsid w:val="003C48A1"/>
    <w:rsid w:val="004368E1"/>
    <w:rsid w:val="0047229C"/>
    <w:rsid w:val="004F7E17"/>
    <w:rsid w:val="005A05CE"/>
    <w:rsid w:val="00653AF6"/>
    <w:rsid w:val="00654EBE"/>
    <w:rsid w:val="0066342C"/>
    <w:rsid w:val="00682164"/>
    <w:rsid w:val="00682AE7"/>
    <w:rsid w:val="007011A5"/>
    <w:rsid w:val="00707697"/>
    <w:rsid w:val="0094079D"/>
    <w:rsid w:val="00B11BB9"/>
    <w:rsid w:val="00B73A5A"/>
    <w:rsid w:val="00BD25DB"/>
    <w:rsid w:val="00CC032F"/>
    <w:rsid w:val="00CC5656"/>
    <w:rsid w:val="00D55DC1"/>
    <w:rsid w:val="00DC7F41"/>
    <w:rsid w:val="00E26EA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682A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682A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hoool2.kirov@crimea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D5962-ECDE-4D2A-B108-5915C295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13</Pages>
  <Words>3775</Words>
  <Characters>21518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11</cp:revision>
  <dcterms:created xsi:type="dcterms:W3CDTF">2011-11-02T04:15:00Z</dcterms:created>
  <dcterms:modified xsi:type="dcterms:W3CDTF">2024-03-19T07:13:00Z</dcterms:modified>
</cp:coreProperties>
</file>