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4291"/>
        <w:tblW w:w="5000" w:type="pct"/>
        <w:tblCellMar>
          <w:top w:w="15" w:type="dxa"/>
          <w:left w:w="15" w:type="dxa"/>
          <w:bottom w:w="15" w:type="dxa"/>
          <w:right w:w="15" w:type="dxa"/>
        </w:tblCellMar>
        <w:tblLook w:val="0600" w:firstRow="0" w:lastRow="0" w:firstColumn="0" w:lastColumn="0" w:noHBand="1" w:noVBand="1"/>
      </w:tblPr>
      <w:tblGrid>
        <w:gridCol w:w="5371"/>
        <w:gridCol w:w="4148"/>
      </w:tblGrid>
      <w:tr w:rsidR="006D2ED4" w:rsidRPr="006D2ED4" w:rsidTr="006D2ED4">
        <w:tc>
          <w:tcPr>
            <w:tcW w:w="2821" w:type="pct"/>
            <w:tcMar>
              <w:top w:w="75" w:type="dxa"/>
              <w:left w:w="75" w:type="dxa"/>
              <w:bottom w:w="75" w:type="dxa"/>
              <w:right w:w="75" w:type="dxa"/>
            </w:tcMar>
          </w:tcPr>
          <w:p w:rsidR="006D2ED4" w:rsidRPr="006D2ED4" w:rsidRDefault="006D2ED4" w:rsidP="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СОГЛАСОВАНО</w:t>
            </w:r>
            <w:r>
              <w:rPr>
                <w:rFonts w:hAnsi="Times New Roman" w:cs="Times New Roman"/>
                <w:b/>
                <w:bCs/>
                <w:color w:val="000000"/>
                <w:sz w:val="24"/>
                <w:szCs w:val="24"/>
              </w:rPr>
              <w:t> </w:t>
            </w:r>
          </w:p>
          <w:p w:rsidR="006D2ED4" w:rsidRPr="006D2ED4" w:rsidRDefault="006D2ED4" w:rsidP="006D2ED4">
            <w:pPr>
              <w:rPr>
                <w:rFonts w:hAnsi="Times New Roman" w:cs="Times New Roman"/>
                <w:color w:val="000000"/>
                <w:sz w:val="24"/>
                <w:szCs w:val="24"/>
                <w:lang w:val="ru-RU"/>
              </w:rPr>
            </w:pPr>
            <w:r w:rsidRPr="006D2ED4">
              <w:rPr>
                <w:rFonts w:hAnsi="Times New Roman" w:cs="Times New Roman"/>
                <w:color w:val="000000"/>
                <w:sz w:val="24"/>
                <w:szCs w:val="24"/>
                <w:lang w:val="ru-RU"/>
              </w:rPr>
              <w:t>Педагогическим советом</w:t>
            </w:r>
            <w:r w:rsidRPr="006D2ED4">
              <w:rPr>
                <w:lang w:val="ru-RU"/>
              </w:rPr>
              <w:br/>
            </w:r>
            <w:r w:rsidRPr="006D2ED4">
              <w:rPr>
                <w:rFonts w:hAnsi="Times New Roman" w:cs="Times New Roman"/>
                <w:color w:val="000000"/>
                <w:sz w:val="24"/>
                <w:szCs w:val="24"/>
                <w:lang w:val="ru-RU"/>
              </w:rPr>
              <w:t xml:space="preserve">МБОУ </w:t>
            </w:r>
            <w:r>
              <w:rPr>
                <w:rFonts w:hAnsi="Times New Roman" w:cs="Times New Roman"/>
                <w:color w:val="000000"/>
                <w:sz w:val="24"/>
                <w:szCs w:val="24"/>
                <w:lang w:val="ru-RU"/>
              </w:rPr>
              <w:t>«Старокрымская ОШ №2 им. Амет-Хана Султана»</w:t>
            </w:r>
            <w:r w:rsidRPr="006D2ED4">
              <w:rPr>
                <w:lang w:val="ru-RU"/>
              </w:rPr>
              <w:br/>
            </w:r>
            <w:r w:rsidRPr="006D2ED4">
              <w:rPr>
                <w:rFonts w:hAnsi="Times New Roman" w:cs="Times New Roman"/>
                <w:color w:val="000000"/>
                <w:sz w:val="24"/>
                <w:szCs w:val="24"/>
                <w:lang w:val="ru-RU"/>
              </w:rPr>
              <w:t xml:space="preserve">протокол от </w:t>
            </w:r>
            <w:r>
              <w:rPr>
                <w:rFonts w:hAnsi="Times New Roman" w:cs="Times New Roman"/>
                <w:color w:val="000000"/>
                <w:sz w:val="24"/>
                <w:szCs w:val="24"/>
                <w:lang w:val="ru-RU"/>
              </w:rPr>
              <w:t>_______2026г</w:t>
            </w:r>
            <w:r w:rsidRPr="006D2ED4">
              <w:rPr>
                <w:rFonts w:hAnsi="Times New Roman" w:cs="Times New Roman"/>
                <w:color w:val="000000"/>
                <w:sz w:val="24"/>
                <w:szCs w:val="24"/>
                <w:lang w:val="ru-RU"/>
              </w:rPr>
              <w:t>№</w:t>
            </w:r>
            <w:r>
              <w:rPr>
                <w:rFonts w:hAnsi="Times New Roman" w:cs="Times New Roman"/>
                <w:color w:val="000000"/>
                <w:sz w:val="24"/>
                <w:szCs w:val="24"/>
                <w:lang w:val="ru-RU"/>
              </w:rPr>
              <w:t xml:space="preserve"> ___</w:t>
            </w:r>
          </w:p>
        </w:tc>
        <w:tc>
          <w:tcPr>
            <w:tcW w:w="2179" w:type="pct"/>
            <w:tcMar>
              <w:top w:w="75" w:type="dxa"/>
              <w:left w:w="75" w:type="dxa"/>
              <w:bottom w:w="75" w:type="dxa"/>
              <w:right w:w="75" w:type="dxa"/>
            </w:tcMar>
          </w:tcPr>
          <w:p w:rsidR="006D2ED4" w:rsidRPr="006D2ED4" w:rsidRDefault="006D2ED4" w:rsidP="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УТВЕРЖДАЮ</w:t>
            </w:r>
          </w:p>
          <w:p w:rsidR="006D2ED4" w:rsidRPr="006D2ED4" w:rsidRDefault="006D2ED4" w:rsidP="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sidRPr="006D2ED4">
              <w:rPr>
                <w:rFonts w:hAnsi="Times New Roman" w:cs="Times New Roman"/>
                <w:color w:val="000000"/>
                <w:sz w:val="24"/>
                <w:szCs w:val="24"/>
                <w:lang w:val="ru-RU"/>
              </w:rPr>
              <w:t xml:space="preserve">МБОУ </w:t>
            </w:r>
            <w:r>
              <w:rPr>
                <w:rFonts w:hAnsi="Times New Roman" w:cs="Times New Roman"/>
                <w:color w:val="000000"/>
                <w:sz w:val="24"/>
                <w:szCs w:val="24"/>
                <w:lang w:val="ru-RU"/>
              </w:rPr>
              <w:t xml:space="preserve">«Староурымская ОШ №2 им. Амет-Хана Султана»     _____________     Сейтякубова Т.Д.     </w:t>
            </w:r>
            <w:r w:rsidRPr="006D2ED4">
              <w:rPr>
                <w:rFonts w:hAnsi="Times New Roman" w:cs="Times New Roman"/>
                <w:color w:val="000000"/>
                <w:sz w:val="24"/>
                <w:szCs w:val="24"/>
                <w:lang w:val="ru-RU"/>
              </w:rPr>
              <w:t>от</w:t>
            </w:r>
            <w:r>
              <w:rPr>
                <w:rFonts w:hAnsi="Times New Roman" w:cs="Times New Roman"/>
                <w:color w:val="000000"/>
                <w:sz w:val="24"/>
                <w:szCs w:val="24"/>
                <w:lang w:val="ru-RU"/>
              </w:rPr>
              <w:t xml:space="preserve"> _________</w:t>
            </w:r>
            <w:r w:rsidRPr="006D2ED4">
              <w:rPr>
                <w:rFonts w:hAnsi="Times New Roman" w:cs="Times New Roman"/>
                <w:color w:val="000000"/>
                <w:sz w:val="24"/>
                <w:szCs w:val="24"/>
                <w:lang w:val="ru-RU"/>
              </w:rPr>
              <w:t>.2026</w:t>
            </w:r>
          </w:p>
        </w:tc>
      </w:tr>
    </w:tbl>
    <w:p w:rsidR="00610D93" w:rsidRPr="006D2ED4" w:rsidRDefault="006D2ED4" w:rsidP="006D2ED4">
      <w:pPr>
        <w:jc w:val="center"/>
        <w:rPr>
          <w:rFonts w:hAnsi="Times New Roman" w:cs="Times New Roman"/>
          <w:b/>
          <w:color w:val="000000"/>
          <w:sz w:val="24"/>
          <w:szCs w:val="24"/>
          <w:lang w:val="ru-RU"/>
        </w:rPr>
      </w:pPr>
      <w:r w:rsidRPr="006D2ED4">
        <w:rPr>
          <w:rFonts w:hAnsi="Times New Roman" w:cs="Times New Roman"/>
          <w:b/>
          <w:color w:val="000000"/>
          <w:sz w:val="24"/>
          <w:szCs w:val="24"/>
          <w:lang w:val="ru-RU"/>
        </w:rPr>
        <w:t xml:space="preserve"> Муниципальное бюджетное общеобразовательное учреждение</w:t>
      </w:r>
      <w:r w:rsidRPr="006D2ED4">
        <w:rPr>
          <w:b/>
          <w:lang w:val="ru-RU"/>
        </w:rPr>
        <w:br/>
      </w:r>
      <w:r w:rsidRPr="006D2ED4">
        <w:rPr>
          <w:rFonts w:hAnsi="Times New Roman" w:cs="Times New Roman"/>
          <w:b/>
          <w:color w:val="000000"/>
          <w:sz w:val="24"/>
          <w:szCs w:val="24"/>
          <w:lang w:val="ru-RU"/>
        </w:rPr>
        <w:t xml:space="preserve">«Старокрымская общеобразовательная школа №2 имени дважды Героя Советского Союза Амет-Хана Султана» </w:t>
      </w:r>
      <w:r w:rsidRPr="006D2ED4">
        <w:rPr>
          <w:b/>
          <w:lang w:val="ru-RU"/>
        </w:rPr>
        <w:br/>
      </w:r>
      <w:r w:rsidRPr="006D2ED4">
        <w:rPr>
          <w:rFonts w:hAnsi="Times New Roman" w:cs="Times New Roman"/>
          <w:b/>
          <w:color w:val="000000"/>
          <w:sz w:val="24"/>
          <w:szCs w:val="24"/>
          <w:lang w:val="ru-RU"/>
        </w:rPr>
        <w:t>(МБОУ «Старокрымская ОШ №2 им. Амет-Хана Султана»)</w:t>
      </w:r>
      <w:r w:rsidRPr="006D2ED4">
        <w:rPr>
          <w:b/>
          <w:lang w:val="ru-RU"/>
        </w:rPr>
        <w:br/>
      </w:r>
      <w:r w:rsidRPr="006D2ED4">
        <w:rPr>
          <w:b/>
          <w:lang w:val="ru-RU"/>
        </w:rPr>
        <w:br/>
      </w:r>
    </w:p>
    <w:p w:rsidR="006D2ED4" w:rsidRDefault="006D2ED4">
      <w:pPr>
        <w:jc w:val="center"/>
        <w:rPr>
          <w:rFonts w:hAnsi="Times New Roman" w:cs="Times New Roman"/>
          <w:b/>
          <w:bCs/>
          <w:color w:val="000000"/>
          <w:sz w:val="24"/>
          <w:szCs w:val="24"/>
          <w:lang w:val="ru-RU"/>
        </w:rPr>
      </w:pPr>
      <w:r w:rsidRPr="006D2ED4">
        <w:rPr>
          <w:lang w:val="ru-RU"/>
        </w:rPr>
        <w:br/>
      </w:r>
      <w:r w:rsidRPr="006D2ED4">
        <w:rPr>
          <w:lang w:val="ru-RU"/>
        </w:rPr>
        <w:br/>
      </w:r>
    </w:p>
    <w:p w:rsidR="006D2ED4" w:rsidRDefault="006D2ED4">
      <w:pPr>
        <w:jc w:val="center"/>
        <w:rPr>
          <w:rFonts w:hAnsi="Times New Roman" w:cs="Times New Roman"/>
          <w:b/>
          <w:bCs/>
          <w:color w:val="000000"/>
          <w:sz w:val="28"/>
          <w:szCs w:val="28"/>
          <w:lang w:val="ru-RU"/>
        </w:rPr>
      </w:pPr>
    </w:p>
    <w:p w:rsidR="006D2ED4" w:rsidRPr="006D2ED4" w:rsidRDefault="006D2ED4">
      <w:pPr>
        <w:jc w:val="center"/>
        <w:rPr>
          <w:rFonts w:hAnsi="Times New Roman" w:cs="Times New Roman"/>
          <w:b/>
          <w:bCs/>
          <w:color w:val="000000"/>
          <w:sz w:val="28"/>
          <w:szCs w:val="28"/>
          <w:lang w:val="ru-RU"/>
        </w:rPr>
      </w:pPr>
    </w:p>
    <w:p w:rsidR="00610D93" w:rsidRDefault="006D2ED4">
      <w:pPr>
        <w:jc w:val="center"/>
        <w:rPr>
          <w:rFonts w:hAnsi="Times New Roman" w:cs="Times New Roman"/>
          <w:color w:val="000000"/>
          <w:sz w:val="28"/>
          <w:szCs w:val="28"/>
          <w:lang w:val="ru-RU"/>
        </w:rPr>
      </w:pPr>
      <w:r w:rsidRPr="006D2ED4">
        <w:rPr>
          <w:rFonts w:hAnsi="Times New Roman" w:cs="Times New Roman"/>
          <w:b/>
          <w:bCs/>
          <w:color w:val="000000"/>
          <w:sz w:val="32"/>
          <w:szCs w:val="32"/>
          <w:lang w:val="ru-RU"/>
        </w:rPr>
        <w:t>ПЛАН РАБОТЫ</w:t>
      </w:r>
      <w:r w:rsidRPr="006D2ED4">
        <w:rPr>
          <w:rFonts w:hAnsi="Times New Roman" w:cs="Times New Roman"/>
          <w:b/>
          <w:bCs/>
          <w:color w:val="000000"/>
          <w:sz w:val="32"/>
          <w:szCs w:val="32"/>
        </w:rPr>
        <w:t> </w:t>
      </w:r>
      <w:r w:rsidRPr="006D2ED4">
        <w:rPr>
          <w:sz w:val="32"/>
          <w:szCs w:val="32"/>
          <w:lang w:val="ru-RU"/>
        </w:rPr>
        <w:br/>
      </w:r>
      <w:r w:rsidRPr="006D2ED4">
        <w:rPr>
          <w:rFonts w:hAnsi="Times New Roman" w:cs="Times New Roman"/>
          <w:b/>
          <w:bCs/>
          <w:color w:val="000000"/>
          <w:sz w:val="28"/>
          <w:szCs w:val="28"/>
          <w:lang w:val="ru-RU"/>
        </w:rPr>
        <w:t>Муниципального бюджетного общеобразовательного учреждения</w:t>
      </w:r>
      <w:r w:rsidRPr="006D2ED4">
        <w:rPr>
          <w:sz w:val="28"/>
          <w:szCs w:val="28"/>
          <w:lang w:val="ru-RU"/>
        </w:rPr>
        <w:br/>
      </w:r>
      <w:r w:rsidRPr="006D2ED4">
        <w:rPr>
          <w:rFonts w:hAnsi="Times New Roman" w:cs="Times New Roman"/>
          <w:b/>
          <w:bCs/>
          <w:color w:val="000000"/>
          <w:sz w:val="28"/>
          <w:szCs w:val="28"/>
          <w:lang w:val="ru-RU"/>
        </w:rPr>
        <w:t>«</w:t>
      </w:r>
      <w:r w:rsidRPr="006D2ED4">
        <w:rPr>
          <w:rFonts w:hAnsi="Times New Roman" w:cs="Times New Roman"/>
          <w:b/>
          <w:color w:val="000000"/>
          <w:sz w:val="28"/>
          <w:szCs w:val="28"/>
          <w:lang w:val="ru-RU"/>
        </w:rPr>
        <w:t>Старокрымская общеобразовательная школа №2 имени дважды Героя Советского Союза Амет-Хана Султана</w:t>
      </w:r>
      <w:r w:rsidRPr="006D2ED4">
        <w:rPr>
          <w:rFonts w:hAnsi="Times New Roman" w:cs="Times New Roman"/>
          <w:b/>
          <w:bCs/>
          <w:color w:val="000000"/>
          <w:sz w:val="28"/>
          <w:szCs w:val="28"/>
          <w:lang w:val="ru-RU"/>
        </w:rPr>
        <w:t>»</w:t>
      </w:r>
      <w:r w:rsidRPr="006D2ED4">
        <w:rPr>
          <w:b/>
          <w:sz w:val="28"/>
          <w:szCs w:val="28"/>
          <w:lang w:val="ru-RU"/>
        </w:rPr>
        <w:br/>
      </w:r>
      <w:r w:rsidRPr="006D2ED4">
        <w:rPr>
          <w:rFonts w:hAnsi="Times New Roman" w:cs="Times New Roman"/>
          <w:b/>
          <w:bCs/>
          <w:color w:val="000000"/>
          <w:sz w:val="28"/>
          <w:szCs w:val="28"/>
          <w:lang w:val="ru-RU"/>
        </w:rPr>
        <w:t>на 2026/27</w:t>
      </w:r>
      <w:r w:rsidRPr="006D2ED4">
        <w:rPr>
          <w:rFonts w:hAnsi="Times New Roman" w:cs="Times New Roman"/>
          <w:b/>
          <w:bCs/>
          <w:color w:val="000000"/>
          <w:sz w:val="28"/>
          <w:szCs w:val="28"/>
        </w:rPr>
        <w:t> </w:t>
      </w:r>
      <w:r w:rsidRPr="006D2ED4">
        <w:rPr>
          <w:rFonts w:hAnsi="Times New Roman" w:cs="Times New Roman"/>
          <w:b/>
          <w:bCs/>
          <w:color w:val="000000"/>
          <w:sz w:val="28"/>
          <w:szCs w:val="28"/>
          <w:lang w:val="ru-RU"/>
        </w:rPr>
        <w:t>учебный год</w:t>
      </w:r>
      <w:r w:rsidRPr="006D2ED4">
        <w:rPr>
          <w:sz w:val="28"/>
          <w:szCs w:val="28"/>
          <w:lang w:val="ru-RU"/>
        </w:rPr>
        <w:br/>
      </w:r>
      <w:r w:rsidRPr="006D2ED4">
        <w:rPr>
          <w:sz w:val="28"/>
          <w:szCs w:val="28"/>
          <w:lang w:val="ru-RU"/>
        </w:rPr>
        <w:br/>
      </w:r>
      <w:r w:rsidRPr="006D2ED4">
        <w:rPr>
          <w:sz w:val="28"/>
          <w:szCs w:val="28"/>
          <w:lang w:val="ru-RU"/>
        </w:rPr>
        <w:br/>
      </w:r>
    </w:p>
    <w:p w:rsidR="006D2ED4" w:rsidRDefault="006D2ED4">
      <w:pPr>
        <w:jc w:val="center"/>
        <w:rPr>
          <w:rFonts w:hAnsi="Times New Roman" w:cs="Times New Roman"/>
          <w:color w:val="000000"/>
          <w:sz w:val="28"/>
          <w:szCs w:val="28"/>
          <w:lang w:val="ru-RU"/>
        </w:rPr>
      </w:pPr>
    </w:p>
    <w:p w:rsidR="006D2ED4" w:rsidRDefault="006D2ED4">
      <w:pPr>
        <w:jc w:val="center"/>
        <w:rPr>
          <w:rFonts w:hAnsi="Times New Roman" w:cs="Times New Roman"/>
          <w:color w:val="000000"/>
          <w:sz w:val="28"/>
          <w:szCs w:val="28"/>
          <w:lang w:val="ru-RU"/>
        </w:rPr>
      </w:pPr>
    </w:p>
    <w:p w:rsidR="006D2ED4" w:rsidRDefault="006D2ED4" w:rsidP="006D2ED4">
      <w:pPr>
        <w:rPr>
          <w:rFonts w:hAnsi="Times New Roman" w:cs="Times New Roman"/>
          <w:color w:val="000000"/>
          <w:sz w:val="28"/>
          <w:szCs w:val="28"/>
          <w:lang w:val="ru-RU"/>
        </w:rPr>
      </w:pPr>
    </w:p>
    <w:p w:rsidR="006D2ED4" w:rsidRDefault="006D2ED4" w:rsidP="006D2ED4">
      <w:pPr>
        <w:rPr>
          <w:rFonts w:hAnsi="Times New Roman" w:cs="Times New Roman"/>
          <w:color w:val="000000"/>
          <w:sz w:val="28"/>
          <w:szCs w:val="28"/>
          <w:lang w:val="ru-RU"/>
        </w:rPr>
      </w:pPr>
    </w:p>
    <w:p w:rsidR="006D2ED4" w:rsidRDefault="006D2ED4">
      <w:pPr>
        <w:jc w:val="center"/>
        <w:rPr>
          <w:rFonts w:hAnsi="Times New Roman" w:cs="Times New Roman"/>
          <w:color w:val="000000"/>
          <w:sz w:val="28"/>
          <w:szCs w:val="28"/>
          <w:lang w:val="ru-RU"/>
        </w:rPr>
      </w:pPr>
    </w:p>
    <w:p w:rsidR="00236214" w:rsidRDefault="00236214">
      <w:pPr>
        <w:jc w:val="center"/>
        <w:rPr>
          <w:rFonts w:hAnsi="Times New Roman" w:cs="Times New Roman"/>
          <w:color w:val="000000"/>
          <w:sz w:val="28"/>
          <w:szCs w:val="28"/>
          <w:lang w:val="ru-RU"/>
        </w:rPr>
      </w:pPr>
    </w:p>
    <w:p w:rsidR="006D2ED4" w:rsidRPr="006D2ED4" w:rsidRDefault="006D2ED4" w:rsidP="000E1AB9">
      <w:pPr>
        <w:rPr>
          <w:rFonts w:hAnsi="Times New Roman" w:cs="Times New Roman"/>
          <w:color w:val="000000"/>
          <w:sz w:val="28"/>
          <w:szCs w:val="28"/>
          <w:lang w:val="ru-RU"/>
        </w:rPr>
      </w:pPr>
    </w:p>
    <w:p w:rsidR="00610D93" w:rsidRDefault="006D2ED4">
      <w:pPr>
        <w:jc w:val="center"/>
        <w:rPr>
          <w:rFonts w:hAnsi="Times New Roman" w:cs="Times New Roman"/>
          <w:color w:val="000000"/>
          <w:sz w:val="24"/>
          <w:szCs w:val="24"/>
        </w:rPr>
      </w:pPr>
      <w:r>
        <w:rPr>
          <w:rFonts w:hAnsi="Times New Roman" w:cs="Times New Roman"/>
          <w:color w:val="000000"/>
          <w:sz w:val="24"/>
          <w:szCs w:val="24"/>
        </w:rPr>
        <w:t>г.</w:t>
      </w:r>
      <w:r>
        <w:rPr>
          <w:rFonts w:hAnsi="Times New Roman" w:cs="Times New Roman"/>
          <w:color w:val="000000"/>
          <w:sz w:val="24"/>
          <w:szCs w:val="24"/>
          <w:lang w:val="ru-RU"/>
        </w:rPr>
        <w:t>Старый Крым</w:t>
      </w:r>
      <w:r>
        <w:rPr>
          <w:rFonts w:hAnsi="Times New Roman" w:cs="Times New Roman"/>
          <w:color w:val="000000"/>
          <w:sz w:val="24"/>
          <w:szCs w:val="24"/>
        </w:rPr>
        <w:t>, 2026</w:t>
      </w:r>
      <w:r>
        <w:br/>
      </w:r>
      <w:r>
        <w:br/>
      </w:r>
    </w:p>
    <w:p w:rsidR="00610D93" w:rsidRDefault="006D2ED4">
      <w:pPr>
        <w:spacing w:line="600" w:lineRule="atLeast"/>
        <w:rPr>
          <w:b/>
          <w:bCs/>
          <w:color w:val="252525"/>
          <w:spacing w:val="-2"/>
          <w:sz w:val="48"/>
          <w:szCs w:val="48"/>
        </w:rPr>
      </w:pPr>
      <w:r>
        <w:rPr>
          <w:b/>
          <w:bCs/>
          <w:color w:val="252525"/>
          <w:spacing w:val="-2"/>
          <w:sz w:val="48"/>
          <w:szCs w:val="48"/>
        </w:rPr>
        <w:lastRenderedPageBreak/>
        <w:t>Содержание </w:t>
      </w:r>
    </w:p>
    <w:tbl>
      <w:tblPr>
        <w:tblW w:w="4954" w:type="pct"/>
        <w:tblCellMar>
          <w:top w:w="15" w:type="dxa"/>
          <w:left w:w="15" w:type="dxa"/>
          <w:bottom w:w="15" w:type="dxa"/>
          <w:right w:w="15" w:type="dxa"/>
        </w:tblCellMar>
        <w:tblLook w:val="0600" w:firstRow="0" w:lastRow="0" w:firstColumn="0" w:lastColumn="0" w:noHBand="1" w:noVBand="1"/>
      </w:tblPr>
      <w:tblGrid>
        <w:gridCol w:w="8580"/>
        <w:gridCol w:w="851"/>
      </w:tblGrid>
      <w:tr w:rsidR="00610D93" w:rsidTr="000E1AB9">
        <w:tc>
          <w:tcPr>
            <w:tcW w:w="4549" w:type="pct"/>
            <w:tcMar>
              <w:top w:w="75" w:type="dxa"/>
              <w:left w:w="75" w:type="dxa"/>
              <w:bottom w:w="75" w:type="dxa"/>
              <w:right w:w="75" w:type="dxa"/>
            </w:tcMar>
          </w:tcPr>
          <w:p w:rsidR="00610D93" w:rsidRDefault="006D2ED4">
            <w:pPr>
              <w:rPr>
                <w:rFonts w:hAnsi="Times New Roman" w:cs="Times New Roman"/>
                <w:b/>
                <w:bCs/>
                <w:color w:val="000000"/>
                <w:sz w:val="24"/>
                <w:szCs w:val="24"/>
                <w:lang w:val="ru-RU"/>
              </w:rPr>
            </w:pPr>
            <w:r>
              <w:rPr>
                <w:rFonts w:hAnsi="Times New Roman" w:cs="Times New Roman"/>
                <w:b/>
                <w:bCs/>
                <w:color w:val="000000"/>
                <w:sz w:val="24"/>
                <w:szCs w:val="24"/>
              </w:rPr>
              <w:t>Пояснительная записка</w:t>
            </w:r>
          </w:p>
          <w:p w:rsidR="00236214" w:rsidRPr="00236214" w:rsidRDefault="00236214">
            <w:pPr>
              <w:rPr>
                <w:lang w:val="ru-RU"/>
              </w:rPr>
            </w:pPr>
            <w:r>
              <w:rPr>
                <w:rFonts w:hAnsi="Times New Roman" w:cs="Times New Roman"/>
                <w:b/>
                <w:bCs/>
                <w:color w:val="000000"/>
                <w:sz w:val="24"/>
                <w:szCs w:val="24"/>
                <w:lang w:val="ru-RU"/>
              </w:rPr>
              <w:t>Анализ работы школы за 2025-2026 уч.год</w:t>
            </w:r>
          </w:p>
        </w:tc>
        <w:tc>
          <w:tcPr>
            <w:tcW w:w="451" w:type="pct"/>
            <w:tcMar>
              <w:top w:w="75" w:type="dxa"/>
              <w:left w:w="75" w:type="dxa"/>
              <w:bottom w:w="75" w:type="dxa"/>
              <w:right w:w="75" w:type="dxa"/>
            </w:tcMar>
          </w:tcPr>
          <w:p w:rsidR="00236214" w:rsidRPr="000E1AB9" w:rsidRDefault="000E1AB9">
            <w:pPr>
              <w:rPr>
                <w:lang w:val="ru-RU"/>
              </w:rPr>
            </w:pPr>
            <w:r>
              <w:rPr>
                <w:rFonts w:hAnsi="Times New Roman" w:cs="Times New Roman"/>
                <w:color w:val="000000"/>
                <w:sz w:val="24"/>
                <w:szCs w:val="24"/>
                <w:lang w:val="ru-RU"/>
              </w:rPr>
              <w:t>3</w:t>
            </w:r>
          </w:p>
          <w:p w:rsidR="00610D93" w:rsidRPr="00236214" w:rsidRDefault="000E1AB9" w:rsidP="00236214">
            <w:pPr>
              <w:rPr>
                <w:lang w:val="ru-RU"/>
              </w:rPr>
            </w:pPr>
            <w:r>
              <w:rPr>
                <w:lang w:val="ru-RU"/>
              </w:rPr>
              <w:t>4</w:t>
            </w:r>
            <w:r w:rsidR="00236214">
              <w:rPr>
                <w:lang w:val="ru-RU"/>
              </w:rPr>
              <w:t>-</w:t>
            </w:r>
            <w:r>
              <w:rPr>
                <w:lang w:val="ru-RU"/>
              </w:rPr>
              <w:t>34</w:t>
            </w:r>
          </w:p>
        </w:tc>
      </w:tr>
      <w:tr w:rsidR="00610D93" w:rsidTr="000E1AB9">
        <w:tc>
          <w:tcPr>
            <w:tcW w:w="4549" w:type="pct"/>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Раздел</w:t>
            </w:r>
            <w:r>
              <w:rPr>
                <w:rFonts w:hAnsi="Times New Roman" w:cs="Times New Roman"/>
                <w:color w:val="000000"/>
                <w:sz w:val="24"/>
                <w:szCs w:val="24"/>
              </w:rPr>
              <w:t> </w:t>
            </w:r>
            <w:r>
              <w:rPr>
                <w:rFonts w:hAnsi="Times New Roman" w:cs="Times New Roman"/>
                <w:b/>
                <w:bCs/>
                <w:color w:val="000000"/>
                <w:sz w:val="24"/>
                <w:szCs w:val="24"/>
              </w:rPr>
              <w:t>I</w:t>
            </w:r>
            <w:r w:rsidRPr="006D2ED4">
              <w:rPr>
                <w:rFonts w:hAnsi="Times New Roman" w:cs="Times New Roman"/>
                <w:b/>
                <w:bCs/>
                <w:color w:val="000000"/>
                <w:sz w:val="24"/>
                <w:szCs w:val="24"/>
                <w:lang w:val="ru-RU"/>
              </w:rPr>
              <w:t>. ОБРАЗОВАТЕЛЬНАЯ И ВОСПИТАТЕЛЬНАЯ ДЕЯТЕЛЬНОСТЬ</w:t>
            </w:r>
            <w:r>
              <w:rPr>
                <w:rFonts w:hAnsi="Times New Roman" w:cs="Times New Roman"/>
                <w:b/>
                <w:bCs/>
                <w:color w:val="000000"/>
                <w:sz w:val="24"/>
                <w:szCs w:val="24"/>
              </w:rPr>
              <w:t> </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1.1. Реализация общего и дополнительного образования</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1.2. Работа с родителями (законными представителями) обучающихся</w:t>
            </w:r>
          </w:p>
          <w:p w:rsidR="00610D93" w:rsidRDefault="006D2ED4">
            <w:pPr>
              <w:rPr>
                <w:rFonts w:hAnsi="Times New Roman" w:cs="Times New Roman"/>
                <w:color w:val="000000"/>
                <w:sz w:val="24"/>
                <w:szCs w:val="24"/>
              </w:rPr>
            </w:pPr>
            <w:r>
              <w:rPr>
                <w:rFonts w:hAnsi="Times New Roman" w:cs="Times New Roman"/>
                <w:color w:val="000000"/>
                <w:sz w:val="24"/>
                <w:szCs w:val="24"/>
              </w:rPr>
              <w:t>1.3. Методическая работа</w:t>
            </w:r>
          </w:p>
        </w:tc>
        <w:tc>
          <w:tcPr>
            <w:tcW w:w="451" w:type="pct"/>
            <w:tcMar>
              <w:top w:w="75" w:type="dxa"/>
              <w:left w:w="75" w:type="dxa"/>
              <w:bottom w:w="75" w:type="dxa"/>
              <w:right w:w="75" w:type="dxa"/>
            </w:tcMar>
          </w:tcPr>
          <w:p w:rsidR="00610D93" w:rsidRDefault="006D2ED4">
            <w:pPr>
              <w:rPr>
                <w:rFonts w:hAnsi="Times New Roman" w:cs="Times New Roman"/>
                <w:color w:val="000000"/>
                <w:sz w:val="24"/>
                <w:szCs w:val="24"/>
              </w:rPr>
            </w:pPr>
            <w:r>
              <w:br/>
            </w:r>
          </w:p>
          <w:p w:rsidR="00610D93" w:rsidRPr="00FA5E21" w:rsidRDefault="000E1AB9">
            <w:pPr>
              <w:rPr>
                <w:rFonts w:hAnsi="Times New Roman" w:cs="Times New Roman"/>
                <w:color w:val="000000"/>
                <w:sz w:val="24"/>
                <w:szCs w:val="24"/>
                <w:lang w:val="ru-RU"/>
              </w:rPr>
            </w:pPr>
            <w:r>
              <w:rPr>
                <w:rFonts w:hAnsi="Times New Roman" w:cs="Times New Roman"/>
                <w:color w:val="000000"/>
                <w:sz w:val="24"/>
                <w:szCs w:val="24"/>
                <w:lang w:val="ru-RU"/>
              </w:rPr>
              <w:t>35</w:t>
            </w:r>
            <w:r w:rsidR="00FA5E21">
              <w:rPr>
                <w:rFonts w:hAnsi="Times New Roman" w:cs="Times New Roman"/>
                <w:color w:val="000000"/>
                <w:sz w:val="24"/>
                <w:szCs w:val="24"/>
                <w:lang w:val="ru-RU"/>
              </w:rPr>
              <w:t>-</w:t>
            </w:r>
            <w:r>
              <w:rPr>
                <w:rFonts w:hAnsi="Times New Roman" w:cs="Times New Roman"/>
                <w:color w:val="000000"/>
                <w:sz w:val="24"/>
                <w:szCs w:val="24"/>
                <w:lang w:val="ru-RU"/>
              </w:rPr>
              <w:t>41</w:t>
            </w:r>
          </w:p>
          <w:p w:rsidR="00610D93" w:rsidRPr="00FA5E21" w:rsidRDefault="000E1AB9">
            <w:pPr>
              <w:rPr>
                <w:rFonts w:hAnsi="Times New Roman" w:cs="Times New Roman"/>
                <w:color w:val="000000"/>
                <w:sz w:val="24"/>
                <w:szCs w:val="24"/>
                <w:lang w:val="ru-RU"/>
              </w:rPr>
            </w:pPr>
            <w:r>
              <w:rPr>
                <w:rFonts w:hAnsi="Times New Roman" w:cs="Times New Roman"/>
                <w:color w:val="000000"/>
                <w:sz w:val="24"/>
                <w:szCs w:val="24"/>
                <w:lang w:val="ru-RU"/>
              </w:rPr>
              <w:t>41-46</w:t>
            </w:r>
          </w:p>
          <w:p w:rsidR="00610D93" w:rsidRPr="00FA5E21" w:rsidRDefault="000E1AB9">
            <w:pPr>
              <w:rPr>
                <w:rFonts w:hAnsi="Times New Roman" w:cs="Times New Roman"/>
                <w:color w:val="000000"/>
                <w:sz w:val="24"/>
                <w:szCs w:val="24"/>
                <w:lang w:val="ru-RU"/>
              </w:rPr>
            </w:pPr>
            <w:r>
              <w:rPr>
                <w:rFonts w:hAnsi="Times New Roman" w:cs="Times New Roman"/>
                <w:color w:val="000000"/>
                <w:sz w:val="24"/>
                <w:szCs w:val="24"/>
                <w:lang w:val="ru-RU"/>
              </w:rPr>
              <w:t>46-48</w:t>
            </w:r>
          </w:p>
        </w:tc>
      </w:tr>
      <w:tr w:rsidR="00610D93" w:rsidTr="000E1AB9">
        <w:tc>
          <w:tcPr>
            <w:tcW w:w="4549" w:type="pct"/>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 xml:space="preserve">Раздел </w:t>
            </w:r>
            <w:r>
              <w:rPr>
                <w:rFonts w:hAnsi="Times New Roman" w:cs="Times New Roman"/>
                <w:b/>
                <w:bCs/>
                <w:color w:val="000000"/>
                <w:sz w:val="24"/>
                <w:szCs w:val="24"/>
              </w:rPr>
              <w:t>II</w:t>
            </w:r>
            <w:r w:rsidRPr="006D2ED4">
              <w:rPr>
                <w:rFonts w:hAnsi="Times New Roman" w:cs="Times New Roman"/>
                <w:b/>
                <w:bCs/>
                <w:color w:val="000000"/>
                <w:sz w:val="24"/>
                <w:szCs w:val="24"/>
                <w:lang w:val="ru-RU"/>
              </w:rPr>
              <w:t>. АДМИНИСТРАТИВНАЯ И УПРАВЛЕНЧЕСКАЯ ДЕЯТЕЛЬНОСТЬ</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2.1. Организация деятельности</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2.2. Контроль деятельности</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2.2. Работа с кадрами</w:t>
            </w:r>
          </w:p>
          <w:p w:rsidR="00610D93" w:rsidRDefault="006D2ED4">
            <w:pPr>
              <w:rPr>
                <w:rFonts w:hAnsi="Times New Roman" w:cs="Times New Roman"/>
                <w:color w:val="000000"/>
                <w:sz w:val="24"/>
                <w:szCs w:val="24"/>
                <w:lang w:val="ru-RU"/>
              </w:rPr>
            </w:pPr>
            <w:r>
              <w:rPr>
                <w:rFonts w:hAnsi="Times New Roman" w:cs="Times New Roman"/>
                <w:color w:val="000000"/>
                <w:sz w:val="24"/>
                <w:szCs w:val="24"/>
              </w:rPr>
              <w:t>2.3. Нормотворчество</w:t>
            </w:r>
          </w:p>
          <w:p w:rsidR="000E1AB9" w:rsidRPr="000E1AB9" w:rsidRDefault="000E1AB9">
            <w:pPr>
              <w:rPr>
                <w:rFonts w:hAnsi="Times New Roman" w:cs="Times New Roman"/>
                <w:color w:val="000000"/>
                <w:sz w:val="24"/>
                <w:szCs w:val="24"/>
                <w:lang w:val="ru-RU"/>
              </w:rPr>
            </w:pPr>
          </w:p>
        </w:tc>
        <w:tc>
          <w:tcPr>
            <w:tcW w:w="451" w:type="pct"/>
            <w:tcMar>
              <w:top w:w="75" w:type="dxa"/>
              <w:left w:w="75" w:type="dxa"/>
              <w:bottom w:w="75" w:type="dxa"/>
              <w:right w:w="75" w:type="dxa"/>
            </w:tcMar>
          </w:tcPr>
          <w:p w:rsidR="00610D93" w:rsidRPr="00FA5E21" w:rsidRDefault="00610D93">
            <w:pPr>
              <w:rPr>
                <w:rFonts w:hAnsi="Times New Roman" w:cs="Times New Roman"/>
                <w:color w:val="000000"/>
                <w:sz w:val="24"/>
                <w:szCs w:val="24"/>
                <w:lang w:val="ru-RU"/>
              </w:rPr>
            </w:pPr>
          </w:p>
          <w:p w:rsidR="00610D93" w:rsidRPr="00FA5E21" w:rsidRDefault="000E1AB9">
            <w:pPr>
              <w:rPr>
                <w:rFonts w:hAnsi="Times New Roman" w:cs="Times New Roman"/>
                <w:color w:val="000000"/>
                <w:sz w:val="24"/>
                <w:szCs w:val="24"/>
                <w:lang w:val="ru-RU"/>
              </w:rPr>
            </w:pPr>
            <w:r>
              <w:rPr>
                <w:rFonts w:hAnsi="Times New Roman" w:cs="Times New Roman"/>
                <w:color w:val="000000"/>
                <w:sz w:val="24"/>
                <w:szCs w:val="24"/>
                <w:lang w:val="ru-RU"/>
              </w:rPr>
              <w:t>48-49</w:t>
            </w:r>
          </w:p>
          <w:p w:rsidR="00610D93" w:rsidRPr="00FA5E21" w:rsidRDefault="000E1AB9">
            <w:pPr>
              <w:rPr>
                <w:rFonts w:hAnsi="Times New Roman" w:cs="Times New Roman"/>
                <w:color w:val="000000"/>
                <w:sz w:val="24"/>
                <w:szCs w:val="24"/>
                <w:lang w:val="ru-RU"/>
              </w:rPr>
            </w:pPr>
            <w:r>
              <w:rPr>
                <w:rFonts w:hAnsi="Times New Roman" w:cs="Times New Roman"/>
                <w:color w:val="000000"/>
                <w:sz w:val="24"/>
                <w:szCs w:val="24"/>
                <w:lang w:val="ru-RU"/>
              </w:rPr>
              <w:t>49-57</w:t>
            </w:r>
          </w:p>
          <w:p w:rsidR="000E1AB9" w:rsidRDefault="000E1AB9">
            <w:pPr>
              <w:rPr>
                <w:rFonts w:hAnsi="Times New Roman" w:cs="Times New Roman"/>
                <w:color w:val="000000"/>
                <w:sz w:val="24"/>
                <w:szCs w:val="24"/>
                <w:lang w:val="ru-RU"/>
              </w:rPr>
            </w:pPr>
            <w:r>
              <w:rPr>
                <w:rFonts w:hAnsi="Times New Roman" w:cs="Times New Roman"/>
                <w:color w:val="000000"/>
                <w:sz w:val="24"/>
                <w:szCs w:val="24"/>
                <w:lang w:val="ru-RU"/>
              </w:rPr>
              <w:t>57-59</w:t>
            </w:r>
          </w:p>
          <w:p w:rsidR="00610D93" w:rsidRPr="000E1AB9" w:rsidRDefault="000E1AB9" w:rsidP="000E1AB9">
            <w:pPr>
              <w:rPr>
                <w:rFonts w:hAnsi="Times New Roman" w:cs="Times New Roman"/>
                <w:sz w:val="24"/>
                <w:szCs w:val="24"/>
                <w:lang w:val="ru-RU"/>
              </w:rPr>
            </w:pPr>
            <w:r>
              <w:rPr>
                <w:rFonts w:hAnsi="Times New Roman" w:cs="Times New Roman"/>
                <w:sz w:val="24"/>
                <w:szCs w:val="24"/>
                <w:lang w:val="ru-RU"/>
              </w:rPr>
              <w:t>60</w:t>
            </w:r>
          </w:p>
        </w:tc>
      </w:tr>
      <w:tr w:rsidR="00610D93" w:rsidTr="000E1AB9">
        <w:tc>
          <w:tcPr>
            <w:tcW w:w="4549" w:type="pct"/>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Раздел</w:t>
            </w:r>
            <w:r>
              <w:rPr>
                <w:rFonts w:hAnsi="Times New Roman" w:cs="Times New Roman"/>
                <w:b/>
                <w:bCs/>
                <w:color w:val="000000"/>
                <w:sz w:val="24"/>
                <w:szCs w:val="24"/>
              </w:rPr>
              <w:t> III</w:t>
            </w:r>
            <w:r w:rsidRPr="006D2ED4">
              <w:rPr>
                <w:rFonts w:hAnsi="Times New Roman" w:cs="Times New Roman"/>
                <w:b/>
                <w:bCs/>
                <w:color w:val="000000"/>
                <w:sz w:val="24"/>
                <w:szCs w:val="24"/>
                <w:lang w:val="ru-RU"/>
              </w:rPr>
              <w:t>. ХОЗЯЙСТВЕННАЯ ДЕЯТЕЛЬНОСТЬ И БЕЗОПАСНОСТЬ</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3.1.</w:t>
            </w:r>
            <w:r>
              <w:rPr>
                <w:rFonts w:hAnsi="Times New Roman" w:cs="Times New Roman"/>
                <w:color w:val="000000"/>
                <w:sz w:val="24"/>
                <w:szCs w:val="24"/>
              </w:rPr>
              <w:t> </w:t>
            </w:r>
            <w:r w:rsidRPr="006D2ED4">
              <w:rPr>
                <w:rFonts w:hAnsi="Times New Roman" w:cs="Times New Roman"/>
                <w:color w:val="000000"/>
                <w:sz w:val="24"/>
                <w:szCs w:val="24"/>
                <w:lang w:val="ru-RU"/>
              </w:rPr>
              <w:t>Закупка и содержание материально-технической базы</w:t>
            </w:r>
          </w:p>
          <w:p w:rsidR="00610D93" w:rsidRDefault="006D2ED4">
            <w:pPr>
              <w:rPr>
                <w:rFonts w:hAnsi="Times New Roman" w:cs="Times New Roman"/>
                <w:color w:val="000000"/>
                <w:sz w:val="24"/>
                <w:szCs w:val="24"/>
              </w:rPr>
            </w:pPr>
            <w:r>
              <w:rPr>
                <w:rFonts w:hAnsi="Times New Roman" w:cs="Times New Roman"/>
                <w:color w:val="000000"/>
                <w:sz w:val="24"/>
                <w:szCs w:val="24"/>
              </w:rPr>
              <w:t>3.2. Безопасность</w:t>
            </w:r>
          </w:p>
        </w:tc>
        <w:tc>
          <w:tcPr>
            <w:tcW w:w="451" w:type="pct"/>
            <w:tcMar>
              <w:top w:w="75" w:type="dxa"/>
              <w:left w:w="75" w:type="dxa"/>
              <w:bottom w:w="75" w:type="dxa"/>
              <w:right w:w="75" w:type="dxa"/>
            </w:tcMar>
          </w:tcPr>
          <w:p w:rsidR="00610D93" w:rsidRPr="000E1AB9" w:rsidRDefault="00610D93">
            <w:pPr>
              <w:rPr>
                <w:rFonts w:hAnsi="Times New Roman" w:cs="Times New Roman"/>
                <w:color w:val="000000"/>
                <w:sz w:val="24"/>
                <w:szCs w:val="24"/>
                <w:lang w:val="ru-RU"/>
              </w:rPr>
            </w:pPr>
          </w:p>
          <w:p w:rsidR="000E1AB9" w:rsidRDefault="000E1AB9">
            <w:pPr>
              <w:rPr>
                <w:rFonts w:hAnsi="Times New Roman" w:cs="Times New Roman"/>
                <w:color w:val="000000"/>
                <w:sz w:val="24"/>
                <w:szCs w:val="24"/>
                <w:lang w:val="ru-RU"/>
              </w:rPr>
            </w:pPr>
            <w:r>
              <w:rPr>
                <w:rFonts w:hAnsi="Times New Roman" w:cs="Times New Roman"/>
                <w:color w:val="000000"/>
                <w:sz w:val="24"/>
                <w:szCs w:val="24"/>
                <w:lang w:val="ru-RU"/>
              </w:rPr>
              <w:t>60-62</w:t>
            </w:r>
          </w:p>
          <w:p w:rsidR="00610D93" w:rsidRPr="000E1AB9" w:rsidRDefault="000E1AB9" w:rsidP="000E1AB9">
            <w:pPr>
              <w:rPr>
                <w:rFonts w:hAnsi="Times New Roman" w:cs="Times New Roman"/>
                <w:sz w:val="24"/>
                <w:szCs w:val="24"/>
                <w:lang w:val="ru-RU"/>
              </w:rPr>
            </w:pPr>
            <w:r>
              <w:rPr>
                <w:rFonts w:hAnsi="Times New Roman" w:cs="Times New Roman"/>
                <w:sz w:val="24"/>
                <w:szCs w:val="24"/>
                <w:lang w:val="ru-RU"/>
              </w:rPr>
              <w:t>62-66</w:t>
            </w:r>
          </w:p>
        </w:tc>
      </w:tr>
    </w:tbl>
    <w:p w:rsidR="006D2ED4" w:rsidRDefault="006D2ED4">
      <w:pPr>
        <w:spacing w:line="600" w:lineRule="atLeast"/>
        <w:rPr>
          <w:b/>
          <w:bCs/>
          <w:color w:val="252525"/>
          <w:spacing w:val="-2"/>
          <w:sz w:val="48"/>
          <w:szCs w:val="48"/>
          <w:lang w:val="ru-RU"/>
        </w:rPr>
      </w:pPr>
    </w:p>
    <w:p w:rsidR="006D2ED4" w:rsidRDefault="006D2ED4">
      <w:pPr>
        <w:spacing w:line="600" w:lineRule="atLeast"/>
        <w:rPr>
          <w:b/>
          <w:bCs/>
          <w:color w:val="252525"/>
          <w:spacing w:val="-2"/>
          <w:sz w:val="48"/>
          <w:szCs w:val="48"/>
          <w:lang w:val="ru-RU"/>
        </w:rPr>
      </w:pPr>
    </w:p>
    <w:p w:rsidR="000E1AB9" w:rsidRDefault="000E1AB9">
      <w:pPr>
        <w:spacing w:line="600" w:lineRule="atLeast"/>
        <w:rPr>
          <w:b/>
          <w:bCs/>
          <w:color w:val="252525"/>
          <w:spacing w:val="-2"/>
          <w:sz w:val="48"/>
          <w:szCs w:val="48"/>
          <w:lang w:val="ru-RU"/>
        </w:rPr>
      </w:pPr>
    </w:p>
    <w:p w:rsidR="000E1AB9" w:rsidRDefault="000E1AB9">
      <w:pPr>
        <w:spacing w:line="600" w:lineRule="atLeast"/>
        <w:rPr>
          <w:b/>
          <w:bCs/>
          <w:color w:val="252525"/>
          <w:spacing w:val="-2"/>
          <w:sz w:val="48"/>
          <w:szCs w:val="48"/>
          <w:lang w:val="ru-RU"/>
        </w:rPr>
      </w:pPr>
    </w:p>
    <w:p w:rsidR="000E1AB9" w:rsidRDefault="000E1AB9">
      <w:pPr>
        <w:spacing w:line="600" w:lineRule="atLeast"/>
        <w:rPr>
          <w:b/>
          <w:bCs/>
          <w:color w:val="252525"/>
          <w:spacing w:val="-2"/>
          <w:sz w:val="48"/>
          <w:szCs w:val="48"/>
          <w:lang w:val="ru-RU"/>
        </w:rPr>
      </w:pPr>
      <w:bookmarkStart w:id="0" w:name="_GoBack"/>
      <w:bookmarkEnd w:id="0"/>
    </w:p>
    <w:p w:rsidR="00610D93" w:rsidRDefault="006D2ED4">
      <w:pPr>
        <w:spacing w:line="600" w:lineRule="atLeast"/>
        <w:rPr>
          <w:b/>
          <w:bCs/>
          <w:color w:val="252525"/>
          <w:spacing w:val="-2"/>
          <w:sz w:val="48"/>
          <w:szCs w:val="48"/>
        </w:rPr>
      </w:pPr>
      <w:r>
        <w:rPr>
          <w:b/>
          <w:bCs/>
          <w:color w:val="252525"/>
          <w:spacing w:val="-2"/>
          <w:sz w:val="48"/>
          <w:szCs w:val="48"/>
        </w:rPr>
        <w:lastRenderedPageBreak/>
        <w:t>Пояснительная записка </w:t>
      </w:r>
    </w:p>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ЦЕЛИ</w:t>
      </w:r>
      <w:r>
        <w:rPr>
          <w:rFonts w:hAnsi="Times New Roman" w:cs="Times New Roman"/>
          <w:b/>
          <w:bCs/>
          <w:color w:val="000000"/>
          <w:sz w:val="24"/>
          <w:szCs w:val="24"/>
        </w:rPr>
        <w:t> </w:t>
      </w:r>
      <w:r w:rsidRPr="006D2ED4">
        <w:rPr>
          <w:rFonts w:hAnsi="Times New Roman" w:cs="Times New Roman"/>
          <w:b/>
          <w:bCs/>
          <w:color w:val="000000"/>
          <w:sz w:val="24"/>
          <w:szCs w:val="24"/>
          <w:lang w:val="ru-RU"/>
        </w:rPr>
        <w:t>РАБОТЫ ШКОЛЫ НА 2026/27</w:t>
      </w:r>
      <w:r>
        <w:rPr>
          <w:rFonts w:hAnsi="Times New Roman" w:cs="Times New Roman"/>
          <w:b/>
          <w:bCs/>
          <w:color w:val="000000"/>
          <w:sz w:val="24"/>
          <w:szCs w:val="24"/>
        </w:rPr>
        <w:t> </w:t>
      </w:r>
      <w:r w:rsidRPr="006D2ED4">
        <w:rPr>
          <w:rFonts w:hAnsi="Times New Roman" w:cs="Times New Roman"/>
          <w:b/>
          <w:bCs/>
          <w:color w:val="000000"/>
          <w:sz w:val="24"/>
          <w:szCs w:val="24"/>
          <w:lang w:val="ru-RU"/>
        </w:rPr>
        <w:t>УЧЕБНЫЙ ГОД:</w:t>
      </w:r>
      <w:r>
        <w:rPr>
          <w:rFonts w:hAnsi="Times New Roman" w:cs="Times New Roman"/>
          <w:b/>
          <w:bCs/>
          <w:color w:val="000000"/>
          <w:sz w:val="24"/>
          <w:szCs w:val="24"/>
        </w:rPr>
        <w:t> </w:t>
      </w:r>
    </w:p>
    <w:p w:rsidR="00610D93" w:rsidRPr="006D2ED4" w:rsidRDefault="006D2ED4">
      <w:pPr>
        <w:numPr>
          <w:ilvl w:val="0"/>
          <w:numId w:val="1"/>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Поддержать</w:t>
      </w:r>
      <w:r>
        <w:rPr>
          <w:rFonts w:hAnsi="Times New Roman" w:cs="Times New Roman"/>
          <w:color w:val="000000"/>
          <w:sz w:val="24"/>
          <w:szCs w:val="24"/>
        </w:rPr>
        <w:t> </w:t>
      </w:r>
      <w:r w:rsidRPr="006D2ED4">
        <w:rPr>
          <w:rFonts w:hAnsi="Times New Roman" w:cs="Times New Roman"/>
          <w:color w:val="000000"/>
          <w:sz w:val="24"/>
          <w:szCs w:val="24"/>
          <w:lang w:val="ru-RU"/>
        </w:rPr>
        <w:t>достаточный уровень качества образования.</w:t>
      </w:r>
    </w:p>
    <w:p w:rsidR="00610D93" w:rsidRPr="006D2ED4" w:rsidRDefault="006D2ED4">
      <w:pPr>
        <w:numPr>
          <w:ilvl w:val="0"/>
          <w:numId w:val="1"/>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условия, которые поспособствуют участию школьников в событиях Года единства народов России.</w:t>
      </w:r>
    </w:p>
    <w:p w:rsidR="00610D93" w:rsidRPr="006D2ED4" w:rsidRDefault="006D2ED4">
      <w:pPr>
        <w:numPr>
          <w:ilvl w:val="0"/>
          <w:numId w:val="1"/>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Повысить качество</w:t>
      </w:r>
      <w:r>
        <w:rPr>
          <w:rFonts w:hAnsi="Times New Roman" w:cs="Times New Roman"/>
          <w:color w:val="000000"/>
          <w:sz w:val="24"/>
          <w:szCs w:val="24"/>
        </w:rPr>
        <w:t> </w:t>
      </w:r>
      <w:r w:rsidRPr="006D2ED4">
        <w:rPr>
          <w:rFonts w:hAnsi="Times New Roman" w:cs="Times New Roman"/>
          <w:color w:val="000000"/>
          <w:sz w:val="24"/>
          <w:szCs w:val="24"/>
          <w:lang w:val="ru-RU"/>
        </w:rPr>
        <w:t>профилактической работы</w:t>
      </w:r>
      <w:r>
        <w:rPr>
          <w:rFonts w:hAnsi="Times New Roman" w:cs="Times New Roman"/>
          <w:color w:val="000000"/>
          <w:sz w:val="24"/>
          <w:szCs w:val="24"/>
        </w:rPr>
        <w:t> </w:t>
      </w:r>
      <w:r w:rsidRPr="006D2ED4">
        <w:rPr>
          <w:rFonts w:hAnsi="Times New Roman" w:cs="Times New Roman"/>
          <w:color w:val="000000"/>
          <w:sz w:val="24"/>
          <w:szCs w:val="24"/>
          <w:lang w:val="ru-RU"/>
        </w:rPr>
        <w:t>по предупреждению негативных социальных явлений в детской и молодежной среде.</w:t>
      </w:r>
    </w:p>
    <w:p w:rsidR="00610D93" w:rsidRPr="006D2ED4" w:rsidRDefault="006D2ED4">
      <w:pPr>
        <w:numPr>
          <w:ilvl w:val="0"/>
          <w:numId w:val="1"/>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Развить систему воспитательной работы для укрепления</w:t>
      </w:r>
      <w:r>
        <w:rPr>
          <w:rFonts w:hAnsi="Times New Roman" w:cs="Times New Roman"/>
          <w:color w:val="000000"/>
          <w:sz w:val="24"/>
          <w:szCs w:val="24"/>
        </w:rPr>
        <w:t> </w:t>
      </w:r>
      <w:r w:rsidRPr="006D2ED4">
        <w:rPr>
          <w:rFonts w:hAnsi="Times New Roman" w:cs="Times New Roman"/>
          <w:color w:val="000000"/>
          <w:sz w:val="24"/>
          <w:szCs w:val="24"/>
          <w:lang w:val="ru-RU"/>
        </w:rPr>
        <w:t>общероссийской гражданской идентичности обучающихся и</w:t>
      </w:r>
      <w:r>
        <w:rPr>
          <w:rFonts w:hAnsi="Times New Roman" w:cs="Times New Roman"/>
          <w:color w:val="000000"/>
          <w:sz w:val="24"/>
          <w:szCs w:val="24"/>
        </w:rPr>
        <w:t> </w:t>
      </w:r>
      <w:r w:rsidRPr="006D2ED4">
        <w:rPr>
          <w:rFonts w:hAnsi="Times New Roman" w:cs="Times New Roman"/>
          <w:color w:val="000000"/>
          <w:sz w:val="24"/>
          <w:szCs w:val="24"/>
          <w:lang w:val="ru-RU"/>
        </w:rPr>
        <w:t>формирование у них мотивации к здоровому образу жизни и созданию семьи.</w:t>
      </w:r>
    </w:p>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ЗАДАЧИ</w:t>
      </w:r>
      <w:r w:rsidRPr="006D2ED4">
        <w:rPr>
          <w:rFonts w:hAnsi="Times New Roman" w:cs="Times New Roman"/>
          <w:color w:val="000000"/>
          <w:sz w:val="24"/>
          <w:szCs w:val="24"/>
          <w:lang w:val="ru-RU"/>
        </w:rPr>
        <w:t>:</w:t>
      </w:r>
      <w:r w:rsidRPr="006D2ED4">
        <w:rPr>
          <w:lang w:val="ru-RU"/>
        </w:rPr>
        <w:br/>
      </w:r>
      <w:r w:rsidRPr="006D2ED4">
        <w:rPr>
          <w:rFonts w:hAnsi="Times New Roman" w:cs="Times New Roman"/>
          <w:color w:val="000000"/>
          <w:sz w:val="24"/>
          <w:szCs w:val="24"/>
          <w:lang w:val="ru-RU"/>
        </w:rPr>
        <w:t>Для достижения намеченных целей перед школой стоят следующие приоритетные задачи:</w:t>
      </w:r>
    </w:p>
    <w:p w:rsidR="00610D93" w:rsidRPr="006D2ED4" w:rsidRDefault="006D2ED4">
      <w:pPr>
        <w:numPr>
          <w:ilvl w:val="0"/>
          <w:numId w:val="2"/>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совершенствование материально-технических и иных условий</w:t>
      </w:r>
      <w:r>
        <w:rPr>
          <w:rFonts w:hAnsi="Times New Roman" w:cs="Times New Roman"/>
          <w:color w:val="000000"/>
          <w:sz w:val="24"/>
          <w:szCs w:val="24"/>
        </w:rPr>
        <w:t> </w:t>
      </w:r>
      <w:r w:rsidRPr="006D2ED4">
        <w:rPr>
          <w:rFonts w:hAnsi="Times New Roman" w:cs="Times New Roman"/>
          <w:color w:val="000000"/>
          <w:sz w:val="24"/>
          <w:szCs w:val="24"/>
          <w:lang w:val="ru-RU"/>
        </w:rPr>
        <w:t>реализации основных образовательных</w:t>
      </w:r>
      <w:r>
        <w:rPr>
          <w:rFonts w:hAnsi="Times New Roman" w:cs="Times New Roman"/>
          <w:color w:val="000000"/>
          <w:sz w:val="24"/>
          <w:szCs w:val="24"/>
        </w:rPr>
        <w:t> </w:t>
      </w:r>
      <w:r w:rsidRPr="006D2ED4">
        <w:rPr>
          <w:rFonts w:hAnsi="Times New Roman" w:cs="Times New Roman"/>
          <w:color w:val="000000"/>
          <w:sz w:val="24"/>
          <w:szCs w:val="24"/>
          <w:lang w:val="ru-RU"/>
        </w:rPr>
        <w:t>программ, соответствующих ФОП и ФГОС общего образования;</w:t>
      </w:r>
    </w:p>
    <w:p w:rsidR="00610D93" w:rsidRPr="006D2ED4" w:rsidRDefault="006D2ED4">
      <w:pPr>
        <w:numPr>
          <w:ilvl w:val="0"/>
          <w:numId w:val="2"/>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использование воспитательных возможностей единой образовательной среды и пространства;</w:t>
      </w:r>
    </w:p>
    <w:p w:rsidR="00610D93" w:rsidRPr="006D2ED4" w:rsidRDefault="006D2ED4">
      <w:pPr>
        <w:numPr>
          <w:ilvl w:val="0"/>
          <w:numId w:val="2"/>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организация мероприятий по предотвращению правонарушений, наркомании, суицидального риска, формирование культуры безопасного поведения;</w:t>
      </w:r>
    </w:p>
    <w:p w:rsidR="00610D93" w:rsidRPr="006D2ED4" w:rsidRDefault="006D2ED4">
      <w:pPr>
        <w:numPr>
          <w:ilvl w:val="0"/>
          <w:numId w:val="2"/>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создание условий для полноценного сотрудничества с социальными партнерами для разностороннего развития обучающихся.</w:t>
      </w:r>
    </w:p>
    <w:p w:rsidR="006D2ED4" w:rsidRDefault="006D2ED4">
      <w:pPr>
        <w:spacing w:line="600" w:lineRule="atLeast"/>
        <w:rPr>
          <w:b/>
          <w:bCs/>
          <w:color w:val="252525"/>
          <w:spacing w:val="-2"/>
          <w:sz w:val="48"/>
          <w:szCs w:val="48"/>
          <w:lang w:val="ru-RU"/>
        </w:rPr>
      </w:pPr>
    </w:p>
    <w:p w:rsidR="00236214" w:rsidRDefault="00236214">
      <w:pPr>
        <w:spacing w:line="600" w:lineRule="atLeast"/>
        <w:rPr>
          <w:b/>
          <w:bCs/>
          <w:color w:val="252525"/>
          <w:spacing w:val="-2"/>
          <w:sz w:val="48"/>
          <w:szCs w:val="48"/>
          <w:lang w:val="ru-RU"/>
        </w:rPr>
      </w:pPr>
    </w:p>
    <w:p w:rsidR="00236214" w:rsidRDefault="00236214">
      <w:pPr>
        <w:spacing w:line="600" w:lineRule="atLeast"/>
        <w:rPr>
          <w:b/>
          <w:bCs/>
          <w:color w:val="252525"/>
          <w:spacing w:val="-2"/>
          <w:sz w:val="48"/>
          <w:szCs w:val="48"/>
          <w:lang w:val="ru-RU"/>
        </w:rPr>
      </w:pPr>
    </w:p>
    <w:p w:rsidR="00236214" w:rsidRDefault="00236214">
      <w:pPr>
        <w:spacing w:line="600" w:lineRule="atLeast"/>
        <w:rPr>
          <w:b/>
          <w:bCs/>
          <w:color w:val="252525"/>
          <w:spacing w:val="-2"/>
          <w:sz w:val="48"/>
          <w:szCs w:val="48"/>
          <w:lang w:val="ru-RU"/>
        </w:rPr>
      </w:pPr>
    </w:p>
    <w:p w:rsidR="00236214" w:rsidRDefault="00236214">
      <w:pPr>
        <w:spacing w:line="600" w:lineRule="atLeast"/>
        <w:rPr>
          <w:b/>
          <w:bCs/>
          <w:color w:val="252525"/>
          <w:spacing w:val="-2"/>
          <w:sz w:val="48"/>
          <w:szCs w:val="48"/>
          <w:lang w:val="ru-RU"/>
        </w:rPr>
      </w:pPr>
    </w:p>
    <w:p w:rsidR="00236214" w:rsidRDefault="00236214">
      <w:pPr>
        <w:spacing w:line="600" w:lineRule="atLeast"/>
        <w:rPr>
          <w:b/>
          <w:bCs/>
          <w:color w:val="252525"/>
          <w:spacing w:val="-2"/>
          <w:sz w:val="48"/>
          <w:szCs w:val="48"/>
          <w:lang w:val="ru-RU"/>
        </w:rPr>
      </w:pPr>
    </w:p>
    <w:p w:rsidR="00236214" w:rsidRDefault="00236214">
      <w:pPr>
        <w:spacing w:line="600" w:lineRule="atLeast"/>
        <w:rPr>
          <w:b/>
          <w:bCs/>
          <w:color w:val="252525"/>
          <w:spacing w:val="-2"/>
          <w:sz w:val="48"/>
          <w:szCs w:val="48"/>
          <w:lang w:val="ru-RU"/>
        </w:rPr>
      </w:pPr>
    </w:p>
    <w:p w:rsidR="00236214" w:rsidRPr="00236214" w:rsidRDefault="00236214" w:rsidP="008A27AC">
      <w:pPr>
        <w:shd w:val="clear" w:color="auto" w:fill="FFFFFF"/>
        <w:ind w:right="-709" w:firstLine="142"/>
        <w:jc w:val="center"/>
        <w:rPr>
          <w:color w:val="000000"/>
          <w:sz w:val="28"/>
          <w:szCs w:val="28"/>
          <w:lang w:val="ru-RU" w:eastAsia="ru-RU"/>
        </w:rPr>
      </w:pPr>
      <w:r w:rsidRPr="00236214">
        <w:rPr>
          <w:b/>
          <w:bCs/>
          <w:color w:val="000000"/>
          <w:sz w:val="28"/>
          <w:szCs w:val="28"/>
          <w:lang w:val="ru-RU" w:eastAsia="ru-RU"/>
        </w:rPr>
        <w:lastRenderedPageBreak/>
        <w:t>Анализ учебно-воспитательной работы</w:t>
      </w:r>
    </w:p>
    <w:p w:rsidR="00236214" w:rsidRDefault="00236214" w:rsidP="008A27AC">
      <w:pPr>
        <w:shd w:val="clear" w:color="auto" w:fill="FFFFFF"/>
        <w:ind w:firstLine="142"/>
        <w:jc w:val="center"/>
        <w:rPr>
          <w:color w:val="000000"/>
          <w:sz w:val="28"/>
          <w:szCs w:val="28"/>
          <w:lang w:eastAsia="ru-RU"/>
        </w:rPr>
      </w:pPr>
      <w:r w:rsidRPr="00236214">
        <w:rPr>
          <w:b/>
          <w:bCs/>
          <w:color w:val="000000"/>
          <w:sz w:val="28"/>
          <w:szCs w:val="28"/>
          <w:lang w:val="ru-RU" w:eastAsia="ru-RU"/>
        </w:rPr>
        <w:t xml:space="preserve">МБОУ «Старокрымская ОШ №2 им. </w:t>
      </w:r>
      <w:r>
        <w:rPr>
          <w:b/>
          <w:bCs/>
          <w:color w:val="000000"/>
          <w:sz w:val="28"/>
          <w:szCs w:val="28"/>
          <w:lang w:eastAsia="ru-RU"/>
        </w:rPr>
        <w:t>Амет-Хана Султана»</w:t>
      </w:r>
    </w:p>
    <w:p w:rsidR="00236214" w:rsidRPr="00236214" w:rsidRDefault="00236214" w:rsidP="008A27AC">
      <w:pPr>
        <w:shd w:val="clear" w:color="auto" w:fill="FFFFFF"/>
        <w:ind w:firstLine="142"/>
        <w:jc w:val="center"/>
        <w:rPr>
          <w:b/>
          <w:bCs/>
          <w:color w:val="000000"/>
          <w:sz w:val="28"/>
          <w:szCs w:val="28"/>
          <w:lang w:val="ru-RU" w:eastAsia="ru-RU"/>
        </w:rPr>
      </w:pPr>
      <w:r w:rsidRPr="00236214">
        <w:rPr>
          <w:b/>
          <w:bCs/>
          <w:color w:val="000000"/>
          <w:sz w:val="28"/>
          <w:szCs w:val="28"/>
          <w:lang w:val="ru-RU" w:eastAsia="ru-RU"/>
        </w:rPr>
        <w:t>за 202</w:t>
      </w:r>
      <w:r w:rsidRPr="00A524B1">
        <w:rPr>
          <w:b/>
          <w:bCs/>
          <w:color w:val="000000"/>
          <w:sz w:val="28"/>
          <w:szCs w:val="28"/>
          <w:lang w:val="ru-RU" w:eastAsia="ru-RU"/>
        </w:rPr>
        <w:t>5</w:t>
      </w:r>
      <w:r w:rsidRPr="00236214">
        <w:rPr>
          <w:b/>
          <w:bCs/>
          <w:color w:val="000000"/>
          <w:sz w:val="28"/>
          <w:szCs w:val="28"/>
          <w:lang w:val="ru-RU" w:eastAsia="ru-RU"/>
        </w:rPr>
        <w:t>/202</w:t>
      </w:r>
      <w:r w:rsidRPr="00A524B1">
        <w:rPr>
          <w:b/>
          <w:bCs/>
          <w:color w:val="000000"/>
          <w:sz w:val="28"/>
          <w:szCs w:val="28"/>
          <w:lang w:val="ru-RU" w:eastAsia="ru-RU"/>
        </w:rPr>
        <w:t>6</w:t>
      </w:r>
      <w:r w:rsidRPr="00236214">
        <w:rPr>
          <w:b/>
          <w:bCs/>
          <w:color w:val="000000"/>
          <w:sz w:val="28"/>
          <w:szCs w:val="28"/>
          <w:lang w:val="ru-RU" w:eastAsia="ru-RU"/>
        </w:rPr>
        <w:t xml:space="preserve"> учебный год</w:t>
      </w:r>
    </w:p>
    <w:p w:rsidR="00236214" w:rsidRPr="00236214" w:rsidRDefault="00236214" w:rsidP="00021385">
      <w:pPr>
        <w:tabs>
          <w:tab w:val="left" w:pos="15168"/>
          <w:tab w:val="left" w:pos="15876"/>
        </w:tabs>
        <w:ind w:right="883" w:firstLine="142"/>
        <w:jc w:val="both"/>
        <w:rPr>
          <w:rFonts w:eastAsia="Calibri"/>
          <w:sz w:val="24"/>
          <w:szCs w:val="24"/>
          <w:lang w:val="ru-RU"/>
        </w:rPr>
      </w:pPr>
      <w:r w:rsidRPr="00236214">
        <w:rPr>
          <w:rFonts w:eastAsia="Calibri"/>
          <w:sz w:val="24"/>
          <w:szCs w:val="24"/>
          <w:lang w:val="ru-RU"/>
        </w:rPr>
        <w:t>В 20</w:t>
      </w:r>
      <w:r>
        <w:rPr>
          <w:rFonts w:eastAsia="Calibri"/>
          <w:sz w:val="24"/>
          <w:szCs w:val="24"/>
          <w:lang w:val="ru-RU"/>
        </w:rPr>
        <w:t>25</w:t>
      </w:r>
      <w:r w:rsidRPr="00236214">
        <w:rPr>
          <w:rFonts w:eastAsia="Calibri"/>
          <w:sz w:val="24"/>
          <w:szCs w:val="24"/>
          <w:lang w:val="ru-RU"/>
        </w:rPr>
        <w:t>/202</w:t>
      </w:r>
      <w:r>
        <w:rPr>
          <w:rFonts w:eastAsia="Calibri"/>
          <w:sz w:val="24"/>
          <w:szCs w:val="24"/>
          <w:lang w:val="ru-RU"/>
        </w:rPr>
        <w:t>6</w:t>
      </w:r>
      <w:r w:rsidRPr="00236214">
        <w:rPr>
          <w:rFonts w:eastAsia="Calibri"/>
          <w:sz w:val="24"/>
          <w:szCs w:val="24"/>
          <w:lang w:val="ru-RU"/>
        </w:rPr>
        <w:t xml:space="preserve"> учебном году перед педагогическим коллективом  были поставлены следующие цели и задачи</w:t>
      </w:r>
    </w:p>
    <w:p w:rsidR="00236214" w:rsidRPr="00236214" w:rsidRDefault="00236214" w:rsidP="00021385">
      <w:pPr>
        <w:ind w:firstLineChars="338" w:firstLine="882"/>
        <w:rPr>
          <w:lang w:val="ru-RU"/>
        </w:rPr>
      </w:pPr>
      <w:r w:rsidRPr="00A524B1">
        <w:rPr>
          <w:rFonts w:ascii="Times New Roman" w:eastAsia="SimSun" w:hAnsi="Times New Roman" w:cs="Times New Roman"/>
          <w:b/>
          <w:bCs/>
          <w:color w:val="000000"/>
          <w:sz w:val="26"/>
          <w:szCs w:val="26"/>
          <w:lang w:val="ru-RU" w:eastAsia="zh-CN" w:bidi="ar"/>
        </w:rPr>
        <w:t xml:space="preserve">Цель работы в 2025-2026 учебном году </w:t>
      </w:r>
    </w:p>
    <w:p w:rsidR="00236214" w:rsidRPr="00236214" w:rsidRDefault="00236214" w:rsidP="008A27AC">
      <w:pPr>
        <w:ind w:firstLineChars="338" w:firstLine="879"/>
        <w:rPr>
          <w:lang w:val="ru-RU"/>
        </w:rPr>
      </w:pPr>
      <w:r w:rsidRPr="00A524B1">
        <w:rPr>
          <w:rFonts w:ascii="Times New Roman" w:eastAsia="SimSun" w:hAnsi="Times New Roman" w:cs="Times New Roman"/>
          <w:color w:val="000000"/>
          <w:sz w:val="26"/>
          <w:szCs w:val="26"/>
          <w:lang w:val="ru-RU" w:eastAsia="zh-CN" w:bidi="ar"/>
        </w:rPr>
        <w:t xml:space="preserve">Поддержание на стабильном уровне качественных показателей учебной деятельности школьников посредством повышения профессионального мастерства педагогов и реализации педагогических технологий, направленных на интенсификацию образовательного процесса </w:t>
      </w:r>
    </w:p>
    <w:p w:rsidR="00236214" w:rsidRPr="00236214" w:rsidRDefault="00236214" w:rsidP="00021385">
      <w:pPr>
        <w:ind w:firstLineChars="338" w:firstLine="882"/>
        <w:rPr>
          <w:lang w:val="ru-RU"/>
        </w:rPr>
      </w:pPr>
      <w:r w:rsidRPr="00A524B1">
        <w:rPr>
          <w:rFonts w:ascii="Times New Roman" w:eastAsia="SimSun" w:hAnsi="Times New Roman" w:cs="Times New Roman"/>
          <w:b/>
          <w:bCs/>
          <w:color w:val="000000"/>
          <w:sz w:val="26"/>
          <w:szCs w:val="26"/>
          <w:lang w:val="ru-RU" w:eastAsia="zh-CN" w:bidi="ar"/>
        </w:rPr>
        <w:t xml:space="preserve">Задачи работы школы </w:t>
      </w:r>
    </w:p>
    <w:p w:rsidR="00236214" w:rsidRPr="00236214" w:rsidRDefault="00236214" w:rsidP="008A27AC">
      <w:pPr>
        <w:ind w:leftChars="64" w:left="141" w:firstLine="142"/>
        <w:jc w:val="both"/>
        <w:rPr>
          <w:lang w:val="ru-RU"/>
        </w:rPr>
      </w:pPr>
      <w:r w:rsidRPr="00A524B1">
        <w:rPr>
          <w:rFonts w:ascii="Times New Roman" w:eastAsia="SimSun" w:hAnsi="Times New Roman" w:cs="Times New Roman"/>
          <w:color w:val="000000"/>
          <w:sz w:val="26"/>
          <w:szCs w:val="26"/>
          <w:lang w:val="ru-RU" w:eastAsia="zh-CN" w:bidi="ar"/>
        </w:rPr>
        <w:t xml:space="preserve">1. Проведение постоянного мониторинга уровня и качества обученности школьников с целью поддержания на стабильном уровне достигнутых в прошлом году качественных индикаторов работы педагогического коллектива. 2. Улучшение подготовки обучающихся к внешним оценочным процедурам (ЕГЭ, ОГЭ, ВПР). Реализация комплекса мероприятий по внутренней системе оценки качества образования. </w:t>
      </w:r>
    </w:p>
    <w:p w:rsidR="00236214" w:rsidRPr="00236214" w:rsidRDefault="00236214" w:rsidP="00021385">
      <w:pPr>
        <w:ind w:firstLineChars="338" w:firstLine="879"/>
        <w:rPr>
          <w:lang w:val="ru-RU"/>
        </w:rPr>
      </w:pPr>
      <w:r w:rsidRPr="00A524B1">
        <w:rPr>
          <w:rFonts w:ascii="Times New Roman" w:eastAsia="SimSun" w:hAnsi="Times New Roman" w:cs="Times New Roman"/>
          <w:color w:val="000000"/>
          <w:sz w:val="26"/>
          <w:szCs w:val="26"/>
          <w:lang w:val="ru-RU" w:eastAsia="zh-CN" w:bidi="ar"/>
        </w:rPr>
        <w:t xml:space="preserve">2. Внесение изменений в предметные рабочие программы в соответствии с новыми требованиями государственной образовательной политики. </w:t>
      </w:r>
    </w:p>
    <w:p w:rsidR="00236214" w:rsidRPr="00236214" w:rsidRDefault="00236214" w:rsidP="00021385">
      <w:pPr>
        <w:ind w:firstLineChars="338" w:firstLine="879"/>
        <w:rPr>
          <w:lang w:val="ru-RU"/>
        </w:rPr>
      </w:pPr>
      <w:r w:rsidRPr="00A524B1">
        <w:rPr>
          <w:rFonts w:ascii="Times New Roman" w:eastAsia="SimSun" w:hAnsi="Times New Roman" w:cs="Times New Roman"/>
          <w:color w:val="000000"/>
          <w:sz w:val="26"/>
          <w:szCs w:val="26"/>
          <w:lang w:val="ru-RU" w:eastAsia="zh-CN" w:bidi="ar"/>
        </w:rPr>
        <w:t xml:space="preserve">3. Рост уровня учебной мотивации обучающихся (в т.ч. одарённых детей) через активное участие в различных конкурсах и состязаниях; использование цифровых и электронных образовательных ресурсов; вовлечение школьников в проектно – исследовательскую работу; психологическое сопровождение образовательного процесса. </w:t>
      </w:r>
    </w:p>
    <w:p w:rsidR="00236214" w:rsidRPr="00236214" w:rsidRDefault="00236214" w:rsidP="00021385">
      <w:pPr>
        <w:ind w:firstLineChars="338" w:firstLine="879"/>
        <w:rPr>
          <w:lang w:val="ru-RU"/>
        </w:rPr>
      </w:pPr>
      <w:r w:rsidRPr="00A524B1">
        <w:rPr>
          <w:rFonts w:ascii="Times New Roman" w:eastAsia="SimSun" w:hAnsi="Times New Roman" w:cs="Times New Roman"/>
          <w:color w:val="000000"/>
          <w:sz w:val="26"/>
          <w:szCs w:val="26"/>
          <w:lang w:val="ru-RU" w:eastAsia="zh-CN" w:bidi="ar"/>
        </w:rPr>
        <w:t xml:space="preserve">4. Создание условий по повышению профессионального мастерства педагогов, в т.ч. через реализацию программ наставничества, участие в конкурсном движении и мотивирование к прохождению аттестации. </w:t>
      </w:r>
    </w:p>
    <w:p w:rsidR="00236214" w:rsidRPr="00021385" w:rsidRDefault="00236214" w:rsidP="00021385">
      <w:pPr>
        <w:ind w:firstLineChars="338" w:firstLine="879"/>
        <w:rPr>
          <w:lang w:val="ru-RU"/>
        </w:rPr>
      </w:pPr>
      <w:r w:rsidRPr="00A524B1">
        <w:rPr>
          <w:rFonts w:ascii="Times New Roman" w:eastAsia="SimSun" w:hAnsi="Times New Roman" w:cs="Times New Roman"/>
          <w:color w:val="000000"/>
          <w:sz w:val="26"/>
          <w:szCs w:val="26"/>
          <w:lang w:val="ru-RU" w:eastAsia="zh-CN" w:bidi="ar"/>
        </w:rPr>
        <w:t>5. Тесное взаимодействие с родителями (законными представителями) обучающихся в части осуществления контроля за уровнем и качеством обученности учеников через использование отечественных цифровых коммуникационных платформ.</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Анализ учебно-воспитательной работы МБОУ «Старокрымская ОШ №2 им. Амет-Хана Султана» по итогам 2025/2026учебного года подготовлен на основе систематизированных данных о состоянии успеваемости, качества знаний, результатов ВШК, уровня воспитанности учащихся, качества учебно-</w:t>
      </w:r>
      <w:r w:rsidRPr="00236214">
        <w:rPr>
          <w:color w:val="000000"/>
          <w:sz w:val="24"/>
          <w:szCs w:val="24"/>
          <w:lang w:val="ru-RU" w:eastAsia="ru-RU"/>
        </w:rPr>
        <w:lastRenderedPageBreak/>
        <w:t>воспитательной работы, работы с педагогическими кадрами, с учащимися, их родителями, с общественностью и организациями, а также  состояния мате</w:t>
      </w:r>
      <w:r w:rsidR="00021385">
        <w:rPr>
          <w:color w:val="000000"/>
          <w:sz w:val="24"/>
          <w:szCs w:val="24"/>
          <w:lang w:val="ru-RU" w:eastAsia="ru-RU"/>
        </w:rPr>
        <w:t>риально-технической базы школы.</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Цель анализа работы школы – сформировать аналитическое обоснование для планирования, определение наиболее актуальных целей и задач на предстоящий учебный год на основе оценки результатов деятельности управленческой команды и педагогического коллектива школы за 202</w:t>
      </w:r>
      <w:r w:rsidRPr="00A524B1">
        <w:rPr>
          <w:color w:val="000000"/>
          <w:sz w:val="24"/>
          <w:szCs w:val="24"/>
          <w:lang w:val="ru-RU" w:eastAsia="ru-RU"/>
        </w:rPr>
        <w:t>4</w:t>
      </w:r>
      <w:r w:rsidRPr="00236214">
        <w:rPr>
          <w:color w:val="000000"/>
          <w:sz w:val="24"/>
          <w:szCs w:val="24"/>
          <w:lang w:val="ru-RU" w:eastAsia="ru-RU"/>
        </w:rPr>
        <w:t>/202</w:t>
      </w:r>
      <w:r w:rsidRPr="00A524B1">
        <w:rPr>
          <w:color w:val="000000"/>
          <w:sz w:val="24"/>
          <w:szCs w:val="24"/>
          <w:lang w:val="ru-RU" w:eastAsia="ru-RU"/>
        </w:rPr>
        <w:t>5</w:t>
      </w:r>
      <w:r w:rsidRPr="00236214">
        <w:rPr>
          <w:color w:val="000000"/>
          <w:sz w:val="24"/>
          <w:szCs w:val="24"/>
          <w:lang w:val="ru-RU" w:eastAsia="ru-RU"/>
        </w:rPr>
        <w:t xml:space="preserve"> учебный год.</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В 202</w:t>
      </w:r>
      <w:r w:rsidRPr="00A524B1">
        <w:rPr>
          <w:color w:val="000000"/>
          <w:sz w:val="24"/>
          <w:szCs w:val="24"/>
          <w:lang w:val="ru-RU" w:eastAsia="ru-RU"/>
        </w:rPr>
        <w:t>5</w:t>
      </w:r>
      <w:r w:rsidRPr="00236214">
        <w:rPr>
          <w:color w:val="000000"/>
          <w:sz w:val="24"/>
          <w:szCs w:val="24"/>
          <w:lang w:val="ru-RU" w:eastAsia="ru-RU"/>
        </w:rPr>
        <w:t>/202</w:t>
      </w:r>
      <w:r w:rsidRPr="00A524B1">
        <w:rPr>
          <w:color w:val="000000"/>
          <w:sz w:val="24"/>
          <w:szCs w:val="24"/>
          <w:lang w:val="ru-RU" w:eastAsia="ru-RU"/>
        </w:rPr>
        <w:t>6</w:t>
      </w:r>
      <w:r>
        <w:rPr>
          <w:color w:val="000000"/>
          <w:sz w:val="24"/>
          <w:szCs w:val="24"/>
          <w:lang w:eastAsia="ru-RU"/>
        </w:rPr>
        <w:t> </w:t>
      </w:r>
      <w:r w:rsidRPr="00236214">
        <w:rPr>
          <w:color w:val="000000"/>
          <w:sz w:val="24"/>
          <w:szCs w:val="24"/>
          <w:lang w:val="ru-RU" w:eastAsia="ru-RU"/>
        </w:rPr>
        <w:t>учебном году в МБОУ «Старокрымская ОШ №2  им. Амет-Хана Султана» образовательная деятельность была организована на уровне начального общего, основного общего и среднего общего образования.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Урочная деятельность проводилась в соответствии с учебным планом, календарным учебным графиком, расписанием занятий и санитарными требованиями.</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Внеурочная деятельность была организована с учетом интересов обучающихся, пожеланий родителей и возможностей МБОУ «Старокрымская ОШ №2 им. Амет-Хана Султана» по следующим направлениям: спортивно-оздоровительное, духовно-нравственное, социальное, общеинтеллектуальное, общекультурное.</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В МБОУ «Старокрымская ОШ №2им. Амет-Хана Султана» принимаются все обучающиеся с 1-го по 9-й класс на основании личного заявления родителя (законного представителя</w:t>
      </w:r>
      <w:r w:rsidRPr="00236214">
        <w:rPr>
          <w:sz w:val="24"/>
          <w:szCs w:val="24"/>
          <w:lang w:val="ru-RU" w:eastAsia="ru-RU"/>
        </w:rPr>
        <w:t xml:space="preserve">), а в 10-11 класс на основании заявления ученика. </w:t>
      </w:r>
      <w:r w:rsidRPr="00236214">
        <w:rPr>
          <w:color w:val="000000"/>
          <w:sz w:val="24"/>
          <w:szCs w:val="24"/>
          <w:lang w:val="ru-RU" w:eastAsia="ru-RU"/>
        </w:rPr>
        <w:t>В соответствии с Федеральным</w:t>
      </w:r>
      <w:r>
        <w:rPr>
          <w:color w:val="000000"/>
          <w:sz w:val="24"/>
          <w:szCs w:val="24"/>
          <w:lang w:eastAsia="ru-RU"/>
        </w:rPr>
        <w:t> </w:t>
      </w:r>
      <w:r w:rsidRPr="00236214">
        <w:rPr>
          <w:color w:val="000000"/>
          <w:sz w:val="24"/>
          <w:szCs w:val="24"/>
          <w:lang w:val="ru-RU" w:eastAsia="ru-RU"/>
        </w:rPr>
        <w:t>законом от 29.12.2012 № 273-ФЗ «Об образовании в Российской Федерации»</w:t>
      </w:r>
      <w:r>
        <w:rPr>
          <w:color w:val="000000"/>
          <w:sz w:val="24"/>
          <w:szCs w:val="24"/>
          <w:lang w:eastAsia="ru-RU"/>
        </w:rPr>
        <w:t> </w:t>
      </w:r>
      <w:r w:rsidRPr="00236214">
        <w:rPr>
          <w:color w:val="000000"/>
          <w:sz w:val="24"/>
          <w:szCs w:val="24"/>
          <w:lang w:val="ru-RU" w:eastAsia="ru-RU"/>
        </w:rPr>
        <w:t>в 1-й класс МБОУ «Старокрымская ОШ № 2 им. Амет-Хана Султана» прием детей осуществляется при достижении ими к 1 сентября учебного года возраста не менее 6 лет 6 месяцев.</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В школе работают опытные квалифицированные специалисты. Педагогические работники имеют соответствующий уровень квалификации, а также курсовую подготовку по дополнительным профессиональным программам по профилю педагогической деятельности.</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Родители (законные представители) обучающихся ознакомлены с уставом МБОУ «Старокрымская ОШ №2», лицензией на осуществление образовательной деятельности, со свидетельством о государственной аккредитации, с учебно-программной документацией, основными образовательными программами, реализуемыми МБОУ «Старокрымская ОШ №2им. Амет-Хана Султана», и другими документами, регламентирующими организацию и осуществление образовательной деятельности, права и обязанноси учащихся и их родителей.</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Основной задачей управленческой деятельности был контроль со стороны администрации за исполнением требований федеральных государственных образовательных стандартов. Контроль осуществлялся в рамках мониторинга образовательной системы школы.</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lastRenderedPageBreak/>
        <w:t>Данная работа позволила объективно оценивать деятельность педагогического коллектива, видеть достоинства в работе и возможные недостатки, прогнозировать развитие результатов деятельности.</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По итогам внутреннего контроля составлялись аналитические материалы, они обсуждались и рассматривались на заседаниях  методических объединений, по ним принимались административно- управленческие решения.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Планирование внутреннего контроля осуществлялось на основе локальных актов школы, годового плана работы с учетом результатов анализа работы педагогического коллектива по следующим направлениям:</w:t>
      </w:r>
    </w:p>
    <w:p w:rsid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eastAsia="ru-RU"/>
        </w:rPr>
      </w:pPr>
      <w:r>
        <w:rPr>
          <w:color w:val="000000"/>
          <w:sz w:val="24"/>
          <w:szCs w:val="24"/>
          <w:lang w:eastAsia="ru-RU"/>
        </w:rPr>
        <w:t>контроль выполнения всеобуча;</w:t>
      </w:r>
    </w:p>
    <w:p w:rsidR="00236214" w:rsidRP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состоянием преподавания учебных предметов;</w:t>
      </w:r>
    </w:p>
    <w:p w:rsidR="00236214" w:rsidRP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работой с документацией;</w:t>
      </w:r>
    </w:p>
    <w:p w:rsidR="00236214" w:rsidRP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учебной деятельностью педагогических кадров;</w:t>
      </w:r>
    </w:p>
    <w:p w:rsidR="00236214" w:rsidRP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работой по подготовке к итоговой аттестации обучающихся;</w:t>
      </w:r>
    </w:p>
    <w:p w:rsidR="00236214" w:rsidRP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состоянием учебно-материальной базы;</w:t>
      </w:r>
    </w:p>
    <w:p w:rsidR="00236214" w:rsidRPr="00236214" w:rsidRDefault="00236214" w:rsidP="00021385">
      <w:pPr>
        <w:numPr>
          <w:ilvl w:val="0"/>
          <w:numId w:val="31"/>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качеством образования обучающихся.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В содержание внутреннего контроля включались:</w:t>
      </w:r>
    </w:p>
    <w:p w:rsidR="00236214" w:rsidRP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качества знаний, умений и навыков и компетентностей;</w:t>
      </w:r>
    </w:p>
    <w:p w:rsidR="00236214" w:rsidRP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за работой с документацией;</w:t>
      </w:r>
    </w:p>
    <w:p w:rsidR="00236214" w:rsidRP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контроль состояния и качества организации внеурочной воспитательной работы;</w:t>
      </w:r>
    </w:p>
    <w:p w:rsid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eastAsia="ru-RU"/>
        </w:rPr>
      </w:pPr>
      <w:r>
        <w:rPr>
          <w:color w:val="000000"/>
          <w:sz w:val="24"/>
          <w:szCs w:val="24"/>
          <w:lang w:eastAsia="ru-RU"/>
        </w:rPr>
        <w:t>работа с педагогическими кадрами;</w:t>
      </w:r>
    </w:p>
    <w:p w:rsidR="00236214" w:rsidRP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санитарно-гигиенический режим и охрана труда;</w:t>
      </w:r>
    </w:p>
    <w:p w:rsidR="00236214" w:rsidRP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работа с обучающимися и их родителями (законными представителями);</w:t>
      </w:r>
    </w:p>
    <w:p w:rsid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eastAsia="ru-RU"/>
        </w:rPr>
      </w:pPr>
      <w:r>
        <w:rPr>
          <w:color w:val="000000"/>
          <w:sz w:val="24"/>
          <w:szCs w:val="24"/>
          <w:lang w:eastAsia="ru-RU"/>
        </w:rPr>
        <w:t>методическая работа;</w:t>
      </w:r>
    </w:p>
    <w:p w:rsidR="00236214" w:rsidRPr="00236214" w:rsidRDefault="00236214" w:rsidP="00021385">
      <w:pPr>
        <w:numPr>
          <w:ilvl w:val="0"/>
          <w:numId w:val="32"/>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состояние материально-технической базы школы.</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Источниками информации являются: урок, коллектив обучающихся, классные журналы, дневники обучающихся, ученические тетради, рабочие программы учителя, учебная программа, поурочные планы, контрольные работы, диагностические работы, личные дела обучающихся.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Для осуществления контроля администрацией используются следующие методы контроля: наблюдение, проверка документации, опрос (устный, письменный, включая анкетирование), тестирование, оперативный анализ проведенного урока или мероприятия с его организаторами или участниками, собеседование.</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Итоги контроля оформляются в виде таблиц, графиков, текстовой аналитической информации, справок, сообщений на педсовете, на заседаниях МО.</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Административный контроль осуществляется директором и его заместителями, методический контроль - членами предметных ШМО, руководителями ШМО, учительский - учителями- предметниками в системе «учитель-ученик», классными руководителями.</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lastRenderedPageBreak/>
        <w:t>По итогам контроля принимаются управленческие решения в форме решений педсовета, заседания ШМО, приказов и распоряжений директора.</w:t>
      </w:r>
    </w:p>
    <w:p w:rsidR="00236214" w:rsidRDefault="00236214" w:rsidP="00021385">
      <w:pPr>
        <w:shd w:val="clear" w:color="auto" w:fill="FFFFFF"/>
        <w:tabs>
          <w:tab w:val="left" w:pos="15168"/>
          <w:tab w:val="left" w:pos="15876"/>
        </w:tabs>
        <w:ind w:right="883" w:firstLine="142"/>
        <w:jc w:val="both"/>
        <w:rPr>
          <w:color w:val="000000"/>
          <w:sz w:val="24"/>
          <w:szCs w:val="24"/>
          <w:lang w:eastAsia="ru-RU"/>
        </w:rPr>
      </w:pPr>
      <w:r w:rsidRPr="00236214">
        <w:rPr>
          <w:color w:val="000000"/>
          <w:sz w:val="24"/>
          <w:szCs w:val="24"/>
          <w:lang w:val="ru-RU" w:eastAsia="ru-RU"/>
        </w:rPr>
        <w:t xml:space="preserve">Особое место отведено мониторингу образовательных результатов, так как данный вид контроля подразумевает исследование динамики процессов обучения и воспитания. </w:t>
      </w:r>
      <w:r>
        <w:rPr>
          <w:color w:val="000000"/>
          <w:sz w:val="24"/>
          <w:szCs w:val="24"/>
          <w:lang w:eastAsia="ru-RU"/>
        </w:rPr>
        <w:t>Проводятся мониторинги:</w:t>
      </w:r>
    </w:p>
    <w:p w:rsidR="00236214" w:rsidRPr="00236214" w:rsidRDefault="00236214" w:rsidP="00021385">
      <w:pPr>
        <w:numPr>
          <w:ilvl w:val="0"/>
          <w:numId w:val="33"/>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адаптация обучающихся первых, пятых классов к обучению на следующем уровне образования;</w:t>
      </w:r>
    </w:p>
    <w:p w:rsidR="00236214" w:rsidRPr="00236214" w:rsidRDefault="00236214" w:rsidP="00021385">
      <w:pPr>
        <w:numPr>
          <w:ilvl w:val="0"/>
          <w:numId w:val="33"/>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качества универсальных учебных действий, включающий обученность и средний балл обучающихся по отдельным предметам;</w:t>
      </w:r>
    </w:p>
    <w:p w:rsidR="00236214" w:rsidRPr="00236214" w:rsidRDefault="00236214" w:rsidP="00021385">
      <w:pPr>
        <w:numPr>
          <w:ilvl w:val="0"/>
          <w:numId w:val="33"/>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уровня подготовки девятых, одиннадцатых классов к прохождению государственной итоговой аттестации.</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Существующая система внутреннего контроля и мониторинга в целом позволяет достигать хороших результатов.</w:t>
      </w:r>
    </w:p>
    <w:p w:rsidR="00236214" w:rsidRPr="00236214" w:rsidRDefault="00236214" w:rsidP="00021385">
      <w:pPr>
        <w:shd w:val="clear" w:color="auto" w:fill="FFFFFF"/>
        <w:tabs>
          <w:tab w:val="left" w:pos="15168"/>
          <w:tab w:val="left" w:pos="15876"/>
        </w:tabs>
        <w:ind w:right="883" w:firstLine="142"/>
        <w:jc w:val="center"/>
        <w:rPr>
          <w:b/>
          <w:color w:val="000000"/>
          <w:sz w:val="24"/>
          <w:szCs w:val="24"/>
          <w:lang w:val="ru-RU" w:eastAsia="ru-RU"/>
        </w:rPr>
      </w:pPr>
      <w:r w:rsidRPr="00236214">
        <w:rPr>
          <w:b/>
          <w:color w:val="000000"/>
          <w:sz w:val="24"/>
          <w:szCs w:val="24"/>
          <w:lang w:val="ru-RU" w:eastAsia="ru-RU"/>
        </w:rPr>
        <w:t>Характеристика контингента</w:t>
      </w:r>
      <w:r>
        <w:rPr>
          <w:b/>
          <w:color w:val="000000"/>
          <w:sz w:val="24"/>
          <w:szCs w:val="24"/>
          <w:lang w:eastAsia="ru-RU"/>
        </w:rPr>
        <w:t> </w:t>
      </w:r>
      <w:r w:rsidRPr="00236214">
        <w:rPr>
          <w:b/>
          <w:color w:val="000000"/>
          <w:sz w:val="24"/>
          <w:szCs w:val="24"/>
          <w:lang w:val="ru-RU" w:eastAsia="ru-RU"/>
        </w:rPr>
        <w:t xml:space="preserve"> обучающихся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Технические возможности здания школы рассчитаны на обучение 345 человек. В 2025/2026 учебном году в школе было открыто 26 классов: 10 - на уровне начального общего образования, 13 – на уровне основного общего образования, 3 – на уровне среднего общего образования. На начало года обучалось 579 обучающихся. В течение учебного года выбыло 13 учащихся, прибыло 17. Выбывшие обучающиеся продолжили обучение в других общеобразовательных организациях Крыма. На конец учебного года контингент обучающихся составил 583 учащихся .</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Выполняя программу всеобуча, в 2025/2026 учебном году для трех обучающихся было организовано индивидуальное обучение на дому.</w:t>
      </w:r>
    </w:p>
    <w:p w:rsidR="00236214" w:rsidRPr="00236214" w:rsidRDefault="00236214" w:rsidP="00021385">
      <w:pPr>
        <w:shd w:val="clear" w:color="auto" w:fill="FFFFFF"/>
        <w:tabs>
          <w:tab w:val="left" w:pos="15168"/>
          <w:tab w:val="left" w:pos="15876"/>
        </w:tabs>
        <w:ind w:right="141" w:firstLine="142"/>
        <w:jc w:val="both"/>
        <w:rPr>
          <w:color w:val="000000"/>
          <w:sz w:val="24"/>
          <w:szCs w:val="24"/>
          <w:lang w:val="ru-RU" w:eastAsia="ru-RU"/>
        </w:rPr>
      </w:pPr>
      <w:r w:rsidRPr="00236214">
        <w:rPr>
          <w:color w:val="000000"/>
          <w:sz w:val="24"/>
          <w:szCs w:val="24"/>
          <w:lang w:val="ru-RU" w:eastAsia="ru-RU"/>
        </w:rPr>
        <w:t>По социальному составу на конец года из 583 обучающихся: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состояли на внутришкольном учёте -0</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детей из многодетных семей – 257</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детей, находящихся под опекой - 0</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детей из малообеспеченных семей – 3</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детей-инвалидов - 3</w:t>
      </w:r>
    </w:p>
    <w:p w:rsidR="00236214" w:rsidRPr="00236214" w:rsidRDefault="00236214" w:rsidP="00021385">
      <w:pPr>
        <w:shd w:val="clear" w:color="auto" w:fill="FFFFFF"/>
        <w:tabs>
          <w:tab w:val="left" w:pos="15168"/>
          <w:tab w:val="left" w:pos="15876"/>
        </w:tabs>
        <w:ind w:right="883" w:firstLine="142"/>
        <w:jc w:val="center"/>
        <w:rPr>
          <w:color w:val="000000"/>
          <w:sz w:val="24"/>
          <w:szCs w:val="24"/>
          <w:lang w:val="ru-RU" w:eastAsia="ru-RU"/>
        </w:rPr>
      </w:pPr>
      <w:r w:rsidRPr="00236214">
        <w:rPr>
          <w:b/>
          <w:color w:val="000000"/>
          <w:sz w:val="24"/>
          <w:szCs w:val="24"/>
          <w:lang w:val="ru-RU" w:eastAsia="ru-RU"/>
        </w:rPr>
        <w:t>Основные направления, задачи, решавшиеся в 2025/2026 учебном году:</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 информатизация учебно-воспитательного процесса;</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 формирование здоровьесберегающего образовательного пространства;</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 повышение компетентности педагогического состава школы.</w:t>
      </w:r>
    </w:p>
    <w:p w:rsidR="00236214" w:rsidRDefault="00236214" w:rsidP="00021385">
      <w:pPr>
        <w:shd w:val="clear" w:color="auto" w:fill="FFFFFF"/>
        <w:tabs>
          <w:tab w:val="left" w:pos="15168"/>
          <w:tab w:val="left" w:pos="15876"/>
        </w:tabs>
        <w:ind w:right="883" w:firstLine="142"/>
        <w:jc w:val="both"/>
        <w:rPr>
          <w:color w:val="000000"/>
          <w:sz w:val="24"/>
          <w:szCs w:val="24"/>
          <w:lang w:eastAsia="ru-RU"/>
        </w:rPr>
      </w:pPr>
      <w:r>
        <w:rPr>
          <w:iCs/>
          <w:color w:val="000000"/>
          <w:sz w:val="24"/>
          <w:szCs w:val="24"/>
          <w:lang w:eastAsia="ru-RU"/>
        </w:rPr>
        <w:lastRenderedPageBreak/>
        <w:t>Приоритетные направления :</w:t>
      </w:r>
    </w:p>
    <w:p w:rsidR="00236214" w:rsidRPr="00236214" w:rsidRDefault="00236214" w:rsidP="00021385">
      <w:pPr>
        <w:numPr>
          <w:ilvl w:val="0"/>
          <w:numId w:val="34"/>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Формирование ключевых образовательных компетенций на основе главных целей общего образования, социального опыта и опыта личности, основных видов деятельности ученика:</w:t>
      </w:r>
      <w:r>
        <w:rPr>
          <w:color w:val="000000"/>
          <w:sz w:val="24"/>
          <w:szCs w:val="24"/>
          <w:lang w:eastAsia="ru-RU"/>
        </w:rPr>
        <w:t>  </w:t>
      </w:r>
      <w:r w:rsidRPr="00236214">
        <w:rPr>
          <w:color w:val="000000"/>
          <w:sz w:val="24"/>
          <w:szCs w:val="24"/>
          <w:lang w:val="ru-RU" w:eastAsia="ru-RU"/>
        </w:rPr>
        <w:t xml:space="preserve"> ценностно-смысловой, трудовой, личностного самосовершенствования, учебно-познавательной, общекультурной, коммуникативной,</w:t>
      </w:r>
      <w:r>
        <w:rPr>
          <w:color w:val="000000"/>
          <w:sz w:val="24"/>
          <w:szCs w:val="24"/>
          <w:lang w:eastAsia="ru-RU"/>
        </w:rPr>
        <w:t>  </w:t>
      </w:r>
      <w:r w:rsidRPr="00236214">
        <w:rPr>
          <w:color w:val="000000"/>
          <w:sz w:val="24"/>
          <w:szCs w:val="24"/>
          <w:lang w:val="ru-RU" w:eastAsia="ru-RU"/>
        </w:rPr>
        <w:t xml:space="preserve"> информационной, цифровой.</w:t>
      </w:r>
    </w:p>
    <w:p w:rsidR="00236214" w:rsidRPr="00236214" w:rsidRDefault="00236214" w:rsidP="00021385">
      <w:pPr>
        <w:numPr>
          <w:ilvl w:val="0"/>
          <w:numId w:val="34"/>
        </w:numPr>
        <w:shd w:val="clear" w:color="auto" w:fill="FFFFFF"/>
        <w:tabs>
          <w:tab w:val="left" w:pos="15168"/>
          <w:tab w:val="left" w:pos="15876"/>
        </w:tabs>
        <w:spacing w:before="0" w:beforeAutospacing="0" w:after="0" w:afterAutospacing="0"/>
        <w:ind w:left="0" w:right="883" w:firstLine="142"/>
        <w:jc w:val="both"/>
        <w:rPr>
          <w:color w:val="000000"/>
          <w:sz w:val="24"/>
          <w:szCs w:val="24"/>
          <w:lang w:val="ru-RU" w:eastAsia="ru-RU"/>
        </w:rPr>
      </w:pPr>
      <w:r w:rsidRPr="00236214">
        <w:rPr>
          <w:color w:val="000000"/>
          <w:sz w:val="24"/>
          <w:szCs w:val="24"/>
          <w:lang w:val="ru-RU" w:eastAsia="ru-RU"/>
        </w:rPr>
        <w:t>Реализация потенциальной эффективности информатизации в рамках интеграции учебно-воспитательного процесса, внедрения информационно-коммуникационных технологий.</w:t>
      </w:r>
    </w:p>
    <w:p w:rsidR="00236214" w:rsidRDefault="00236214" w:rsidP="00021385">
      <w:pPr>
        <w:numPr>
          <w:ilvl w:val="0"/>
          <w:numId w:val="34"/>
        </w:numPr>
        <w:shd w:val="clear" w:color="auto" w:fill="FFFFFF"/>
        <w:tabs>
          <w:tab w:val="left" w:pos="15168"/>
          <w:tab w:val="left" w:pos="15876"/>
        </w:tabs>
        <w:spacing w:before="0" w:beforeAutospacing="0" w:after="0" w:afterAutospacing="0"/>
        <w:ind w:left="0" w:right="883" w:firstLine="142"/>
        <w:jc w:val="both"/>
        <w:rPr>
          <w:color w:val="000000"/>
          <w:sz w:val="24"/>
          <w:szCs w:val="24"/>
          <w:lang w:eastAsia="ru-RU"/>
        </w:rPr>
      </w:pPr>
      <w:r>
        <w:rPr>
          <w:color w:val="000000"/>
          <w:sz w:val="24"/>
          <w:szCs w:val="24"/>
          <w:lang w:eastAsia="ru-RU"/>
        </w:rPr>
        <w:t>Повышение качества образования.</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Администрацией школы планомерно решаются проблемы обеспечения безопасности образовательного процесса, медицинского обслуживания обучающихся и организации их питания. Поэтапно ведется укрепление материально-технической и учебно-информационной базы образовательного процесса и приведение её в соответствие санитарно-гигиеническим требованиям.</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Развитие современного образовательного пространства неразрывно связано с внедрением технологических инноваций в учебный процесс, основанных на применении компьютерных инновационных технологий.</w:t>
      </w:r>
    </w:p>
    <w:p w:rsidR="00236214" w:rsidRPr="00236214" w:rsidRDefault="00236214" w:rsidP="00021385">
      <w:pPr>
        <w:shd w:val="clear" w:color="auto" w:fill="FFFFFF"/>
        <w:tabs>
          <w:tab w:val="left" w:pos="15168"/>
          <w:tab w:val="left" w:pos="15876"/>
        </w:tabs>
        <w:ind w:right="883" w:firstLine="142"/>
        <w:jc w:val="both"/>
        <w:rPr>
          <w:color w:val="000000"/>
          <w:sz w:val="24"/>
          <w:szCs w:val="24"/>
          <w:lang w:val="ru-RU" w:eastAsia="ru-RU"/>
        </w:rPr>
      </w:pPr>
      <w:r w:rsidRPr="00236214">
        <w:rPr>
          <w:color w:val="000000"/>
          <w:sz w:val="24"/>
          <w:szCs w:val="24"/>
          <w:lang w:val="ru-RU" w:eastAsia="ru-RU"/>
        </w:rPr>
        <w:t>Образовательный и воспитательный процесс в 2025-2026 учебном году осуществляли 41 педагогический работник, из них 4 педагога вспомогательных служб (педагог-психолог, педагог-библиотекарь, педагог-организатор, социальный педагог).</w:t>
      </w:r>
    </w:p>
    <w:p w:rsidR="00236214" w:rsidRPr="00236214" w:rsidRDefault="00236214" w:rsidP="00236214">
      <w:pPr>
        <w:tabs>
          <w:tab w:val="left" w:pos="15168"/>
          <w:tab w:val="left" w:pos="15876"/>
        </w:tabs>
        <w:ind w:left="851" w:right="883"/>
        <w:jc w:val="center"/>
        <w:rPr>
          <w:b/>
          <w:color w:val="000000"/>
          <w:sz w:val="24"/>
          <w:szCs w:val="24"/>
          <w:lang w:val="ru-RU" w:eastAsia="ru-RU"/>
        </w:rPr>
      </w:pPr>
      <w:r w:rsidRPr="00236214">
        <w:rPr>
          <w:b/>
          <w:color w:val="000000"/>
          <w:sz w:val="24"/>
          <w:szCs w:val="24"/>
          <w:lang w:val="ru-RU" w:eastAsia="ru-RU"/>
        </w:rPr>
        <w:t>Количественный и качественный состав кадрового обеспечения</w:t>
      </w:r>
    </w:p>
    <w:tbl>
      <w:tblPr>
        <w:tblpPr w:leftFromText="180" w:rightFromText="180" w:vertAnchor="text" w:horzAnchor="page" w:tblpX="1086" w:tblpY="42"/>
        <w:tblW w:w="50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6"/>
        <w:gridCol w:w="712"/>
        <w:gridCol w:w="688"/>
        <w:gridCol w:w="782"/>
        <w:gridCol w:w="784"/>
        <w:gridCol w:w="784"/>
        <w:gridCol w:w="780"/>
        <w:gridCol w:w="912"/>
        <w:gridCol w:w="784"/>
        <w:gridCol w:w="1053"/>
        <w:gridCol w:w="1031"/>
      </w:tblGrid>
      <w:tr w:rsidR="00236214" w:rsidRPr="00236214" w:rsidTr="008A27AC">
        <w:tc>
          <w:tcPr>
            <w:tcW w:w="737" w:type="pct"/>
            <w:vMerge w:val="restart"/>
          </w:tcPr>
          <w:p w:rsidR="00236214" w:rsidRDefault="00236214" w:rsidP="008A27AC">
            <w:pPr>
              <w:jc w:val="both"/>
              <w:rPr>
                <w:b/>
                <w:color w:val="000000"/>
                <w:sz w:val="24"/>
                <w:szCs w:val="24"/>
                <w:lang w:eastAsia="ru-RU"/>
              </w:rPr>
            </w:pPr>
            <w:r>
              <w:rPr>
                <w:b/>
                <w:color w:val="000000"/>
                <w:sz w:val="24"/>
                <w:szCs w:val="24"/>
                <w:lang w:eastAsia="ru-RU"/>
              </w:rPr>
              <w:t>Параметры</w:t>
            </w:r>
          </w:p>
        </w:tc>
        <w:tc>
          <w:tcPr>
            <w:tcW w:w="1924" w:type="pct"/>
            <w:gridSpan w:val="5"/>
          </w:tcPr>
          <w:p w:rsidR="00236214" w:rsidRDefault="00236214" w:rsidP="008A27AC">
            <w:pPr>
              <w:jc w:val="center"/>
              <w:rPr>
                <w:b/>
                <w:color w:val="000000"/>
                <w:sz w:val="24"/>
                <w:szCs w:val="24"/>
                <w:lang w:eastAsia="ru-RU"/>
              </w:rPr>
            </w:pPr>
            <w:r>
              <w:rPr>
                <w:b/>
                <w:color w:val="000000"/>
                <w:sz w:val="24"/>
                <w:szCs w:val="24"/>
                <w:lang w:eastAsia="ru-RU"/>
              </w:rPr>
              <w:t>Всего</w:t>
            </w:r>
          </w:p>
        </w:tc>
        <w:tc>
          <w:tcPr>
            <w:tcW w:w="2339" w:type="pct"/>
            <w:gridSpan w:val="5"/>
          </w:tcPr>
          <w:p w:rsidR="00236214" w:rsidRPr="00236214" w:rsidRDefault="00236214" w:rsidP="008A27AC">
            <w:pPr>
              <w:jc w:val="both"/>
              <w:rPr>
                <w:b/>
                <w:color w:val="000000"/>
                <w:sz w:val="24"/>
                <w:szCs w:val="24"/>
                <w:lang w:val="ru-RU" w:eastAsia="ru-RU"/>
              </w:rPr>
            </w:pPr>
            <w:r w:rsidRPr="00236214">
              <w:rPr>
                <w:b/>
                <w:color w:val="000000"/>
                <w:sz w:val="24"/>
                <w:szCs w:val="24"/>
                <w:lang w:val="ru-RU" w:eastAsia="ru-RU"/>
              </w:rPr>
              <w:t>Процент к общему числу педработников</w:t>
            </w:r>
          </w:p>
        </w:tc>
      </w:tr>
      <w:tr w:rsidR="008A27AC" w:rsidTr="008A27AC">
        <w:tc>
          <w:tcPr>
            <w:tcW w:w="737" w:type="pct"/>
            <w:vMerge/>
          </w:tcPr>
          <w:p w:rsidR="00236214" w:rsidRPr="00236214" w:rsidRDefault="00236214" w:rsidP="008A27AC">
            <w:pPr>
              <w:jc w:val="both"/>
              <w:rPr>
                <w:color w:val="000000"/>
                <w:sz w:val="24"/>
                <w:szCs w:val="24"/>
                <w:lang w:val="ru-RU" w:eastAsia="ru-RU"/>
              </w:rPr>
            </w:pPr>
          </w:p>
        </w:tc>
        <w:tc>
          <w:tcPr>
            <w:tcW w:w="366" w:type="pct"/>
            <w:shd w:val="clear" w:color="auto" w:fill="auto"/>
          </w:tcPr>
          <w:p w:rsidR="00236214" w:rsidRDefault="00236214" w:rsidP="008A27AC">
            <w:pPr>
              <w:jc w:val="both"/>
              <w:rPr>
                <w:color w:val="000000"/>
                <w:sz w:val="24"/>
                <w:szCs w:val="24"/>
                <w:lang w:eastAsia="ru-RU"/>
              </w:rPr>
            </w:pPr>
            <w:r>
              <w:rPr>
                <w:color w:val="000000"/>
                <w:sz w:val="24"/>
                <w:szCs w:val="24"/>
                <w:lang w:eastAsia="ru-RU"/>
              </w:rPr>
              <w:t>2021/2022</w:t>
            </w:r>
          </w:p>
        </w:tc>
        <w:tc>
          <w:tcPr>
            <w:tcW w:w="353" w:type="pct"/>
            <w:shd w:val="clear" w:color="auto" w:fill="auto"/>
          </w:tcPr>
          <w:p w:rsidR="00236214" w:rsidRDefault="008A27AC" w:rsidP="008A27AC">
            <w:pPr>
              <w:jc w:val="both"/>
              <w:rPr>
                <w:color w:val="000000"/>
                <w:sz w:val="24"/>
                <w:szCs w:val="24"/>
                <w:lang w:eastAsia="ru-RU"/>
              </w:rPr>
            </w:pPr>
            <w:r>
              <w:rPr>
                <w:color w:val="000000"/>
                <w:sz w:val="24"/>
                <w:szCs w:val="24"/>
                <w:lang w:eastAsia="ru-RU"/>
              </w:rPr>
              <w:t>2022</w:t>
            </w:r>
            <w:r>
              <w:rPr>
                <w:color w:val="000000"/>
                <w:sz w:val="24"/>
                <w:szCs w:val="24"/>
                <w:lang w:val="ru-RU" w:eastAsia="ru-RU"/>
              </w:rPr>
              <w:t>2</w:t>
            </w:r>
            <w:r>
              <w:rPr>
                <w:color w:val="000000"/>
                <w:sz w:val="24"/>
                <w:szCs w:val="24"/>
                <w:lang w:eastAsia="ru-RU"/>
              </w:rPr>
              <w:t>0</w:t>
            </w:r>
            <w:r>
              <w:rPr>
                <w:color w:val="000000"/>
                <w:sz w:val="24"/>
                <w:szCs w:val="24"/>
                <w:lang w:val="ru-RU" w:eastAsia="ru-RU"/>
              </w:rPr>
              <w:t>2</w:t>
            </w:r>
            <w:r w:rsidR="00236214">
              <w:rPr>
                <w:color w:val="000000"/>
                <w:sz w:val="24"/>
                <w:szCs w:val="24"/>
                <w:lang w:eastAsia="ru-RU"/>
              </w:rPr>
              <w:t>3</w:t>
            </w:r>
          </w:p>
        </w:tc>
        <w:tc>
          <w:tcPr>
            <w:tcW w:w="401" w:type="pct"/>
            <w:shd w:val="clear" w:color="auto" w:fill="auto"/>
          </w:tcPr>
          <w:p w:rsidR="00236214" w:rsidRDefault="008A27AC" w:rsidP="008A27AC">
            <w:pPr>
              <w:jc w:val="both"/>
              <w:rPr>
                <w:color w:val="000000"/>
                <w:sz w:val="24"/>
                <w:szCs w:val="24"/>
                <w:lang w:eastAsia="ru-RU"/>
              </w:rPr>
            </w:pPr>
            <w:r>
              <w:rPr>
                <w:color w:val="000000"/>
                <w:sz w:val="24"/>
                <w:szCs w:val="24"/>
                <w:lang w:eastAsia="ru-RU"/>
              </w:rPr>
              <w:t>2023/</w:t>
            </w:r>
            <w:r w:rsidR="00236214">
              <w:rPr>
                <w:color w:val="000000"/>
                <w:sz w:val="24"/>
                <w:szCs w:val="24"/>
                <w:lang w:eastAsia="ru-RU"/>
              </w:rPr>
              <w:t>2024</w:t>
            </w:r>
          </w:p>
        </w:tc>
        <w:tc>
          <w:tcPr>
            <w:tcW w:w="402" w:type="pct"/>
            <w:shd w:val="clear" w:color="auto" w:fill="auto"/>
          </w:tcPr>
          <w:p w:rsidR="00236214" w:rsidRDefault="00236214" w:rsidP="008A27AC">
            <w:pPr>
              <w:jc w:val="both"/>
              <w:rPr>
                <w:color w:val="000000"/>
                <w:sz w:val="24"/>
                <w:szCs w:val="24"/>
                <w:lang w:eastAsia="ru-RU"/>
              </w:rPr>
            </w:pPr>
            <w:r>
              <w:rPr>
                <w:color w:val="000000"/>
                <w:sz w:val="24"/>
                <w:szCs w:val="24"/>
                <w:lang w:eastAsia="ru-RU"/>
              </w:rPr>
              <w:t>2024/2025</w:t>
            </w:r>
          </w:p>
        </w:tc>
        <w:tc>
          <w:tcPr>
            <w:tcW w:w="402" w:type="pct"/>
          </w:tcPr>
          <w:p w:rsidR="00236214" w:rsidRDefault="00236214" w:rsidP="008A27AC">
            <w:pPr>
              <w:jc w:val="both"/>
              <w:rPr>
                <w:color w:val="000000"/>
                <w:sz w:val="24"/>
                <w:szCs w:val="24"/>
                <w:lang w:eastAsia="ru-RU"/>
              </w:rPr>
            </w:pPr>
            <w:r>
              <w:rPr>
                <w:color w:val="000000"/>
                <w:sz w:val="24"/>
                <w:szCs w:val="24"/>
                <w:lang w:eastAsia="ru-RU"/>
              </w:rPr>
              <w:t>2025/2026</w:t>
            </w:r>
          </w:p>
        </w:tc>
        <w:tc>
          <w:tcPr>
            <w:tcW w:w="400" w:type="pct"/>
            <w:shd w:val="clear" w:color="auto" w:fill="auto"/>
          </w:tcPr>
          <w:p w:rsidR="00236214" w:rsidRDefault="008A27AC" w:rsidP="008A27AC">
            <w:pPr>
              <w:jc w:val="both"/>
              <w:rPr>
                <w:color w:val="000000"/>
                <w:sz w:val="24"/>
                <w:szCs w:val="24"/>
                <w:lang w:eastAsia="ru-RU"/>
              </w:rPr>
            </w:pPr>
            <w:r>
              <w:rPr>
                <w:color w:val="000000"/>
                <w:sz w:val="24"/>
                <w:szCs w:val="24"/>
                <w:lang w:eastAsia="ru-RU"/>
              </w:rPr>
              <w:t>2021/</w:t>
            </w:r>
            <w:r w:rsidR="00236214">
              <w:rPr>
                <w:color w:val="000000"/>
                <w:sz w:val="24"/>
                <w:szCs w:val="24"/>
                <w:lang w:eastAsia="ru-RU"/>
              </w:rPr>
              <w:t>2022</w:t>
            </w:r>
          </w:p>
        </w:tc>
        <w:tc>
          <w:tcPr>
            <w:tcW w:w="468" w:type="pct"/>
            <w:shd w:val="clear" w:color="auto" w:fill="auto"/>
          </w:tcPr>
          <w:p w:rsidR="00236214" w:rsidRDefault="008A27AC" w:rsidP="008A27AC">
            <w:pPr>
              <w:jc w:val="both"/>
              <w:rPr>
                <w:color w:val="000000"/>
                <w:sz w:val="24"/>
                <w:szCs w:val="24"/>
                <w:lang w:eastAsia="ru-RU"/>
              </w:rPr>
            </w:pPr>
            <w:r>
              <w:rPr>
                <w:color w:val="000000"/>
                <w:sz w:val="24"/>
                <w:szCs w:val="24"/>
                <w:lang w:eastAsia="ru-RU"/>
              </w:rPr>
              <w:t>2022/</w:t>
            </w:r>
            <w:r>
              <w:rPr>
                <w:color w:val="000000"/>
                <w:sz w:val="24"/>
                <w:szCs w:val="24"/>
                <w:lang w:val="ru-RU" w:eastAsia="ru-RU"/>
              </w:rPr>
              <w:t xml:space="preserve"> </w:t>
            </w:r>
            <w:r w:rsidR="00236214">
              <w:rPr>
                <w:color w:val="000000"/>
                <w:sz w:val="24"/>
                <w:szCs w:val="24"/>
                <w:lang w:eastAsia="ru-RU"/>
              </w:rPr>
              <w:t>2023</w:t>
            </w:r>
          </w:p>
        </w:tc>
        <w:tc>
          <w:tcPr>
            <w:tcW w:w="402" w:type="pct"/>
            <w:shd w:val="clear" w:color="auto" w:fill="auto"/>
          </w:tcPr>
          <w:p w:rsidR="00236214" w:rsidRDefault="008A27AC" w:rsidP="008A27AC">
            <w:pPr>
              <w:jc w:val="both"/>
              <w:rPr>
                <w:color w:val="000000"/>
                <w:sz w:val="24"/>
                <w:szCs w:val="24"/>
                <w:lang w:eastAsia="ru-RU"/>
              </w:rPr>
            </w:pPr>
            <w:r>
              <w:rPr>
                <w:color w:val="000000"/>
                <w:sz w:val="24"/>
                <w:szCs w:val="24"/>
                <w:lang w:eastAsia="ru-RU"/>
              </w:rPr>
              <w:t>2023/</w:t>
            </w:r>
            <w:r w:rsidR="00236214">
              <w:rPr>
                <w:color w:val="000000"/>
                <w:sz w:val="24"/>
                <w:szCs w:val="24"/>
                <w:lang w:eastAsia="ru-RU"/>
              </w:rPr>
              <w:t>2024</w:t>
            </w:r>
          </w:p>
        </w:tc>
        <w:tc>
          <w:tcPr>
            <w:tcW w:w="540" w:type="pct"/>
            <w:shd w:val="clear" w:color="auto" w:fill="auto"/>
          </w:tcPr>
          <w:p w:rsidR="00236214" w:rsidRDefault="00236214" w:rsidP="008A27AC">
            <w:pPr>
              <w:jc w:val="both"/>
              <w:rPr>
                <w:color w:val="000000"/>
                <w:sz w:val="24"/>
                <w:szCs w:val="24"/>
                <w:lang w:eastAsia="ru-RU"/>
              </w:rPr>
            </w:pPr>
            <w:r>
              <w:rPr>
                <w:color w:val="000000"/>
                <w:sz w:val="24"/>
                <w:szCs w:val="24"/>
                <w:lang w:eastAsia="ru-RU"/>
              </w:rPr>
              <w:t>2024/</w:t>
            </w:r>
            <w:r w:rsidR="008A27AC">
              <w:rPr>
                <w:color w:val="000000"/>
                <w:sz w:val="24"/>
                <w:szCs w:val="24"/>
                <w:lang w:val="ru-RU" w:eastAsia="ru-RU"/>
              </w:rPr>
              <w:t xml:space="preserve"> </w:t>
            </w:r>
            <w:r>
              <w:rPr>
                <w:color w:val="000000"/>
                <w:sz w:val="24"/>
                <w:szCs w:val="24"/>
                <w:lang w:eastAsia="ru-RU"/>
              </w:rPr>
              <w:t>2025</w:t>
            </w:r>
          </w:p>
        </w:tc>
        <w:tc>
          <w:tcPr>
            <w:tcW w:w="530" w:type="pct"/>
          </w:tcPr>
          <w:p w:rsidR="00236214" w:rsidRDefault="00236214" w:rsidP="008A27AC">
            <w:pPr>
              <w:jc w:val="both"/>
              <w:rPr>
                <w:color w:val="000000"/>
                <w:sz w:val="24"/>
                <w:szCs w:val="24"/>
                <w:lang w:eastAsia="ru-RU"/>
              </w:rPr>
            </w:pPr>
            <w:r>
              <w:rPr>
                <w:color w:val="000000"/>
                <w:sz w:val="24"/>
                <w:szCs w:val="24"/>
                <w:lang w:eastAsia="ru-RU"/>
              </w:rPr>
              <w:t>2025/</w:t>
            </w:r>
            <w:r w:rsidR="008A27AC">
              <w:rPr>
                <w:color w:val="000000"/>
                <w:sz w:val="24"/>
                <w:szCs w:val="24"/>
                <w:lang w:val="ru-RU" w:eastAsia="ru-RU"/>
              </w:rPr>
              <w:t xml:space="preserve">  </w:t>
            </w:r>
            <w:r>
              <w:rPr>
                <w:color w:val="000000"/>
                <w:sz w:val="24"/>
                <w:szCs w:val="24"/>
                <w:lang w:eastAsia="ru-RU"/>
              </w:rPr>
              <w:t>2026</w:t>
            </w:r>
          </w:p>
        </w:tc>
      </w:tr>
      <w:tr w:rsidR="008A27AC" w:rsidTr="008A27AC">
        <w:trPr>
          <w:trHeight w:val="615"/>
        </w:trPr>
        <w:tc>
          <w:tcPr>
            <w:tcW w:w="737" w:type="pct"/>
          </w:tcPr>
          <w:p w:rsidR="00236214" w:rsidRDefault="00236214" w:rsidP="008A27AC">
            <w:pPr>
              <w:jc w:val="both"/>
              <w:rPr>
                <w:color w:val="000000"/>
                <w:sz w:val="24"/>
                <w:szCs w:val="24"/>
                <w:lang w:eastAsia="ru-RU"/>
              </w:rPr>
            </w:pPr>
            <w:r>
              <w:rPr>
                <w:color w:val="000000"/>
                <w:sz w:val="24"/>
                <w:szCs w:val="24"/>
                <w:lang w:eastAsia="ru-RU"/>
              </w:rPr>
              <w:t>имеют образование:</w:t>
            </w:r>
          </w:p>
          <w:p w:rsidR="00236214" w:rsidRDefault="00236214" w:rsidP="008A27AC">
            <w:pPr>
              <w:jc w:val="both"/>
              <w:rPr>
                <w:color w:val="000000"/>
                <w:sz w:val="24"/>
                <w:szCs w:val="24"/>
                <w:lang w:eastAsia="ru-RU"/>
              </w:rPr>
            </w:pPr>
            <w:r>
              <w:rPr>
                <w:color w:val="000000"/>
                <w:sz w:val="24"/>
                <w:szCs w:val="24"/>
                <w:lang w:eastAsia="ru-RU"/>
              </w:rPr>
              <w:t>- высшее</w:t>
            </w:r>
          </w:p>
        </w:tc>
        <w:tc>
          <w:tcPr>
            <w:tcW w:w="366" w:type="pct"/>
          </w:tcPr>
          <w:p w:rsidR="00236214" w:rsidRDefault="00236214" w:rsidP="008A27AC">
            <w:pPr>
              <w:jc w:val="both"/>
              <w:rPr>
                <w:color w:val="000000"/>
                <w:sz w:val="24"/>
                <w:szCs w:val="24"/>
                <w:lang w:eastAsia="ru-RU"/>
              </w:rPr>
            </w:pPr>
            <w:r>
              <w:rPr>
                <w:color w:val="000000"/>
                <w:sz w:val="24"/>
                <w:szCs w:val="24"/>
                <w:lang w:eastAsia="ru-RU"/>
              </w:rPr>
              <w:t>34</w:t>
            </w:r>
          </w:p>
        </w:tc>
        <w:tc>
          <w:tcPr>
            <w:tcW w:w="353" w:type="pct"/>
          </w:tcPr>
          <w:p w:rsidR="00236214" w:rsidRDefault="00236214" w:rsidP="008A27AC">
            <w:pPr>
              <w:jc w:val="both"/>
              <w:rPr>
                <w:color w:val="000000"/>
                <w:sz w:val="24"/>
                <w:szCs w:val="24"/>
                <w:lang w:eastAsia="ru-RU"/>
              </w:rPr>
            </w:pPr>
            <w:r>
              <w:rPr>
                <w:color w:val="000000"/>
                <w:sz w:val="24"/>
                <w:szCs w:val="24"/>
                <w:lang w:eastAsia="ru-RU"/>
              </w:rPr>
              <w:t>35</w:t>
            </w:r>
          </w:p>
        </w:tc>
        <w:tc>
          <w:tcPr>
            <w:tcW w:w="401" w:type="pct"/>
          </w:tcPr>
          <w:p w:rsidR="00236214" w:rsidRDefault="00236214" w:rsidP="008A27AC">
            <w:pPr>
              <w:jc w:val="both"/>
              <w:rPr>
                <w:color w:val="000000"/>
                <w:sz w:val="24"/>
                <w:szCs w:val="24"/>
                <w:lang w:eastAsia="ru-RU"/>
              </w:rPr>
            </w:pPr>
            <w:r>
              <w:rPr>
                <w:color w:val="000000"/>
                <w:sz w:val="24"/>
                <w:szCs w:val="24"/>
                <w:lang w:eastAsia="ru-RU"/>
              </w:rPr>
              <w:t>35</w:t>
            </w:r>
          </w:p>
        </w:tc>
        <w:tc>
          <w:tcPr>
            <w:tcW w:w="402" w:type="pct"/>
          </w:tcPr>
          <w:p w:rsidR="00236214" w:rsidRDefault="00236214" w:rsidP="008A27AC">
            <w:pPr>
              <w:jc w:val="both"/>
              <w:rPr>
                <w:color w:val="000000"/>
                <w:sz w:val="24"/>
                <w:szCs w:val="24"/>
                <w:lang w:eastAsia="ru-RU"/>
              </w:rPr>
            </w:pPr>
            <w:r>
              <w:rPr>
                <w:color w:val="000000"/>
                <w:sz w:val="24"/>
                <w:szCs w:val="24"/>
                <w:lang w:eastAsia="ru-RU"/>
              </w:rPr>
              <w:t>36</w:t>
            </w:r>
          </w:p>
        </w:tc>
        <w:tc>
          <w:tcPr>
            <w:tcW w:w="402" w:type="pct"/>
          </w:tcPr>
          <w:p w:rsidR="00236214" w:rsidRDefault="00236214" w:rsidP="008A27AC">
            <w:pPr>
              <w:jc w:val="both"/>
              <w:rPr>
                <w:color w:val="000000"/>
                <w:sz w:val="24"/>
                <w:szCs w:val="24"/>
                <w:lang w:eastAsia="ru-RU"/>
              </w:rPr>
            </w:pPr>
            <w:r>
              <w:rPr>
                <w:color w:val="000000"/>
                <w:sz w:val="24"/>
                <w:szCs w:val="24"/>
                <w:lang w:eastAsia="ru-RU"/>
              </w:rPr>
              <w:t>35</w:t>
            </w:r>
          </w:p>
        </w:tc>
        <w:tc>
          <w:tcPr>
            <w:tcW w:w="400" w:type="pct"/>
          </w:tcPr>
          <w:p w:rsidR="00236214" w:rsidRDefault="00236214" w:rsidP="008A27AC">
            <w:pPr>
              <w:jc w:val="both"/>
              <w:rPr>
                <w:color w:val="000000"/>
                <w:sz w:val="24"/>
                <w:szCs w:val="24"/>
                <w:lang w:eastAsia="ru-RU"/>
              </w:rPr>
            </w:pPr>
            <w:r>
              <w:rPr>
                <w:color w:val="000000"/>
                <w:sz w:val="24"/>
                <w:szCs w:val="24"/>
                <w:lang w:eastAsia="ru-RU"/>
              </w:rPr>
              <w:t>79,1</w:t>
            </w:r>
          </w:p>
        </w:tc>
        <w:tc>
          <w:tcPr>
            <w:tcW w:w="468" w:type="pct"/>
          </w:tcPr>
          <w:p w:rsidR="00236214" w:rsidRDefault="00236214" w:rsidP="008A27AC">
            <w:pPr>
              <w:jc w:val="both"/>
              <w:rPr>
                <w:color w:val="000000"/>
                <w:sz w:val="24"/>
                <w:szCs w:val="24"/>
                <w:lang w:eastAsia="ru-RU"/>
              </w:rPr>
            </w:pPr>
            <w:r>
              <w:rPr>
                <w:color w:val="000000"/>
                <w:sz w:val="24"/>
                <w:szCs w:val="24"/>
                <w:lang w:eastAsia="ru-RU"/>
              </w:rPr>
              <w:t>85,4</w:t>
            </w:r>
          </w:p>
        </w:tc>
        <w:tc>
          <w:tcPr>
            <w:tcW w:w="402" w:type="pct"/>
          </w:tcPr>
          <w:p w:rsidR="00236214" w:rsidRDefault="00236214" w:rsidP="008A27AC">
            <w:pPr>
              <w:jc w:val="both"/>
              <w:rPr>
                <w:color w:val="000000"/>
                <w:sz w:val="24"/>
                <w:szCs w:val="24"/>
                <w:lang w:eastAsia="ru-RU"/>
              </w:rPr>
            </w:pPr>
            <w:r>
              <w:rPr>
                <w:color w:val="000000"/>
                <w:sz w:val="24"/>
                <w:szCs w:val="24"/>
                <w:lang w:eastAsia="ru-RU"/>
              </w:rPr>
              <w:t>85,4</w:t>
            </w:r>
          </w:p>
        </w:tc>
        <w:tc>
          <w:tcPr>
            <w:tcW w:w="540" w:type="pct"/>
          </w:tcPr>
          <w:p w:rsidR="00236214" w:rsidRDefault="00236214" w:rsidP="008A27AC">
            <w:pPr>
              <w:jc w:val="both"/>
              <w:rPr>
                <w:color w:val="000000"/>
                <w:sz w:val="24"/>
                <w:szCs w:val="24"/>
                <w:lang w:eastAsia="ru-RU"/>
              </w:rPr>
            </w:pPr>
            <w:r>
              <w:rPr>
                <w:color w:val="000000"/>
                <w:sz w:val="24"/>
                <w:szCs w:val="24"/>
                <w:lang w:eastAsia="ru-RU"/>
              </w:rPr>
              <w:t>83,3</w:t>
            </w:r>
          </w:p>
        </w:tc>
        <w:tc>
          <w:tcPr>
            <w:tcW w:w="530" w:type="pct"/>
          </w:tcPr>
          <w:p w:rsidR="00236214" w:rsidRDefault="00236214" w:rsidP="008A27AC">
            <w:pPr>
              <w:jc w:val="both"/>
              <w:rPr>
                <w:color w:val="000000"/>
                <w:sz w:val="24"/>
                <w:szCs w:val="24"/>
                <w:lang w:eastAsia="ru-RU"/>
              </w:rPr>
            </w:pPr>
            <w:r>
              <w:rPr>
                <w:color w:val="000000"/>
                <w:sz w:val="24"/>
                <w:szCs w:val="24"/>
                <w:lang w:eastAsia="ru-RU"/>
              </w:rPr>
              <w:t>85,4</w:t>
            </w:r>
          </w:p>
        </w:tc>
      </w:tr>
      <w:tr w:rsidR="008A27AC" w:rsidTr="008A27AC">
        <w:trPr>
          <w:trHeight w:val="675"/>
        </w:trPr>
        <w:tc>
          <w:tcPr>
            <w:tcW w:w="737" w:type="pct"/>
          </w:tcPr>
          <w:p w:rsidR="00236214" w:rsidRDefault="00236214" w:rsidP="008A27AC">
            <w:pPr>
              <w:jc w:val="both"/>
              <w:rPr>
                <w:color w:val="000000"/>
                <w:sz w:val="24"/>
                <w:szCs w:val="24"/>
                <w:lang w:eastAsia="ru-RU"/>
              </w:rPr>
            </w:pPr>
            <w:r>
              <w:rPr>
                <w:color w:val="000000"/>
                <w:sz w:val="24"/>
                <w:szCs w:val="24"/>
                <w:lang w:eastAsia="ru-RU"/>
              </w:rPr>
              <w:t>- среднее проф. пед. образование</w:t>
            </w:r>
          </w:p>
        </w:tc>
        <w:tc>
          <w:tcPr>
            <w:tcW w:w="366" w:type="pct"/>
          </w:tcPr>
          <w:p w:rsidR="00236214" w:rsidRDefault="00236214" w:rsidP="008A27AC">
            <w:pPr>
              <w:jc w:val="both"/>
              <w:rPr>
                <w:color w:val="000000"/>
                <w:sz w:val="24"/>
                <w:szCs w:val="24"/>
                <w:lang w:eastAsia="ru-RU"/>
              </w:rPr>
            </w:pPr>
            <w:r>
              <w:rPr>
                <w:color w:val="000000"/>
                <w:sz w:val="24"/>
                <w:szCs w:val="24"/>
                <w:lang w:eastAsia="ru-RU"/>
              </w:rPr>
              <w:t>6</w:t>
            </w:r>
          </w:p>
        </w:tc>
        <w:tc>
          <w:tcPr>
            <w:tcW w:w="353" w:type="pct"/>
          </w:tcPr>
          <w:p w:rsidR="00236214" w:rsidRDefault="00236214" w:rsidP="008A27AC">
            <w:pPr>
              <w:jc w:val="both"/>
              <w:rPr>
                <w:color w:val="000000"/>
                <w:sz w:val="24"/>
                <w:szCs w:val="24"/>
                <w:lang w:eastAsia="ru-RU"/>
              </w:rPr>
            </w:pPr>
            <w:r>
              <w:rPr>
                <w:color w:val="000000"/>
                <w:sz w:val="24"/>
                <w:szCs w:val="24"/>
                <w:lang w:eastAsia="ru-RU"/>
              </w:rPr>
              <w:t>6</w:t>
            </w:r>
          </w:p>
        </w:tc>
        <w:tc>
          <w:tcPr>
            <w:tcW w:w="401" w:type="pct"/>
          </w:tcPr>
          <w:p w:rsidR="00236214" w:rsidRDefault="00236214" w:rsidP="008A27AC">
            <w:pPr>
              <w:jc w:val="both"/>
              <w:rPr>
                <w:color w:val="000000"/>
                <w:sz w:val="24"/>
                <w:szCs w:val="24"/>
                <w:lang w:eastAsia="ru-RU"/>
              </w:rPr>
            </w:pPr>
            <w:r>
              <w:rPr>
                <w:color w:val="000000"/>
                <w:sz w:val="24"/>
                <w:szCs w:val="24"/>
                <w:lang w:eastAsia="ru-RU"/>
              </w:rPr>
              <w:t>6</w:t>
            </w:r>
          </w:p>
        </w:tc>
        <w:tc>
          <w:tcPr>
            <w:tcW w:w="402" w:type="pct"/>
          </w:tcPr>
          <w:p w:rsidR="00236214" w:rsidRDefault="00236214" w:rsidP="008A27AC">
            <w:pPr>
              <w:jc w:val="both"/>
              <w:rPr>
                <w:color w:val="000000"/>
                <w:sz w:val="24"/>
                <w:szCs w:val="24"/>
                <w:lang w:eastAsia="ru-RU"/>
              </w:rPr>
            </w:pPr>
            <w:r>
              <w:rPr>
                <w:color w:val="000000"/>
                <w:sz w:val="24"/>
                <w:szCs w:val="24"/>
                <w:lang w:eastAsia="ru-RU"/>
              </w:rPr>
              <w:t>6</w:t>
            </w:r>
          </w:p>
        </w:tc>
        <w:tc>
          <w:tcPr>
            <w:tcW w:w="402" w:type="pct"/>
          </w:tcPr>
          <w:p w:rsidR="00236214" w:rsidRDefault="00236214" w:rsidP="008A27AC">
            <w:pPr>
              <w:jc w:val="both"/>
              <w:rPr>
                <w:color w:val="000000"/>
                <w:sz w:val="24"/>
                <w:szCs w:val="24"/>
                <w:lang w:eastAsia="ru-RU"/>
              </w:rPr>
            </w:pPr>
            <w:r>
              <w:rPr>
                <w:color w:val="000000"/>
                <w:sz w:val="24"/>
                <w:szCs w:val="24"/>
                <w:lang w:eastAsia="ru-RU"/>
              </w:rPr>
              <w:t>6</w:t>
            </w:r>
          </w:p>
        </w:tc>
        <w:tc>
          <w:tcPr>
            <w:tcW w:w="400" w:type="pct"/>
          </w:tcPr>
          <w:p w:rsidR="00236214" w:rsidRDefault="00236214" w:rsidP="008A27AC">
            <w:pPr>
              <w:jc w:val="both"/>
              <w:rPr>
                <w:color w:val="000000"/>
                <w:sz w:val="24"/>
                <w:szCs w:val="24"/>
                <w:lang w:eastAsia="ru-RU"/>
              </w:rPr>
            </w:pPr>
            <w:r>
              <w:rPr>
                <w:color w:val="000000"/>
                <w:sz w:val="24"/>
                <w:szCs w:val="24"/>
                <w:lang w:eastAsia="ru-RU"/>
              </w:rPr>
              <w:t>13,9</w:t>
            </w:r>
          </w:p>
        </w:tc>
        <w:tc>
          <w:tcPr>
            <w:tcW w:w="468" w:type="pct"/>
          </w:tcPr>
          <w:p w:rsidR="00236214" w:rsidRDefault="00236214" w:rsidP="008A27AC">
            <w:pPr>
              <w:jc w:val="both"/>
              <w:rPr>
                <w:color w:val="000000"/>
                <w:sz w:val="24"/>
                <w:szCs w:val="24"/>
                <w:lang w:eastAsia="ru-RU"/>
              </w:rPr>
            </w:pPr>
            <w:r>
              <w:rPr>
                <w:color w:val="000000"/>
                <w:sz w:val="24"/>
                <w:szCs w:val="24"/>
                <w:lang w:eastAsia="ru-RU"/>
              </w:rPr>
              <w:t>14,6</w:t>
            </w:r>
          </w:p>
        </w:tc>
        <w:tc>
          <w:tcPr>
            <w:tcW w:w="402" w:type="pct"/>
          </w:tcPr>
          <w:p w:rsidR="00236214" w:rsidRDefault="00236214" w:rsidP="008A27AC">
            <w:pPr>
              <w:jc w:val="both"/>
              <w:rPr>
                <w:color w:val="000000"/>
                <w:sz w:val="24"/>
                <w:szCs w:val="24"/>
                <w:lang w:eastAsia="ru-RU"/>
              </w:rPr>
            </w:pPr>
            <w:r>
              <w:rPr>
                <w:color w:val="000000"/>
                <w:sz w:val="24"/>
                <w:szCs w:val="24"/>
                <w:lang w:eastAsia="ru-RU"/>
              </w:rPr>
              <w:t>14,6</w:t>
            </w:r>
          </w:p>
        </w:tc>
        <w:tc>
          <w:tcPr>
            <w:tcW w:w="540" w:type="pct"/>
          </w:tcPr>
          <w:p w:rsidR="00236214" w:rsidRDefault="00236214" w:rsidP="008A27AC">
            <w:pPr>
              <w:jc w:val="both"/>
              <w:rPr>
                <w:color w:val="000000"/>
                <w:sz w:val="24"/>
                <w:szCs w:val="24"/>
                <w:lang w:eastAsia="ru-RU"/>
              </w:rPr>
            </w:pPr>
            <w:r>
              <w:rPr>
                <w:color w:val="000000"/>
                <w:sz w:val="24"/>
                <w:szCs w:val="24"/>
                <w:lang w:eastAsia="ru-RU"/>
              </w:rPr>
              <w:t>14,3</w:t>
            </w:r>
          </w:p>
        </w:tc>
        <w:tc>
          <w:tcPr>
            <w:tcW w:w="530" w:type="pct"/>
          </w:tcPr>
          <w:p w:rsidR="00236214" w:rsidRDefault="00236214" w:rsidP="008A27AC">
            <w:pPr>
              <w:jc w:val="both"/>
              <w:rPr>
                <w:color w:val="000000"/>
                <w:sz w:val="24"/>
                <w:szCs w:val="24"/>
                <w:lang w:eastAsia="ru-RU"/>
              </w:rPr>
            </w:pPr>
            <w:r>
              <w:rPr>
                <w:color w:val="000000"/>
                <w:sz w:val="24"/>
                <w:szCs w:val="24"/>
                <w:lang w:eastAsia="ru-RU"/>
              </w:rPr>
              <w:t>14,6</w:t>
            </w:r>
          </w:p>
        </w:tc>
      </w:tr>
    </w:tbl>
    <w:p w:rsidR="00236214" w:rsidRPr="008A27AC" w:rsidRDefault="00236214" w:rsidP="00236214">
      <w:pPr>
        <w:jc w:val="both"/>
        <w:rPr>
          <w:b/>
          <w:color w:val="000000"/>
          <w:sz w:val="24"/>
          <w:szCs w:val="24"/>
          <w:lang w:val="ru-RU" w:eastAsia="ru-RU"/>
        </w:rPr>
      </w:pPr>
    </w:p>
    <w:p w:rsidR="00236214" w:rsidRPr="00236214" w:rsidRDefault="00236214" w:rsidP="00236214">
      <w:pPr>
        <w:jc w:val="both"/>
        <w:rPr>
          <w:color w:val="000000"/>
          <w:sz w:val="24"/>
          <w:szCs w:val="24"/>
          <w:lang w:val="ru-RU" w:eastAsia="ru-RU"/>
        </w:rPr>
      </w:pPr>
      <w:r w:rsidRPr="00236214">
        <w:rPr>
          <w:color w:val="000000"/>
          <w:sz w:val="24"/>
          <w:szCs w:val="24"/>
          <w:lang w:val="ru-RU" w:eastAsia="ru-RU"/>
        </w:rPr>
        <w:t>Сохраняется тенденция преобладания педагогов, имеющих высшее образование.</w:t>
      </w:r>
    </w:p>
    <w:p w:rsidR="00236214" w:rsidRDefault="00236214" w:rsidP="00236214">
      <w:pPr>
        <w:ind w:left="851" w:hanging="284"/>
        <w:rPr>
          <w:b/>
          <w:color w:val="000000"/>
          <w:sz w:val="24"/>
          <w:szCs w:val="24"/>
          <w:lang w:eastAsia="ru-RU"/>
        </w:rPr>
      </w:pPr>
      <w:r>
        <w:rPr>
          <w:b/>
          <w:color w:val="000000"/>
          <w:sz w:val="24"/>
          <w:szCs w:val="24"/>
          <w:lang w:eastAsia="ru-RU"/>
        </w:rPr>
        <w:t>По стажу:</w:t>
      </w:r>
    </w:p>
    <w:tbl>
      <w:tblPr>
        <w:tblpPr w:leftFromText="180" w:rightFromText="180" w:vertAnchor="text" w:horzAnchor="margin" w:tblpY="19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0"/>
        <w:gridCol w:w="1475"/>
        <w:gridCol w:w="1475"/>
        <w:gridCol w:w="1364"/>
        <w:gridCol w:w="1462"/>
        <w:gridCol w:w="1877"/>
      </w:tblGrid>
      <w:tr w:rsidR="008A27AC" w:rsidTr="008A27AC">
        <w:trPr>
          <w:trHeight w:val="329"/>
        </w:trPr>
        <w:tc>
          <w:tcPr>
            <w:tcW w:w="0" w:type="auto"/>
          </w:tcPr>
          <w:p w:rsidR="008A27AC" w:rsidRDefault="008A27AC" w:rsidP="008A27AC">
            <w:pPr>
              <w:ind w:left="851" w:hanging="284"/>
              <w:jc w:val="both"/>
              <w:rPr>
                <w:b/>
                <w:color w:val="000000"/>
                <w:sz w:val="24"/>
                <w:szCs w:val="24"/>
                <w:lang w:eastAsia="ru-RU"/>
              </w:rPr>
            </w:pPr>
            <w:r>
              <w:rPr>
                <w:b/>
                <w:color w:val="000000"/>
                <w:sz w:val="24"/>
                <w:szCs w:val="24"/>
                <w:lang w:eastAsia="ru-RU"/>
              </w:rPr>
              <w:lastRenderedPageBreak/>
              <w:t>Год</w:t>
            </w:r>
          </w:p>
        </w:tc>
        <w:tc>
          <w:tcPr>
            <w:tcW w:w="0" w:type="auto"/>
          </w:tcPr>
          <w:p w:rsidR="008A27AC" w:rsidRDefault="008A27AC" w:rsidP="008A27AC">
            <w:pPr>
              <w:ind w:left="851" w:hanging="676"/>
              <w:jc w:val="both"/>
              <w:rPr>
                <w:b/>
                <w:color w:val="000000"/>
                <w:sz w:val="24"/>
                <w:szCs w:val="24"/>
                <w:lang w:eastAsia="ru-RU"/>
              </w:rPr>
            </w:pPr>
            <w:r>
              <w:rPr>
                <w:b/>
                <w:color w:val="000000"/>
                <w:sz w:val="24"/>
                <w:szCs w:val="24"/>
                <w:lang w:eastAsia="ru-RU"/>
              </w:rPr>
              <w:t>0 – 1 года</w:t>
            </w:r>
          </w:p>
        </w:tc>
        <w:tc>
          <w:tcPr>
            <w:tcW w:w="0" w:type="auto"/>
          </w:tcPr>
          <w:p w:rsidR="008A27AC" w:rsidRDefault="008A27AC" w:rsidP="008A27AC">
            <w:pPr>
              <w:ind w:left="851" w:hanging="734"/>
              <w:jc w:val="both"/>
              <w:rPr>
                <w:b/>
                <w:color w:val="000000"/>
                <w:sz w:val="24"/>
                <w:szCs w:val="24"/>
                <w:lang w:eastAsia="ru-RU"/>
              </w:rPr>
            </w:pPr>
            <w:r>
              <w:rPr>
                <w:b/>
                <w:color w:val="000000"/>
                <w:sz w:val="24"/>
                <w:szCs w:val="24"/>
                <w:lang w:eastAsia="ru-RU"/>
              </w:rPr>
              <w:t>2 – 4 года</w:t>
            </w:r>
          </w:p>
        </w:tc>
        <w:tc>
          <w:tcPr>
            <w:tcW w:w="0" w:type="auto"/>
          </w:tcPr>
          <w:p w:rsidR="008A27AC" w:rsidRDefault="008A27AC" w:rsidP="008A27AC">
            <w:pPr>
              <w:ind w:left="851" w:hanging="649"/>
              <w:jc w:val="both"/>
              <w:rPr>
                <w:b/>
                <w:color w:val="000000"/>
                <w:sz w:val="24"/>
                <w:szCs w:val="24"/>
                <w:lang w:eastAsia="ru-RU"/>
              </w:rPr>
            </w:pPr>
            <w:r>
              <w:rPr>
                <w:b/>
                <w:color w:val="000000"/>
                <w:sz w:val="24"/>
                <w:szCs w:val="24"/>
                <w:lang w:eastAsia="ru-RU"/>
              </w:rPr>
              <w:t>5 – 9 лет</w:t>
            </w:r>
          </w:p>
        </w:tc>
        <w:tc>
          <w:tcPr>
            <w:tcW w:w="0" w:type="auto"/>
          </w:tcPr>
          <w:p w:rsidR="008A27AC" w:rsidRDefault="008A27AC" w:rsidP="008A27AC">
            <w:pPr>
              <w:ind w:left="851" w:hanging="738"/>
              <w:jc w:val="both"/>
              <w:rPr>
                <w:b/>
                <w:color w:val="000000"/>
                <w:sz w:val="24"/>
                <w:szCs w:val="24"/>
                <w:lang w:eastAsia="ru-RU"/>
              </w:rPr>
            </w:pPr>
            <w:r>
              <w:rPr>
                <w:b/>
                <w:color w:val="000000"/>
                <w:sz w:val="24"/>
                <w:szCs w:val="24"/>
                <w:lang w:eastAsia="ru-RU"/>
              </w:rPr>
              <w:t>10 – 20 лет</w:t>
            </w:r>
          </w:p>
        </w:tc>
        <w:tc>
          <w:tcPr>
            <w:tcW w:w="0" w:type="auto"/>
          </w:tcPr>
          <w:p w:rsidR="008A27AC" w:rsidRDefault="008A27AC" w:rsidP="008A27AC">
            <w:pPr>
              <w:ind w:left="851" w:hanging="640"/>
              <w:jc w:val="both"/>
              <w:rPr>
                <w:b/>
                <w:color w:val="000000"/>
                <w:sz w:val="24"/>
                <w:szCs w:val="24"/>
                <w:lang w:eastAsia="ru-RU"/>
              </w:rPr>
            </w:pPr>
            <w:r>
              <w:rPr>
                <w:b/>
                <w:color w:val="000000"/>
                <w:sz w:val="24"/>
                <w:szCs w:val="24"/>
                <w:lang w:eastAsia="ru-RU"/>
              </w:rPr>
              <w:t>Свыше 20 лет</w:t>
            </w:r>
          </w:p>
        </w:tc>
      </w:tr>
      <w:tr w:rsidR="008A27AC" w:rsidTr="008A27AC">
        <w:trPr>
          <w:trHeight w:val="360"/>
        </w:trPr>
        <w:tc>
          <w:tcPr>
            <w:tcW w:w="1810" w:type="dxa"/>
          </w:tcPr>
          <w:p w:rsidR="008A27AC" w:rsidRDefault="008A27AC" w:rsidP="008A27AC">
            <w:pPr>
              <w:ind w:left="851" w:hanging="284"/>
              <w:jc w:val="both"/>
              <w:rPr>
                <w:color w:val="000000"/>
                <w:sz w:val="24"/>
                <w:szCs w:val="24"/>
                <w:lang w:eastAsia="ru-RU"/>
              </w:rPr>
            </w:pPr>
            <w:r>
              <w:rPr>
                <w:color w:val="000000"/>
                <w:sz w:val="24"/>
                <w:szCs w:val="24"/>
                <w:lang w:eastAsia="ru-RU"/>
              </w:rPr>
              <w:t>2021/2022</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2</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1</w:t>
            </w:r>
          </w:p>
        </w:tc>
        <w:tc>
          <w:tcPr>
            <w:tcW w:w="1364" w:type="dxa"/>
          </w:tcPr>
          <w:p w:rsidR="008A27AC" w:rsidRDefault="008A27AC" w:rsidP="008A27AC">
            <w:pPr>
              <w:ind w:left="851" w:hanging="284"/>
              <w:jc w:val="both"/>
              <w:rPr>
                <w:color w:val="000000"/>
                <w:sz w:val="24"/>
                <w:szCs w:val="24"/>
                <w:lang w:eastAsia="ru-RU"/>
              </w:rPr>
            </w:pPr>
            <w:r>
              <w:rPr>
                <w:color w:val="000000"/>
                <w:sz w:val="24"/>
                <w:szCs w:val="24"/>
                <w:lang w:eastAsia="ru-RU"/>
              </w:rPr>
              <w:t>9</w:t>
            </w:r>
          </w:p>
        </w:tc>
        <w:tc>
          <w:tcPr>
            <w:tcW w:w="1462" w:type="dxa"/>
          </w:tcPr>
          <w:p w:rsidR="008A27AC" w:rsidRDefault="008A27AC" w:rsidP="008A27AC">
            <w:pPr>
              <w:ind w:left="851" w:hanging="284"/>
              <w:jc w:val="both"/>
              <w:rPr>
                <w:color w:val="000000"/>
                <w:sz w:val="24"/>
                <w:szCs w:val="24"/>
                <w:lang w:eastAsia="ru-RU"/>
              </w:rPr>
            </w:pPr>
            <w:r>
              <w:rPr>
                <w:color w:val="000000"/>
                <w:sz w:val="24"/>
                <w:szCs w:val="24"/>
                <w:lang w:eastAsia="ru-RU"/>
              </w:rPr>
              <w:t>9</w:t>
            </w:r>
          </w:p>
        </w:tc>
        <w:tc>
          <w:tcPr>
            <w:tcW w:w="1877" w:type="dxa"/>
          </w:tcPr>
          <w:p w:rsidR="008A27AC" w:rsidRDefault="008A27AC" w:rsidP="008A27AC">
            <w:pPr>
              <w:ind w:left="851" w:hanging="284"/>
              <w:jc w:val="both"/>
              <w:rPr>
                <w:color w:val="000000"/>
                <w:sz w:val="24"/>
                <w:szCs w:val="24"/>
                <w:lang w:eastAsia="ru-RU"/>
              </w:rPr>
            </w:pPr>
            <w:r>
              <w:rPr>
                <w:color w:val="000000"/>
                <w:sz w:val="24"/>
                <w:szCs w:val="24"/>
                <w:lang w:eastAsia="ru-RU"/>
              </w:rPr>
              <w:t>22</w:t>
            </w:r>
          </w:p>
        </w:tc>
      </w:tr>
      <w:tr w:rsidR="008A27AC" w:rsidTr="008A27AC">
        <w:trPr>
          <w:trHeight w:val="397"/>
        </w:trPr>
        <w:tc>
          <w:tcPr>
            <w:tcW w:w="1810" w:type="dxa"/>
          </w:tcPr>
          <w:p w:rsidR="008A27AC" w:rsidRDefault="008A27AC" w:rsidP="008A27AC">
            <w:pPr>
              <w:ind w:left="851" w:hanging="284"/>
              <w:jc w:val="both"/>
              <w:rPr>
                <w:color w:val="000000"/>
                <w:sz w:val="24"/>
                <w:szCs w:val="24"/>
                <w:lang w:eastAsia="ru-RU"/>
              </w:rPr>
            </w:pPr>
            <w:r>
              <w:rPr>
                <w:color w:val="000000"/>
                <w:sz w:val="24"/>
                <w:szCs w:val="24"/>
                <w:lang w:eastAsia="ru-RU"/>
              </w:rPr>
              <w:t>2022/2023</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1</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3</w:t>
            </w:r>
          </w:p>
        </w:tc>
        <w:tc>
          <w:tcPr>
            <w:tcW w:w="1364" w:type="dxa"/>
          </w:tcPr>
          <w:p w:rsidR="008A27AC" w:rsidRDefault="008A27AC" w:rsidP="008A27AC">
            <w:pPr>
              <w:ind w:left="851" w:hanging="284"/>
              <w:jc w:val="both"/>
              <w:rPr>
                <w:color w:val="000000"/>
                <w:sz w:val="24"/>
                <w:szCs w:val="24"/>
                <w:lang w:eastAsia="ru-RU"/>
              </w:rPr>
            </w:pPr>
            <w:r>
              <w:rPr>
                <w:color w:val="000000"/>
                <w:sz w:val="24"/>
                <w:szCs w:val="24"/>
                <w:lang w:eastAsia="ru-RU"/>
              </w:rPr>
              <w:t>7</w:t>
            </w:r>
          </w:p>
        </w:tc>
        <w:tc>
          <w:tcPr>
            <w:tcW w:w="1462" w:type="dxa"/>
          </w:tcPr>
          <w:p w:rsidR="008A27AC" w:rsidRDefault="008A27AC" w:rsidP="008A27AC">
            <w:pPr>
              <w:ind w:left="851" w:hanging="284"/>
              <w:jc w:val="both"/>
              <w:rPr>
                <w:color w:val="000000"/>
                <w:sz w:val="24"/>
                <w:szCs w:val="24"/>
                <w:lang w:eastAsia="ru-RU"/>
              </w:rPr>
            </w:pPr>
            <w:r>
              <w:rPr>
                <w:color w:val="000000"/>
                <w:sz w:val="24"/>
                <w:szCs w:val="24"/>
                <w:lang w:eastAsia="ru-RU"/>
              </w:rPr>
              <w:t>11</w:t>
            </w:r>
          </w:p>
        </w:tc>
        <w:tc>
          <w:tcPr>
            <w:tcW w:w="1877" w:type="dxa"/>
          </w:tcPr>
          <w:p w:rsidR="008A27AC" w:rsidRDefault="008A27AC" w:rsidP="008A27AC">
            <w:pPr>
              <w:ind w:left="851" w:hanging="284"/>
              <w:jc w:val="both"/>
              <w:rPr>
                <w:color w:val="000000"/>
                <w:sz w:val="24"/>
                <w:szCs w:val="24"/>
                <w:lang w:eastAsia="ru-RU"/>
              </w:rPr>
            </w:pPr>
            <w:r>
              <w:rPr>
                <w:color w:val="000000"/>
                <w:sz w:val="24"/>
                <w:szCs w:val="24"/>
                <w:lang w:eastAsia="ru-RU"/>
              </w:rPr>
              <w:t>19</w:t>
            </w:r>
          </w:p>
        </w:tc>
      </w:tr>
      <w:tr w:rsidR="008A27AC" w:rsidTr="008A27AC">
        <w:trPr>
          <w:trHeight w:val="383"/>
        </w:trPr>
        <w:tc>
          <w:tcPr>
            <w:tcW w:w="1810" w:type="dxa"/>
          </w:tcPr>
          <w:p w:rsidR="008A27AC" w:rsidRDefault="008A27AC" w:rsidP="008A27AC">
            <w:pPr>
              <w:ind w:left="851" w:hanging="284"/>
              <w:jc w:val="both"/>
              <w:rPr>
                <w:color w:val="000000"/>
                <w:sz w:val="24"/>
                <w:szCs w:val="24"/>
                <w:lang w:eastAsia="ru-RU"/>
              </w:rPr>
            </w:pPr>
            <w:r>
              <w:rPr>
                <w:color w:val="000000"/>
                <w:sz w:val="24"/>
                <w:szCs w:val="24"/>
                <w:lang w:eastAsia="ru-RU"/>
              </w:rPr>
              <w:t>2023/2024</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1</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3</w:t>
            </w:r>
          </w:p>
        </w:tc>
        <w:tc>
          <w:tcPr>
            <w:tcW w:w="1364" w:type="dxa"/>
          </w:tcPr>
          <w:p w:rsidR="008A27AC" w:rsidRDefault="008A27AC" w:rsidP="008A27AC">
            <w:pPr>
              <w:ind w:left="851" w:hanging="284"/>
              <w:jc w:val="both"/>
              <w:rPr>
                <w:color w:val="000000"/>
                <w:sz w:val="24"/>
                <w:szCs w:val="24"/>
                <w:lang w:eastAsia="ru-RU"/>
              </w:rPr>
            </w:pPr>
            <w:r>
              <w:rPr>
                <w:color w:val="000000"/>
                <w:sz w:val="24"/>
                <w:szCs w:val="24"/>
                <w:lang w:eastAsia="ru-RU"/>
              </w:rPr>
              <w:t>8</w:t>
            </w:r>
          </w:p>
        </w:tc>
        <w:tc>
          <w:tcPr>
            <w:tcW w:w="1462" w:type="dxa"/>
          </w:tcPr>
          <w:p w:rsidR="008A27AC" w:rsidRDefault="008A27AC" w:rsidP="008A27AC">
            <w:pPr>
              <w:ind w:left="851" w:hanging="284"/>
              <w:jc w:val="both"/>
              <w:rPr>
                <w:color w:val="000000"/>
                <w:sz w:val="24"/>
                <w:szCs w:val="24"/>
                <w:lang w:eastAsia="ru-RU"/>
              </w:rPr>
            </w:pPr>
            <w:r>
              <w:rPr>
                <w:color w:val="000000"/>
                <w:sz w:val="24"/>
                <w:szCs w:val="24"/>
                <w:lang w:eastAsia="ru-RU"/>
              </w:rPr>
              <w:t>13</w:t>
            </w:r>
          </w:p>
        </w:tc>
        <w:tc>
          <w:tcPr>
            <w:tcW w:w="1877" w:type="dxa"/>
          </w:tcPr>
          <w:p w:rsidR="008A27AC" w:rsidRDefault="008A27AC" w:rsidP="008A27AC">
            <w:pPr>
              <w:ind w:left="851" w:hanging="284"/>
              <w:jc w:val="both"/>
              <w:rPr>
                <w:color w:val="000000"/>
                <w:sz w:val="24"/>
                <w:szCs w:val="24"/>
                <w:lang w:eastAsia="ru-RU"/>
              </w:rPr>
            </w:pPr>
            <w:r>
              <w:rPr>
                <w:color w:val="000000"/>
                <w:sz w:val="24"/>
                <w:szCs w:val="24"/>
                <w:lang w:eastAsia="ru-RU"/>
              </w:rPr>
              <w:t>18</w:t>
            </w:r>
          </w:p>
        </w:tc>
      </w:tr>
      <w:tr w:rsidR="008A27AC" w:rsidTr="008A27AC">
        <w:trPr>
          <w:trHeight w:val="328"/>
        </w:trPr>
        <w:tc>
          <w:tcPr>
            <w:tcW w:w="1810" w:type="dxa"/>
          </w:tcPr>
          <w:p w:rsidR="008A27AC" w:rsidRDefault="008A27AC" w:rsidP="008A27AC">
            <w:pPr>
              <w:ind w:left="851" w:hanging="284"/>
              <w:jc w:val="both"/>
              <w:rPr>
                <w:color w:val="000000"/>
                <w:sz w:val="24"/>
                <w:szCs w:val="24"/>
                <w:lang w:eastAsia="ru-RU"/>
              </w:rPr>
            </w:pPr>
            <w:r>
              <w:rPr>
                <w:color w:val="000000"/>
                <w:sz w:val="24"/>
                <w:szCs w:val="24"/>
                <w:lang w:eastAsia="ru-RU"/>
              </w:rPr>
              <w:t>2024/2025</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2</w:t>
            </w:r>
          </w:p>
        </w:tc>
        <w:tc>
          <w:tcPr>
            <w:tcW w:w="1475" w:type="dxa"/>
          </w:tcPr>
          <w:p w:rsidR="008A27AC" w:rsidRDefault="008A27AC" w:rsidP="008A27AC">
            <w:pPr>
              <w:ind w:left="851" w:hanging="284"/>
              <w:jc w:val="both"/>
              <w:rPr>
                <w:color w:val="000000"/>
                <w:sz w:val="24"/>
                <w:szCs w:val="24"/>
                <w:lang w:eastAsia="ru-RU"/>
              </w:rPr>
            </w:pPr>
            <w:r>
              <w:rPr>
                <w:color w:val="000000"/>
                <w:sz w:val="24"/>
                <w:szCs w:val="24"/>
                <w:lang w:eastAsia="ru-RU"/>
              </w:rPr>
              <w:t>1</w:t>
            </w:r>
          </w:p>
        </w:tc>
        <w:tc>
          <w:tcPr>
            <w:tcW w:w="1364" w:type="dxa"/>
          </w:tcPr>
          <w:p w:rsidR="008A27AC" w:rsidRDefault="008A27AC" w:rsidP="008A27AC">
            <w:pPr>
              <w:ind w:left="851" w:hanging="284"/>
              <w:jc w:val="both"/>
              <w:rPr>
                <w:color w:val="000000"/>
                <w:sz w:val="24"/>
                <w:szCs w:val="24"/>
                <w:lang w:eastAsia="ru-RU"/>
              </w:rPr>
            </w:pPr>
            <w:r>
              <w:rPr>
                <w:color w:val="000000"/>
                <w:sz w:val="24"/>
                <w:szCs w:val="24"/>
                <w:lang w:eastAsia="ru-RU"/>
              </w:rPr>
              <w:t>8</w:t>
            </w:r>
          </w:p>
        </w:tc>
        <w:tc>
          <w:tcPr>
            <w:tcW w:w="1462" w:type="dxa"/>
          </w:tcPr>
          <w:p w:rsidR="008A27AC" w:rsidRDefault="008A27AC" w:rsidP="008A27AC">
            <w:pPr>
              <w:ind w:left="851" w:hanging="284"/>
              <w:jc w:val="both"/>
              <w:rPr>
                <w:color w:val="000000"/>
                <w:sz w:val="24"/>
                <w:szCs w:val="24"/>
                <w:lang w:eastAsia="ru-RU"/>
              </w:rPr>
            </w:pPr>
            <w:r>
              <w:rPr>
                <w:color w:val="000000"/>
                <w:sz w:val="24"/>
                <w:szCs w:val="24"/>
                <w:lang w:eastAsia="ru-RU"/>
              </w:rPr>
              <w:t>13</w:t>
            </w:r>
          </w:p>
        </w:tc>
        <w:tc>
          <w:tcPr>
            <w:tcW w:w="1877" w:type="dxa"/>
          </w:tcPr>
          <w:p w:rsidR="008A27AC" w:rsidRDefault="008A27AC" w:rsidP="008A27AC">
            <w:pPr>
              <w:ind w:left="851" w:hanging="284"/>
              <w:jc w:val="both"/>
              <w:rPr>
                <w:color w:val="000000"/>
                <w:sz w:val="24"/>
                <w:szCs w:val="24"/>
                <w:lang w:eastAsia="ru-RU"/>
              </w:rPr>
            </w:pPr>
            <w:r>
              <w:rPr>
                <w:color w:val="000000"/>
                <w:sz w:val="24"/>
                <w:szCs w:val="24"/>
                <w:lang w:eastAsia="ru-RU"/>
              </w:rPr>
              <w:t>18</w:t>
            </w:r>
          </w:p>
        </w:tc>
      </w:tr>
      <w:tr w:rsidR="008A27AC" w:rsidTr="008A27AC">
        <w:trPr>
          <w:trHeight w:val="365"/>
        </w:trPr>
        <w:tc>
          <w:tcPr>
            <w:tcW w:w="0" w:type="auto"/>
          </w:tcPr>
          <w:p w:rsidR="008A27AC" w:rsidRDefault="008A27AC" w:rsidP="008A27AC">
            <w:pPr>
              <w:ind w:left="851" w:hanging="284"/>
              <w:jc w:val="both"/>
              <w:rPr>
                <w:color w:val="000000"/>
                <w:sz w:val="24"/>
                <w:szCs w:val="24"/>
                <w:lang w:eastAsia="ru-RU"/>
              </w:rPr>
            </w:pPr>
            <w:r>
              <w:rPr>
                <w:color w:val="000000"/>
                <w:sz w:val="24"/>
                <w:szCs w:val="24"/>
                <w:lang w:eastAsia="ru-RU"/>
              </w:rPr>
              <w:t>2025/2026</w:t>
            </w:r>
          </w:p>
        </w:tc>
        <w:tc>
          <w:tcPr>
            <w:tcW w:w="0" w:type="auto"/>
          </w:tcPr>
          <w:p w:rsidR="008A27AC" w:rsidRDefault="008A27AC" w:rsidP="008A27AC">
            <w:pPr>
              <w:ind w:left="851" w:hanging="284"/>
              <w:jc w:val="both"/>
              <w:rPr>
                <w:color w:val="000000"/>
                <w:sz w:val="24"/>
                <w:szCs w:val="24"/>
                <w:lang w:eastAsia="ru-RU"/>
              </w:rPr>
            </w:pPr>
            <w:r>
              <w:rPr>
                <w:color w:val="000000"/>
                <w:sz w:val="24"/>
                <w:szCs w:val="24"/>
                <w:lang w:eastAsia="ru-RU"/>
              </w:rPr>
              <w:t>1</w:t>
            </w:r>
          </w:p>
        </w:tc>
        <w:tc>
          <w:tcPr>
            <w:tcW w:w="0" w:type="auto"/>
          </w:tcPr>
          <w:p w:rsidR="008A27AC" w:rsidRDefault="008A27AC" w:rsidP="008A27AC">
            <w:pPr>
              <w:ind w:left="851" w:hanging="284"/>
              <w:jc w:val="both"/>
              <w:rPr>
                <w:color w:val="000000"/>
                <w:sz w:val="24"/>
                <w:szCs w:val="24"/>
                <w:lang w:eastAsia="ru-RU"/>
              </w:rPr>
            </w:pPr>
            <w:r>
              <w:rPr>
                <w:color w:val="000000"/>
                <w:sz w:val="24"/>
                <w:szCs w:val="24"/>
                <w:lang w:eastAsia="ru-RU"/>
              </w:rPr>
              <w:t>3</w:t>
            </w:r>
          </w:p>
        </w:tc>
        <w:tc>
          <w:tcPr>
            <w:tcW w:w="0" w:type="auto"/>
          </w:tcPr>
          <w:p w:rsidR="008A27AC" w:rsidRDefault="008A27AC" w:rsidP="008A27AC">
            <w:pPr>
              <w:ind w:left="851" w:hanging="284"/>
              <w:jc w:val="both"/>
              <w:rPr>
                <w:color w:val="000000"/>
                <w:sz w:val="24"/>
                <w:szCs w:val="24"/>
                <w:lang w:eastAsia="ru-RU"/>
              </w:rPr>
            </w:pPr>
            <w:r>
              <w:rPr>
                <w:color w:val="000000"/>
                <w:sz w:val="24"/>
                <w:szCs w:val="24"/>
                <w:lang w:eastAsia="ru-RU"/>
              </w:rPr>
              <w:t>3</w:t>
            </w:r>
          </w:p>
        </w:tc>
        <w:tc>
          <w:tcPr>
            <w:tcW w:w="0" w:type="auto"/>
          </w:tcPr>
          <w:p w:rsidR="008A27AC" w:rsidRDefault="008A27AC" w:rsidP="008A27AC">
            <w:pPr>
              <w:ind w:left="851" w:hanging="284"/>
              <w:jc w:val="both"/>
              <w:rPr>
                <w:color w:val="000000"/>
                <w:sz w:val="24"/>
                <w:szCs w:val="24"/>
                <w:lang w:eastAsia="ru-RU"/>
              </w:rPr>
            </w:pPr>
            <w:r>
              <w:rPr>
                <w:color w:val="000000"/>
                <w:sz w:val="24"/>
                <w:szCs w:val="24"/>
                <w:lang w:eastAsia="ru-RU"/>
              </w:rPr>
              <w:t>14</w:t>
            </w:r>
          </w:p>
        </w:tc>
        <w:tc>
          <w:tcPr>
            <w:tcW w:w="0" w:type="auto"/>
          </w:tcPr>
          <w:p w:rsidR="008A27AC" w:rsidRDefault="008A27AC" w:rsidP="008A27AC">
            <w:pPr>
              <w:ind w:left="851" w:hanging="284"/>
              <w:jc w:val="both"/>
              <w:rPr>
                <w:color w:val="000000"/>
                <w:sz w:val="24"/>
                <w:szCs w:val="24"/>
                <w:lang w:eastAsia="ru-RU"/>
              </w:rPr>
            </w:pPr>
            <w:r>
              <w:rPr>
                <w:color w:val="000000"/>
                <w:sz w:val="24"/>
                <w:szCs w:val="24"/>
                <w:lang w:eastAsia="ru-RU"/>
              </w:rPr>
              <w:t>21</w:t>
            </w:r>
          </w:p>
        </w:tc>
      </w:tr>
    </w:tbl>
    <w:p w:rsidR="00236214" w:rsidRDefault="00236214" w:rsidP="00236214">
      <w:pPr>
        <w:ind w:left="851" w:hanging="284"/>
        <w:jc w:val="both"/>
        <w:rPr>
          <w:b/>
          <w:color w:val="000000"/>
          <w:sz w:val="24"/>
          <w:szCs w:val="24"/>
          <w:lang w:eastAsia="ru-RU"/>
        </w:rPr>
      </w:pPr>
    </w:p>
    <w:p w:rsidR="00236214" w:rsidRDefault="00236214" w:rsidP="00236214">
      <w:pPr>
        <w:ind w:left="851" w:hanging="284"/>
        <w:jc w:val="both"/>
        <w:rPr>
          <w:color w:val="000000"/>
          <w:sz w:val="24"/>
          <w:szCs w:val="24"/>
          <w:lang w:eastAsia="ru-RU"/>
        </w:rPr>
      </w:pPr>
    </w:p>
    <w:p w:rsidR="008A27AC" w:rsidRDefault="008A27AC" w:rsidP="00236214">
      <w:pPr>
        <w:ind w:left="851" w:hanging="284"/>
        <w:jc w:val="both"/>
        <w:rPr>
          <w:color w:val="000000"/>
          <w:sz w:val="24"/>
          <w:szCs w:val="24"/>
          <w:lang w:val="ru-RU" w:eastAsia="ru-RU"/>
        </w:rPr>
      </w:pPr>
    </w:p>
    <w:p w:rsidR="008A27AC" w:rsidRDefault="008A27AC" w:rsidP="00236214">
      <w:pPr>
        <w:ind w:left="851" w:hanging="284"/>
        <w:jc w:val="both"/>
        <w:rPr>
          <w:color w:val="000000"/>
          <w:sz w:val="24"/>
          <w:szCs w:val="24"/>
          <w:lang w:val="ru-RU" w:eastAsia="ru-RU"/>
        </w:rPr>
      </w:pPr>
    </w:p>
    <w:p w:rsidR="008A27AC" w:rsidRDefault="008A27AC" w:rsidP="00236214">
      <w:pPr>
        <w:ind w:left="851" w:hanging="284"/>
        <w:jc w:val="both"/>
        <w:rPr>
          <w:color w:val="000000"/>
          <w:sz w:val="24"/>
          <w:szCs w:val="24"/>
          <w:lang w:val="ru-RU" w:eastAsia="ru-RU"/>
        </w:rPr>
      </w:pPr>
    </w:p>
    <w:p w:rsidR="00236214" w:rsidRPr="00236214" w:rsidRDefault="00236214" w:rsidP="008A27AC">
      <w:pPr>
        <w:ind w:left="426"/>
        <w:jc w:val="both"/>
        <w:rPr>
          <w:color w:val="000000"/>
          <w:sz w:val="24"/>
          <w:szCs w:val="24"/>
          <w:lang w:val="ru-RU" w:eastAsia="ru-RU"/>
        </w:rPr>
      </w:pPr>
      <w:r w:rsidRPr="00236214">
        <w:rPr>
          <w:color w:val="000000"/>
          <w:sz w:val="24"/>
          <w:szCs w:val="24"/>
          <w:lang w:val="ru-RU" w:eastAsia="ru-RU"/>
        </w:rPr>
        <w:t>Количественный анализ кадрового обеспечения показывает, что происходит незначительное увеличение количества педагогов, имеющих стаж от 10 до 20 лет. Сохраняется тенденция преобладания педагогов, имеющих стаж свыше 20 лет. Количество молодых учителей незначительно.</w:t>
      </w:r>
    </w:p>
    <w:p w:rsidR="00236214" w:rsidRPr="00236214" w:rsidRDefault="00236214" w:rsidP="00236214">
      <w:pPr>
        <w:ind w:left="851" w:hanging="284"/>
        <w:jc w:val="both"/>
        <w:rPr>
          <w:color w:val="000000"/>
          <w:sz w:val="24"/>
          <w:szCs w:val="24"/>
          <w:lang w:val="ru-RU" w:eastAsia="ru-RU"/>
        </w:rPr>
      </w:pPr>
    </w:p>
    <w:p w:rsidR="00236214" w:rsidRDefault="00236214" w:rsidP="00236214">
      <w:pPr>
        <w:ind w:left="851" w:hanging="284"/>
        <w:rPr>
          <w:b/>
          <w:color w:val="000000"/>
          <w:sz w:val="24"/>
          <w:szCs w:val="24"/>
          <w:lang w:eastAsia="ru-RU"/>
        </w:rPr>
      </w:pPr>
      <w:r>
        <w:rPr>
          <w:b/>
          <w:color w:val="000000"/>
          <w:sz w:val="24"/>
          <w:szCs w:val="24"/>
          <w:lang w:eastAsia="ru-RU"/>
        </w:rPr>
        <w:t>Возрастной  состав педколлектива</w:t>
      </w:r>
    </w:p>
    <w:tbl>
      <w:tblPr>
        <w:tblW w:w="0" w:type="auto"/>
        <w:tblInd w:w="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2066"/>
        <w:gridCol w:w="1260"/>
      </w:tblGrid>
      <w:tr w:rsidR="00236214" w:rsidTr="00236214">
        <w:tc>
          <w:tcPr>
            <w:tcW w:w="2088" w:type="dxa"/>
          </w:tcPr>
          <w:p w:rsidR="00236214" w:rsidRDefault="00236214" w:rsidP="00236214">
            <w:pPr>
              <w:ind w:left="851" w:hanging="284"/>
              <w:jc w:val="both"/>
              <w:rPr>
                <w:b/>
                <w:color w:val="000000"/>
                <w:sz w:val="24"/>
                <w:szCs w:val="24"/>
                <w:lang w:eastAsia="ru-RU"/>
              </w:rPr>
            </w:pPr>
            <w:r>
              <w:rPr>
                <w:b/>
                <w:color w:val="000000"/>
                <w:sz w:val="24"/>
                <w:szCs w:val="24"/>
                <w:lang w:eastAsia="ru-RU"/>
              </w:rPr>
              <w:t>Возраст</w:t>
            </w:r>
          </w:p>
        </w:tc>
        <w:tc>
          <w:tcPr>
            <w:tcW w:w="1620" w:type="dxa"/>
          </w:tcPr>
          <w:p w:rsidR="00236214" w:rsidRDefault="00236214" w:rsidP="00236214">
            <w:pPr>
              <w:ind w:left="851" w:hanging="284"/>
              <w:jc w:val="both"/>
              <w:rPr>
                <w:b/>
                <w:color w:val="000000"/>
                <w:sz w:val="24"/>
                <w:szCs w:val="24"/>
                <w:lang w:eastAsia="ru-RU"/>
              </w:rPr>
            </w:pPr>
            <w:r>
              <w:rPr>
                <w:b/>
                <w:color w:val="000000"/>
                <w:sz w:val="24"/>
                <w:szCs w:val="24"/>
                <w:lang w:eastAsia="ru-RU"/>
              </w:rPr>
              <w:t>Количество</w:t>
            </w:r>
          </w:p>
        </w:tc>
        <w:tc>
          <w:tcPr>
            <w:tcW w:w="1260" w:type="dxa"/>
          </w:tcPr>
          <w:p w:rsidR="00236214" w:rsidRDefault="00236214" w:rsidP="00236214">
            <w:pPr>
              <w:ind w:left="851" w:hanging="284"/>
              <w:jc w:val="both"/>
              <w:rPr>
                <w:b/>
                <w:color w:val="000000"/>
                <w:sz w:val="24"/>
                <w:szCs w:val="24"/>
                <w:lang w:eastAsia="ru-RU"/>
              </w:rPr>
            </w:pPr>
            <w:r>
              <w:rPr>
                <w:b/>
                <w:color w:val="000000"/>
                <w:sz w:val="24"/>
                <w:szCs w:val="24"/>
                <w:lang w:eastAsia="ru-RU"/>
              </w:rPr>
              <w:t>%</w:t>
            </w:r>
          </w:p>
        </w:tc>
      </w:tr>
      <w:tr w:rsidR="00236214" w:rsidTr="00236214">
        <w:tc>
          <w:tcPr>
            <w:tcW w:w="2088" w:type="dxa"/>
          </w:tcPr>
          <w:p w:rsidR="00236214" w:rsidRDefault="00236214" w:rsidP="00236214">
            <w:pPr>
              <w:ind w:left="851" w:hanging="284"/>
              <w:jc w:val="both"/>
              <w:rPr>
                <w:color w:val="000000"/>
                <w:sz w:val="24"/>
                <w:szCs w:val="24"/>
                <w:lang w:eastAsia="ru-RU"/>
              </w:rPr>
            </w:pPr>
            <w:r>
              <w:rPr>
                <w:color w:val="000000"/>
                <w:sz w:val="24"/>
                <w:szCs w:val="24"/>
                <w:lang w:eastAsia="ru-RU"/>
              </w:rPr>
              <w:t>до 30 лет</w:t>
            </w:r>
          </w:p>
        </w:tc>
        <w:tc>
          <w:tcPr>
            <w:tcW w:w="1620" w:type="dxa"/>
          </w:tcPr>
          <w:p w:rsidR="00236214" w:rsidRDefault="00236214" w:rsidP="00236214">
            <w:pPr>
              <w:ind w:left="851" w:hanging="284"/>
              <w:jc w:val="both"/>
              <w:rPr>
                <w:color w:val="000000"/>
                <w:sz w:val="24"/>
                <w:szCs w:val="24"/>
                <w:lang w:eastAsia="ru-RU"/>
              </w:rPr>
            </w:pPr>
            <w:r>
              <w:rPr>
                <w:color w:val="000000"/>
                <w:sz w:val="24"/>
                <w:szCs w:val="24"/>
                <w:lang w:eastAsia="ru-RU"/>
              </w:rPr>
              <w:t>4</w:t>
            </w:r>
          </w:p>
        </w:tc>
        <w:tc>
          <w:tcPr>
            <w:tcW w:w="1260" w:type="dxa"/>
          </w:tcPr>
          <w:p w:rsidR="00236214" w:rsidRDefault="00236214" w:rsidP="00236214">
            <w:pPr>
              <w:ind w:left="851" w:hanging="284"/>
              <w:jc w:val="both"/>
              <w:rPr>
                <w:color w:val="000000"/>
                <w:sz w:val="24"/>
                <w:szCs w:val="24"/>
                <w:lang w:eastAsia="ru-RU"/>
              </w:rPr>
            </w:pPr>
            <w:r>
              <w:rPr>
                <w:color w:val="000000"/>
                <w:sz w:val="24"/>
                <w:szCs w:val="24"/>
                <w:lang w:eastAsia="ru-RU"/>
              </w:rPr>
              <w:t>9</w:t>
            </w:r>
          </w:p>
        </w:tc>
      </w:tr>
      <w:tr w:rsidR="00236214" w:rsidTr="00236214">
        <w:tc>
          <w:tcPr>
            <w:tcW w:w="2088" w:type="dxa"/>
          </w:tcPr>
          <w:p w:rsidR="00236214" w:rsidRDefault="00236214" w:rsidP="00236214">
            <w:pPr>
              <w:ind w:left="851" w:hanging="284"/>
              <w:jc w:val="both"/>
              <w:rPr>
                <w:color w:val="000000"/>
                <w:sz w:val="24"/>
                <w:szCs w:val="24"/>
                <w:lang w:eastAsia="ru-RU"/>
              </w:rPr>
            </w:pPr>
            <w:r>
              <w:rPr>
                <w:color w:val="000000"/>
                <w:sz w:val="24"/>
                <w:szCs w:val="24"/>
                <w:lang w:eastAsia="ru-RU"/>
              </w:rPr>
              <w:t>от 30 до 50</w:t>
            </w:r>
          </w:p>
        </w:tc>
        <w:tc>
          <w:tcPr>
            <w:tcW w:w="1620" w:type="dxa"/>
          </w:tcPr>
          <w:p w:rsidR="00236214" w:rsidRDefault="00236214" w:rsidP="00236214">
            <w:pPr>
              <w:ind w:left="851" w:hanging="284"/>
              <w:jc w:val="both"/>
              <w:rPr>
                <w:color w:val="000000"/>
                <w:sz w:val="24"/>
                <w:szCs w:val="24"/>
                <w:lang w:eastAsia="ru-RU"/>
              </w:rPr>
            </w:pPr>
            <w:r>
              <w:rPr>
                <w:color w:val="000000"/>
                <w:sz w:val="24"/>
                <w:szCs w:val="24"/>
                <w:lang w:eastAsia="ru-RU"/>
              </w:rPr>
              <w:t>14</w:t>
            </w:r>
          </w:p>
        </w:tc>
        <w:tc>
          <w:tcPr>
            <w:tcW w:w="1260" w:type="dxa"/>
          </w:tcPr>
          <w:p w:rsidR="00236214" w:rsidRDefault="00236214" w:rsidP="00236214">
            <w:pPr>
              <w:ind w:left="851" w:hanging="284"/>
              <w:jc w:val="both"/>
              <w:rPr>
                <w:color w:val="000000"/>
                <w:sz w:val="24"/>
                <w:szCs w:val="24"/>
                <w:lang w:eastAsia="ru-RU"/>
              </w:rPr>
            </w:pPr>
            <w:r>
              <w:rPr>
                <w:color w:val="000000"/>
                <w:sz w:val="24"/>
                <w:szCs w:val="24"/>
                <w:lang w:eastAsia="ru-RU"/>
              </w:rPr>
              <w:t>34</w:t>
            </w:r>
          </w:p>
        </w:tc>
      </w:tr>
      <w:tr w:rsidR="00236214" w:rsidTr="00236214">
        <w:tc>
          <w:tcPr>
            <w:tcW w:w="2088" w:type="dxa"/>
          </w:tcPr>
          <w:p w:rsidR="00236214" w:rsidRDefault="00236214" w:rsidP="00236214">
            <w:pPr>
              <w:ind w:left="851" w:hanging="284"/>
              <w:jc w:val="both"/>
              <w:rPr>
                <w:color w:val="000000"/>
                <w:sz w:val="24"/>
                <w:szCs w:val="24"/>
                <w:lang w:eastAsia="ru-RU"/>
              </w:rPr>
            </w:pPr>
            <w:r>
              <w:rPr>
                <w:color w:val="000000"/>
                <w:sz w:val="24"/>
                <w:szCs w:val="24"/>
                <w:lang w:eastAsia="ru-RU"/>
              </w:rPr>
              <w:t>старше 50</w:t>
            </w:r>
          </w:p>
        </w:tc>
        <w:tc>
          <w:tcPr>
            <w:tcW w:w="1620" w:type="dxa"/>
          </w:tcPr>
          <w:p w:rsidR="00236214" w:rsidRDefault="00236214" w:rsidP="00236214">
            <w:pPr>
              <w:ind w:left="851" w:hanging="284"/>
              <w:jc w:val="both"/>
              <w:rPr>
                <w:color w:val="000000"/>
                <w:sz w:val="24"/>
                <w:szCs w:val="24"/>
                <w:lang w:eastAsia="ru-RU"/>
              </w:rPr>
            </w:pPr>
            <w:r>
              <w:rPr>
                <w:color w:val="000000"/>
                <w:sz w:val="24"/>
                <w:szCs w:val="24"/>
                <w:lang w:eastAsia="ru-RU"/>
              </w:rPr>
              <w:t>23</w:t>
            </w:r>
          </w:p>
        </w:tc>
        <w:tc>
          <w:tcPr>
            <w:tcW w:w="1260" w:type="dxa"/>
          </w:tcPr>
          <w:p w:rsidR="00236214" w:rsidRDefault="00236214" w:rsidP="00236214">
            <w:pPr>
              <w:ind w:left="851" w:hanging="284"/>
              <w:jc w:val="both"/>
              <w:rPr>
                <w:color w:val="000000"/>
                <w:sz w:val="24"/>
                <w:szCs w:val="24"/>
                <w:lang w:eastAsia="ru-RU"/>
              </w:rPr>
            </w:pPr>
            <w:r>
              <w:rPr>
                <w:color w:val="000000"/>
                <w:sz w:val="24"/>
                <w:szCs w:val="24"/>
                <w:lang w:eastAsia="ru-RU"/>
              </w:rPr>
              <w:t>57</w:t>
            </w:r>
          </w:p>
        </w:tc>
      </w:tr>
    </w:tbl>
    <w:p w:rsidR="00236214" w:rsidRDefault="00236214" w:rsidP="00236214">
      <w:pPr>
        <w:ind w:left="851" w:hanging="284"/>
        <w:rPr>
          <w:color w:val="000000"/>
          <w:sz w:val="24"/>
          <w:szCs w:val="24"/>
          <w:lang w:eastAsia="ru-RU"/>
        </w:rPr>
      </w:pPr>
    </w:p>
    <w:p w:rsidR="00236214" w:rsidRPr="00236214" w:rsidRDefault="00236214" w:rsidP="008A27AC">
      <w:pPr>
        <w:ind w:left="567"/>
        <w:jc w:val="both"/>
        <w:rPr>
          <w:color w:val="000000"/>
          <w:sz w:val="24"/>
          <w:szCs w:val="24"/>
          <w:lang w:val="ru-RU" w:eastAsia="ru-RU"/>
        </w:rPr>
      </w:pPr>
      <w:r w:rsidRPr="00236214">
        <w:rPr>
          <w:color w:val="000000"/>
          <w:sz w:val="24"/>
          <w:szCs w:val="24"/>
          <w:lang w:val="ru-RU" w:eastAsia="ru-RU"/>
        </w:rPr>
        <w:t>Возрастной состав работающих педагогов можно считать продуктивным для функционирования и развития учреждения, хотя приток молодых учителей необходим. Деятельность администрации в направлении омоложения кадрового потенциала сочетается с тенденцией сохранения в составе педколлектива зрелых педагогов, обладающих готовностью к передаче профессионального опыта молодым педагогам.</w:t>
      </w:r>
    </w:p>
    <w:p w:rsidR="00236214" w:rsidRPr="008A27AC" w:rsidRDefault="00236214" w:rsidP="008A27AC">
      <w:pPr>
        <w:ind w:left="567" w:hanging="283"/>
        <w:jc w:val="both"/>
        <w:rPr>
          <w:b/>
          <w:color w:val="000000"/>
          <w:sz w:val="24"/>
          <w:szCs w:val="24"/>
          <w:lang w:val="ru-RU" w:eastAsia="ru-RU"/>
        </w:rPr>
      </w:pPr>
      <w:r>
        <w:rPr>
          <w:b/>
          <w:color w:val="000000"/>
          <w:sz w:val="24"/>
          <w:szCs w:val="24"/>
          <w:lang w:eastAsia="ru-RU"/>
        </w:rPr>
        <w:t>2. А</w:t>
      </w:r>
      <w:r w:rsidR="008A27AC">
        <w:rPr>
          <w:b/>
          <w:color w:val="000000"/>
          <w:sz w:val="24"/>
          <w:szCs w:val="24"/>
          <w:lang w:eastAsia="ru-RU"/>
        </w:rPr>
        <w:t>ттестация педагогических кадров</w:t>
      </w:r>
    </w:p>
    <w:tbl>
      <w:tblPr>
        <w:tblW w:w="9807" w:type="dxa"/>
        <w:tblInd w:w="4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6"/>
        <w:gridCol w:w="1352"/>
        <w:gridCol w:w="1190"/>
        <w:gridCol w:w="1287"/>
        <w:gridCol w:w="1087"/>
        <w:gridCol w:w="1181"/>
        <w:gridCol w:w="6"/>
        <w:gridCol w:w="1188"/>
      </w:tblGrid>
      <w:tr w:rsidR="00236214" w:rsidTr="00236214">
        <w:tc>
          <w:tcPr>
            <w:tcW w:w="2516" w:type="dxa"/>
          </w:tcPr>
          <w:p w:rsidR="00236214" w:rsidRDefault="00236214" w:rsidP="00236214">
            <w:pPr>
              <w:ind w:left="567" w:hanging="283"/>
              <w:jc w:val="both"/>
              <w:rPr>
                <w:b/>
                <w:color w:val="000000"/>
                <w:sz w:val="24"/>
                <w:szCs w:val="24"/>
                <w:lang w:eastAsia="ru-RU"/>
              </w:rPr>
            </w:pPr>
            <w:r>
              <w:rPr>
                <w:b/>
                <w:color w:val="000000"/>
                <w:sz w:val="24"/>
                <w:szCs w:val="24"/>
                <w:lang w:eastAsia="ru-RU"/>
              </w:rPr>
              <w:t>Параметры</w:t>
            </w:r>
          </w:p>
        </w:tc>
        <w:tc>
          <w:tcPr>
            <w:tcW w:w="7291" w:type="dxa"/>
            <w:gridSpan w:val="7"/>
          </w:tcPr>
          <w:p w:rsidR="00236214" w:rsidRDefault="00236214" w:rsidP="00236214">
            <w:pPr>
              <w:ind w:left="567" w:hanging="283"/>
              <w:jc w:val="both"/>
              <w:rPr>
                <w:color w:val="000000"/>
                <w:sz w:val="24"/>
                <w:szCs w:val="24"/>
                <w:lang w:eastAsia="ru-RU"/>
              </w:rPr>
            </w:pPr>
            <w:r>
              <w:rPr>
                <w:b/>
                <w:color w:val="000000"/>
                <w:sz w:val="24"/>
                <w:szCs w:val="24"/>
                <w:lang w:eastAsia="ru-RU"/>
              </w:rPr>
              <w:t>Учебный год</w:t>
            </w:r>
          </w:p>
        </w:tc>
      </w:tr>
      <w:tr w:rsidR="00236214" w:rsidTr="00236214">
        <w:trPr>
          <w:trHeight w:val="270"/>
        </w:trPr>
        <w:tc>
          <w:tcPr>
            <w:tcW w:w="2516" w:type="dxa"/>
            <w:vMerge w:val="restart"/>
          </w:tcPr>
          <w:p w:rsidR="00236214" w:rsidRDefault="00236214" w:rsidP="00236214">
            <w:pPr>
              <w:ind w:left="567" w:hanging="283"/>
              <w:jc w:val="both"/>
              <w:rPr>
                <w:b/>
                <w:color w:val="000000"/>
                <w:sz w:val="24"/>
                <w:szCs w:val="24"/>
                <w:lang w:eastAsia="ru-RU"/>
              </w:rPr>
            </w:pPr>
            <w:r>
              <w:rPr>
                <w:b/>
                <w:color w:val="000000"/>
                <w:sz w:val="24"/>
                <w:szCs w:val="24"/>
                <w:lang w:eastAsia="ru-RU"/>
              </w:rPr>
              <w:t>Квалификационная категория</w:t>
            </w:r>
          </w:p>
        </w:tc>
        <w:tc>
          <w:tcPr>
            <w:tcW w:w="2542" w:type="dxa"/>
            <w:gridSpan w:val="2"/>
          </w:tcPr>
          <w:p w:rsidR="00236214" w:rsidRDefault="00236214" w:rsidP="00236214">
            <w:pPr>
              <w:ind w:left="567" w:hanging="283"/>
              <w:jc w:val="both"/>
              <w:rPr>
                <w:b/>
                <w:color w:val="000000"/>
                <w:sz w:val="24"/>
                <w:szCs w:val="24"/>
                <w:lang w:eastAsia="ru-RU"/>
              </w:rPr>
            </w:pPr>
            <w:r>
              <w:rPr>
                <w:b/>
                <w:color w:val="000000"/>
                <w:sz w:val="24"/>
                <w:szCs w:val="24"/>
                <w:lang w:eastAsia="ru-RU"/>
              </w:rPr>
              <w:t>2023/2024</w:t>
            </w:r>
          </w:p>
        </w:tc>
        <w:tc>
          <w:tcPr>
            <w:tcW w:w="2374" w:type="dxa"/>
            <w:gridSpan w:val="2"/>
          </w:tcPr>
          <w:p w:rsidR="00236214" w:rsidRDefault="00236214" w:rsidP="00236214">
            <w:pPr>
              <w:ind w:left="567" w:hanging="283"/>
              <w:jc w:val="both"/>
              <w:rPr>
                <w:b/>
                <w:color w:val="000000"/>
                <w:sz w:val="24"/>
                <w:szCs w:val="24"/>
                <w:lang w:eastAsia="ru-RU"/>
              </w:rPr>
            </w:pPr>
            <w:r>
              <w:rPr>
                <w:b/>
                <w:color w:val="000000"/>
                <w:sz w:val="24"/>
                <w:szCs w:val="24"/>
                <w:lang w:eastAsia="ru-RU"/>
              </w:rPr>
              <w:t>2024/2025</w:t>
            </w:r>
          </w:p>
        </w:tc>
        <w:tc>
          <w:tcPr>
            <w:tcW w:w="2375" w:type="dxa"/>
            <w:gridSpan w:val="3"/>
          </w:tcPr>
          <w:p w:rsidR="00236214" w:rsidRDefault="00236214" w:rsidP="00236214">
            <w:pPr>
              <w:ind w:left="567" w:hanging="283"/>
              <w:jc w:val="both"/>
              <w:rPr>
                <w:b/>
                <w:color w:val="000000"/>
                <w:sz w:val="24"/>
                <w:szCs w:val="24"/>
                <w:lang w:eastAsia="ru-RU"/>
              </w:rPr>
            </w:pPr>
            <w:r>
              <w:rPr>
                <w:b/>
                <w:color w:val="000000"/>
                <w:sz w:val="24"/>
                <w:szCs w:val="24"/>
                <w:lang w:eastAsia="ru-RU"/>
              </w:rPr>
              <w:t>2025/2026</w:t>
            </w:r>
          </w:p>
        </w:tc>
      </w:tr>
      <w:tr w:rsidR="00236214" w:rsidTr="00236214">
        <w:trPr>
          <w:trHeight w:val="285"/>
        </w:trPr>
        <w:tc>
          <w:tcPr>
            <w:tcW w:w="2516" w:type="dxa"/>
            <w:vMerge/>
          </w:tcPr>
          <w:p w:rsidR="00236214" w:rsidRDefault="00236214" w:rsidP="00236214">
            <w:pPr>
              <w:ind w:left="567" w:hanging="283"/>
              <w:jc w:val="both"/>
              <w:rPr>
                <w:b/>
                <w:color w:val="000000"/>
                <w:sz w:val="24"/>
                <w:szCs w:val="24"/>
                <w:lang w:eastAsia="ru-RU"/>
              </w:rPr>
            </w:pPr>
          </w:p>
        </w:tc>
        <w:tc>
          <w:tcPr>
            <w:tcW w:w="1352" w:type="dxa"/>
          </w:tcPr>
          <w:p w:rsidR="00236214" w:rsidRDefault="00236214" w:rsidP="00236214">
            <w:pPr>
              <w:ind w:left="567" w:hanging="283"/>
              <w:jc w:val="both"/>
              <w:rPr>
                <w:b/>
                <w:color w:val="000000"/>
                <w:sz w:val="24"/>
                <w:szCs w:val="24"/>
                <w:lang w:eastAsia="ru-RU"/>
              </w:rPr>
            </w:pPr>
            <w:r>
              <w:rPr>
                <w:b/>
                <w:color w:val="000000"/>
                <w:sz w:val="24"/>
                <w:szCs w:val="24"/>
                <w:lang w:eastAsia="ru-RU"/>
              </w:rPr>
              <w:t>кол-во</w:t>
            </w:r>
          </w:p>
        </w:tc>
        <w:tc>
          <w:tcPr>
            <w:tcW w:w="1190" w:type="dxa"/>
          </w:tcPr>
          <w:p w:rsidR="00236214" w:rsidRDefault="00236214" w:rsidP="00236214">
            <w:pPr>
              <w:ind w:left="567" w:hanging="283"/>
              <w:jc w:val="both"/>
              <w:rPr>
                <w:b/>
                <w:color w:val="000000"/>
                <w:sz w:val="24"/>
                <w:szCs w:val="24"/>
                <w:lang w:eastAsia="ru-RU"/>
              </w:rPr>
            </w:pPr>
            <w:r>
              <w:rPr>
                <w:b/>
                <w:color w:val="000000"/>
                <w:sz w:val="24"/>
                <w:szCs w:val="24"/>
                <w:lang w:eastAsia="ru-RU"/>
              </w:rPr>
              <w:t>%</w:t>
            </w:r>
          </w:p>
        </w:tc>
        <w:tc>
          <w:tcPr>
            <w:tcW w:w="1287" w:type="dxa"/>
          </w:tcPr>
          <w:p w:rsidR="00236214" w:rsidRDefault="00236214" w:rsidP="00236214">
            <w:pPr>
              <w:ind w:left="567" w:hanging="283"/>
              <w:jc w:val="both"/>
              <w:rPr>
                <w:b/>
                <w:color w:val="000000"/>
                <w:sz w:val="24"/>
                <w:szCs w:val="24"/>
                <w:lang w:eastAsia="ru-RU"/>
              </w:rPr>
            </w:pPr>
            <w:r>
              <w:rPr>
                <w:b/>
                <w:color w:val="000000"/>
                <w:sz w:val="24"/>
                <w:szCs w:val="24"/>
                <w:lang w:eastAsia="ru-RU"/>
              </w:rPr>
              <w:t>кол-во</w:t>
            </w:r>
          </w:p>
        </w:tc>
        <w:tc>
          <w:tcPr>
            <w:tcW w:w="1087" w:type="dxa"/>
          </w:tcPr>
          <w:p w:rsidR="00236214" w:rsidRDefault="00236214" w:rsidP="00236214">
            <w:pPr>
              <w:ind w:left="567" w:hanging="283"/>
              <w:jc w:val="both"/>
              <w:rPr>
                <w:b/>
                <w:color w:val="000000"/>
                <w:sz w:val="24"/>
                <w:szCs w:val="24"/>
                <w:lang w:eastAsia="ru-RU"/>
              </w:rPr>
            </w:pPr>
            <w:r>
              <w:rPr>
                <w:b/>
                <w:color w:val="000000"/>
                <w:sz w:val="24"/>
                <w:szCs w:val="24"/>
                <w:lang w:eastAsia="ru-RU"/>
              </w:rPr>
              <w:t>%</w:t>
            </w:r>
          </w:p>
        </w:tc>
        <w:tc>
          <w:tcPr>
            <w:tcW w:w="1181" w:type="dxa"/>
          </w:tcPr>
          <w:p w:rsidR="00236214" w:rsidRDefault="00236214" w:rsidP="00236214">
            <w:pPr>
              <w:ind w:left="567" w:hanging="283"/>
              <w:jc w:val="both"/>
              <w:rPr>
                <w:b/>
                <w:color w:val="000000"/>
                <w:sz w:val="24"/>
                <w:szCs w:val="24"/>
                <w:lang w:eastAsia="ru-RU"/>
              </w:rPr>
            </w:pPr>
            <w:r>
              <w:rPr>
                <w:b/>
                <w:color w:val="000000"/>
                <w:sz w:val="24"/>
                <w:szCs w:val="24"/>
                <w:lang w:eastAsia="ru-RU"/>
              </w:rPr>
              <w:t>кол-во</w:t>
            </w:r>
          </w:p>
        </w:tc>
        <w:tc>
          <w:tcPr>
            <w:tcW w:w="1194" w:type="dxa"/>
            <w:gridSpan w:val="2"/>
          </w:tcPr>
          <w:p w:rsidR="00236214" w:rsidRDefault="00236214" w:rsidP="00236214">
            <w:pPr>
              <w:ind w:left="567" w:hanging="283"/>
              <w:jc w:val="both"/>
              <w:rPr>
                <w:b/>
                <w:color w:val="000000"/>
                <w:sz w:val="24"/>
                <w:szCs w:val="24"/>
                <w:lang w:eastAsia="ru-RU"/>
              </w:rPr>
            </w:pPr>
            <w:r>
              <w:rPr>
                <w:b/>
                <w:color w:val="000000"/>
                <w:sz w:val="24"/>
                <w:szCs w:val="24"/>
                <w:lang w:eastAsia="ru-RU"/>
              </w:rPr>
              <w:t>%</w:t>
            </w:r>
          </w:p>
        </w:tc>
      </w:tr>
      <w:tr w:rsidR="00236214" w:rsidTr="00236214">
        <w:tc>
          <w:tcPr>
            <w:tcW w:w="2516" w:type="dxa"/>
          </w:tcPr>
          <w:p w:rsidR="00236214" w:rsidRDefault="00236214" w:rsidP="00236214">
            <w:pPr>
              <w:ind w:left="567" w:hanging="283"/>
              <w:jc w:val="both"/>
              <w:rPr>
                <w:color w:val="000000"/>
                <w:sz w:val="24"/>
                <w:szCs w:val="24"/>
                <w:lang w:eastAsia="ru-RU"/>
              </w:rPr>
            </w:pPr>
            <w:r>
              <w:rPr>
                <w:color w:val="000000"/>
                <w:sz w:val="24"/>
                <w:szCs w:val="24"/>
                <w:lang w:eastAsia="ru-RU"/>
              </w:rPr>
              <w:t>Высшая</w:t>
            </w:r>
          </w:p>
        </w:tc>
        <w:tc>
          <w:tcPr>
            <w:tcW w:w="1352" w:type="dxa"/>
          </w:tcPr>
          <w:p w:rsidR="00236214" w:rsidRDefault="00236214" w:rsidP="00236214">
            <w:pPr>
              <w:ind w:left="567" w:hanging="283"/>
              <w:jc w:val="both"/>
              <w:rPr>
                <w:color w:val="000000"/>
                <w:sz w:val="24"/>
                <w:szCs w:val="24"/>
                <w:lang w:eastAsia="ru-RU"/>
              </w:rPr>
            </w:pPr>
            <w:r>
              <w:rPr>
                <w:color w:val="000000"/>
                <w:sz w:val="24"/>
                <w:szCs w:val="24"/>
                <w:lang w:eastAsia="ru-RU"/>
              </w:rPr>
              <w:t>10</w:t>
            </w:r>
          </w:p>
        </w:tc>
        <w:tc>
          <w:tcPr>
            <w:tcW w:w="1190" w:type="dxa"/>
          </w:tcPr>
          <w:p w:rsidR="00236214" w:rsidRDefault="00236214" w:rsidP="00236214">
            <w:pPr>
              <w:ind w:left="567" w:hanging="283"/>
              <w:jc w:val="both"/>
              <w:rPr>
                <w:color w:val="000000"/>
                <w:sz w:val="24"/>
                <w:szCs w:val="24"/>
                <w:lang w:eastAsia="ru-RU"/>
              </w:rPr>
            </w:pPr>
            <w:r>
              <w:rPr>
                <w:color w:val="000000"/>
                <w:sz w:val="24"/>
                <w:szCs w:val="24"/>
                <w:lang w:eastAsia="ru-RU"/>
              </w:rPr>
              <w:t>24,3</w:t>
            </w:r>
          </w:p>
        </w:tc>
        <w:tc>
          <w:tcPr>
            <w:tcW w:w="1287" w:type="dxa"/>
          </w:tcPr>
          <w:p w:rsidR="00236214" w:rsidRDefault="00236214" w:rsidP="00236214">
            <w:pPr>
              <w:ind w:left="567" w:hanging="283"/>
              <w:jc w:val="both"/>
              <w:rPr>
                <w:color w:val="000000"/>
                <w:sz w:val="24"/>
                <w:szCs w:val="24"/>
                <w:lang w:eastAsia="ru-RU"/>
              </w:rPr>
            </w:pPr>
            <w:r>
              <w:rPr>
                <w:color w:val="000000"/>
                <w:sz w:val="24"/>
                <w:szCs w:val="24"/>
                <w:lang w:eastAsia="ru-RU"/>
              </w:rPr>
              <w:t>11</w:t>
            </w:r>
          </w:p>
        </w:tc>
        <w:tc>
          <w:tcPr>
            <w:tcW w:w="1087" w:type="dxa"/>
          </w:tcPr>
          <w:p w:rsidR="00236214" w:rsidRDefault="00236214" w:rsidP="00236214">
            <w:pPr>
              <w:ind w:left="567" w:hanging="283"/>
              <w:jc w:val="both"/>
              <w:rPr>
                <w:color w:val="000000"/>
                <w:sz w:val="24"/>
                <w:szCs w:val="24"/>
                <w:lang w:eastAsia="ru-RU"/>
              </w:rPr>
            </w:pPr>
            <w:r>
              <w:rPr>
                <w:color w:val="000000"/>
                <w:sz w:val="24"/>
                <w:szCs w:val="24"/>
                <w:lang w:eastAsia="ru-RU"/>
              </w:rPr>
              <w:t>26,8</w:t>
            </w:r>
          </w:p>
        </w:tc>
        <w:tc>
          <w:tcPr>
            <w:tcW w:w="1187" w:type="dxa"/>
            <w:gridSpan w:val="2"/>
          </w:tcPr>
          <w:p w:rsidR="00236214" w:rsidRDefault="00236214" w:rsidP="00236214">
            <w:pPr>
              <w:ind w:left="567" w:hanging="283"/>
              <w:jc w:val="both"/>
              <w:rPr>
                <w:color w:val="000000"/>
                <w:sz w:val="24"/>
                <w:szCs w:val="24"/>
                <w:lang w:eastAsia="ru-RU"/>
              </w:rPr>
            </w:pPr>
            <w:r>
              <w:rPr>
                <w:color w:val="000000"/>
                <w:sz w:val="24"/>
                <w:szCs w:val="24"/>
                <w:lang w:eastAsia="ru-RU"/>
              </w:rPr>
              <w:t>20</w:t>
            </w:r>
          </w:p>
        </w:tc>
        <w:tc>
          <w:tcPr>
            <w:tcW w:w="1188" w:type="dxa"/>
          </w:tcPr>
          <w:p w:rsidR="00236214" w:rsidRDefault="00236214" w:rsidP="00236214">
            <w:pPr>
              <w:ind w:left="567" w:hanging="283"/>
              <w:jc w:val="both"/>
              <w:rPr>
                <w:color w:val="000000"/>
                <w:sz w:val="24"/>
                <w:szCs w:val="24"/>
                <w:lang w:eastAsia="ru-RU"/>
              </w:rPr>
            </w:pPr>
            <w:r>
              <w:rPr>
                <w:color w:val="000000"/>
                <w:sz w:val="24"/>
                <w:szCs w:val="24"/>
                <w:lang w:eastAsia="ru-RU"/>
              </w:rPr>
              <w:t>49</w:t>
            </w:r>
          </w:p>
        </w:tc>
      </w:tr>
      <w:tr w:rsidR="00236214" w:rsidTr="00236214">
        <w:tc>
          <w:tcPr>
            <w:tcW w:w="2516" w:type="dxa"/>
          </w:tcPr>
          <w:p w:rsidR="00236214" w:rsidRDefault="00236214" w:rsidP="00236214">
            <w:pPr>
              <w:ind w:left="567" w:hanging="283"/>
              <w:jc w:val="both"/>
              <w:rPr>
                <w:color w:val="000000"/>
                <w:sz w:val="24"/>
                <w:szCs w:val="24"/>
                <w:lang w:eastAsia="ru-RU"/>
              </w:rPr>
            </w:pPr>
            <w:r>
              <w:rPr>
                <w:color w:val="000000"/>
                <w:sz w:val="24"/>
                <w:szCs w:val="24"/>
                <w:lang w:eastAsia="ru-RU"/>
              </w:rPr>
              <w:lastRenderedPageBreak/>
              <w:t>Первая</w:t>
            </w:r>
          </w:p>
        </w:tc>
        <w:tc>
          <w:tcPr>
            <w:tcW w:w="1352" w:type="dxa"/>
          </w:tcPr>
          <w:p w:rsidR="00236214" w:rsidRDefault="00236214" w:rsidP="00236214">
            <w:pPr>
              <w:ind w:left="567" w:hanging="283"/>
              <w:jc w:val="both"/>
              <w:rPr>
                <w:color w:val="000000"/>
                <w:sz w:val="24"/>
                <w:szCs w:val="24"/>
                <w:lang w:eastAsia="ru-RU"/>
              </w:rPr>
            </w:pPr>
            <w:r>
              <w:rPr>
                <w:color w:val="000000"/>
                <w:sz w:val="24"/>
                <w:szCs w:val="24"/>
                <w:lang w:eastAsia="ru-RU"/>
              </w:rPr>
              <w:t>22</w:t>
            </w:r>
          </w:p>
        </w:tc>
        <w:tc>
          <w:tcPr>
            <w:tcW w:w="1190" w:type="dxa"/>
          </w:tcPr>
          <w:p w:rsidR="00236214" w:rsidRDefault="00236214" w:rsidP="00236214">
            <w:pPr>
              <w:ind w:left="567" w:hanging="283"/>
              <w:jc w:val="both"/>
              <w:rPr>
                <w:color w:val="000000"/>
                <w:sz w:val="24"/>
                <w:szCs w:val="24"/>
                <w:lang w:eastAsia="ru-RU"/>
              </w:rPr>
            </w:pPr>
            <w:r>
              <w:rPr>
                <w:color w:val="000000"/>
                <w:sz w:val="24"/>
                <w:szCs w:val="24"/>
                <w:lang w:eastAsia="ru-RU"/>
              </w:rPr>
              <w:t>53,6</w:t>
            </w:r>
          </w:p>
        </w:tc>
        <w:tc>
          <w:tcPr>
            <w:tcW w:w="1287" w:type="dxa"/>
          </w:tcPr>
          <w:p w:rsidR="00236214" w:rsidRDefault="00236214" w:rsidP="00236214">
            <w:pPr>
              <w:ind w:left="567" w:hanging="283"/>
              <w:jc w:val="both"/>
              <w:rPr>
                <w:color w:val="000000"/>
                <w:sz w:val="24"/>
                <w:szCs w:val="24"/>
                <w:lang w:eastAsia="ru-RU"/>
              </w:rPr>
            </w:pPr>
            <w:r>
              <w:rPr>
                <w:color w:val="000000"/>
                <w:sz w:val="24"/>
                <w:szCs w:val="24"/>
                <w:lang w:eastAsia="ru-RU"/>
              </w:rPr>
              <w:t>21</w:t>
            </w:r>
          </w:p>
        </w:tc>
        <w:tc>
          <w:tcPr>
            <w:tcW w:w="1087" w:type="dxa"/>
          </w:tcPr>
          <w:p w:rsidR="00236214" w:rsidRDefault="00236214" w:rsidP="00236214">
            <w:pPr>
              <w:ind w:left="567" w:hanging="283"/>
              <w:jc w:val="both"/>
              <w:rPr>
                <w:color w:val="000000"/>
                <w:sz w:val="24"/>
                <w:szCs w:val="24"/>
                <w:lang w:eastAsia="ru-RU"/>
              </w:rPr>
            </w:pPr>
            <w:r>
              <w:rPr>
                <w:color w:val="000000"/>
                <w:sz w:val="24"/>
                <w:szCs w:val="24"/>
                <w:lang w:eastAsia="ru-RU"/>
              </w:rPr>
              <w:t>51,2</w:t>
            </w:r>
          </w:p>
        </w:tc>
        <w:tc>
          <w:tcPr>
            <w:tcW w:w="1187" w:type="dxa"/>
            <w:gridSpan w:val="2"/>
          </w:tcPr>
          <w:p w:rsidR="00236214" w:rsidRDefault="00236214" w:rsidP="00236214">
            <w:pPr>
              <w:ind w:left="567" w:hanging="283"/>
              <w:jc w:val="both"/>
              <w:rPr>
                <w:color w:val="000000"/>
                <w:sz w:val="24"/>
                <w:szCs w:val="24"/>
                <w:lang w:eastAsia="ru-RU"/>
              </w:rPr>
            </w:pPr>
            <w:r>
              <w:rPr>
                <w:color w:val="000000"/>
                <w:sz w:val="24"/>
                <w:szCs w:val="24"/>
                <w:lang w:eastAsia="ru-RU"/>
              </w:rPr>
              <w:t>10</w:t>
            </w:r>
          </w:p>
        </w:tc>
        <w:tc>
          <w:tcPr>
            <w:tcW w:w="1188" w:type="dxa"/>
          </w:tcPr>
          <w:p w:rsidR="00236214" w:rsidRDefault="00236214" w:rsidP="00236214">
            <w:pPr>
              <w:ind w:left="567" w:hanging="283"/>
              <w:jc w:val="both"/>
              <w:rPr>
                <w:color w:val="000000"/>
                <w:sz w:val="24"/>
                <w:szCs w:val="24"/>
                <w:lang w:eastAsia="ru-RU"/>
              </w:rPr>
            </w:pPr>
            <w:r>
              <w:rPr>
                <w:color w:val="000000"/>
                <w:sz w:val="24"/>
                <w:szCs w:val="24"/>
                <w:lang w:eastAsia="ru-RU"/>
              </w:rPr>
              <w:t>24</w:t>
            </w:r>
          </w:p>
        </w:tc>
      </w:tr>
      <w:tr w:rsidR="00236214" w:rsidTr="00236214">
        <w:tc>
          <w:tcPr>
            <w:tcW w:w="2516" w:type="dxa"/>
          </w:tcPr>
          <w:p w:rsidR="00236214" w:rsidRDefault="00236214" w:rsidP="00236214">
            <w:pPr>
              <w:ind w:left="567" w:hanging="283"/>
              <w:jc w:val="both"/>
              <w:rPr>
                <w:color w:val="000000"/>
                <w:sz w:val="24"/>
                <w:szCs w:val="24"/>
                <w:lang w:eastAsia="ru-RU"/>
              </w:rPr>
            </w:pPr>
            <w:r>
              <w:rPr>
                <w:color w:val="000000"/>
                <w:sz w:val="24"/>
                <w:szCs w:val="24"/>
                <w:lang w:eastAsia="ru-RU"/>
              </w:rPr>
              <w:t>Соответствие занимаемой должности</w:t>
            </w:r>
          </w:p>
        </w:tc>
        <w:tc>
          <w:tcPr>
            <w:tcW w:w="1352" w:type="dxa"/>
          </w:tcPr>
          <w:p w:rsidR="00236214" w:rsidRDefault="00236214" w:rsidP="00236214">
            <w:pPr>
              <w:ind w:left="567" w:hanging="283"/>
              <w:jc w:val="both"/>
              <w:rPr>
                <w:color w:val="000000"/>
                <w:sz w:val="24"/>
                <w:szCs w:val="24"/>
                <w:lang w:eastAsia="ru-RU"/>
              </w:rPr>
            </w:pPr>
            <w:r>
              <w:rPr>
                <w:color w:val="000000"/>
                <w:sz w:val="24"/>
                <w:szCs w:val="24"/>
                <w:lang w:eastAsia="ru-RU"/>
              </w:rPr>
              <w:t>2</w:t>
            </w:r>
          </w:p>
        </w:tc>
        <w:tc>
          <w:tcPr>
            <w:tcW w:w="1190" w:type="dxa"/>
          </w:tcPr>
          <w:p w:rsidR="00236214" w:rsidRDefault="00236214" w:rsidP="00236214">
            <w:pPr>
              <w:ind w:left="567" w:hanging="283"/>
              <w:jc w:val="both"/>
              <w:rPr>
                <w:color w:val="000000"/>
                <w:sz w:val="24"/>
                <w:szCs w:val="24"/>
                <w:lang w:eastAsia="ru-RU"/>
              </w:rPr>
            </w:pPr>
            <w:r>
              <w:rPr>
                <w:color w:val="000000"/>
                <w:sz w:val="24"/>
                <w:szCs w:val="24"/>
                <w:lang w:eastAsia="ru-RU"/>
              </w:rPr>
              <w:t>4,9</w:t>
            </w:r>
          </w:p>
        </w:tc>
        <w:tc>
          <w:tcPr>
            <w:tcW w:w="1287" w:type="dxa"/>
          </w:tcPr>
          <w:p w:rsidR="00236214" w:rsidRDefault="00236214" w:rsidP="00236214">
            <w:pPr>
              <w:ind w:left="567" w:hanging="283"/>
              <w:jc w:val="both"/>
              <w:rPr>
                <w:color w:val="000000"/>
                <w:sz w:val="24"/>
                <w:szCs w:val="24"/>
                <w:lang w:eastAsia="ru-RU"/>
              </w:rPr>
            </w:pPr>
            <w:r>
              <w:rPr>
                <w:color w:val="000000"/>
                <w:sz w:val="24"/>
                <w:szCs w:val="24"/>
                <w:lang w:eastAsia="ru-RU"/>
              </w:rPr>
              <w:t>4</w:t>
            </w:r>
          </w:p>
        </w:tc>
        <w:tc>
          <w:tcPr>
            <w:tcW w:w="1087" w:type="dxa"/>
          </w:tcPr>
          <w:p w:rsidR="00236214" w:rsidRDefault="00236214" w:rsidP="00236214">
            <w:pPr>
              <w:ind w:left="567" w:hanging="283"/>
              <w:jc w:val="both"/>
              <w:rPr>
                <w:color w:val="000000"/>
                <w:sz w:val="24"/>
                <w:szCs w:val="24"/>
                <w:lang w:eastAsia="ru-RU"/>
              </w:rPr>
            </w:pPr>
            <w:r>
              <w:rPr>
                <w:color w:val="000000"/>
                <w:sz w:val="24"/>
                <w:szCs w:val="24"/>
                <w:lang w:eastAsia="ru-RU"/>
              </w:rPr>
              <w:t>9,8</w:t>
            </w:r>
          </w:p>
        </w:tc>
        <w:tc>
          <w:tcPr>
            <w:tcW w:w="1187" w:type="dxa"/>
            <w:gridSpan w:val="2"/>
          </w:tcPr>
          <w:p w:rsidR="00236214" w:rsidRDefault="00236214" w:rsidP="00236214">
            <w:pPr>
              <w:ind w:left="567" w:hanging="283"/>
              <w:jc w:val="both"/>
              <w:rPr>
                <w:color w:val="000000"/>
                <w:sz w:val="24"/>
                <w:szCs w:val="24"/>
                <w:lang w:eastAsia="ru-RU"/>
              </w:rPr>
            </w:pPr>
            <w:r>
              <w:rPr>
                <w:color w:val="000000"/>
                <w:sz w:val="24"/>
                <w:szCs w:val="24"/>
                <w:lang w:eastAsia="ru-RU"/>
              </w:rPr>
              <w:t>8</w:t>
            </w:r>
          </w:p>
        </w:tc>
        <w:tc>
          <w:tcPr>
            <w:tcW w:w="1188" w:type="dxa"/>
          </w:tcPr>
          <w:p w:rsidR="00236214" w:rsidRDefault="00236214" w:rsidP="00236214">
            <w:pPr>
              <w:ind w:left="567" w:hanging="283"/>
              <w:jc w:val="both"/>
              <w:rPr>
                <w:color w:val="000000"/>
                <w:sz w:val="24"/>
                <w:szCs w:val="24"/>
                <w:lang w:eastAsia="ru-RU"/>
              </w:rPr>
            </w:pPr>
            <w:r>
              <w:rPr>
                <w:color w:val="000000"/>
                <w:sz w:val="24"/>
                <w:szCs w:val="24"/>
                <w:lang w:eastAsia="ru-RU"/>
              </w:rPr>
              <w:t>20</w:t>
            </w:r>
          </w:p>
        </w:tc>
      </w:tr>
      <w:tr w:rsidR="00236214" w:rsidTr="00236214">
        <w:tc>
          <w:tcPr>
            <w:tcW w:w="2516" w:type="dxa"/>
          </w:tcPr>
          <w:p w:rsidR="00236214" w:rsidRDefault="00236214" w:rsidP="00236214">
            <w:pPr>
              <w:ind w:left="567" w:hanging="283"/>
              <w:jc w:val="both"/>
              <w:rPr>
                <w:color w:val="000000"/>
                <w:sz w:val="24"/>
                <w:szCs w:val="24"/>
                <w:lang w:eastAsia="ru-RU"/>
              </w:rPr>
            </w:pPr>
            <w:r>
              <w:rPr>
                <w:color w:val="000000"/>
                <w:sz w:val="24"/>
                <w:szCs w:val="24"/>
                <w:lang w:eastAsia="ru-RU"/>
              </w:rPr>
              <w:t>Специалист</w:t>
            </w:r>
          </w:p>
        </w:tc>
        <w:tc>
          <w:tcPr>
            <w:tcW w:w="1352" w:type="dxa"/>
          </w:tcPr>
          <w:p w:rsidR="00236214" w:rsidRDefault="00236214" w:rsidP="00236214">
            <w:pPr>
              <w:ind w:left="567" w:hanging="283"/>
              <w:jc w:val="both"/>
              <w:rPr>
                <w:color w:val="000000"/>
                <w:sz w:val="24"/>
                <w:szCs w:val="24"/>
                <w:lang w:eastAsia="ru-RU"/>
              </w:rPr>
            </w:pPr>
            <w:r>
              <w:rPr>
                <w:color w:val="000000"/>
                <w:sz w:val="24"/>
                <w:szCs w:val="24"/>
                <w:lang w:eastAsia="ru-RU"/>
              </w:rPr>
              <w:t>7</w:t>
            </w:r>
          </w:p>
        </w:tc>
        <w:tc>
          <w:tcPr>
            <w:tcW w:w="1190" w:type="dxa"/>
          </w:tcPr>
          <w:p w:rsidR="00236214" w:rsidRDefault="00236214" w:rsidP="00236214">
            <w:pPr>
              <w:ind w:left="567" w:hanging="283"/>
              <w:jc w:val="both"/>
              <w:rPr>
                <w:color w:val="000000"/>
                <w:sz w:val="24"/>
                <w:szCs w:val="24"/>
                <w:lang w:eastAsia="ru-RU"/>
              </w:rPr>
            </w:pPr>
            <w:r>
              <w:rPr>
                <w:color w:val="000000"/>
                <w:sz w:val="24"/>
                <w:szCs w:val="24"/>
                <w:lang w:eastAsia="ru-RU"/>
              </w:rPr>
              <w:t>17,2</w:t>
            </w:r>
          </w:p>
        </w:tc>
        <w:tc>
          <w:tcPr>
            <w:tcW w:w="1287" w:type="dxa"/>
          </w:tcPr>
          <w:p w:rsidR="00236214" w:rsidRDefault="00236214" w:rsidP="00236214">
            <w:pPr>
              <w:ind w:left="567" w:hanging="283"/>
              <w:jc w:val="both"/>
              <w:rPr>
                <w:color w:val="000000"/>
                <w:sz w:val="24"/>
                <w:szCs w:val="24"/>
                <w:lang w:eastAsia="ru-RU"/>
              </w:rPr>
            </w:pPr>
            <w:r>
              <w:rPr>
                <w:color w:val="000000"/>
                <w:sz w:val="24"/>
                <w:szCs w:val="24"/>
                <w:lang w:eastAsia="ru-RU"/>
              </w:rPr>
              <w:t>5</w:t>
            </w:r>
          </w:p>
        </w:tc>
        <w:tc>
          <w:tcPr>
            <w:tcW w:w="1087" w:type="dxa"/>
          </w:tcPr>
          <w:p w:rsidR="00236214" w:rsidRDefault="00236214" w:rsidP="00236214">
            <w:pPr>
              <w:ind w:left="567" w:hanging="283"/>
              <w:jc w:val="both"/>
              <w:rPr>
                <w:color w:val="000000"/>
                <w:sz w:val="24"/>
                <w:szCs w:val="24"/>
                <w:lang w:eastAsia="ru-RU"/>
              </w:rPr>
            </w:pPr>
            <w:r>
              <w:rPr>
                <w:color w:val="000000"/>
                <w:sz w:val="24"/>
                <w:szCs w:val="24"/>
                <w:lang w:eastAsia="ru-RU"/>
              </w:rPr>
              <w:t>12,2</w:t>
            </w:r>
          </w:p>
        </w:tc>
        <w:tc>
          <w:tcPr>
            <w:tcW w:w="1187" w:type="dxa"/>
            <w:gridSpan w:val="2"/>
          </w:tcPr>
          <w:p w:rsidR="00236214" w:rsidRDefault="00236214" w:rsidP="00236214">
            <w:pPr>
              <w:ind w:left="567" w:hanging="283"/>
              <w:jc w:val="both"/>
              <w:rPr>
                <w:color w:val="000000"/>
                <w:sz w:val="24"/>
                <w:szCs w:val="24"/>
                <w:lang w:eastAsia="ru-RU"/>
              </w:rPr>
            </w:pPr>
            <w:r>
              <w:rPr>
                <w:color w:val="000000"/>
                <w:sz w:val="24"/>
                <w:szCs w:val="24"/>
                <w:lang w:eastAsia="ru-RU"/>
              </w:rPr>
              <w:t>3</w:t>
            </w:r>
          </w:p>
        </w:tc>
        <w:tc>
          <w:tcPr>
            <w:tcW w:w="1188" w:type="dxa"/>
          </w:tcPr>
          <w:p w:rsidR="00236214" w:rsidRDefault="00236214" w:rsidP="00236214">
            <w:pPr>
              <w:ind w:left="567" w:hanging="283"/>
              <w:jc w:val="both"/>
              <w:rPr>
                <w:color w:val="000000"/>
                <w:sz w:val="24"/>
                <w:szCs w:val="24"/>
                <w:lang w:eastAsia="ru-RU"/>
              </w:rPr>
            </w:pPr>
            <w:r>
              <w:rPr>
                <w:color w:val="000000"/>
                <w:sz w:val="24"/>
                <w:szCs w:val="24"/>
                <w:lang w:eastAsia="ru-RU"/>
              </w:rPr>
              <w:t>7</w:t>
            </w:r>
          </w:p>
        </w:tc>
      </w:tr>
    </w:tbl>
    <w:p w:rsidR="00236214" w:rsidRDefault="00236214" w:rsidP="00236214">
      <w:pPr>
        <w:ind w:left="567" w:hanging="283"/>
        <w:jc w:val="both"/>
        <w:rPr>
          <w:b/>
          <w:color w:val="000000"/>
          <w:sz w:val="24"/>
          <w:szCs w:val="24"/>
          <w:lang w:eastAsia="ru-RU"/>
        </w:rPr>
      </w:pPr>
    </w:p>
    <w:p w:rsidR="00236214" w:rsidRPr="00236214" w:rsidRDefault="00236214" w:rsidP="00236214">
      <w:pPr>
        <w:ind w:left="567" w:hanging="283"/>
        <w:jc w:val="both"/>
        <w:rPr>
          <w:color w:val="000000"/>
          <w:sz w:val="24"/>
          <w:szCs w:val="24"/>
          <w:lang w:val="ru-RU" w:eastAsia="ru-RU"/>
        </w:rPr>
      </w:pPr>
      <w:r w:rsidRPr="00236214">
        <w:rPr>
          <w:color w:val="000000"/>
          <w:sz w:val="24"/>
          <w:szCs w:val="24"/>
          <w:lang w:val="ru-RU" w:eastAsia="ru-RU"/>
        </w:rPr>
        <w:t>В целом по школе 73 % педагогов имеют квалификационные категории, 8 % педагогов имеют соответствие  занимаемой должности, 7% являются специалистами.</w:t>
      </w:r>
    </w:p>
    <w:p w:rsidR="00236214" w:rsidRPr="00236214" w:rsidRDefault="00236214" w:rsidP="00236214">
      <w:pPr>
        <w:ind w:left="567" w:hanging="283"/>
        <w:jc w:val="both"/>
        <w:rPr>
          <w:color w:val="000000"/>
          <w:sz w:val="24"/>
          <w:szCs w:val="24"/>
          <w:lang w:val="ru-RU" w:eastAsia="ru-RU"/>
        </w:rPr>
      </w:pPr>
      <w:r w:rsidRPr="00236214">
        <w:rPr>
          <w:color w:val="000000"/>
          <w:sz w:val="24"/>
          <w:szCs w:val="24"/>
          <w:lang w:val="ru-RU" w:eastAsia="ru-RU"/>
        </w:rPr>
        <w:t xml:space="preserve">Аттестация педкадров является хорошим показателем творческой деятельности педагогов. В 2024/2025учебном году прошли  аттестацию: </w:t>
      </w:r>
      <w:r w:rsidRPr="00236214">
        <w:rPr>
          <w:rFonts w:ascii="Times New Roman" w:eastAsia="SimSun" w:hAnsi="Times New Roman" w:cs="Times New Roman"/>
          <w:color w:val="000000"/>
          <w:sz w:val="24"/>
          <w:szCs w:val="24"/>
          <w:lang w:val="ru-RU" w:eastAsia="zh-CN" w:bidi="ar"/>
        </w:rPr>
        <w:t>Абибуллаева Левае Шукриевна</w:t>
      </w:r>
      <w:r w:rsidRPr="00236214">
        <w:rPr>
          <w:color w:val="000000"/>
          <w:sz w:val="24"/>
          <w:szCs w:val="24"/>
          <w:lang w:val="ru-RU" w:eastAsia="ru-RU"/>
        </w:rPr>
        <w:t xml:space="preserve">, учитель английского, высшая категория, </w:t>
      </w:r>
      <w:r w:rsidRPr="00236214">
        <w:rPr>
          <w:rFonts w:ascii="Times New Roman" w:eastAsia="SimSun" w:hAnsi="Times New Roman" w:cs="Times New Roman"/>
          <w:color w:val="000000"/>
          <w:sz w:val="24"/>
          <w:szCs w:val="24"/>
          <w:lang w:val="ru-RU" w:eastAsia="zh-CN" w:bidi="ar"/>
        </w:rPr>
        <w:t>Дюльберова Левиза Рустемовна</w:t>
      </w:r>
      <w:r w:rsidRPr="00236214">
        <w:rPr>
          <w:color w:val="000000"/>
          <w:sz w:val="24"/>
          <w:szCs w:val="24"/>
          <w:lang w:val="ru-RU" w:eastAsia="ru-RU"/>
        </w:rPr>
        <w:t xml:space="preserve">, учитель начальных классов, высшая категория, </w:t>
      </w:r>
      <w:r w:rsidRPr="00236214">
        <w:rPr>
          <w:rFonts w:ascii="Times New Roman" w:eastAsia="SimSun" w:hAnsi="Times New Roman" w:cs="Times New Roman"/>
          <w:color w:val="000000"/>
          <w:sz w:val="24"/>
          <w:szCs w:val="24"/>
          <w:lang w:val="ru-RU" w:eastAsia="zh-CN" w:bidi="ar"/>
        </w:rPr>
        <w:t>Кемалова Венера Сейдаметовна</w:t>
      </w:r>
      <w:r w:rsidRPr="00236214">
        <w:rPr>
          <w:color w:val="000000"/>
          <w:sz w:val="24"/>
          <w:szCs w:val="24"/>
          <w:lang w:val="ru-RU" w:eastAsia="ru-RU"/>
        </w:rPr>
        <w:t xml:space="preserve">.,высшая категория, </w:t>
      </w:r>
      <w:r w:rsidRPr="00236214">
        <w:rPr>
          <w:rFonts w:ascii="Times New Roman" w:eastAsia="SimSun" w:hAnsi="Times New Roman" w:cs="Times New Roman"/>
          <w:color w:val="000000"/>
          <w:sz w:val="24"/>
          <w:szCs w:val="24"/>
          <w:lang w:val="ru-RU" w:eastAsia="zh-CN" w:bidi="ar"/>
        </w:rPr>
        <w:t>Сефершаева Раиме Энверовна</w:t>
      </w:r>
      <w:r>
        <w:rPr>
          <w:rFonts w:eastAsia="SimSun" w:cs="Times New Roman"/>
          <w:color w:val="000000"/>
          <w:sz w:val="24"/>
          <w:szCs w:val="24"/>
          <w:lang w:val="ru-RU" w:eastAsia="zh-CN" w:bidi="ar"/>
        </w:rPr>
        <w:t>,</w:t>
      </w:r>
      <w:r w:rsidRPr="00236214">
        <w:rPr>
          <w:color w:val="000000"/>
          <w:sz w:val="24"/>
          <w:szCs w:val="24"/>
          <w:lang w:val="ru-RU" w:eastAsia="ru-RU"/>
        </w:rPr>
        <w:t>учитель начальных классов, высшая категория. Из аттестующихся учителей 4 учителя аттестовались и подтвердили  высшую категорию.</w:t>
      </w:r>
    </w:p>
    <w:p w:rsidR="00236214" w:rsidRPr="00236214" w:rsidRDefault="00236214" w:rsidP="00236214">
      <w:pPr>
        <w:ind w:left="567" w:hanging="283"/>
        <w:jc w:val="both"/>
        <w:rPr>
          <w:b/>
          <w:sz w:val="24"/>
          <w:szCs w:val="24"/>
          <w:lang w:val="ru-RU" w:eastAsia="ru-RU"/>
        </w:rPr>
      </w:pPr>
      <w:r w:rsidRPr="00236214">
        <w:rPr>
          <w:b/>
          <w:sz w:val="24"/>
          <w:szCs w:val="24"/>
          <w:lang w:val="ru-RU" w:eastAsia="ru-RU"/>
        </w:rPr>
        <w:t>3. Динамика повышения квалификации</w:t>
      </w:r>
    </w:p>
    <w:p w:rsidR="00236214" w:rsidRPr="00236214" w:rsidRDefault="00236214" w:rsidP="00236214">
      <w:pPr>
        <w:shd w:val="clear" w:color="auto" w:fill="FFFFFF"/>
        <w:ind w:left="567" w:hanging="283"/>
        <w:jc w:val="both"/>
        <w:rPr>
          <w:sz w:val="24"/>
          <w:szCs w:val="24"/>
          <w:lang w:val="ru-RU" w:eastAsia="ru-RU"/>
        </w:rPr>
      </w:pPr>
      <w:r w:rsidRPr="00236214">
        <w:rPr>
          <w:rFonts w:eastAsia="Calibri"/>
          <w:sz w:val="24"/>
          <w:szCs w:val="24"/>
          <w:lang w:val="ru-RU"/>
        </w:rPr>
        <w:t xml:space="preserve">Важнейшим направлением работы методической службы школы является постоянное совершенствование педагогического мастерства учителей через курсовую систему повышения квалификации, так как </w:t>
      </w:r>
      <w:r w:rsidRPr="00236214">
        <w:rPr>
          <w:sz w:val="24"/>
          <w:szCs w:val="24"/>
          <w:lang w:val="ru-RU" w:eastAsia="ru-RU"/>
        </w:rPr>
        <w:t xml:space="preserve">работа школы в режиме развития и формирования нового образовательного пространства требует  учителя, нацеленного на высокое качество образования, применяющего современный подход к обучению. </w:t>
      </w:r>
      <w:r w:rsidRPr="00236214">
        <w:rPr>
          <w:rFonts w:eastAsia="Calibri"/>
          <w:sz w:val="24"/>
          <w:szCs w:val="24"/>
          <w:lang w:val="ru-RU"/>
        </w:rPr>
        <w:t xml:space="preserve">Педагоги стремятся к повышению профессионального мастерства, систематически и в полном объеме проходят курсы повышения квалификации в соответствии с планом. </w:t>
      </w:r>
      <w:r w:rsidRPr="00236214">
        <w:rPr>
          <w:sz w:val="24"/>
          <w:szCs w:val="24"/>
          <w:lang w:val="ru-RU" w:eastAsia="ru-RU"/>
        </w:rPr>
        <w:t>Повышение квалификации работников МБОУ «Старокрымская ОШ №2 им. Амет-Хана Султана» проходит на базе курсов повышения квалификации при КРИППО, г. Симферополь, а также других образовательных учреждений, имеющих лицензию на проведение курсов повышения квалификации. В минувшем учебном году прошли курсы повышения квалификации все запланированные 12 педагогических работников. Систематическое прохождение курсов повышения квалификации позволяет формировать личность нового учителя, что выражается в культуре педагогического влияния учителя на обучающихся, родителей, коллег по работе, в педагогическом общении, конечным показателем которого становится переход к сотрудничеству учителей и обучающихся, родителей и учителей, обучающихся друг с другом и учебных групп.</w:t>
      </w:r>
    </w:p>
    <w:p w:rsidR="00236214" w:rsidRPr="00236214" w:rsidRDefault="00236214" w:rsidP="00236214">
      <w:pPr>
        <w:ind w:left="567" w:hanging="283"/>
        <w:jc w:val="both"/>
        <w:rPr>
          <w:b/>
          <w:color w:val="000000"/>
          <w:sz w:val="24"/>
          <w:szCs w:val="24"/>
          <w:lang w:val="ru-RU" w:eastAsia="ru-RU"/>
        </w:rPr>
      </w:pPr>
      <w:r w:rsidRPr="00236214">
        <w:rPr>
          <w:b/>
          <w:color w:val="000000"/>
          <w:sz w:val="24"/>
          <w:szCs w:val="24"/>
          <w:lang w:val="ru-RU" w:eastAsia="ru-RU"/>
        </w:rPr>
        <w:t>4. Работа с молодыми учителями</w:t>
      </w:r>
    </w:p>
    <w:p w:rsidR="00236214" w:rsidRPr="00236214" w:rsidRDefault="00236214" w:rsidP="00236214">
      <w:pPr>
        <w:ind w:left="567" w:hanging="283"/>
        <w:jc w:val="both"/>
        <w:rPr>
          <w:color w:val="000000"/>
          <w:sz w:val="24"/>
          <w:szCs w:val="24"/>
          <w:lang w:val="ru-RU" w:eastAsia="ru-RU"/>
        </w:rPr>
      </w:pPr>
      <w:r w:rsidRPr="00236214">
        <w:rPr>
          <w:color w:val="000000"/>
          <w:sz w:val="24"/>
          <w:szCs w:val="24"/>
          <w:lang w:val="ru-RU" w:eastAsia="ru-RU"/>
        </w:rPr>
        <w:t>В школе ведется систематическая работа с молодыми специалистами. Учитель Мартынова А.У. является наставником учителя начальных классов Рустемовой Л.С.</w:t>
      </w:r>
    </w:p>
    <w:p w:rsidR="00236214" w:rsidRPr="00236214" w:rsidRDefault="00236214" w:rsidP="00236214">
      <w:pPr>
        <w:jc w:val="both"/>
        <w:rPr>
          <w:b/>
          <w:color w:val="000000"/>
          <w:sz w:val="24"/>
          <w:szCs w:val="24"/>
          <w:lang w:val="ru-RU" w:eastAsia="ru-RU"/>
        </w:rPr>
      </w:pPr>
      <w:r w:rsidRPr="00236214">
        <w:rPr>
          <w:b/>
          <w:color w:val="000000"/>
          <w:sz w:val="24"/>
          <w:szCs w:val="24"/>
          <w:lang w:val="ru-RU" w:eastAsia="ru-RU"/>
        </w:rPr>
        <w:t xml:space="preserve">   5.Результаты образовательной деятельности.</w:t>
      </w:r>
    </w:p>
    <w:p w:rsidR="00236214" w:rsidRPr="008A27AC" w:rsidRDefault="008A27AC" w:rsidP="00236214">
      <w:pPr>
        <w:shd w:val="clear" w:color="auto" w:fill="FFFFFF"/>
        <w:jc w:val="both"/>
        <w:rPr>
          <w:b/>
          <w:color w:val="000000"/>
          <w:sz w:val="24"/>
          <w:szCs w:val="24"/>
          <w:lang w:val="ru-RU" w:eastAsia="ru-RU"/>
        </w:rPr>
      </w:pPr>
      <w:r>
        <w:rPr>
          <w:b/>
          <w:color w:val="000000"/>
          <w:sz w:val="24"/>
          <w:szCs w:val="24"/>
          <w:lang w:val="ru-RU" w:eastAsia="ru-RU"/>
        </w:rPr>
        <w:t xml:space="preserve">     Качество результатов.</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6"/>
        <w:gridCol w:w="681"/>
        <w:gridCol w:w="548"/>
        <w:gridCol w:w="548"/>
        <w:gridCol w:w="879"/>
        <w:gridCol w:w="680"/>
        <w:gridCol w:w="548"/>
        <w:gridCol w:w="680"/>
        <w:gridCol w:w="548"/>
        <w:gridCol w:w="1000"/>
        <w:gridCol w:w="523"/>
        <w:gridCol w:w="548"/>
      </w:tblGrid>
      <w:tr w:rsidR="00236214" w:rsidTr="00236214">
        <w:trPr>
          <w:cantSplit/>
          <w:trHeight w:val="2090"/>
        </w:trPr>
        <w:tc>
          <w:tcPr>
            <w:tcW w:w="1248" w:type="pct"/>
            <w:textDirection w:val="btLr"/>
          </w:tcPr>
          <w:p w:rsidR="00236214" w:rsidRDefault="00236214" w:rsidP="00236214">
            <w:pPr>
              <w:ind w:left="113" w:right="113"/>
              <w:jc w:val="center"/>
              <w:rPr>
                <w:sz w:val="26"/>
                <w:szCs w:val="26"/>
              </w:rPr>
            </w:pPr>
            <w:r>
              <w:rPr>
                <w:rFonts w:ascii="Times New Roman" w:hAnsi="Times New Roman"/>
                <w:sz w:val="26"/>
                <w:szCs w:val="26"/>
              </w:rPr>
              <w:lastRenderedPageBreak/>
              <w:t>Класс</w:t>
            </w:r>
          </w:p>
        </w:tc>
        <w:tc>
          <w:tcPr>
            <w:tcW w:w="354" w:type="pct"/>
            <w:textDirection w:val="btLr"/>
          </w:tcPr>
          <w:p w:rsidR="00236214" w:rsidRPr="00236214" w:rsidRDefault="00236214" w:rsidP="00236214">
            <w:pPr>
              <w:ind w:left="113" w:right="113"/>
              <w:jc w:val="center"/>
              <w:rPr>
                <w:sz w:val="26"/>
                <w:szCs w:val="26"/>
                <w:lang w:val="ru-RU"/>
              </w:rPr>
            </w:pPr>
            <w:r w:rsidRPr="00236214">
              <w:rPr>
                <w:rFonts w:ascii="Times New Roman" w:hAnsi="Times New Roman"/>
                <w:sz w:val="24"/>
                <w:szCs w:val="24"/>
                <w:lang w:val="ru-RU"/>
              </w:rPr>
              <w:t xml:space="preserve">Кол.уч-ся на </w:t>
            </w:r>
            <w:r>
              <w:rPr>
                <w:rFonts w:ascii="Times New Roman" w:hAnsi="Times New Roman"/>
                <w:sz w:val="24"/>
                <w:szCs w:val="24"/>
                <w:lang w:val="ru-RU"/>
              </w:rPr>
              <w:t>начало учебного года</w:t>
            </w:r>
          </w:p>
        </w:tc>
        <w:tc>
          <w:tcPr>
            <w:tcW w:w="286" w:type="pct"/>
            <w:textDirection w:val="btLr"/>
          </w:tcPr>
          <w:p w:rsidR="00236214" w:rsidRDefault="00236214" w:rsidP="00236214">
            <w:pPr>
              <w:ind w:left="113" w:right="113"/>
              <w:jc w:val="center"/>
              <w:rPr>
                <w:sz w:val="26"/>
                <w:szCs w:val="26"/>
              </w:rPr>
            </w:pPr>
            <w:r>
              <w:rPr>
                <w:rFonts w:ascii="Times New Roman" w:hAnsi="Times New Roman"/>
                <w:sz w:val="26"/>
                <w:szCs w:val="26"/>
              </w:rPr>
              <w:t>Прибыло</w:t>
            </w:r>
          </w:p>
        </w:tc>
        <w:tc>
          <w:tcPr>
            <w:tcW w:w="286" w:type="pct"/>
            <w:textDirection w:val="btLr"/>
          </w:tcPr>
          <w:p w:rsidR="00236214" w:rsidRDefault="00236214" w:rsidP="00236214">
            <w:pPr>
              <w:ind w:left="113" w:right="113"/>
              <w:jc w:val="center"/>
              <w:rPr>
                <w:sz w:val="26"/>
                <w:szCs w:val="26"/>
              </w:rPr>
            </w:pPr>
            <w:r>
              <w:rPr>
                <w:rFonts w:ascii="Times New Roman" w:hAnsi="Times New Roman"/>
                <w:sz w:val="26"/>
                <w:szCs w:val="26"/>
              </w:rPr>
              <w:t>Выбыло</w:t>
            </w:r>
          </w:p>
        </w:tc>
        <w:tc>
          <w:tcPr>
            <w:tcW w:w="458" w:type="pct"/>
            <w:textDirection w:val="btLr"/>
          </w:tcPr>
          <w:p w:rsidR="00236214" w:rsidRPr="00236214" w:rsidRDefault="00236214" w:rsidP="00236214">
            <w:pPr>
              <w:ind w:left="113" w:right="113"/>
              <w:jc w:val="center"/>
              <w:rPr>
                <w:sz w:val="26"/>
                <w:szCs w:val="26"/>
                <w:lang w:val="ru-RU"/>
              </w:rPr>
            </w:pPr>
            <w:r w:rsidRPr="00236214">
              <w:rPr>
                <w:rFonts w:ascii="Times New Roman" w:hAnsi="Times New Roman"/>
                <w:sz w:val="24"/>
                <w:szCs w:val="24"/>
                <w:lang w:val="ru-RU"/>
              </w:rPr>
              <w:t>Кол.уч-ся на конец</w:t>
            </w:r>
            <w:r>
              <w:rPr>
                <w:rFonts w:ascii="Times New Roman" w:hAnsi="Times New Roman"/>
                <w:sz w:val="24"/>
                <w:szCs w:val="24"/>
                <w:lang w:val="ru-RU"/>
              </w:rPr>
              <w:t xml:space="preserve"> учебного года</w:t>
            </w:r>
            <w:r w:rsidRPr="00236214">
              <w:rPr>
                <w:rFonts w:ascii="Times New Roman" w:hAnsi="Times New Roman"/>
                <w:sz w:val="24"/>
                <w:szCs w:val="24"/>
                <w:lang w:val="ru-RU"/>
              </w:rPr>
              <w:t xml:space="preserve"> </w:t>
            </w:r>
          </w:p>
        </w:tc>
        <w:tc>
          <w:tcPr>
            <w:tcW w:w="354" w:type="pct"/>
            <w:textDirection w:val="btLr"/>
          </w:tcPr>
          <w:p w:rsidR="00236214" w:rsidRDefault="00236214" w:rsidP="00236214">
            <w:pPr>
              <w:ind w:left="113" w:right="113"/>
              <w:jc w:val="center"/>
              <w:rPr>
                <w:sz w:val="26"/>
                <w:szCs w:val="26"/>
              </w:rPr>
            </w:pPr>
            <w:r>
              <w:rPr>
                <w:rFonts w:ascii="Times New Roman" w:hAnsi="Times New Roman"/>
                <w:sz w:val="26"/>
                <w:szCs w:val="26"/>
              </w:rPr>
              <w:t>Учатся на «5»</w:t>
            </w:r>
          </w:p>
        </w:tc>
        <w:tc>
          <w:tcPr>
            <w:tcW w:w="286" w:type="pct"/>
            <w:textDirection w:val="btLr"/>
          </w:tcPr>
          <w:p w:rsidR="00236214" w:rsidRDefault="00236214" w:rsidP="00236214">
            <w:pPr>
              <w:ind w:left="113" w:right="113"/>
              <w:jc w:val="center"/>
              <w:rPr>
                <w:sz w:val="26"/>
                <w:szCs w:val="26"/>
              </w:rPr>
            </w:pPr>
            <w:r>
              <w:rPr>
                <w:rFonts w:ascii="Times New Roman" w:hAnsi="Times New Roman"/>
                <w:sz w:val="26"/>
                <w:szCs w:val="26"/>
              </w:rPr>
              <w:t>Учатся с одной «4»</w:t>
            </w:r>
          </w:p>
        </w:tc>
        <w:tc>
          <w:tcPr>
            <w:tcW w:w="354" w:type="pct"/>
            <w:textDirection w:val="btLr"/>
          </w:tcPr>
          <w:p w:rsidR="00236214" w:rsidRDefault="00236214" w:rsidP="00236214">
            <w:pPr>
              <w:ind w:left="113" w:right="113"/>
              <w:jc w:val="center"/>
              <w:rPr>
                <w:sz w:val="26"/>
                <w:szCs w:val="26"/>
              </w:rPr>
            </w:pPr>
            <w:r>
              <w:rPr>
                <w:rFonts w:ascii="Times New Roman" w:hAnsi="Times New Roman"/>
                <w:sz w:val="26"/>
                <w:szCs w:val="26"/>
              </w:rPr>
              <w:t>Всего на «4» и «5»</w:t>
            </w:r>
          </w:p>
        </w:tc>
        <w:tc>
          <w:tcPr>
            <w:tcW w:w="286" w:type="pct"/>
            <w:textDirection w:val="btLr"/>
          </w:tcPr>
          <w:p w:rsidR="00236214" w:rsidRDefault="00236214" w:rsidP="00236214">
            <w:pPr>
              <w:ind w:left="113" w:right="113"/>
              <w:jc w:val="center"/>
              <w:rPr>
                <w:sz w:val="26"/>
                <w:szCs w:val="26"/>
              </w:rPr>
            </w:pPr>
            <w:r>
              <w:rPr>
                <w:rFonts w:ascii="Times New Roman" w:hAnsi="Times New Roman"/>
                <w:sz w:val="26"/>
                <w:szCs w:val="26"/>
              </w:rPr>
              <w:t>С одной «3»</w:t>
            </w:r>
          </w:p>
        </w:tc>
        <w:tc>
          <w:tcPr>
            <w:tcW w:w="521" w:type="pct"/>
            <w:textDirection w:val="btLr"/>
          </w:tcPr>
          <w:p w:rsidR="00236214" w:rsidRDefault="00236214" w:rsidP="00236214">
            <w:pPr>
              <w:ind w:left="113" w:right="113"/>
              <w:jc w:val="center"/>
              <w:rPr>
                <w:sz w:val="26"/>
                <w:szCs w:val="26"/>
              </w:rPr>
            </w:pPr>
            <w:r>
              <w:rPr>
                <w:rFonts w:ascii="Times New Roman" w:hAnsi="Times New Roman"/>
                <w:sz w:val="26"/>
                <w:szCs w:val="26"/>
              </w:rPr>
              <w:t>Всего на «3»</w:t>
            </w:r>
          </w:p>
        </w:tc>
        <w:tc>
          <w:tcPr>
            <w:tcW w:w="273" w:type="pct"/>
            <w:textDirection w:val="btLr"/>
          </w:tcPr>
          <w:p w:rsidR="00236214" w:rsidRDefault="00236214" w:rsidP="00236214">
            <w:pPr>
              <w:ind w:left="113" w:right="113"/>
              <w:jc w:val="center"/>
              <w:rPr>
                <w:sz w:val="26"/>
                <w:szCs w:val="26"/>
              </w:rPr>
            </w:pPr>
            <w:r>
              <w:rPr>
                <w:rFonts w:ascii="Times New Roman" w:hAnsi="Times New Roman"/>
                <w:sz w:val="24"/>
                <w:szCs w:val="24"/>
              </w:rPr>
              <w:t>Не успевают («2»)</w:t>
            </w:r>
          </w:p>
        </w:tc>
        <w:tc>
          <w:tcPr>
            <w:tcW w:w="286" w:type="pct"/>
            <w:textDirection w:val="btLr"/>
          </w:tcPr>
          <w:p w:rsidR="00236214" w:rsidRDefault="00236214" w:rsidP="00236214">
            <w:pPr>
              <w:ind w:left="113" w:right="113"/>
              <w:jc w:val="center"/>
              <w:rPr>
                <w:sz w:val="26"/>
                <w:szCs w:val="26"/>
              </w:rPr>
            </w:pPr>
            <w:r>
              <w:rPr>
                <w:rFonts w:ascii="Times New Roman" w:hAnsi="Times New Roman"/>
                <w:sz w:val="26"/>
                <w:szCs w:val="26"/>
              </w:rPr>
              <w:t>Не аттестован</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1</w:t>
            </w:r>
          </w:p>
        </w:tc>
        <w:tc>
          <w:tcPr>
            <w:tcW w:w="354" w:type="pct"/>
          </w:tcPr>
          <w:p w:rsidR="00236214" w:rsidRDefault="00236214" w:rsidP="00236214">
            <w:pPr>
              <w:jc w:val="center"/>
              <w:rPr>
                <w:sz w:val="24"/>
                <w:szCs w:val="24"/>
              </w:rPr>
            </w:pPr>
            <w:r>
              <w:rPr>
                <w:rFonts w:ascii="Times New Roman" w:hAnsi="Times New Roman"/>
                <w:sz w:val="24"/>
                <w:szCs w:val="24"/>
              </w:rPr>
              <w:t>63</w:t>
            </w:r>
          </w:p>
        </w:tc>
        <w:tc>
          <w:tcPr>
            <w:tcW w:w="286" w:type="pct"/>
          </w:tcPr>
          <w:p w:rsidR="00236214" w:rsidRDefault="00236214" w:rsidP="00236214">
            <w:pPr>
              <w:jc w:val="center"/>
              <w:rPr>
                <w:sz w:val="24"/>
                <w:szCs w:val="24"/>
              </w:rPr>
            </w:pPr>
            <w:r>
              <w:rPr>
                <w:rFonts w:ascii="Times New Roman" w:hAnsi="Times New Roman"/>
                <w:sz w:val="24"/>
                <w:szCs w:val="24"/>
                <w:lang w:val="ru-RU"/>
              </w:rPr>
              <w:t>2</w:t>
            </w:r>
          </w:p>
        </w:tc>
        <w:tc>
          <w:tcPr>
            <w:tcW w:w="286" w:type="pct"/>
          </w:tcPr>
          <w:p w:rsidR="00236214" w:rsidRDefault="00236214" w:rsidP="00236214">
            <w:pPr>
              <w:jc w:val="center"/>
              <w:rPr>
                <w:sz w:val="24"/>
                <w:szCs w:val="24"/>
              </w:rPr>
            </w:pPr>
            <w:r>
              <w:rPr>
                <w:rFonts w:ascii="Times New Roman" w:hAnsi="Times New Roman"/>
                <w:sz w:val="24"/>
                <w:szCs w:val="24"/>
                <w:lang w:val="ru-RU"/>
              </w:rPr>
              <w:t>2</w:t>
            </w:r>
          </w:p>
        </w:tc>
        <w:tc>
          <w:tcPr>
            <w:tcW w:w="458" w:type="pct"/>
          </w:tcPr>
          <w:p w:rsidR="00236214" w:rsidRDefault="00236214" w:rsidP="00236214">
            <w:pPr>
              <w:jc w:val="center"/>
              <w:rPr>
                <w:sz w:val="24"/>
                <w:szCs w:val="24"/>
              </w:rPr>
            </w:pPr>
            <w:r>
              <w:rPr>
                <w:rFonts w:ascii="Times New Roman" w:hAnsi="Times New Roman"/>
                <w:sz w:val="24"/>
                <w:szCs w:val="24"/>
              </w:rPr>
              <w:t>6</w:t>
            </w:r>
            <w:r>
              <w:rPr>
                <w:rFonts w:ascii="Times New Roman" w:hAnsi="Times New Roman"/>
                <w:sz w:val="24"/>
                <w:szCs w:val="24"/>
                <w:lang w:val="ru-RU"/>
              </w:rPr>
              <w:t>3</w:t>
            </w:r>
          </w:p>
        </w:tc>
        <w:tc>
          <w:tcPr>
            <w:tcW w:w="354" w:type="pct"/>
          </w:tcPr>
          <w:p w:rsidR="00236214" w:rsidRDefault="00236214" w:rsidP="00236214">
            <w:pPr>
              <w:jc w:val="center"/>
              <w:rPr>
                <w:sz w:val="24"/>
                <w:szCs w:val="24"/>
              </w:rPr>
            </w:pPr>
            <w:r>
              <w:rPr>
                <w:rFonts w:ascii="Times New Roman" w:hAnsi="Times New Roman"/>
                <w:sz w:val="24"/>
                <w:szCs w:val="24"/>
              </w:rPr>
              <w:t>-</w:t>
            </w:r>
          </w:p>
        </w:tc>
        <w:tc>
          <w:tcPr>
            <w:tcW w:w="286" w:type="pct"/>
          </w:tcPr>
          <w:p w:rsidR="00236214" w:rsidRDefault="00236214" w:rsidP="00236214">
            <w:pPr>
              <w:rPr>
                <w:sz w:val="24"/>
                <w:szCs w:val="24"/>
              </w:rPr>
            </w:pPr>
            <w:r>
              <w:rPr>
                <w:rFonts w:ascii="Times New Roman" w:hAnsi="Times New Roman"/>
                <w:sz w:val="24"/>
                <w:szCs w:val="24"/>
              </w:rPr>
              <w:t>-</w:t>
            </w:r>
          </w:p>
        </w:tc>
        <w:tc>
          <w:tcPr>
            <w:tcW w:w="354" w:type="pct"/>
          </w:tcPr>
          <w:p w:rsidR="00236214" w:rsidRDefault="00236214" w:rsidP="00236214">
            <w:pPr>
              <w:rPr>
                <w:sz w:val="24"/>
                <w:szCs w:val="24"/>
              </w:rPr>
            </w:pPr>
            <w:r>
              <w:rPr>
                <w:rFonts w:ascii="Times New Roman" w:hAnsi="Times New Roman"/>
                <w:sz w:val="24"/>
                <w:szCs w:val="24"/>
              </w:rPr>
              <w:t>-</w:t>
            </w:r>
          </w:p>
        </w:tc>
        <w:tc>
          <w:tcPr>
            <w:tcW w:w="286" w:type="pct"/>
          </w:tcPr>
          <w:p w:rsidR="00236214" w:rsidRDefault="00236214" w:rsidP="00236214">
            <w:pPr>
              <w:rPr>
                <w:sz w:val="24"/>
                <w:szCs w:val="24"/>
              </w:rPr>
            </w:pPr>
            <w:r>
              <w:rPr>
                <w:rFonts w:ascii="Times New Roman" w:hAnsi="Times New Roman"/>
                <w:sz w:val="24"/>
                <w:szCs w:val="24"/>
              </w:rPr>
              <w:t>-</w:t>
            </w:r>
          </w:p>
        </w:tc>
        <w:tc>
          <w:tcPr>
            <w:tcW w:w="521" w:type="pct"/>
          </w:tcPr>
          <w:p w:rsidR="00236214" w:rsidRDefault="00236214" w:rsidP="00236214">
            <w:pPr>
              <w:rPr>
                <w:sz w:val="24"/>
                <w:szCs w:val="24"/>
              </w:rPr>
            </w:pPr>
            <w:r>
              <w:rPr>
                <w:rFonts w:ascii="Times New Roman" w:hAnsi="Times New Roman"/>
                <w:sz w:val="24"/>
                <w:szCs w:val="24"/>
              </w:rPr>
              <w:t>-</w:t>
            </w:r>
          </w:p>
        </w:tc>
        <w:tc>
          <w:tcPr>
            <w:tcW w:w="273" w:type="pct"/>
          </w:tcPr>
          <w:p w:rsidR="00236214" w:rsidRDefault="00236214" w:rsidP="00236214">
            <w:pPr>
              <w:rPr>
                <w:sz w:val="24"/>
                <w:szCs w:val="24"/>
              </w:rPr>
            </w:pPr>
            <w:r>
              <w:rPr>
                <w:rFonts w:ascii="Times New Roman" w:hAnsi="Times New Roman"/>
                <w:sz w:val="24"/>
                <w:szCs w:val="24"/>
              </w:rPr>
              <w:t>-</w:t>
            </w:r>
          </w:p>
        </w:tc>
        <w:tc>
          <w:tcPr>
            <w:tcW w:w="286" w:type="pct"/>
          </w:tcPr>
          <w:p w:rsidR="00236214" w:rsidRDefault="00236214" w:rsidP="00236214">
            <w:pPr>
              <w:jc w:val="center"/>
              <w:rPr>
                <w:sz w:val="24"/>
                <w:szCs w:val="24"/>
              </w:rPr>
            </w:pPr>
            <w:r>
              <w:rPr>
                <w:rFonts w:ascii="Times New Roman" w:hAnsi="Times New Roman"/>
                <w:sz w:val="24"/>
                <w:szCs w:val="24"/>
              </w:rPr>
              <w:t>-</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2</w:t>
            </w:r>
          </w:p>
        </w:tc>
        <w:tc>
          <w:tcPr>
            <w:tcW w:w="354" w:type="pct"/>
          </w:tcPr>
          <w:p w:rsidR="00236214" w:rsidRDefault="00236214" w:rsidP="00236214">
            <w:pPr>
              <w:jc w:val="center"/>
              <w:rPr>
                <w:sz w:val="24"/>
                <w:szCs w:val="24"/>
              </w:rPr>
            </w:pPr>
            <w:r>
              <w:rPr>
                <w:rFonts w:ascii="Times New Roman" w:hAnsi="Times New Roman"/>
                <w:sz w:val="24"/>
                <w:szCs w:val="24"/>
                <w:lang w:val="ru-RU"/>
              </w:rPr>
              <w:t>57</w:t>
            </w:r>
          </w:p>
        </w:tc>
        <w:tc>
          <w:tcPr>
            <w:tcW w:w="286" w:type="pct"/>
          </w:tcPr>
          <w:p w:rsidR="00236214" w:rsidRDefault="00236214" w:rsidP="00236214">
            <w:pPr>
              <w:jc w:val="center"/>
              <w:rPr>
                <w:sz w:val="24"/>
                <w:szCs w:val="24"/>
              </w:rPr>
            </w:pPr>
            <w:r>
              <w:rPr>
                <w:rFonts w:ascii="Times New Roman" w:hAnsi="Times New Roman"/>
                <w:sz w:val="24"/>
                <w:szCs w:val="24"/>
                <w:lang w:val="ru-RU"/>
              </w:rPr>
              <w:t>1</w:t>
            </w:r>
          </w:p>
        </w:tc>
        <w:tc>
          <w:tcPr>
            <w:tcW w:w="286" w:type="pct"/>
          </w:tcPr>
          <w:p w:rsidR="00236214" w:rsidRDefault="00236214" w:rsidP="00236214">
            <w:pPr>
              <w:jc w:val="center"/>
              <w:rPr>
                <w:sz w:val="24"/>
                <w:szCs w:val="24"/>
              </w:rPr>
            </w:pPr>
            <w:r>
              <w:rPr>
                <w:rFonts w:ascii="Times New Roman" w:hAnsi="Times New Roman"/>
                <w:sz w:val="24"/>
                <w:szCs w:val="24"/>
              </w:rPr>
              <w:t>0</w:t>
            </w:r>
          </w:p>
        </w:tc>
        <w:tc>
          <w:tcPr>
            <w:tcW w:w="458" w:type="pct"/>
          </w:tcPr>
          <w:p w:rsidR="00236214" w:rsidRDefault="00236214" w:rsidP="00236214">
            <w:pPr>
              <w:jc w:val="center"/>
              <w:rPr>
                <w:sz w:val="24"/>
                <w:szCs w:val="24"/>
              </w:rPr>
            </w:pPr>
            <w:r>
              <w:rPr>
                <w:rFonts w:ascii="Times New Roman" w:hAnsi="Times New Roman"/>
                <w:sz w:val="24"/>
                <w:szCs w:val="24"/>
                <w:lang w:val="ru-RU"/>
              </w:rPr>
              <w:t>58</w:t>
            </w:r>
          </w:p>
        </w:tc>
        <w:tc>
          <w:tcPr>
            <w:tcW w:w="354" w:type="pct"/>
          </w:tcPr>
          <w:p w:rsidR="00236214" w:rsidRDefault="00236214" w:rsidP="00236214">
            <w:pPr>
              <w:jc w:val="center"/>
              <w:rPr>
                <w:sz w:val="24"/>
                <w:szCs w:val="24"/>
              </w:rPr>
            </w:pPr>
            <w:r>
              <w:rPr>
                <w:rFonts w:ascii="Times New Roman" w:hAnsi="Times New Roman"/>
                <w:sz w:val="24"/>
                <w:szCs w:val="24"/>
                <w:lang w:val="ru-RU"/>
              </w:rPr>
              <w:t>21</w:t>
            </w:r>
          </w:p>
        </w:tc>
        <w:tc>
          <w:tcPr>
            <w:tcW w:w="286" w:type="pct"/>
            <w:vAlign w:val="center"/>
          </w:tcPr>
          <w:p w:rsidR="00236214" w:rsidRDefault="00236214" w:rsidP="00236214">
            <w:pPr>
              <w:jc w:val="center"/>
              <w:rPr>
                <w:sz w:val="24"/>
                <w:szCs w:val="24"/>
              </w:rPr>
            </w:pPr>
            <w:r>
              <w:rPr>
                <w:rFonts w:ascii="Times New Roman" w:hAnsi="Times New Roman"/>
                <w:sz w:val="24"/>
                <w:szCs w:val="24"/>
                <w:lang w:eastAsia="zh-CN"/>
              </w:rPr>
              <w:t>7</w:t>
            </w:r>
          </w:p>
        </w:tc>
        <w:tc>
          <w:tcPr>
            <w:tcW w:w="354" w:type="pct"/>
          </w:tcPr>
          <w:p w:rsidR="00236214" w:rsidRDefault="00236214" w:rsidP="00236214">
            <w:pPr>
              <w:jc w:val="center"/>
              <w:rPr>
                <w:sz w:val="24"/>
                <w:szCs w:val="24"/>
              </w:rPr>
            </w:pPr>
            <w:r>
              <w:rPr>
                <w:rFonts w:ascii="Times New Roman" w:hAnsi="Times New Roman"/>
                <w:sz w:val="24"/>
                <w:szCs w:val="24"/>
                <w:lang w:val="ru-RU"/>
              </w:rPr>
              <w:t>26</w:t>
            </w:r>
          </w:p>
        </w:tc>
        <w:tc>
          <w:tcPr>
            <w:tcW w:w="286" w:type="pct"/>
            <w:vAlign w:val="center"/>
          </w:tcPr>
          <w:p w:rsidR="00236214" w:rsidRDefault="00236214" w:rsidP="00236214">
            <w:pPr>
              <w:rPr>
                <w:sz w:val="24"/>
                <w:szCs w:val="24"/>
              </w:rPr>
            </w:pPr>
            <w:r>
              <w:rPr>
                <w:rFonts w:ascii="Times New Roman" w:hAnsi="Times New Roman"/>
                <w:sz w:val="24"/>
                <w:szCs w:val="24"/>
                <w:lang w:val="ru-RU"/>
              </w:rPr>
              <w:t>1</w:t>
            </w:r>
          </w:p>
        </w:tc>
        <w:tc>
          <w:tcPr>
            <w:tcW w:w="521" w:type="pct"/>
          </w:tcPr>
          <w:p w:rsidR="00236214" w:rsidRDefault="00236214" w:rsidP="00236214">
            <w:pPr>
              <w:jc w:val="center"/>
              <w:rPr>
                <w:sz w:val="24"/>
                <w:szCs w:val="24"/>
              </w:rPr>
            </w:pPr>
            <w:r>
              <w:rPr>
                <w:rFonts w:ascii="Times New Roman" w:hAnsi="Times New Roman"/>
                <w:sz w:val="24"/>
                <w:szCs w:val="24"/>
                <w:lang w:val="ru-RU"/>
              </w:rPr>
              <w:t>2+1</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3</w:t>
            </w:r>
          </w:p>
        </w:tc>
        <w:tc>
          <w:tcPr>
            <w:tcW w:w="354" w:type="pct"/>
          </w:tcPr>
          <w:p w:rsidR="00236214" w:rsidRDefault="00236214" w:rsidP="00236214">
            <w:pPr>
              <w:jc w:val="center"/>
              <w:rPr>
                <w:sz w:val="24"/>
                <w:szCs w:val="24"/>
              </w:rPr>
            </w:pPr>
            <w:r>
              <w:rPr>
                <w:rFonts w:ascii="Times New Roman" w:hAnsi="Times New Roman"/>
                <w:sz w:val="24"/>
                <w:szCs w:val="24"/>
              </w:rPr>
              <w:t>75</w:t>
            </w:r>
          </w:p>
        </w:tc>
        <w:tc>
          <w:tcPr>
            <w:tcW w:w="286" w:type="pct"/>
          </w:tcPr>
          <w:p w:rsidR="00236214" w:rsidRDefault="00236214" w:rsidP="00236214">
            <w:pPr>
              <w:jc w:val="center"/>
              <w:rPr>
                <w:sz w:val="24"/>
                <w:szCs w:val="24"/>
              </w:rPr>
            </w:pPr>
            <w:r>
              <w:rPr>
                <w:rFonts w:ascii="Times New Roman" w:hAnsi="Times New Roman"/>
                <w:sz w:val="24"/>
                <w:szCs w:val="24"/>
              </w:rPr>
              <w:t>0</w:t>
            </w:r>
          </w:p>
        </w:tc>
        <w:tc>
          <w:tcPr>
            <w:tcW w:w="286" w:type="pct"/>
          </w:tcPr>
          <w:p w:rsidR="00236214" w:rsidRDefault="00236214" w:rsidP="00236214">
            <w:pPr>
              <w:jc w:val="center"/>
              <w:rPr>
                <w:sz w:val="24"/>
                <w:szCs w:val="24"/>
              </w:rPr>
            </w:pPr>
            <w:r>
              <w:rPr>
                <w:rFonts w:ascii="Times New Roman" w:hAnsi="Times New Roman"/>
                <w:sz w:val="24"/>
                <w:szCs w:val="24"/>
              </w:rPr>
              <w:t>0</w:t>
            </w:r>
          </w:p>
        </w:tc>
        <w:tc>
          <w:tcPr>
            <w:tcW w:w="458" w:type="pct"/>
          </w:tcPr>
          <w:p w:rsidR="00236214" w:rsidRDefault="00236214" w:rsidP="00236214">
            <w:pPr>
              <w:jc w:val="center"/>
              <w:rPr>
                <w:sz w:val="24"/>
                <w:szCs w:val="24"/>
              </w:rPr>
            </w:pPr>
            <w:r>
              <w:rPr>
                <w:rFonts w:ascii="Times New Roman" w:hAnsi="Times New Roman"/>
                <w:sz w:val="24"/>
                <w:szCs w:val="24"/>
              </w:rPr>
              <w:t>75</w:t>
            </w:r>
          </w:p>
        </w:tc>
        <w:tc>
          <w:tcPr>
            <w:tcW w:w="354" w:type="pct"/>
          </w:tcPr>
          <w:p w:rsidR="00236214" w:rsidRDefault="00236214" w:rsidP="00236214">
            <w:pPr>
              <w:jc w:val="center"/>
              <w:rPr>
                <w:sz w:val="24"/>
                <w:szCs w:val="24"/>
              </w:rPr>
            </w:pPr>
            <w:r>
              <w:rPr>
                <w:rFonts w:ascii="Times New Roman" w:hAnsi="Times New Roman"/>
                <w:sz w:val="24"/>
                <w:szCs w:val="24"/>
                <w:lang w:val="ru-RU"/>
              </w:rPr>
              <w:t>22</w:t>
            </w:r>
          </w:p>
        </w:tc>
        <w:tc>
          <w:tcPr>
            <w:tcW w:w="286" w:type="pct"/>
            <w:vAlign w:val="center"/>
          </w:tcPr>
          <w:p w:rsidR="00236214" w:rsidRDefault="00236214" w:rsidP="00236214">
            <w:pPr>
              <w:jc w:val="center"/>
              <w:rPr>
                <w:sz w:val="24"/>
                <w:szCs w:val="24"/>
              </w:rPr>
            </w:pPr>
            <w:r>
              <w:rPr>
                <w:rFonts w:ascii="Times New Roman" w:hAnsi="Times New Roman"/>
                <w:sz w:val="24"/>
                <w:szCs w:val="24"/>
                <w:lang w:eastAsia="zh-CN"/>
              </w:rPr>
              <w:t>4</w:t>
            </w:r>
          </w:p>
        </w:tc>
        <w:tc>
          <w:tcPr>
            <w:tcW w:w="354" w:type="pct"/>
          </w:tcPr>
          <w:p w:rsidR="00236214" w:rsidRDefault="00236214" w:rsidP="00236214">
            <w:pPr>
              <w:jc w:val="center"/>
              <w:rPr>
                <w:sz w:val="24"/>
                <w:szCs w:val="24"/>
              </w:rPr>
            </w:pPr>
            <w:r>
              <w:rPr>
                <w:rFonts w:ascii="Times New Roman" w:hAnsi="Times New Roman"/>
                <w:sz w:val="24"/>
                <w:szCs w:val="24"/>
                <w:lang w:val="ru-RU"/>
              </w:rPr>
              <w:t>38</w:t>
            </w:r>
          </w:p>
        </w:tc>
        <w:tc>
          <w:tcPr>
            <w:tcW w:w="286" w:type="pct"/>
          </w:tcPr>
          <w:p w:rsidR="00236214" w:rsidRDefault="00236214" w:rsidP="00236214">
            <w:pPr>
              <w:jc w:val="center"/>
              <w:rPr>
                <w:sz w:val="24"/>
                <w:szCs w:val="24"/>
              </w:rPr>
            </w:pPr>
            <w:r>
              <w:rPr>
                <w:rFonts w:ascii="Times New Roman" w:hAnsi="Times New Roman"/>
                <w:sz w:val="24"/>
                <w:szCs w:val="24"/>
                <w:lang w:val="ru-RU"/>
              </w:rPr>
              <w:t>3</w:t>
            </w:r>
          </w:p>
        </w:tc>
        <w:tc>
          <w:tcPr>
            <w:tcW w:w="521" w:type="pct"/>
          </w:tcPr>
          <w:p w:rsidR="00236214" w:rsidRDefault="00236214" w:rsidP="00236214">
            <w:pPr>
              <w:jc w:val="center"/>
              <w:rPr>
                <w:sz w:val="24"/>
                <w:szCs w:val="24"/>
              </w:rPr>
            </w:pPr>
            <w:r>
              <w:rPr>
                <w:rFonts w:ascii="Times New Roman" w:hAnsi="Times New Roman"/>
                <w:sz w:val="24"/>
                <w:szCs w:val="24"/>
                <w:lang w:val="ru-RU"/>
              </w:rPr>
              <w:t>8</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4</w:t>
            </w:r>
          </w:p>
        </w:tc>
        <w:tc>
          <w:tcPr>
            <w:tcW w:w="354" w:type="pct"/>
          </w:tcPr>
          <w:p w:rsidR="00236214" w:rsidRDefault="00236214" w:rsidP="00236214">
            <w:pPr>
              <w:jc w:val="center"/>
              <w:rPr>
                <w:sz w:val="24"/>
                <w:szCs w:val="24"/>
              </w:rPr>
            </w:pPr>
            <w:r>
              <w:rPr>
                <w:rFonts w:ascii="Times New Roman" w:hAnsi="Times New Roman"/>
                <w:sz w:val="24"/>
                <w:szCs w:val="24"/>
              </w:rPr>
              <w:t>4</w:t>
            </w:r>
            <w:r>
              <w:rPr>
                <w:rFonts w:ascii="Times New Roman" w:hAnsi="Times New Roman"/>
                <w:sz w:val="24"/>
                <w:szCs w:val="24"/>
                <w:lang w:val="ru-RU"/>
              </w:rPr>
              <w:t>8</w:t>
            </w:r>
          </w:p>
        </w:tc>
        <w:tc>
          <w:tcPr>
            <w:tcW w:w="286" w:type="pct"/>
          </w:tcPr>
          <w:p w:rsidR="00236214" w:rsidRDefault="00236214" w:rsidP="00236214">
            <w:pPr>
              <w:jc w:val="center"/>
              <w:rPr>
                <w:sz w:val="24"/>
                <w:szCs w:val="24"/>
              </w:rPr>
            </w:pPr>
            <w:r>
              <w:rPr>
                <w:rFonts w:ascii="Times New Roman" w:hAnsi="Times New Roman"/>
                <w:sz w:val="24"/>
                <w:szCs w:val="24"/>
                <w:lang w:val="ru-RU"/>
              </w:rPr>
              <w:t>4</w:t>
            </w:r>
          </w:p>
        </w:tc>
        <w:tc>
          <w:tcPr>
            <w:tcW w:w="286" w:type="pct"/>
          </w:tcPr>
          <w:p w:rsidR="00236214" w:rsidRDefault="00236214" w:rsidP="00236214">
            <w:pPr>
              <w:jc w:val="center"/>
              <w:rPr>
                <w:sz w:val="24"/>
                <w:szCs w:val="24"/>
              </w:rPr>
            </w:pPr>
            <w:r>
              <w:rPr>
                <w:rFonts w:ascii="Times New Roman" w:hAnsi="Times New Roman"/>
                <w:sz w:val="24"/>
                <w:szCs w:val="24"/>
                <w:lang w:val="ru-RU"/>
              </w:rPr>
              <w:t>3</w:t>
            </w:r>
          </w:p>
        </w:tc>
        <w:tc>
          <w:tcPr>
            <w:tcW w:w="458" w:type="pct"/>
          </w:tcPr>
          <w:p w:rsidR="00236214" w:rsidRDefault="00236214" w:rsidP="00236214">
            <w:pPr>
              <w:jc w:val="center"/>
              <w:rPr>
                <w:sz w:val="24"/>
                <w:szCs w:val="24"/>
              </w:rPr>
            </w:pPr>
            <w:r>
              <w:rPr>
                <w:rFonts w:ascii="Times New Roman" w:hAnsi="Times New Roman"/>
                <w:sz w:val="24"/>
                <w:szCs w:val="24"/>
                <w:lang w:val="ru-RU"/>
              </w:rPr>
              <w:t>49</w:t>
            </w:r>
          </w:p>
        </w:tc>
        <w:tc>
          <w:tcPr>
            <w:tcW w:w="354" w:type="pct"/>
          </w:tcPr>
          <w:p w:rsidR="00236214" w:rsidRDefault="00236214" w:rsidP="00236214">
            <w:pPr>
              <w:jc w:val="center"/>
              <w:rPr>
                <w:sz w:val="24"/>
                <w:szCs w:val="24"/>
              </w:rPr>
            </w:pPr>
            <w:r>
              <w:rPr>
                <w:rFonts w:ascii="Times New Roman" w:hAnsi="Times New Roman"/>
                <w:sz w:val="24"/>
                <w:szCs w:val="24"/>
                <w:lang w:val="ru-RU"/>
              </w:rPr>
              <w:t>8</w:t>
            </w:r>
          </w:p>
        </w:tc>
        <w:tc>
          <w:tcPr>
            <w:tcW w:w="286" w:type="pct"/>
            <w:shd w:val="clear" w:color="auto" w:fill="auto"/>
            <w:vAlign w:val="center"/>
          </w:tcPr>
          <w:p w:rsidR="00236214" w:rsidRDefault="00236214" w:rsidP="00236214">
            <w:pPr>
              <w:jc w:val="center"/>
              <w:rPr>
                <w:sz w:val="24"/>
                <w:szCs w:val="24"/>
              </w:rPr>
            </w:pPr>
            <w:r>
              <w:rPr>
                <w:rFonts w:ascii="Times New Roman" w:hAnsi="Times New Roman"/>
                <w:sz w:val="24"/>
                <w:szCs w:val="24"/>
                <w:lang w:eastAsia="zh-CN"/>
              </w:rPr>
              <w:t>5</w:t>
            </w:r>
          </w:p>
        </w:tc>
        <w:tc>
          <w:tcPr>
            <w:tcW w:w="354" w:type="pct"/>
          </w:tcPr>
          <w:p w:rsidR="00236214" w:rsidRDefault="00236214" w:rsidP="00236214">
            <w:pPr>
              <w:jc w:val="center"/>
              <w:rPr>
                <w:sz w:val="24"/>
                <w:szCs w:val="24"/>
              </w:rPr>
            </w:pPr>
            <w:r>
              <w:rPr>
                <w:rFonts w:ascii="Times New Roman" w:hAnsi="Times New Roman"/>
                <w:sz w:val="24"/>
                <w:szCs w:val="24"/>
                <w:lang w:val="ru-RU"/>
              </w:rPr>
              <w:t>24</w:t>
            </w:r>
          </w:p>
        </w:tc>
        <w:tc>
          <w:tcPr>
            <w:tcW w:w="286" w:type="pct"/>
          </w:tcPr>
          <w:p w:rsidR="00236214" w:rsidRDefault="00236214" w:rsidP="00236214">
            <w:pPr>
              <w:jc w:val="center"/>
              <w:rPr>
                <w:sz w:val="24"/>
                <w:szCs w:val="24"/>
              </w:rPr>
            </w:pPr>
            <w:r>
              <w:rPr>
                <w:rFonts w:ascii="Times New Roman" w:hAnsi="Times New Roman"/>
                <w:sz w:val="24"/>
                <w:szCs w:val="24"/>
                <w:lang w:val="ru-RU"/>
              </w:rPr>
              <w:t>1</w:t>
            </w:r>
          </w:p>
        </w:tc>
        <w:tc>
          <w:tcPr>
            <w:tcW w:w="521" w:type="pct"/>
          </w:tcPr>
          <w:p w:rsidR="00236214" w:rsidRDefault="00236214" w:rsidP="00236214">
            <w:pPr>
              <w:jc w:val="center"/>
              <w:rPr>
                <w:sz w:val="24"/>
                <w:szCs w:val="24"/>
              </w:rPr>
            </w:pPr>
            <w:r>
              <w:rPr>
                <w:rFonts w:ascii="Times New Roman" w:hAnsi="Times New Roman"/>
                <w:sz w:val="24"/>
                <w:szCs w:val="24"/>
                <w:lang w:val="ru-RU"/>
              </w:rPr>
              <w:t>11</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b/>
                <w:sz w:val="24"/>
                <w:szCs w:val="24"/>
              </w:rPr>
            </w:pPr>
            <w:r>
              <w:rPr>
                <w:rFonts w:ascii="Times New Roman" w:hAnsi="Times New Roman"/>
                <w:b/>
                <w:sz w:val="24"/>
                <w:szCs w:val="24"/>
              </w:rPr>
              <w:t>Итого по НОО</w:t>
            </w:r>
          </w:p>
        </w:tc>
        <w:tc>
          <w:tcPr>
            <w:tcW w:w="354" w:type="pct"/>
          </w:tcPr>
          <w:p w:rsidR="00236214" w:rsidRDefault="00236214" w:rsidP="00236214">
            <w:pPr>
              <w:jc w:val="center"/>
              <w:rPr>
                <w:b/>
                <w:sz w:val="24"/>
                <w:szCs w:val="24"/>
              </w:rPr>
            </w:pPr>
            <w:r>
              <w:rPr>
                <w:rFonts w:ascii="Times New Roman" w:hAnsi="Times New Roman"/>
                <w:b/>
                <w:sz w:val="24"/>
                <w:szCs w:val="24"/>
              </w:rPr>
              <w:t>2</w:t>
            </w:r>
            <w:r>
              <w:rPr>
                <w:rFonts w:ascii="Times New Roman" w:hAnsi="Times New Roman"/>
                <w:b/>
                <w:sz w:val="24"/>
                <w:szCs w:val="24"/>
                <w:lang w:val="ru-RU"/>
              </w:rPr>
              <w:t>43</w:t>
            </w:r>
          </w:p>
        </w:tc>
        <w:tc>
          <w:tcPr>
            <w:tcW w:w="286" w:type="pct"/>
          </w:tcPr>
          <w:p w:rsidR="00236214" w:rsidRDefault="00236214" w:rsidP="00236214">
            <w:pPr>
              <w:jc w:val="center"/>
              <w:rPr>
                <w:b/>
                <w:sz w:val="24"/>
                <w:szCs w:val="24"/>
              </w:rPr>
            </w:pPr>
            <w:r>
              <w:rPr>
                <w:rFonts w:ascii="Times New Roman" w:hAnsi="Times New Roman"/>
                <w:b/>
                <w:sz w:val="24"/>
                <w:szCs w:val="24"/>
                <w:lang w:val="ru-RU"/>
              </w:rPr>
              <w:t>7</w:t>
            </w:r>
          </w:p>
        </w:tc>
        <w:tc>
          <w:tcPr>
            <w:tcW w:w="286" w:type="pct"/>
          </w:tcPr>
          <w:p w:rsidR="00236214" w:rsidRDefault="00236214" w:rsidP="00236214">
            <w:pPr>
              <w:jc w:val="center"/>
              <w:rPr>
                <w:b/>
                <w:sz w:val="24"/>
                <w:szCs w:val="24"/>
              </w:rPr>
            </w:pPr>
            <w:r>
              <w:rPr>
                <w:rFonts w:ascii="Times New Roman" w:hAnsi="Times New Roman"/>
                <w:b/>
                <w:sz w:val="24"/>
                <w:szCs w:val="24"/>
                <w:lang w:val="ru-RU"/>
              </w:rPr>
              <w:t>5</w:t>
            </w:r>
          </w:p>
        </w:tc>
        <w:tc>
          <w:tcPr>
            <w:tcW w:w="458" w:type="pct"/>
          </w:tcPr>
          <w:p w:rsidR="00236214" w:rsidRDefault="00236214" w:rsidP="00236214">
            <w:pPr>
              <w:jc w:val="center"/>
              <w:rPr>
                <w:b/>
                <w:sz w:val="24"/>
                <w:szCs w:val="24"/>
              </w:rPr>
            </w:pPr>
            <w:r>
              <w:rPr>
                <w:rFonts w:ascii="Times New Roman" w:hAnsi="Times New Roman"/>
                <w:b/>
                <w:sz w:val="24"/>
                <w:szCs w:val="24"/>
              </w:rPr>
              <w:t>24</w:t>
            </w:r>
            <w:r>
              <w:rPr>
                <w:rFonts w:ascii="Times New Roman" w:hAnsi="Times New Roman"/>
                <w:b/>
                <w:sz w:val="24"/>
                <w:szCs w:val="24"/>
                <w:lang w:val="ru-RU"/>
              </w:rPr>
              <w:t>5</w:t>
            </w:r>
          </w:p>
          <w:p w:rsidR="00236214" w:rsidRDefault="00236214" w:rsidP="00236214">
            <w:pPr>
              <w:jc w:val="center"/>
              <w:rPr>
                <w:b/>
                <w:sz w:val="24"/>
                <w:szCs w:val="24"/>
              </w:rPr>
            </w:pPr>
            <w:r>
              <w:rPr>
                <w:rFonts w:ascii="Times New Roman" w:hAnsi="Times New Roman"/>
                <w:b/>
                <w:sz w:val="24"/>
                <w:szCs w:val="24"/>
              </w:rPr>
              <w:t>(182)</w:t>
            </w:r>
          </w:p>
        </w:tc>
        <w:tc>
          <w:tcPr>
            <w:tcW w:w="354" w:type="pct"/>
          </w:tcPr>
          <w:p w:rsidR="00236214" w:rsidRDefault="00236214" w:rsidP="00236214">
            <w:pPr>
              <w:jc w:val="center"/>
              <w:rPr>
                <w:b/>
                <w:sz w:val="24"/>
                <w:szCs w:val="24"/>
              </w:rPr>
            </w:pPr>
            <w:r>
              <w:rPr>
                <w:rFonts w:ascii="Times New Roman" w:hAnsi="Times New Roman"/>
                <w:b/>
                <w:sz w:val="24"/>
                <w:szCs w:val="24"/>
                <w:lang w:val="ru-RU"/>
              </w:rPr>
              <w:t>51</w:t>
            </w:r>
          </w:p>
        </w:tc>
        <w:tc>
          <w:tcPr>
            <w:tcW w:w="286" w:type="pct"/>
            <w:shd w:val="clear" w:color="auto" w:fill="auto"/>
          </w:tcPr>
          <w:p w:rsidR="00236214" w:rsidRDefault="00236214" w:rsidP="00236214">
            <w:pPr>
              <w:jc w:val="center"/>
              <w:rPr>
                <w:b/>
                <w:sz w:val="24"/>
                <w:szCs w:val="24"/>
              </w:rPr>
            </w:pPr>
            <w:r>
              <w:rPr>
                <w:rFonts w:ascii="Times New Roman" w:hAnsi="Times New Roman"/>
                <w:b/>
                <w:sz w:val="24"/>
                <w:szCs w:val="24"/>
                <w:lang w:eastAsia="zh-CN"/>
              </w:rPr>
              <w:t>16</w:t>
            </w:r>
          </w:p>
        </w:tc>
        <w:tc>
          <w:tcPr>
            <w:tcW w:w="354" w:type="pct"/>
          </w:tcPr>
          <w:p w:rsidR="00236214" w:rsidRDefault="00236214" w:rsidP="00236214">
            <w:pPr>
              <w:jc w:val="center"/>
              <w:rPr>
                <w:b/>
                <w:sz w:val="24"/>
                <w:szCs w:val="24"/>
              </w:rPr>
            </w:pPr>
            <w:r>
              <w:rPr>
                <w:rFonts w:ascii="Times New Roman" w:hAnsi="Times New Roman"/>
                <w:b/>
                <w:sz w:val="24"/>
                <w:szCs w:val="24"/>
                <w:lang w:val="ru-RU"/>
              </w:rPr>
              <w:t>88</w:t>
            </w:r>
          </w:p>
        </w:tc>
        <w:tc>
          <w:tcPr>
            <w:tcW w:w="286" w:type="pct"/>
          </w:tcPr>
          <w:p w:rsidR="00236214" w:rsidRDefault="00236214" w:rsidP="00236214">
            <w:pPr>
              <w:jc w:val="center"/>
              <w:rPr>
                <w:b/>
                <w:sz w:val="24"/>
                <w:szCs w:val="24"/>
              </w:rPr>
            </w:pPr>
            <w:r>
              <w:rPr>
                <w:rFonts w:ascii="Times New Roman" w:hAnsi="Times New Roman"/>
                <w:b/>
                <w:sz w:val="24"/>
                <w:szCs w:val="24"/>
                <w:lang w:val="ru-RU"/>
              </w:rPr>
              <w:t>5</w:t>
            </w:r>
          </w:p>
        </w:tc>
        <w:tc>
          <w:tcPr>
            <w:tcW w:w="521" w:type="pct"/>
          </w:tcPr>
          <w:p w:rsidR="00236214" w:rsidRDefault="00236214" w:rsidP="00236214">
            <w:pPr>
              <w:jc w:val="center"/>
              <w:rPr>
                <w:b/>
                <w:sz w:val="24"/>
                <w:szCs w:val="24"/>
              </w:rPr>
            </w:pPr>
            <w:r>
              <w:rPr>
                <w:rFonts w:ascii="Times New Roman" w:hAnsi="Times New Roman"/>
                <w:b/>
                <w:sz w:val="24"/>
                <w:szCs w:val="24"/>
                <w:lang w:val="ru-RU"/>
              </w:rPr>
              <w:t>21+1</w:t>
            </w:r>
          </w:p>
        </w:tc>
        <w:tc>
          <w:tcPr>
            <w:tcW w:w="273" w:type="pct"/>
          </w:tcPr>
          <w:p w:rsidR="00236214" w:rsidRDefault="00236214" w:rsidP="00236214">
            <w:pPr>
              <w:jc w:val="center"/>
              <w:rPr>
                <w:b/>
                <w:bCs/>
                <w:sz w:val="24"/>
                <w:szCs w:val="24"/>
              </w:rPr>
            </w:pPr>
            <w:r>
              <w:rPr>
                <w:rFonts w:ascii="Times New Roman" w:hAnsi="Times New Roman"/>
                <w:b/>
                <w:bCs/>
                <w:sz w:val="24"/>
                <w:szCs w:val="24"/>
                <w:lang w:val="ru-RU"/>
              </w:rPr>
              <w:t>0</w:t>
            </w:r>
          </w:p>
        </w:tc>
        <w:tc>
          <w:tcPr>
            <w:tcW w:w="286" w:type="pct"/>
          </w:tcPr>
          <w:p w:rsidR="00236214" w:rsidRDefault="00236214" w:rsidP="00236214">
            <w:pPr>
              <w:jc w:val="center"/>
              <w:rPr>
                <w:b/>
                <w:bCs/>
                <w:sz w:val="24"/>
                <w:szCs w:val="24"/>
              </w:rPr>
            </w:pPr>
            <w:r>
              <w:rPr>
                <w:rFonts w:ascii="Times New Roman" w:hAnsi="Times New Roman"/>
                <w:b/>
                <w:bCs/>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5</w:t>
            </w:r>
          </w:p>
        </w:tc>
        <w:tc>
          <w:tcPr>
            <w:tcW w:w="354" w:type="pct"/>
          </w:tcPr>
          <w:p w:rsidR="00236214" w:rsidRDefault="00236214" w:rsidP="00236214">
            <w:pPr>
              <w:jc w:val="center"/>
              <w:rPr>
                <w:sz w:val="24"/>
                <w:szCs w:val="24"/>
              </w:rPr>
            </w:pPr>
            <w:r>
              <w:rPr>
                <w:rFonts w:ascii="Times New Roman" w:hAnsi="Times New Roman"/>
                <w:sz w:val="24"/>
                <w:szCs w:val="24"/>
                <w:lang w:val="ru-RU"/>
              </w:rPr>
              <w:t>60</w:t>
            </w:r>
          </w:p>
        </w:tc>
        <w:tc>
          <w:tcPr>
            <w:tcW w:w="286" w:type="pct"/>
          </w:tcPr>
          <w:p w:rsidR="00236214" w:rsidRDefault="00236214" w:rsidP="00236214">
            <w:pPr>
              <w:jc w:val="center"/>
              <w:rPr>
                <w:sz w:val="24"/>
                <w:szCs w:val="24"/>
              </w:rPr>
            </w:pPr>
            <w:r>
              <w:rPr>
                <w:rFonts w:ascii="Times New Roman" w:hAnsi="Times New Roman"/>
                <w:sz w:val="24"/>
                <w:szCs w:val="24"/>
                <w:lang w:val="ru-RU"/>
              </w:rPr>
              <w:t>4</w:t>
            </w:r>
          </w:p>
        </w:tc>
        <w:tc>
          <w:tcPr>
            <w:tcW w:w="286" w:type="pct"/>
          </w:tcPr>
          <w:p w:rsidR="00236214" w:rsidRDefault="00236214" w:rsidP="00236214">
            <w:pPr>
              <w:jc w:val="center"/>
              <w:rPr>
                <w:sz w:val="24"/>
                <w:szCs w:val="24"/>
              </w:rPr>
            </w:pPr>
            <w:r>
              <w:rPr>
                <w:rFonts w:ascii="Times New Roman" w:hAnsi="Times New Roman"/>
                <w:sz w:val="24"/>
                <w:szCs w:val="24"/>
                <w:lang w:val="ru-RU"/>
              </w:rPr>
              <w:t>5</w:t>
            </w:r>
          </w:p>
        </w:tc>
        <w:tc>
          <w:tcPr>
            <w:tcW w:w="458" w:type="pct"/>
          </w:tcPr>
          <w:p w:rsidR="00236214" w:rsidRDefault="00236214" w:rsidP="00236214">
            <w:pPr>
              <w:jc w:val="center"/>
              <w:rPr>
                <w:sz w:val="24"/>
                <w:szCs w:val="24"/>
              </w:rPr>
            </w:pPr>
            <w:r>
              <w:rPr>
                <w:rFonts w:ascii="Times New Roman" w:hAnsi="Times New Roman"/>
                <w:sz w:val="24"/>
                <w:szCs w:val="24"/>
                <w:lang w:val="ru-RU"/>
              </w:rPr>
              <w:t>59</w:t>
            </w:r>
          </w:p>
        </w:tc>
        <w:tc>
          <w:tcPr>
            <w:tcW w:w="354" w:type="pct"/>
          </w:tcPr>
          <w:p w:rsidR="00236214" w:rsidRDefault="00236214" w:rsidP="00236214">
            <w:pPr>
              <w:jc w:val="center"/>
              <w:rPr>
                <w:sz w:val="24"/>
                <w:szCs w:val="24"/>
              </w:rPr>
            </w:pPr>
            <w:r>
              <w:rPr>
                <w:rFonts w:ascii="Times New Roman" w:hAnsi="Times New Roman"/>
                <w:sz w:val="24"/>
                <w:szCs w:val="24"/>
                <w:lang w:val="ru-RU"/>
              </w:rPr>
              <w:t>13</w:t>
            </w:r>
          </w:p>
        </w:tc>
        <w:tc>
          <w:tcPr>
            <w:tcW w:w="286" w:type="pct"/>
          </w:tcPr>
          <w:p w:rsidR="00236214" w:rsidRDefault="00236214" w:rsidP="00236214">
            <w:pPr>
              <w:jc w:val="center"/>
              <w:rPr>
                <w:sz w:val="24"/>
                <w:szCs w:val="24"/>
              </w:rPr>
            </w:pPr>
            <w:r>
              <w:rPr>
                <w:rFonts w:ascii="Times New Roman" w:hAnsi="Times New Roman"/>
                <w:sz w:val="24"/>
                <w:szCs w:val="24"/>
                <w:lang w:val="ru-RU"/>
              </w:rPr>
              <w:t>2</w:t>
            </w:r>
          </w:p>
        </w:tc>
        <w:tc>
          <w:tcPr>
            <w:tcW w:w="354" w:type="pct"/>
          </w:tcPr>
          <w:p w:rsidR="00236214" w:rsidRDefault="00236214" w:rsidP="00236214">
            <w:pPr>
              <w:jc w:val="center"/>
              <w:rPr>
                <w:sz w:val="24"/>
                <w:szCs w:val="24"/>
              </w:rPr>
            </w:pPr>
            <w:r>
              <w:rPr>
                <w:rFonts w:ascii="Times New Roman" w:hAnsi="Times New Roman"/>
                <w:sz w:val="24"/>
                <w:szCs w:val="24"/>
                <w:lang w:val="ru-RU"/>
              </w:rPr>
              <w:t>29</w:t>
            </w:r>
          </w:p>
        </w:tc>
        <w:tc>
          <w:tcPr>
            <w:tcW w:w="286" w:type="pct"/>
          </w:tcPr>
          <w:p w:rsidR="00236214" w:rsidRDefault="00236214" w:rsidP="00236214">
            <w:pPr>
              <w:jc w:val="center"/>
              <w:rPr>
                <w:sz w:val="24"/>
                <w:szCs w:val="24"/>
              </w:rPr>
            </w:pPr>
            <w:r>
              <w:rPr>
                <w:rFonts w:ascii="Times New Roman" w:hAnsi="Times New Roman"/>
                <w:sz w:val="24"/>
                <w:szCs w:val="24"/>
                <w:lang w:val="ru-RU"/>
              </w:rPr>
              <w:t>5</w:t>
            </w:r>
          </w:p>
        </w:tc>
        <w:tc>
          <w:tcPr>
            <w:tcW w:w="521" w:type="pct"/>
          </w:tcPr>
          <w:p w:rsidR="00236214" w:rsidRDefault="00236214" w:rsidP="00236214">
            <w:pPr>
              <w:jc w:val="center"/>
              <w:rPr>
                <w:sz w:val="24"/>
                <w:szCs w:val="24"/>
              </w:rPr>
            </w:pPr>
            <w:r>
              <w:rPr>
                <w:rFonts w:ascii="Times New Roman" w:hAnsi="Times New Roman"/>
                <w:sz w:val="24"/>
                <w:szCs w:val="24"/>
                <w:lang w:val="ru-RU"/>
              </w:rPr>
              <w:t>10</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6</w:t>
            </w:r>
          </w:p>
        </w:tc>
        <w:tc>
          <w:tcPr>
            <w:tcW w:w="354" w:type="pct"/>
          </w:tcPr>
          <w:p w:rsidR="00236214" w:rsidRDefault="00236214" w:rsidP="00236214">
            <w:pPr>
              <w:jc w:val="center"/>
              <w:rPr>
                <w:sz w:val="24"/>
                <w:szCs w:val="24"/>
              </w:rPr>
            </w:pPr>
            <w:r>
              <w:rPr>
                <w:rFonts w:ascii="Times New Roman" w:hAnsi="Times New Roman"/>
                <w:sz w:val="24"/>
                <w:szCs w:val="24"/>
                <w:lang w:val="ru-RU"/>
              </w:rPr>
              <w:t>60</w:t>
            </w:r>
          </w:p>
        </w:tc>
        <w:tc>
          <w:tcPr>
            <w:tcW w:w="286" w:type="pct"/>
          </w:tcPr>
          <w:p w:rsidR="00236214" w:rsidRDefault="00236214" w:rsidP="00236214">
            <w:pPr>
              <w:jc w:val="center"/>
              <w:rPr>
                <w:sz w:val="24"/>
                <w:szCs w:val="24"/>
              </w:rPr>
            </w:pPr>
            <w:r>
              <w:rPr>
                <w:rFonts w:ascii="Times New Roman" w:hAnsi="Times New Roman"/>
                <w:sz w:val="24"/>
                <w:szCs w:val="24"/>
                <w:lang w:val="ru-RU"/>
              </w:rPr>
              <w:t>1</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458" w:type="pct"/>
          </w:tcPr>
          <w:p w:rsidR="00236214" w:rsidRDefault="00236214" w:rsidP="00236214">
            <w:pPr>
              <w:jc w:val="center"/>
              <w:rPr>
                <w:sz w:val="24"/>
                <w:szCs w:val="24"/>
              </w:rPr>
            </w:pPr>
            <w:r>
              <w:rPr>
                <w:rFonts w:ascii="Times New Roman" w:hAnsi="Times New Roman"/>
                <w:sz w:val="24"/>
                <w:szCs w:val="24"/>
                <w:lang w:val="ru-RU"/>
              </w:rPr>
              <w:t>61</w:t>
            </w:r>
          </w:p>
        </w:tc>
        <w:tc>
          <w:tcPr>
            <w:tcW w:w="354" w:type="pct"/>
          </w:tcPr>
          <w:p w:rsidR="00236214" w:rsidRDefault="00236214" w:rsidP="00236214">
            <w:pPr>
              <w:jc w:val="center"/>
              <w:rPr>
                <w:sz w:val="24"/>
                <w:szCs w:val="24"/>
              </w:rPr>
            </w:pPr>
            <w:r>
              <w:rPr>
                <w:rFonts w:ascii="Times New Roman" w:hAnsi="Times New Roman"/>
                <w:sz w:val="24"/>
                <w:szCs w:val="24"/>
                <w:lang w:val="ru-RU"/>
              </w:rPr>
              <w:t>18</w:t>
            </w:r>
          </w:p>
        </w:tc>
        <w:tc>
          <w:tcPr>
            <w:tcW w:w="286" w:type="pct"/>
          </w:tcPr>
          <w:p w:rsidR="00236214" w:rsidRDefault="00236214" w:rsidP="00236214">
            <w:pPr>
              <w:jc w:val="center"/>
              <w:rPr>
                <w:sz w:val="24"/>
                <w:szCs w:val="24"/>
              </w:rPr>
            </w:pPr>
            <w:r>
              <w:rPr>
                <w:rFonts w:ascii="Times New Roman" w:hAnsi="Times New Roman"/>
                <w:sz w:val="24"/>
                <w:szCs w:val="24"/>
                <w:lang w:val="ru-RU"/>
              </w:rPr>
              <w:t>2</w:t>
            </w:r>
          </w:p>
        </w:tc>
        <w:tc>
          <w:tcPr>
            <w:tcW w:w="354" w:type="pct"/>
          </w:tcPr>
          <w:p w:rsidR="00236214" w:rsidRDefault="00236214" w:rsidP="00236214">
            <w:pPr>
              <w:jc w:val="center"/>
              <w:rPr>
                <w:sz w:val="24"/>
                <w:szCs w:val="24"/>
              </w:rPr>
            </w:pPr>
            <w:r>
              <w:rPr>
                <w:rFonts w:ascii="Times New Roman" w:hAnsi="Times New Roman"/>
                <w:sz w:val="24"/>
                <w:szCs w:val="24"/>
                <w:lang w:val="ru-RU"/>
              </w:rPr>
              <w:t>24</w:t>
            </w:r>
          </w:p>
        </w:tc>
        <w:tc>
          <w:tcPr>
            <w:tcW w:w="286" w:type="pct"/>
          </w:tcPr>
          <w:p w:rsidR="00236214" w:rsidRDefault="00236214" w:rsidP="00236214">
            <w:pPr>
              <w:jc w:val="center"/>
              <w:rPr>
                <w:sz w:val="24"/>
                <w:szCs w:val="24"/>
              </w:rPr>
            </w:pPr>
            <w:r>
              <w:rPr>
                <w:rFonts w:ascii="Times New Roman" w:hAnsi="Times New Roman"/>
                <w:sz w:val="24"/>
                <w:szCs w:val="24"/>
                <w:lang w:val="ru-RU"/>
              </w:rPr>
              <w:t>3</w:t>
            </w:r>
          </w:p>
        </w:tc>
        <w:tc>
          <w:tcPr>
            <w:tcW w:w="521" w:type="pct"/>
          </w:tcPr>
          <w:p w:rsidR="00236214" w:rsidRDefault="00236214" w:rsidP="00236214">
            <w:pPr>
              <w:jc w:val="center"/>
              <w:rPr>
                <w:sz w:val="24"/>
                <w:szCs w:val="24"/>
              </w:rPr>
            </w:pPr>
            <w:r>
              <w:rPr>
                <w:rFonts w:ascii="Times New Roman" w:hAnsi="Times New Roman"/>
                <w:sz w:val="24"/>
                <w:szCs w:val="24"/>
                <w:lang w:val="ru-RU"/>
              </w:rPr>
              <w:t>14</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7</w:t>
            </w:r>
          </w:p>
        </w:tc>
        <w:tc>
          <w:tcPr>
            <w:tcW w:w="354" w:type="pct"/>
          </w:tcPr>
          <w:p w:rsidR="00236214" w:rsidRDefault="00236214" w:rsidP="00236214">
            <w:pPr>
              <w:jc w:val="center"/>
              <w:rPr>
                <w:sz w:val="24"/>
                <w:szCs w:val="24"/>
              </w:rPr>
            </w:pPr>
            <w:r>
              <w:rPr>
                <w:rFonts w:ascii="Times New Roman" w:hAnsi="Times New Roman"/>
                <w:sz w:val="24"/>
                <w:szCs w:val="24"/>
                <w:lang w:val="ru-RU"/>
              </w:rPr>
              <w:t>64</w:t>
            </w:r>
          </w:p>
        </w:tc>
        <w:tc>
          <w:tcPr>
            <w:tcW w:w="286" w:type="pct"/>
          </w:tcPr>
          <w:p w:rsidR="00236214" w:rsidRDefault="00236214" w:rsidP="00236214">
            <w:pPr>
              <w:jc w:val="center"/>
              <w:rPr>
                <w:sz w:val="24"/>
                <w:szCs w:val="24"/>
              </w:rPr>
            </w:pPr>
            <w:r>
              <w:rPr>
                <w:rFonts w:ascii="Times New Roman" w:hAnsi="Times New Roman"/>
                <w:sz w:val="24"/>
                <w:szCs w:val="24"/>
                <w:lang w:val="ru-RU"/>
              </w:rPr>
              <w:t>1</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458" w:type="pct"/>
          </w:tcPr>
          <w:p w:rsidR="00236214" w:rsidRDefault="00236214" w:rsidP="00236214">
            <w:pPr>
              <w:jc w:val="center"/>
              <w:rPr>
                <w:sz w:val="24"/>
                <w:szCs w:val="24"/>
              </w:rPr>
            </w:pPr>
            <w:r>
              <w:rPr>
                <w:rFonts w:ascii="Times New Roman" w:hAnsi="Times New Roman"/>
                <w:sz w:val="24"/>
                <w:szCs w:val="24"/>
                <w:lang w:val="ru-RU"/>
              </w:rPr>
              <w:t>65</w:t>
            </w:r>
          </w:p>
        </w:tc>
        <w:tc>
          <w:tcPr>
            <w:tcW w:w="354" w:type="pct"/>
          </w:tcPr>
          <w:p w:rsidR="00236214" w:rsidRDefault="00236214" w:rsidP="00236214">
            <w:pPr>
              <w:jc w:val="center"/>
              <w:rPr>
                <w:sz w:val="24"/>
                <w:szCs w:val="24"/>
              </w:rPr>
            </w:pPr>
            <w:r>
              <w:rPr>
                <w:rFonts w:ascii="Times New Roman" w:hAnsi="Times New Roman"/>
                <w:sz w:val="24"/>
                <w:szCs w:val="24"/>
                <w:lang w:val="ru-RU"/>
              </w:rPr>
              <w:t>13</w:t>
            </w:r>
          </w:p>
        </w:tc>
        <w:tc>
          <w:tcPr>
            <w:tcW w:w="286" w:type="pct"/>
          </w:tcPr>
          <w:p w:rsidR="00236214" w:rsidRDefault="00236214" w:rsidP="00236214">
            <w:pPr>
              <w:jc w:val="center"/>
              <w:rPr>
                <w:sz w:val="24"/>
                <w:szCs w:val="24"/>
              </w:rPr>
            </w:pPr>
            <w:r>
              <w:rPr>
                <w:rFonts w:ascii="Times New Roman" w:hAnsi="Times New Roman"/>
                <w:sz w:val="24"/>
                <w:szCs w:val="24"/>
                <w:lang w:val="ru-RU"/>
              </w:rPr>
              <w:t>3</w:t>
            </w:r>
          </w:p>
        </w:tc>
        <w:tc>
          <w:tcPr>
            <w:tcW w:w="354" w:type="pct"/>
          </w:tcPr>
          <w:p w:rsidR="00236214" w:rsidRDefault="00236214" w:rsidP="00236214">
            <w:pPr>
              <w:jc w:val="center"/>
              <w:rPr>
                <w:sz w:val="24"/>
                <w:szCs w:val="24"/>
              </w:rPr>
            </w:pPr>
            <w:r>
              <w:rPr>
                <w:rFonts w:ascii="Times New Roman" w:hAnsi="Times New Roman"/>
                <w:sz w:val="24"/>
                <w:szCs w:val="24"/>
                <w:lang w:val="ru-RU"/>
              </w:rPr>
              <w:t>26</w:t>
            </w:r>
          </w:p>
        </w:tc>
        <w:tc>
          <w:tcPr>
            <w:tcW w:w="286" w:type="pct"/>
          </w:tcPr>
          <w:p w:rsidR="00236214" w:rsidRDefault="00236214" w:rsidP="00236214">
            <w:pPr>
              <w:jc w:val="center"/>
              <w:rPr>
                <w:sz w:val="24"/>
                <w:szCs w:val="24"/>
              </w:rPr>
            </w:pPr>
            <w:r>
              <w:rPr>
                <w:rFonts w:ascii="Times New Roman" w:hAnsi="Times New Roman"/>
                <w:sz w:val="24"/>
                <w:szCs w:val="24"/>
                <w:lang w:val="ru-RU"/>
              </w:rPr>
              <w:t>7</w:t>
            </w:r>
          </w:p>
        </w:tc>
        <w:tc>
          <w:tcPr>
            <w:tcW w:w="521" w:type="pct"/>
          </w:tcPr>
          <w:p w:rsidR="00236214" w:rsidRDefault="00236214" w:rsidP="00236214">
            <w:pPr>
              <w:jc w:val="center"/>
              <w:rPr>
                <w:sz w:val="24"/>
                <w:szCs w:val="24"/>
              </w:rPr>
            </w:pPr>
            <w:r>
              <w:rPr>
                <w:rFonts w:ascii="Times New Roman" w:hAnsi="Times New Roman"/>
                <w:sz w:val="24"/>
                <w:szCs w:val="24"/>
                <w:lang w:val="ru-RU"/>
              </w:rPr>
              <w:t>15</w:t>
            </w:r>
          </w:p>
        </w:tc>
        <w:tc>
          <w:tcPr>
            <w:tcW w:w="273" w:type="pct"/>
          </w:tcPr>
          <w:p w:rsidR="00236214" w:rsidRDefault="00236214" w:rsidP="00236214">
            <w:pPr>
              <w:jc w:val="center"/>
              <w:rPr>
                <w:sz w:val="24"/>
                <w:szCs w:val="24"/>
              </w:rPr>
            </w:pPr>
            <w:r>
              <w:rPr>
                <w:sz w:val="24"/>
                <w:szCs w:val="24"/>
                <w:lang w:val="ru-RU"/>
              </w:rPr>
              <w:t>1</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8</w:t>
            </w:r>
          </w:p>
        </w:tc>
        <w:tc>
          <w:tcPr>
            <w:tcW w:w="354" w:type="pct"/>
          </w:tcPr>
          <w:p w:rsidR="00236214" w:rsidRDefault="00236214" w:rsidP="00236214">
            <w:pPr>
              <w:jc w:val="center"/>
              <w:rPr>
                <w:sz w:val="24"/>
                <w:szCs w:val="24"/>
              </w:rPr>
            </w:pPr>
            <w:r>
              <w:rPr>
                <w:rFonts w:ascii="Times New Roman" w:hAnsi="Times New Roman"/>
                <w:sz w:val="24"/>
                <w:szCs w:val="24"/>
                <w:lang w:val="ru-RU"/>
              </w:rPr>
              <w:t>47</w:t>
            </w:r>
          </w:p>
        </w:tc>
        <w:tc>
          <w:tcPr>
            <w:tcW w:w="286" w:type="pct"/>
          </w:tcPr>
          <w:p w:rsidR="00236214" w:rsidRDefault="00236214" w:rsidP="00236214">
            <w:pPr>
              <w:jc w:val="center"/>
              <w:rPr>
                <w:sz w:val="24"/>
                <w:szCs w:val="24"/>
              </w:rPr>
            </w:pPr>
            <w:r>
              <w:rPr>
                <w:rFonts w:ascii="Times New Roman" w:hAnsi="Times New Roman"/>
                <w:sz w:val="24"/>
                <w:szCs w:val="24"/>
                <w:lang w:val="ru-RU"/>
              </w:rPr>
              <w:t>1</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458" w:type="pct"/>
          </w:tcPr>
          <w:p w:rsidR="00236214" w:rsidRDefault="00236214" w:rsidP="00236214">
            <w:pPr>
              <w:jc w:val="center"/>
              <w:rPr>
                <w:sz w:val="24"/>
                <w:szCs w:val="24"/>
              </w:rPr>
            </w:pPr>
            <w:r>
              <w:rPr>
                <w:rFonts w:ascii="Times New Roman" w:hAnsi="Times New Roman"/>
                <w:sz w:val="24"/>
                <w:szCs w:val="24"/>
                <w:lang w:val="ru-RU"/>
              </w:rPr>
              <w:t>48</w:t>
            </w:r>
          </w:p>
        </w:tc>
        <w:tc>
          <w:tcPr>
            <w:tcW w:w="354" w:type="pct"/>
          </w:tcPr>
          <w:p w:rsidR="00236214" w:rsidRDefault="00236214" w:rsidP="00236214">
            <w:pPr>
              <w:jc w:val="center"/>
              <w:rPr>
                <w:sz w:val="24"/>
                <w:szCs w:val="24"/>
              </w:rPr>
            </w:pPr>
            <w:r>
              <w:rPr>
                <w:rFonts w:ascii="Times New Roman" w:hAnsi="Times New Roman"/>
                <w:sz w:val="24"/>
                <w:szCs w:val="24"/>
                <w:lang w:val="ru-RU"/>
              </w:rPr>
              <w:t>5</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354" w:type="pct"/>
          </w:tcPr>
          <w:p w:rsidR="00236214" w:rsidRDefault="00236214" w:rsidP="00236214">
            <w:pPr>
              <w:jc w:val="center"/>
              <w:rPr>
                <w:sz w:val="24"/>
                <w:szCs w:val="24"/>
              </w:rPr>
            </w:pPr>
            <w:r>
              <w:rPr>
                <w:rFonts w:ascii="Times New Roman" w:hAnsi="Times New Roman"/>
                <w:sz w:val="24"/>
                <w:szCs w:val="24"/>
                <w:lang w:val="ru-RU"/>
              </w:rPr>
              <w:t>20</w:t>
            </w:r>
          </w:p>
        </w:tc>
        <w:tc>
          <w:tcPr>
            <w:tcW w:w="286" w:type="pct"/>
          </w:tcPr>
          <w:p w:rsidR="00236214" w:rsidRDefault="00236214" w:rsidP="00236214">
            <w:pPr>
              <w:jc w:val="center"/>
              <w:rPr>
                <w:sz w:val="24"/>
                <w:szCs w:val="24"/>
              </w:rPr>
            </w:pPr>
            <w:r>
              <w:rPr>
                <w:rFonts w:ascii="Times New Roman" w:hAnsi="Times New Roman"/>
                <w:sz w:val="24"/>
                <w:szCs w:val="24"/>
                <w:lang w:val="ru-RU"/>
              </w:rPr>
              <w:t>5</w:t>
            </w:r>
          </w:p>
        </w:tc>
        <w:tc>
          <w:tcPr>
            <w:tcW w:w="521" w:type="pct"/>
          </w:tcPr>
          <w:p w:rsidR="00236214" w:rsidRDefault="00236214" w:rsidP="00236214">
            <w:pPr>
              <w:jc w:val="center"/>
              <w:rPr>
                <w:sz w:val="24"/>
                <w:szCs w:val="24"/>
              </w:rPr>
            </w:pPr>
            <w:r>
              <w:rPr>
                <w:rFonts w:ascii="Times New Roman" w:hAnsi="Times New Roman"/>
                <w:sz w:val="24"/>
                <w:szCs w:val="24"/>
                <w:lang w:val="ru-RU"/>
              </w:rPr>
              <w:t>18</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sz w:val="24"/>
                <w:szCs w:val="24"/>
              </w:rPr>
            </w:pPr>
            <w:r>
              <w:rPr>
                <w:rFonts w:ascii="Times New Roman" w:hAnsi="Times New Roman"/>
                <w:sz w:val="24"/>
                <w:szCs w:val="24"/>
              </w:rPr>
              <w:t>9</w:t>
            </w:r>
          </w:p>
        </w:tc>
        <w:tc>
          <w:tcPr>
            <w:tcW w:w="354" w:type="pct"/>
          </w:tcPr>
          <w:p w:rsidR="00236214" w:rsidRDefault="00236214" w:rsidP="00236214">
            <w:pPr>
              <w:jc w:val="center"/>
              <w:rPr>
                <w:sz w:val="24"/>
                <w:szCs w:val="24"/>
              </w:rPr>
            </w:pPr>
            <w:r>
              <w:rPr>
                <w:rFonts w:ascii="Times New Roman" w:hAnsi="Times New Roman"/>
                <w:sz w:val="24"/>
                <w:szCs w:val="24"/>
                <w:lang w:val="ru-RU"/>
              </w:rPr>
              <w:t>49</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458" w:type="pct"/>
          </w:tcPr>
          <w:p w:rsidR="00236214" w:rsidRDefault="00236214" w:rsidP="00236214">
            <w:pPr>
              <w:jc w:val="center"/>
              <w:rPr>
                <w:sz w:val="24"/>
                <w:szCs w:val="24"/>
              </w:rPr>
            </w:pPr>
            <w:r>
              <w:rPr>
                <w:rFonts w:ascii="Times New Roman" w:hAnsi="Times New Roman"/>
                <w:sz w:val="24"/>
                <w:szCs w:val="24"/>
                <w:lang w:val="ru-RU"/>
              </w:rPr>
              <w:t>49</w:t>
            </w:r>
          </w:p>
        </w:tc>
        <w:tc>
          <w:tcPr>
            <w:tcW w:w="354" w:type="pct"/>
          </w:tcPr>
          <w:p w:rsidR="00236214" w:rsidRDefault="00236214" w:rsidP="00236214">
            <w:pPr>
              <w:jc w:val="center"/>
              <w:rPr>
                <w:sz w:val="24"/>
                <w:szCs w:val="24"/>
              </w:rPr>
            </w:pPr>
            <w:r>
              <w:rPr>
                <w:rFonts w:ascii="Times New Roman" w:hAnsi="Times New Roman"/>
                <w:sz w:val="24"/>
                <w:szCs w:val="24"/>
                <w:lang w:val="ru-RU"/>
              </w:rPr>
              <w:t>8</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c>
          <w:tcPr>
            <w:tcW w:w="354" w:type="pct"/>
          </w:tcPr>
          <w:p w:rsidR="00236214" w:rsidRDefault="00236214" w:rsidP="00236214">
            <w:pPr>
              <w:jc w:val="center"/>
              <w:rPr>
                <w:sz w:val="24"/>
                <w:szCs w:val="24"/>
              </w:rPr>
            </w:pPr>
            <w:r>
              <w:rPr>
                <w:rFonts w:ascii="Times New Roman" w:hAnsi="Times New Roman"/>
                <w:sz w:val="24"/>
                <w:szCs w:val="24"/>
                <w:lang w:val="ru-RU"/>
              </w:rPr>
              <w:t>16</w:t>
            </w:r>
          </w:p>
        </w:tc>
        <w:tc>
          <w:tcPr>
            <w:tcW w:w="286" w:type="pct"/>
          </w:tcPr>
          <w:p w:rsidR="00236214" w:rsidRDefault="00236214" w:rsidP="00236214">
            <w:pPr>
              <w:jc w:val="center"/>
              <w:rPr>
                <w:sz w:val="24"/>
                <w:szCs w:val="24"/>
              </w:rPr>
            </w:pPr>
            <w:r>
              <w:rPr>
                <w:rFonts w:ascii="Times New Roman" w:hAnsi="Times New Roman"/>
                <w:sz w:val="24"/>
                <w:szCs w:val="24"/>
                <w:lang w:val="ru-RU"/>
              </w:rPr>
              <w:t>5</w:t>
            </w:r>
          </w:p>
        </w:tc>
        <w:tc>
          <w:tcPr>
            <w:tcW w:w="521" w:type="pct"/>
          </w:tcPr>
          <w:p w:rsidR="00236214" w:rsidRDefault="00236214" w:rsidP="00236214">
            <w:pPr>
              <w:jc w:val="center"/>
              <w:rPr>
                <w:sz w:val="24"/>
                <w:szCs w:val="24"/>
              </w:rPr>
            </w:pPr>
            <w:r>
              <w:rPr>
                <w:rFonts w:ascii="Times New Roman" w:hAnsi="Times New Roman"/>
                <w:sz w:val="24"/>
                <w:szCs w:val="24"/>
                <w:lang w:val="ru-RU"/>
              </w:rPr>
              <w:t>20</w:t>
            </w:r>
          </w:p>
        </w:tc>
        <w:tc>
          <w:tcPr>
            <w:tcW w:w="273" w:type="pct"/>
          </w:tcPr>
          <w:p w:rsidR="00236214" w:rsidRDefault="00236214" w:rsidP="00236214">
            <w:pPr>
              <w:jc w:val="center"/>
              <w:rPr>
                <w:sz w:val="24"/>
                <w:szCs w:val="24"/>
              </w:rPr>
            </w:pPr>
            <w:r>
              <w:rPr>
                <w:rFonts w:ascii="Times New Roman" w:hAnsi="Times New Roman"/>
                <w:sz w:val="24"/>
                <w:szCs w:val="24"/>
                <w:lang w:val="ru-RU"/>
              </w:rPr>
              <w:t>0</w:t>
            </w:r>
          </w:p>
        </w:tc>
        <w:tc>
          <w:tcPr>
            <w:tcW w:w="286" w:type="pct"/>
          </w:tcPr>
          <w:p w:rsidR="00236214" w:rsidRDefault="00236214" w:rsidP="00236214">
            <w:pPr>
              <w:jc w:val="center"/>
              <w:rPr>
                <w:sz w:val="24"/>
                <w:szCs w:val="24"/>
              </w:rPr>
            </w:pPr>
            <w:r>
              <w:rPr>
                <w:rFonts w:ascii="Times New Roman" w:hAnsi="Times New Roman"/>
                <w:sz w:val="24"/>
                <w:szCs w:val="24"/>
                <w:lang w:val="ru-RU"/>
              </w:rPr>
              <w:t>0</w:t>
            </w:r>
          </w:p>
        </w:tc>
      </w:tr>
      <w:tr w:rsidR="00236214" w:rsidTr="00236214">
        <w:tc>
          <w:tcPr>
            <w:tcW w:w="1248" w:type="pct"/>
          </w:tcPr>
          <w:p w:rsidR="00236214" w:rsidRDefault="00236214" w:rsidP="00236214">
            <w:pPr>
              <w:jc w:val="center"/>
              <w:rPr>
                <w:b/>
                <w:sz w:val="24"/>
                <w:szCs w:val="24"/>
              </w:rPr>
            </w:pPr>
            <w:r>
              <w:rPr>
                <w:rFonts w:ascii="Times New Roman" w:hAnsi="Times New Roman"/>
                <w:b/>
                <w:sz w:val="24"/>
                <w:szCs w:val="24"/>
              </w:rPr>
              <w:t>Итого по ООО</w:t>
            </w:r>
          </w:p>
        </w:tc>
        <w:tc>
          <w:tcPr>
            <w:tcW w:w="354" w:type="pct"/>
          </w:tcPr>
          <w:p w:rsidR="00236214" w:rsidRDefault="00236214" w:rsidP="00236214">
            <w:pPr>
              <w:jc w:val="center"/>
              <w:rPr>
                <w:b/>
                <w:sz w:val="24"/>
                <w:szCs w:val="24"/>
              </w:rPr>
            </w:pPr>
            <w:r>
              <w:rPr>
                <w:rFonts w:ascii="Times New Roman" w:hAnsi="Times New Roman"/>
                <w:b/>
                <w:sz w:val="24"/>
                <w:szCs w:val="24"/>
                <w:lang w:val="ru-RU"/>
              </w:rPr>
              <w:t>280</w:t>
            </w:r>
          </w:p>
        </w:tc>
        <w:tc>
          <w:tcPr>
            <w:tcW w:w="286" w:type="pct"/>
          </w:tcPr>
          <w:p w:rsidR="00236214" w:rsidRDefault="00236214" w:rsidP="00236214">
            <w:pPr>
              <w:jc w:val="center"/>
              <w:rPr>
                <w:b/>
                <w:sz w:val="24"/>
                <w:szCs w:val="24"/>
              </w:rPr>
            </w:pPr>
            <w:r>
              <w:rPr>
                <w:rFonts w:ascii="Times New Roman" w:hAnsi="Times New Roman"/>
                <w:b/>
                <w:sz w:val="24"/>
                <w:szCs w:val="24"/>
                <w:lang w:val="ru-RU"/>
              </w:rPr>
              <w:t>7</w:t>
            </w:r>
          </w:p>
        </w:tc>
        <w:tc>
          <w:tcPr>
            <w:tcW w:w="286" w:type="pct"/>
          </w:tcPr>
          <w:p w:rsidR="00236214" w:rsidRDefault="00236214" w:rsidP="00236214">
            <w:pPr>
              <w:jc w:val="center"/>
              <w:rPr>
                <w:b/>
                <w:sz w:val="24"/>
                <w:szCs w:val="24"/>
              </w:rPr>
            </w:pPr>
            <w:r>
              <w:rPr>
                <w:rFonts w:ascii="Times New Roman" w:hAnsi="Times New Roman"/>
                <w:b/>
                <w:sz w:val="24"/>
                <w:szCs w:val="24"/>
                <w:lang w:val="ru-RU"/>
              </w:rPr>
              <w:t>5</w:t>
            </w:r>
          </w:p>
        </w:tc>
        <w:tc>
          <w:tcPr>
            <w:tcW w:w="458" w:type="pct"/>
          </w:tcPr>
          <w:p w:rsidR="00236214" w:rsidRDefault="00236214" w:rsidP="00236214">
            <w:pPr>
              <w:jc w:val="center"/>
              <w:rPr>
                <w:b/>
                <w:sz w:val="24"/>
                <w:szCs w:val="24"/>
              </w:rPr>
            </w:pPr>
            <w:r>
              <w:rPr>
                <w:rFonts w:ascii="Times New Roman" w:hAnsi="Times New Roman"/>
                <w:b/>
                <w:sz w:val="24"/>
                <w:szCs w:val="24"/>
                <w:lang w:val="ru-RU"/>
              </w:rPr>
              <w:t>282</w:t>
            </w:r>
          </w:p>
        </w:tc>
        <w:tc>
          <w:tcPr>
            <w:tcW w:w="354" w:type="pct"/>
          </w:tcPr>
          <w:p w:rsidR="00236214" w:rsidRDefault="00236214" w:rsidP="00236214">
            <w:pPr>
              <w:jc w:val="center"/>
              <w:rPr>
                <w:b/>
                <w:sz w:val="24"/>
                <w:szCs w:val="24"/>
              </w:rPr>
            </w:pPr>
            <w:r>
              <w:rPr>
                <w:rFonts w:ascii="Times New Roman" w:hAnsi="Times New Roman"/>
                <w:b/>
                <w:sz w:val="24"/>
                <w:szCs w:val="24"/>
                <w:lang w:val="ru-RU"/>
              </w:rPr>
              <w:t>57</w:t>
            </w:r>
          </w:p>
        </w:tc>
        <w:tc>
          <w:tcPr>
            <w:tcW w:w="286" w:type="pct"/>
          </w:tcPr>
          <w:p w:rsidR="00236214" w:rsidRDefault="00236214" w:rsidP="00236214">
            <w:pPr>
              <w:jc w:val="center"/>
              <w:rPr>
                <w:b/>
                <w:sz w:val="24"/>
                <w:szCs w:val="24"/>
              </w:rPr>
            </w:pPr>
            <w:r>
              <w:rPr>
                <w:rFonts w:ascii="Times New Roman" w:hAnsi="Times New Roman"/>
                <w:b/>
                <w:sz w:val="24"/>
                <w:szCs w:val="24"/>
                <w:lang w:val="ru-RU"/>
              </w:rPr>
              <w:t>7</w:t>
            </w:r>
          </w:p>
        </w:tc>
        <w:tc>
          <w:tcPr>
            <w:tcW w:w="354" w:type="pct"/>
          </w:tcPr>
          <w:p w:rsidR="00236214" w:rsidRDefault="00236214" w:rsidP="00236214">
            <w:pPr>
              <w:jc w:val="center"/>
              <w:rPr>
                <w:b/>
                <w:sz w:val="24"/>
                <w:szCs w:val="24"/>
              </w:rPr>
            </w:pPr>
            <w:r>
              <w:rPr>
                <w:rFonts w:ascii="Times New Roman" w:hAnsi="Times New Roman"/>
                <w:b/>
                <w:sz w:val="24"/>
                <w:szCs w:val="24"/>
                <w:lang w:val="ru-RU"/>
              </w:rPr>
              <w:t>115</w:t>
            </w:r>
          </w:p>
        </w:tc>
        <w:tc>
          <w:tcPr>
            <w:tcW w:w="286" w:type="pct"/>
          </w:tcPr>
          <w:p w:rsidR="00236214" w:rsidRDefault="00236214" w:rsidP="00236214">
            <w:pPr>
              <w:jc w:val="center"/>
              <w:rPr>
                <w:b/>
                <w:sz w:val="24"/>
                <w:szCs w:val="24"/>
              </w:rPr>
            </w:pPr>
            <w:r>
              <w:rPr>
                <w:rFonts w:ascii="Times New Roman" w:hAnsi="Times New Roman"/>
                <w:b/>
                <w:sz w:val="24"/>
                <w:szCs w:val="24"/>
                <w:lang w:val="ru-RU"/>
              </w:rPr>
              <w:t>25</w:t>
            </w:r>
          </w:p>
        </w:tc>
        <w:tc>
          <w:tcPr>
            <w:tcW w:w="521" w:type="pct"/>
          </w:tcPr>
          <w:p w:rsidR="00236214" w:rsidRDefault="00236214" w:rsidP="00236214">
            <w:pPr>
              <w:jc w:val="center"/>
              <w:rPr>
                <w:b/>
                <w:sz w:val="24"/>
                <w:szCs w:val="24"/>
              </w:rPr>
            </w:pPr>
            <w:r>
              <w:rPr>
                <w:rFonts w:ascii="Times New Roman" w:hAnsi="Times New Roman"/>
                <w:b/>
                <w:sz w:val="24"/>
                <w:szCs w:val="24"/>
                <w:lang w:val="ru-RU"/>
              </w:rPr>
              <w:t>77</w:t>
            </w:r>
          </w:p>
        </w:tc>
        <w:tc>
          <w:tcPr>
            <w:tcW w:w="273" w:type="pct"/>
          </w:tcPr>
          <w:p w:rsidR="00236214" w:rsidRDefault="00236214" w:rsidP="00236214">
            <w:pPr>
              <w:jc w:val="center"/>
              <w:rPr>
                <w:b/>
                <w:sz w:val="24"/>
                <w:szCs w:val="24"/>
              </w:rPr>
            </w:pPr>
            <w:r>
              <w:rPr>
                <w:b/>
                <w:sz w:val="24"/>
                <w:szCs w:val="24"/>
                <w:lang w:val="ru-RU"/>
              </w:rPr>
              <w:t>1</w:t>
            </w:r>
          </w:p>
        </w:tc>
        <w:tc>
          <w:tcPr>
            <w:tcW w:w="286" w:type="pct"/>
          </w:tcPr>
          <w:p w:rsidR="00236214" w:rsidRDefault="00236214" w:rsidP="00236214">
            <w:pPr>
              <w:jc w:val="center"/>
              <w:rPr>
                <w:b/>
                <w:sz w:val="24"/>
                <w:szCs w:val="24"/>
              </w:rPr>
            </w:pPr>
            <w:r>
              <w:rPr>
                <w:rFonts w:ascii="Times New Roman" w:hAnsi="Times New Roman"/>
                <w:b/>
                <w:sz w:val="24"/>
                <w:szCs w:val="24"/>
                <w:lang w:val="ru-RU"/>
              </w:rPr>
              <w:t>0</w:t>
            </w:r>
          </w:p>
        </w:tc>
      </w:tr>
      <w:tr w:rsidR="00236214" w:rsidTr="00236214">
        <w:tc>
          <w:tcPr>
            <w:tcW w:w="1248" w:type="pct"/>
          </w:tcPr>
          <w:p w:rsidR="00236214" w:rsidRDefault="00236214" w:rsidP="00236214">
            <w:pPr>
              <w:jc w:val="center"/>
              <w:rPr>
                <w:b/>
                <w:sz w:val="24"/>
                <w:szCs w:val="24"/>
              </w:rPr>
            </w:pPr>
            <w:r>
              <w:rPr>
                <w:rFonts w:ascii="Times New Roman" w:hAnsi="Times New Roman"/>
                <w:b/>
                <w:sz w:val="24"/>
                <w:szCs w:val="24"/>
                <w:lang w:val="ru-RU"/>
              </w:rPr>
              <w:t>10</w:t>
            </w:r>
          </w:p>
        </w:tc>
        <w:tc>
          <w:tcPr>
            <w:tcW w:w="354" w:type="pct"/>
          </w:tcPr>
          <w:p w:rsidR="00236214" w:rsidRDefault="00236214" w:rsidP="00236214">
            <w:pPr>
              <w:jc w:val="center"/>
              <w:rPr>
                <w:bCs/>
                <w:sz w:val="24"/>
                <w:szCs w:val="24"/>
              </w:rPr>
            </w:pPr>
            <w:r>
              <w:rPr>
                <w:rFonts w:ascii="Times New Roman" w:hAnsi="Times New Roman"/>
                <w:bCs/>
                <w:sz w:val="24"/>
                <w:szCs w:val="24"/>
                <w:lang w:val="ru-RU"/>
              </w:rPr>
              <w:t>23</w:t>
            </w:r>
          </w:p>
        </w:tc>
        <w:tc>
          <w:tcPr>
            <w:tcW w:w="286" w:type="pct"/>
          </w:tcPr>
          <w:p w:rsidR="00236214" w:rsidRDefault="00236214" w:rsidP="00236214">
            <w:pPr>
              <w:jc w:val="center"/>
              <w:rPr>
                <w:bCs/>
                <w:sz w:val="24"/>
                <w:szCs w:val="24"/>
              </w:rPr>
            </w:pPr>
            <w:r>
              <w:rPr>
                <w:rFonts w:ascii="Times New Roman" w:hAnsi="Times New Roman"/>
                <w:bCs/>
                <w:sz w:val="24"/>
                <w:szCs w:val="24"/>
                <w:lang w:val="ru-RU"/>
              </w:rPr>
              <w:t>2</w:t>
            </w:r>
          </w:p>
        </w:tc>
        <w:tc>
          <w:tcPr>
            <w:tcW w:w="286" w:type="pct"/>
          </w:tcPr>
          <w:p w:rsidR="00236214" w:rsidRDefault="00236214" w:rsidP="00236214">
            <w:pPr>
              <w:jc w:val="center"/>
              <w:rPr>
                <w:bCs/>
                <w:sz w:val="24"/>
                <w:szCs w:val="24"/>
              </w:rPr>
            </w:pPr>
            <w:r>
              <w:rPr>
                <w:rFonts w:ascii="Times New Roman" w:hAnsi="Times New Roman"/>
                <w:bCs/>
                <w:sz w:val="24"/>
                <w:szCs w:val="24"/>
                <w:lang w:val="ru-RU"/>
              </w:rPr>
              <w:t>2</w:t>
            </w:r>
          </w:p>
        </w:tc>
        <w:tc>
          <w:tcPr>
            <w:tcW w:w="458" w:type="pct"/>
          </w:tcPr>
          <w:p w:rsidR="00236214" w:rsidRDefault="00236214" w:rsidP="00236214">
            <w:pPr>
              <w:jc w:val="center"/>
              <w:rPr>
                <w:bCs/>
                <w:sz w:val="24"/>
                <w:szCs w:val="24"/>
              </w:rPr>
            </w:pPr>
            <w:r>
              <w:rPr>
                <w:rFonts w:ascii="Times New Roman" w:hAnsi="Times New Roman"/>
                <w:bCs/>
                <w:sz w:val="24"/>
                <w:szCs w:val="24"/>
                <w:lang w:val="ru-RU"/>
              </w:rPr>
              <w:t>23</w:t>
            </w:r>
          </w:p>
        </w:tc>
        <w:tc>
          <w:tcPr>
            <w:tcW w:w="354" w:type="pct"/>
          </w:tcPr>
          <w:p w:rsidR="00236214" w:rsidRDefault="00236214" w:rsidP="00236214">
            <w:pPr>
              <w:jc w:val="center"/>
              <w:rPr>
                <w:bCs/>
                <w:sz w:val="24"/>
                <w:szCs w:val="24"/>
              </w:rPr>
            </w:pPr>
            <w:r>
              <w:rPr>
                <w:rFonts w:ascii="Times New Roman" w:hAnsi="Times New Roman"/>
                <w:bCs/>
                <w:sz w:val="24"/>
                <w:szCs w:val="24"/>
                <w:lang w:val="ru-RU"/>
              </w:rPr>
              <w:t>4</w:t>
            </w:r>
          </w:p>
        </w:tc>
        <w:tc>
          <w:tcPr>
            <w:tcW w:w="286" w:type="pct"/>
          </w:tcPr>
          <w:p w:rsidR="00236214" w:rsidRDefault="00236214" w:rsidP="00236214">
            <w:pPr>
              <w:jc w:val="center"/>
              <w:rPr>
                <w:bCs/>
                <w:sz w:val="24"/>
                <w:szCs w:val="24"/>
              </w:rPr>
            </w:pPr>
            <w:r>
              <w:rPr>
                <w:rFonts w:ascii="Times New Roman" w:hAnsi="Times New Roman"/>
                <w:bCs/>
                <w:sz w:val="24"/>
                <w:szCs w:val="24"/>
                <w:lang w:val="ru-RU"/>
              </w:rPr>
              <w:t>0</w:t>
            </w:r>
          </w:p>
        </w:tc>
        <w:tc>
          <w:tcPr>
            <w:tcW w:w="354" w:type="pct"/>
          </w:tcPr>
          <w:p w:rsidR="00236214" w:rsidRDefault="00236214" w:rsidP="00236214">
            <w:pPr>
              <w:jc w:val="center"/>
              <w:rPr>
                <w:bCs/>
                <w:sz w:val="24"/>
                <w:szCs w:val="24"/>
              </w:rPr>
            </w:pPr>
            <w:r>
              <w:rPr>
                <w:rFonts w:ascii="Times New Roman" w:hAnsi="Times New Roman"/>
                <w:bCs/>
                <w:sz w:val="24"/>
                <w:szCs w:val="24"/>
                <w:lang w:val="ru-RU"/>
              </w:rPr>
              <w:t>9</w:t>
            </w:r>
          </w:p>
        </w:tc>
        <w:tc>
          <w:tcPr>
            <w:tcW w:w="286" w:type="pct"/>
          </w:tcPr>
          <w:p w:rsidR="00236214" w:rsidRDefault="00236214" w:rsidP="00236214">
            <w:pPr>
              <w:jc w:val="center"/>
              <w:rPr>
                <w:bCs/>
                <w:sz w:val="24"/>
                <w:szCs w:val="24"/>
              </w:rPr>
            </w:pPr>
            <w:r>
              <w:rPr>
                <w:rFonts w:ascii="Times New Roman" w:hAnsi="Times New Roman"/>
                <w:bCs/>
                <w:sz w:val="24"/>
                <w:szCs w:val="24"/>
                <w:lang w:val="ru-RU"/>
              </w:rPr>
              <w:t>2</w:t>
            </w:r>
          </w:p>
        </w:tc>
        <w:tc>
          <w:tcPr>
            <w:tcW w:w="521" w:type="pct"/>
          </w:tcPr>
          <w:p w:rsidR="00236214" w:rsidRDefault="00236214" w:rsidP="00236214">
            <w:pPr>
              <w:jc w:val="center"/>
              <w:rPr>
                <w:bCs/>
                <w:sz w:val="24"/>
                <w:szCs w:val="24"/>
              </w:rPr>
            </w:pPr>
            <w:r>
              <w:rPr>
                <w:rFonts w:ascii="Times New Roman" w:hAnsi="Times New Roman"/>
                <w:bCs/>
                <w:sz w:val="24"/>
                <w:szCs w:val="24"/>
                <w:lang w:val="ru-RU"/>
              </w:rPr>
              <w:t>8</w:t>
            </w:r>
          </w:p>
        </w:tc>
        <w:tc>
          <w:tcPr>
            <w:tcW w:w="273" w:type="pct"/>
          </w:tcPr>
          <w:p w:rsidR="00236214" w:rsidRDefault="00236214" w:rsidP="00236214">
            <w:pPr>
              <w:jc w:val="center"/>
              <w:rPr>
                <w:bCs/>
                <w:sz w:val="24"/>
                <w:szCs w:val="24"/>
              </w:rPr>
            </w:pPr>
            <w:r>
              <w:rPr>
                <w:rFonts w:ascii="Times New Roman" w:hAnsi="Times New Roman"/>
                <w:bCs/>
                <w:sz w:val="24"/>
                <w:szCs w:val="24"/>
                <w:lang w:val="ru-RU"/>
              </w:rPr>
              <w:t>0</w:t>
            </w:r>
          </w:p>
        </w:tc>
        <w:tc>
          <w:tcPr>
            <w:tcW w:w="286" w:type="pct"/>
          </w:tcPr>
          <w:p w:rsidR="00236214" w:rsidRDefault="00236214" w:rsidP="00236214">
            <w:pPr>
              <w:jc w:val="center"/>
              <w:rPr>
                <w:bCs/>
                <w:sz w:val="24"/>
                <w:szCs w:val="24"/>
              </w:rPr>
            </w:pPr>
            <w:r>
              <w:rPr>
                <w:rFonts w:ascii="Times New Roman" w:hAnsi="Times New Roman"/>
                <w:bCs/>
                <w:sz w:val="24"/>
                <w:szCs w:val="24"/>
                <w:lang w:val="ru-RU"/>
              </w:rPr>
              <w:t>0</w:t>
            </w:r>
          </w:p>
        </w:tc>
      </w:tr>
      <w:tr w:rsidR="00236214" w:rsidTr="00236214">
        <w:tc>
          <w:tcPr>
            <w:tcW w:w="1248" w:type="pct"/>
          </w:tcPr>
          <w:p w:rsidR="00236214" w:rsidRDefault="00236214" w:rsidP="00236214">
            <w:pPr>
              <w:jc w:val="center"/>
              <w:rPr>
                <w:b/>
                <w:sz w:val="24"/>
                <w:szCs w:val="24"/>
              </w:rPr>
            </w:pPr>
            <w:r>
              <w:rPr>
                <w:rFonts w:ascii="Times New Roman" w:hAnsi="Times New Roman"/>
                <w:b/>
                <w:sz w:val="24"/>
                <w:szCs w:val="24"/>
                <w:lang w:val="ru-RU"/>
              </w:rPr>
              <w:t>11</w:t>
            </w:r>
          </w:p>
        </w:tc>
        <w:tc>
          <w:tcPr>
            <w:tcW w:w="354" w:type="pct"/>
          </w:tcPr>
          <w:p w:rsidR="00236214" w:rsidRDefault="00236214" w:rsidP="00236214">
            <w:pPr>
              <w:jc w:val="center"/>
              <w:rPr>
                <w:bCs/>
                <w:sz w:val="24"/>
                <w:szCs w:val="24"/>
              </w:rPr>
            </w:pPr>
            <w:r>
              <w:rPr>
                <w:rFonts w:ascii="Times New Roman" w:hAnsi="Times New Roman"/>
                <w:bCs/>
                <w:sz w:val="24"/>
                <w:szCs w:val="24"/>
                <w:lang w:val="ru-RU"/>
              </w:rPr>
              <w:t>33</w:t>
            </w:r>
          </w:p>
        </w:tc>
        <w:tc>
          <w:tcPr>
            <w:tcW w:w="286" w:type="pct"/>
          </w:tcPr>
          <w:p w:rsidR="00236214" w:rsidRDefault="00236214" w:rsidP="00236214">
            <w:pPr>
              <w:jc w:val="center"/>
              <w:rPr>
                <w:bCs/>
                <w:sz w:val="24"/>
                <w:szCs w:val="24"/>
              </w:rPr>
            </w:pPr>
            <w:r>
              <w:rPr>
                <w:rFonts w:ascii="Times New Roman" w:hAnsi="Times New Roman"/>
                <w:bCs/>
                <w:sz w:val="24"/>
                <w:szCs w:val="24"/>
                <w:lang w:val="ru-RU"/>
              </w:rPr>
              <w:t>1</w:t>
            </w:r>
          </w:p>
        </w:tc>
        <w:tc>
          <w:tcPr>
            <w:tcW w:w="286" w:type="pct"/>
          </w:tcPr>
          <w:p w:rsidR="00236214" w:rsidRDefault="00236214" w:rsidP="00236214">
            <w:pPr>
              <w:jc w:val="center"/>
              <w:rPr>
                <w:bCs/>
                <w:sz w:val="24"/>
                <w:szCs w:val="24"/>
              </w:rPr>
            </w:pPr>
            <w:r>
              <w:rPr>
                <w:rFonts w:ascii="Times New Roman" w:hAnsi="Times New Roman"/>
                <w:bCs/>
                <w:sz w:val="24"/>
                <w:szCs w:val="24"/>
                <w:lang w:val="ru-RU"/>
              </w:rPr>
              <w:t>1</w:t>
            </w:r>
          </w:p>
        </w:tc>
        <w:tc>
          <w:tcPr>
            <w:tcW w:w="458" w:type="pct"/>
          </w:tcPr>
          <w:p w:rsidR="00236214" w:rsidRDefault="00236214" w:rsidP="00236214">
            <w:pPr>
              <w:jc w:val="center"/>
              <w:rPr>
                <w:bCs/>
                <w:sz w:val="24"/>
                <w:szCs w:val="24"/>
              </w:rPr>
            </w:pPr>
            <w:r>
              <w:rPr>
                <w:rFonts w:ascii="Times New Roman" w:hAnsi="Times New Roman"/>
                <w:bCs/>
                <w:sz w:val="24"/>
                <w:szCs w:val="24"/>
                <w:lang w:val="ru-RU"/>
              </w:rPr>
              <w:t>33</w:t>
            </w:r>
          </w:p>
        </w:tc>
        <w:tc>
          <w:tcPr>
            <w:tcW w:w="354" w:type="pct"/>
          </w:tcPr>
          <w:p w:rsidR="00236214" w:rsidRDefault="00236214" w:rsidP="00236214">
            <w:pPr>
              <w:jc w:val="center"/>
              <w:rPr>
                <w:bCs/>
                <w:sz w:val="24"/>
                <w:szCs w:val="24"/>
              </w:rPr>
            </w:pPr>
            <w:r>
              <w:rPr>
                <w:rFonts w:ascii="Times New Roman" w:hAnsi="Times New Roman"/>
                <w:bCs/>
                <w:sz w:val="24"/>
                <w:szCs w:val="24"/>
                <w:lang w:val="ru-RU"/>
              </w:rPr>
              <w:t>3</w:t>
            </w:r>
          </w:p>
        </w:tc>
        <w:tc>
          <w:tcPr>
            <w:tcW w:w="286" w:type="pct"/>
          </w:tcPr>
          <w:p w:rsidR="00236214" w:rsidRDefault="00236214" w:rsidP="00236214">
            <w:pPr>
              <w:jc w:val="center"/>
              <w:rPr>
                <w:bCs/>
                <w:sz w:val="24"/>
                <w:szCs w:val="24"/>
              </w:rPr>
            </w:pPr>
            <w:r>
              <w:rPr>
                <w:rFonts w:ascii="Times New Roman" w:hAnsi="Times New Roman"/>
                <w:bCs/>
                <w:sz w:val="24"/>
                <w:szCs w:val="24"/>
                <w:lang w:val="ru-RU"/>
              </w:rPr>
              <w:t>0</w:t>
            </w:r>
          </w:p>
        </w:tc>
        <w:tc>
          <w:tcPr>
            <w:tcW w:w="354" w:type="pct"/>
          </w:tcPr>
          <w:p w:rsidR="00236214" w:rsidRDefault="00236214" w:rsidP="00236214">
            <w:pPr>
              <w:jc w:val="center"/>
              <w:rPr>
                <w:bCs/>
                <w:sz w:val="24"/>
                <w:szCs w:val="24"/>
              </w:rPr>
            </w:pPr>
            <w:r>
              <w:rPr>
                <w:rFonts w:ascii="Times New Roman" w:hAnsi="Times New Roman"/>
                <w:bCs/>
                <w:sz w:val="24"/>
                <w:szCs w:val="24"/>
                <w:lang w:val="ru-RU"/>
              </w:rPr>
              <w:t>22</w:t>
            </w:r>
          </w:p>
        </w:tc>
        <w:tc>
          <w:tcPr>
            <w:tcW w:w="286" w:type="pct"/>
          </w:tcPr>
          <w:p w:rsidR="00236214" w:rsidRDefault="00236214" w:rsidP="00236214">
            <w:pPr>
              <w:jc w:val="center"/>
              <w:rPr>
                <w:bCs/>
                <w:sz w:val="24"/>
                <w:szCs w:val="24"/>
              </w:rPr>
            </w:pPr>
            <w:r>
              <w:rPr>
                <w:rFonts w:ascii="Times New Roman" w:hAnsi="Times New Roman"/>
                <w:bCs/>
                <w:sz w:val="24"/>
                <w:szCs w:val="24"/>
                <w:lang w:val="ru-RU"/>
              </w:rPr>
              <w:t>0</w:t>
            </w:r>
          </w:p>
        </w:tc>
        <w:tc>
          <w:tcPr>
            <w:tcW w:w="521" w:type="pct"/>
          </w:tcPr>
          <w:p w:rsidR="00236214" w:rsidRDefault="00236214" w:rsidP="00236214">
            <w:pPr>
              <w:jc w:val="center"/>
              <w:rPr>
                <w:bCs/>
                <w:sz w:val="24"/>
                <w:szCs w:val="24"/>
              </w:rPr>
            </w:pPr>
            <w:r>
              <w:rPr>
                <w:rFonts w:ascii="Times New Roman" w:hAnsi="Times New Roman"/>
                <w:bCs/>
                <w:sz w:val="24"/>
                <w:szCs w:val="24"/>
                <w:lang w:val="ru-RU"/>
              </w:rPr>
              <w:t>8</w:t>
            </w:r>
          </w:p>
        </w:tc>
        <w:tc>
          <w:tcPr>
            <w:tcW w:w="273" w:type="pct"/>
          </w:tcPr>
          <w:p w:rsidR="00236214" w:rsidRDefault="00236214" w:rsidP="00236214">
            <w:pPr>
              <w:jc w:val="center"/>
              <w:rPr>
                <w:bCs/>
                <w:sz w:val="24"/>
                <w:szCs w:val="24"/>
              </w:rPr>
            </w:pPr>
            <w:r>
              <w:rPr>
                <w:rFonts w:ascii="Times New Roman" w:hAnsi="Times New Roman"/>
                <w:bCs/>
                <w:sz w:val="24"/>
                <w:szCs w:val="24"/>
                <w:lang w:val="ru-RU"/>
              </w:rPr>
              <w:t>0</w:t>
            </w:r>
          </w:p>
        </w:tc>
        <w:tc>
          <w:tcPr>
            <w:tcW w:w="286" w:type="pct"/>
          </w:tcPr>
          <w:p w:rsidR="00236214" w:rsidRDefault="00236214" w:rsidP="00236214">
            <w:pPr>
              <w:jc w:val="center"/>
              <w:rPr>
                <w:bCs/>
                <w:sz w:val="24"/>
                <w:szCs w:val="24"/>
              </w:rPr>
            </w:pPr>
            <w:r>
              <w:rPr>
                <w:rFonts w:ascii="Times New Roman" w:hAnsi="Times New Roman"/>
                <w:bCs/>
                <w:sz w:val="24"/>
                <w:szCs w:val="24"/>
                <w:lang w:val="ru-RU"/>
              </w:rPr>
              <w:t>0</w:t>
            </w:r>
          </w:p>
        </w:tc>
      </w:tr>
      <w:tr w:rsidR="00236214" w:rsidTr="00236214">
        <w:tc>
          <w:tcPr>
            <w:tcW w:w="1248" w:type="pct"/>
          </w:tcPr>
          <w:p w:rsidR="00236214" w:rsidRDefault="00236214" w:rsidP="00236214">
            <w:pPr>
              <w:jc w:val="center"/>
              <w:rPr>
                <w:b/>
                <w:sz w:val="24"/>
                <w:szCs w:val="24"/>
              </w:rPr>
            </w:pPr>
            <w:r>
              <w:rPr>
                <w:rFonts w:ascii="Times New Roman" w:hAnsi="Times New Roman"/>
                <w:b/>
                <w:sz w:val="24"/>
                <w:szCs w:val="24"/>
              </w:rPr>
              <w:t xml:space="preserve">Итого по </w:t>
            </w:r>
            <w:r>
              <w:rPr>
                <w:rFonts w:ascii="Times New Roman" w:hAnsi="Times New Roman"/>
                <w:b/>
                <w:sz w:val="24"/>
                <w:szCs w:val="24"/>
                <w:lang w:val="ru-RU"/>
              </w:rPr>
              <w:t>С</w:t>
            </w:r>
            <w:r>
              <w:rPr>
                <w:rFonts w:ascii="Times New Roman" w:hAnsi="Times New Roman"/>
                <w:b/>
                <w:sz w:val="24"/>
                <w:szCs w:val="24"/>
              </w:rPr>
              <w:t>ОО</w:t>
            </w:r>
          </w:p>
        </w:tc>
        <w:tc>
          <w:tcPr>
            <w:tcW w:w="354" w:type="pct"/>
          </w:tcPr>
          <w:p w:rsidR="00236214" w:rsidRDefault="00236214" w:rsidP="00236214">
            <w:pPr>
              <w:jc w:val="center"/>
              <w:rPr>
                <w:b/>
                <w:sz w:val="24"/>
                <w:szCs w:val="24"/>
              </w:rPr>
            </w:pPr>
            <w:r>
              <w:rPr>
                <w:rFonts w:ascii="Times New Roman" w:hAnsi="Times New Roman"/>
                <w:b/>
                <w:sz w:val="24"/>
                <w:szCs w:val="24"/>
                <w:lang w:val="ru-RU"/>
              </w:rPr>
              <w:t>56</w:t>
            </w:r>
          </w:p>
        </w:tc>
        <w:tc>
          <w:tcPr>
            <w:tcW w:w="286" w:type="pct"/>
          </w:tcPr>
          <w:p w:rsidR="00236214" w:rsidRDefault="00236214" w:rsidP="00236214">
            <w:pPr>
              <w:jc w:val="center"/>
              <w:rPr>
                <w:b/>
                <w:sz w:val="24"/>
                <w:szCs w:val="24"/>
              </w:rPr>
            </w:pPr>
            <w:r>
              <w:rPr>
                <w:rFonts w:ascii="Times New Roman" w:hAnsi="Times New Roman"/>
                <w:b/>
                <w:sz w:val="24"/>
                <w:szCs w:val="24"/>
                <w:lang w:val="ru-RU"/>
              </w:rPr>
              <w:t>3</w:t>
            </w:r>
          </w:p>
        </w:tc>
        <w:tc>
          <w:tcPr>
            <w:tcW w:w="286" w:type="pct"/>
          </w:tcPr>
          <w:p w:rsidR="00236214" w:rsidRDefault="00236214" w:rsidP="00236214">
            <w:pPr>
              <w:jc w:val="center"/>
              <w:rPr>
                <w:b/>
                <w:sz w:val="24"/>
                <w:szCs w:val="24"/>
              </w:rPr>
            </w:pPr>
            <w:r>
              <w:rPr>
                <w:rFonts w:ascii="Times New Roman" w:hAnsi="Times New Roman"/>
                <w:b/>
                <w:sz w:val="24"/>
                <w:szCs w:val="24"/>
                <w:lang w:val="ru-RU"/>
              </w:rPr>
              <w:t>3</w:t>
            </w:r>
          </w:p>
        </w:tc>
        <w:tc>
          <w:tcPr>
            <w:tcW w:w="458" w:type="pct"/>
          </w:tcPr>
          <w:p w:rsidR="00236214" w:rsidRDefault="00236214" w:rsidP="00236214">
            <w:pPr>
              <w:jc w:val="center"/>
              <w:rPr>
                <w:b/>
                <w:sz w:val="24"/>
                <w:szCs w:val="24"/>
              </w:rPr>
            </w:pPr>
            <w:r>
              <w:rPr>
                <w:rFonts w:ascii="Times New Roman" w:hAnsi="Times New Roman"/>
                <w:b/>
                <w:sz w:val="24"/>
                <w:szCs w:val="24"/>
                <w:lang w:val="ru-RU"/>
              </w:rPr>
              <w:t>56</w:t>
            </w:r>
          </w:p>
        </w:tc>
        <w:tc>
          <w:tcPr>
            <w:tcW w:w="354" w:type="pct"/>
          </w:tcPr>
          <w:p w:rsidR="00236214" w:rsidRDefault="00236214" w:rsidP="00236214">
            <w:pPr>
              <w:jc w:val="center"/>
              <w:rPr>
                <w:b/>
                <w:sz w:val="24"/>
                <w:szCs w:val="24"/>
              </w:rPr>
            </w:pPr>
            <w:r>
              <w:rPr>
                <w:rFonts w:ascii="Times New Roman" w:hAnsi="Times New Roman"/>
                <w:b/>
                <w:sz w:val="24"/>
                <w:szCs w:val="24"/>
                <w:lang w:val="ru-RU"/>
              </w:rPr>
              <w:t>7</w:t>
            </w:r>
          </w:p>
        </w:tc>
        <w:tc>
          <w:tcPr>
            <w:tcW w:w="286" w:type="pct"/>
          </w:tcPr>
          <w:p w:rsidR="00236214" w:rsidRDefault="00236214" w:rsidP="00236214">
            <w:pPr>
              <w:jc w:val="center"/>
              <w:rPr>
                <w:b/>
                <w:sz w:val="24"/>
                <w:szCs w:val="24"/>
              </w:rPr>
            </w:pPr>
            <w:r>
              <w:rPr>
                <w:rFonts w:ascii="Times New Roman" w:hAnsi="Times New Roman"/>
                <w:b/>
                <w:sz w:val="24"/>
                <w:szCs w:val="24"/>
                <w:lang w:val="ru-RU"/>
              </w:rPr>
              <w:t>0</w:t>
            </w:r>
          </w:p>
        </w:tc>
        <w:tc>
          <w:tcPr>
            <w:tcW w:w="354" w:type="pct"/>
          </w:tcPr>
          <w:p w:rsidR="00236214" w:rsidRDefault="00236214" w:rsidP="00236214">
            <w:pPr>
              <w:jc w:val="center"/>
              <w:rPr>
                <w:b/>
                <w:sz w:val="24"/>
                <w:szCs w:val="24"/>
              </w:rPr>
            </w:pPr>
            <w:r>
              <w:rPr>
                <w:rFonts w:ascii="Times New Roman" w:hAnsi="Times New Roman"/>
                <w:b/>
                <w:sz w:val="24"/>
                <w:szCs w:val="24"/>
                <w:lang w:val="ru-RU"/>
              </w:rPr>
              <w:t>31</w:t>
            </w:r>
          </w:p>
        </w:tc>
        <w:tc>
          <w:tcPr>
            <w:tcW w:w="286" w:type="pct"/>
          </w:tcPr>
          <w:p w:rsidR="00236214" w:rsidRDefault="00236214" w:rsidP="00236214">
            <w:pPr>
              <w:jc w:val="center"/>
              <w:rPr>
                <w:b/>
                <w:sz w:val="24"/>
                <w:szCs w:val="24"/>
              </w:rPr>
            </w:pPr>
            <w:r>
              <w:rPr>
                <w:rFonts w:ascii="Times New Roman" w:hAnsi="Times New Roman"/>
                <w:b/>
                <w:sz w:val="24"/>
                <w:szCs w:val="24"/>
                <w:lang w:val="ru-RU"/>
              </w:rPr>
              <w:t>2</w:t>
            </w:r>
          </w:p>
        </w:tc>
        <w:tc>
          <w:tcPr>
            <w:tcW w:w="521" w:type="pct"/>
          </w:tcPr>
          <w:p w:rsidR="00236214" w:rsidRDefault="00236214" w:rsidP="00236214">
            <w:pPr>
              <w:jc w:val="center"/>
              <w:rPr>
                <w:b/>
                <w:sz w:val="24"/>
                <w:szCs w:val="24"/>
              </w:rPr>
            </w:pPr>
            <w:r>
              <w:rPr>
                <w:rFonts w:ascii="Times New Roman" w:hAnsi="Times New Roman"/>
                <w:b/>
                <w:sz w:val="24"/>
                <w:szCs w:val="24"/>
                <w:lang w:val="ru-RU"/>
              </w:rPr>
              <w:t>16</w:t>
            </w:r>
          </w:p>
        </w:tc>
        <w:tc>
          <w:tcPr>
            <w:tcW w:w="273" w:type="pct"/>
          </w:tcPr>
          <w:p w:rsidR="00236214" w:rsidRDefault="00236214" w:rsidP="00236214">
            <w:pPr>
              <w:jc w:val="center"/>
              <w:rPr>
                <w:b/>
                <w:sz w:val="24"/>
                <w:szCs w:val="24"/>
              </w:rPr>
            </w:pPr>
            <w:r>
              <w:rPr>
                <w:rFonts w:ascii="Times New Roman" w:hAnsi="Times New Roman"/>
                <w:b/>
                <w:sz w:val="24"/>
                <w:szCs w:val="24"/>
                <w:lang w:val="ru-RU"/>
              </w:rPr>
              <w:t>0</w:t>
            </w:r>
          </w:p>
        </w:tc>
        <w:tc>
          <w:tcPr>
            <w:tcW w:w="286" w:type="pct"/>
          </w:tcPr>
          <w:p w:rsidR="00236214" w:rsidRDefault="00236214" w:rsidP="00236214">
            <w:pPr>
              <w:jc w:val="center"/>
              <w:rPr>
                <w:b/>
                <w:sz w:val="24"/>
                <w:szCs w:val="24"/>
              </w:rPr>
            </w:pPr>
            <w:r>
              <w:rPr>
                <w:rFonts w:ascii="Times New Roman" w:hAnsi="Times New Roman"/>
                <w:b/>
                <w:sz w:val="24"/>
                <w:szCs w:val="24"/>
                <w:lang w:val="ru-RU"/>
              </w:rPr>
              <w:t>0</w:t>
            </w:r>
          </w:p>
        </w:tc>
      </w:tr>
      <w:tr w:rsidR="00236214" w:rsidTr="00236214">
        <w:tc>
          <w:tcPr>
            <w:tcW w:w="1248" w:type="pct"/>
          </w:tcPr>
          <w:p w:rsidR="00236214" w:rsidRDefault="00236214" w:rsidP="00236214">
            <w:pPr>
              <w:jc w:val="center"/>
              <w:rPr>
                <w:b/>
                <w:sz w:val="24"/>
                <w:szCs w:val="24"/>
              </w:rPr>
            </w:pPr>
            <w:r>
              <w:rPr>
                <w:rFonts w:ascii="Times New Roman" w:hAnsi="Times New Roman"/>
                <w:b/>
                <w:sz w:val="24"/>
                <w:szCs w:val="24"/>
              </w:rPr>
              <w:t>Итого по школе</w:t>
            </w:r>
          </w:p>
        </w:tc>
        <w:tc>
          <w:tcPr>
            <w:tcW w:w="354" w:type="pct"/>
          </w:tcPr>
          <w:p w:rsidR="00236214" w:rsidRDefault="00236214" w:rsidP="00236214">
            <w:pPr>
              <w:jc w:val="center"/>
              <w:rPr>
                <w:b/>
                <w:sz w:val="24"/>
                <w:szCs w:val="24"/>
              </w:rPr>
            </w:pPr>
            <w:r>
              <w:rPr>
                <w:rFonts w:ascii="Times New Roman" w:hAnsi="Times New Roman"/>
                <w:b/>
                <w:sz w:val="24"/>
                <w:szCs w:val="24"/>
                <w:lang w:val="ru-RU"/>
              </w:rPr>
              <w:t>579</w:t>
            </w:r>
          </w:p>
        </w:tc>
        <w:tc>
          <w:tcPr>
            <w:tcW w:w="286" w:type="pct"/>
          </w:tcPr>
          <w:p w:rsidR="00236214" w:rsidRDefault="00236214" w:rsidP="00236214">
            <w:pPr>
              <w:jc w:val="center"/>
              <w:rPr>
                <w:b/>
                <w:sz w:val="24"/>
                <w:szCs w:val="24"/>
              </w:rPr>
            </w:pPr>
            <w:r>
              <w:rPr>
                <w:rFonts w:ascii="Times New Roman" w:hAnsi="Times New Roman"/>
                <w:b/>
                <w:sz w:val="24"/>
                <w:szCs w:val="24"/>
                <w:lang w:val="ru-RU"/>
              </w:rPr>
              <w:t>17</w:t>
            </w:r>
          </w:p>
        </w:tc>
        <w:tc>
          <w:tcPr>
            <w:tcW w:w="286" w:type="pct"/>
          </w:tcPr>
          <w:p w:rsidR="00236214" w:rsidRDefault="00236214" w:rsidP="00236214">
            <w:pPr>
              <w:jc w:val="center"/>
              <w:rPr>
                <w:b/>
                <w:sz w:val="24"/>
                <w:szCs w:val="24"/>
              </w:rPr>
            </w:pPr>
            <w:r>
              <w:rPr>
                <w:rFonts w:ascii="Times New Roman" w:hAnsi="Times New Roman"/>
                <w:b/>
                <w:sz w:val="24"/>
                <w:szCs w:val="24"/>
                <w:lang w:val="ru-RU"/>
              </w:rPr>
              <w:t>13</w:t>
            </w:r>
          </w:p>
        </w:tc>
        <w:tc>
          <w:tcPr>
            <w:tcW w:w="458" w:type="pct"/>
          </w:tcPr>
          <w:p w:rsidR="00236214" w:rsidRDefault="00236214" w:rsidP="00236214">
            <w:pPr>
              <w:jc w:val="center"/>
              <w:rPr>
                <w:b/>
                <w:sz w:val="24"/>
                <w:szCs w:val="24"/>
              </w:rPr>
            </w:pPr>
            <w:r>
              <w:rPr>
                <w:rFonts w:ascii="Times New Roman" w:hAnsi="Times New Roman"/>
                <w:b/>
                <w:sz w:val="24"/>
                <w:szCs w:val="24"/>
                <w:lang w:val="ru-RU"/>
              </w:rPr>
              <w:t>583</w:t>
            </w:r>
          </w:p>
          <w:p w:rsidR="00236214" w:rsidRDefault="00236214" w:rsidP="00236214">
            <w:pPr>
              <w:jc w:val="center"/>
              <w:rPr>
                <w:b/>
                <w:sz w:val="24"/>
                <w:szCs w:val="24"/>
              </w:rPr>
            </w:pPr>
            <w:r>
              <w:rPr>
                <w:rFonts w:ascii="Times New Roman" w:hAnsi="Times New Roman"/>
                <w:b/>
                <w:sz w:val="24"/>
                <w:szCs w:val="24"/>
                <w:lang w:val="ru-RU"/>
              </w:rPr>
              <w:t>(520)</w:t>
            </w:r>
          </w:p>
        </w:tc>
        <w:tc>
          <w:tcPr>
            <w:tcW w:w="354" w:type="pct"/>
          </w:tcPr>
          <w:p w:rsidR="00236214" w:rsidRDefault="00236214" w:rsidP="00236214">
            <w:pPr>
              <w:jc w:val="center"/>
              <w:rPr>
                <w:b/>
                <w:sz w:val="24"/>
                <w:szCs w:val="24"/>
              </w:rPr>
            </w:pPr>
            <w:r>
              <w:rPr>
                <w:rFonts w:ascii="Times New Roman" w:hAnsi="Times New Roman"/>
                <w:b/>
                <w:sz w:val="24"/>
                <w:szCs w:val="24"/>
                <w:lang w:val="ru-RU"/>
              </w:rPr>
              <w:t>115</w:t>
            </w:r>
          </w:p>
        </w:tc>
        <w:tc>
          <w:tcPr>
            <w:tcW w:w="286" w:type="pct"/>
          </w:tcPr>
          <w:p w:rsidR="00236214" w:rsidRDefault="00236214" w:rsidP="00236214">
            <w:pPr>
              <w:jc w:val="center"/>
              <w:rPr>
                <w:b/>
                <w:sz w:val="24"/>
                <w:szCs w:val="24"/>
              </w:rPr>
            </w:pPr>
            <w:r>
              <w:rPr>
                <w:rFonts w:ascii="Times New Roman" w:hAnsi="Times New Roman"/>
                <w:b/>
                <w:sz w:val="24"/>
                <w:szCs w:val="24"/>
                <w:lang w:val="ru-RU"/>
              </w:rPr>
              <w:t>23</w:t>
            </w:r>
          </w:p>
        </w:tc>
        <w:tc>
          <w:tcPr>
            <w:tcW w:w="354" w:type="pct"/>
          </w:tcPr>
          <w:p w:rsidR="00236214" w:rsidRDefault="00236214" w:rsidP="00236214">
            <w:pPr>
              <w:jc w:val="center"/>
              <w:rPr>
                <w:b/>
                <w:sz w:val="24"/>
                <w:szCs w:val="24"/>
              </w:rPr>
            </w:pPr>
            <w:r>
              <w:rPr>
                <w:rFonts w:ascii="Times New Roman" w:hAnsi="Times New Roman"/>
                <w:b/>
                <w:sz w:val="24"/>
                <w:szCs w:val="24"/>
                <w:lang w:val="ru-RU"/>
              </w:rPr>
              <w:t>234</w:t>
            </w:r>
          </w:p>
        </w:tc>
        <w:tc>
          <w:tcPr>
            <w:tcW w:w="286" w:type="pct"/>
          </w:tcPr>
          <w:p w:rsidR="00236214" w:rsidRDefault="00236214" w:rsidP="00236214">
            <w:pPr>
              <w:jc w:val="center"/>
              <w:rPr>
                <w:b/>
                <w:sz w:val="24"/>
                <w:szCs w:val="24"/>
              </w:rPr>
            </w:pPr>
            <w:r>
              <w:rPr>
                <w:rFonts w:ascii="Times New Roman" w:hAnsi="Times New Roman"/>
                <w:b/>
                <w:sz w:val="24"/>
                <w:szCs w:val="24"/>
                <w:lang w:val="ru-RU"/>
              </w:rPr>
              <w:t>32</w:t>
            </w:r>
          </w:p>
        </w:tc>
        <w:tc>
          <w:tcPr>
            <w:tcW w:w="521" w:type="pct"/>
          </w:tcPr>
          <w:p w:rsidR="00236214" w:rsidRDefault="00236214" w:rsidP="00236214">
            <w:pPr>
              <w:jc w:val="center"/>
              <w:rPr>
                <w:b/>
                <w:sz w:val="24"/>
                <w:szCs w:val="24"/>
              </w:rPr>
            </w:pPr>
            <w:r>
              <w:rPr>
                <w:rFonts w:ascii="Times New Roman" w:hAnsi="Times New Roman"/>
                <w:b/>
                <w:sz w:val="24"/>
                <w:szCs w:val="24"/>
                <w:lang w:val="ru-RU"/>
              </w:rPr>
              <w:t>114</w:t>
            </w:r>
          </w:p>
        </w:tc>
        <w:tc>
          <w:tcPr>
            <w:tcW w:w="273" w:type="pct"/>
          </w:tcPr>
          <w:p w:rsidR="00236214" w:rsidRDefault="00236214" w:rsidP="00236214">
            <w:pPr>
              <w:jc w:val="center"/>
              <w:rPr>
                <w:b/>
                <w:sz w:val="24"/>
                <w:szCs w:val="24"/>
              </w:rPr>
            </w:pPr>
            <w:r>
              <w:rPr>
                <w:b/>
                <w:sz w:val="24"/>
                <w:szCs w:val="24"/>
                <w:lang w:val="ru-RU"/>
              </w:rPr>
              <w:t>2</w:t>
            </w:r>
          </w:p>
        </w:tc>
        <w:tc>
          <w:tcPr>
            <w:tcW w:w="286" w:type="pct"/>
          </w:tcPr>
          <w:p w:rsidR="00236214" w:rsidRDefault="00236214" w:rsidP="00236214">
            <w:pPr>
              <w:jc w:val="center"/>
              <w:rPr>
                <w:b/>
                <w:sz w:val="24"/>
                <w:szCs w:val="24"/>
              </w:rPr>
            </w:pPr>
            <w:r>
              <w:rPr>
                <w:rFonts w:ascii="Times New Roman" w:hAnsi="Times New Roman"/>
                <w:b/>
                <w:sz w:val="24"/>
                <w:szCs w:val="24"/>
                <w:lang w:val="ru-RU"/>
              </w:rPr>
              <w:t>0</w:t>
            </w:r>
          </w:p>
        </w:tc>
      </w:tr>
    </w:tbl>
    <w:p w:rsidR="00236214" w:rsidRDefault="00236214" w:rsidP="00236214">
      <w:pPr>
        <w:pStyle w:val="12"/>
        <w:ind w:left="0"/>
        <w:rPr>
          <w:sz w:val="28"/>
          <w:szCs w:val="28"/>
        </w:rPr>
      </w:pPr>
    </w:p>
    <w:p w:rsidR="00236214" w:rsidRDefault="00236214" w:rsidP="00236214">
      <w:pPr>
        <w:jc w:val="both"/>
        <w:rPr>
          <w:color w:val="000000"/>
          <w:sz w:val="24"/>
          <w:szCs w:val="24"/>
          <w:lang w:eastAsia="ru-RU"/>
        </w:rPr>
      </w:pPr>
    </w:p>
    <w:p w:rsidR="00236214" w:rsidRPr="00236214" w:rsidRDefault="00236214" w:rsidP="00236214">
      <w:pPr>
        <w:ind w:left="567" w:firstLine="141"/>
        <w:contextualSpacing/>
        <w:jc w:val="both"/>
        <w:rPr>
          <w:sz w:val="24"/>
          <w:szCs w:val="24"/>
          <w:lang w:val="ru-RU" w:eastAsia="ru-RU"/>
        </w:rPr>
      </w:pPr>
      <w:r w:rsidRPr="00236214">
        <w:rPr>
          <w:sz w:val="24"/>
          <w:szCs w:val="24"/>
          <w:lang w:val="ru-RU" w:eastAsia="ru-RU"/>
        </w:rPr>
        <w:t>Анализ учебных достижений учащихся за 2024/2025 учебный год показывает следующие результаты:</w:t>
      </w:r>
    </w:p>
    <w:p w:rsidR="00236214" w:rsidRPr="00236214" w:rsidRDefault="00236214" w:rsidP="00236214">
      <w:pPr>
        <w:ind w:left="567" w:firstLine="141"/>
        <w:contextualSpacing/>
        <w:jc w:val="both"/>
        <w:rPr>
          <w:sz w:val="24"/>
          <w:szCs w:val="24"/>
          <w:lang w:val="ru-RU" w:eastAsia="ru-RU"/>
        </w:rPr>
      </w:pPr>
      <w:r w:rsidRPr="00236214">
        <w:rPr>
          <w:sz w:val="24"/>
          <w:szCs w:val="24"/>
          <w:lang w:val="ru-RU" w:eastAsia="ru-RU"/>
        </w:rPr>
        <w:t>В начальной школе обучалось 243учащихся, из них 63 в первых классах. Учащиеся 1-ых классов успешно освоили программный  материал учебных предметов за 2024-2025 учебный год. Из 58 учащихся вторых классов на «отлично» закончили учебный год 21(36%), на «4» и «5»  - 33 (57%) и 4 (7%) учащихся имеют отметки «3». Учащиеся  третьих классов добились следующих результатов: из 75 учащихся 22 учащихся закончили на отметку «5» (29%), 42 (56%) являются «хорошистами», 11 (15%) учащихся имеют тройки по отдельным учебным предметам.  Из 48 учащихся 4-ых классов  8 (16 %) являются отличниками, 29 (60%) - хорошистами и  12(25%) имеют отметки «3». Всего по начальной школе (2-4 классы) из 182 учащихся 51(28%) закончили на «отлично», 104 (57%) учащихся являются «хорошистами», 27(15%) имеют отметки «3».  В начальной школе неуспевающих и неаттестованных учащихся нет.</w:t>
      </w:r>
    </w:p>
    <w:p w:rsidR="00236214" w:rsidRPr="00236214" w:rsidRDefault="00236214" w:rsidP="00236214">
      <w:pPr>
        <w:ind w:left="567" w:firstLine="141"/>
        <w:contextualSpacing/>
        <w:jc w:val="both"/>
        <w:rPr>
          <w:sz w:val="24"/>
          <w:szCs w:val="24"/>
          <w:lang w:val="ru-RU" w:eastAsia="ru-RU"/>
        </w:rPr>
      </w:pPr>
      <w:r w:rsidRPr="00236214">
        <w:rPr>
          <w:sz w:val="24"/>
          <w:szCs w:val="24"/>
          <w:lang w:val="ru-RU" w:eastAsia="ru-RU"/>
        </w:rPr>
        <w:t xml:space="preserve">В основной школе на конец учебного года обучалось 282 учащихся. Их них  57 (20%)  закончили на «отлично», 122 (43%) закончили без  троек и 103 учащихся (33%) имеют отметку «3». В 5-ых классах из  59 учащихся отличниками стали 13(22%),  на «4» и «5» закончили 31 (50,7%). В 6-ых классах из 61 ребенка 18(30%) закончили год на «5», 26(43%) учащихся имеют в году отметки «4» и «5», 17 (27%) </w:t>
      </w:r>
      <w:r w:rsidRPr="00236214">
        <w:rPr>
          <w:sz w:val="24"/>
          <w:szCs w:val="24"/>
          <w:lang w:val="ru-RU" w:eastAsia="ru-RU"/>
        </w:rPr>
        <w:lastRenderedPageBreak/>
        <w:t>имеют оценки «3». У учащихся 7-ых классов такие результаты: из 65 учащихся 13(20%) имеют в году только отметку «5», 29(45%) школьников имеют отметки «4» и «5» и 23(35%) закончили год с тройками. 48 учащихся завершили обучение в 8-ых классах. Из них 5 (10%) стали «отличниками», 16(33%) имеют по результатам года отметки «4» и «5», 23(48%) закончили год с тройками. В 9-ых классах обучались 49 учащихся. Из них 8(16%) закончили на «5», всего на «4» и «5» закончили год 16(33%)учащихся и на «3» закончили год 25 (51%).</w:t>
      </w:r>
    </w:p>
    <w:p w:rsidR="00236214" w:rsidRPr="00236214" w:rsidRDefault="00236214" w:rsidP="00236214">
      <w:pPr>
        <w:ind w:left="567" w:firstLine="141"/>
        <w:contextualSpacing/>
        <w:jc w:val="both"/>
        <w:rPr>
          <w:sz w:val="24"/>
          <w:szCs w:val="24"/>
          <w:lang w:val="ru-RU" w:eastAsia="ru-RU"/>
        </w:rPr>
      </w:pPr>
      <w:r w:rsidRPr="00236214">
        <w:rPr>
          <w:sz w:val="24"/>
          <w:szCs w:val="24"/>
          <w:lang w:val="ru-RU" w:eastAsia="ru-RU"/>
        </w:rPr>
        <w:t>В средней школе на конец учебного года обучались 56 учащихся.  В 10 классе из 23 учащихся на «отлично» закончила учебный год 4 (17%) ученика,  на «4» и «5» закончили 9 (39%) и 10 (44%) имеют в году отметку «3». В 11 классе из 33 учащихся на «5» закончили 3(9%) ученика, «хорошистами» закончили 22(67%), у 8 (24%) имеют отметку «3».</w:t>
      </w:r>
    </w:p>
    <w:p w:rsidR="00236214" w:rsidRPr="00236214" w:rsidRDefault="00236214" w:rsidP="00236214">
      <w:pPr>
        <w:ind w:left="567" w:firstLine="141"/>
        <w:contextualSpacing/>
        <w:jc w:val="both"/>
        <w:rPr>
          <w:sz w:val="24"/>
          <w:szCs w:val="24"/>
          <w:lang w:val="ru-RU" w:eastAsia="ru-RU"/>
        </w:rPr>
      </w:pPr>
      <w:r w:rsidRPr="00236214">
        <w:rPr>
          <w:sz w:val="24"/>
          <w:szCs w:val="24"/>
          <w:lang w:val="ru-RU" w:eastAsia="ru-RU"/>
        </w:rPr>
        <w:t>Таким образом, все 520 обучающихся успешно завершили 2024/2025 учебный год. Из них 115 (22%) школьников награждены Похвальным листом «За отличные успехи в учении», 267(51%) закончили на «4» и «5», 148(27%) имеют в году отметки «3» по отдельным предметам.  Качество знаний по школе составило 72%.</w:t>
      </w:r>
    </w:p>
    <w:p w:rsidR="00236214" w:rsidRPr="00236214" w:rsidRDefault="00236214" w:rsidP="00236214">
      <w:pPr>
        <w:shd w:val="clear" w:color="auto" w:fill="FFFFFF"/>
        <w:ind w:left="567" w:firstLine="141"/>
        <w:jc w:val="both"/>
        <w:rPr>
          <w:color w:val="000000"/>
          <w:sz w:val="24"/>
          <w:szCs w:val="24"/>
          <w:lang w:val="ru-RU" w:eastAsia="ru-RU"/>
        </w:rPr>
      </w:pPr>
    </w:p>
    <w:p w:rsidR="00236214" w:rsidRPr="00236214" w:rsidRDefault="00236214" w:rsidP="00236214">
      <w:pPr>
        <w:shd w:val="clear" w:color="auto" w:fill="FFFFFF"/>
        <w:ind w:left="567" w:firstLine="141"/>
        <w:jc w:val="both"/>
        <w:rPr>
          <w:color w:val="000000"/>
          <w:sz w:val="24"/>
          <w:szCs w:val="24"/>
          <w:lang w:val="ru-RU" w:eastAsia="ru-RU"/>
        </w:rPr>
      </w:pPr>
      <w:r w:rsidRPr="00236214">
        <w:rPr>
          <w:color w:val="000000"/>
          <w:sz w:val="24"/>
          <w:szCs w:val="24"/>
          <w:lang w:val="ru-RU" w:eastAsia="ru-RU"/>
        </w:rPr>
        <w:t>Сравнительный анализ качества знаний учащихся по образовательным уровням:</w:t>
      </w:r>
    </w:p>
    <w:tbl>
      <w:tblPr>
        <w:tblStyle w:val="11"/>
        <w:tblW w:w="0" w:type="auto"/>
        <w:tblInd w:w="459" w:type="dxa"/>
        <w:tblLook w:val="04A0" w:firstRow="1" w:lastRow="0" w:firstColumn="1" w:lastColumn="0" w:noHBand="0" w:noVBand="1"/>
      </w:tblPr>
      <w:tblGrid>
        <w:gridCol w:w="1230"/>
        <w:gridCol w:w="1580"/>
        <w:gridCol w:w="1579"/>
        <w:gridCol w:w="1579"/>
        <w:gridCol w:w="1579"/>
        <w:gridCol w:w="1579"/>
      </w:tblGrid>
      <w:tr w:rsidR="00236214" w:rsidTr="00236214">
        <w:tc>
          <w:tcPr>
            <w:tcW w:w="1400" w:type="dxa"/>
          </w:tcPr>
          <w:p w:rsidR="00236214" w:rsidRDefault="00236214" w:rsidP="00236214">
            <w:pPr>
              <w:ind w:left="567" w:firstLine="141"/>
              <w:jc w:val="both"/>
              <w:rPr>
                <w:color w:val="000000"/>
                <w:sz w:val="24"/>
                <w:szCs w:val="24"/>
              </w:rPr>
            </w:pPr>
          </w:p>
        </w:tc>
        <w:tc>
          <w:tcPr>
            <w:tcW w:w="1810" w:type="dxa"/>
          </w:tcPr>
          <w:p w:rsidR="00236214" w:rsidRDefault="00236214" w:rsidP="00236214">
            <w:pPr>
              <w:ind w:left="567"/>
              <w:jc w:val="both"/>
              <w:rPr>
                <w:color w:val="000000"/>
                <w:sz w:val="24"/>
                <w:szCs w:val="24"/>
              </w:rPr>
            </w:pPr>
            <w:r>
              <w:rPr>
                <w:color w:val="000000"/>
                <w:sz w:val="24"/>
                <w:szCs w:val="24"/>
              </w:rPr>
              <w:t>2021/2022</w:t>
            </w:r>
          </w:p>
        </w:tc>
        <w:tc>
          <w:tcPr>
            <w:tcW w:w="1810" w:type="dxa"/>
          </w:tcPr>
          <w:p w:rsidR="00236214" w:rsidRDefault="00236214" w:rsidP="00236214">
            <w:pPr>
              <w:ind w:left="567"/>
              <w:jc w:val="both"/>
              <w:rPr>
                <w:color w:val="000000"/>
                <w:sz w:val="24"/>
                <w:szCs w:val="24"/>
              </w:rPr>
            </w:pPr>
            <w:r>
              <w:rPr>
                <w:color w:val="000000"/>
                <w:sz w:val="24"/>
                <w:szCs w:val="24"/>
              </w:rPr>
              <w:t>2022/2023</w:t>
            </w:r>
          </w:p>
        </w:tc>
        <w:tc>
          <w:tcPr>
            <w:tcW w:w="1810" w:type="dxa"/>
          </w:tcPr>
          <w:p w:rsidR="00236214" w:rsidRDefault="00236214" w:rsidP="00236214">
            <w:pPr>
              <w:ind w:left="567"/>
              <w:jc w:val="both"/>
              <w:rPr>
                <w:color w:val="000000"/>
                <w:sz w:val="24"/>
                <w:szCs w:val="24"/>
              </w:rPr>
            </w:pPr>
            <w:r>
              <w:rPr>
                <w:color w:val="000000"/>
                <w:sz w:val="24"/>
                <w:szCs w:val="24"/>
              </w:rPr>
              <w:t>2023/2024</w:t>
            </w:r>
          </w:p>
        </w:tc>
        <w:tc>
          <w:tcPr>
            <w:tcW w:w="1810" w:type="dxa"/>
          </w:tcPr>
          <w:p w:rsidR="00236214" w:rsidRDefault="00236214" w:rsidP="00236214">
            <w:pPr>
              <w:ind w:left="567"/>
              <w:jc w:val="both"/>
              <w:rPr>
                <w:color w:val="000000"/>
                <w:sz w:val="24"/>
                <w:szCs w:val="24"/>
              </w:rPr>
            </w:pPr>
            <w:r>
              <w:rPr>
                <w:color w:val="000000"/>
                <w:sz w:val="24"/>
                <w:szCs w:val="24"/>
              </w:rPr>
              <w:t>2024/2025</w:t>
            </w:r>
          </w:p>
        </w:tc>
        <w:tc>
          <w:tcPr>
            <w:tcW w:w="1810" w:type="dxa"/>
          </w:tcPr>
          <w:p w:rsidR="00236214" w:rsidRDefault="00236214" w:rsidP="00236214">
            <w:pPr>
              <w:ind w:left="567"/>
              <w:jc w:val="both"/>
              <w:rPr>
                <w:color w:val="000000"/>
                <w:sz w:val="24"/>
                <w:szCs w:val="24"/>
                <w:lang w:val="en-US"/>
              </w:rPr>
            </w:pPr>
            <w:r>
              <w:rPr>
                <w:color w:val="000000"/>
                <w:sz w:val="24"/>
                <w:szCs w:val="24"/>
                <w:lang w:val="en-US"/>
              </w:rPr>
              <w:t>2025/2026</w:t>
            </w:r>
          </w:p>
        </w:tc>
      </w:tr>
      <w:tr w:rsidR="00236214" w:rsidTr="00236214">
        <w:tc>
          <w:tcPr>
            <w:tcW w:w="1400" w:type="dxa"/>
          </w:tcPr>
          <w:p w:rsidR="00236214" w:rsidRDefault="00236214" w:rsidP="00236214">
            <w:pPr>
              <w:ind w:left="567"/>
              <w:jc w:val="both"/>
              <w:rPr>
                <w:color w:val="000000"/>
                <w:sz w:val="24"/>
                <w:szCs w:val="24"/>
              </w:rPr>
            </w:pPr>
            <w:r>
              <w:rPr>
                <w:color w:val="000000"/>
                <w:sz w:val="24"/>
                <w:szCs w:val="24"/>
              </w:rPr>
              <w:t>НОО</w:t>
            </w:r>
          </w:p>
        </w:tc>
        <w:tc>
          <w:tcPr>
            <w:tcW w:w="1810" w:type="dxa"/>
          </w:tcPr>
          <w:p w:rsidR="00236214" w:rsidRDefault="00236214" w:rsidP="00236214">
            <w:pPr>
              <w:ind w:left="567" w:firstLine="141"/>
              <w:jc w:val="both"/>
              <w:rPr>
                <w:color w:val="000000"/>
                <w:sz w:val="24"/>
                <w:szCs w:val="24"/>
              </w:rPr>
            </w:pPr>
            <w:r>
              <w:rPr>
                <w:color w:val="000000"/>
                <w:sz w:val="24"/>
                <w:szCs w:val="24"/>
              </w:rPr>
              <w:t>170- 81,1%</w:t>
            </w:r>
          </w:p>
        </w:tc>
        <w:tc>
          <w:tcPr>
            <w:tcW w:w="1810" w:type="dxa"/>
          </w:tcPr>
          <w:p w:rsidR="00236214" w:rsidRDefault="00236214" w:rsidP="00236214">
            <w:pPr>
              <w:ind w:left="567" w:firstLine="141"/>
              <w:jc w:val="both"/>
              <w:rPr>
                <w:color w:val="000000"/>
                <w:sz w:val="24"/>
                <w:szCs w:val="24"/>
              </w:rPr>
            </w:pPr>
            <w:r>
              <w:rPr>
                <w:color w:val="000000"/>
                <w:sz w:val="24"/>
                <w:szCs w:val="24"/>
              </w:rPr>
              <w:t>176-78,4%</w:t>
            </w:r>
          </w:p>
        </w:tc>
        <w:tc>
          <w:tcPr>
            <w:tcW w:w="1810" w:type="dxa"/>
          </w:tcPr>
          <w:p w:rsidR="00236214" w:rsidRDefault="00236214" w:rsidP="00236214">
            <w:pPr>
              <w:ind w:left="567" w:firstLine="141"/>
              <w:jc w:val="both"/>
              <w:rPr>
                <w:color w:val="000000"/>
                <w:sz w:val="24"/>
                <w:szCs w:val="24"/>
              </w:rPr>
            </w:pPr>
            <w:r>
              <w:rPr>
                <w:color w:val="000000"/>
                <w:sz w:val="24"/>
                <w:szCs w:val="24"/>
              </w:rPr>
              <w:t>162-77,2%</w:t>
            </w:r>
          </w:p>
        </w:tc>
        <w:tc>
          <w:tcPr>
            <w:tcW w:w="1810" w:type="dxa"/>
          </w:tcPr>
          <w:p w:rsidR="00236214" w:rsidRDefault="00236214" w:rsidP="00236214">
            <w:pPr>
              <w:ind w:left="567" w:firstLine="141"/>
              <w:jc w:val="both"/>
              <w:rPr>
                <w:color w:val="000000"/>
                <w:sz w:val="24"/>
                <w:szCs w:val="24"/>
              </w:rPr>
            </w:pPr>
            <w:r>
              <w:rPr>
                <w:color w:val="000000"/>
                <w:sz w:val="24"/>
                <w:szCs w:val="24"/>
              </w:rPr>
              <w:t>93-71,3</w:t>
            </w:r>
          </w:p>
        </w:tc>
        <w:tc>
          <w:tcPr>
            <w:tcW w:w="1810" w:type="dxa"/>
          </w:tcPr>
          <w:p w:rsidR="00236214" w:rsidRDefault="00236214" w:rsidP="00236214">
            <w:pPr>
              <w:ind w:left="567" w:firstLine="141"/>
              <w:jc w:val="both"/>
              <w:rPr>
                <w:color w:val="000000"/>
                <w:sz w:val="24"/>
                <w:szCs w:val="24"/>
              </w:rPr>
            </w:pPr>
            <w:r>
              <w:rPr>
                <w:color w:val="000000"/>
                <w:sz w:val="24"/>
                <w:szCs w:val="24"/>
              </w:rPr>
              <w:t>155-83%</w:t>
            </w:r>
          </w:p>
        </w:tc>
      </w:tr>
      <w:tr w:rsidR="00236214" w:rsidTr="00236214">
        <w:tc>
          <w:tcPr>
            <w:tcW w:w="1400" w:type="dxa"/>
          </w:tcPr>
          <w:p w:rsidR="00236214" w:rsidRDefault="00236214" w:rsidP="00236214">
            <w:pPr>
              <w:ind w:left="567"/>
              <w:jc w:val="both"/>
              <w:rPr>
                <w:color w:val="000000"/>
                <w:sz w:val="24"/>
                <w:szCs w:val="24"/>
              </w:rPr>
            </w:pPr>
            <w:r>
              <w:rPr>
                <w:color w:val="000000"/>
                <w:sz w:val="24"/>
                <w:szCs w:val="24"/>
              </w:rPr>
              <w:t>ООО</w:t>
            </w:r>
          </w:p>
        </w:tc>
        <w:tc>
          <w:tcPr>
            <w:tcW w:w="1810" w:type="dxa"/>
          </w:tcPr>
          <w:p w:rsidR="00236214" w:rsidRDefault="00236214" w:rsidP="00236214">
            <w:pPr>
              <w:ind w:left="567" w:firstLine="141"/>
              <w:jc w:val="both"/>
              <w:rPr>
                <w:color w:val="000000"/>
                <w:sz w:val="24"/>
                <w:szCs w:val="24"/>
              </w:rPr>
            </w:pPr>
            <w:r>
              <w:rPr>
                <w:color w:val="000000"/>
                <w:sz w:val="24"/>
                <w:szCs w:val="24"/>
              </w:rPr>
              <w:t>203- 52,2%</w:t>
            </w:r>
          </w:p>
        </w:tc>
        <w:tc>
          <w:tcPr>
            <w:tcW w:w="1810" w:type="dxa"/>
          </w:tcPr>
          <w:p w:rsidR="00236214" w:rsidRDefault="00236214" w:rsidP="00236214">
            <w:pPr>
              <w:ind w:left="567" w:firstLine="141"/>
              <w:jc w:val="both"/>
              <w:rPr>
                <w:color w:val="000000"/>
                <w:sz w:val="24"/>
                <w:szCs w:val="24"/>
              </w:rPr>
            </w:pPr>
            <w:r>
              <w:rPr>
                <w:color w:val="000000"/>
                <w:sz w:val="24"/>
                <w:szCs w:val="24"/>
              </w:rPr>
              <w:t>215-57,2%</w:t>
            </w:r>
          </w:p>
        </w:tc>
        <w:tc>
          <w:tcPr>
            <w:tcW w:w="1810" w:type="dxa"/>
          </w:tcPr>
          <w:p w:rsidR="00236214" w:rsidRDefault="00236214" w:rsidP="00236214">
            <w:pPr>
              <w:ind w:left="567" w:firstLine="141"/>
              <w:jc w:val="both"/>
              <w:rPr>
                <w:color w:val="000000"/>
                <w:sz w:val="24"/>
                <w:szCs w:val="24"/>
              </w:rPr>
            </w:pPr>
            <w:r>
              <w:rPr>
                <w:color w:val="000000"/>
                <w:sz w:val="24"/>
                <w:szCs w:val="24"/>
              </w:rPr>
              <w:t>151-65,4%</w:t>
            </w:r>
          </w:p>
        </w:tc>
        <w:tc>
          <w:tcPr>
            <w:tcW w:w="1810" w:type="dxa"/>
          </w:tcPr>
          <w:p w:rsidR="00236214" w:rsidRDefault="00236214" w:rsidP="00236214">
            <w:pPr>
              <w:ind w:left="567" w:firstLine="141"/>
              <w:jc w:val="both"/>
              <w:rPr>
                <w:color w:val="000000"/>
                <w:sz w:val="24"/>
                <w:szCs w:val="24"/>
              </w:rPr>
            </w:pPr>
            <w:r>
              <w:rPr>
                <w:color w:val="000000"/>
                <w:sz w:val="24"/>
                <w:szCs w:val="24"/>
              </w:rPr>
              <w:t>104-47,7</w:t>
            </w:r>
          </w:p>
        </w:tc>
        <w:tc>
          <w:tcPr>
            <w:tcW w:w="1810" w:type="dxa"/>
          </w:tcPr>
          <w:p w:rsidR="00236214" w:rsidRDefault="00236214" w:rsidP="00236214">
            <w:pPr>
              <w:ind w:left="567" w:firstLine="141"/>
              <w:jc w:val="both"/>
              <w:rPr>
                <w:color w:val="000000"/>
                <w:sz w:val="24"/>
                <w:szCs w:val="24"/>
              </w:rPr>
            </w:pPr>
            <w:r>
              <w:rPr>
                <w:color w:val="000000"/>
                <w:sz w:val="24"/>
                <w:szCs w:val="24"/>
              </w:rPr>
              <w:t>179-64%</w:t>
            </w:r>
          </w:p>
        </w:tc>
      </w:tr>
      <w:tr w:rsidR="00236214" w:rsidTr="00236214">
        <w:tc>
          <w:tcPr>
            <w:tcW w:w="1400" w:type="dxa"/>
          </w:tcPr>
          <w:p w:rsidR="00236214" w:rsidRDefault="00236214" w:rsidP="00236214">
            <w:pPr>
              <w:ind w:left="567"/>
              <w:jc w:val="both"/>
              <w:rPr>
                <w:color w:val="000000"/>
                <w:sz w:val="24"/>
                <w:szCs w:val="24"/>
              </w:rPr>
            </w:pPr>
            <w:r>
              <w:rPr>
                <w:color w:val="000000"/>
                <w:sz w:val="24"/>
                <w:szCs w:val="24"/>
              </w:rPr>
              <w:t>СОО</w:t>
            </w:r>
          </w:p>
        </w:tc>
        <w:tc>
          <w:tcPr>
            <w:tcW w:w="1810" w:type="dxa"/>
          </w:tcPr>
          <w:p w:rsidR="00236214" w:rsidRDefault="00236214" w:rsidP="00236214">
            <w:pPr>
              <w:ind w:left="567" w:firstLine="141"/>
              <w:jc w:val="both"/>
              <w:rPr>
                <w:color w:val="000000"/>
                <w:sz w:val="24"/>
                <w:szCs w:val="24"/>
              </w:rPr>
            </w:pPr>
            <w:r>
              <w:rPr>
                <w:color w:val="000000"/>
                <w:sz w:val="24"/>
                <w:szCs w:val="24"/>
              </w:rPr>
              <w:t>41- 36,6%</w:t>
            </w:r>
          </w:p>
        </w:tc>
        <w:tc>
          <w:tcPr>
            <w:tcW w:w="1810" w:type="dxa"/>
          </w:tcPr>
          <w:p w:rsidR="00236214" w:rsidRDefault="00236214" w:rsidP="00236214">
            <w:pPr>
              <w:ind w:left="567" w:firstLine="141"/>
              <w:jc w:val="both"/>
              <w:rPr>
                <w:color w:val="000000"/>
                <w:sz w:val="24"/>
                <w:szCs w:val="24"/>
              </w:rPr>
            </w:pPr>
            <w:r>
              <w:rPr>
                <w:color w:val="000000"/>
                <w:sz w:val="24"/>
                <w:szCs w:val="24"/>
              </w:rPr>
              <w:t>35-65,0</w:t>
            </w:r>
          </w:p>
        </w:tc>
        <w:tc>
          <w:tcPr>
            <w:tcW w:w="1810" w:type="dxa"/>
          </w:tcPr>
          <w:p w:rsidR="00236214" w:rsidRDefault="00236214" w:rsidP="00236214">
            <w:pPr>
              <w:ind w:left="567" w:firstLine="141"/>
              <w:jc w:val="both"/>
              <w:rPr>
                <w:color w:val="000000"/>
                <w:sz w:val="24"/>
                <w:szCs w:val="24"/>
              </w:rPr>
            </w:pPr>
            <w:r>
              <w:rPr>
                <w:color w:val="000000"/>
                <w:sz w:val="24"/>
                <w:szCs w:val="24"/>
              </w:rPr>
              <w:t>28-49,1%</w:t>
            </w:r>
          </w:p>
        </w:tc>
        <w:tc>
          <w:tcPr>
            <w:tcW w:w="1810" w:type="dxa"/>
          </w:tcPr>
          <w:p w:rsidR="00236214" w:rsidRDefault="00236214" w:rsidP="00236214">
            <w:pPr>
              <w:ind w:left="567" w:firstLine="141"/>
              <w:jc w:val="both"/>
              <w:rPr>
                <w:color w:val="000000"/>
                <w:sz w:val="24"/>
                <w:szCs w:val="24"/>
              </w:rPr>
            </w:pPr>
            <w:r>
              <w:rPr>
                <w:color w:val="000000"/>
                <w:sz w:val="24"/>
                <w:szCs w:val="24"/>
              </w:rPr>
              <w:t>31-42,0</w:t>
            </w:r>
          </w:p>
        </w:tc>
        <w:tc>
          <w:tcPr>
            <w:tcW w:w="1810" w:type="dxa"/>
          </w:tcPr>
          <w:p w:rsidR="00236214" w:rsidRDefault="00236214" w:rsidP="00236214">
            <w:pPr>
              <w:ind w:left="567" w:firstLine="141"/>
              <w:jc w:val="both"/>
              <w:rPr>
                <w:color w:val="000000"/>
                <w:sz w:val="24"/>
                <w:szCs w:val="24"/>
              </w:rPr>
            </w:pPr>
            <w:r>
              <w:rPr>
                <w:color w:val="000000"/>
                <w:sz w:val="24"/>
                <w:szCs w:val="24"/>
              </w:rPr>
              <w:t>38-68%</w:t>
            </w:r>
          </w:p>
        </w:tc>
      </w:tr>
      <w:tr w:rsidR="00236214" w:rsidTr="00236214">
        <w:tc>
          <w:tcPr>
            <w:tcW w:w="1400" w:type="dxa"/>
          </w:tcPr>
          <w:p w:rsidR="00236214" w:rsidRDefault="00236214" w:rsidP="00236214">
            <w:pPr>
              <w:ind w:left="567"/>
              <w:jc w:val="both"/>
              <w:rPr>
                <w:color w:val="000000"/>
                <w:sz w:val="24"/>
                <w:szCs w:val="24"/>
              </w:rPr>
            </w:pPr>
            <w:r>
              <w:rPr>
                <w:color w:val="000000"/>
                <w:sz w:val="24"/>
                <w:szCs w:val="24"/>
              </w:rPr>
              <w:t>Итого</w:t>
            </w:r>
          </w:p>
        </w:tc>
        <w:tc>
          <w:tcPr>
            <w:tcW w:w="1810" w:type="dxa"/>
          </w:tcPr>
          <w:p w:rsidR="00236214" w:rsidRDefault="00236214" w:rsidP="00236214">
            <w:pPr>
              <w:ind w:left="567" w:firstLine="141"/>
              <w:jc w:val="both"/>
              <w:rPr>
                <w:color w:val="000000"/>
                <w:sz w:val="24"/>
                <w:szCs w:val="24"/>
              </w:rPr>
            </w:pPr>
            <w:r>
              <w:rPr>
                <w:color w:val="000000"/>
                <w:sz w:val="24"/>
                <w:szCs w:val="24"/>
              </w:rPr>
              <w:t>414 – 62,8%</w:t>
            </w:r>
          </w:p>
        </w:tc>
        <w:tc>
          <w:tcPr>
            <w:tcW w:w="1810" w:type="dxa"/>
          </w:tcPr>
          <w:p w:rsidR="00236214" w:rsidRDefault="00236214" w:rsidP="00236214">
            <w:pPr>
              <w:ind w:left="567" w:firstLine="141"/>
              <w:jc w:val="both"/>
              <w:rPr>
                <w:color w:val="000000"/>
                <w:sz w:val="24"/>
                <w:szCs w:val="24"/>
              </w:rPr>
            </w:pPr>
            <w:r>
              <w:rPr>
                <w:color w:val="000000"/>
                <w:sz w:val="24"/>
                <w:szCs w:val="24"/>
              </w:rPr>
              <w:t>426-65,0</w:t>
            </w:r>
          </w:p>
        </w:tc>
        <w:tc>
          <w:tcPr>
            <w:tcW w:w="1810" w:type="dxa"/>
          </w:tcPr>
          <w:p w:rsidR="00236214" w:rsidRDefault="00236214" w:rsidP="00236214">
            <w:pPr>
              <w:ind w:left="567" w:firstLine="141"/>
              <w:jc w:val="both"/>
              <w:rPr>
                <w:color w:val="000000"/>
                <w:sz w:val="24"/>
                <w:szCs w:val="24"/>
              </w:rPr>
            </w:pPr>
            <w:r>
              <w:rPr>
                <w:color w:val="000000"/>
                <w:sz w:val="24"/>
                <w:szCs w:val="24"/>
              </w:rPr>
              <w:t>304-65,5%</w:t>
            </w:r>
          </w:p>
        </w:tc>
        <w:tc>
          <w:tcPr>
            <w:tcW w:w="1810" w:type="dxa"/>
          </w:tcPr>
          <w:p w:rsidR="00236214" w:rsidRDefault="00236214" w:rsidP="00236214">
            <w:pPr>
              <w:ind w:left="567" w:firstLine="141"/>
              <w:jc w:val="both"/>
              <w:rPr>
                <w:color w:val="000000"/>
                <w:sz w:val="24"/>
                <w:szCs w:val="24"/>
              </w:rPr>
            </w:pPr>
            <w:r>
              <w:rPr>
                <w:color w:val="000000"/>
                <w:sz w:val="24"/>
                <w:szCs w:val="24"/>
              </w:rPr>
              <w:t>228-46,2</w:t>
            </w:r>
          </w:p>
        </w:tc>
        <w:tc>
          <w:tcPr>
            <w:tcW w:w="1810" w:type="dxa"/>
          </w:tcPr>
          <w:p w:rsidR="00236214" w:rsidRDefault="00236214" w:rsidP="00236214">
            <w:pPr>
              <w:ind w:left="567" w:firstLine="141"/>
              <w:jc w:val="both"/>
              <w:rPr>
                <w:color w:val="000000"/>
                <w:sz w:val="24"/>
                <w:szCs w:val="24"/>
              </w:rPr>
            </w:pPr>
            <w:r>
              <w:rPr>
                <w:color w:val="000000"/>
                <w:sz w:val="24"/>
                <w:szCs w:val="24"/>
              </w:rPr>
              <w:t>372-72%</w:t>
            </w:r>
          </w:p>
        </w:tc>
      </w:tr>
    </w:tbl>
    <w:p w:rsidR="00236214" w:rsidRDefault="00236214" w:rsidP="00236214">
      <w:pPr>
        <w:ind w:left="567" w:firstLine="141"/>
        <w:jc w:val="both"/>
        <w:rPr>
          <w:rFonts w:eastAsia="Calibri"/>
          <w:sz w:val="24"/>
          <w:szCs w:val="24"/>
        </w:rPr>
      </w:pPr>
    </w:p>
    <w:p w:rsidR="00236214" w:rsidRPr="00236214" w:rsidRDefault="00236214" w:rsidP="00236214">
      <w:pPr>
        <w:ind w:left="567" w:firstLine="141"/>
        <w:jc w:val="both"/>
        <w:rPr>
          <w:rFonts w:eastAsia="Calibri"/>
          <w:sz w:val="24"/>
          <w:szCs w:val="24"/>
          <w:lang w:val="ru-RU"/>
        </w:rPr>
      </w:pPr>
      <w:r w:rsidRPr="00236214">
        <w:rPr>
          <w:rFonts w:eastAsia="Calibri"/>
          <w:sz w:val="24"/>
          <w:szCs w:val="24"/>
          <w:lang w:val="ru-RU"/>
        </w:rPr>
        <w:t>Сравнительный анализ качества знаний за последние 5 лет показывает следующее: в начальной школе стабильно сохраняется высокий уровень качества знаний. В основной школе сохраняется тенденция постоянного повышения качества знаний. Снижение качества знаний наблюдается в средней школе. Таким образом, по школе наблюдается стабильное  качества знаний учащихся.</w:t>
      </w:r>
    </w:p>
    <w:p w:rsidR="00236214" w:rsidRPr="00236214" w:rsidRDefault="00236214" w:rsidP="00236214">
      <w:pPr>
        <w:ind w:left="567" w:firstLine="141"/>
        <w:jc w:val="both"/>
        <w:rPr>
          <w:rFonts w:eastAsia="Calibri"/>
          <w:color w:val="000000"/>
          <w:sz w:val="24"/>
          <w:szCs w:val="24"/>
          <w:shd w:val="clear" w:color="auto" w:fill="FFFFFF"/>
          <w:lang w:val="ru-RU"/>
        </w:rPr>
      </w:pPr>
      <w:r w:rsidRPr="00236214">
        <w:rPr>
          <w:rFonts w:eastAsia="Calibri"/>
          <w:color w:val="000000"/>
          <w:sz w:val="24"/>
          <w:szCs w:val="24"/>
          <w:shd w:val="clear" w:color="auto" w:fill="FFFFFF"/>
          <w:lang w:val="ru-RU"/>
        </w:rPr>
        <w:t>ВЫВОДЫ: Анализ итогов успеваемости учащихся школы за 202</w:t>
      </w:r>
      <w:r>
        <w:rPr>
          <w:rFonts w:eastAsia="Calibri"/>
          <w:color w:val="000000"/>
          <w:sz w:val="24"/>
          <w:szCs w:val="24"/>
          <w:shd w:val="clear" w:color="auto" w:fill="FFFFFF"/>
          <w:lang w:val="ru-RU"/>
        </w:rPr>
        <w:t>5</w:t>
      </w:r>
      <w:r w:rsidRPr="00236214">
        <w:rPr>
          <w:rFonts w:eastAsia="Calibri"/>
          <w:color w:val="000000"/>
          <w:sz w:val="24"/>
          <w:szCs w:val="24"/>
          <w:shd w:val="clear" w:color="auto" w:fill="FFFFFF"/>
          <w:lang w:val="ru-RU"/>
        </w:rPr>
        <w:t>/202</w:t>
      </w:r>
      <w:r>
        <w:rPr>
          <w:rFonts w:eastAsia="Calibri"/>
          <w:color w:val="000000"/>
          <w:sz w:val="24"/>
          <w:szCs w:val="24"/>
          <w:shd w:val="clear" w:color="auto" w:fill="FFFFFF"/>
          <w:lang w:val="ru-RU"/>
        </w:rPr>
        <w:t>6</w:t>
      </w:r>
      <w:r w:rsidRPr="00236214">
        <w:rPr>
          <w:rFonts w:eastAsia="Calibri"/>
          <w:color w:val="000000"/>
          <w:sz w:val="24"/>
          <w:szCs w:val="24"/>
          <w:shd w:val="clear" w:color="auto" w:fill="FFFFFF"/>
          <w:lang w:val="ru-RU"/>
        </w:rPr>
        <w:t xml:space="preserve"> учебный год позволяет сделать вывод о том, что уровень успеваемости и уровень качества знаний учащихся соответствует допустимому и оптимальному уровню. Наметилось повышение уровня качества знаний у учащихся по сравнению с результатами предыдущих лет. С целью закрепления достигнутых результатов, а также их повышения необходимо всем учителям-предметникам продолжить работу в данном направлении. Не полностью ещё использованы возможности учащихся, имеющих одну тройку, их </w:t>
      </w:r>
      <w:r>
        <w:rPr>
          <w:rFonts w:eastAsia="Calibri"/>
          <w:color w:val="000000"/>
          <w:sz w:val="24"/>
          <w:szCs w:val="24"/>
          <w:shd w:val="clear" w:color="auto" w:fill="FFFFFF"/>
          <w:lang w:val="ru-RU"/>
        </w:rPr>
        <w:t>32</w:t>
      </w:r>
      <w:r w:rsidRPr="00236214">
        <w:rPr>
          <w:rFonts w:eastAsia="Calibri"/>
          <w:color w:val="000000"/>
          <w:sz w:val="24"/>
          <w:szCs w:val="24"/>
          <w:shd w:val="clear" w:color="auto" w:fill="FFFFFF"/>
          <w:lang w:val="ru-RU"/>
        </w:rPr>
        <w:t xml:space="preserve">, что составляет </w:t>
      </w:r>
      <w:r>
        <w:rPr>
          <w:rFonts w:eastAsia="Calibri"/>
          <w:color w:val="000000"/>
          <w:sz w:val="24"/>
          <w:szCs w:val="24"/>
          <w:shd w:val="clear" w:color="auto" w:fill="FFFFFF"/>
          <w:lang w:val="ru-RU"/>
        </w:rPr>
        <w:t xml:space="preserve">6 </w:t>
      </w:r>
      <w:r w:rsidRPr="00236214">
        <w:rPr>
          <w:rFonts w:eastAsia="Calibri"/>
          <w:color w:val="000000"/>
          <w:sz w:val="24"/>
          <w:szCs w:val="24"/>
          <w:shd w:val="clear" w:color="auto" w:fill="FFFFFF"/>
          <w:lang w:val="ru-RU"/>
        </w:rPr>
        <w:t xml:space="preserve">%, </w:t>
      </w:r>
      <w:r>
        <w:rPr>
          <w:rFonts w:eastAsia="Calibri"/>
          <w:color w:val="000000"/>
          <w:sz w:val="24"/>
          <w:szCs w:val="24"/>
          <w:shd w:val="clear" w:color="auto" w:fill="FFFFFF"/>
          <w:lang w:val="ru-RU"/>
        </w:rPr>
        <w:t>23</w:t>
      </w:r>
      <w:r w:rsidRPr="00236214">
        <w:rPr>
          <w:rFonts w:eastAsia="Calibri"/>
          <w:color w:val="000000"/>
          <w:sz w:val="24"/>
          <w:szCs w:val="24"/>
          <w:shd w:val="clear" w:color="auto" w:fill="FFFFFF"/>
          <w:lang w:val="ru-RU"/>
        </w:rPr>
        <w:t xml:space="preserve"> (</w:t>
      </w:r>
      <w:r>
        <w:rPr>
          <w:rFonts w:eastAsia="Calibri"/>
          <w:color w:val="000000"/>
          <w:sz w:val="24"/>
          <w:szCs w:val="24"/>
          <w:shd w:val="clear" w:color="auto" w:fill="FFFFFF"/>
          <w:lang w:val="ru-RU"/>
        </w:rPr>
        <w:t>4</w:t>
      </w:r>
      <w:r w:rsidRPr="00236214">
        <w:rPr>
          <w:rFonts w:eastAsia="Calibri"/>
          <w:color w:val="000000"/>
          <w:sz w:val="24"/>
          <w:szCs w:val="24"/>
          <w:shd w:val="clear" w:color="auto" w:fill="FFFFFF"/>
          <w:lang w:val="ru-RU"/>
        </w:rPr>
        <w:t>%) учащихся имеют в учебном году по одной «4». Целенаправленная работа с данной категорией учащихся позволить улучшить образовательные достижения школы.</w:t>
      </w:r>
    </w:p>
    <w:p w:rsidR="00236214" w:rsidRPr="00236214" w:rsidRDefault="00236214" w:rsidP="00236214">
      <w:pPr>
        <w:ind w:left="1134" w:hanging="567"/>
        <w:jc w:val="both"/>
        <w:rPr>
          <w:b/>
          <w:color w:val="000000"/>
          <w:sz w:val="24"/>
          <w:szCs w:val="24"/>
          <w:lang w:val="ru-RU"/>
        </w:rPr>
      </w:pPr>
      <w:r w:rsidRPr="00236214">
        <w:rPr>
          <w:b/>
          <w:bCs/>
          <w:color w:val="000000"/>
          <w:sz w:val="24"/>
          <w:szCs w:val="24"/>
          <w:lang w:val="ru-RU"/>
        </w:rPr>
        <w:lastRenderedPageBreak/>
        <w:t>8.Анализ результатов ГИА-9</w:t>
      </w:r>
    </w:p>
    <w:p w:rsidR="00236214" w:rsidRPr="008A27AC" w:rsidRDefault="008A27AC" w:rsidP="008A27AC">
      <w:pPr>
        <w:ind w:left="426" w:firstLine="850"/>
        <w:jc w:val="both"/>
        <w:rPr>
          <w:b/>
          <w:bCs/>
          <w:color w:val="000000"/>
          <w:sz w:val="24"/>
          <w:szCs w:val="24"/>
          <w:lang w:val="ru-RU"/>
        </w:rPr>
      </w:pPr>
      <w:r>
        <w:rPr>
          <w:b/>
          <w:bCs/>
          <w:color w:val="000000"/>
          <w:sz w:val="24"/>
          <w:szCs w:val="24"/>
          <w:lang w:val="ru-RU"/>
        </w:rPr>
        <w:t xml:space="preserve">                                                </w:t>
      </w:r>
      <w:r w:rsidRPr="008A27AC">
        <w:rPr>
          <w:b/>
          <w:bCs/>
          <w:color w:val="000000"/>
          <w:sz w:val="24"/>
          <w:szCs w:val="24"/>
          <w:lang w:val="ru-RU"/>
        </w:rPr>
        <w:t>Результаты ГИА-9</w:t>
      </w:r>
    </w:p>
    <w:tbl>
      <w:tblPr>
        <w:tblW w:w="10470" w:type="dxa"/>
        <w:tblCellMar>
          <w:top w:w="15" w:type="dxa"/>
          <w:left w:w="15" w:type="dxa"/>
          <w:bottom w:w="15" w:type="dxa"/>
          <w:right w:w="15" w:type="dxa"/>
        </w:tblCellMar>
        <w:tblLook w:val="04A0" w:firstRow="1" w:lastRow="0" w:firstColumn="1" w:lastColumn="0" w:noHBand="0" w:noVBand="1"/>
      </w:tblPr>
      <w:tblGrid>
        <w:gridCol w:w="750"/>
        <w:gridCol w:w="1830"/>
        <w:gridCol w:w="510"/>
        <w:gridCol w:w="510"/>
        <w:gridCol w:w="510"/>
        <w:gridCol w:w="510"/>
        <w:gridCol w:w="1267"/>
        <w:gridCol w:w="1284"/>
        <w:gridCol w:w="3299"/>
      </w:tblGrid>
      <w:tr w:rsidR="00236214" w:rsidTr="00236214">
        <w:trPr>
          <w:trHeight w:val="362"/>
        </w:trPr>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Количество учащихся</w:t>
            </w:r>
          </w:p>
        </w:tc>
        <w:tc>
          <w:tcPr>
            <w:tcW w:w="0" w:type="auto"/>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Результаты ГИА-9</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 обучающихся, прошедших минимальный порог</w:t>
            </w:r>
          </w:p>
        </w:tc>
      </w:tr>
      <w:tr w:rsidR="00236214" w:rsidTr="00236214">
        <w:trPr>
          <w:trHeight w:val="143"/>
        </w:trPr>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right="75"/>
              <w:jc w:val="both"/>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right="75"/>
              <w:jc w:val="both"/>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Качество,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Средний балл</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right="75"/>
              <w:jc w:val="both"/>
              <w:rPr>
                <w:color w:val="000000"/>
                <w:sz w:val="24"/>
                <w:szCs w:val="24"/>
              </w:rPr>
            </w:pPr>
          </w:p>
        </w:tc>
      </w:tr>
      <w:tr w:rsidR="00236214" w:rsidTr="00236214">
        <w:trPr>
          <w:trHeight w:val="386"/>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Русский язык</w:t>
            </w:r>
          </w:p>
        </w:tc>
      </w:tr>
      <w:tr w:rsidR="00236214" w:rsidTr="00236214">
        <w:trPr>
          <w:trHeight w:val="29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 xml:space="preserve">9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98%</w:t>
            </w:r>
          </w:p>
        </w:tc>
      </w:tr>
      <w:tr w:rsidR="00236214" w:rsidTr="00236214">
        <w:trPr>
          <w:trHeight w:val="277"/>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Математика</w:t>
            </w:r>
          </w:p>
        </w:tc>
      </w:tr>
      <w:tr w:rsidR="00236214" w:rsidTr="00236214">
        <w:trPr>
          <w:trHeight w:val="27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 xml:space="preserve">9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80%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98%</w:t>
            </w:r>
          </w:p>
        </w:tc>
      </w:tr>
      <w:tr w:rsidR="00236214" w:rsidTr="00236214">
        <w:trPr>
          <w:trHeight w:val="294"/>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Крымскотатарский язык</w:t>
            </w:r>
          </w:p>
        </w:tc>
      </w:tr>
      <w:tr w:rsidR="00236214" w:rsidTr="00236214">
        <w:trPr>
          <w:trHeight w:val="27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66%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r>
      <w:tr w:rsidR="00236214" w:rsidTr="00236214">
        <w:trPr>
          <w:trHeight w:val="294"/>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География</w:t>
            </w:r>
          </w:p>
        </w:tc>
      </w:tr>
      <w:tr w:rsidR="00236214" w:rsidTr="00236214">
        <w:trPr>
          <w:trHeight w:val="27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81%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98%</w:t>
            </w:r>
          </w:p>
        </w:tc>
      </w:tr>
      <w:tr w:rsidR="00236214" w:rsidTr="00236214">
        <w:trPr>
          <w:trHeight w:val="277"/>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Биология</w:t>
            </w:r>
          </w:p>
        </w:tc>
      </w:tr>
      <w:tr w:rsidR="00236214" w:rsidTr="00236214">
        <w:trPr>
          <w:trHeight w:val="29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r>
      <w:tr w:rsidR="00236214" w:rsidTr="00236214">
        <w:trPr>
          <w:trHeight w:val="277"/>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Английский язык</w:t>
            </w:r>
          </w:p>
        </w:tc>
      </w:tr>
      <w:tr w:rsidR="00236214" w:rsidTr="00236214">
        <w:trPr>
          <w:trHeight w:val="294"/>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r>
      <w:tr w:rsidR="00236214" w:rsidTr="00236214">
        <w:trPr>
          <w:trHeight w:val="277"/>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Обществознание</w:t>
            </w:r>
          </w:p>
        </w:tc>
      </w:tr>
      <w:tr w:rsidR="00236214" w:rsidTr="00236214">
        <w:trPr>
          <w:trHeight w:val="27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r>
      <w:tr w:rsidR="00236214" w:rsidTr="00236214">
        <w:trPr>
          <w:trHeight w:val="277"/>
        </w:trPr>
        <w:tc>
          <w:tcPr>
            <w:tcW w:w="0" w:type="auto"/>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Химия</w:t>
            </w:r>
          </w:p>
        </w:tc>
      </w:tr>
      <w:tr w:rsidR="00236214" w:rsidTr="00236214">
        <w:trPr>
          <w:trHeight w:val="277"/>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r>
    </w:tbl>
    <w:p w:rsidR="00236214" w:rsidRPr="00236214" w:rsidRDefault="00236214" w:rsidP="00236214">
      <w:pPr>
        <w:ind w:left="851" w:right="708"/>
        <w:jc w:val="both"/>
        <w:rPr>
          <w:bCs/>
          <w:sz w:val="24"/>
          <w:szCs w:val="24"/>
          <w:lang w:val="ru-RU"/>
        </w:rPr>
      </w:pPr>
      <w:r w:rsidRPr="00236214">
        <w:rPr>
          <w:bCs/>
          <w:sz w:val="24"/>
          <w:szCs w:val="24"/>
          <w:lang w:val="ru-RU"/>
        </w:rPr>
        <w:t>Анализ результатов ОГЭ  учащихся 9-ых классов следующий:</w:t>
      </w:r>
    </w:p>
    <w:p w:rsidR="00236214" w:rsidRPr="00236214" w:rsidRDefault="00236214" w:rsidP="00236214">
      <w:pPr>
        <w:ind w:left="851" w:right="708"/>
        <w:jc w:val="both"/>
        <w:rPr>
          <w:bCs/>
          <w:sz w:val="24"/>
          <w:szCs w:val="24"/>
          <w:lang w:val="ru-RU"/>
        </w:rPr>
      </w:pPr>
      <w:r w:rsidRPr="00236214">
        <w:rPr>
          <w:bCs/>
          <w:sz w:val="24"/>
          <w:szCs w:val="24"/>
          <w:lang w:val="ru-RU"/>
        </w:rPr>
        <w:t>русский язык: из</w:t>
      </w:r>
      <w:r>
        <w:rPr>
          <w:bCs/>
          <w:sz w:val="24"/>
          <w:szCs w:val="24"/>
          <w:lang w:val="ru-RU"/>
        </w:rPr>
        <w:t xml:space="preserve"> 49 </w:t>
      </w:r>
      <w:r w:rsidRPr="00236214">
        <w:rPr>
          <w:bCs/>
          <w:sz w:val="24"/>
          <w:szCs w:val="24"/>
          <w:lang w:val="ru-RU"/>
        </w:rPr>
        <w:t xml:space="preserve">выпускников отметку «5» получили </w:t>
      </w:r>
      <w:r>
        <w:rPr>
          <w:bCs/>
          <w:sz w:val="24"/>
          <w:szCs w:val="24"/>
          <w:lang w:val="ru-RU"/>
        </w:rPr>
        <w:t>14</w:t>
      </w:r>
      <w:r w:rsidRPr="00236214">
        <w:rPr>
          <w:bCs/>
          <w:sz w:val="24"/>
          <w:szCs w:val="24"/>
          <w:lang w:val="ru-RU"/>
        </w:rPr>
        <w:t>(</w:t>
      </w:r>
      <w:r>
        <w:rPr>
          <w:bCs/>
          <w:sz w:val="24"/>
          <w:szCs w:val="24"/>
          <w:lang w:val="ru-RU"/>
        </w:rPr>
        <w:t>29</w:t>
      </w:r>
      <w:r w:rsidRPr="00236214">
        <w:rPr>
          <w:bCs/>
          <w:sz w:val="24"/>
          <w:szCs w:val="24"/>
          <w:lang w:val="ru-RU"/>
        </w:rPr>
        <w:t>%), «4»получили 15 учащихся (</w:t>
      </w:r>
      <w:r>
        <w:rPr>
          <w:bCs/>
          <w:sz w:val="24"/>
          <w:szCs w:val="24"/>
          <w:lang w:val="ru-RU"/>
        </w:rPr>
        <w:t>31</w:t>
      </w:r>
      <w:r w:rsidRPr="00236214">
        <w:rPr>
          <w:bCs/>
          <w:sz w:val="24"/>
          <w:szCs w:val="24"/>
          <w:lang w:val="ru-RU"/>
        </w:rPr>
        <w:t>%), отметку «3» - 17 (</w:t>
      </w:r>
      <w:r>
        <w:rPr>
          <w:bCs/>
          <w:sz w:val="24"/>
          <w:szCs w:val="24"/>
          <w:lang w:val="ru-RU"/>
        </w:rPr>
        <w:t>38</w:t>
      </w:r>
      <w:r w:rsidRPr="00236214">
        <w:rPr>
          <w:bCs/>
          <w:sz w:val="24"/>
          <w:szCs w:val="24"/>
          <w:lang w:val="ru-RU"/>
        </w:rPr>
        <w:t>%); отметку «</w:t>
      </w:r>
      <w:r>
        <w:rPr>
          <w:bCs/>
          <w:sz w:val="24"/>
          <w:szCs w:val="24"/>
          <w:lang w:val="ru-RU"/>
        </w:rPr>
        <w:t>2</w:t>
      </w:r>
      <w:r w:rsidRPr="00236214">
        <w:rPr>
          <w:bCs/>
          <w:sz w:val="24"/>
          <w:szCs w:val="24"/>
          <w:lang w:val="ru-RU"/>
        </w:rPr>
        <w:t xml:space="preserve">» - </w:t>
      </w:r>
      <w:r>
        <w:rPr>
          <w:bCs/>
          <w:sz w:val="24"/>
          <w:szCs w:val="24"/>
          <w:lang w:val="ru-RU"/>
        </w:rPr>
        <w:t>1</w:t>
      </w:r>
      <w:r w:rsidRPr="00236214">
        <w:rPr>
          <w:bCs/>
          <w:sz w:val="24"/>
          <w:szCs w:val="24"/>
          <w:lang w:val="ru-RU"/>
        </w:rPr>
        <w:t xml:space="preserve"> (</w:t>
      </w:r>
      <w:r>
        <w:rPr>
          <w:bCs/>
          <w:sz w:val="24"/>
          <w:szCs w:val="24"/>
          <w:lang w:val="ru-RU"/>
        </w:rPr>
        <w:t>2</w:t>
      </w:r>
      <w:r w:rsidRPr="00236214">
        <w:rPr>
          <w:bCs/>
          <w:sz w:val="24"/>
          <w:szCs w:val="24"/>
          <w:lang w:val="ru-RU"/>
        </w:rPr>
        <w:t xml:space="preserve">%)минимальный порог прошли </w:t>
      </w:r>
      <w:r>
        <w:rPr>
          <w:bCs/>
          <w:sz w:val="24"/>
          <w:szCs w:val="24"/>
          <w:lang w:val="ru-RU"/>
        </w:rPr>
        <w:t>48</w:t>
      </w:r>
      <w:r w:rsidRPr="00236214">
        <w:rPr>
          <w:bCs/>
          <w:sz w:val="24"/>
          <w:szCs w:val="24"/>
          <w:lang w:val="ru-RU"/>
        </w:rPr>
        <w:t xml:space="preserve"> ученик</w:t>
      </w:r>
      <w:r>
        <w:rPr>
          <w:bCs/>
          <w:sz w:val="24"/>
          <w:szCs w:val="24"/>
          <w:lang w:val="ru-RU"/>
        </w:rPr>
        <w:t>ов</w:t>
      </w:r>
      <w:r w:rsidRPr="00236214">
        <w:rPr>
          <w:bCs/>
          <w:sz w:val="24"/>
          <w:szCs w:val="24"/>
          <w:lang w:val="ru-RU"/>
        </w:rPr>
        <w:t xml:space="preserve">, что составило </w:t>
      </w:r>
      <w:r>
        <w:rPr>
          <w:bCs/>
          <w:sz w:val="24"/>
          <w:szCs w:val="24"/>
          <w:lang w:val="ru-RU"/>
        </w:rPr>
        <w:t>98</w:t>
      </w:r>
      <w:r w:rsidRPr="00236214">
        <w:rPr>
          <w:bCs/>
          <w:sz w:val="24"/>
          <w:szCs w:val="24"/>
          <w:lang w:val="ru-RU"/>
        </w:rPr>
        <w:t>%;</w:t>
      </w:r>
    </w:p>
    <w:p w:rsidR="00236214" w:rsidRPr="00236214" w:rsidRDefault="00236214" w:rsidP="00236214">
      <w:pPr>
        <w:ind w:left="851" w:right="708"/>
        <w:jc w:val="both"/>
        <w:rPr>
          <w:bCs/>
          <w:sz w:val="24"/>
          <w:szCs w:val="24"/>
          <w:lang w:val="ru-RU"/>
        </w:rPr>
      </w:pPr>
      <w:r w:rsidRPr="00236214">
        <w:rPr>
          <w:bCs/>
          <w:sz w:val="24"/>
          <w:szCs w:val="24"/>
          <w:lang w:val="ru-RU"/>
        </w:rPr>
        <w:t xml:space="preserve">математика: из </w:t>
      </w:r>
      <w:r>
        <w:rPr>
          <w:bCs/>
          <w:sz w:val="24"/>
          <w:szCs w:val="24"/>
          <w:lang w:val="ru-RU"/>
        </w:rPr>
        <w:t>49</w:t>
      </w:r>
      <w:r w:rsidRPr="00236214">
        <w:rPr>
          <w:bCs/>
          <w:sz w:val="24"/>
          <w:szCs w:val="24"/>
          <w:lang w:val="ru-RU"/>
        </w:rPr>
        <w:t xml:space="preserve"> на «5» сдали </w:t>
      </w:r>
      <w:r>
        <w:rPr>
          <w:bCs/>
          <w:sz w:val="24"/>
          <w:szCs w:val="24"/>
          <w:lang w:val="ru-RU"/>
        </w:rPr>
        <w:t>8</w:t>
      </w:r>
      <w:r w:rsidRPr="00236214">
        <w:rPr>
          <w:bCs/>
          <w:sz w:val="24"/>
          <w:szCs w:val="24"/>
          <w:lang w:val="ru-RU"/>
        </w:rPr>
        <w:t xml:space="preserve"> ученик</w:t>
      </w:r>
      <w:r>
        <w:rPr>
          <w:bCs/>
          <w:sz w:val="24"/>
          <w:szCs w:val="24"/>
          <w:lang w:val="ru-RU"/>
        </w:rPr>
        <w:t>ов</w:t>
      </w:r>
      <w:r w:rsidRPr="00236214">
        <w:rPr>
          <w:bCs/>
          <w:sz w:val="24"/>
          <w:szCs w:val="24"/>
          <w:lang w:val="ru-RU"/>
        </w:rPr>
        <w:t xml:space="preserve"> (</w:t>
      </w:r>
      <w:r>
        <w:rPr>
          <w:bCs/>
          <w:sz w:val="24"/>
          <w:szCs w:val="24"/>
          <w:lang w:val="ru-RU"/>
        </w:rPr>
        <w:t xml:space="preserve">16 </w:t>
      </w:r>
      <w:r w:rsidRPr="00236214">
        <w:rPr>
          <w:bCs/>
          <w:sz w:val="24"/>
          <w:szCs w:val="24"/>
          <w:lang w:val="ru-RU"/>
        </w:rPr>
        <w:t xml:space="preserve">%), на «4» сдали ГИА </w:t>
      </w:r>
      <w:r>
        <w:rPr>
          <w:bCs/>
          <w:sz w:val="24"/>
          <w:szCs w:val="24"/>
          <w:lang w:val="ru-RU"/>
        </w:rPr>
        <w:t>31</w:t>
      </w:r>
      <w:r w:rsidRPr="00236214">
        <w:rPr>
          <w:bCs/>
          <w:sz w:val="24"/>
          <w:szCs w:val="24"/>
          <w:lang w:val="ru-RU"/>
        </w:rPr>
        <w:t xml:space="preserve"> (</w:t>
      </w:r>
      <w:r>
        <w:rPr>
          <w:bCs/>
          <w:sz w:val="24"/>
          <w:szCs w:val="24"/>
          <w:lang w:val="ru-RU"/>
        </w:rPr>
        <w:t>63</w:t>
      </w:r>
      <w:r w:rsidRPr="00236214">
        <w:rPr>
          <w:bCs/>
          <w:sz w:val="24"/>
          <w:szCs w:val="24"/>
          <w:lang w:val="ru-RU"/>
        </w:rPr>
        <w:t>%), на «3» -</w:t>
      </w:r>
      <w:r>
        <w:rPr>
          <w:bCs/>
          <w:sz w:val="24"/>
          <w:szCs w:val="24"/>
          <w:lang w:val="ru-RU"/>
        </w:rPr>
        <w:t xml:space="preserve">9; </w:t>
      </w:r>
      <w:r w:rsidRPr="00236214">
        <w:rPr>
          <w:bCs/>
          <w:sz w:val="24"/>
          <w:szCs w:val="24"/>
          <w:lang w:val="ru-RU"/>
        </w:rPr>
        <w:t xml:space="preserve"> (7,8%)«</w:t>
      </w:r>
      <w:r>
        <w:rPr>
          <w:bCs/>
          <w:sz w:val="24"/>
          <w:szCs w:val="24"/>
          <w:lang w:val="ru-RU"/>
        </w:rPr>
        <w:t>2</w:t>
      </w:r>
      <w:r w:rsidRPr="00236214">
        <w:rPr>
          <w:bCs/>
          <w:sz w:val="24"/>
          <w:szCs w:val="24"/>
          <w:lang w:val="ru-RU"/>
        </w:rPr>
        <w:t xml:space="preserve">» - </w:t>
      </w:r>
      <w:r>
        <w:rPr>
          <w:bCs/>
          <w:sz w:val="24"/>
          <w:szCs w:val="24"/>
          <w:lang w:val="ru-RU"/>
        </w:rPr>
        <w:t>1</w:t>
      </w:r>
      <w:r w:rsidRPr="00236214">
        <w:rPr>
          <w:bCs/>
          <w:sz w:val="24"/>
          <w:szCs w:val="24"/>
          <w:lang w:val="ru-RU"/>
        </w:rPr>
        <w:t xml:space="preserve"> (</w:t>
      </w:r>
      <w:r>
        <w:rPr>
          <w:bCs/>
          <w:sz w:val="24"/>
          <w:szCs w:val="24"/>
          <w:lang w:val="ru-RU"/>
        </w:rPr>
        <w:t>2</w:t>
      </w:r>
      <w:r w:rsidRPr="00236214">
        <w:rPr>
          <w:bCs/>
          <w:sz w:val="24"/>
          <w:szCs w:val="24"/>
          <w:lang w:val="ru-RU"/>
        </w:rPr>
        <w:t>%)</w:t>
      </w:r>
      <w:r>
        <w:rPr>
          <w:bCs/>
          <w:sz w:val="24"/>
          <w:szCs w:val="24"/>
          <w:lang w:val="ru-RU"/>
        </w:rPr>
        <w:t xml:space="preserve">; </w:t>
      </w:r>
      <w:r w:rsidRPr="00236214">
        <w:rPr>
          <w:bCs/>
          <w:sz w:val="24"/>
          <w:szCs w:val="24"/>
          <w:lang w:val="ru-RU"/>
        </w:rPr>
        <w:t xml:space="preserve">минимальный порог прошли </w:t>
      </w:r>
      <w:r>
        <w:rPr>
          <w:bCs/>
          <w:sz w:val="24"/>
          <w:szCs w:val="24"/>
          <w:lang w:val="ru-RU"/>
        </w:rPr>
        <w:t>48</w:t>
      </w:r>
      <w:r w:rsidRPr="00236214">
        <w:rPr>
          <w:bCs/>
          <w:sz w:val="24"/>
          <w:szCs w:val="24"/>
          <w:lang w:val="ru-RU"/>
        </w:rPr>
        <w:t xml:space="preserve"> ученик</w:t>
      </w:r>
      <w:r>
        <w:rPr>
          <w:bCs/>
          <w:sz w:val="24"/>
          <w:szCs w:val="24"/>
          <w:lang w:val="ru-RU"/>
        </w:rPr>
        <w:t>ов</w:t>
      </w:r>
      <w:r w:rsidRPr="00236214">
        <w:rPr>
          <w:bCs/>
          <w:sz w:val="24"/>
          <w:szCs w:val="24"/>
          <w:lang w:val="ru-RU"/>
        </w:rPr>
        <w:t xml:space="preserve">, что составило </w:t>
      </w:r>
      <w:r>
        <w:rPr>
          <w:bCs/>
          <w:sz w:val="24"/>
          <w:szCs w:val="24"/>
          <w:lang w:val="ru-RU"/>
        </w:rPr>
        <w:t>98</w:t>
      </w:r>
      <w:r w:rsidRPr="00236214">
        <w:rPr>
          <w:bCs/>
          <w:sz w:val="24"/>
          <w:szCs w:val="24"/>
          <w:lang w:val="ru-RU"/>
        </w:rPr>
        <w:t>%.</w:t>
      </w:r>
    </w:p>
    <w:p w:rsidR="00236214" w:rsidRPr="00236214" w:rsidRDefault="00236214" w:rsidP="00236214">
      <w:pPr>
        <w:ind w:left="851" w:right="708"/>
        <w:jc w:val="both"/>
        <w:rPr>
          <w:bCs/>
          <w:sz w:val="24"/>
          <w:szCs w:val="24"/>
          <w:lang w:val="ru-RU"/>
        </w:rPr>
      </w:pPr>
      <w:r w:rsidRPr="00236214">
        <w:rPr>
          <w:bCs/>
          <w:sz w:val="24"/>
          <w:szCs w:val="24"/>
          <w:lang w:val="ru-RU"/>
        </w:rPr>
        <w:t>Таким образом, уровень качества знаний выпускников основной школы составил</w:t>
      </w:r>
    </w:p>
    <w:p w:rsidR="00236214" w:rsidRPr="00236214" w:rsidRDefault="00236214" w:rsidP="00236214">
      <w:pPr>
        <w:ind w:left="851" w:right="708"/>
        <w:jc w:val="both"/>
        <w:rPr>
          <w:bCs/>
          <w:sz w:val="24"/>
          <w:szCs w:val="24"/>
          <w:lang w:val="ru-RU"/>
        </w:rPr>
      </w:pPr>
      <w:r w:rsidRPr="00236214">
        <w:rPr>
          <w:bCs/>
          <w:sz w:val="24"/>
          <w:szCs w:val="24"/>
          <w:lang w:val="ru-RU"/>
        </w:rPr>
        <w:lastRenderedPageBreak/>
        <w:t xml:space="preserve"> по русскому языку </w:t>
      </w:r>
      <w:r>
        <w:rPr>
          <w:bCs/>
          <w:sz w:val="24"/>
          <w:szCs w:val="24"/>
          <w:lang w:val="ru-RU"/>
        </w:rPr>
        <w:t>60</w:t>
      </w:r>
      <w:r w:rsidRPr="00236214">
        <w:rPr>
          <w:bCs/>
          <w:sz w:val="24"/>
          <w:szCs w:val="24"/>
          <w:lang w:val="ru-RU"/>
        </w:rPr>
        <w:t xml:space="preserve">%; процент обучающихся, прошедших минимальный порог составил </w:t>
      </w:r>
      <w:r>
        <w:rPr>
          <w:bCs/>
          <w:sz w:val="24"/>
          <w:szCs w:val="24"/>
          <w:lang w:val="ru-RU"/>
        </w:rPr>
        <w:t>98</w:t>
      </w:r>
      <w:r w:rsidRPr="00236214">
        <w:rPr>
          <w:bCs/>
          <w:sz w:val="24"/>
          <w:szCs w:val="24"/>
          <w:lang w:val="ru-RU"/>
        </w:rPr>
        <w:t xml:space="preserve">%. Уровень качества знаний по математике составил </w:t>
      </w:r>
      <w:r>
        <w:rPr>
          <w:bCs/>
          <w:sz w:val="24"/>
          <w:szCs w:val="24"/>
          <w:lang w:val="ru-RU"/>
        </w:rPr>
        <w:t>80</w:t>
      </w:r>
      <w:r w:rsidRPr="00236214">
        <w:rPr>
          <w:bCs/>
          <w:sz w:val="24"/>
          <w:szCs w:val="24"/>
          <w:lang w:val="ru-RU"/>
        </w:rPr>
        <w:t xml:space="preserve">%; процент обучающихся, ппрошедших минимальный порог составил </w:t>
      </w:r>
      <w:r>
        <w:rPr>
          <w:bCs/>
          <w:sz w:val="24"/>
          <w:szCs w:val="24"/>
          <w:lang w:val="ru-RU"/>
        </w:rPr>
        <w:t>98</w:t>
      </w:r>
      <w:r w:rsidRPr="00236214">
        <w:rPr>
          <w:bCs/>
          <w:sz w:val="24"/>
          <w:szCs w:val="24"/>
          <w:lang w:val="ru-RU"/>
        </w:rPr>
        <w:t>%.</w:t>
      </w:r>
    </w:p>
    <w:p w:rsidR="00236214" w:rsidRDefault="00236214" w:rsidP="00236214">
      <w:pPr>
        <w:ind w:left="851" w:right="708"/>
        <w:jc w:val="both"/>
        <w:rPr>
          <w:bCs/>
          <w:sz w:val="24"/>
          <w:szCs w:val="24"/>
        </w:rPr>
      </w:pPr>
      <w:r w:rsidRPr="00236214">
        <w:rPr>
          <w:bCs/>
          <w:sz w:val="24"/>
          <w:szCs w:val="24"/>
          <w:lang w:val="ru-RU"/>
        </w:rPr>
        <w:t xml:space="preserve">Выпускники основной школы для сдачи ГИА предметов по выбору выбрали крымскотатарский язык, географию, биологию, английский язык, обществознание и </w:t>
      </w:r>
      <w:r>
        <w:rPr>
          <w:bCs/>
          <w:sz w:val="24"/>
          <w:szCs w:val="24"/>
          <w:lang w:val="ru-RU"/>
        </w:rPr>
        <w:t>химию</w:t>
      </w:r>
      <w:r w:rsidRPr="00236214">
        <w:rPr>
          <w:bCs/>
          <w:sz w:val="24"/>
          <w:szCs w:val="24"/>
          <w:lang w:val="ru-RU"/>
        </w:rPr>
        <w:t xml:space="preserve"> для сдачи ГИА. Из </w:t>
      </w:r>
      <w:r>
        <w:rPr>
          <w:bCs/>
          <w:sz w:val="24"/>
          <w:szCs w:val="24"/>
          <w:lang w:val="ru-RU"/>
        </w:rPr>
        <w:t>38</w:t>
      </w:r>
      <w:r w:rsidRPr="00236214">
        <w:rPr>
          <w:bCs/>
          <w:sz w:val="24"/>
          <w:szCs w:val="24"/>
          <w:lang w:val="ru-RU"/>
        </w:rPr>
        <w:t xml:space="preserve"> выпускников, сдававших экзамен по крымскотатарскому языку </w:t>
      </w:r>
      <w:r>
        <w:rPr>
          <w:bCs/>
          <w:sz w:val="24"/>
          <w:szCs w:val="24"/>
          <w:lang w:val="ru-RU"/>
        </w:rPr>
        <w:t>14</w:t>
      </w:r>
      <w:r w:rsidRPr="00236214">
        <w:rPr>
          <w:bCs/>
          <w:sz w:val="24"/>
          <w:szCs w:val="24"/>
          <w:lang w:val="ru-RU"/>
        </w:rPr>
        <w:t xml:space="preserve"> получили «5», 1</w:t>
      </w:r>
      <w:r>
        <w:rPr>
          <w:bCs/>
          <w:sz w:val="24"/>
          <w:szCs w:val="24"/>
          <w:lang w:val="ru-RU"/>
        </w:rPr>
        <w:t>1</w:t>
      </w:r>
      <w:r w:rsidRPr="00236214">
        <w:rPr>
          <w:bCs/>
          <w:sz w:val="24"/>
          <w:szCs w:val="24"/>
          <w:lang w:val="ru-RU"/>
        </w:rPr>
        <w:t xml:space="preserve"> получили «4», 13 получили «3». Можно отметить, что 100% обучающихся прошли минимальный порог по крымскотатарскому языку, качество знаний составило </w:t>
      </w:r>
      <w:r>
        <w:rPr>
          <w:bCs/>
          <w:sz w:val="24"/>
          <w:szCs w:val="24"/>
          <w:lang w:val="ru-RU"/>
        </w:rPr>
        <w:t>66</w:t>
      </w:r>
      <w:r w:rsidRPr="00236214">
        <w:rPr>
          <w:bCs/>
          <w:sz w:val="24"/>
          <w:szCs w:val="24"/>
          <w:lang w:val="ru-RU"/>
        </w:rPr>
        <w:t xml:space="preserve"> средний балл – </w:t>
      </w:r>
      <w:r>
        <w:rPr>
          <w:bCs/>
          <w:sz w:val="24"/>
          <w:szCs w:val="24"/>
          <w:lang w:val="ru-RU"/>
        </w:rPr>
        <w:t>4</w:t>
      </w:r>
      <w:r w:rsidRPr="00236214">
        <w:rPr>
          <w:bCs/>
          <w:sz w:val="24"/>
          <w:szCs w:val="24"/>
          <w:lang w:val="ru-RU"/>
        </w:rPr>
        <w:t xml:space="preserve">. Географию сдавали </w:t>
      </w:r>
      <w:r>
        <w:rPr>
          <w:bCs/>
          <w:sz w:val="24"/>
          <w:szCs w:val="24"/>
          <w:lang w:val="ru-RU"/>
        </w:rPr>
        <w:t>43</w:t>
      </w:r>
      <w:r w:rsidRPr="00236214">
        <w:rPr>
          <w:bCs/>
          <w:sz w:val="24"/>
          <w:szCs w:val="24"/>
          <w:lang w:val="ru-RU"/>
        </w:rPr>
        <w:t xml:space="preserve"> учащихся. Из них </w:t>
      </w:r>
      <w:r>
        <w:rPr>
          <w:bCs/>
          <w:sz w:val="24"/>
          <w:szCs w:val="24"/>
          <w:lang w:val="ru-RU"/>
        </w:rPr>
        <w:t>22</w:t>
      </w:r>
      <w:r w:rsidRPr="00236214">
        <w:rPr>
          <w:bCs/>
          <w:sz w:val="24"/>
          <w:szCs w:val="24"/>
          <w:lang w:val="ru-RU"/>
        </w:rPr>
        <w:t xml:space="preserve"> сдали на «отлично», 13 – на «хорошо», </w:t>
      </w:r>
      <w:r>
        <w:rPr>
          <w:bCs/>
          <w:sz w:val="24"/>
          <w:szCs w:val="24"/>
          <w:lang w:val="ru-RU"/>
        </w:rPr>
        <w:t>7</w:t>
      </w:r>
      <w:r w:rsidRPr="00236214">
        <w:rPr>
          <w:bCs/>
          <w:sz w:val="24"/>
          <w:szCs w:val="24"/>
          <w:lang w:val="ru-RU"/>
        </w:rPr>
        <w:t xml:space="preserve"> – на «удовлетворительно»</w:t>
      </w:r>
      <w:r>
        <w:rPr>
          <w:bCs/>
          <w:sz w:val="24"/>
          <w:szCs w:val="24"/>
          <w:lang w:val="ru-RU"/>
        </w:rPr>
        <w:t>, 1- «неудовлетворительно»</w:t>
      </w:r>
      <w:r w:rsidRPr="00236214">
        <w:rPr>
          <w:bCs/>
          <w:sz w:val="24"/>
          <w:szCs w:val="24"/>
          <w:lang w:val="ru-RU"/>
        </w:rPr>
        <w:t xml:space="preserve"> . Качество знаний составило </w:t>
      </w:r>
      <w:r>
        <w:rPr>
          <w:bCs/>
          <w:sz w:val="24"/>
          <w:szCs w:val="24"/>
          <w:lang w:val="ru-RU"/>
        </w:rPr>
        <w:t>9</w:t>
      </w:r>
      <w:r w:rsidRPr="00236214">
        <w:rPr>
          <w:bCs/>
          <w:sz w:val="24"/>
          <w:szCs w:val="24"/>
          <w:lang w:val="ru-RU"/>
        </w:rPr>
        <w:t xml:space="preserve">8%, средний балл – 4,0, минимальный порог преодолели </w:t>
      </w:r>
      <w:r>
        <w:rPr>
          <w:bCs/>
          <w:sz w:val="24"/>
          <w:szCs w:val="24"/>
          <w:lang w:val="ru-RU"/>
        </w:rPr>
        <w:t>42</w:t>
      </w:r>
      <w:r w:rsidRPr="00236214">
        <w:rPr>
          <w:bCs/>
          <w:sz w:val="24"/>
          <w:szCs w:val="24"/>
          <w:lang w:val="ru-RU"/>
        </w:rPr>
        <w:t xml:space="preserve">ученика, что составило </w:t>
      </w:r>
      <w:r>
        <w:rPr>
          <w:bCs/>
          <w:sz w:val="24"/>
          <w:szCs w:val="24"/>
          <w:lang w:val="ru-RU"/>
        </w:rPr>
        <w:t>98</w:t>
      </w:r>
      <w:r w:rsidRPr="00236214">
        <w:rPr>
          <w:bCs/>
          <w:sz w:val="24"/>
          <w:szCs w:val="24"/>
          <w:lang w:val="ru-RU"/>
        </w:rPr>
        <w:t xml:space="preserve">%. Биологию сдавали по выбору </w:t>
      </w:r>
      <w:r>
        <w:rPr>
          <w:bCs/>
          <w:sz w:val="24"/>
          <w:szCs w:val="24"/>
          <w:lang w:val="ru-RU"/>
        </w:rPr>
        <w:t>14</w:t>
      </w:r>
      <w:r w:rsidRPr="00236214">
        <w:rPr>
          <w:bCs/>
          <w:sz w:val="24"/>
          <w:szCs w:val="24"/>
          <w:lang w:val="ru-RU"/>
        </w:rPr>
        <w:t xml:space="preserve"> выпускник</w:t>
      </w:r>
      <w:r>
        <w:rPr>
          <w:bCs/>
          <w:sz w:val="24"/>
          <w:szCs w:val="24"/>
          <w:lang w:val="ru-RU"/>
        </w:rPr>
        <w:t>ов</w:t>
      </w:r>
      <w:r w:rsidRPr="00236214">
        <w:rPr>
          <w:bCs/>
          <w:sz w:val="24"/>
          <w:szCs w:val="24"/>
          <w:lang w:val="ru-RU"/>
        </w:rPr>
        <w:t xml:space="preserve">. Из них все </w:t>
      </w:r>
      <w:r>
        <w:rPr>
          <w:bCs/>
          <w:sz w:val="24"/>
          <w:szCs w:val="24"/>
          <w:lang w:val="ru-RU"/>
        </w:rPr>
        <w:t>6</w:t>
      </w:r>
      <w:r w:rsidRPr="00236214">
        <w:rPr>
          <w:bCs/>
          <w:sz w:val="24"/>
          <w:szCs w:val="24"/>
          <w:lang w:val="ru-RU"/>
        </w:rPr>
        <w:t xml:space="preserve"> получили отметку «</w:t>
      </w:r>
      <w:r>
        <w:rPr>
          <w:bCs/>
          <w:sz w:val="24"/>
          <w:szCs w:val="24"/>
          <w:lang w:val="ru-RU"/>
        </w:rPr>
        <w:t>отлично, 7 человек- «хорошо», 3- «удовлетворительно</w:t>
      </w:r>
      <w:r w:rsidRPr="00236214">
        <w:rPr>
          <w:bCs/>
          <w:sz w:val="24"/>
          <w:szCs w:val="24"/>
          <w:lang w:val="ru-RU"/>
        </w:rPr>
        <w:t xml:space="preserve">», то есть качество знаний составило </w:t>
      </w:r>
      <w:r>
        <w:rPr>
          <w:bCs/>
          <w:sz w:val="24"/>
          <w:szCs w:val="24"/>
          <w:lang w:val="ru-RU"/>
        </w:rPr>
        <w:t>93</w:t>
      </w:r>
      <w:r w:rsidRPr="00236214">
        <w:rPr>
          <w:bCs/>
          <w:sz w:val="24"/>
          <w:szCs w:val="24"/>
          <w:lang w:val="ru-RU"/>
        </w:rPr>
        <w:t xml:space="preserve">%, средний бал равняется </w:t>
      </w:r>
      <w:r>
        <w:rPr>
          <w:bCs/>
          <w:sz w:val="24"/>
          <w:szCs w:val="24"/>
          <w:lang w:val="ru-RU"/>
        </w:rPr>
        <w:t>4</w:t>
      </w:r>
      <w:r w:rsidRPr="00236214">
        <w:rPr>
          <w:bCs/>
          <w:sz w:val="24"/>
          <w:szCs w:val="24"/>
          <w:lang w:val="ru-RU"/>
        </w:rPr>
        <w:t>. Обществознание сдавал</w:t>
      </w:r>
      <w:r>
        <w:rPr>
          <w:bCs/>
          <w:sz w:val="24"/>
          <w:szCs w:val="24"/>
          <w:lang w:val="ru-RU"/>
        </w:rPr>
        <w:t xml:space="preserve"> 1</w:t>
      </w:r>
      <w:r w:rsidRPr="00236214">
        <w:rPr>
          <w:bCs/>
          <w:sz w:val="24"/>
          <w:szCs w:val="24"/>
          <w:lang w:val="ru-RU"/>
        </w:rPr>
        <w:t xml:space="preserve"> выпускник</w:t>
      </w:r>
      <w:r>
        <w:rPr>
          <w:bCs/>
          <w:sz w:val="24"/>
          <w:szCs w:val="24"/>
          <w:lang w:val="ru-RU"/>
        </w:rPr>
        <w:t>к</w:t>
      </w:r>
      <w:r w:rsidRPr="00236214">
        <w:rPr>
          <w:bCs/>
          <w:sz w:val="24"/>
          <w:szCs w:val="24"/>
          <w:lang w:val="ru-RU"/>
        </w:rPr>
        <w:t xml:space="preserve">. </w:t>
      </w:r>
      <w:r>
        <w:rPr>
          <w:bCs/>
          <w:sz w:val="24"/>
          <w:szCs w:val="24"/>
          <w:lang w:val="ru-RU"/>
        </w:rPr>
        <w:t>У</w:t>
      </w:r>
      <w:r w:rsidRPr="00236214">
        <w:rPr>
          <w:bCs/>
          <w:sz w:val="24"/>
          <w:szCs w:val="24"/>
          <w:lang w:val="ru-RU"/>
        </w:rPr>
        <w:t>ченик получил «4»</w:t>
      </w:r>
      <w:r>
        <w:rPr>
          <w:bCs/>
          <w:sz w:val="24"/>
          <w:szCs w:val="24"/>
          <w:lang w:val="ru-RU"/>
        </w:rPr>
        <w:t xml:space="preserve">. </w:t>
      </w:r>
      <w:r w:rsidRPr="00236214">
        <w:rPr>
          <w:bCs/>
          <w:sz w:val="24"/>
          <w:szCs w:val="24"/>
          <w:lang w:val="ru-RU"/>
        </w:rPr>
        <w:t xml:space="preserve">Таким образом, качество знаний составило </w:t>
      </w:r>
      <w:r>
        <w:rPr>
          <w:bCs/>
          <w:sz w:val="24"/>
          <w:szCs w:val="24"/>
          <w:lang w:val="ru-RU"/>
        </w:rPr>
        <w:t>100</w:t>
      </w:r>
      <w:r w:rsidRPr="00236214">
        <w:rPr>
          <w:bCs/>
          <w:sz w:val="24"/>
          <w:szCs w:val="24"/>
          <w:lang w:val="ru-RU"/>
        </w:rPr>
        <w:t xml:space="preserve">%, средний балл – </w:t>
      </w:r>
      <w:r>
        <w:rPr>
          <w:bCs/>
          <w:sz w:val="24"/>
          <w:szCs w:val="24"/>
          <w:lang w:val="ru-RU"/>
        </w:rPr>
        <w:t>4</w:t>
      </w:r>
      <w:r w:rsidRPr="00236214">
        <w:rPr>
          <w:bCs/>
          <w:sz w:val="24"/>
          <w:szCs w:val="24"/>
          <w:lang w:val="ru-RU"/>
        </w:rPr>
        <w:t>.  Один учени</w:t>
      </w:r>
      <w:r>
        <w:rPr>
          <w:bCs/>
          <w:sz w:val="24"/>
          <w:szCs w:val="24"/>
          <w:lang w:val="ru-RU"/>
        </w:rPr>
        <w:t>к</w:t>
      </w:r>
      <w:r w:rsidRPr="00236214">
        <w:rPr>
          <w:bCs/>
          <w:sz w:val="24"/>
          <w:szCs w:val="24"/>
          <w:lang w:val="ru-RU"/>
        </w:rPr>
        <w:t xml:space="preserve"> сдавал</w:t>
      </w:r>
      <w:r>
        <w:rPr>
          <w:bCs/>
          <w:sz w:val="24"/>
          <w:szCs w:val="24"/>
          <w:lang w:val="ru-RU"/>
        </w:rPr>
        <w:t xml:space="preserve"> </w:t>
      </w:r>
      <w:r w:rsidRPr="00236214">
        <w:rPr>
          <w:bCs/>
          <w:sz w:val="24"/>
          <w:szCs w:val="24"/>
          <w:lang w:val="ru-RU"/>
        </w:rPr>
        <w:t>английский язык  и получил</w:t>
      </w:r>
      <w:r>
        <w:rPr>
          <w:bCs/>
          <w:sz w:val="24"/>
          <w:szCs w:val="24"/>
          <w:lang w:val="ru-RU"/>
        </w:rPr>
        <w:t xml:space="preserve"> </w:t>
      </w:r>
      <w:r w:rsidRPr="00236214">
        <w:rPr>
          <w:bCs/>
          <w:sz w:val="24"/>
          <w:szCs w:val="24"/>
          <w:lang w:val="ru-RU"/>
        </w:rPr>
        <w:t>отметку «</w:t>
      </w:r>
      <w:r>
        <w:rPr>
          <w:bCs/>
          <w:sz w:val="24"/>
          <w:szCs w:val="24"/>
          <w:lang w:val="ru-RU"/>
        </w:rPr>
        <w:t>4</w:t>
      </w:r>
      <w:r w:rsidRPr="00236214">
        <w:rPr>
          <w:bCs/>
          <w:sz w:val="24"/>
          <w:szCs w:val="24"/>
          <w:lang w:val="ru-RU"/>
        </w:rPr>
        <w:t>». Один учени</w:t>
      </w:r>
      <w:r>
        <w:rPr>
          <w:bCs/>
          <w:sz w:val="24"/>
          <w:szCs w:val="24"/>
          <w:lang w:val="ru-RU"/>
        </w:rPr>
        <w:t>к</w:t>
      </w:r>
      <w:r w:rsidRPr="00236214">
        <w:rPr>
          <w:bCs/>
          <w:sz w:val="24"/>
          <w:szCs w:val="24"/>
          <w:lang w:val="ru-RU"/>
        </w:rPr>
        <w:t xml:space="preserve"> сдавал</w:t>
      </w:r>
      <w:r>
        <w:rPr>
          <w:bCs/>
          <w:sz w:val="24"/>
          <w:szCs w:val="24"/>
          <w:lang w:val="ru-RU"/>
        </w:rPr>
        <w:t xml:space="preserve"> химию</w:t>
      </w:r>
      <w:r w:rsidRPr="00236214">
        <w:rPr>
          <w:bCs/>
          <w:sz w:val="24"/>
          <w:szCs w:val="24"/>
          <w:lang w:val="ru-RU"/>
        </w:rPr>
        <w:t xml:space="preserve">  </w:t>
      </w:r>
      <w:r>
        <w:rPr>
          <w:bCs/>
          <w:sz w:val="24"/>
          <w:szCs w:val="24"/>
        </w:rPr>
        <w:t>и получил</w:t>
      </w:r>
      <w:r>
        <w:rPr>
          <w:bCs/>
          <w:sz w:val="24"/>
          <w:szCs w:val="24"/>
          <w:lang w:val="ru-RU"/>
        </w:rPr>
        <w:t xml:space="preserve"> </w:t>
      </w:r>
      <w:r>
        <w:rPr>
          <w:bCs/>
          <w:sz w:val="24"/>
          <w:szCs w:val="24"/>
        </w:rPr>
        <w:t>отметку «</w:t>
      </w:r>
      <w:r>
        <w:rPr>
          <w:bCs/>
          <w:sz w:val="24"/>
          <w:szCs w:val="24"/>
          <w:lang w:val="ru-RU"/>
        </w:rPr>
        <w:t>3</w:t>
      </w:r>
      <w:r>
        <w:rPr>
          <w:bCs/>
          <w:sz w:val="24"/>
          <w:szCs w:val="24"/>
        </w:rPr>
        <w:t xml:space="preserve">». </w:t>
      </w:r>
    </w:p>
    <w:p w:rsidR="00236214" w:rsidRPr="008A27AC" w:rsidRDefault="00236214" w:rsidP="008A27AC">
      <w:pPr>
        <w:ind w:left="851" w:right="708"/>
        <w:jc w:val="both"/>
        <w:rPr>
          <w:bCs/>
          <w:sz w:val="24"/>
          <w:szCs w:val="24"/>
          <w:lang w:val="ru-RU"/>
        </w:rPr>
      </w:pPr>
      <w:r>
        <w:rPr>
          <w:b/>
          <w:bCs/>
          <w:color w:val="000000"/>
          <w:sz w:val="24"/>
          <w:szCs w:val="24"/>
        </w:rPr>
        <w:t>Анализ результатов ГИА-11</w:t>
      </w:r>
    </w:p>
    <w:tbl>
      <w:tblPr>
        <w:tblW w:w="9735" w:type="dxa"/>
        <w:tblInd w:w="546" w:type="dxa"/>
        <w:tblLayout w:type="fixed"/>
        <w:tblCellMar>
          <w:top w:w="15" w:type="dxa"/>
          <w:left w:w="15" w:type="dxa"/>
          <w:bottom w:w="15" w:type="dxa"/>
          <w:right w:w="15" w:type="dxa"/>
        </w:tblCellMar>
        <w:tblLook w:val="04A0" w:firstRow="1" w:lastRow="0" w:firstColumn="1" w:lastColumn="0" w:noHBand="0" w:noVBand="1"/>
      </w:tblPr>
      <w:tblGrid>
        <w:gridCol w:w="694"/>
        <w:gridCol w:w="1559"/>
        <w:gridCol w:w="653"/>
        <w:gridCol w:w="653"/>
        <w:gridCol w:w="653"/>
        <w:gridCol w:w="653"/>
        <w:gridCol w:w="1409"/>
        <w:gridCol w:w="1074"/>
        <w:gridCol w:w="2387"/>
      </w:tblGrid>
      <w:tr w:rsidR="00236214" w:rsidTr="008A27AC">
        <w:tc>
          <w:tcPr>
            <w:tcW w:w="69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Класс</w:t>
            </w:r>
          </w:p>
        </w:tc>
        <w:tc>
          <w:tcPr>
            <w:tcW w:w="15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Количество учащихся</w:t>
            </w:r>
          </w:p>
        </w:tc>
        <w:tc>
          <w:tcPr>
            <w:tcW w:w="5095"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Результаты ГИА-11</w:t>
            </w:r>
          </w:p>
        </w:tc>
        <w:tc>
          <w:tcPr>
            <w:tcW w:w="2387"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8A27AC">
            <w:pPr>
              <w:rPr>
                <w:color w:val="000000"/>
                <w:sz w:val="24"/>
                <w:szCs w:val="24"/>
              </w:rPr>
            </w:pPr>
            <w:r>
              <w:rPr>
                <w:bCs/>
                <w:color w:val="000000"/>
                <w:sz w:val="24"/>
                <w:szCs w:val="24"/>
              </w:rPr>
              <w:t>%</w:t>
            </w:r>
            <w:r w:rsidR="008A27AC">
              <w:rPr>
                <w:bCs/>
                <w:color w:val="000000"/>
                <w:sz w:val="24"/>
                <w:szCs w:val="24"/>
                <w:lang w:val="ru-RU"/>
              </w:rPr>
              <w:t xml:space="preserve"> </w:t>
            </w:r>
            <w:r>
              <w:rPr>
                <w:bCs/>
                <w:color w:val="000000"/>
                <w:sz w:val="24"/>
                <w:szCs w:val="24"/>
              </w:rPr>
              <w:t>обучающихся, прошедших минимальную границу</w:t>
            </w:r>
          </w:p>
        </w:tc>
      </w:tr>
      <w:tr w:rsidR="00236214" w:rsidTr="008A27AC">
        <w:tc>
          <w:tcPr>
            <w:tcW w:w="69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jc w:val="both"/>
              <w:rPr>
                <w:color w:val="000000"/>
                <w:sz w:val="24"/>
                <w:szCs w:val="24"/>
              </w:rPr>
            </w:pPr>
          </w:p>
        </w:tc>
        <w:tc>
          <w:tcPr>
            <w:tcW w:w="15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jc w:val="both"/>
              <w:rPr>
                <w:color w:val="000000"/>
                <w:sz w:val="24"/>
                <w:szCs w:val="24"/>
              </w:rPr>
            </w:pP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«5»</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«4»</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«3»</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«2»</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Качество, %</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bCs/>
                <w:color w:val="000000"/>
                <w:sz w:val="24"/>
                <w:szCs w:val="24"/>
              </w:rPr>
              <w:t>Средний балл</w:t>
            </w:r>
          </w:p>
        </w:tc>
        <w:tc>
          <w:tcPr>
            <w:tcW w:w="2387"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jc w:val="both"/>
              <w:rPr>
                <w:color w:val="000000"/>
                <w:sz w:val="24"/>
                <w:szCs w:val="24"/>
              </w:rPr>
            </w:pP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 </w:t>
            </w:r>
            <w:r>
              <w:rPr>
                <w:bCs/>
                <w:color w:val="000000"/>
                <w:sz w:val="24"/>
                <w:szCs w:val="24"/>
              </w:rPr>
              <w:t xml:space="preserve">Русский язык </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 xml:space="preserve"> 11 </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33</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5</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26</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18%</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97%</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 </w:t>
            </w:r>
            <w:r>
              <w:rPr>
                <w:bCs/>
                <w:color w:val="000000"/>
                <w:sz w:val="24"/>
                <w:szCs w:val="24"/>
              </w:rPr>
              <w:t>Математика</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24</w:t>
            </w:r>
            <w:r>
              <w:rPr>
                <w:color w:val="000000"/>
                <w:sz w:val="24"/>
                <w:szCs w:val="24"/>
              </w:rPr>
              <w:t xml:space="preserve"> базовая</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0</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12</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41%</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22</w:t>
            </w:r>
            <w:r>
              <w:rPr>
                <w:color w:val="000000"/>
                <w:sz w:val="24"/>
                <w:szCs w:val="24"/>
              </w:rPr>
              <w:t>-</w:t>
            </w:r>
            <w:r>
              <w:rPr>
                <w:color w:val="000000"/>
                <w:sz w:val="24"/>
                <w:szCs w:val="24"/>
                <w:lang w:val="ru-RU"/>
              </w:rPr>
              <w:t>92</w:t>
            </w:r>
            <w:r>
              <w:rPr>
                <w:color w:val="000000"/>
                <w:sz w:val="24"/>
                <w:szCs w:val="24"/>
              </w:rPr>
              <w:t>%</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 xml:space="preserve">9 </w:t>
            </w:r>
            <w:r>
              <w:rPr>
                <w:color w:val="000000"/>
                <w:sz w:val="24"/>
                <w:szCs w:val="24"/>
              </w:rPr>
              <w:t>профильная</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5</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0</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44%</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100%</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Биология</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0</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100%</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Обществознание</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0</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История</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4</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r>
              <w:rPr>
                <w:color w:val="000000"/>
                <w:sz w:val="24"/>
                <w:szCs w:val="24"/>
              </w:rPr>
              <w:t>%</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Химия</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lastRenderedPageBreak/>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33%</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w:t>
            </w:r>
            <w:r>
              <w:rPr>
                <w:color w:val="000000"/>
                <w:sz w:val="24"/>
                <w:szCs w:val="24"/>
              </w:rPr>
              <w:t>-</w:t>
            </w:r>
            <w:r>
              <w:rPr>
                <w:color w:val="000000"/>
                <w:sz w:val="24"/>
                <w:szCs w:val="24"/>
                <w:lang w:val="ru-RU"/>
              </w:rPr>
              <w:t>66</w:t>
            </w:r>
            <w:r>
              <w:rPr>
                <w:color w:val="000000"/>
                <w:sz w:val="24"/>
                <w:szCs w:val="24"/>
              </w:rPr>
              <w:t>%</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Информатика</w:t>
            </w:r>
          </w:p>
        </w:tc>
      </w:tr>
      <w:tr w:rsidR="00236214" w:rsidTr="008A27AC">
        <w:trPr>
          <w:trHeight w:val="540"/>
        </w:trPr>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rPr>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5</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20%</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Pr="008A27AC" w:rsidRDefault="00236214" w:rsidP="00236214">
            <w:pPr>
              <w:jc w:val="both"/>
              <w:rPr>
                <w:color w:val="000000"/>
                <w:sz w:val="24"/>
                <w:szCs w:val="24"/>
                <w:lang w:val="ru-RU"/>
              </w:rPr>
            </w:pPr>
            <w:r>
              <w:rPr>
                <w:color w:val="000000"/>
                <w:sz w:val="24"/>
                <w:szCs w:val="24"/>
                <w:lang w:val="ru-RU"/>
              </w:rPr>
              <w:t>60%</w:t>
            </w:r>
          </w:p>
        </w:tc>
      </w:tr>
      <w:tr w:rsidR="00236214" w:rsidTr="008A27AC">
        <w:tc>
          <w:tcPr>
            <w:tcW w:w="9735" w:type="dxa"/>
            <w:gridSpan w:val="9"/>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Физика</w:t>
            </w:r>
          </w:p>
        </w:tc>
      </w:tr>
      <w:tr w:rsidR="00236214" w:rsidTr="008A27AC">
        <w:tc>
          <w:tcPr>
            <w:tcW w:w="6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11</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w:t>
            </w:r>
          </w:p>
        </w:tc>
        <w:tc>
          <w:tcPr>
            <w:tcW w:w="65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w:t>
            </w:r>
          </w:p>
        </w:tc>
        <w:tc>
          <w:tcPr>
            <w:tcW w:w="140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0</w:t>
            </w:r>
          </w:p>
        </w:tc>
        <w:tc>
          <w:tcPr>
            <w:tcW w:w="107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3</w:t>
            </w:r>
          </w:p>
        </w:tc>
        <w:tc>
          <w:tcPr>
            <w:tcW w:w="238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jc w:val="both"/>
              <w:rPr>
                <w:color w:val="000000"/>
                <w:sz w:val="24"/>
                <w:szCs w:val="24"/>
              </w:rPr>
            </w:pPr>
            <w:r>
              <w:rPr>
                <w:color w:val="000000"/>
                <w:sz w:val="24"/>
                <w:szCs w:val="24"/>
                <w:lang w:val="ru-RU"/>
              </w:rPr>
              <w:t>100</w:t>
            </w:r>
            <w:r>
              <w:rPr>
                <w:color w:val="000000"/>
                <w:sz w:val="24"/>
                <w:szCs w:val="24"/>
              </w:rPr>
              <w:t>%</w:t>
            </w:r>
          </w:p>
        </w:tc>
      </w:tr>
    </w:tbl>
    <w:p w:rsidR="00236214" w:rsidRPr="00236214" w:rsidRDefault="00236214" w:rsidP="00236214">
      <w:pPr>
        <w:ind w:left="567" w:right="850"/>
        <w:jc w:val="both"/>
        <w:rPr>
          <w:bCs/>
          <w:sz w:val="24"/>
          <w:szCs w:val="24"/>
          <w:lang w:val="ru-RU"/>
        </w:rPr>
      </w:pPr>
      <w:r w:rsidRPr="00236214">
        <w:rPr>
          <w:bCs/>
          <w:sz w:val="24"/>
          <w:szCs w:val="24"/>
          <w:lang w:val="ru-RU"/>
        </w:rPr>
        <w:t>Анализ образовательных результатов выпускников 11 класса следующий:</w:t>
      </w:r>
    </w:p>
    <w:p w:rsidR="00236214" w:rsidRPr="00236214" w:rsidRDefault="00236214" w:rsidP="00236214">
      <w:pPr>
        <w:ind w:left="567" w:right="850"/>
        <w:jc w:val="both"/>
        <w:rPr>
          <w:bCs/>
          <w:sz w:val="24"/>
          <w:szCs w:val="24"/>
          <w:lang w:val="ru-RU"/>
        </w:rPr>
      </w:pPr>
      <w:r w:rsidRPr="00236214">
        <w:rPr>
          <w:bCs/>
          <w:sz w:val="24"/>
          <w:szCs w:val="24"/>
          <w:lang w:val="ru-RU"/>
        </w:rPr>
        <w:t>русский язык: отметку</w:t>
      </w:r>
      <w:r>
        <w:rPr>
          <w:bCs/>
          <w:sz w:val="24"/>
          <w:szCs w:val="24"/>
          <w:lang w:val="ru-RU"/>
        </w:rPr>
        <w:t xml:space="preserve"> «5» получила 1 ученица (3%),</w:t>
      </w:r>
      <w:r w:rsidRPr="00236214">
        <w:rPr>
          <w:bCs/>
          <w:sz w:val="24"/>
          <w:szCs w:val="24"/>
          <w:lang w:val="ru-RU"/>
        </w:rPr>
        <w:t xml:space="preserve">  «4» получили </w:t>
      </w:r>
      <w:r>
        <w:rPr>
          <w:bCs/>
          <w:sz w:val="24"/>
          <w:szCs w:val="24"/>
          <w:lang w:val="ru-RU"/>
        </w:rPr>
        <w:t>5</w:t>
      </w:r>
      <w:r w:rsidRPr="00236214">
        <w:rPr>
          <w:bCs/>
          <w:sz w:val="24"/>
          <w:szCs w:val="24"/>
          <w:lang w:val="ru-RU"/>
        </w:rPr>
        <w:t xml:space="preserve"> выпускник</w:t>
      </w:r>
      <w:r>
        <w:rPr>
          <w:bCs/>
          <w:sz w:val="24"/>
          <w:szCs w:val="24"/>
          <w:lang w:val="ru-RU"/>
        </w:rPr>
        <w:t>ов</w:t>
      </w:r>
      <w:r w:rsidRPr="00236214">
        <w:rPr>
          <w:bCs/>
          <w:sz w:val="24"/>
          <w:szCs w:val="24"/>
          <w:lang w:val="ru-RU"/>
        </w:rPr>
        <w:t xml:space="preserve"> (15%), отметку «3» - </w:t>
      </w:r>
      <w:r>
        <w:rPr>
          <w:bCs/>
          <w:sz w:val="24"/>
          <w:szCs w:val="24"/>
          <w:lang w:val="ru-RU"/>
        </w:rPr>
        <w:t>26</w:t>
      </w:r>
      <w:r w:rsidRPr="00236214">
        <w:rPr>
          <w:bCs/>
          <w:sz w:val="24"/>
          <w:szCs w:val="24"/>
          <w:lang w:val="ru-RU"/>
        </w:rPr>
        <w:t xml:space="preserve"> (</w:t>
      </w:r>
      <w:r>
        <w:rPr>
          <w:bCs/>
          <w:sz w:val="24"/>
          <w:szCs w:val="24"/>
          <w:lang w:val="ru-RU"/>
        </w:rPr>
        <w:t>78</w:t>
      </w:r>
      <w:r w:rsidRPr="00236214">
        <w:rPr>
          <w:bCs/>
          <w:sz w:val="24"/>
          <w:szCs w:val="24"/>
          <w:lang w:val="ru-RU"/>
        </w:rPr>
        <w:t>%)</w:t>
      </w:r>
      <w:r>
        <w:rPr>
          <w:bCs/>
          <w:sz w:val="24"/>
          <w:szCs w:val="24"/>
          <w:lang w:val="ru-RU"/>
        </w:rPr>
        <w:t xml:space="preserve">, </w:t>
      </w:r>
      <w:r w:rsidRPr="00236214">
        <w:rPr>
          <w:bCs/>
          <w:sz w:val="24"/>
          <w:szCs w:val="24"/>
          <w:lang w:val="ru-RU"/>
        </w:rPr>
        <w:t>отметку «</w:t>
      </w:r>
      <w:r>
        <w:rPr>
          <w:bCs/>
          <w:sz w:val="24"/>
          <w:szCs w:val="24"/>
          <w:lang w:val="ru-RU"/>
        </w:rPr>
        <w:t>2</w:t>
      </w:r>
      <w:r w:rsidRPr="00236214">
        <w:rPr>
          <w:bCs/>
          <w:sz w:val="24"/>
          <w:szCs w:val="24"/>
          <w:lang w:val="ru-RU"/>
        </w:rPr>
        <w:t>» -</w:t>
      </w:r>
      <w:r>
        <w:rPr>
          <w:bCs/>
          <w:sz w:val="24"/>
          <w:szCs w:val="24"/>
          <w:lang w:val="ru-RU"/>
        </w:rPr>
        <w:t>13</w:t>
      </w:r>
      <w:r w:rsidRPr="00236214">
        <w:rPr>
          <w:bCs/>
          <w:sz w:val="24"/>
          <w:szCs w:val="24"/>
          <w:lang w:val="ru-RU"/>
        </w:rPr>
        <w:t>%. Таким образом, уровень качества</w:t>
      </w:r>
      <w:r>
        <w:rPr>
          <w:bCs/>
          <w:sz w:val="24"/>
          <w:szCs w:val="24"/>
          <w:lang w:val="ru-RU"/>
        </w:rPr>
        <w:t xml:space="preserve"> знаний</w:t>
      </w:r>
      <w:r w:rsidRPr="00236214">
        <w:rPr>
          <w:bCs/>
          <w:sz w:val="24"/>
          <w:szCs w:val="24"/>
          <w:lang w:val="ru-RU"/>
        </w:rPr>
        <w:t xml:space="preserve"> составил </w:t>
      </w:r>
      <w:r>
        <w:rPr>
          <w:bCs/>
          <w:sz w:val="24"/>
          <w:szCs w:val="24"/>
          <w:lang w:val="ru-RU"/>
        </w:rPr>
        <w:t>18</w:t>
      </w:r>
      <w:r w:rsidRPr="00236214">
        <w:rPr>
          <w:bCs/>
          <w:sz w:val="24"/>
          <w:szCs w:val="24"/>
          <w:lang w:val="ru-RU"/>
        </w:rPr>
        <w:t xml:space="preserve">%, </w:t>
      </w:r>
      <w:r>
        <w:rPr>
          <w:bCs/>
          <w:sz w:val="24"/>
          <w:szCs w:val="24"/>
          <w:lang w:val="ru-RU"/>
        </w:rPr>
        <w:t>97 % выпускников</w:t>
      </w:r>
      <w:r w:rsidRPr="00236214">
        <w:rPr>
          <w:bCs/>
          <w:sz w:val="24"/>
          <w:szCs w:val="24"/>
          <w:lang w:val="ru-RU"/>
        </w:rPr>
        <w:t xml:space="preserve"> прошли минимальный порог;</w:t>
      </w:r>
    </w:p>
    <w:p w:rsidR="00236214" w:rsidRPr="00236214" w:rsidRDefault="00236214" w:rsidP="00236214">
      <w:pPr>
        <w:ind w:left="567" w:right="850"/>
        <w:jc w:val="both"/>
        <w:rPr>
          <w:bCs/>
          <w:sz w:val="24"/>
          <w:szCs w:val="24"/>
          <w:lang w:val="ru-RU"/>
        </w:rPr>
      </w:pPr>
      <w:r w:rsidRPr="00236214">
        <w:rPr>
          <w:bCs/>
          <w:sz w:val="24"/>
          <w:szCs w:val="24"/>
          <w:lang w:val="ru-RU"/>
        </w:rPr>
        <w:t xml:space="preserve">математика: из </w:t>
      </w:r>
      <w:r>
        <w:rPr>
          <w:bCs/>
          <w:sz w:val="24"/>
          <w:szCs w:val="24"/>
          <w:lang w:val="ru-RU"/>
        </w:rPr>
        <w:t>33</w:t>
      </w:r>
      <w:r w:rsidRPr="00236214">
        <w:rPr>
          <w:bCs/>
          <w:sz w:val="24"/>
          <w:szCs w:val="24"/>
          <w:lang w:val="ru-RU"/>
        </w:rPr>
        <w:t xml:space="preserve"> учащихся, которые сдавали базовый уровень по математике, </w:t>
      </w:r>
      <w:r>
        <w:rPr>
          <w:bCs/>
          <w:sz w:val="24"/>
          <w:szCs w:val="24"/>
          <w:lang w:val="ru-RU"/>
        </w:rPr>
        <w:t>10</w:t>
      </w:r>
      <w:r w:rsidRPr="00236214">
        <w:rPr>
          <w:bCs/>
          <w:sz w:val="24"/>
          <w:szCs w:val="24"/>
          <w:lang w:val="ru-RU"/>
        </w:rPr>
        <w:t xml:space="preserve"> выпускников получили «</w:t>
      </w:r>
      <w:r>
        <w:rPr>
          <w:bCs/>
          <w:sz w:val="24"/>
          <w:szCs w:val="24"/>
          <w:lang w:val="ru-RU"/>
        </w:rPr>
        <w:t>4</w:t>
      </w:r>
      <w:r w:rsidRPr="00236214">
        <w:rPr>
          <w:bCs/>
          <w:sz w:val="24"/>
          <w:szCs w:val="24"/>
          <w:lang w:val="ru-RU"/>
        </w:rPr>
        <w:t xml:space="preserve">», это </w:t>
      </w:r>
      <w:r>
        <w:rPr>
          <w:bCs/>
          <w:sz w:val="24"/>
          <w:szCs w:val="24"/>
          <w:lang w:val="ru-RU"/>
        </w:rPr>
        <w:t>41</w:t>
      </w:r>
      <w:r w:rsidRPr="00236214">
        <w:rPr>
          <w:bCs/>
          <w:sz w:val="24"/>
          <w:szCs w:val="24"/>
          <w:lang w:val="ru-RU"/>
        </w:rPr>
        <w:t xml:space="preserve">% и </w:t>
      </w:r>
      <w:r>
        <w:rPr>
          <w:bCs/>
          <w:sz w:val="24"/>
          <w:szCs w:val="24"/>
          <w:lang w:val="ru-RU"/>
        </w:rPr>
        <w:t>12</w:t>
      </w:r>
      <w:r w:rsidRPr="00236214">
        <w:rPr>
          <w:bCs/>
          <w:sz w:val="24"/>
          <w:szCs w:val="24"/>
          <w:lang w:val="ru-RU"/>
        </w:rPr>
        <w:t xml:space="preserve"> (</w:t>
      </w:r>
      <w:r>
        <w:rPr>
          <w:bCs/>
          <w:sz w:val="24"/>
          <w:szCs w:val="24"/>
          <w:lang w:val="ru-RU"/>
        </w:rPr>
        <w:t>57</w:t>
      </w:r>
      <w:r w:rsidRPr="00236214">
        <w:rPr>
          <w:bCs/>
          <w:sz w:val="24"/>
          <w:szCs w:val="24"/>
          <w:lang w:val="ru-RU"/>
        </w:rPr>
        <w:t>%) получили «3» и</w:t>
      </w:r>
      <w:r>
        <w:rPr>
          <w:bCs/>
          <w:sz w:val="24"/>
          <w:szCs w:val="24"/>
          <w:lang w:val="ru-RU"/>
        </w:rPr>
        <w:t xml:space="preserve"> 2</w:t>
      </w:r>
      <w:r w:rsidRPr="00236214">
        <w:rPr>
          <w:bCs/>
          <w:sz w:val="24"/>
          <w:szCs w:val="24"/>
          <w:lang w:val="ru-RU"/>
        </w:rPr>
        <w:t xml:space="preserve"> выпускник</w:t>
      </w:r>
      <w:r>
        <w:rPr>
          <w:bCs/>
          <w:sz w:val="24"/>
          <w:szCs w:val="24"/>
          <w:lang w:val="ru-RU"/>
        </w:rPr>
        <w:t>а</w:t>
      </w:r>
      <w:r w:rsidRPr="00236214">
        <w:rPr>
          <w:bCs/>
          <w:sz w:val="24"/>
          <w:szCs w:val="24"/>
          <w:lang w:val="ru-RU"/>
        </w:rPr>
        <w:t xml:space="preserve"> получили отметку «2» (</w:t>
      </w:r>
      <w:r>
        <w:rPr>
          <w:bCs/>
          <w:sz w:val="24"/>
          <w:szCs w:val="24"/>
          <w:lang w:val="ru-RU"/>
        </w:rPr>
        <w:t>8</w:t>
      </w:r>
      <w:r w:rsidRPr="00236214">
        <w:rPr>
          <w:bCs/>
          <w:sz w:val="24"/>
          <w:szCs w:val="24"/>
          <w:lang w:val="ru-RU"/>
        </w:rPr>
        <w:t>%).</w:t>
      </w:r>
      <w:r>
        <w:rPr>
          <w:bCs/>
          <w:sz w:val="24"/>
          <w:szCs w:val="24"/>
          <w:lang w:val="ru-RU"/>
        </w:rPr>
        <w:t xml:space="preserve"> Профильную математику сдавали 9 выпускников: 3 человека получили отметку «5»; 1ученик- «4»(11), 5 учеников- «3» (56%). Т</w:t>
      </w:r>
      <w:r w:rsidRPr="00236214">
        <w:rPr>
          <w:bCs/>
          <w:sz w:val="24"/>
          <w:szCs w:val="24"/>
          <w:lang w:val="ru-RU"/>
        </w:rPr>
        <w:t>аким образом, уровень качества</w:t>
      </w:r>
      <w:r>
        <w:rPr>
          <w:bCs/>
          <w:sz w:val="24"/>
          <w:szCs w:val="24"/>
          <w:lang w:val="ru-RU"/>
        </w:rPr>
        <w:t xml:space="preserve"> знаний</w:t>
      </w:r>
      <w:r w:rsidRPr="00236214">
        <w:rPr>
          <w:bCs/>
          <w:sz w:val="24"/>
          <w:szCs w:val="24"/>
          <w:lang w:val="ru-RU"/>
        </w:rPr>
        <w:t xml:space="preserve"> составил </w:t>
      </w:r>
      <w:r>
        <w:rPr>
          <w:bCs/>
          <w:sz w:val="24"/>
          <w:szCs w:val="24"/>
          <w:lang w:val="ru-RU"/>
        </w:rPr>
        <w:t>44</w:t>
      </w:r>
      <w:r w:rsidRPr="00236214">
        <w:rPr>
          <w:bCs/>
          <w:sz w:val="24"/>
          <w:szCs w:val="24"/>
          <w:lang w:val="ru-RU"/>
        </w:rPr>
        <w:t xml:space="preserve">%, </w:t>
      </w:r>
      <w:r>
        <w:rPr>
          <w:bCs/>
          <w:sz w:val="24"/>
          <w:szCs w:val="24"/>
          <w:lang w:val="ru-RU"/>
        </w:rPr>
        <w:t>100 % выпускников</w:t>
      </w:r>
      <w:r w:rsidRPr="00236214">
        <w:rPr>
          <w:bCs/>
          <w:sz w:val="24"/>
          <w:szCs w:val="24"/>
          <w:lang w:val="ru-RU"/>
        </w:rPr>
        <w:t xml:space="preserve"> прошли минимальный порог</w:t>
      </w:r>
    </w:p>
    <w:p w:rsidR="00236214" w:rsidRPr="00236214" w:rsidRDefault="00236214" w:rsidP="00236214">
      <w:pPr>
        <w:ind w:left="567" w:right="850"/>
        <w:jc w:val="both"/>
        <w:rPr>
          <w:bCs/>
          <w:sz w:val="24"/>
          <w:szCs w:val="24"/>
          <w:lang w:val="ru-RU"/>
        </w:rPr>
      </w:pPr>
      <w:r w:rsidRPr="00236214">
        <w:rPr>
          <w:bCs/>
          <w:sz w:val="24"/>
          <w:szCs w:val="24"/>
          <w:lang w:val="ru-RU"/>
        </w:rPr>
        <w:t xml:space="preserve">По выбору выпускники сдавали биологию, обществознание, историю и химию, </w:t>
      </w:r>
      <w:r>
        <w:rPr>
          <w:bCs/>
          <w:sz w:val="24"/>
          <w:szCs w:val="24"/>
          <w:lang w:val="ru-RU"/>
        </w:rPr>
        <w:t>физику</w:t>
      </w:r>
      <w:r w:rsidRPr="00236214">
        <w:rPr>
          <w:bCs/>
          <w:sz w:val="24"/>
          <w:szCs w:val="24"/>
          <w:lang w:val="ru-RU"/>
        </w:rPr>
        <w:t xml:space="preserve">, информатику. </w:t>
      </w:r>
    </w:p>
    <w:p w:rsidR="00236214" w:rsidRPr="00236214" w:rsidRDefault="00236214" w:rsidP="00236214">
      <w:pPr>
        <w:ind w:left="567" w:right="850"/>
        <w:jc w:val="both"/>
        <w:rPr>
          <w:bCs/>
          <w:sz w:val="24"/>
          <w:szCs w:val="24"/>
          <w:lang w:val="ru-RU"/>
        </w:rPr>
      </w:pPr>
      <w:r w:rsidRPr="00236214">
        <w:rPr>
          <w:bCs/>
          <w:sz w:val="24"/>
          <w:szCs w:val="24"/>
          <w:lang w:val="ru-RU"/>
        </w:rPr>
        <w:t xml:space="preserve">Исходя из выше изложенного можно сказать, что  выпускники средней школы подготовлены к сдаче государственной итоговой аттестации по основным предметам (по русскому языку и математике). Особое внимание в следующем учебном году необходимо уделить подготовке учащихся по предметам по выбору. Более высокие результаты показали учащиеся основной школы. </w:t>
      </w:r>
    </w:p>
    <w:p w:rsidR="00236214" w:rsidRPr="00236214" w:rsidRDefault="00236214" w:rsidP="00236214">
      <w:pPr>
        <w:ind w:left="567" w:right="850"/>
        <w:jc w:val="both"/>
        <w:rPr>
          <w:rFonts w:eastAsia="Calibri"/>
          <w:b/>
          <w:sz w:val="28"/>
          <w:szCs w:val="28"/>
          <w:lang w:val="ru-RU"/>
        </w:rPr>
      </w:pPr>
      <w:r w:rsidRPr="00236214">
        <w:rPr>
          <w:rFonts w:eastAsia="Calibri"/>
          <w:b/>
          <w:sz w:val="28"/>
          <w:szCs w:val="28"/>
          <w:lang w:val="ru-RU"/>
        </w:rPr>
        <w:t>9.Результаты проведения ВПР-202</w:t>
      </w:r>
      <w:r>
        <w:rPr>
          <w:rFonts w:eastAsia="Calibri"/>
          <w:b/>
          <w:sz w:val="28"/>
          <w:szCs w:val="28"/>
          <w:lang w:val="ru-RU"/>
        </w:rPr>
        <w:t>6</w:t>
      </w:r>
    </w:p>
    <w:p w:rsidR="00236214" w:rsidRDefault="00236214" w:rsidP="00236214">
      <w:pPr>
        <w:rPr>
          <w:color w:val="000000"/>
          <w:sz w:val="24"/>
          <w:szCs w:val="24"/>
        </w:rPr>
      </w:pPr>
      <w:r w:rsidRPr="00236214">
        <w:rPr>
          <w:rFonts w:hAnsi="Times New Roman" w:cs="Times New Roman"/>
          <w:color w:val="000000"/>
          <w:sz w:val="24"/>
          <w:szCs w:val="24"/>
          <w:lang w:val="ru-RU"/>
        </w:rPr>
        <w:t>В 2025</w:t>
      </w:r>
      <w:r>
        <w:rPr>
          <w:rFonts w:hAnsi="Times New Roman" w:cs="Times New Roman"/>
          <w:color w:val="000000"/>
          <w:sz w:val="24"/>
          <w:szCs w:val="24"/>
        </w:rPr>
        <w:t> </w:t>
      </w:r>
      <w:r w:rsidRPr="00236214">
        <w:rPr>
          <w:rFonts w:hAnsi="Times New Roman" w:cs="Times New Roman"/>
          <w:color w:val="000000"/>
          <w:sz w:val="24"/>
          <w:szCs w:val="24"/>
          <w:lang w:val="ru-RU"/>
        </w:rPr>
        <w:t xml:space="preserve">году в соответствии с приказом Рособрнадзора от 13.05.2024 № 1008, приказом Министерства образования, науки и молодежи Республики Крым от 25.02.2025 № 295 «Об организации и проведении всероссийских проверочных работ в общеобразовательных организациях Республики Крым в 2024/2025 учебном году»,приказом </w:t>
      </w:r>
      <w:r>
        <w:rPr>
          <w:rFonts w:hAnsi="Times New Roman" w:cs="Times New Roman"/>
          <w:color w:val="000000"/>
          <w:sz w:val="24"/>
          <w:szCs w:val="24"/>
          <w:lang w:val="ru-RU"/>
        </w:rPr>
        <w:t>О</w:t>
      </w:r>
      <w:r>
        <w:rPr>
          <w:rFonts w:ascii="Times New Roman" w:hAnsi="Times New Roman" w:cs="Times New Roman"/>
          <w:sz w:val="24"/>
          <w:szCs w:val="24"/>
          <w:lang w:val="ru-RU" w:eastAsia="ru-RU"/>
        </w:rPr>
        <w:t>тдела образования, молодёжи и спорта администрации Кировского района</w:t>
      </w:r>
      <w:r w:rsidRPr="00236214">
        <w:rPr>
          <w:rFonts w:ascii="Times New Roman" w:hAnsi="Times New Roman" w:cs="Times New Roman"/>
          <w:sz w:val="24"/>
          <w:szCs w:val="24"/>
          <w:lang w:val="ru-RU" w:eastAsia="ru-RU"/>
        </w:rPr>
        <w:t xml:space="preserve"> от 25.02.2025 </w:t>
      </w:r>
      <w:r>
        <w:rPr>
          <w:rFonts w:ascii="Times New Roman" w:hAnsi="Times New Roman" w:cs="Times New Roman"/>
          <w:sz w:val="24"/>
          <w:szCs w:val="24"/>
          <w:lang w:val="ru-RU" w:eastAsia="ru-RU"/>
        </w:rPr>
        <w:t>№ 36</w:t>
      </w:r>
      <w:r w:rsidRPr="00236214">
        <w:rPr>
          <w:rFonts w:hAnsi="Times New Roman" w:cs="Times New Roman"/>
          <w:color w:val="000000"/>
          <w:sz w:val="24"/>
          <w:szCs w:val="24"/>
          <w:lang w:val="ru-RU"/>
        </w:rPr>
        <w:t xml:space="preserve"> «Об организации и проведении всероссийских проверочных работ в общеобразовательных организациях Кировского района Республики Крым в 2024/2025 учебном году »</w:t>
      </w:r>
      <w:r>
        <w:rPr>
          <w:rFonts w:hAnsi="Times New Roman" w:cs="Times New Roman"/>
          <w:color w:val="000000"/>
          <w:sz w:val="24"/>
          <w:szCs w:val="24"/>
          <w:lang w:val="ru-RU"/>
        </w:rPr>
        <w:t xml:space="preserve"> </w:t>
      </w:r>
      <w:r w:rsidRPr="00236214">
        <w:rPr>
          <w:rFonts w:hAnsi="Times New Roman" w:cs="Times New Roman"/>
          <w:color w:val="000000"/>
          <w:sz w:val="24"/>
          <w:szCs w:val="24"/>
          <w:lang w:val="ru-RU"/>
        </w:rPr>
        <w:t>Всероссийские проверочные работы проводились в 4, 5, 6, 7, 8-х и 10-х классах.</w:t>
      </w:r>
      <w:r>
        <w:rPr>
          <w:rFonts w:hAnsi="Times New Roman" w:cs="Times New Roman"/>
          <w:color w:val="000000"/>
          <w:sz w:val="24"/>
          <w:szCs w:val="24"/>
          <w:lang w:val="ru-RU"/>
        </w:rPr>
        <w:t xml:space="preserve"> Согласно </w:t>
      </w:r>
      <w:hyperlink r:id="rId8" w:history="1">
        <w:r>
          <w:rPr>
            <w:rFonts w:hAnsi="Times New Roman" w:cs="Times New Roman"/>
            <w:color w:val="000000"/>
            <w:sz w:val="24"/>
            <w:szCs w:val="24"/>
            <w:lang w:val="ru-RU"/>
          </w:rPr>
          <w:t>приказу Рособрнадзора от 13 мая 2024 года № 1006</w:t>
        </w:r>
      </w:hyperlink>
      <w:r>
        <w:rPr>
          <w:rFonts w:hAnsi="Times New Roman" w:cs="Times New Roman"/>
          <w:color w:val="000000"/>
          <w:sz w:val="24"/>
          <w:szCs w:val="24"/>
          <w:lang w:val="ru-RU"/>
        </w:rPr>
        <w:t xml:space="preserve">, Министерства образования, науки и молодёжи Республики Крым от 03.10.2024 №1534 «О проведении национальных сопоставительных исследований качества общего образования в части оценки воспитательного потенциала образовательной организации 8 и 10 классах общеобразовательных организаций Республики Крым в 2024/2025 учебном году», 15 и 17 октября 2024 года в 8 и 10 классах </w:t>
      </w:r>
      <w:r>
        <w:rPr>
          <w:rFonts w:hAnsi="Times New Roman" w:cs="Times New Roman"/>
          <w:color w:val="000000"/>
          <w:sz w:val="24"/>
          <w:szCs w:val="24"/>
          <w:lang w:val="ru-RU" w:eastAsia="ru-RU"/>
        </w:rPr>
        <w:t xml:space="preserve">МБОУ «Старокрымская ОШ №2 им. Амет-Хана </w:t>
      </w:r>
      <w:r>
        <w:rPr>
          <w:rFonts w:hAnsi="Times New Roman" w:cs="Times New Roman"/>
          <w:color w:val="000000"/>
          <w:sz w:val="24"/>
          <w:szCs w:val="24"/>
          <w:lang w:val="ru-RU" w:eastAsia="ru-RU"/>
        </w:rPr>
        <w:lastRenderedPageBreak/>
        <w:t>Султана»</w:t>
      </w:r>
      <w:r w:rsidRPr="00236214">
        <w:rPr>
          <w:rFonts w:hAnsi="Times New Roman" w:cs="Times New Roman"/>
          <w:color w:val="000000"/>
          <w:sz w:val="24"/>
          <w:szCs w:val="24"/>
          <w:lang w:val="ru-RU" w:eastAsia="ru-RU"/>
        </w:rPr>
        <w:t xml:space="preserve"> </w:t>
      </w:r>
      <w:r>
        <w:rPr>
          <w:rFonts w:hAnsi="Times New Roman" w:cs="Times New Roman"/>
          <w:color w:val="000000"/>
          <w:sz w:val="24"/>
          <w:szCs w:val="24"/>
          <w:lang w:val="ru-RU"/>
        </w:rPr>
        <w:t xml:space="preserve"> прошли национальные сопоставительные исследования качества общего образования, поэтому обучающиеся 8-10 классов не принимали участие во </w:t>
      </w:r>
      <w:r w:rsidRPr="00236214">
        <w:rPr>
          <w:rFonts w:hAnsi="Times New Roman" w:cs="Times New Roman"/>
          <w:color w:val="000000"/>
          <w:sz w:val="24"/>
          <w:szCs w:val="24"/>
          <w:lang w:val="ru-RU"/>
        </w:rPr>
        <w:t>всероссийских проверочных работ</w:t>
      </w:r>
      <w:r>
        <w:rPr>
          <w:rFonts w:hAnsi="Times New Roman" w:cs="Times New Roman"/>
          <w:color w:val="000000"/>
          <w:sz w:val="24"/>
          <w:szCs w:val="24"/>
          <w:lang w:val="ru-RU"/>
        </w:rPr>
        <w:t>ах 2025 года (</w:t>
      </w:r>
      <w:hyperlink r:id="rId9" w:anchor="/document/99/1305948126/XA00MA42N8/" w:tgtFrame="https://perfectu.ru/news/for-parents/novye-pravila-vpr-v-2025-godu/_self" w:history="1">
        <w:r>
          <w:rPr>
            <w:rFonts w:hAnsi="Times New Roman" w:cs="Times New Roman"/>
            <w:color w:val="000000"/>
            <w:sz w:val="24"/>
            <w:szCs w:val="24"/>
            <w:lang w:val="ru-RU"/>
          </w:rPr>
          <w:t>п. 11</w:t>
        </w:r>
      </w:hyperlink>
      <w:r>
        <w:rPr>
          <w:rFonts w:hAnsi="Times New Roman" w:cs="Times New Roman"/>
          <w:color w:val="000000"/>
          <w:sz w:val="24"/>
          <w:szCs w:val="24"/>
          <w:lang w:val="ru-RU"/>
        </w:rPr>
        <w:t> Правил, утв. </w:t>
      </w:r>
      <w:hyperlink r:id="rId10" w:anchor="/document/99/1305948126/" w:tgtFrame="https://perfectu.ru/news/for-parents/novye-pravila-vpr-v-2025-godu/_self" w:history="1">
        <w:r>
          <w:rPr>
            <w:rFonts w:hAnsi="Times New Roman" w:cs="Times New Roman"/>
            <w:color w:val="000000"/>
            <w:sz w:val="24"/>
            <w:szCs w:val="24"/>
            <w:lang w:val="ru-RU"/>
          </w:rPr>
          <w:t>постановлением Правительства от 30.04.2024 № 556</w:t>
        </w:r>
      </w:hyperlink>
      <w:r>
        <w:rPr>
          <w:rFonts w:hAnsi="Times New Roman" w:cs="Times New Roman"/>
          <w:color w:val="000000"/>
          <w:sz w:val="24"/>
          <w:szCs w:val="24"/>
          <w:lang w:val="ru-RU"/>
        </w:rPr>
        <w:t>).</w:t>
      </w:r>
    </w:p>
    <w:p w:rsidR="00236214" w:rsidRDefault="00236214" w:rsidP="00236214">
      <w:pPr>
        <w:rPr>
          <w:b/>
          <w:bCs/>
          <w:color w:val="000000"/>
          <w:sz w:val="24"/>
          <w:szCs w:val="24"/>
        </w:rPr>
      </w:pPr>
      <w:r>
        <w:rPr>
          <w:rFonts w:hAnsi="Times New Roman" w:cs="Times New Roman"/>
          <w:b/>
          <w:bCs/>
          <w:color w:val="000000"/>
          <w:sz w:val="24"/>
          <w:szCs w:val="24"/>
        </w:rPr>
        <w:t>Количественный состав участников ВПР-2025</w:t>
      </w:r>
    </w:p>
    <w:tbl>
      <w:tblPr>
        <w:tblStyle w:val="a5"/>
        <w:tblW w:w="4998" w:type="pct"/>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883"/>
        <w:gridCol w:w="1555"/>
        <w:gridCol w:w="2072"/>
        <w:gridCol w:w="2071"/>
      </w:tblGrid>
      <w:tr w:rsidR="00236214" w:rsidRPr="00236214" w:rsidTr="00236214">
        <w:tc>
          <w:tcPr>
            <w:tcW w:w="2026" w:type="pct"/>
            <w:tcBorders>
              <w:top w:val="single" w:sz="18" w:space="0" w:color="auto"/>
              <w:bottom w:val="single" w:sz="18" w:space="0" w:color="auto"/>
            </w:tcBorders>
          </w:tcPr>
          <w:p w:rsidR="00236214" w:rsidRDefault="00236214" w:rsidP="00236214">
            <w:pPr>
              <w:jc w:val="center"/>
              <w:rPr>
                <w:sz w:val="24"/>
                <w:szCs w:val="24"/>
              </w:rPr>
            </w:pPr>
            <w:r>
              <w:rPr>
                <w:sz w:val="24"/>
                <w:szCs w:val="24"/>
              </w:rPr>
              <w:t>Предмет</w:t>
            </w:r>
          </w:p>
        </w:tc>
        <w:tc>
          <w:tcPr>
            <w:tcW w:w="811" w:type="pct"/>
            <w:tcBorders>
              <w:top w:val="single" w:sz="18" w:space="0" w:color="auto"/>
              <w:bottom w:val="single" w:sz="18" w:space="0" w:color="auto"/>
            </w:tcBorders>
          </w:tcPr>
          <w:p w:rsidR="00236214" w:rsidRDefault="00236214" w:rsidP="00236214">
            <w:pPr>
              <w:jc w:val="center"/>
              <w:rPr>
                <w:sz w:val="24"/>
                <w:szCs w:val="24"/>
              </w:rPr>
            </w:pPr>
            <w:r>
              <w:rPr>
                <w:sz w:val="24"/>
                <w:szCs w:val="24"/>
              </w:rPr>
              <w:t>Класс</w:t>
            </w:r>
          </w:p>
        </w:tc>
        <w:tc>
          <w:tcPr>
            <w:tcW w:w="1081" w:type="pct"/>
            <w:tcBorders>
              <w:top w:val="single" w:sz="18" w:space="0" w:color="auto"/>
              <w:bottom w:val="single" w:sz="18" w:space="0" w:color="auto"/>
            </w:tcBorders>
          </w:tcPr>
          <w:p w:rsidR="00236214" w:rsidRDefault="00236214" w:rsidP="00236214">
            <w:pPr>
              <w:jc w:val="center"/>
              <w:rPr>
                <w:sz w:val="24"/>
                <w:szCs w:val="24"/>
              </w:rPr>
            </w:pPr>
            <w:r>
              <w:rPr>
                <w:sz w:val="24"/>
                <w:szCs w:val="24"/>
              </w:rPr>
              <w:t>Кол-во обучающихся по списку</w:t>
            </w:r>
          </w:p>
        </w:tc>
        <w:tc>
          <w:tcPr>
            <w:tcW w:w="1081" w:type="pct"/>
            <w:tcBorders>
              <w:top w:val="single" w:sz="18" w:space="0" w:color="auto"/>
              <w:bottom w:val="single" w:sz="18" w:space="0" w:color="auto"/>
            </w:tcBorders>
          </w:tcPr>
          <w:p w:rsidR="00236214" w:rsidRDefault="00236214" w:rsidP="00236214">
            <w:pPr>
              <w:jc w:val="center"/>
              <w:rPr>
                <w:sz w:val="24"/>
                <w:szCs w:val="24"/>
              </w:rPr>
            </w:pPr>
            <w:r>
              <w:rPr>
                <w:sz w:val="24"/>
                <w:szCs w:val="24"/>
              </w:rPr>
              <w:t>Кол-во обучающихся, участвовавших в ВПР</w:t>
            </w:r>
          </w:p>
        </w:tc>
      </w:tr>
      <w:tr w:rsidR="00236214" w:rsidTr="00236214">
        <w:tc>
          <w:tcPr>
            <w:tcW w:w="2026" w:type="pct"/>
            <w:tcBorders>
              <w:top w:val="single" w:sz="18" w:space="0" w:color="auto"/>
            </w:tcBorders>
          </w:tcPr>
          <w:p w:rsidR="00236214" w:rsidRDefault="00236214" w:rsidP="00236214">
            <w:pPr>
              <w:jc w:val="center"/>
              <w:rPr>
                <w:sz w:val="24"/>
                <w:szCs w:val="24"/>
              </w:rPr>
            </w:pPr>
            <w:r>
              <w:rPr>
                <w:sz w:val="24"/>
                <w:szCs w:val="24"/>
              </w:rPr>
              <w:t>Русский язык</w:t>
            </w:r>
          </w:p>
        </w:tc>
        <w:tc>
          <w:tcPr>
            <w:tcW w:w="811" w:type="pct"/>
            <w:tcBorders>
              <w:top w:val="single" w:sz="18" w:space="0" w:color="auto"/>
            </w:tcBorders>
          </w:tcPr>
          <w:p w:rsidR="00236214" w:rsidRDefault="00236214" w:rsidP="00236214">
            <w:pPr>
              <w:jc w:val="center"/>
              <w:rPr>
                <w:sz w:val="24"/>
                <w:szCs w:val="24"/>
              </w:rPr>
            </w:pPr>
            <w:r>
              <w:rPr>
                <w:sz w:val="24"/>
                <w:szCs w:val="24"/>
              </w:rPr>
              <w:t>4</w:t>
            </w:r>
          </w:p>
        </w:tc>
        <w:tc>
          <w:tcPr>
            <w:tcW w:w="1081" w:type="pct"/>
            <w:tcBorders>
              <w:top w:val="single" w:sz="18" w:space="0" w:color="auto"/>
            </w:tcBorders>
          </w:tcPr>
          <w:p w:rsidR="00236214" w:rsidRDefault="00236214" w:rsidP="00236214">
            <w:pPr>
              <w:jc w:val="center"/>
              <w:rPr>
                <w:sz w:val="24"/>
                <w:szCs w:val="24"/>
                <w:lang w:val="en-US"/>
              </w:rPr>
            </w:pPr>
            <w:r>
              <w:rPr>
                <w:sz w:val="24"/>
                <w:szCs w:val="24"/>
                <w:lang w:val="en-US"/>
              </w:rPr>
              <w:t>49</w:t>
            </w:r>
          </w:p>
        </w:tc>
        <w:tc>
          <w:tcPr>
            <w:tcW w:w="1081" w:type="pct"/>
            <w:tcBorders>
              <w:top w:val="single" w:sz="18" w:space="0" w:color="auto"/>
            </w:tcBorders>
          </w:tcPr>
          <w:p w:rsidR="00236214" w:rsidRDefault="00236214" w:rsidP="00236214">
            <w:pPr>
              <w:jc w:val="center"/>
              <w:rPr>
                <w:sz w:val="24"/>
                <w:szCs w:val="24"/>
                <w:lang w:val="en-US"/>
              </w:rPr>
            </w:pPr>
            <w:r>
              <w:rPr>
                <w:sz w:val="24"/>
                <w:szCs w:val="24"/>
                <w:lang w:val="en-US"/>
              </w:rPr>
              <w:t>44</w:t>
            </w:r>
          </w:p>
        </w:tc>
      </w:tr>
      <w:tr w:rsidR="00236214" w:rsidTr="00236214">
        <w:tc>
          <w:tcPr>
            <w:tcW w:w="2026" w:type="pct"/>
          </w:tcPr>
          <w:p w:rsidR="00236214" w:rsidRDefault="00236214" w:rsidP="00236214">
            <w:pPr>
              <w:jc w:val="center"/>
              <w:rPr>
                <w:sz w:val="24"/>
                <w:szCs w:val="24"/>
              </w:rPr>
            </w:pPr>
            <w:r>
              <w:rPr>
                <w:sz w:val="24"/>
                <w:szCs w:val="24"/>
              </w:rPr>
              <w:t>Русский язык</w:t>
            </w:r>
          </w:p>
        </w:tc>
        <w:tc>
          <w:tcPr>
            <w:tcW w:w="811" w:type="pct"/>
          </w:tcPr>
          <w:p w:rsidR="00236214" w:rsidRDefault="00236214" w:rsidP="00236214">
            <w:pPr>
              <w:jc w:val="center"/>
              <w:rPr>
                <w:sz w:val="24"/>
                <w:szCs w:val="24"/>
              </w:rPr>
            </w:pPr>
            <w:r>
              <w:rPr>
                <w:sz w:val="24"/>
                <w:szCs w:val="24"/>
              </w:rPr>
              <w:t>5</w:t>
            </w:r>
          </w:p>
        </w:tc>
        <w:tc>
          <w:tcPr>
            <w:tcW w:w="1081" w:type="pct"/>
          </w:tcPr>
          <w:p w:rsidR="00236214" w:rsidRDefault="00236214" w:rsidP="00236214">
            <w:pPr>
              <w:jc w:val="center"/>
              <w:rPr>
                <w:sz w:val="24"/>
                <w:szCs w:val="24"/>
                <w:lang w:val="en-US"/>
              </w:rPr>
            </w:pPr>
            <w:r>
              <w:rPr>
                <w:sz w:val="24"/>
                <w:szCs w:val="24"/>
                <w:lang w:val="en-US"/>
              </w:rPr>
              <w:t>59</w:t>
            </w:r>
          </w:p>
        </w:tc>
        <w:tc>
          <w:tcPr>
            <w:tcW w:w="1081" w:type="pct"/>
          </w:tcPr>
          <w:p w:rsidR="00236214" w:rsidRDefault="00236214" w:rsidP="00236214">
            <w:pPr>
              <w:jc w:val="center"/>
              <w:rPr>
                <w:sz w:val="24"/>
                <w:szCs w:val="24"/>
                <w:lang w:val="en-US"/>
              </w:rPr>
            </w:pPr>
            <w:r>
              <w:rPr>
                <w:sz w:val="24"/>
                <w:szCs w:val="24"/>
                <w:lang w:val="en-US"/>
              </w:rPr>
              <w:t>56</w:t>
            </w:r>
          </w:p>
        </w:tc>
      </w:tr>
      <w:tr w:rsidR="00236214" w:rsidTr="00236214">
        <w:tc>
          <w:tcPr>
            <w:tcW w:w="2026" w:type="pct"/>
          </w:tcPr>
          <w:p w:rsidR="00236214" w:rsidRDefault="00236214" w:rsidP="00236214">
            <w:pPr>
              <w:jc w:val="center"/>
              <w:rPr>
                <w:sz w:val="24"/>
                <w:szCs w:val="24"/>
              </w:rPr>
            </w:pPr>
            <w:r>
              <w:rPr>
                <w:sz w:val="24"/>
                <w:szCs w:val="24"/>
              </w:rPr>
              <w:t>Русский язык</w:t>
            </w:r>
          </w:p>
        </w:tc>
        <w:tc>
          <w:tcPr>
            <w:tcW w:w="811" w:type="pct"/>
          </w:tcPr>
          <w:p w:rsidR="00236214" w:rsidRDefault="00236214" w:rsidP="00236214">
            <w:pPr>
              <w:jc w:val="center"/>
              <w:rPr>
                <w:sz w:val="24"/>
                <w:szCs w:val="24"/>
              </w:rPr>
            </w:pPr>
            <w:r>
              <w:rPr>
                <w:sz w:val="24"/>
                <w:szCs w:val="24"/>
              </w:rPr>
              <w:t>6</w:t>
            </w:r>
          </w:p>
        </w:tc>
        <w:tc>
          <w:tcPr>
            <w:tcW w:w="1081" w:type="pct"/>
          </w:tcPr>
          <w:p w:rsidR="00236214" w:rsidRDefault="00236214" w:rsidP="00236214">
            <w:pPr>
              <w:jc w:val="center"/>
              <w:rPr>
                <w:sz w:val="24"/>
                <w:szCs w:val="24"/>
              </w:rPr>
            </w:pPr>
            <w:r>
              <w:rPr>
                <w:sz w:val="24"/>
                <w:szCs w:val="24"/>
              </w:rPr>
              <w:t>61</w:t>
            </w:r>
          </w:p>
        </w:tc>
        <w:tc>
          <w:tcPr>
            <w:tcW w:w="1081" w:type="pct"/>
          </w:tcPr>
          <w:p w:rsidR="00236214" w:rsidRDefault="00236214" w:rsidP="00236214">
            <w:pPr>
              <w:jc w:val="center"/>
              <w:rPr>
                <w:sz w:val="24"/>
                <w:szCs w:val="24"/>
              </w:rPr>
            </w:pPr>
            <w:r>
              <w:rPr>
                <w:sz w:val="24"/>
                <w:szCs w:val="24"/>
              </w:rPr>
              <w:t>56</w:t>
            </w:r>
          </w:p>
        </w:tc>
      </w:tr>
      <w:tr w:rsidR="00236214" w:rsidTr="00236214">
        <w:tc>
          <w:tcPr>
            <w:tcW w:w="2026" w:type="pct"/>
          </w:tcPr>
          <w:p w:rsidR="00236214" w:rsidRDefault="00236214" w:rsidP="00236214">
            <w:pPr>
              <w:jc w:val="center"/>
              <w:rPr>
                <w:sz w:val="24"/>
                <w:szCs w:val="24"/>
              </w:rPr>
            </w:pPr>
            <w:r>
              <w:rPr>
                <w:sz w:val="24"/>
                <w:szCs w:val="24"/>
              </w:rPr>
              <w:t>Русский язык</w:t>
            </w:r>
          </w:p>
        </w:tc>
        <w:tc>
          <w:tcPr>
            <w:tcW w:w="811" w:type="pct"/>
          </w:tcPr>
          <w:p w:rsidR="00236214" w:rsidRDefault="00236214" w:rsidP="00236214">
            <w:pPr>
              <w:jc w:val="center"/>
              <w:rPr>
                <w:sz w:val="24"/>
                <w:szCs w:val="24"/>
              </w:rPr>
            </w:pPr>
            <w:r>
              <w:rPr>
                <w:sz w:val="24"/>
                <w:szCs w:val="24"/>
              </w:rPr>
              <w:t>7</w:t>
            </w:r>
          </w:p>
        </w:tc>
        <w:tc>
          <w:tcPr>
            <w:tcW w:w="1081" w:type="pct"/>
          </w:tcPr>
          <w:p w:rsidR="00236214" w:rsidRDefault="00236214" w:rsidP="00236214">
            <w:pPr>
              <w:jc w:val="center"/>
              <w:rPr>
                <w:sz w:val="24"/>
                <w:szCs w:val="24"/>
              </w:rPr>
            </w:pPr>
            <w:r>
              <w:rPr>
                <w:sz w:val="24"/>
                <w:szCs w:val="24"/>
              </w:rPr>
              <w:t>64</w:t>
            </w:r>
          </w:p>
        </w:tc>
        <w:tc>
          <w:tcPr>
            <w:tcW w:w="1081" w:type="pct"/>
          </w:tcPr>
          <w:p w:rsidR="00236214" w:rsidRDefault="00236214" w:rsidP="00236214">
            <w:pPr>
              <w:jc w:val="center"/>
              <w:rPr>
                <w:sz w:val="24"/>
                <w:szCs w:val="24"/>
              </w:rPr>
            </w:pPr>
            <w:r>
              <w:rPr>
                <w:sz w:val="24"/>
                <w:szCs w:val="24"/>
              </w:rPr>
              <w:t>46</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rPr>
              <w:t>233</w:t>
            </w:r>
          </w:p>
        </w:tc>
        <w:tc>
          <w:tcPr>
            <w:tcW w:w="1081" w:type="pct"/>
            <w:tcBorders>
              <w:bottom w:val="single" w:sz="18" w:space="0" w:color="auto"/>
            </w:tcBorders>
          </w:tcPr>
          <w:p w:rsidR="00236214" w:rsidRDefault="00236214" w:rsidP="00236214">
            <w:pPr>
              <w:jc w:val="center"/>
              <w:rPr>
                <w:b/>
                <w:sz w:val="24"/>
                <w:szCs w:val="24"/>
              </w:rPr>
            </w:pPr>
            <w:r>
              <w:rPr>
                <w:b/>
                <w:sz w:val="24"/>
                <w:szCs w:val="24"/>
              </w:rPr>
              <w:t>202</w:t>
            </w:r>
          </w:p>
        </w:tc>
      </w:tr>
      <w:tr w:rsidR="00236214" w:rsidTr="00236214">
        <w:tc>
          <w:tcPr>
            <w:tcW w:w="2026" w:type="pct"/>
            <w:tcBorders>
              <w:top w:val="single" w:sz="18" w:space="0" w:color="auto"/>
            </w:tcBorders>
          </w:tcPr>
          <w:p w:rsidR="00236214" w:rsidRDefault="00236214" w:rsidP="00236214">
            <w:pPr>
              <w:jc w:val="center"/>
              <w:rPr>
                <w:b/>
                <w:sz w:val="24"/>
                <w:szCs w:val="24"/>
              </w:rPr>
            </w:pPr>
            <w:r>
              <w:rPr>
                <w:sz w:val="24"/>
                <w:szCs w:val="24"/>
              </w:rPr>
              <w:t>Математика</w:t>
            </w:r>
          </w:p>
        </w:tc>
        <w:tc>
          <w:tcPr>
            <w:tcW w:w="811" w:type="pct"/>
            <w:tcBorders>
              <w:top w:val="single" w:sz="18" w:space="0" w:color="auto"/>
            </w:tcBorders>
          </w:tcPr>
          <w:p w:rsidR="00236214" w:rsidRDefault="00236214" w:rsidP="00236214">
            <w:pPr>
              <w:jc w:val="center"/>
              <w:rPr>
                <w:b/>
                <w:sz w:val="24"/>
                <w:szCs w:val="24"/>
              </w:rPr>
            </w:pPr>
            <w:r>
              <w:rPr>
                <w:sz w:val="24"/>
                <w:szCs w:val="24"/>
              </w:rPr>
              <w:t>4</w:t>
            </w:r>
          </w:p>
        </w:tc>
        <w:tc>
          <w:tcPr>
            <w:tcW w:w="1081" w:type="pct"/>
            <w:tcBorders>
              <w:top w:val="single" w:sz="18" w:space="0" w:color="auto"/>
            </w:tcBorders>
          </w:tcPr>
          <w:p w:rsidR="00236214" w:rsidRDefault="00236214" w:rsidP="00236214">
            <w:pPr>
              <w:jc w:val="center"/>
              <w:rPr>
                <w:b/>
                <w:sz w:val="24"/>
                <w:szCs w:val="24"/>
              </w:rPr>
            </w:pPr>
            <w:r>
              <w:rPr>
                <w:sz w:val="24"/>
                <w:szCs w:val="24"/>
                <w:lang w:val="en-US"/>
              </w:rPr>
              <w:t>49</w:t>
            </w:r>
          </w:p>
        </w:tc>
        <w:tc>
          <w:tcPr>
            <w:tcW w:w="1081" w:type="pct"/>
            <w:tcBorders>
              <w:top w:val="single" w:sz="18" w:space="0" w:color="auto"/>
            </w:tcBorders>
          </w:tcPr>
          <w:p w:rsidR="00236214" w:rsidRDefault="00236214" w:rsidP="00236214">
            <w:pPr>
              <w:jc w:val="center"/>
              <w:rPr>
                <w:b/>
                <w:sz w:val="24"/>
                <w:szCs w:val="24"/>
              </w:rPr>
            </w:pPr>
            <w:r>
              <w:rPr>
                <w:bCs/>
                <w:sz w:val="24"/>
                <w:szCs w:val="24"/>
              </w:rPr>
              <w:t>44</w:t>
            </w:r>
          </w:p>
        </w:tc>
      </w:tr>
      <w:tr w:rsidR="00236214" w:rsidTr="00236214">
        <w:tc>
          <w:tcPr>
            <w:tcW w:w="2026" w:type="pct"/>
          </w:tcPr>
          <w:p w:rsidR="00236214" w:rsidRDefault="00236214" w:rsidP="00236214">
            <w:pPr>
              <w:jc w:val="center"/>
              <w:rPr>
                <w:b/>
                <w:sz w:val="24"/>
                <w:szCs w:val="24"/>
              </w:rPr>
            </w:pPr>
            <w:r>
              <w:rPr>
                <w:sz w:val="24"/>
                <w:szCs w:val="24"/>
              </w:rPr>
              <w:t>Математика</w:t>
            </w:r>
          </w:p>
        </w:tc>
        <w:tc>
          <w:tcPr>
            <w:tcW w:w="811" w:type="pct"/>
          </w:tcPr>
          <w:p w:rsidR="00236214" w:rsidRDefault="00236214" w:rsidP="00236214">
            <w:pPr>
              <w:jc w:val="center"/>
              <w:rPr>
                <w:b/>
                <w:sz w:val="24"/>
                <w:szCs w:val="24"/>
              </w:rPr>
            </w:pPr>
            <w:r>
              <w:rPr>
                <w:sz w:val="24"/>
                <w:szCs w:val="24"/>
              </w:rPr>
              <w:t>5</w:t>
            </w:r>
          </w:p>
        </w:tc>
        <w:tc>
          <w:tcPr>
            <w:tcW w:w="1081" w:type="pct"/>
          </w:tcPr>
          <w:p w:rsidR="00236214" w:rsidRDefault="00236214" w:rsidP="00236214">
            <w:pPr>
              <w:jc w:val="center"/>
              <w:rPr>
                <w:sz w:val="24"/>
                <w:szCs w:val="24"/>
              </w:rPr>
            </w:pPr>
            <w:r>
              <w:rPr>
                <w:sz w:val="24"/>
                <w:szCs w:val="24"/>
                <w:lang w:val="en-US"/>
              </w:rPr>
              <w:t>59</w:t>
            </w:r>
          </w:p>
        </w:tc>
        <w:tc>
          <w:tcPr>
            <w:tcW w:w="1081" w:type="pct"/>
          </w:tcPr>
          <w:p w:rsidR="00236214" w:rsidRDefault="00236214" w:rsidP="00236214">
            <w:pPr>
              <w:jc w:val="center"/>
              <w:rPr>
                <w:sz w:val="24"/>
                <w:szCs w:val="24"/>
              </w:rPr>
            </w:pPr>
            <w:r>
              <w:rPr>
                <w:sz w:val="24"/>
                <w:szCs w:val="24"/>
              </w:rPr>
              <w:t>53</w:t>
            </w:r>
          </w:p>
        </w:tc>
      </w:tr>
      <w:tr w:rsidR="00236214" w:rsidTr="00236214">
        <w:tc>
          <w:tcPr>
            <w:tcW w:w="2026" w:type="pct"/>
          </w:tcPr>
          <w:p w:rsidR="00236214" w:rsidRDefault="00236214" w:rsidP="00236214">
            <w:pPr>
              <w:jc w:val="center"/>
              <w:rPr>
                <w:b/>
                <w:sz w:val="24"/>
                <w:szCs w:val="24"/>
              </w:rPr>
            </w:pPr>
            <w:r>
              <w:rPr>
                <w:sz w:val="24"/>
                <w:szCs w:val="24"/>
              </w:rPr>
              <w:t>Математика</w:t>
            </w:r>
          </w:p>
        </w:tc>
        <w:tc>
          <w:tcPr>
            <w:tcW w:w="811" w:type="pct"/>
          </w:tcPr>
          <w:p w:rsidR="00236214" w:rsidRDefault="00236214" w:rsidP="00236214">
            <w:pPr>
              <w:jc w:val="center"/>
              <w:rPr>
                <w:b/>
                <w:sz w:val="24"/>
                <w:szCs w:val="24"/>
              </w:rPr>
            </w:pPr>
            <w:r>
              <w:rPr>
                <w:sz w:val="24"/>
                <w:szCs w:val="24"/>
              </w:rPr>
              <w:t>6</w:t>
            </w:r>
          </w:p>
        </w:tc>
        <w:tc>
          <w:tcPr>
            <w:tcW w:w="1081" w:type="pct"/>
          </w:tcPr>
          <w:p w:rsidR="00236214" w:rsidRDefault="00236214" w:rsidP="00236214">
            <w:pPr>
              <w:jc w:val="center"/>
              <w:rPr>
                <w:b/>
                <w:sz w:val="24"/>
                <w:szCs w:val="24"/>
              </w:rPr>
            </w:pPr>
            <w:r>
              <w:rPr>
                <w:sz w:val="24"/>
                <w:szCs w:val="24"/>
              </w:rPr>
              <w:t>61</w:t>
            </w:r>
          </w:p>
        </w:tc>
        <w:tc>
          <w:tcPr>
            <w:tcW w:w="1081" w:type="pct"/>
          </w:tcPr>
          <w:p w:rsidR="00236214" w:rsidRDefault="00236214" w:rsidP="00236214">
            <w:pPr>
              <w:jc w:val="center"/>
              <w:rPr>
                <w:bCs/>
                <w:sz w:val="24"/>
                <w:szCs w:val="24"/>
              </w:rPr>
            </w:pPr>
            <w:r>
              <w:rPr>
                <w:bCs/>
                <w:sz w:val="24"/>
                <w:szCs w:val="24"/>
              </w:rPr>
              <w:t>45</w:t>
            </w:r>
          </w:p>
        </w:tc>
      </w:tr>
      <w:tr w:rsidR="00236214" w:rsidTr="00236214">
        <w:tc>
          <w:tcPr>
            <w:tcW w:w="2026" w:type="pct"/>
          </w:tcPr>
          <w:p w:rsidR="00236214" w:rsidRDefault="00236214" w:rsidP="00236214">
            <w:pPr>
              <w:jc w:val="center"/>
              <w:rPr>
                <w:b/>
                <w:sz w:val="24"/>
                <w:szCs w:val="24"/>
              </w:rPr>
            </w:pPr>
            <w:r>
              <w:rPr>
                <w:sz w:val="24"/>
                <w:szCs w:val="24"/>
              </w:rPr>
              <w:t>Математика</w:t>
            </w:r>
          </w:p>
        </w:tc>
        <w:tc>
          <w:tcPr>
            <w:tcW w:w="811" w:type="pct"/>
          </w:tcPr>
          <w:p w:rsidR="00236214" w:rsidRDefault="00236214" w:rsidP="00236214">
            <w:pPr>
              <w:jc w:val="center"/>
              <w:rPr>
                <w:sz w:val="24"/>
                <w:szCs w:val="24"/>
              </w:rPr>
            </w:pPr>
            <w:r>
              <w:rPr>
                <w:sz w:val="24"/>
                <w:szCs w:val="24"/>
              </w:rPr>
              <w:t>7</w:t>
            </w:r>
          </w:p>
        </w:tc>
        <w:tc>
          <w:tcPr>
            <w:tcW w:w="1081" w:type="pct"/>
          </w:tcPr>
          <w:p w:rsidR="00236214" w:rsidRDefault="00236214" w:rsidP="00236214">
            <w:pPr>
              <w:jc w:val="center"/>
              <w:rPr>
                <w:sz w:val="24"/>
                <w:szCs w:val="24"/>
              </w:rPr>
            </w:pPr>
            <w:r>
              <w:rPr>
                <w:sz w:val="24"/>
                <w:szCs w:val="24"/>
              </w:rPr>
              <w:t>64</w:t>
            </w:r>
          </w:p>
        </w:tc>
        <w:tc>
          <w:tcPr>
            <w:tcW w:w="1081" w:type="pct"/>
          </w:tcPr>
          <w:p w:rsidR="00236214" w:rsidRDefault="00236214" w:rsidP="00236214">
            <w:pPr>
              <w:jc w:val="center"/>
              <w:rPr>
                <w:sz w:val="24"/>
                <w:szCs w:val="24"/>
              </w:rPr>
            </w:pPr>
            <w:r>
              <w:rPr>
                <w:sz w:val="24"/>
                <w:szCs w:val="24"/>
              </w:rPr>
              <w:t>49</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rPr>
              <w:t>233</w:t>
            </w:r>
          </w:p>
        </w:tc>
        <w:tc>
          <w:tcPr>
            <w:tcW w:w="1081" w:type="pct"/>
            <w:tcBorders>
              <w:bottom w:val="single" w:sz="18" w:space="0" w:color="auto"/>
            </w:tcBorders>
          </w:tcPr>
          <w:p w:rsidR="00236214" w:rsidRDefault="00236214" w:rsidP="00236214">
            <w:pPr>
              <w:jc w:val="center"/>
              <w:rPr>
                <w:b/>
                <w:sz w:val="24"/>
                <w:szCs w:val="24"/>
              </w:rPr>
            </w:pPr>
            <w:r>
              <w:rPr>
                <w:b/>
                <w:sz w:val="24"/>
                <w:szCs w:val="24"/>
              </w:rPr>
              <w:t>191</w:t>
            </w:r>
          </w:p>
        </w:tc>
      </w:tr>
      <w:tr w:rsidR="00236214" w:rsidTr="00236214">
        <w:tc>
          <w:tcPr>
            <w:tcW w:w="2026" w:type="pct"/>
            <w:tcBorders>
              <w:top w:val="single" w:sz="18" w:space="0" w:color="auto"/>
              <w:bottom w:val="single" w:sz="18" w:space="0" w:color="auto"/>
            </w:tcBorders>
          </w:tcPr>
          <w:p w:rsidR="00236214" w:rsidRDefault="00236214" w:rsidP="00236214">
            <w:pPr>
              <w:jc w:val="center"/>
              <w:rPr>
                <w:b/>
                <w:sz w:val="24"/>
                <w:szCs w:val="24"/>
              </w:rPr>
            </w:pPr>
            <w:r>
              <w:rPr>
                <w:sz w:val="24"/>
                <w:szCs w:val="24"/>
                <w:lang w:eastAsia="en-US"/>
              </w:rPr>
              <w:t>Окружающий мир</w:t>
            </w:r>
          </w:p>
        </w:tc>
        <w:tc>
          <w:tcPr>
            <w:tcW w:w="811" w:type="pct"/>
            <w:tcBorders>
              <w:top w:val="single" w:sz="18" w:space="0" w:color="auto"/>
              <w:bottom w:val="single" w:sz="18" w:space="0" w:color="auto"/>
            </w:tcBorders>
          </w:tcPr>
          <w:p w:rsidR="00236214" w:rsidRDefault="00236214" w:rsidP="00236214">
            <w:pPr>
              <w:jc w:val="center"/>
              <w:rPr>
                <w:b/>
                <w:sz w:val="24"/>
                <w:szCs w:val="24"/>
              </w:rPr>
            </w:pPr>
            <w:r>
              <w:rPr>
                <w:bCs/>
                <w:sz w:val="24"/>
                <w:szCs w:val="24"/>
              </w:rPr>
              <w:t>4</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49</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44</w:t>
            </w:r>
          </w:p>
        </w:tc>
      </w:tr>
      <w:tr w:rsidR="00236214" w:rsidTr="00236214">
        <w:tc>
          <w:tcPr>
            <w:tcW w:w="2026" w:type="pct"/>
            <w:tcBorders>
              <w:top w:val="single" w:sz="18" w:space="0" w:color="auto"/>
            </w:tcBorders>
          </w:tcPr>
          <w:p w:rsidR="00236214" w:rsidRDefault="00236214" w:rsidP="00236214">
            <w:pPr>
              <w:jc w:val="center"/>
              <w:rPr>
                <w:b/>
                <w:sz w:val="24"/>
                <w:szCs w:val="24"/>
              </w:rPr>
            </w:pPr>
            <w:r>
              <w:rPr>
                <w:bCs/>
                <w:sz w:val="24"/>
                <w:szCs w:val="24"/>
              </w:rPr>
              <w:t>Биология</w:t>
            </w:r>
          </w:p>
        </w:tc>
        <w:tc>
          <w:tcPr>
            <w:tcW w:w="811" w:type="pct"/>
            <w:tcBorders>
              <w:top w:val="single" w:sz="18" w:space="0" w:color="auto"/>
            </w:tcBorders>
          </w:tcPr>
          <w:p w:rsidR="00236214" w:rsidRDefault="00236214" w:rsidP="00236214">
            <w:pPr>
              <w:jc w:val="center"/>
              <w:rPr>
                <w:bCs/>
                <w:sz w:val="24"/>
                <w:szCs w:val="24"/>
              </w:rPr>
            </w:pPr>
            <w:r>
              <w:rPr>
                <w:bCs/>
                <w:sz w:val="24"/>
                <w:szCs w:val="24"/>
              </w:rPr>
              <w:t>5</w:t>
            </w:r>
          </w:p>
        </w:tc>
        <w:tc>
          <w:tcPr>
            <w:tcW w:w="1081" w:type="pct"/>
            <w:tcBorders>
              <w:top w:val="single" w:sz="18" w:space="0" w:color="auto"/>
            </w:tcBorders>
          </w:tcPr>
          <w:p w:rsidR="00236214" w:rsidRDefault="00236214" w:rsidP="00236214">
            <w:pPr>
              <w:jc w:val="center"/>
              <w:rPr>
                <w:bCs/>
                <w:sz w:val="24"/>
                <w:szCs w:val="24"/>
              </w:rPr>
            </w:pPr>
            <w:r>
              <w:rPr>
                <w:bCs/>
                <w:sz w:val="24"/>
                <w:szCs w:val="24"/>
              </w:rPr>
              <w:t>37</w:t>
            </w:r>
          </w:p>
        </w:tc>
        <w:tc>
          <w:tcPr>
            <w:tcW w:w="1081" w:type="pct"/>
            <w:tcBorders>
              <w:top w:val="single" w:sz="18" w:space="0" w:color="auto"/>
            </w:tcBorders>
          </w:tcPr>
          <w:p w:rsidR="00236214" w:rsidRDefault="00236214" w:rsidP="00236214">
            <w:pPr>
              <w:jc w:val="center"/>
              <w:rPr>
                <w:bCs/>
                <w:sz w:val="24"/>
                <w:szCs w:val="24"/>
              </w:rPr>
            </w:pPr>
            <w:r>
              <w:rPr>
                <w:bCs/>
                <w:sz w:val="24"/>
                <w:szCs w:val="24"/>
              </w:rPr>
              <w:t>32</w:t>
            </w:r>
          </w:p>
        </w:tc>
      </w:tr>
      <w:tr w:rsidR="00236214" w:rsidTr="00236214">
        <w:tc>
          <w:tcPr>
            <w:tcW w:w="2026" w:type="pct"/>
          </w:tcPr>
          <w:p w:rsidR="00236214" w:rsidRDefault="00236214" w:rsidP="00236214">
            <w:pPr>
              <w:jc w:val="center"/>
              <w:rPr>
                <w:b/>
                <w:sz w:val="24"/>
                <w:szCs w:val="24"/>
              </w:rPr>
            </w:pPr>
            <w:r>
              <w:rPr>
                <w:bCs/>
                <w:sz w:val="24"/>
                <w:szCs w:val="24"/>
              </w:rPr>
              <w:t>Биология</w:t>
            </w:r>
          </w:p>
        </w:tc>
        <w:tc>
          <w:tcPr>
            <w:tcW w:w="811" w:type="pct"/>
          </w:tcPr>
          <w:p w:rsidR="00236214" w:rsidRDefault="00236214" w:rsidP="00236214">
            <w:pPr>
              <w:jc w:val="center"/>
              <w:rPr>
                <w:bCs/>
                <w:sz w:val="24"/>
                <w:szCs w:val="24"/>
              </w:rPr>
            </w:pPr>
            <w:r>
              <w:rPr>
                <w:bCs/>
                <w:sz w:val="24"/>
                <w:szCs w:val="24"/>
              </w:rPr>
              <w:t>6</w:t>
            </w:r>
          </w:p>
        </w:tc>
        <w:tc>
          <w:tcPr>
            <w:tcW w:w="1081" w:type="pct"/>
          </w:tcPr>
          <w:p w:rsidR="00236214" w:rsidRDefault="00236214" w:rsidP="00236214">
            <w:pPr>
              <w:jc w:val="center"/>
              <w:rPr>
                <w:bCs/>
                <w:sz w:val="24"/>
                <w:szCs w:val="24"/>
              </w:rPr>
            </w:pPr>
            <w:r>
              <w:rPr>
                <w:bCs/>
                <w:sz w:val="24"/>
                <w:szCs w:val="24"/>
              </w:rPr>
              <w:t>41</w:t>
            </w:r>
          </w:p>
        </w:tc>
        <w:tc>
          <w:tcPr>
            <w:tcW w:w="1081" w:type="pct"/>
          </w:tcPr>
          <w:p w:rsidR="00236214" w:rsidRDefault="00236214" w:rsidP="00236214">
            <w:pPr>
              <w:jc w:val="center"/>
              <w:rPr>
                <w:bCs/>
                <w:sz w:val="24"/>
                <w:szCs w:val="24"/>
              </w:rPr>
            </w:pPr>
            <w:r>
              <w:rPr>
                <w:bCs/>
                <w:sz w:val="24"/>
                <w:szCs w:val="24"/>
              </w:rPr>
              <w:t>37</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rPr>
              <w:t>78</w:t>
            </w:r>
          </w:p>
        </w:tc>
        <w:tc>
          <w:tcPr>
            <w:tcW w:w="1081" w:type="pct"/>
            <w:tcBorders>
              <w:bottom w:val="single" w:sz="18" w:space="0" w:color="auto"/>
            </w:tcBorders>
          </w:tcPr>
          <w:p w:rsidR="00236214" w:rsidRDefault="00236214" w:rsidP="00236214">
            <w:pPr>
              <w:jc w:val="center"/>
              <w:rPr>
                <w:b/>
                <w:sz w:val="24"/>
                <w:szCs w:val="24"/>
              </w:rPr>
            </w:pPr>
            <w:r>
              <w:rPr>
                <w:b/>
                <w:sz w:val="24"/>
                <w:szCs w:val="24"/>
              </w:rPr>
              <w:t>69</w:t>
            </w:r>
          </w:p>
        </w:tc>
      </w:tr>
      <w:tr w:rsidR="00236214" w:rsidTr="00236214">
        <w:tc>
          <w:tcPr>
            <w:tcW w:w="2026" w:type="pct"/>
            <w:tcBorders>
              <w:top w:val="single" w:sz="18" w:space="0" w:color="auto"/>
            </w:tcBorders>
          </w:tcPr>
          <w:p w:rsidR="00236214" w:rsidRDefault="00236214" w:rsidP="00236214">
            <w:pPr>
              <w:jc w:val="center"/>
              <w:rPr>
                <w:bCs/>
                <w:sz w:val="24"/>
                <w:szCs w:val="24"/>
              </w:rPr>
            </w:pPr>
            <w:r>
              <w:rPr>
                <w:bCs/>
                <w:sz w:val="24"/>
                <w:szCs w:val="24"/>
              </w:rPr>
              <w:t>География</w:t>
            </w:r>
          </w:p>
        </w:tc>
        <w:tc>
          <w:tcPr>
            <w:tcW w:w="811" w:type="pct"/>
            <w:tcBorders>
              <w:top w:val="single" w:sz="18" w:space="0" w:color="auto"/>
            </w:tcBorders>
          </w:tcPr>
          <w:p w:rsidR="00236214" w:rsidRDefault="00236214" w:rsidP="00236214">
            <w:pPr>
              <w:jc w:val="center"/>
              <w:rPr>
                <w:bCs/>
                <w:sz w:val="24"/>
                <w:szCs w:val="24"/>
              </w:rPr>
            </w:pPr>
            <w:r>
              <w:rPr>
                <w:bCs/>
                <w:sz w:val="24"/>
                <w:szCs w:val="24"/>
              </w:rPr>
              <w:t>5</w:t>
            </w:r>
          </w:p>
        </w:tc>
        <w:tc>
          <w:tcPr>
            <w:tcW w:w="1081" w:type="pct"/>
            <w:tcBorders>
              <w:top w:val="single" w:sz="18" w:space="0" w:color="auto"/>
            </w:tcBorders>
          </w:tcPr>
          <w:p w:rsidR="00236214" w:rsidRDefault="00236214" w:rsidP="00236214">
            <w:pPr>
              <w:jc w:val="center"/>
              <w:rPr>
                <w:bCs/>
                <w:sz w:val="24"/>
                <w:szCs w:val="24"/>
              </w:rPr>
            </w:pPr>
            <w:r>
              <w:rPr>
                <w:bCs/>
                <w:sz w:val="24"/>
                <w:szCs w:val="24"/>
              </w:rPr>
              <w:t>22</w:t>
            </w:r>
          </w:p>
        </w:tc>
        <w:tc>
          <w:tcPr>
            <w:tcW w:w="1081" w:type="pct"/>
            <w:tcBorders>
              <w:top w:val="single" w:sz="18" w:space="0" w:color="auto"/>
            </w:tcBorders>
          </w:tcPr>
          <w:p w:rsidR="00236214" w:rsidRDefault="00236214" w:rsidP="00236214">
            <w:pPr>
              <w:jc w:val="center"/>
              <w:rPr>
                <w:bCs/>
                <w:sz w:val="24"/>
                <w:szCs w:val="24"/>
              </w:rPr>
            </w:pPr>
            <w:r>
              <w:rPr>
                <w:bCs/>
                <w:sz w:val="24"/>
                <w:szCs w:val="24"/>
              </w:rPr>
              <w:t>18</w:t>
            </w:r>
          </w:p>
        </w:tc>
      </w:tr>
      <w:tr w:rsidR="00236214" w:rsidTr="00236214">
        <w:tc>
          <w:tcPr>
            <w:tcW w:w="2026" w:type="pct"/>
          </w:tcPr>
          <w:p w:rsidR="00236214" w:rsidRDefault="00236214" w:rsidP="00236214">
            <w:pPr>
              <w:jc w:val="center"/>
              <w:rPr>
                <w:bCs/>
                <w:sz w:val="24"/>
                <w:szCs w:val="24"/>
              </w:rPr>
            </w:pPr>
            <w:r>
              <w:rPr>
                <w:bCs/>
                <w:sz w:val="24"/>
                <w:szCs w:val="24"/>
              </w:rPr>
              <w:t>География</w:t>
            </w:r>
          </w:p>
        </w:tc>
        <w:tc>
          <w:tcPr>
            <w:tcW w:w="811" w:type="pct"/>
          </w:tcPr>
          <w:p w:rsidR="00236214" w:rsidRDefault="00236214" w:rsidP="00236214">
            <w:pPr>
              <w:jc w:val="center"/>
              <w:rPr>
                <w:bCs/>
                <w:sz w:val="24"/>
                <w:szCs w:val="24"/>
              </w:rPr>
            </w:pPr>
            <w:r>
              <w:rPr>
                <w:bCs/>
                <w:sz w:val="24"/>
                <w:szCs w:val="24"/>
              </w:rPr>
              <w:t>6</w:t>
            </w:r>
          </w:p>
        </w:tc>
        <w:tc>
          <w:tcPr>
            <w:tcW w:w="1081" w:type="pct"/>
          </w:tcPr>
          <w:p w:rsidR="00236214" w:rsidRDefault="00236214" w:rsidP="00236214">
            <w:pPr>
              <w:jc w:val="center"/>
              <w:rPr>
                <w:bCs/>
                <w:sz w:val="24"/>
                <w:szCs w:val="24"/>
              </w:rPr>
            </w:pPr>
            <w:r>
              <w:rPr>
                <w:bCs/>
                <w:sz w:val="24"/>
                <w:szCs w:val="24"/>
              </w:rPr>
              <w:t>20</w:t>
            </w:r>
          </w:p>
        </w:tc>
        <w:tc>
          <w:tcPr>
            <w:tcW w:w="1081" w:type="pct"/>
          </w:tcPr>
          <w:p w:rsidR="00236214" w:rsidRDefault="00236214" w:rsidP="00236214">
            <w:pPr>
              <w:jc w:val="center"/>
              <w:rPr>
                <w:bCs/>
                <w:sz w:val="24"/>
                <w:szCs w:val="24"/>
              </w:rPr>
            </w:pPr>
            <w:r>
              <w:rPr>
                <w:bCs/>
                <w:sz w:val="24"/>
                <w:szCs w:val="24"/>
              </w:rPr>
              <w:t>19</w:t>
            </w:r>
          </w:p>
        </w:tc>
      </w:tr>
      <w:tr w:rsidR="00236214" w:rsidTr="00236214">
        <w:tc>
          <w:tcPr>
            <w:tcW w:w="2026" w:type="pct"/>
          </w:tcPr>
          <w:p w:rsidR="00236214" w:rsidRDefault="00236214" w:rsidP="00236214">
            <w:pPr>
              <w:jc w:val="center"/>
              <w:rPr>
                <w:bCs/>
                <w:sz w:val="24"/>
                <w:szCs w:val="24"/>
              </w:rPr>
            </w:pPr>
            <w:r>
              <w:rPr>
                <w:bCs/>
                <w:sz w:val="24"/>
                <w:szCs w:val="24"/>
              </w:rPr>
              <w:t>География</w:t>
            </w:r>
          </w:p>
        </w:tc>
        <w:tc>
          <w:tcPr>
            <w:tcW w:w="811" w:type="pct"/>
          </w:tcPr>
          <w:p w:rsidR="00236214" w:rsidRDefault="00236214" w:rsidP="00236214">
            <w:pPr>
              <w:jc w:val="center"/>
              <w:rPr>
                <w:bCs/>
                <w:sz w:val="24"/>
                <w:szCs w:val="24"/>
              </w:rPr>
            </w:pPr>
            <w:r>
              <w:rPr>
                <w:bCs/>
                <w:sz w:val="24"/>
                <w:szCs w:val="24"/>
              </w:rPr>
              <w:t>7</w:t>
            </w:r>
          </w:p>
        </w:tc>
        <w:tc>
          <w:tcPr>
            <w:tcW w:w="1081" w:type="pct"/>
          </w:tcPr>
          <w:p w:rsidR="00236214" w:rsidRDefault="00236214" w:rsidP="00236214">
            <w:pPr>
              <w:jc w:val="center"/>
              <w:rPr>
                <w:bCs/>
                <w:sz w:val="24"/>
                <w:szCs w:val="24"/>
              </w:rPr>
            </w:pPr>
            <w:r>
              <w:rPr>
                <w:bCs/>
                <w:sz w:val="24"/>
                <w:szCs w:val="24"/>
              </w:rPr>
              <w:t>20</w:t>
            </w:r>
          </w:p>
        </w:tc>
        <w:tc>
          <w:tcPr>
            <w:tcW w:w="1081" w:type="pct"/>
          </w:tcPr>
          <w:p w:rsidR="00236214" w:rsidRDefault="00236214" w:rsidP="00236214">
            <w:pPr>
              <w:jc w:val="center"/>
              <w:rPr>
                <w:bCs/>
                <w:sz w:val="24"/>
                <w:szCs w:val="24"/>
              </w:rPr>
            </w:pPr>
            <w:r>
              <w:rPr>
                <w:bCs/>
                <w:sz w:val="24"/>
                <w:szCs w:val="24"/>
              </w:rPr>
              <w:t>19</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lang w:val="en-US"/>
              </w:rPr>
              <w:t>6</w:t>
            </w:r>
            <w:r>
              <w:rPr>
                <w:b/>
                <w:sz w:val="24"/>
                <w:szCs w:val="24"/>
              </w:rPr>
              <w:t>2</w:t>
            </w:r>
          </w:p>
        </w:tc>
        <w:tc>
          <w:tcPr>
            <w:tcW w:w="1081" w:type="pct"/>
            <w:tcBorders>
              <w:bottom w:val="single" w:sz="18" w:space="0" w:color="auto"/>
            </w:tcBorders>
          </w:tcPr>
          <w:p w:rsidR="00236214" w:rsidRDefault="00236214" w:rsidP="00236214">
            <w:pPr>
              <w:jc w:val="center"/>
              <w:rPr>
                <w:b/>
                <w:sz w:val="24"/>
                <w:szCs w:val="24"/>
              </w:rPr>
            </w:pPr>
            <w:r>
              <w:rPr>
                <w:b/>
                <w:sz w:val="24"/>
                <w:szCs w:val="24"/>
              </w:rPr>
              <w:t>56</w:t>
            </w:r>
          </w:p>
        </w:tc>
      </w:tr>
      <w:tr w:rsidR="00236214" w:rsidTr="00236214">
        <w:tc>
          <w:tcPr>
            <w:tcW w:w="2026" w:type="pct"/>
            <w:tcBorders>
              <w:top w:val="single" w:sz="18" w:space="0" w:color="auto"/>
            </w:tcBorders>
          </w:tcPr>
          <w:p w:rsidR="00236214" w:rsidRDefault="00236214" w:rsidP="00236214">
            <w:pPr>
              <w:jc w:val="center"/>
              <w:rPr>
                <w:bCs/>
                <w:sz w:val="24"/>
                <w:szCs w:val="24"/>
              </w:rPr>
            </w:pPr>
            <w:r>
              <w:rPr>
                <w:bCs/>
                <w:sz w:val="24"/>
                <w:szCs w:val="24"/>
              </w:rPr>
              <w:t>История</w:t>
            </w:r>
          </w:p>
        </w:tc>
        <w:tc>
          <w:tcPr>
            <w:tcW w:w="811" w:type="pct"/>
            <w:tcBorders>
              <w:top w:val="single" w:sz="18" w:space="0" w:color="auto"/>
            </w:tcBorders>
          </w:tcPr>
          <w:p w:rsidR="00236214" w:rsidRDefault="00236214" w:rsidP="00236214">
            <w:pPr>
              <w:jc w:val="center"/>
              <w:rPr>
                <w:bCs/>
                <w:sz w:val="24"/>
                <w:szCs w:val="24"/>
              </w:rPr>
            </w:pPr>
            <w:r>
              <w:rPr>
                <w:bCs/>
                <w:sz w:val="24"/>
                <w:szCs w:val="24"/>
              </w:rPr>
              <w:t>5</w:t>
            </w:r>
          </w:p>
        </w:tc>
        <w:tc>
          <w:tcPr>
            <w:tcW w:w="1081" w:type="pct"/>
            <w:tcBorders>
              <w:top w:val="single" w:sz="18" w:space="0" w:color="auto"/>
            </w:tcBorders>
          </w:tcPr>
          <w:p w:rsidR="00236214" w:rsidRDefault="00236214" w:rsidP="00236214">
            <w:pPr>
              <w:jc w:val="center"/>
              <w:rPr>
                <w:bCs/>
                <w:sz w:val="24"/>
                <w:szCs w:val="24"/>
              </w:rPr>
            </w:pPr>
            <w:r>
              <w:rPr>
                <w:bCs/>
                <w:sz w:val="24"/>
                <w:szCs w:val="24"/>
              </w:rPr>
              <w:t>42</w:t>
            </w:r>
          </w:p>
        </w:tc>
        <w:tc>
          <w:tcPr>
            <w:tcW w:w="1081" w:type="pct"/>
            <w:tcBorders>
              <w:top w:val="single" w:sz="18" w:space="0" w:color="auto"/>
            </w:tcBorders>
          </w:tcPr>
          <w:p w:rsidR="00236214" w:rsidRDefault="00236214" w:rsidP="00236214">
            <w:pPr>
              <w:jc w:val="center"/>
              <w:rPr>
                <w:bCs/>
                <w:sz w:val="24"/>
                <w:szCs w:val="24"/>
              </w:rPr>
            </w:pPr>
            <w:r>
              <w:rPr>
                <w:bCs/>
                <w:sz w:val="24"/>
                <w:szCs w:val="24"/>
              </w:rPr>
              <w:t>32</w:t>
            </w:r>
          </w:p>
        </w:tc>
      </w:tr>
      <w:tr w:rsidR="00236214" w:rsidTr="00236214">
        <w:tc>
          <w:tcPr>
            <w:tcW w:w="2026" w:type="pct"/>
          </w:tcPr>
          <w:p w:rsidR="00236214" w:rsidRDefault="00236214" w:rsidP="00236214">
            <w:pPr>
              <w:jc w:val="center"/>
              <w:rPr>
                <w:bCs/>
                <w:sz w:val="24"/>
                <w:szCs w:val="24"/>
              </w:rPr>
            </w:pPr>
            <w:r>
              <w:rPr>
                <w:bCs/>
                <w:sz w:val="24"/>
                <w:szCs w:val="24"/>
              </w:rPr>
              <w:t>История</w:t>
            </w:r>
          </w:p>
        </w:tc>
        <w:tc>
          <w:tcPr>
            <w:tcW w:w="811" w:type="pct"/>
          </w:tcPr>
          <w:p w:rsidR="00236214" w:rsidRDefault="00236214" w:rsidP="00236214">
            <w:pPr>
              <w:jc w:val="center"/>
              <w:rPr>
                <w:bCs/>
                <w:sz w:val="24"/>
                <w:szCs w:val="24"/>
              </w:rPr>
            </w:pPr>
            <w:r>
              <w:rPr>
                <w:bCs/>
                <w:sz w:val="24"/>
                <w:szCs w:val="24"/>
              </w:rPr>
              <w:t>6</w:t>
            </w:r>
          </w:p>
        </w:tc>
        <w:tc>
          <w:tcPr>
            <w:tcW w:w="1081" w:type="pct"/>
          </w:tcPr>
          <w:p w:rsidR="00236214" w:rsidRDefault="00236214" w:rsidP="00236214">
            <w:pPr>
              <w:jc w:val="center"/>
              <w:rPr>
                <w:bCs/>
                <w:sz w:val="24"/>
                <w:szCs w:val="24"/>
              </w:rPr>
            </w:pPr>
            <w:r>
              <w:rPr>
                <w:bCs/>
                <w:sz w:val="24"/>
                <w:szCs w:val="24"/>
              </w:rPr>
              <w:t>19</w:t>
            </w:r>
          </w:p>
        </w:tc>
        <w:tc>
          <w:tcPr>
            <w:tcW w:w="1081" w:type="pct"/>
          </w:tcPr>
          <w:p w:rsidR="00236214" w:rsidRDefault="00236214" w:rsidP="00236214">
            <w:pPr>
              <w:jc w:val="center"/>
              <w:rPr>
                <w:bCs/>
                <w:sz w:val="24"/>
                <w:szCs w:val="24"/>
              </w:rPr>
            </w:pPr>
            <w:r>
              <w:rPr>
                <w:bCs/>
                <w:sz w:val="24"/>
                <w:szCs w:val="24"/>
              </w:rPr>
              <w:t>11</w:t>
            </w:r>
          </w:p>
        </w:tc>
      </w:tr>
      <w:tr w:rsidR="00236214" w:rsidTr="00236214">
        <w:tc>
          <w:tcPr>
            <w:tcW w:w="2026" w:type="pct"/>
          </w:tcPr>
          <w:p w:rsidR="00236214" w:rsidRDefault="00236214" w:rsidP="00236214">
            <w:pPr>
              <w:jc w:val="center"/>
              <w:rPr>
                <w:b/>
                <w:sz w:val="24"/>
                <w:szCs w:val="24"/>
              </w:rPr>
            </w:pPr>
            <w:r>
              <w:rPr>
                <w:bCs/>
                <w:sz w:val="24"/>
                <w:szCs w:val="24"/>
              </w:rPr>
              <w:t>История</w:t>
            </w:r>
          </w:p>
        </w:tc>
        <w:tc>
          <w:tcPr>
            <w:tcW w:w="811" w:type="pct"/>
          </w:tcPr>
          <w:p w:rsidR="00236214" w:rsidRDefault="00236214" w:rsidP="00236214">
            <w:pPr>
              <w:jc w:val="center"/>
              <w:rPr>
                <w:bCs/>
                <w:sz w:val="24"/>
                <w:szCs w:val="24"/>
              </w:rPr>
            </w:pPr>
            <w:r>
              <w:rPr>
                <w:bCs/>
                <w:sz w:val="24"/>
                <w:szCs w:val="24"/>
              </w:rPr>
              <w:t>7</w:t>
            </w:r>
          </w:p>
        </w:tc>
        <w:tc>
          <w:tcPr>
            <w:tcW w:w="1081" w:type="pct"/>
          </w:tcPr>
          <w:p w:rsidR="00236214" w:rsidRDefault="00236214" w:rsidP="00236214">
            <w:pPr>
              <w:jc w:val="center"/>
              <w:rPr>
                <w:bCs/>
                <w:sz w:val="24"/>
                <w:szCs w:val="24"/>
              </w:rPr>
            </w:pPr>
            <w:r>
              <w:rPr>
                <w:bCs/>
                <w:sz w:val="24"/>
                <w:szCs w:val="24"/>
              </w:rPr>
              <w:t>25</w:t>
            </w:r>
          </w:p>
        </w:tc>
        <w:tc>
          <w:tcPr>
            <w:tcW w:w="1081" w:type="pct"/>
          </w:tcPr>
          <w:p w:rsidR="00236214" w:rsidRDefault="00236214" w:rsidP="00236214">
            <w:pPr>
              <w:jc w:val="center"/>
              <w:rPr>
                <w:bCs/>
                <w:sz w:val="24"/>
                <w:szCs w:val="24"/>
              </w:rPr>
            </w:pPr>
            <w:r>
              <w:rPr>
                <w:bCs/>
                <w:sz w:val="24"/>
                <w:szCs w:val="24"/>
              </w:rPr>
              <w:t>19</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rPr>
              <w:t>86</w:t>
            </w:r>
          </w:p>
        </w:tc>
        <w:tc>
          <w:tcPr>
            <w:tcW w:w="1081" w:type="pct"/>
            <w:tcBorders>
              <w:bottom w:val="single" w:sz="18" w:space="0" w:color="auto"/>
            </w:tcBorders>
          </w:tcPr>
          <w:p w:rsidR="00236214" w:rsidRDefault="00236214" w:rsidP="00236214">
            <w:pPr>
              <w:jc w:val="center"/>
              <w:rPr>
                <w:b/>
                <w:sz w:val="24"/>
                <w:szCs w:val="24"/>
              </w:rPr>
            </w:pPr>
            <w:r>
              <w:rPr>
                <w:b/>
                <w:sz w:val="24"/>
                <w:szCs w:val="24"/>
              </w:rPr>
              <w:t>62</w:t>
            </w:r>
          </w:p>
        </w:tc>
      </w:tr>
      <w:tr w:rsidR="00236214" w:rsidTr="00236214">
        <w:tc>
          <w:tcPr>
            <w:tcW w:w="2026" w:type="pct"/>
            <w:tcBorders>
              <w:top w:val="single" w:sz="18" w:space="0" w:color="auto"/>
            </w:tcBorders>
          </w:tcPr>
          <w:p w:rsidR="00236214" w:rsidRDefault="00236214" w:rsidP="00236214">
            <w:pPr>
              <w:jc w:val="center"/>
              <w:rPr>
                <w:bCs/>
                <w:sz w:val="24"/>
                <w:szCs w:val="24"/>
              </w:rPr>
            </w:pPr>
            <w:r>
              <w:rPr>
                <w:bCs/>
                <w:sz w:val="24"/>
                <w:szCs w:val="24"/>
              </w:rPr>
              <w:t>Обществознание</w:t>
            </w:r>
          </w:p>
        </w:tc>
        <w:tc>
          <w:tcPr>
            <w:tcW w:w="811" w:type="pct"/>
            <w:tcBorders>
              <w:top w:val="single" w:sz="18" w:space="0" w:color="auto"/>
            </w:tcBorders>
          </w:tcPr>
          <w:p w:rsidR="00236214" w:rsidRDefault="00236214" w:rsidP="00236214">
            <w:pPr>
              <w:jc w:val="center"/>
              <w:rPr>
                <w:bCs/>
                <w:sz w:val="24"/>
                <w:szCs w:val="24"/>
              </w:rPr>
            </w:pPr>
            <w:r>
              <w:rPr>
                <w:bCs/>
                <w:sz w:val="24"/>
                <w:szCs w:val="24"/>
              </w:rPr>
              <w:t>6</w:t>
            </w:r>
          </w:p>
        </w:tc>
        <w:tc>
          <w:tcPr>
            <w:tcW w:w="1081" w:type="pct"/>
            <w:tcBorders>
              <w:top w:val="single" w:sz="18" w:space="0" w:color="auto"/>
            </w:tcBorders>
          </w:tcPr>
          <w:p w:rsidR="00236214" w:rsidRDefault="00236214" w:rsidP="00236214">
            <w:pPr>
              <w:jc w:val="center"/>
              <w:rPr>
                <w:bCs/>
                <w:sz w:val="24"/>
                <w:szCs w:val="24"/>
              </w:rPr>
            </w:pPr>
            <w:r>
              <w:rPr>
                <w:bCs/>
                <w:sz w:val="24"/>
                <w:szCs w:val="24"/>
              </w:rPr>
              <w:t>22</w:t>
            </w:r>
          </w:p>
        </w:tc>
        <w:tc>
          <w:tcPr>
            <w:tcW w:w="1081" w:type="pct"/>
            <w:tcBorders>
              <w:top w:val="single" w:sz="18" w:space="0" w:color="auto"/>
            </w:tcBorders>
          </w:tcPr>
          <w:p w:rsidR="00236214" w:rsidRDefault="00236214" w:rsidP="00236214">
            <w:pPr>
              <w:jc w:val="center"/>
              <w:rPr>
                <w:bCs/>
                <w:sz w:val="24"/>
                <w:szCs w:val="24"/>
              </w:rPr>
            </w:pPr>
            <w:r>
              <w:rPr>
                <w:bCs/>
                <w:sz w:val="24"/>
                <w:szCs w:val="24"/>
              </w:rPr>
              <w:t>15</w:t>
            </w:r>
          </w:p>
        </w:tc>
      </w:tr>
      <w:tr w:rsidR="00236214" w:rsidTr="00236214">
        <w:tc>
          <w:tcPr>
            <w:tcW w:w="2026" w:type="pct"/>
          </w:tcPr>
          <w:p w:rsidR="00236214" w:rsidRDefault="00236214" w:rsidP="00236214">
            <w:pPr>
              <w:jc w:val="center"/>
              <w:rPr>
                <w:bCs/>
                <w:sz w:val="24"/>
                <w:szCs w:val="24"/>
              </w:rPr>
            </w:pPr>
            <w:r>
              <w:rPr>
                <w:bCs/>
                <w:sz w:val="24"/>
                <w:szCs w:val="24"/>
              </w:rPr>
              <w:t>Обществознание</w:t>
            </w:r>
          </w:p>
        </w:tc>
        <w:tc>
          <w:tcPr>
            <w:tcW w:w="811" w:type="pct"/>
          </w:tcPr>
          <w:p w:rsidR="00236214" w:rsidRDefault="00236214" w:rsidP="00236214">
            <w:pPr>
              <w:jc w:val="center"/>
              <w:rPr>
                <w:bCs/>
                <w:sz w:val="24"/>
                <w:szCs w:val="24"/>
              </w:rPr>
            </w:pPr>
            <w:r>
              <w:rPr>
                <w:bCs/>
                <w:sz w:val="24"/>
                <w:szCs w:val="24"/>
              </w:rPr>
              <w:t>7</w:t>
            </w:r>
          </w:p>
        </w:tc>
        <w:tc>
          <w:tcPr>
            <w:tcW w:w="1081" w:type="pct"/>
          </w:tcPr>
          <w:p w:rsidR="00236214" w:rsidRDefault="00236214" w:rsidP="00236214">
            <w:pPr>
              <w:jc w:val="center"/>
              <w:rPr>
                <w:bCs/>
                <w:sz w:val="24"/>
                <w:szCs w:val="24"/>
              </w:rPr>
            </w:pPr>
            <w:r>
              <w:rPr>
                <w:bCs/>
                <w:sz w:val="24"/>
                <w:szCs w:val="24"/>
              </w:rPr>
              <w:t>20</w:t>
            </w:r>
          </w:p>
        </w:tc>
        <w:tc>
          <w:tcPr>
            <w:tcW w:w="1081" w:type="pct"/>
          </w:tcPr>
          <w:p w:rsidR="00236214" w:rsidRDefault="00236214" w:rsidP="00236214">
            <w:pPr>
              <w:jc w:val="center"/>
              <w:rPr>
                <w:bCs/>
                <w:sz w:val="24"/>
                <w:szCs w:val="24"/>
              </w:rPr>
            </w:pPr>
            <w:r>
              <w:rPr>
                <w:bCs/>
                <w:sz w:val="24"/>
                <w:szCs w:val="24"/>
              </w:rPr>
              <w:t>15</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rPr>
              <w:t>42</w:t>
            </w:r>
          </w:p>
        </w:tc>
        <w:tc>
          <w:tcPr>
            <w:tcW w:w="1081" w:type="pct"/>
            <w:tcBorders>
              <w:bottom w:val="single" w:sz="18" w:space="0" w:color="auto"/>
            </w:tcBorders>
          </w:tcPr>
          <w:p w:rsidR="00236214" w:rsidRDefault="00236214" w:rsidP="00236214">
            <w:pPr>
              <w:jc w:val="center"/>
              <w:rPr>
                <w:b/>
                <w:sz w:val="24"/>
                <w:szCs w:val="24"/>
              </w:rPr>
            </w:pPr>
            <w:r>
              <w:rPr>
                <w:b/>
                <w:sz w:val="24"/>
                <w:szCs w:val="24"/>
              </w:rPr>
              <w:t>30</w:t>
            </w:r>
          </w:p>
        </w:tc>
      </w:tr>
      <w:tr w:rsidR="00236214" w:rsidTr="00236214">
        <w:tc>
          <w:tcPr>
            <w:tcW w:w="2026" w:type="pct"/>
            <w:tcBorders>
              <w:top w:val="single" w:sz="18" w:space="0" w:color="auto"/>
            </w:tcBorders>
          </w:tcPr>
          <w:p w:rsidR="00236214" w:rsidRDefault="00236214" w:rsidP="00236214">
            <w:pPr>
              <w:jc w:val="center"/>
              <w:rPr>
                <w:bCs/>
                <w:sz w:val="24"/>
                <w:szCs w:val="24"/>
              </w:rPr>
            </w:pPr>
            <w:r>
              <w:rPr>
                <w:bCs/>
                <w:sz w:val="24"/>
                <w:szCs w:val="24"/>
              </w:rPr>
              <w:t>Литература</w:t>
            </w:r>
          </w:p>
        </w:tc>
        <w:tc>
          <w:tcPr>
            <w:tcW w:w="811" w:type="pct"/>
            <w:tcBorders>
              <w:top w:val="single" w:sz="18" w:space="0" w:color="auto"/>
            </w:tcBorders>
          </w:tcPr>
          <w:p w:rsidR="00236214" w:rsidRDefault="00236214" w:rsidP="00236214">
            <w:pPr>
              <w:jc w:val="center"/>
              <w:rPr>
                <w:b/>
                <w:sz w:val="24"/>
                <w:szCs w:val="24"/>
              </w:rPr>
            </w:pPr>
            <w:r>
              <w:rPr>
                <w:sz w:val="24"/>
                <w:szCs w:val="24"/>
              </w:rPr>
              <w:t>5</w:t>
            </w:r>
          </w:p>
        </w:tc>
        <w:tc>
          <w:tcPr>
            <w:tcW w:w="1081" w:type="pct"/>
            <w:tcBorders>
              <w:top w:val="single" w:sz="18" w:space="0" w:color="auto"/>
            </w:tcBorders>
          </w:tcPr>
          <w:p w:rsidR="00236214" w:rsidRDefault="00236214" w:rsidP="00236214">
            <w:pPr>
              <w:jc w:val="center"/>
              <w:rPr>
                <w:bCs/>
                <w:sz w:val="24"/>
                <w:szCs w:val="24"/>
              </w:rPr>
            </w:pPr>
            <w:r>
              <w:rPr>
                <w:bCs/>
                <w:sz w:val="24"/>
                <w:szCs w:val="24"/>
              </w:rPr>
              <w:t>17</w:t>
            </w:r>
          </w:p>
        </w:tc>
        <w:tc>
          <w:tcPr>
            <w:tcW w:w="1081" w:type="pct"/>
            <w:tcBorders>
              <w:top w:val="single" w:sz="18" w:space="0" w:color="auto"/>
            </w:tcBorders>
          </w:tcPr>
          <w:p w:rsidR="00236214" w:rsidRDefault="00236214" w:rsidP="00236214">
            <w:pPr>
              <w:jc w:val="center"/>
              <w:rPr>
                <w:bCs/>
                <w:sz w:val="24"/>
                <w:szCs w:val="24"/>
              </w:rPr>
            </w:pPr>
            <w:r>
              <w:rPr>
                <w:bCs/>
                <w:sz w:val="24"/>
                <w:szCs w:val="24"/>
              </w:rPr>
              <w:t>15</w:t>
            </w:r>
          </w:p>
        </w:tc>
      </w:tr>
      <w:tr w:rsidR="00236214" w:rsidTr="00236214">
        <w:tc>
          <w:tcPr>
            <w:tcW w:w="2026" w:type="pct"/>
          </w:tcPr>
          <w:p w:rsidR="00236214" w:rsidRDefault="00236214" w:rsidP="00236214">
            <w:pPr>
              <w:jc w:val="center"/>
              <w:rPr>
                <w:bCs/>
                <w:sz w:val="24"/>
                <w:szCs w:val="24"/>
              </w:rPr>
            </w:pPr>
            <w:r>
              <w:rPr>
                <w:bCs/>
                <w:sz w:val="24"/>
                <w:szCs w:val="24"/>
              </w:rPr>
              <w:t>Литература</w:t>
            </w:r>
          </w:p>
        </w:tc>
        <w:tc>
          <w:tcPr>
            <w:tcW w:w="811" w:type="pct"/>
          </w:tcPr>
          <w:p w:rsidR="00236214" w:rsidRDefault="00236214" w:rsidP="00236214">
            <w:pPr>
              <w:jc w:val="center"/>
              <w:rPr>
                <w:b/>
                <w:sz w:val="24"/>
                <w:szCs w:val="24"/>
              </w:rPr>
            </w:pPr>
            <w:r>
              <w:rPr>
                <w:sz w:val="24"/>
                <w:szCs w:val="24"/>
              </w:rPr>
              <w:t>6</w:t>
            </w:r>
          </w:p>
        </w:tc>
        <w:tc>
          <w:tcPr>
            <w:tcW w:w="1081" w:type="pct"/>
          </w:tcPr>
          <w:p w:rsidR="00236214" w:rsidRDefault="00236214" w:rsidP="00236214">
            <w:pPr>
              <w:jc w:val="center"/>
              <w:rPr>
                <w:bCs/>
                <w:sz w:val="24"/>
                <w:szCs w:val="24"/>
              </w:rPr>
            </w:pPr>
            <w:r>
              <w:rPr>
                <w:bCs/>
                <w:sz w:val="24"/>
                <w:szCs w:val="24"/>
              </w:rPr>
              <w:t>20</w:t>
            </w:r>
          </w:p>
        </w:tc>
        <w:tc>
          <w:tcPr>
            <w:tcW w:w="1081" w:type="pct"/>
          </w:tcPr>
          <w:p w:rsidR="00236214" w:rsidRDefault="00236214" w:rsidP="00236214">
            <w:pPr>
              <w:jc w:val="center"/>
              <w:rPr>
                <w:bCs/>
                <w:sz w:val="24"/>
                <w:szCs w:val="24"/>
              </w:rPr>
            </w:pPr>
            <w:r>
              <w:rPr>
                <w:bCs/>
                <w:sz w:val="24"/>
                <w:szCs w:val="24"/>
              </w:rPr>
              <w:t>14</w:t>
            </w:r>
          </w:p>
        </w:tc>
      </w:tr>
      <w:tr w:rsidR="00236214" w:rsidTr="00236214">
        <w:tc>
          <w:tcPr>
            <w:tcW w:w="2026" w:type="pct"/>
          </w:tcPr>
          <w:p w:rsidR="00236214" w:rsidRDefault="00236214" w:rsidP="00236214">
            <w:pPr>
              <w:jc w:val="center"/>
              <w:rPr>
                <w:bCs/>
                <w:sz w:val="24"/>
                <w:szCs w:val="24"/>
              </w:rPr>
            </w:pPr>
            <w:r>
              <w:rPr>
                <w:bCs/>
                <w:sz w:val="24"/>
                <w:szCs w:val="24"/>
              </w:rPr>
              <w:t>Литература</w:t>
            </w:r>
          </w:p>
        </w:tc>
        <w:tc>
          <w:tcPr>
            <w:tcW w:w="811" w:type="pct"/>
          </w:tcPr>
          <w:p w:rsidR="00236214" w:rsidRDefault="00236214" w:rsidP="00236214">
            <w:pPr>
              <w:jc w:val="center"/>
              <w:rPr>
                <w:b/>
                <w:sz w:val="24"/>
                <w:szCs w:val="24"/>
              </w:rPr>
            </w:pPr>
            <w:r>
              <w:rPr>
                <w:sz w:val="24"/>
                <w:szCs w:val="24"/>
              </w:rPr>
              <w:t>7</w:t>
            </w:r>
          </w:p>
        </w:tc>
        <w:tc>
          <w:tcPr>
            <w:tcW w:w="1081" w:type="pct"/>
          </w:tcPr>
          <w:p w:rsidR="00236214" w:rsidRDefault="00236214" w:rsidP="00236214">
            <w:pPr>
              <w:jc w:val="center"/>
              <w:rPr>
                <w:bCs/>
                <w:sz w:val="24"/>
                <w:szCs w:val="24"/>
              </w:rPr>
            </w:pPr>
            <w:r>
              <w:rPr>
                <w:bCs/>
                <w:sz w:val="24"/>
                <w:szCs w:val="24"/>
              </w:rPr>
              <w:t>19</w:t>
            </w:r>
          </w:p>
        </w:tc>
        <w:tc>
          <w:tcPr>
            <w:tcW w:w="1081" w:type="pct"/>
          </w:tcPr>
          <w:p w:rsidR="00236214" w:rsidRDefault="00236214" w:rsidP="00236214">
            <w:pPr>
              <w:jc w:val="center"/>
              <w:rPr>
                <w:bCs/>
                <w:sz w:val="24"/>
                <w:szCs w:val="24"/>
              </w:rPr>
            </w:pPr>
            <w:r>
              <w:rPr>
                <w:bCs/>
                <w:sz w:val="24"/>
                <w:szCs w:val="24"/>
              </w:rPr>
              <w:t>15</w:t>
            </w:r>
          </w:p>
        </w:tc>
      </w:tr>
      <w:tr w:rsidR="00236214" w:rsidTr="00236214">
        <w:tc>
          <w:tcPr>
            <w:tcW w:w="2026" w:type="pct"/>
            <w:tcBorders>
              <w:left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bottom w:val="single" w:sz="18" w:space="0" w:color="auto"/>
            </w:tcBorders>
          </w:tcPr>
          <w:p w:rsidR="00236214" w:rsidRDefault="00236214" w:rsidP="00236214">
            <w:pPr>
              <w:jc w:val="center"/>
              <w:rPr>
                <w:b/>
                <w:sz w:val="24"/>
                <w:szCs w:val="24"/>
              </w:rPr>
            </w:pPr>
          </w:p>
        </w:tc>
        <w:tc>
          <w:tcPr>
            <w:tcW w:w="1081" w:type="pct"/>
            <w:tcBorders>
              <w:bottom w:val="single" w:sz="18" w:space="0" w:color="auto"/>
            </w:tcBorders>
          </w:tcPr>
          <w:p w:rsidR="00236214" w:rsidRDefault="00236214" w:rsidP="00236214">
            <w:pPr>
              <w:jc w:val="center"/>
              <w:rPr>
                <w:b/>
                <w:sz w:val="24"/>
                <w:szCs w:val="24"/>
              </w:rPr>
            </w:pPr>
            <w:r>
              <w:rPr>
                <w:b/>
                <w:sz w:val="24"/>
                <w:szCs w:val="24"/>
              </w:rPr>
              <w:t>56</w:t>
            </w:r>
          </w:p>
        </w:tc>
        <w:tc>
          <w:tcPr>
            <w:tcW w:w="1081" w:type="pct"/>
            <w:tcBorders>
              <w:bottom w:val="single" w:sz="18" w:space="0" w:color="auto"/>
            </w:tcBorders>
          </w:tcPr>
          <w:p w:rsidR="00236214" w:rsidRDefault="00236214" w:rsidP="00236214">
            <w:pPr>
              <w:jc w:val="center"/>
              <w:rPr>
                <w:b/>
                <w:sz w:val="24"/>
                <w:szCs w:val="24"/>
              </w:rPr>
            </w:pPr>
            <w:r>
              <w:rPr>
                <w:b/>
                <w:sz w:val="24"/>
                <w:szCs w:val="24"/>
              </w:rPr>
              <w:t>44</w:t>
            </w:r>
          </w:p>
        </w:tc>
      </w:tr>
      <w:tr w:rsidR="00236214" w:rsidTr="00236214">
        <w:tc>
          <w:tcPr>
            <w:tcW w:w="2026"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Физика</w:t>
            </w:r>
          </w:p>
        </w:tc>
        <w:tc>
          <w:tcPr>
            <w:tcW w:w="81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7</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19</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11</w:t>
            </w:r>
          </w:p>
        </w:tc>
      </w:tr>
      <w:tr w:rsidR="00236214" w:rsidTr="00236214">
        <w:tc>
          <w:tcPr>
            <w:tcW w:w="2026"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Информатика</w:t>
            </w:r>
          </w:p>
        </w:tc>
        <w:tc>
          <w:tcPr>
            <w:tcW w:w="81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7</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25</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19</w:t>
            </w:r>
          </w:p>
        </w:tc>
      </w:tr>
      <w:tr w:rsidR="00236214" w:rsidTr="00236214">
        <w:tc>
          <w:tcPr>
            <w:tcW w:w="2026"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ИТОГО</w:t>
            </w:r>
          </w:p>
        </w:tc>
        <w:tc>
          <w:tcPr>
            <w:tcW w:w="811" w:type="pct"/>
            <w:tcBorders>
              <w:top w:val="single" w:sz="18" w:space="0" w:color="auto"/>
              <w:bottom w:val="single" w:sz="18" w:space="0" w:color="auto"/>
            </w:tcBorders>
          </w:tcPr>
          <w:p w:rsidR="00236214" w:rsidRDefault="00236214" w:rsidP="00236214">
            <w:pPr>
              <w:jc w:val="center"/>
              <w:rPr>
                <w:b/>
                <w:sz w:val="24"/>
                <w:szCs w:val="24"/>
              </w:rPr>
            </w:pP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883</w:t>
            </w:r>
          </w:p>
        </w:tc>
        <w:tc>
          <w:tcPr>
            <w:tcW w:w="1081" w:type="pct"/>
            <w:tcBorders>
              <w:top w:val="single" w:sz="18" w:space="0" w:color="auto"/>
              <w:bottom w:val="single" w:sz="18" w:space="0" w:color="auto"/>
            </w:tcBorders>
          </w:tcPr>
          <w:p w:rsidR="00236214" w:rsidRDefault="00236214" w:rsidP="00236214">
            <w:pPr>
              <w:jc w:val="center"/>
              <w:rPr>
                <w:b/>
                <w:sz w:val="24"/>
                <w:szCs w:val="24"/>
              </w:rPr>
            </w:pPr>
            <w:r>
              <w:rPr>
                <w:b/>
                <w:sz w:val="24"/>
                <w:szCs w:val="24"/>
              </w:rPr>
              <w:t>728</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Pr>
          <w:rFonts w:hAnsi="Times New Roman" w:cs="Times New Roman"/>
          <w:color w:val="000000"/>
          <w:sz w:val="24"/>
          <w:szCs w:val="24"/>
          <w:lang w:val="ru-RU"/>
        </w:rPr>
        <w:t>было выполнено 728</w:t>
      </w:r>
      <w:r>
        <w:rPr>
          <w:rFonts w:hAnsi="Times New Roman" w:cs="Times New Roman"/>
          <w:color w:val="000000"/>
          <w:sz w:val="24"/>
          <w:szCs w:val="24"/>
        </w:rPr>
        <w:t> </w:t>
      </w:r>
      <w:r>
        <w:rPr>
          <w:rFonts w:hAnsi="Times New Roman" w:cs="Times New Roman"/>
          <w:color w:val="000000"/>
          <w:sz w:val="24"/>
          <w:szCs w:val="24"/>
          <w:lang w:val="ru-RU"/>
        </w:rPr>
        <w:t>работ</w:t>
      </w:r>
      <w:r w:rsidRPr="00236214">
        <w:rPr>
          <w:rFonts w:hAnsi="Times New Roman" w:cs="Times New Roman"/>
          <w:color w:val="000000"/>
          <w:sz w:val="24"/>
          <w:szCs w:val="24"/>
          <w:lang w:val="ru-RU"/>
        </w:rPr>
        <w:t xml:space="preserve"> из </w:t>
      </w:r>
      <w:r>
        <w:rPr>
          <w:rFonts w:hAnsi="Times New Roman" w:cs="Times New Roman"/>
          <w:color w:val="000000"/>
          <w:sz w:val="24"/>
          <w:szCs w:val="24"/>
          <w:lang w:val="ru-RU"/>
        </w:rPr>
        <w:t>883 возможных, что составляет</w:t>
      </w:r>
      <w:r>
        <w:rPr>
          <w:rFonts w:hAnsi="Times New Roman" w:cs="Times New Roman"/>
          <w:color w:val="000000"/>
          <w:sz w:val="24"/>
          <w:szCs w:val="24"/>
        </w:rPr>
        <w:t> </w:t>
      </w:r>
      <w:r>
        <w:rPr>
          <w:rFonts w:hAnsi="Times New Roman" w:cs="Times New Roman"/>
          <w:color w:val="000000"/>
          <w:sz w:val="24"/>
          <w:szCs w:val="24"/>
          <w:lang w:val="ru-RU"/>
        </w:rPr>
        <w:t>82%</w:t>
      </w:r>
      <w:r w:rsidRPr="00236214">
        <w:rPr>
          <w:rFonts w:hAnsi="Times New Roman" w:cs="Times New Roman"/>
          <w:color w:val="000000"/>
          <w:sz w:val="24"/>
          <w:szCs w:val="24"/>
          <w:lang w:val="ru-RU"/>
        </w:rPr>
        <w:t>. Данный показатель позволил получить достоверную оценку образовательных результатов учеников по школе.</w:t>
      </w:r>
    </w:p>
    <w:p w:rsidR="00236214" w:rsidRPr="00236214" w:rsidRDefault="00236214" w:rsidP="00236214">
      <w:pPr>
        <w:jc w:val="center"/>
        <w:rPr>
          <w:color w:val="000000"/>
          <w:sz w:val="24"/>
          <w:szCs w:val="24"/>
          <w:lang w:val="ru-RU"/>
        </w:rPr>
      </w:pPr>
      <w:r w:rsidRPr="00236214">
        <w:rPr>
          <w:rFonts w:hAnsi="Times New Roman" w:cs="Times New Roman"/>
          <w:b/>
          <w:bCs/>
          <w:color w:val="000000"/>
          <w:sz w:val="24"/>
          <w:szCs w:val="24"/>
          <w:lang w:val="ru-RU"/>
        </w:rPr>
        <w:lastRenderedPageBreak/>
        <w:t>Итоги ВПР 202</w:t>
      </w:r>
      <w:r>
        <w:rPr>
          <w:rFonts w:cs="Times New Roman"/>
          <w:b/>
          <w:bCs/>
          <w:color w:val="000000"/>
          <w:sz w:val="24"/>
          <w:szCs w:val="24"/>
          <w:lang w:val="ru-RU"/>
        </w:rPr>
        <w:t>6</w:t>
      </w:r>
      <w:r>
        <w:rPr>
          <w:rFonts w:hAnsi="Times New Roman" w:cs="Times New Roman"/>
          <w:b/>
          <w:bCs/>
          <w:color w:val="000000"/>
          <w:sz w:val="24"/>
          <w:szCs w:val="24"/>
        </w:rPr>
        <w:t> </w:t>
      </w:r>
      <w:r w:rsidRPr="00236214">
        <w:rPr>
          <w:rFonts w:hAnsi="Times New Roman" w:cs="Times New Roman"/>
          <w:b/>
          <w:bCs/>
          <w:color w:val="000000"/>
          <w:sz w:val="24"/>
          <w:szCs w:val="24"/>
          <w:lang w:val="ru-RU"/>
        </w:rPr>
        <w:t>года в 4-х классах</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Обучающиеся 4-х классов писали Всероссийские проверочные работы по трем учебным предметам:</w:t>
      </w:r>
    </w:p>
    <w:p w:rsidR="00236214" w:rsidRPr="00236214" w:rsidRDefault="00236214" w:rsidP="00236214">
      <w:pPr>
        <w:widowControl w:val="0"/>
        <w:numPr>
          <w:ilvl w:val="0"/>
          <w:numId w:val="35"/>
        </w:numPr>
        <w:autoSpaceDE w:val="0"/>
        <w:autoSpaceDN w:val="0"/>
        <w:spacing w:before="0" w:after="0"/>
        <w:ind w:left="780" w:right="180"/>
        <w:contextualSpacing/>
        <w:rPr>
          <w:color w:val="000000"/>
          <w:sz w:val="24"/>
          <w:szCs w:val="24"/>
          <w:lang w:val="ru-RU"/>
        </w:rPr>
      </w:pPr>
      <w:r w:rsidRPr="00236214">
        <w:rPr>
          <w:rFonts w:hAnsi="Times New Roman" w:cs="Times New Roman"/>
          <w:color w:val="000000"/>
          <w:sz w:val="24"/>
          <w:szCs w:val="24"/>
          <w:lang w:val="ru-RU"/>
        </w:rPr>
        <w:t>двум обязательным учебным предметам: «Русский язык», «Математика»;</w:t>
      </w:r>
    </w:p>
    <w:p w:rsidR="00236214" w:rsidRPr="00236214" w:rsidRDefault="00236214" w:rsidP="00236214">
      <w:pPr>
        <w:widowControl w:val="0"/>
        <w:numPr>
          <w:ilvl w:val="0"/>
          <w:numId w:val="35"/>
        </w:numPr>
        <w:autoSpaceDE w:val="0"/>
        <w:autoSpaceDN w:val="0"/>
        <w:spacing w:before="0" w:after="0"/>
        <w:ind w:left="780" w:right="180"/>
        <w:rPr>
          <w:color w:val="000000"/>
          <w:sz w:val="24"/>
          <w:szCs w:val="24"/>
          <w:lang w:val="ru-RU"/>
        </w:rPr>
      </w:pPr>
      <w:r w:rsidRPr="00236214">
        <w:rPr>
          <w:rFonts w:hAnsi="Times New Roman" w:cs="Times New Roman"/>
          <w:color w:val="000000"/>
          <w:sz w:val="24"/>
          <w:szCs w:val="24"/>
          <w:lang w:val="ru-RU"/>
        </w:rPr>
        <w:t>одному предмету по выбору Рособрнадзора.</w:t>
      </w:r>
    </w:p>
    <w:p w:rsidR="00236214" w:rsidRDefault="00236214" w:rsidP="00236214">
      <w:pPr>
        <w:rPr>
          <w:color w:val="000000"/>
          <w:sz w:val="24"/>
          <w:szCs w:val="24"/>
        </w:rPr>
      </w:pPr>
      <w:r w:rsidRPr="00236214">
        <w:rPr>
          <w:rFonts w:hAnsi="Times New Roman" w:cs="Times New Roman"/>
          <w:color w:val="000000"/>
          <w:sz w:val="24"/>
          <w:szCs w:val="24"/>
          <w:lang w:val="ru-RU"/>
        </w:rPr>
        <w:t xml:space="preserve">На основе случайного выбора Рособрнадзора в 2025 году выпал предмет «Окружающий мир». </w:t>
      </w:r>
      <w:r>
        <w:rPr>
          <w:rFonts w:hAnsi="Times New Roman" w:cs="Times New Roman"/>
          <w:color w:val="000000"/>
          <w:sz w:val="24"/>
          <w:szCs w:val="24"/>
        </w:rPr>
        <w:t>Форма проведения – традиционная.</w:t>
      </w:r>
    </w:p>
    <w:p w:rsidR="00236214" w:rsidRDefault="00236214" w:rsidP="00236214">
      <w:pPr>
        <w:jc w:val="center"/>
        <w:rPr>
          <w:color w:val="000000"/>
          <w:sz w:val="24"/>
          <w:szCs w:val="24"/>
        </w:rPr>
      </w:pPr>
      <w:r>
        <w:rPr>
          <w:rFonts w:hAnsi="Times New Roman" w:cs="Times New Roman"/>
          <w:b/>
          <w:bCs/>
          <w:color w:val="000000"/>
          <w:sz w:val="24"/>
          <w:szCs w:val="24"/>
        </w:rPr>
        <w:t>Русский язык</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738"/>
        <w:gridCol w:w="1655"/>
        <w:gridCol w:w="640"/>
        <w:gridCol w:w="640"/>
        <w:gridCol w:w="639"/>
        <w:gridCol w:w="640"/>
        <w:gridCol w:w="1215"/>
        <w:gridCol w:w="534"/>
        <w:gridCol w:w="534"/>
        <w:gridCol w:w="534"/>
        <w:gridCol w:w="534"/>
        <w:gridCol w:w="1216"/>
      </w:tblGrid>
      <w:tr w:rsidR="00236214" w:rsidTr="00236214">
        <w:tc>
          <w:tcPr>
            <w:tcW w:w="388"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870"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2443"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Pr="00236214" w:rsidRDefault="00236214" w:rsidP="00236214">
            <w:pPr>
              <w:rPr>
                <w:lang w:val="ru-RU"/>
              </w:rPr>
            </w:pPr>
            <w:r w:rsidRPr="00236214">
              <w:rPr>
                <w:rFonts w:hAnsi="Times New Roman" w:cs="Times New Roman"/>
                <w:b/>
                <w:bCs/>
                <w:color w:val="000000"/>
                <w:sz w:val="21"/>
                <w:szCs w:val="21"/>
                <w:lang w:val="ru-RU"/>
              </w:rPr>
              <w:t xml:space="preserve">Итоги </w:t>
            </w:r>
            <w:r>
              <w:rPr>
                <w:rFonts w:hAnsi="Times New Roman" w:cs="Times New Roman"/>
                <w:b/>
                <w:bCs/>
                <w:color w:val="000000"/>
                <w:sz w:val="21"/>
                <w:szCs w:val="21"/>
              </w:rPr>
              <w:t>III</w:t>
            </w:r>
            <w:r w:rsidRPr="00236214">
              <w:rPr>
                <w:rFonts w:hAnsi="Times New Roman" w:cs="Times New Roman"/>
                <w:b/>
                <w:bCs/>
                <w:color w:val="000000"/>
                <w:sz w:val="21"/>
                <w:szCs w:val="21"/>
                <w:lang w:val="ru-RU"/>
              </w:rPr>
              <w:t xml:space="preserve"> </w:t>
            </w:r>
            <w:r>
              <w:rPr>
                <w:rFonts w:hAnsi="Times New Roman" w:cs="Times New Roman"/>
                <w:b/>
                <w:bCs/>
                <w:color w:val="000000"/>
                <w:sz w:val="21"/>
                <w:szCs w:val="21"/>
                <w:lang w:val="ru-RU"/>
              </w:rPr>
              <w:t xml:space="preserve">четв. </w:t>
            </w:r>
            <w:r w:rsidRPr="00236214">
              <w:rPr>
                <w:rFonts w:hAnsi="Times New Roman" w:cs="Times New Roman"/>
                <w:b/>
                <w:bCs/>
                <w:color w:val="000000"/>
                <w:sz w:val="21"/>
                <w:szCs w:val="21"/>
                <w:lang w:val="ru-RU"/>
              </w:rPr>
              <w:t xml:space="preserve"> уч. года</w:t>
            </w:r>
          </w:p>
        </w:tc>
        <w:tc>
          <w:tcPr>
            <w:tcW w:w="1160"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2040" w:type="dxa"/>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1161"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388"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870"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116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1161"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4 «А»</w:t>
            </w:r>
          </w:p>
        </w:tc>
        <w:tc>
          <w:tcPr>
            <w:tcW w:w="87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t>Муратова Э. С.</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11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65</w:t>
            </w:r>
            <w:r>
              <w:rPr>
                <w:rFonts w:hAnsi="Times New Roman" w:cs="Times New Roman"/>
                <w:color w:val="000000"/>
                <w:sz w:val="24"/>
                <w:szCs w:val="24"/>
              </w:rPr>
              <w:t>%</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8</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6</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1</w:t>
            </w:r>
          </w:p>
        </w:tc>
        <w:tc>
          <w:tcPr>
            <w:tcW w:w="11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65</w:t>
            </w:r>
            <w:r>
              <w:rPr>
                <w:rFonts w:hAnsi="Times New Roman" w:cs="Times New Roman"/>
                <w:color w:val="000000"/>
                <w:sz w:val="24"/>
                <w:szCs w:val="24"/>
              </w:rPr>
              <w:t>%</w:t>
            </w:r>
          </w:p>
        </w:tc>
      </w:tr>
      <w:tr w:rsidR="00236214" w:rsidTr="00236214">
        <w:tc>
          <w:tcPr>
            <w:tcW w:w="38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4 «Б»</w:t>
            </w:r>
          </w:p>
        </w:tc>
        <w:tc>
          <w:tcPr>
            <w:tcW w:w="870"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t>Муратова Э. С.</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6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6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11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78%</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11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74%</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sidRPr="00236214">
        <w:rPr>
          <w:rFonts w:ascii="Times New Roman" w:hAnsi="Times New Roman" w:cs="Times New Roman"/>
          <w:sz w:val="24"/>
          <w:szCs w:val="24"/>
          <w:lang w:val="ru-RU"/>
        </w:rPr>
        <w:t>учащиеся 4А класса подтвердили</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качество знаний, 4Б класса – понизили</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 качество знаний по </w:t>
      </w:r>
      <w:r>
        <w:rPr>
          <w:rFonts w:ascii="Times New Roman" w:hAnsi="Times New Roman" w:cs="Times New Roman"/>
          <w:sz w:val="24"/>
          <w:szCs w:val="24"/>
          <w:lang w:val="ru-RU"/>
        </w:rPr>
        <w:t>русскому языку</w:t>
      </w:r>
      <w:r w:rsidRPr="00236214">
        <w:rPr>
          <w:rFonts w:ascii="Times New Roman" w:hAnsi="Times New Roman" w:cs="Times New Roman"/>
          <w:sz w:val="24"/>
          <w:szCs w:val="24"/>
          <w:lang w:val="ru-RU"/>
        </w:rPr>
        <w:t>.</w:t>
      </w:r>
    </w:p>
    <w:p w:rsidR="00236214" w:rsidRDefault="00236214" w:rsidP="00236214">
      <w:pPr>
        <w:jc w:val="center"/>
        <w:rPr>
          <w:color w:val="000000"/>
          <w:sz w:val="24"/>
          <w:szCs w:val="24"/>
        </w:rPr>
      </w:pPr>
      <w:r>
        <w:rPr>
          <w:rFonts w:hAnsi="Times New Roman" w:cs="Times New Roman"/>
          <w:b/>
          <w:bCs/>
          <w:color w:val="000000"/>
          <w:sz w:val="24"/>
          <w:szCs w:val="24"/>
        </w:rPr>
        <w:t>Математика</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827"/>
        <w:gridCol w:w="1992"/>
        <w:gridCol w:w="597"/>
        <w:gridCol w:w="538"/>
        <w:gridCol w:w="565"/>
        <w:gridCol w:w="541"/>
        <w:gridCol w:w="1017"/>
        <w:gridCol w:w="613"/>
        <w:gridCol w:w="535"/>
        <w:gridCol w:w="535"/>
        <w:gridCol w:w="539"/>
        <w:gridCol w:w="1220"/>
      </w:tblGrid>
      <w:tr w:rsidR="00236214" w:rsidTr="00236214">
        <w:tc>
          <w:tcPr>
            <w:tcW w:w="434"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sz w:val="21"/>
                <w:szCs w:val="21"/>
              </w:rPr>
            </w:pPr>
            <w:r>
              <w:rPr>
                <w:rFonts w:hAnsi="Times New Roman" w:cs="Times New Roman"/>
                <w:b/>
                <w:bCs/>
                <w:color w:val="000000"/>
                <w:sz w:val="21"/>
                <w:szCs w:val="21"/>
              </w:rPr>
              <w:t>Класс</w:t>
            </w:r>
          </w:p>
        </w:tc>
        <w:tc>
          <w:tcPr>
            <w:tcW w:w="1046"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sz w:val="21"/>
                <w:szCs w:val="21"/>
              </w:rPr>
            </w:pPr>
            <w:r>
              <w:rPr>
                <w:rFonts w:hAnsi="Times New Roman" w:cs="Times New Roman"/>
                <w:b/>
                <w:bCs/>
                <w:color w:val="000000"/>
                <w:sz w:val="21"/>
                <w:szCs w:val="21"/>
              </w:rPr>
              <w:t>Учитель</w:t>
            </w:r>
          </w:p>
        </w:tc>
        <w:tc>
          <w:tcPr>
            <w:tcW w:w="1176"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Pr="00236214" w:rsidRDefault="00236214" w:rsidP="00236214">
            <w:pPr>
              <w:rPr>
                <w:sz w:val="21"/>
                <w:szCs w:val="21"/>
                <w:lang w:val="ru-RU"/>
              </w:rPr>
            </w:pPr>
            <w:r w:rsidRPr="00236214">
              <w:rPr>
                <w:rFonts w:hAnsi="Times New Roman" w:cs="Times New Roman"/>
                <w:b/>
                <w:bCs/>
                <w:color w:val="000000"/>
                <w:sz w:val="21"/>
                <w:szCs w:val="21"/>
                <w:lang w:val="ru-RU"/>
              </w:rPr>
              <w:t xml:space="preserve">Итоги </w:t>
            </w:r>
            <w:r>
              <w:rPr>
                <w:rFonts w:hAnsi="Times New Roman" w:cs="Times New Roman"/>
                <w:b/>
                <w:bCs/>
                <w:color w:val="000000"/>
                <w:sz w:val="21"/>
                <w:szCs w:val="21"/>
              </w:rPr>
              <w:t>III</w:t>
            </w:r>
            <w:r w:rsidRPr="00236214">
              <w:rPr>
                <w:rFonts w:hAnsi="Times New Roman" w:cs="Times New Roman"/>
                <w:b/>
                <w:bCs/>
                <w:color w:val="000000"/>
                <w:sz w:val="21"/>
                <w:szCs w:val="21"/>
                <w:lang w:val="ru-RU"/>
              </w:rPr>
              <w:t xml:space="preserve"> </w:t>
            </w:r>
            <w:r>
              <w:rPr>
                <w:rFonts w:hAnsi="Times New Roman" w:cs="Times New Roman"/>
                <w:b/>
                <w:bCs/>
                <w:color w:val="000000"/>
                <w:sz w:val="21"/>
                <w:szCs w:val="21"/>
                <w:lang w:val="ru-RU"/>
              </w:rPr>
              <w:t xml:space="preserve">четв. </w:t>
            </w:r>
            <w:r w:rsidRPr="00236214">
              <w:rPr>
                <w:rFonts w:hAnsi="Times New Roman" w:cs="Times New Roman"/>
                <w:b/>
                <w:bCs/>
                <w:color w:val="000000"/>
                <w:sz w:val="21"/>
                <w:szCs w:val="21"/>
                <w:lang w:val="ru-RU"/>
              </w:rPr>
              <w:t xml:space="preserve"> уч. года</w:t>
            </w:r>
          </w:p>
        </w:tc>
        <w:tc>
          <w:tcPr>
            <w:tcW w:w="534"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sz w:val="21"/>
                <w:szCs w:val="21"/>
              </w:rPr>
            </w:pPr>
            <w:r>
              <w:rPr>
                <w:rFonts w:hAnsi="Times New Roman" w:cs="Times New Roman"/>
                <w:b/>
                <w:bCs/>
                <w:color w:val="000000"/>
                <w:sz w:val="21"/>
                <w:szCs w:val="21"/>
              </w:rPr>
              <w:t>Качество</w:t>
            </w:r>
            <w:r>
              <w:rPr>
                <w:sz w:val="21"/>
                <w:szCs w:val="21"/>
              </w:rPr>
              <w:br/>
            </w:r>
            <w:r>
              <w:rPr>
                <w:rFonts w:hAnsi="Times New Roman" w:cs="Times New Roman"/>
                <w:b/>
                <w:bCs/>
                <w:color w:val="000000"/>
                <w:sz w:val="21"/>
                <w:szCs w:val="21"/>
              </w:rPr>
              <w:t>знаний</w:t>
            </w:r>
          </w:p>
        </w:tc>
        <w:tc>
          <w:tcPr>
            <w:tcW w:w="1167" w:type="pct"/>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sz w:val="21"/>
                <w:szCs w:val="21"/>
              </w:rPr>
            </w:pPr>
            <w:r>
              <w:rPr>
                <w:rFonts w:hAnsi="Times New Roman" w:cs="Times New Roman"/>
                <w:b/>
                <w:bCs/>
                <w:color w:val="000000"/>
                <w:sz w:val="21"/>
                <w:szCs w:val="21"/>
              </w:rPr>
              <w:t>Итоги ВПР</w:t>
            </w:r>
          </w:p>
        </w:tc>
        <w:tc>
          <w:tcPr>
            <w:tcW w:w="641" w:type="pct"/>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sz w:val="21"/>
                <w:szCs w:val="21"/>
              </w:rPr>
            </w:pPr>
            <w:r>
              <w:rPr>
                <w:rFonts w:hAnsi="Times New Roman" w:cs="Times New Roman"/>
                <w:b/>
                <w:bCs/>
                <w:color w:val="000000"/>
                <w:sz w:val="21"/>
                <w:szCs w:val="21"/>
              </w:rPr>
              <w:t>Качество</w:t>
            </w:r>
            <w:r>
              <w:rPr>
                <w:sz w:val="21"/>
                <w:szCs w:val="21"/>
              </w:rPr>
              <w:br/>
            </w:r>
            <w:r>
              <w:rPr>
                <w:rFonts w:hAnsi="Times New Roman" w:cs="Times New Roman"/>
                <w:b/>
                <w:bCs/>
                <w:color w:val="000000"/>
                <w:sz w:val="21"/>
                <w:szCs w:val="21"/>
              </w:rPr>
              <w:t>знаний</w:t>
            </w:r>
          </w:p>
        </w:tc>
      </w:tr>
      <w:tr w:rsidR="00236214" w:rsidTr="00236214">
        <w:tc>
          <w:tcPr>
            <w:tcW w:w="434"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1046"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31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2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2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2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534"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32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641" w:type="pct"/>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4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4 «А»</w:t>
            </w:r>
          </w:p>
        </w:tc>
        <w:tc>
          <w:tcPr>
            <w:tcW w:w="104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sz w:val="21"/>
                <w:szCs w:val="21"/>
                <w:lang w:val="ru-RU"/>
              </w:rPr>
              <w:t>Мартынова А .У.</w:t>
            </w:r>
          </w:p>
        </w:tc>
        <w:tc>
          <w:tcPr>
            <w:tcW w:w="31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2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2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2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5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48%</w:t>
            </w:r>
          </w:p>
        </w:tc>
        <w:tc>
          <w:tcPr>
            <w:tcW w:w="32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64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57%</w:t>
            </w:r>
          </w:p>
        </w:tc>
      </w:tr>
      <w:tr w:rsidR="00236214" w:rsidTr="00236214">
        <w:tc>
          <w:tcPr>
            <w:tcW w:w="4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4 «Б»</w:t>
            </w:r>
          </w:p>
        </w:tc>
        <w:tc>
          <w:tcPr>
            <w:tcW w:w="104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t>Мартынова А. У.</w:t>
            </w:r>
          </w:p>
        </w:tc>
        <w:tc>
          <w:tcPr>
            <w:tcW w:w="31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2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297"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28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5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82%</w:t>
            </w:r>
          </w:p>
        </w:tc>
        <w:tc>
          <w:tcPr>
            <w:tcW w:w="322"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13</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28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641"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86%</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 xml:space="preserve">4 классов повысили </w:t>
      </w:r>
      <w:r w:rsidRPr="00236214">
        <w:rPr>
          <w:rFonts w:ascii="Times New Roman" w:hAnsi="Times New Roman" w:cs="Times New Roman"/>
          <w:sz w:val="24"/>
          <w:szCs w:val="24"/>
          <w:lang w:val="ru-RU"/>
        </w:rPr>
        <w:t xml:space="preserve"> качество знаний по </w:t>
      </w:r>
      <w:r>
        <w:rPr>
          <w:rFonts w:ascii="Times New Roman" w:hAnsi="Times New Roman" w:cs="Times New Roman"/>
          <w:sz w:val="24"/>
          <w:szCs w:val="24"/>
          <w:lang w:val="ru-RU"/>
        </w:rPr>
        <w:t>математике.</w:t>
      </w:r>
    </w:p>
    <w:p w:rsidR="00236214" w:rsidRDefault="00236214" w:rsidP="00236214">
      <w:pPr>
        <w:jc w:val="center"/>
        <w:rPr>
          <w:color w:val="000000"/>
          <w:sz w:val="24"/>
          <w:szCs w:val="24"/>
        </w:rPr>
      </w:pPr>
      <w:r>
        <w:rPr>
          <w:rFonts w:hAnsi="Times New Roman" w:cs="Times New Roman"/>
          <w:b/>
          <w:bCs/>
          <w:color w:val="000000"/>
          <w:sz w:val="24"/>
          <w:szCs w:val="24"/>
        </w:rPr>
        <w:t>Окружающий мир</w:t>
      </w:r>
    </w:p>
    <w:tbl>
      <w:tblPr>
        <w:tblW w:w="5000" w:type="pct"/>
        <w:tblCellMar>
          <w:top w:w="15" w:type="dxa"/>
          <w:left w:w="15" w:type="dxa"/>
          <w:bottom w:w="15" w:type="dxa"/>
          <w:right w:w="15" w:type="dxa"/>
        </w:tblCellMar>
        <w:tblLook w:val="04A0" w:firstRow="1" w:lastRow="0" w:firstColumn="1" w:lastColumn="0" w:noHBand="0" w:noVBand="1"/>
      </w:tblPr>
      <w:tblGrid>
        <w:gridCol w:w="814"/>
        <w:gridCol w:w="1735"/>
        <w:gridCol w:w="621"/>
        <w:gridCol w:w="621"/>
        <w:gridCol w:w="621"/>
        <w:gridCol w:w="621"/>
        <w:gridCol w:w="1193"/>
        <w:gridCol w:w="525"/>
        <w:gridCol w:w="525"/>
        <w:gridCol w:w="525"/>
        <w:gridCol w:w="525"/>
        <w:gridCol w:w="1193"/>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Pr="00236214" w:rsidRDefault="00236214" w:rsidP="00236214">
            <w:pPr>
              <w:rPr>
                <w:lang w:val="ru-RU"/>
              </w:rPr>
            </w:pPr>
            <w:r w:rsidRPr="00236214">
              <w:rPr>
                <w:rFonts w:hAnsi="Times New Roman" w:cs="Times New Roman"/>
                <w:b/>
                <w:bCs/>
                <w:color w:val="000000"/>
                <w:sz w:val="21"/>
                <w:szCs w:val="21"/>
                <w:lang w:val="ru-RU"/>
              </w:rPr>
              <w:t xml:space="preserve">Итоги </w:t>
            </w:r>
            <w:r>
              <w:rPr>
                <w:rFonts w:hAnsi="Times New Roman" w:cs="Times New Roman"/>
                <w:b/>
                <w:bCs/>
                <w:color w:val="000000"/>
                <w:sz w:val="21"/>
                <w:szCs w:val="21"/>
              </w:rPr>
              <w:t>III</w:t>
            </w:r>
            <w:r w:rsidRPr="00236214">
              <w:rPr>
                <w:rFonts w:hAnsi="Times New Roman" w:cs="Times New Roman"/>
                <w:b/>
                <w:bCs/>
                <w:color w:val="000000"/>
                <w:sz w:val="21"/>
                <w:szCs w:val="21"/>
                <w:lang w:val="ru-RU"/>
              </w:rPr>
              <w:t xml:space="preserve"> </w:t>
            </w:r>
            <w:r>
              <w:rPr>
                <w:rFonts w:hAnsi="Times New Roman" w:cs="Times New Roman"/>
                <w:b/>
                <w:bCs/>
                <w:color w:val="000000"/>
                <w:sz w:val="21"/>
                <w:szCs w:val="21"/>
                <w:lang w:val="ru-RU"/>
              </w:rPr>
              <w:t xml:space="preserve">четв. </w:t>
            </w:r>
            <w:r w:rsidRPr="00236214">
              <w:rPr>
                <w:rFonts w:hAnsi="Times New Roman" w:cs="Times New Roman"/>
                <w:b/>
                <w:bCs/>
                <w:color w:val="000000"/>
                <w:sz w:val="21"/>
                <w:szCs w:val="21"/>
                <w:lang w:val="ru-RU"/>
              </w:rPr>
              <w:t xml:space="preserve">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4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Махмудова Л.С.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85%</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4 «Б»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Махмудова Л.С.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87%</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sidRPr="00236214">
        <w:rPr>
          <w:rFonts w:ascii="Times New Roman" w:hAnsi="Times New Roman" w:cs="Times New Roman"/>
          <w:sz w:val="24"/>
          <w:szCs w:val="24"/>
          <w:lang w:val="ru-RU"/>
        </w:rPr>
        <w:t>учащиеся 4А класса подтвердили</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качество знаний, </w:t>
      </w:r>
      <w:r>
        <w:rPr>
          <w:rFonts w:ascii="Times New Roman" w:hAnsi="Times New Roman" w:cs="Times New Roman"/>
          <w:sz w:val="24"/>
          <w:szCs w:val="24"/>
          <w:lang w:val="ru-RU"/>
        </w:rPr>
        <w:t xml:space="preserve">учащиеся </w:t>
      </w:r>
      <w:r w:rsidRPr="00236214">
        <w:rPr>
          <w:rFonts w:ascii="Times New Roman" w:hAnsi="Times New Roman" w:cs="Times New Roman"/>
          <w:sz w:val="24"/>
          <w:szCs w:val="24"/>
          <w:lang w:val="ru-RU"/>
        </w:rPr>
        <w:t>4Б класса</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 понизили</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 качество знаний по </w:t>
      </w:r>
      <w:r>
        <w:rPr>
          <w:rFonts w:ascii="Times New Roman" w:hAnsi="Times New Roman" w:cs="Times New Roman"/>
          <w:sz w:val="24"/>
          <w:szCs w:val="24"/>
          <w:lang w:val="ru-RU"/>
        </w:rPr>
        <w:t>окружающему миру.</w:t>
      </w:r>
    </w:p>
    <w:p w:rsidR="00236214" w:rsidRPr="00236214" w:rsidRDefault="00236214" w:rsidP="00236214">
      <w:pPr>
        <w:jc w:val="center"/>
        <w:rPr>
          <w:color w:val="000000"/>
          <w:sz w:val="24"/>
          <w:szCs w:val="24"/>
          <w:lang w:val="ru-RU"/>
        </w:rPr>
      </w:pPr>
      <w:r w:rsidRPr="00236214">
        <w:rPr>
          <w:rFonts w:hAnsi="Times New Roman" w:cs="Times New Roman"/>
          <w:b/>
          <w:bCs/>
          <w:color w:val="000000"/>
          <w:sz w:val="24"/>
          <w:szCs w:val="24"/>
          <w:lang w:val="ru-RU"/>
        </w:rPr>
        <w:t>Итоги ВПР 202</w:t>
      </w:r>
      <w:r>
        <w:rPr>
          <w:rFonts w:cs="Times New Roman"/>
          <w:b/>
          <w:bCs/>
          <w:color w:val="000000"/>
          <w:sz w:val="24"/>
          <w:szCs w:val="24"/>
          <w:lang w:val="ru-RU"/>
        </w:rPr>
        <w:t>6</w:t>
      </w:r>
      <w:r>
        <w:rPr>
          <w:rFonts w:hAnsi="Times New Roman" w:cs="Times New Roman"/>
          <w:b/>
          <w:bCs/>
          <w:color w:val="000000"/>
          <w:sz w:val="24"/>
          <w:szCs w:val="24"/>
        </w:rPr>
        <w:t> </w:t>
      </w:r>
      <w:r w:rsidRPr="00236214">
        <w:rPr>
          <w:rFonts w:hAnsi="Times New Roman" w:cs="Times New Roman"/>
          <w:b/>
          <w:bCs/>
          <w:color w:val="000000"/>
          <w:sz w:val="24"/>
          <w:szCs w:val="24"/>
          <w:lang w:val="ru-RU"/>
        </w:rPr>
        <w:t>года в 5-х классах</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lastRenderedPageBreak/>
        <w:t>Обучающиеся 5-х классов писали</w:t>
      </w:r>
      <w:r>
        <w:rPr>
          <w:rFonts w:hAnsi="Times New Roman" w:cs="Times New Roman"/>
          <w:color w:val="000000"/>
          <w:sz w:val="24"/>
          <w:szCs w:val="24"/>
        </w:rPr>
        <w:t> </w:t>
      </w:r>
      <w:r w:rsidRPr="00236214">
        <w:rPr>
          <w:rFonts w:hAnsi="Times New Roman" w:cs="Times New Roman"/>
          <w:color w:val="000000"/>
          <w:sz w:val="24"/>
          <w:szCs w:val="24"/>
          <w:lang w:val="ru-RU"/>
        </w:rPr>
        <w:t>Всероссийские проверочные работы</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 xml:space="preserve">семи </w:t>
      </w:r>
      <w:r w:rsidRPr="00236214">
        <w:rPr>
          <w:rFonts w:hAnsi="Times New Roman" w:cs="Times New Roman"/>
          <w:color w:val="000000"/>
          <w:sz w:val="24"/>
          <w:szCs w:val="24"/>
          <w:lang w:val="ru-RU"/>
        </w:rPr>
        <w:t>учебным предметам:</w:t>
      </w:r>
    </w:p>
    <w:p w:rsidR="00236214" w:rsidRPr="00236214" w:rsidRDefault="00236214" w:rsidP="00236214">
      <w:pPr>
        <w:widowControl w:val="0"/>
        <w:numPr>
          <w:ilvl w:val="0"/>
          <w:numId w:val="36"/>
        </w:numPr>
        <w:autoSpaceDE w:val="0"/>
        <w:autoSpaceDN w:val="0"/>
        <w:spacing w:before="0" w:after="0"/>
        <w:ind w:left="780" w:right="180"/>
        <w:contextualSpacing/>
        <w:rPr>
          <w:color w:val="000000"/>
          <w:sz w:val="24"/>
          <w:szCs w:val="24"/>
          <w:lang w:val="ru-RU"/>
        </w:rPr>
      </w:pPr>
      <w:r w:rsidRPr="00236214">
        <w:rPr>
          <w:rFonts w:hAnsi="Times New Roman" w:cs="Times New Roman"/>
          <w:color w:val="000000"/>
          <w:sz w:val="24"/>
          <w:szCs w:val="24"/>
          <w:lang w:val="ru-RU"/>
        </w:rPr>
        <w:t>двум обязательным учебным предметам: «Русский язык», «Математика»;</w:t>
      </w:r>
    </w:p>
    <w:p w:rsidR="00236214" w:rsidRPr="00236214" w:rsidRDefault="00236214" w:rsidP="00236214">
      <w:pPr>
        <w:widowControl w:val="0"/>
        <w:numPr>
          <w:ilvl w:val="0"/>
          <w:numId w:val="36"/>
        </w:numPr>
        <w:autoSpaceDE w:val="0"/>
        <w:autoSpaceDN w:val="0"/>
        <w:spacing w:before="0" w:after="0"/>
        <w:ind w:left="780" w:right="180"/>
        <w:rPr>
          <w:color w:val="000000"/>
          <w:sz w:val="24"/>
          <w:szCs w:val="24"/>
          <w:lang w:val="ru-RU"/>
        </w:rPr>
      </w:pPr>
      <w:r>
        <w:rPr>
          <w:rFonts w:hAnsi="Times New Roman" w:cs="Times New Roman"/>
          <w:color w:val="000000"/>
          <w:sz w:val="24"/>
          <w:szCs w:val="24"/>
          <w:lang w:val="ru-RU"/>
        </w:rPr>
        <w:t>пяти</w:t>
      </w:r>
      <w:r w:rsidRPr="00236214">
        <w:rPr>
          <w:rFonts w:hAnsi="Times New Roman" w:cs="Times New Roman"/>
          <w:color w:val="000000"/>
          <w:sz w:val="24"/>
          <w:szCs w:val="24"/>
          <w:lang w:val="ru-RU"/>
        </w:rPr>
        <w:t xml:space="preserve"> предметам по выбору Рособрнадзора.</w:t>
      </w:r>
    </w:p>
    <w:p w:rsidR="00236214" w:rsidRDefault="00236214" w:rsidP="00236214">
      <w:pPr>
        <w:rPr>
          <w:color w:val="000000"/>
          <w:sz w:val="24"/>
          <w:szCs w:val="24"/>
        </w:rPr>
      </w:pPr>
      <w:r w:rsidRPr="00236214">
        <w:rPr>
          <w:rFonts w:hAnsi="Times New Roman" w:cs="Times New Roman"/>
          <w:color w:val="000000"/>
          <w:sz w:val="24"/>
          <w:szCs w:val="24"/>
          <w:lang w:val="ru-RU"/>
        </w:rPr>
        <w:t>На основе случайного выбора Рособрнадзора в 2025 году выпали предметы «История», «Биология»</w:t>
      </w:r>
      <w:r>
        <w:rPr>
          <w:rFonts w:hAnsi="Times New Roman" w:cs="Times New Roman"/>
          <w:color w:val="000000"/>
          <w:sz w:val="24"/>
          <w:szCs w:val="24"/>
          <w:lang w:val="ru-RU"/>
        </w:rPr>
        <w:t>, «Литература», «География»</w:t>
      </w:r>
      <w:r w:rsidRPr="00236214">
        <w:rPr>
          <w:rFonts w:hAnsi="Times New Roman" w:cs="Times New Roman"/>
          <w:color w:val="000000"/>
          <w:sz w:val="24"/>
          <w:szCs w:val="24"/>
          <w:lang w:val="ru-RU"/>
        </w:rPr>
        <w:t>.</w:t>
      </w:r>
      <w:r>
        <w:rPr>
          <w:rFonts w:hAnsi="Times New Roman" w:cs="Times New Roman"/>
          <w:color w:val="000000"/>
          <w:sz w:val="24"/>
          <w:szCs w:val="24"/>
        </w:rPr>
        <w:t> Форма проведения – традиционная.</w:t>
      </w:r>
    </w:p>
    <w:p w:rsidR="00236214" w:rsidRDefault="00236214" w:rsidP="00236214">
      <w:pPr>
        <w:jc w:val="center"/>
        <w:rPr>
          <w:color w:val="000000"/>
          <w:sz w:val="24"/>
          <w:szCs w:val="24"/>
        </w:rPr>
      </w:pPr>
      <w:r>
        <w:rPr>
          <w:rFonts w:hAnsi="Times New Roman" w:cs="Times New Roman"/>
          <w:b/>
          <w:bCs/>
          <w:color w:val="000000"/>
          <w:sz w:val="24"/>
          <w:szCs w:val="24"/>
        </w:rPr>
        <w:t>Русский язык</w:t>
      </w:r>
    </w:p>
    <w:tbl>
      <w:tblPr>
        <w:tblW w:w="5000" w:type="pct"/>
        <w:tblCellMar>
          <w:top w:w="15" w:type="dxa"/>
          <w:left w:w="15" w:type="dxa"/>
          <w:bottom w:w="15" w:type="dxa"/>
          <w:right w:w="15" w:type="dxa"/>
        </w:tblCellMar>
        <w:tblLook w:val="04A0" w:firstRow="1" w:lastRow="0" w:firstColumn="1" w:lastColumn="0" w:noHBand="0" w:noVBand="1"/>
      </w:tblPr>
      <w:tblGrid>
        <w:gridCol w:w="823"/>
        <w:gridCol w:w="2034"/>
        <w:gridCol w:w="531"/>
        <w:gridCol w:w="531"/>
        <w:gridCol w:w="531"/>
        <w:gridCol w:w="531"/>
        <w:gridCol w:w="1207"/>
        <w:gridCol w:w="531"/>
        <w:gridCol w:w="531"/>
        <w:gridCol w:w="531"/>
        <w:gridCol w:w="531"/>
        <w:gridCol w:w="1207"/>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shd w:val="clear" w:color="auto" w:fill="FFFFFF"/>
              <w:spacing w:line="210" w:lineRule="atLeast"/>
            </w:pPr>
            <w:r>
              <w:rPr>
                <w:rFonts w:ascii="Times New Roman" w:eastAsia="Segoe UI" w:hAnsi="Times New Roman" w:cs="Times New Roman"/>
                <w:sz w:val="24"/>
                <w:szCs w:val="24"/>
                <w:shd w:val="clear" w:color="auto" w:fill="FFFFFF"/>
                <w:lang w:eastAsia="zh-CN" w:bidi="ar"/>
              </w:rPr>
              <w:t xml:space="preserve">Рустемова </w:t>
            </w:r>
            <w:r>
              <w:rPr>
                <w:rFonts w:ascii="Times New Roman" w:eastAsia="Segoe UI" w:hAnsi="Times New Roman" w:cs="Times New Roman"/>
                <w:sz w:val="24"/>
                <w:szCs w:val="24"/>
                <w:shd w:val="clear" w:color="auto" w:fill="FFFFFF"/>
                <w:lang w:val="ru-RU" w:eastAsia="zh-CN" w:bidi="ar"/>
              </w:rPr>
              <w:t xml:space="preserve">   </w:t>
            </w:r>
            <w:r>
              <w:rPr>
                <w:rFonts w:ascii="Times New Roman" w:eastAsia="Segoe UI" w:hAnsi="Times New Roman" w:cs="Times New Roman"/>
                <w:sz w:val="24"/>
                <w:szCs w:val="24"/>
                <w:shd w:val="clear" w:color="auto" w:fill="FFFFFF"/>
                <w:lang w:eastAsia="zh-CN" w:bidi="ar"/>
              </w:rPr>
              <w:t>Л. 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50%</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Исмаилова Н.М.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76%</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5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Алиева Г.Д.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58%</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 xml:space="preserve">5 классов понизили  </w:t>
      </w:r>
      <w:r w:rsidRPr="00236214">
        <w:rPr>
          <w:rFonts w:ascii="Times New Roman" w:hAnsi="Times New Roman" w:cs="Times New Roman"/>
          <w:sz w:val="24"/>
          <w:szCs w:val="24"/>
          <w:lang w:val="ru-RU"/>
        </w:rPr>
        <w:t xml:space="preserve"> качество знаний по </w:t>
      </w:r>
      <w:r>
        <w:rPr>
          <w:rFonts w:ascii="Times New Roman" w:hAnsi="Times New Roman" w:cs="Times New Roman"/>
          <w:sz w:val="24"/>
          <w:szCs w:val="24"/>
          <w:lang w:val="ru-RU"/>
        </w:rPr>
        <w:t>русскому языку</w:t>
      </w:r>
      <w:r w:rsidRPr="00236214">
        <w:rPr>
          <w:rFonts w:hAnsi="Times New Roman" w:cs="Times New Roman"/>
          <w:color w:val="000000"/>
          <w:sz w:val="24"/>
          <w:szCs w:val="24"/>
          <w:lang w:val="ru-RU"/>
        </w:rPr>
        <w:t>.</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Сравнительный анализ образовательных результатов обучающихся по итогам</w:t>
      </w:r>
      <w:r>
        <w:rPr>
          <w:rFonts w:hAnsi="Times New Roman" w:cs="Times New Roman"/>
          <w:color w:val="000000"/>
          <w:sz w:val="24"/>
          <w:szCs w:val="24"/>
          <w:lang w:val="ru-RU"/>
        </w:rPr>
        <w:t xml:space="preserve"> </w:t>
      </w:r>
      <w:r>
        <w:rPr>
          <w:rFonts w:hAnsi="Times New Roman" w:cs="Times New Roman"/>
          <w:color w:val="000000"/>
          <w:sz w:val="24"/>
          <w:szCs w:val="24"/>
        </w:rPr>
        <w:t>III</w:t>
      </w:r>
      <w:r w:rsidRPr="00236214">
        <w:rPr>
          <w:rFonts w:hAnsi="Times New Roman" w:cs="Times New Roman"/>
          <w:color w:val="000000"/>
          <w:sz w:val="24"/>
          <w:szCs w:val="24"/>
          <w:lang w:val="ru-RU"/>
        </w:rPr>
        <w:t xml:space="preserve"> </w:t>
      </w:r>
      <w:r>
        <w:rPr>
          <w:rFonts w:hAnsi="Times New Roman" w:cs="Times New Roman"/>
          <w:color w:val="000000"/>
          <w:sz w:val="24"/>
          <w:szCs w:val="24"/>
          <w:lang w:val="ru-RU"/>
        </w:rPr>
        <w:t>четверти</w:t>
      </w:r>
      <w:r w:rsidRPr="00236214">
        <w:rPr>
          <w:rFonts w:hAnsi="Times New Roman" w:cs="Times New Roman"/>
          <w:color w:val="000000"/>
          <w:sz w:val="24"/>
          <w:szCs w:val="24"/>
          <w:lang w:val="ru-RU"/>
        </w:rPr>
        <w:t xml:space="preserve">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по русскому языку показал</w:t>
      </w:r>
      <w:r>
        <w:rPr>
          <w:rFonts w:hAnsi="Times New Roman" w:cs="Times New Roman"/>
          <w:color w:val="000000"/>
          <w:sz w:val="24"/>
          <w:szCs w:val="24"/>
        </w:rPr>
        <w:t> </w:t>
      </w:r>
      <w:r w:rsidRPr="00236214">
        <w:rPr>
          <w:rFonts w:hAnsi="Times New Roman" w:cs="Times New Roman"/>
          <w:color w:val="000000"/>
          <w:sz w:val="24"/>
          <w:szCs w:val="24"/>
          <w:lang w:val="ru-RU"/>
        </w:rPr>
        <w:t>отрицательную динамику результатов обучающихся 5-х классов, что говорит о необъективности оценивания педагогами начальных классов и основной школы предметных достижений обучающихся, но вместе с тем это обусловлено и адаптационным периодом пятиклассников, сменой педагогов (новые методы и подходы к обучению), психологическим состоянием обучающихся во время написания проверочной работы.</w:t>
      </w:r>
    </w:p>
    <w:p w:rsidR="00236214" w:rsidRDefault="00236214" w:rsidP="00236214">
      <w:pPr>
        <w:jc w:val="center"/>
        <w:rPr>
          <w:color w:val="000000"/>
          <w:sz w:val="24"/>
          <w:szCs w:val="24"/>
        </w:rPr>
      </w:pPr>
      <w:r>
        <w:rPr>
          <w:rFonts w:hAnsi="Times New Roman" w:cs="Times New Roman"/>
          <w:b/>
          <w:bCs/>
          <w:color w:val="000000"/>
          <w:sz w:val="24"/>
          <w:szCs w:val="24"/>
        </w:rPr>
        <w:t>Математика</w:t>
      </w:r>
    </w:p>
    <w:tbl>
      <w:tblPr>
        <w:tblW w:w="5000" w:type="pct"/>
        <w:tblCellMar>
          <w:top w:w="15" w:type="dxa"/>
          <w:left w:w="15" w:type="dxa"/>
          <w:bottom w:w="15" w:type="dxa"/>
          <w:right w:w="15" w:type="dxa"/>
        </w:tblCellMar>
        <w:tblLook w:val="04A0" w:firstRow="1" w:lastRow="0" w:firstColumn="1" w:lastColumn="0" w:noHBand="0" w:noVBand="1"/>
      </w:tblPr>
      <w:tblGrid>
        <w:gridCol w:w="793"/>
        <w:gridCol w:w="1442"/>
        <w:gridCol w:w="731"/>
        <w:gridCol w:w="731"/>
        <w:gridCol w:w="731"/>
        <w:gridCol w:w="731"/>
        <w:gridCol w:w="1160"/>
        <w:gridCol w:w="510"/>
        <w:gridCol w:w="510"/>
        <w:gridCol w:w="510"/>
        <w:gridCol w:w="510"/>
        <w:gridCol w:w="116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Pr="00236214" w:rsidRDefault="00236214" w:rsidP="00236214">
            <w:pPr>
              <w:rPr>
                <w:lang w:val="ru-RU"/>
              </w:rPr>
            </w:pPr>
            <w:r w:rsidRPr="00236214">
              <w:rPr>
                <w:rFonts w:hAnsi="Times New Roman" w:cs="Times New Roman"/>
                <w:b/>
                <w:bCs/>
                <w:color w:val="000000"/>
                <w:sz w:val="21"/>
                <w:szCs w:val="21"/>
                <w:lang w:val="ru-RU"/>
              </w:rPr>
              <w:t xml:space="preserve">Итоги </w:t>
            </w:r>
            <w:r>
              <w:rPr>
                <w:rFonts w:hAnsi="Times New Roman" w:cs="Times New Roman"/>
                <w:b/>
                <w:bCs/>
                <w:color w:val="000000"/>
                <w:sz w:val="21"/>
                <w:szCs w:val="21"/>
              </w:rPr>
              <w:t>III</w:t>
            </w:r>
            <w:r w:rsidRPr="00236214">
              <w:rPr>
                <w:rFonts w:hAnsi="Times New Roman" w:cs="Times New Roman"/>
                <w:b/>
                <w:bCs/>
                <w:color w:val="000000"/>
                <w:sz w:val="21"/>
                <w:szCs w:val="21"/>
                <w:lang w:val="ru-RU"/>
              </w:rPr>
              <w:t xml:space="preserve"> </w:t>
            </w:r>
            <w:r>
              <w:rPr>
                <w:rFonts w:hAnsi="Times New Roman" w:cs="Times New Roman"/>
                <w:b/>
                <w:bCs/>
                <w:color w:val="000000"/>
                <w:sz w:val="21"/>
                <w:szCs w:val="21"/>
                <w:lang w:val="ru-RU"/>
              </w:rPr>
              <w:t xml:space="preserve">четв. </w:t>
            </w:r>
            <w:r w:rsidRPr="00236214">
              <w:rPr>
                <w:rFonts w:hAnsi="Times New Roman" w:cs="Times New Roman"/>
                <w:b/>
                <w:bCs/>
                <w:color w:val="000000"/>
                <w:sz w:val="21"/>
                <w:szCs w:val="21"/>
                <w:lang w:val="ru-RU"/>
              </w:rPr>
              <w:t>2024/25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Аблязова А.А.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73%</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Аблязова А.А.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90%</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5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lang w:val="ru-RU"/>
              </w:rPr>
              <w:t>Аблязова А.А.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13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89%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83%</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 xml:space="preserve">5 классов понизили  </w:t>
      </w:r>
      <w:r w:rsidRPr="00236214">
        <w:rPr>
          <w:rFonts w:ascii="Times New Roman" w:hAnsi="Times New Roman" w:cs="Times New Roman"/>
          <w:sz w:val="24"/>
          <w:szCs w:val="24"/>
          <w:lang w:val="ru-RU"/>
        </w:rPr>
        <w:t xml:space="preserve"> качество знаний по </w:t>
      </w:r>
      <w:r>
        <w:rPr>
          <w:rFonts w:ascii="Times New Roman" w:hAnsi="Times New Roman" w:cs="Times New Roman"/>
          <w:sz w:val="24"/>
          <w:szCs w:val="24"/>
          <w:lang w:val="ru-RU"/>
        </w:rPr>
        <w:t>математике</w:t>
      </w:r>
      <w:r w:rsidRPr="00236214">
        <w:rPr>
          <w:rFonts w:hAnsi="Times New Roman" w:cs="Times New Roman"/>
          <w:color w:val="000000"/>
          <w:sz w:val="24"/>
          <w:szCs w:val="24"/>
          <w:lang w:val="ru-RU"/>
        </w:rPr>
        <w:t>.</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Сравнительный анализ образовательных результатов обучающихся по итогам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по математике показал</w:t>
      </w:r>
      <w:r>
        <w:rPr>
          <w:rFonts w:hAnsi="Times New Roman" w:cs="Times New Roman"/>
          <w:color w:val="000000"/>
          <w:sz w:val="24"/>
          <w:szCs w:val="24"/>
        </w:rPr>
        <w:t> </w:t>
      </w:r>
      <w:r w:rsidRPr="00236214">
        <w:rPr>
          <w:rFonts w:hAnsi="Times New Roman" w:cs="Times New Roman"/>
          <w:color w:val="000000"/>
          <w:sz w:val="24"/>
          <w:szCs w:val="24"/>
          <w:lang w:val="ru-RU"/>
        </w:rPr>
        <w:t xml:space="preserve">отрицательную динамику </w:t>
      </w:r>
      <w:r w:rsidRPr="00236214">
        <w:rPr>
          <w:rFonts w:hAnsi="Times New Roman" w:cs="Times New Roman"/>
          <w:color w:val="000000"/>
          <w:sz w:val="24"/>
          <w:szCs w:val="24"/>
          <w:lang w:val="ru-RU"/>
        </w:rPr>
        <w:lastRenderedPageBreak/>
        <w:t>результатов обучающихся 5-х классов, что говорит о необъективности оценивания педагогами начальных классов и основной школы предметных достижений обучающихся, но вместе с тем это обусловлено и адаптационным периодом пятиклассников, сменой педагогов (новые методы и подходы к обучению), психологическим состоянием обучающихся во время написания проверочной работы.</w:t>
      </w:r>
    </w:p>
    <w:p w:rsidR="00236214" w:rsidRDefault="00236214" w:rsidP="00236214">
      <w:pPr>
        <w:jc w:val="center"/>
        <w:rPr>
          <w:color w:val="000000"/>
          <w:sz w:val="24"/>
          <w:szCs w:val="24"/>
        </w:rPr>
      </w:pPr>
      <w:r>
        <w:rPr>
          <w:rFonts w:hAnsi="Times New Roman" w:cs="Times New Roman"/>
          <w:b/>
          <w:bCs/>
          <w:color w:val="000000"/>
          <w:sz w:val="24"/>
          <w:szCs w:val="24"/>
        </w:rPr>
        <w:t>История</w:t>
      </w:r>
    </w:p>
    <w:tbl>
      <w:tblPr>
        <w:tblW w:w="5000" w:type="pct"/>
        <w:tblCellMar>
          <w:top w:w="15" w:type="dxa"/>
          <w:left w:w="15" w:type="dxa"/>
          <w:bottom w:w="15" w:type="dxa"/>
          <w:right w:w="15" w:type="dxa"/>
        </w:tblCellMar>
        <w:tblLook w:val="04A0" w:firstRow="1" w:lastRow="0" w:firstColumn="1" w:lastColumn="0" w:noHBand="0" w:noVBand="1"/>
      </w:tblPr>
      <w:tblGrid>
        <w:gridCol w:w="841"/>
        <w:gridCol w:w="1878"/>
        <w:gridCol w:w="542"/>
        <w:gridCol w:w="542"/>
        <w:gridCol w:w="542"/>
        <w:gridCol w:w="542"/>
        <w:gridCol w:w="1232"/>
        <w:gridCol w:w="542"/>
        <w:gridCol w:w="542"/>
        <w:gridCol w:w="542"/>
        <w:gridCol w:w="542"/>
        <w:gridCol w:w="1232"/>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rPr>
              <w:t>5 «</w:t>
            </w:r>
            <w:r>
              <w:rPr>
                <w:rFonts w:hAnsi="Times New Roman" w:cs="Times New Roman"/>
                <w:color w:val="000000"/>
                <w:sz w:val="24"/>
                <w:szCs w:val="24"/>
                <w:lang w:val="ru-RU"/>
              </w:rPr>
              <w:t>Б</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eastAsia="zh-CN"/>
              </w:rPr>
              <w:t>Кокчубан М. 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86</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93</w:t>
            </w:r>
            <w:r>
              <w:rPr>
                <w:rFonts w:hAnsi="Times New Roman" w:cs="Times New Roman"/>
                <w:color w:val="000000"/>
                <w:sz w:val="24"/>
                <w:szCs w:val="24"/>
              </w:rPr>
              <w:t>%</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w:t>
            </w:r>
            <w:r>
              <w:rPr>
                <w:rFonts w:hAnsi="Times New Roman" w:cs="Times New Roman"/>
                <w:color w:val="000000"/>
                <w:sz w:val="24"/>
                <w:szCs w:val="24"/>
                <w:lang w:val="ru-RU"/>
              </w:rPr>
              <w:t>В</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eastAsia="zh-CN"/>
              </w:rPr>
              <w:t>Кокчубан М. 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88</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83</w:t>
            </w:r>
            <w:r>
              <w:rPr>
                <w:rFonts w:hAnsi="Times New Roman" w:cs="Times New Roman"/>
                <w:color w:val="000000"/>
                <w:sz w:val="24"/>
                <w:szCs w:val="24"/>
              </w:rPr>
              <w:t>%</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5Б</w:t>
      </w:r>
      <w:r w:rsidRPr="00236214">
        <w:rPr>
          <w:rFonts w:ascii="Times New Roman" w:hAnsi="Times New Roman" w:cs="Times New Roman"/>
          <w:sz w:val="24"/>
          <w:szCs w:val="24"/>
          <w:lang w:val="ru-RU"/>
        </w:rPr>
        <w:t xml:space="preserve"> класса </w:t>
      </w:r>
      <w:r>
        <w:rPr>
          <w:rFonts w:ascii="Times New Roman" w:hAnsi="Times New Roman" w:cs="Times New Roman"/>
          <w:sz w:val="24"/>
          <w:szCs w:val="24"/>
          <w:lang w:val="ru-RU"/>
        </w:rPr>
        <w:t xml:space="preserve">повысили </w:t>
      </w:r>
      <w:r w:rsidRPr="00236214">
        <w:rPr>
          <w:rFonts w:ascii="Times New Roman" w:hAnsi="Times New Roman" w:cs="Times New Roman"/>
          <w:sz w:val="24"/>
          <w:szCs w:val="24"/>
          <w:lang w:val="ru-RU"/>
        </w:rPr>
        <w:t xml:space="preserve">качество знаний, </w:t>
      </w:r>
      <w:r>
        <w:rPr>
          <w:rFonts w:ascii="Times New Roman" w:hAnsi="Times New Roman" w:cs="Times New Roman"/>
          <w:sz w:val="24"/>
          <w:szCs w:val="24"/>
          <w:lang w:val="ru-RU"/>
        </w:rPr>
        <w:t>учащиеся 5В</w:t>
      </w:r>
      <w:r w:rsidRPr="00236214">
        <w:rPr>
          <w:rFonts w:ascii="Times New Roman" w:hAnsi="Times New Roman" w:cs="Times New Roman"/>
          <w:sz w:val="24"/>
          <w:szCs w:val="24"/>
          <w:lang w:val="ru-RU"/>
        </w:rPr>
        <w:t xml:space="preserve"> класса</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 понизили</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 качество знаний по</w:t>
      </w:r>
      <w:r>
        <w:rPr>
          <w:rFonts w:ascii="Times New Roman" w:hAnsi="Times New Roman" w:cs="Times New Roman"/>
          <w:sz w:val="24"/>
          <w:szCs w:val="24"/>
          <w:lang w:val="ru-RU"/>
        </w:rPr>
        <w:t xml:space="preserve"> истории.</w:t>
      </w:r>
    </w:p>
    <w:p w:rsidR="00236214" w:rsidRDefault="00236214" w:rsidP="00236214">
      <w:pPr>
        <w:jc w:val="center"/>
        <w:rPr>
          <w:color w:val="000000"/>
          <w:sz w:val="24"/>
          <w:szCs w:val="24"/>
        </w:rPr>
      </w:pPr>
      <w:r>
        <w:rPr>
          <w:rFonts w:hAnsi="Times New Roman" w:cs="Times New Roman"/>
          <w:b/>
          <w:bCs/>
          <w:color w:val="000000"/>
          <w:sz w:val="24"/>
          <w:szCs w:val="24"/>
          <w:lang w:val="ru-RU"/>
        </w:rPr>
        <w:t>Литература</w:t>
      </w:r>
    </w:p>
    <w:tbl>
      <w:tblPr>
        <w:tblW w:w="5000" w:type="pct"/>
        <w:tblCellMar>
          <w:top w:w="15" w:type="dxa"/>
          <w:left w:w="15" w:type="dxa"/>
          <w:bottom w:w="15" w:type="dxa"/>
          <w:right w:w="15" w:type="dxa"/>
        </w:tblCellMar>
        <w:tblLook w:val="04A0" w:firstRow="1" w:lastRow="0" w:firstColumn="1" w:lastColumn="0" w:noHBand="0" w:noVBand="1"/>
      </w:tblPr>
      <w:tblGrid>
        <w:gridCol w:w="823"/>
        <w:gridCol w:w="2034"/>
        <w:gridCol w:w="531"/>
        <w:gridCol w:w="531"/>
        <w:gridCol w:w="531"/>
        <w:gridCol w:w="531"/>
        <w:gridCol w:w="1207"/>
        <w:gridCol w:w="531"/>
        <w:gridCol w:w="531"/>
        <w:gridCol w:w="531"/>
        <w:gridCol w:w="531"/>
        <w:gridCol w:w="1207"/>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rPr>
              <w:t>5 «</w:t>
            </w:r>
            <w:r>
              <w:rPr>
                <w:rFonts w:hAnsi="Times New Roman" w:cs="Times New Roman"/>
                <w:color w:val="000000"/>
                <w:sz w:val="24"/>
                <w:szCs w:val="24"/>
                <w:lang w:val="ru-RU"/>
              </w:rPr>
              <w:t>А</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ascii="Times New Roman" w:eastAsia="Segoe UI" w:hAnsi="Times New Roman" w:cs="Times New Roman"/>
                <w:sz w:val="24"/>
                <w:szCs w:val="24"/>
                <w:shd w:val="clear" w:color="auto" w:fill="FFFFFF"/>
                <w:lang w:eastAsia="zh-CN" w:bidi="ar"/>
              </w:rPr>
              <w:t xml:space="preserve">Рустемова </w:t>
            </w:r>
            <w:r>
              <w:rPr>
                <w:rFonts w:ascii="Times New Roman" w:eastAsia="Segoe UI" w:hAnsi="Times New Roman" w:cs="Times New Roman"/>
                <w:sz w:val="24"/>
                <w:szCs w:val="24"/>
                <w:shd w:val="clear" w:color="auto" w:fill="FFFFFF"/>
                <w:lang w:val="ru-RU" w:eastAsia="zh-CN" w:bidi="ar"/>
              </w:rPr>
              <w:t xml:space="preserve">   </w:t>
            </w:r>
            <w:r>
              <w:rPr>
                <w:rFonts w:ascii="Times New Roman" w:eastAsia="Segoe UI" w:hAnsi="Times New Roman" w:cs="Times New Roman"/>
                <w:sz w:val="24"/>
                <w:szCs w:val="24"/>
                <w:shd w:val="clear" w:color="auto" w:fill="FFFFFF"/>
                <w:lang w:eastAsia="zh-CN" w:bidi="ar"/>
              </w:rPr>
              <w:t>Л. 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80</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lang w:val="ru-RU"/>
              </w:rPr>
              <w:t>80</w:t>
            </w:r>
            <w:r>
              <w:rPr>
                <w:rFonts w:hAnsi="Times New Roman" w:cs="Times New Roman"/>
                <w:color w:val="000000"/>
                <w:sz w:val="24"/>
                <w:szCs w:val="24"/>
              </w:rPr>
              <w:t>%</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 xml:space="preserve">5 классов подтвердили </w:t>
      </w:r>
      <w:r w:rsidRPr="00236214">
        <w:rPr>
          <w:rFonts w:ascii="Times New Roman" w:hAnsi="Times New Roman" w:cs="Times New Roman"/>
          <w:sz w:val="24"/>
          <w:szCs w:val="24"/>
          <w:lang w:val="ru-RU"/>
        </w:rPr>
        <w:t xml:space="preserve"> качество знаний по </w:t>
      </w:r>
      <w:r>
        <w:rPr>
          <w:rFonts w:ascii="Times New Roman" w:hAnsi="Times New Roman" w:cs="Times New Roman"/>
          <w:sz w:val="24"/>
          <w:szCs w:val="24"/>
          <w:lang w:val="ru-RU"/>
        </w:rPr>
        <w:t>литературе.</w:t>
      </w:r>
    </w:p>
    <w:p w:rsidR="00236214" w:rsidRDefault="00236214" w:rsidP="00236214">
      <w:pPr>
        <w:jc w:val="center"/>
        <w:rPr>
          <w:color w:val="000000"/>
          <w:sz w:val="24"/>
          <w:szCs w:val="24"/>
        </w:rPr>
      </w:pPr>
      <w:r>
        <w:rPr>
          <w:rFonts w:hAnsi="Times New Roman" w:cs="Times New Roman"/>
          <w:b/>
          <w:bCs/>
          <w:color w:val="000000"/>
          <w:sz w:val="24"/>
          <w:szCs w:val="24"/>
        </w:rPr>
        <w:t>Биология</w:t>
      </w:r>
    </w:p>
    <w:tbl>
      <w:tblPr>
        <w:tblW w:w="5000" w:type="pct"/>
        <w:tblCellMar>
          <w:top w:w="15" w:type="dxa"/>
          <w:left w:w="15" w:type="dxa"/>
          <w:bottom w:w="15" w:type="dxa"/>
          <w:right w:w="15" w:type="dxa"/>
        </w:tblCellMar>
        <w:tblLook w:val="04A0" w:firstRow="1" w:lastRow="0" w:firstColumn="1" w:lastColumn="0" w:noHBand="0" w:noVBand="1"/>
      </w:tblPr>
      <w:tblGrid>
        <w:gridCol w:w="795"/>
        <w:gridCol w:w="2008"/>
        <w:gridCol w:w="513"/>
        <w:gridCol w:w="513"/>
        <w:gridCol w:w="653"/>
        <w:gridCol w:w="653"/>
        <w:gridCol w:w="1166"/>
        <w:gridCol w:w="513"/>
        <w:gridCol w:w="513"/>
        <w:gridCol w:w="513"/>
        <w:gridCol w:w="513"/>
        <w:gridCol w:w="1166"/>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Муртазаева З.Ю.</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92</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5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Хайретдинова Э. 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73</w:t>
            </w:r>
          </w:p>
        </w:tc>
      </w:tr>
    </w:tbl>
    <w:p w:rsidR="00236214" w:rsidRPr="00236214" w:rsidRDefault="00236214" w:rsidP="00236214">
      <w:pPr>
        <w:rPr>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 xml:space="preserve">5 «А» класса  подтвердили </w:t>
      </w:r>
      <w:r w:rsidRPr="00236214">
        <w:rPr>
          <w:rFonts w:ascii="Times New Roman" w:hAnsi="Times New Roman" w:cs="Times New Roman"/>
          <w:sz w:val="24"/>
          <w:szCs w:val="24"/>
          <w:lang w:val="ru-RU"/>
        </w:rPr>
        <w:t xml:space="preserve"> качество знаний</w:t>
      </w:r>
      <w:r>
        <w:rPr>
          <w:rFonts w:ascii="Times New Roman" w:hAnsi="Times New Roman" w:cs="Times New Roman"/>
          <w:sz w:val="24"/>
          <w:szCs w:val="24"/>
          <w:lang w:val="ru-RU"/>
        </w:rPr>
        <w:t xml:space="preserve">, </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5 «В» КЗ понизили.</w:t>
      </w:r>
    </w:p>
    <w:p w:rsidR="00236214" w:rsidRDefault="00236214" w:rsidP="00236214">
      <w:pPr>
        <w:jc w:val="center"/>
        <w:rPr>
          <w:b/>
          <w:bCs/>
          <w:sz w:val="24"/>
          <w:szCs w:val="24"/>
        </w:rPr>
      </w:pPr>
      <w:r>
        <w:rPr>
          <w:rFonts w:ascii="Times New Roman" w:hAnsi="Times New Roman" w:cs="Times New Roman"/>
          <w:b/>
          <w:bCs/>
          <w:sz w:val="24"/>
          <w:szCs w:val="24"/>
          <w:lang w:val="ru-RU"/>
        </w:rPr>
        <w:t>География</w:t>
      </w:r>
    </w:p>
    <w:tbl>
      <w:tblPr>
        <w:tblW w:w="5000" w:type="pct"/>
        <w:tblCellMar>
          <w:top w:w="15" w:type="dxa"/>
          <w:left w:w="15" w:type="dxa"/>
          <w:bottom w:w="15" w:type="dxa"/>
          <w:right w:w="15" w:type="dxa"/>
        </w:tblCellMar>
        <w:tblLook w:val="04A0" w:firstRow="1" w:lastRow="0" w:firstColumn="1" w:lastColumn="0" w:noHBand="0" w:noVBand="1"/>
      </w:tblPr>
      <w:tblGrid>
        <w:gridCol w:w="792"/>
        <w:gridCol w:w="1649"/>
        <w:gridCol w:w="706"/>
        <w:gridCol w:w="706"/>
        <w:gridCol w:w="653"/>
        <w:gridCol w:w="653"/>
        <w:gridCol w:w="1160"/>
        <w:gridCol w:w="510"/>
        <w:gridCol w:w="510"/>
        <w:gridCol w:w="510"/>
        <w:gridCol w:w="510"/>
        <w:gridCol w:w="116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Pr="00236214" w:rsidRDefault="00236214" w:rsidP="00236214">
            <w:pPr>
              <w:rPr>
                <w:lang w:val="ru-RU"/>
              </w:rPr>
            </w:pPr>
            <w:r w:rsidRPr="00236214">
              <w:rPr>
                <w:rFonts w:hAnsi="Times New Roman" w:cs="Times New Roman"/>
                <w:b/>
                <w:bCs/>
                <w:color w:val="000000"/>
                <w:sz w:val="21"/>
                <w:szCs w:val="21"/>
                <w:lang w:val="ru-RU"/>
              </w:rPr>
              <w:t xml:space="preserve">Итоги </w:t>
            </w:r>
            <w:r>
              <w:rPr>
                <w:rFonts w:hAnsi="Times New Roman" w:cs="Times New Roman"/>
                <w:b/>
                <w:bCs/>
                <w:color w:val="000000"/>
                <w:sz w:val="21"/>
                <w:szCs w:val="21"/>
              </w:rPr>
              <w:t>III</w:t>
            </w:r>
            <w:r w:rsidRPr="00236214">
              <w:rPr>
                <w:rFonts w:hAnsi="Times New Roman" w:cs="Times New Roman"/>
                <w:b/>
                <w:bCs/>
                <w:color w:val="000000"/>
                <w:sz w:val="21"/>
                <w:szCs w:val="21"/>
                <w:lang w:val="ru-RU"/>
              </w:rPr>
              <w:t xml:space="preserve"> </w:t>
            </w:r>
            <w:r>
              <w:rPr>
                <w:rFonts w:hAnsi="Times New Roman" w:cs="Times New Roman"/>
                <w:b/>
                <w:bCs/>
                <w:color w:val="000000"/>
                <w:sz w:val="21"/>
                <w:szCs w:val="21"/>
                <w:lang w:val="ru-RU"/>
              </w:rPr>
              <w:t xml:space="preserve">четв. </w:t>
            </w:r>
            <w:r w:rsidRPr="00236214">
              <w:rPr>
                <w:rFonts w:hAnsi="Times New Roman" w:cs="Times New Roman"/>
                <w:b/>
                <w:bCs/>
                <w:color w:val="000000"/>
                <w:sz w:val="21"/>
                <w:szCs w:val="21"/>
                <w:lang w:val="ru-RU"/>
              </w:rPr>
              <w:t>2024/25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5 «</w:t>
            </w:r>
            <w:r>
              <w:rPr>
                <w:rFonts w:hAnsi="Times New Roman" w:cs="Times New Roman"/>
                <w:color w:val="000000"/>
                <w:sz w:val="24"/>
                <w:szCs w:val="24"/>
                <w:lang w:val="ru-RU"/>
              </w:rPr>
              <w:t>Б</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Абибулаева 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34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83</w:t>
            </w:r>
          </w:p>
        </w:tc>
      </w:tr>
    </w:tbl>
    <w:p w:rsidR="00236214" w:rsidRPr="00236214" w:rsidRDefault="00236214" w:rsidP="00236214">
      <w:pPr>
        <w:rPr>
          <w:sz w:val="24"/>
          <w:szCs w:val="24"/>
          <w:lang w:val="ru-RU"/>
        </w:rPr>
      </w:pPr>
      <w:r w:rsidRPr="00236214">
        <w:rPr>
          <w:rFonts w:hAnsi="Times New Roman" w:cs="Times New Roman"/>
          <w:b/>
          <w:bCs/>
          <w:color w:val="000000"/>
          <w:sz w:val="24"/>
          <w:szCs w:val="24"/>
          <w:lang w:val="ru-RU"/>
        </w:rPr>
        <w:lastRenderedPageBreak/>
        <w:t>Вывод:</w:t>
      </w:r>
      <w:r w:rsidRPr="00236214">
        <w:rPr>
          <w:rFonts w:hAnsi="Times New Roman" w:cs="Times New Roman"/>
          <w:color w:val="000000"/>
          <w:sz w:val="24"/>
          <w:szCs w:val="24"/>
          <w:lang w:val="ru-RU"/>
        </w:rPr>
        <w:t xml:space="preserve"> </w:t>
      </w:r>
      <w:r w:rsidRPr="00236214">
        <w:rPr>
          <w:rFonts w:ascii="Times New Roman" w:hAnsi="Times New Roman" w:cs="Times New Roman"/>
          <w:sz w:val="24"/>
          <w:szCs w:val="24"/>
          <w:lang w:val="ru-RU"/>
        </w:rPr>
        <w:t xml:space="preserve">учащиеся </w:t>
      </w:r>
      <w:r>
        <w:rPr>
          <w:rFonts w:ascii="Times New Roman" w:hAnsi="Times New Roman" w:cs="Times New Roman"/>
          <w:sz w:val="24"/>
          <w:szCs w:val="24"/>
          <w:lang w:val="ru-RU"/>
        </w:rPr>
        <w:t xml:space="preserve">5 «Б» класса  понизилии </w:t>
      </w:r>
      <w:r w:rsidRPr="00236214">
        <w:rPr>
          <w:rFonts w:ascii="Times New Roman" w:hAnsi="Times New Roman" w:cs="Times New Roman"/>
          <w:sz w:val="24"/>
          <w:szCs w:val="24"/>
          <w:lang w:val="ru-RU"/>
        </w:rPr>
        <w:t xml:space="preserve"> качество знаний</w:t>
      </w:r>
      <w:r>
        <w:rPr>
          <w:rFonts w:ascii="Times New Roman" w:hAnsi="Times New Roman" w:cs="Times New Roman"/>
          <w:sz w:val="24"/>
          <w:szCs w:val="24"/>
          <w:lang w:val="ru-RU"/>
        </w:rPr>
        <w:t xml:space="preserve"> по географии .</w:t>
      </w:r>
    </w:p>
    <w:p w:rsidR="00236214" w:rsidRPr="00236214" w:rsidRDefault="00236214" w:rsidP="00236214">
      <w:pPr>
        <w:jc w:val="center"/>
        <w:rPr>
          <w:color w:val="000000"/>
          <w:sz w:val="24"/>
          <w:szCs w:val="24"/>
          <w:lang w:val="ru-RU"/>
        </w:rPr>
      </w:pPr>
      <w:r w:rsidRPr="00236214">
        <w:rPr>
          <w:rFonts w:hAnsi="Times New Roman" w:cs="Times New Roman"/>
          <w:b/>
          <w:bCs/>
          <w:color w:val="000000"/>
          <w:sz w:val="24"/>
          <w:szCs w:val="24"/>
          <w:lang w:val="ru-RU"/>
        </w:rPr>
        <w:t>Итоги ВПР 202</w:t>
      </w:r>
      <w:r>
        <w:rPr>
          <w:rFonts w:cs="Times New Roman"/>
          <w:b/>
          <w:bCs/>
          <w:color w:val="000000"/>
          <w:sz w:val="24"/>
          <w:szCs w:val="24"/>
          <w:lang w:val="ru-RU"/>
        </w:rPr>
        <w:t>6</w:t>
      </w:r>
      <w:r>
        <w:rPr>
          <w:rFonts w:hAnsi="Times New Roman" w:cs="Times New Roman"/>
          <w:b/>
          <w:bCs/>
          <w:color w:val="000000"/>
          <w:sz w:val="24"/>
          <w:szCs w:val="24"/>
        </w:rPr>
        <w:t> </w:t>
      </w:r>
      <w:r w:rsidRPr="00236214">
        <w:rPr>
          <w:rFonts w:hAnsi="Times New Roman" w:cs="Times New Roman"/>
          <w:b/>
          <w:bCs/>
          <w:color w:val="000000"/>
          <w:sz w:val="24"/>
          <w:szCs w:val="24"/>
          <w:lang w:val="ru-RU"/>
        </w:rPr>
        <w:t>года в 6-х классах</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 xml:space="preserve">Обучающиеся 6-х классов писали Всероссийские проверочные работы по </w:t>
      </w:r>
      <w:r>
        <w:rPr>
          <w:rFonts w:hAnsi="Times New Roman" w:cs="Times New Roman"/>
          <w:color w:val="000000"/>
          <w:sz w:val="24"/>
          <w:szCs w:val="24"/>
          <w:lang w:val="ru-RU"/>
        </w:rPr>
        <w:t>семи</w:t>
      </w:r>
      <w:r w:rsidRPr="00236214">
        <w:rPr>
          <w:rFonts w:hAnsi="Times New Roman" w:cs="Times New Roman"/>
          <w:color w:val="000000"/>
          <w:sz w:val="24"/>
          <w:szCs w:val="24"/>
          <w:lang w:val="ru-RU"/>
        </w:rPr>
        <w:t xml:space="preserve"> учебным предметам:</w:t>
      </w:r>
    </w:p>
    <w:p w:rsidR="00236214" w:rsidRPr="00236214" w:rsidRDefault="00236214" w:rsidP="00236214">
      <w:pPr>
        <w:widowControl w:val="0"/>
        <w:numPr>
          <w:ilvl w:val="0"/>
          <w:numId w:val="37"/>
        </w:numPr>
        <w:autoSpaceDE w:val="0"/>
        <w:autoSpaceDN w:val="0"/>
        <w:spacing w:before="0" w:after="0"/>
        <w:ind w:left="780" w:right="180"/>
        <w:contextualSpacing/>
        <w:rPr>
          <w:color w:val="000000"/>
          <w:sz w:val="24"/>
          <w:szCs w:val="24"/>
          <w:lang w:val="ru-RU"/>
        </w:rPr>
      </w:pPr>
      <w:r w:rsidRPr="00236214">
        <w:rPr>
          <w:rFonts w:hAnsi="Times New Roman" w:cs="Times New Roman"/>
          <w:color w:val="000000"/>
          <w:sz w:val="24"/>
          <w:szCs w:val="24"/>
          <w:lang w:val="ru-RU"/>
        </w:rPr>
        <w:t>двум обязательным учебным предметам: «Русский язык», «Математика»;</w:t>
      </w:r>
    </w:p>
    <w:p w:rsidR="00236214" w:rsidRPr="00236214" w:rsidRDefault="00236214" w:rsidP="00236214">
      <w:pPr>
        <w:widowControl w:val="0"/>
        <w:numPr>
          <w:ilvl w:val="0"/>
          <w:numId w:val="37"/>
        </w:numPr>
        <w:autoSpaceDE w:val="0"/>
        <w:autoSpaceDN w:val="0"/>
        <w:spacing w:before="0" w:after="0"/>
        <w:ind w:left="780" w:right="180"/>
        <w:rPr>
          <w:color w:val="000000"/>
          <w:sz w:val="24"/>
          <w:szCs w:val="24"/>
          <w:lang w:val="ru-RU"/>
        </w:rPr>
      </w:pPr>
      <w:r>
        <w:rPr>
          <w:rFonts w:hAnsi="Times New Roman" w:cs="Times New Roman"/>
          <w:color w:val="000000"/>
          <w:sz w:val="24"/>
          <w:szCs w:val="24"/>
          <w:lang w:val="ru-RU"/>
        </w:rPr>
        <w:t>пяти</w:t>
      </w:r>
      <w:r w:rsidRPr="00236214">
        <w:rPr>
          <w:rFonts w:hAnsi="Times New Roman" w:cs="Times New Roman"/>
          <w:color w:val="000000"/>
          <w:sz w:val="24"/>
          <w:szCs w:val="24"/>
          <w:lang w:val="ru-RU"/>
        </w:rPr>
        <w:t xml:space="preserve"> предметам по выбору Рособрнадзора.</w:t>
      </w:r>
    </w:p>
    <w:p w:rsidR="00236214" w:rsidRDefault="00236214" w:rsidP="00236214">
      <w:pPr>
        <w:jc w:val="center"/>
        <w:rPr>
          <w:color w:val="000000"/>
          <w:sz w:val="24"/>
          <w:szCs w:val="24"/>
        </w:rPr>
      </w:pPr>
      <w:r>
        <w:rPr>
          <w:rFonts w:hAnsi="Times New Roman" w:cs="Times New Roman"/>
          <w:b/>
          <w:bCs/>
          <w:color w:val="000000"/>
          <w:sz w:val="24"/>
          <w:szCs w:val="24"/>
        </w:rPr>
        <w:t>Русский язык</w:t>
      </w:r>
    </w:p>
    <w:tbl>
      <w:tblPr>
        <w:tblW w:w="5000" w:type="pct"/>
        <w:tblCellMar>
          <w:top w:w="15" w:type="dxa"/>
          <w:left w:w="15" w:type="dxa"/>
          <w:bottom w:w="15" w:type="dxa"/>
          <w:right w:w="15" w:type="dxa"/>
        </w:tblCellMar>
        <w:tblLook w:val="04A0" w:firstRow="1" w:lastRow="0" w:firstColumn="1" w:lastColumn="0" w:noHBand="0" w:noVBand="1"/>
      </w:tblPr>
      <w:tblGrid>
        <w:gridCol w:w="840"/>
        <w:gridCol w:w="1882"/>
        <w:gridCol w:w="541"/>
        <w:gridCol w:w="541"/>
        <w:gridCol w:w="541"/>
        <w:gridCol w:w="542"/>
        <w:gridCol w:w="1232"/>
        <w:gridCol w:w="542"/>
        <w:gridCol w:w="542"/>
        <w:gridCol w:w="542"/>
        <w:gridCol w:w="542"/>
        <w:gridCol w:w="1232"/>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Самединова А.Н.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50</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Хурдаде П.С.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86</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6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Самединова А.Н.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68</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Pr>
          <w:rFonts w:hAnsi="Times New Roman" w:cs="Times New Roman"/>
          <w:color w:val="000000"/>
          <w:sz w:val="24"/>
          <w:szCs w:val="24"/>
          <w:lang w:val="ru-RU"/>
        </w:rPr>
        <w:t>учащиеся 6 «А» и 6 «Б» понизили качество знаний, учащиеся 6 «В» качество знаний по русскому языку подтвердили.</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Сравнительный анализ образовательных результатов обучающихся по итогам 2024/25</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ВПР-2025</w:t>
      </w:r>
      <w:r>
        <w:rPr>
          <w:rFonts w:hAnsi="Times New Roman" w:cs="Times New Roman"/>
          <w:color w:val="000000"/>
          <w:sz w:val="24"/>
          <w:szCs w:val="24"/>
        </w:rPr>
        <w:t> </w:t>
      </w:r>
      <w:r w:rsidRPr="00236214">
        <w:rPr>
          <w:rFonts w:hAnsi="Times New Roman" w:cs="Times New Roman"/>
          <w:color w:val="000000"/>
          <w:sz w:val="24"/>
          <w:szCs w:val="24"/>
          <w:lang w:val="ru-RU"/>
        </w:rPr>
        <w:t>по русскому языку показал отрицательную динамику результатов обучающихся 6-х классов.</w:t>
      </w:r>
      <w:r>
        <w:rPr>
          <w:rFonts w:hAnsi="Times New Roman" w:cs="Times New Roman"/>
          <w:color w:val="000000"/>
          <w:sz w:val="24"/>
          <w:szCs w:val="24"/>
        </w:rPr>
        <w:t> </w:t>
      </w:r>
    </w:p>
    <w:p w:rsidR="00236214" w:rsidRDefault="00236214" w:rsidP="00236214">
      <w:pPr>
        <w:jc w:val="center"/>
        <w:rPr>
          <w:color w:val="000000"/>
          <w:sz w:val="24"/>
          <w:szCs w:val="24"/>
        </w:rPr>
      </w:pPr>
      <w:r>
        <w:rPr>
          <w:rFonts w:hAnsi="Times New Roman" w:cs="Times New Roman"/>
          <w:b/>
          <w:bCs/>
          <w:color w:val="000000"/>
          <w:sz w:val="24"/>
          <w:szCs w:val="24"/>
        </w:rPr>
        <w:t>Математика</w:t>
      </w:r>
    </w:p>
    <w:tbl>
      <w:tblPr>
        <w:tblW w:w="5000" w:type="pct"/>
        <w:tblCellMar>
          <w:top w:w="15" w:type="dxa"/>
          <w:left w:w="15" w:type="dxa"/>
          <w:bottom w:w="15" w:type="dxa"/>
          <w:right w:w="15" w:type="dxa"/>
        </w:tblCellMar>
        <w:tblLook w:val="04A0" w:firstRow="1" w:lastRow="0" w:firstColumn="1" w:lastColumn="0" w:noHBand="0" w:noVBand="1"/>
      </w:tblPr>
      <w:tblGrid>
        <w:gridCol w:w="834"/>
        <w:gridCol w:w="1956"/>
        <w:gridCol w:w="537"/>
        <w:gridCol w:w="536"/>
        <w:gridCol w:w="536"/>
        <w:gridCol w:w="536"/>
        <w:gridCol w:w="1220"/>
        <w:gridCol w:w="536"/>
        <w:gridCol w:w="536"/>
        <w:gridCol w:w="536"/>
        <w:gridCol w:w="536"/>
        <w:gridCol w:w="122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t>Сейтаблаева</w:t>
            </w:r>
            <w:r>
              <w:rPr>
                <w:lang w:val="ru-RU"/>
              </w:rPr>
              <w:t xml:space="preserve"> Ф.М.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53</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t>Сейтаблаева</w:t>
            </w:r>
            <w:r>
              <w:rPr>
                <w:lang w:val="ru-RU"/>
              </w:rPr>
              <w:t xml:space="preserve"> Ф.М.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13</w:t>
            </w:r>
          </w:p>
          <w:p w:rsidR="00236214" w:rsidRDefault="00236214" w:rsidP="00236214"/>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87</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6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t>Сейтаблаева</w:t>
            </w:r>
            <w:r>
              <w:rPr>
                <w:lang w:val="ru-RU"/>
              </w:rPr>
              <w:t xml:space="preserve"> Ф.М.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71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78</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w:t>
      </w:r>
      <w:r>
        <w:rPr>
          <w:rFonts w:hAnsi="Times New Roman" w:cs="Times New Roman"/>
          <w:color w:val="000000"/>
          <w:sz w:val="24"/>
          <w:szCs w:val="24"/>
          <w:lang w:val="ru-RU"/>
        </w:rPr>
        <w:t xml:space="preserve"> </w:t>
      </w:r>
      <w:r w:rsidRPr="00236214">
        <w:rPr>
          <w:rFonts w:hAnsi="Times New Roman" w:cs="Times New Roman"/>
          <w:color w:val="000000"/>
          <w:sz w:val="24"/>
          <w:szCs w:val="24"/>
          <w:lang w:val="ru-RU"/>
        </w:rPr>
        <w:t>Сравнительный анализ образовательных результатов обучающихся по итогам 2024/25</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ВПР-2025</w:t>
      </w:r>
      <w:r>
        <w:rPr>
          <w:rFonts w:hAnsi="Times New Roman" w:cs="Times New Roman"/>
          <w:color w:val="000000"/>
          <w:sz w:val="24"/>
          <w:szCs w:val="24"/>
        </w:rPr>
        <w:t> </w:t>
      </w:r>
      <w:r w:rsidRPr="00236214">
        <w:rPr>
          <w:rFonts w:hAnsi="Times New Roman" w:cs="Times New Roman"/>
          <w:color w:val="000000"/>
          <w:sz w:val="24"/>
          <w:szCs w:val="24"/>
          <w:lang w:val="ru-RU"/>
        </w:rPr>
        <w:t xml:space="preserve">по математике показал отрицательную динамику результатов обучающихся 6-х классов, что говорит о необъективном оценивании образовательных результатов обучающихся по предмету. </w:t>
      </w:r>
    </w:p>
    <w:p w:rsidR="00236214" w:rsidRDefault="00236214" w:rsidP="00236214">
      <w:pPr>
        <w:jc w:val="center"/>
        <w:rPr>
          <w:color w:val="000000"/>
          <w:sz w:val="24"/>
          <w:szCs w:val="24"/>
        </w:rPr>
      </w:pPr>
      <w:r>
        <w:rPr>
          <w:rFonts w:hAnsi="Times New Roman" w:cs="Times New Roman"/>
          <w:b/>
          <w:bCs/>
          <w:color w:val="000000"/>
          <w:sz w:val="24"/>
          <w:szCs w:val="24"/>
        </w:rPr>
        <w:t>История</w:t>
      </w:r>
    </w:p>
    <w:tbl>
      <w:tblPr>
        <w:tblW w:w="5000" w:type="pct"/>
        <w:tblCellMar>
          <w:top w:w="15" w:type="dxa"/>
          <w:left w:w="15" w:type="dxa"/>
          <w:bottom w:w="15" w:type="dxa"/>
          <w:right w:w="15" w:type="dxa"/>
        </w:tblCellMar>
        <w:tblLook w:val="04A0" w:firstRow="1" w:lastRow="0" w:firstColumn="1" w:lastColumn="0" w:noHBand="0" w:noVBand="1"/>
      </w:tblPr>
      <w:tblGrid>
        <w:gridCol w:w="861"/>
        <w:gridCol w:w="1706"/>
        <w:gridCol w:w="554"/>
        <w:gridCol w:w="554"/>
        <w:gridCol w:w="554"/>
        <w:gridCol w:w="554"/>
        <w:gridCol w:w="1260"/>
        <w:gridCol w:w="554"/>
        <w:gridCol w:w="554"/>
        <w:gridCol w:w="554"/>
        <w:gridCol w:w="554"/>
        <w:gridCol w:w="126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lastRenderedPageBreak/>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lastRenderedPageBreak/>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lastRenderedPageBreak/>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lastRenderedPageBreak/>
              <w:t>6 «</w:t>
            </w:r>
            <w:r>
              <w:rPr>
                <w:rFonts w:hAnsi="Times New Roman" w:cs="Times New Roman"/>
                <w:color w:val="000000"/>
                <w:sz w:val="24"/>
                <w:szCs w:val="24"/>
                <w:lang w:val="ru-RU"/>
              </w:rPr>
              <w:t>В</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Османова</w:t>
            </w:r>
            <w:r>
              <w:rPr>
                <w:lang w:val="ru-RU"/>
              </w:rPr>
              <w:t xml:space="preserve"> З.Ш.</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72</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olor w:val="000000"/>
          <w:sz w:val="24"/>
          <w:szCs w:val="24"/>
          <w:lang w:val="ru-RU"/>
        </w:rPr>
        <w:t xml:space="preserve"> </w:t>
      </w:r>
      <w:r w:rsidRPr="00236214">
        <w:rPr>
          <w:rFonts w:hAnsi="Times New Roman" w:cs="Times New Roman"/>
          <w:color w:val="000000"/>
          <w:sz w:val="24"/>
          <w:szCs w:val="24"/>
          <w:lang w:val="ru-RU"/>
        </w:rPr>
        <w:t>2024/25</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ВПР-2025</w:t>
      </w:r>
      <w:r>
        <w:rPr>
          <w:rFonts w:hAnsi="Times New Roman" w:cs="Times New Roman"/>
          <w:color w:val="000000"/>
          <w:sz w:val="24"/>
          <w:szCs w:val="24"/>
        </w:rPr>
        <w:t> </w:t>
      </w:r>
      <w:r w:rsidRPr="00236214">
        <w:rPr>
          <w:rFonts w:hAnsi="Times New Roman" w:cs="Times New Roman"/>
          <w:color w:val="000000"/>
          <w:sz w:val="24"/>
          <w:szCs w:val="24"/>
          <w:lang w:val="ru-RU"/>
        </w:rPr>
        <w:t xml:space="preserve">по истории показал </w:t>
      </w:r>
      <w:r>
        <w:rPr>
          <w:rFonts w:hAnsi="Times New Roman" w:cs="Times New Roman"/>
          <w:color w:val="000000"/>
          <w:sz w:val="24"/>
          <w:szCs w:val="24"/>
          <w:lang w:val="ru-RU"/>
        </w:rPr>
        <w:t xml:space="preserve">стабильность </w:t>
      </w:r>
      <w:r w:rsidRPr="00236214">
        <w:rPr>
          <w:rFonts w:hAnsi="Times New Roman" w:cs="Times New Roman"/>
          <w:color w:val="000000"/>
          <w:sz w:val="24"/>
          <w:szCs w:val="24"/>
          <w:lang w:val="ru-RU"/>
        </w:rPr>
        <w:t xml:space="preserve"> качества знаний  в 6</w:t>
      </w:r>
      <w:r>
        <w:rPr>
          <w:rFonts w:hAnsi="Times New Roman" w:cs="Times New Roman"/>
          <w:color w:val="000000"/>
          <w:sz w:val="24"/>
          <w:szCs w:val="24"/>
        </w:rPr>
        <w:t> </w:t>
      </w:r>
      <w:r w:rsidRPr="00236214">
        <w:rPr>
          <w:rFonts w:hAnsi="Times New Roman" w:cs="Times New Roman"/>
          <w:color w:val="000000"/>
          <w:sz w:val="24"/>
          <w:szCs w:val="24"/>
          <w:lang w:val="ru-RU"/>
        </w:rPr>
        <w:t>«</w:t>
      </w:r>
      <w:r>
        <w:rPr>
          <w:rFonts w:hAnsi="Times New Roman" w:cs="Times New Roman"/>
          <w:color w:val="000000"/>
          <w:sz w:val="24"/>
          <w:szCs w:val="24"/>
          <w:lang w:val="ru-RU"/>
        </w:rPr>
        <w:t>В</w:t>
      </w:r>
      <w:r w:rsidRPr="00236214">
        <w:rPr>
          <w:rFonts w:hAnsi="Times New Roman" w:cs="Times New Roman"/>
          <w:color w:val="000000"/>
          <w:sz w:val="24"/>
          <w:szCs w:val="24"/>
          <w:lang w:val="ru-RU"/>
        </w:rPr>
        <w:t>»</w:t>
      </w:r>
      <w:r>
        <w:rPr>
          <w:rFonts w:hAnsi="Times New Roman" w:cs="Times New Roman"/>
          <w:color w:val="000000"/>
          <w:sz w:val="24"/>
          <w:szCs w:val="24"/>
        </w:rPr>
        <w:t> </w:t>
      </w:r>
      <w:r w:rsidRPr="00236214">
        <w:rPr>
          <w:rFonts w:hAnsi="Times New Roman" w:cs="Times New Roman"/>
          <w:color w:val="000000"/>
          <w:sz w:val="24"/>
          <w:szCs w:val="24"/>
          <w:lang w:val="ru-RU"/>
        </w:rPr>
        <w:t>классе</w:t>
      </w:r>
      <w:r>
        <w:rPr>
          <w:rFonts w:hAnsi="Times New Roman" w:cs="Times New Roman"/>
          <w:color w:val="000000"/>
          <w:sz w:val="24"/>
          <w:szCs w:val="24"/>
          <w:lang w:val="ru-RU"/>
        </w:rPr>
        <w:t>.</w:t>
      </w:r>
    </w:p>
    <w:p w:rsidR="00236214" w:rsidRDefault="00236214" w:rsidP="00236214">
      <w:pPr>
        <w:jc w:val="center"/>
        <w:rPr>
          <w:b/>
          <w:bCs/>
          <w:color w:val="000000"/>
          <w:sz w:val="24"/>
          <w:szCs w:val="24"/>
        </w:rPr>
      </w:pPr>
      <w:r>
        <w:rPr>
          <w:rFonts w:hAnsi="Times New Roman" w:cs="Times New Roman"/>
          <w:b/>
          <w:bCs/>
          <w:color w:val="000000"/>
          <w:sz w:val="24"/>
          <w:szCs w:val="24"/>
          <w:lang w:val="ru-RU"/>
        </w:rPr>
        <w:t>Обществознание</w:t>
      </w:r>
    </w:p>
    <w:tbl>
      <w:tblPr>
        <w:tblW w:w="5000" w:type="pct"/>
        <w:tblCellMar>
          <w:top w:w="15" w:type="dxa"/>
          <w:left w:w="15" w:type="dxa"/>
          <w:bottom w:w="15" w:type="dxa"/>
          <w:right w:w="15" w:type="dxa"/>
        </w:tblCellMar>
        <w:tblLook w:val="04A0" w:firstRow="1" w:lastRow="0" w:firstColumn="1" w:lastColumn="0" w:noHBand="0" w:noVBand="1"/>
      </w:tblPr>
      <w:tblGrid>
        <w:gridCol w:w="859"/>
        <w:gridCol w:w="1712"/>
        <w:gridCol w:w="553"/>
        <w:gridCol w:w="553"/>
        <w:gridCol w:w="554"/>
        <w:gridCol w:w="554"/>
        <w:gridCol w:w="1259"/>
        <w:gridCol w:w="554"/>
        <w:gridCol w:w="554"/>
        <w:gridCol w:w="554"/>
        <w:gridCol w:w="554"/>
        <w:gridCol w:w="1259"/>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w:t>
            </w:r>
            <w:r>
              <w:rPr>
                <w:rFonts w:hAnsi="Times New Roman" w:cs="Times New Roman"/>
                <w:color w:val="000000"/>
                <w:sz w:val="24"/>
                <w:szCs w:val="24"/>
                <w:lang w:val="ru-RU"/>
              </w:rPr>
              <w:t>Б</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Кокчубан М.У.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94</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olor w:val="000000"/>
          <w:sz w:val="24"/>
          <w:szCs w:val="24"/>
          <w:lang w:val="ru-RU"/>
        </w:rPr>
        <w:t xml:space="preserve"> </w:t>
      </w:r>
      <w:r w:rsidRPr="00236214">
        <w:rPr>
          <w:rFonts w:hAnsi="Times New Roman" w:cs="Times New Roman"/>
          <w:color w:val="000000"/>
          <w:sz w:val="24"/>
          <w:szCs w:val="24"/>
          <w:lang w:val="ru-RU"/>
        </w:rPr>
        <w:t>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обществознанию</w:t>
      </w:r>
      <w:r w:rsidRPr="00236214">
        <w:rPr>
          <w:rFonts w:hAnsi="Times New Roman" w:cs="Times New Roman"/>
          <w:color w:val="000000"/>
          <w:sz w:val="24"/>
          <w:szCs w:val="24"/>
          <w:lang w:val="ru-RU"/>
        </w:rPr>
        <w:t xml:space="preserve"> показал </w:t>
      </w:r>
      <w:r>
        <w:rPr>
          <w:rFonts w:hAnsi="Times New Roman" w:cs="Times New Roman"/>
          <w:color w:val="000000"/>
          <w:sz w:val="24"/>
          <w:szCs w:val="24"/>
          <w:lang w:val="ru-RU"/>
        </w:rPr>
        <w:t xml:space="preserve">стабильность </w:t>
      </w:r>
      <w:r w:rsidRPr="00236214">
        <w:rPr>
          <w:rFonts w:hAnsi="Times New Roman" w:cs="Times New Roman"/>
          <w:color w:val="000000"/>
          <w:sz w:val="24"/>
          <w:szCs w:val="24"/>
          <w:lang w:val="ru-RU"/>
        </w:rPr>
        <w:t xml:space="preserve"> качества знаний  в 6</w:t>
      </w:r>
      <w:r>
        <w:rPr>
          <w:rFonts w:hAnsi="Times New Roman" w:cs="Times New Roman"/>
          <w:color w:val="000000"/>
          <w:sz w:val="24"/>
          <w:szCs w:val="24"/>
        </w:rPr>
        <w:t> </w:t>
      </w:r>
      <w:r w:rsidRPr="00236214">
        <w:rPr>
          <w:rFonts w:hAnsi="Times New Roman" w:cs="Times New Roman"/>
          <w:color w:val="000000"/>
          <w:sz w:val="24"/>
          <w:szCs w:val="24"/>
          <w:lang w:val="ru-RU"/>
        </w:rPr>
        <w:t>«</w:t>
      </w:r>
      <w:r>
        <w:rPr>
          <w:rFonts w:hAnsi="Times New Roman" w:cs="Times New Roman"/>
          <w:color w:val="000000"/>
          <w:sz w:val="24"/>
          <w:szCs w:val="24"/>
          <w:lang w:val="ru-RU"/>
        </w:rPr>
        <w:t>б</w:t>
      </w:r>
      <w:r w:rsidRPr="00236214">
        <w:rPr>
          <w:rFonts w:hAnsi="Times New Roman" w:cs="Times New Roman"/>
          <w:color w:val="000000"/>
          <w:sz w:val="24"/>
          <w:szCs w:val="24"/>
          <w:lang w:val="ru-RU"/>
        </w:rPr>
        <w:t>»</w:t>
      </w:r>
      <w:r>
        <w:rPr>
          <w:rFonts w:hAnsi="Times New Roman" w:cs="Times New Roman"/>
          <w:color w:val="000000"/>
          <w:sz w:val="24"/>
          <w:szCs w:val="24"/>
        </w:rPr>
        <w:t> </w:t>
      </w:r>
      <w:r w:rsidRPr="00236214">
        <w:rPr>
          <w:rFonts w:hAnsi="Times New Roman" w:cs="Times New Roman"/>
          <w:color w:val="000000"/>
          <w:sz w:val="24"/>
          <w:szCs w:val="24"/>
          <w:lang w:val="ru-RU"/>
        </w:rPr>
        <w:t>классе</w:t>
      </w:r>
      <w:r>
        <w:rPr>
          <w:rFonts w:hAnsi="Times New Roman" w:cs="Times New Roman"/>
          <w:color w:val="000000"/>
          <w:sz w:val="24"/>
          <w:szCs w:val="24"/>
          <w:lang w:val="ru-RU"/>
        </w:rPr>
        <w:t xml:space="preserve">. При этом </w:t>
      </w:r>
      <w:r w:rsidRPr="00236214">
        <w:rPr>
          <w:rFonts w:hAnsi="Times New Roman" w:cs="Times New Roman"/>
          <w:color w:val="000000"/>
          <w:sz w:val="24"/>
          <w:szCs w:val="24"/>
          <w:lang w:val="ru-RU"/>
        </w:rPr>
        <w:t xml:space="preserve">понизили (отм. &lt; отм. по журналу) – </w:t>
      </w:r>
      <w:r>
        <w:rPr>
          <w:rFonts w:hAnsi="Times New Roman" w:cs="Times New Roman"/>
          <w:color w:val="000000"/>
          <w:sz w:val="24"/>
          <w:szCs w:val="24"/>
          <w:lang w:val="ru-RU"/>
        </w:rPr>
        <w:t>43</w:t>
      </w:r>
      <w:r w:rsidRPr="00236214">
        <w:rPr>
          <w:rFonts w:hAnsi="Times New Roman" w:cs="Times New Roman"/>
          <w:color w:val="000000"/>
          <w:sz w:val="24"/>
          <w:szCs w:val="24"/>
          <w:lang w:val="ru-RU"/>
        </w:rPr>
        <w:t>%</w:t>
      </w:r>
      <w:r>
        <w:rPr>
          <w:rFonts w:hAnsi="Times New Roman" w:cs="Times New Roman"/>
          <w:color w:val="000000"/>
          <w:sz w:val="24"/>
          <w:szCs w:val="24"/>
        </w:rPr>
        <w:t> </w:t>
      </w:r>
      <w:r w:rsidRPr="00236214">
        <w:rPr>
          <w:rFonts w:hAnsi="Times New Roman" w:cs="Times New Roman"/>
          <w:color w:val="000000"/>
          <w:sz w:val="24"/>
          <w:szCs w:val="24"/>
          <w:lang w:val="ru-RU"/>
        </w:rPr>
        <w:t>обучающихся; подтвердили (отм. = отм. по журналу) – 5</w:t>
      </w:r>
      <w:r>
        <w:rPr>
          <w:rFonts w:hAnsi="Times New Roman" w:cs="Times New Roman"/>
          <w:color w:val="000000"/>
          <w:sz w:val="24"/>
          <w:szCs w:val="24"/>
          <w:lang w:val="ru-RU"/>
        </w:rPr>
        <w:t>7</w:t>
      </w:r>
      <w:r w:rsidRPr="00236214">
        <w:rPr>
          <w:rFonts w:hAnsi="Times New Roman" w:cs="Times New Roman"/>
          <w:color w:val="000000"/>
          <w:sz w:val="24"/>
          <w:szCs w:val="24"/>
          <w:lang w:val="ru-RU"/>
        </w:rPr>
        <w:t>%</w:t>
      </w:r>
      <w:r>
        <w:rPr>
          <w:rFonts w:hAnsi="Times New Roman" w:cs="Times New Roman"/>
          <w:color w:val="000000"/>
          <w:sz w:val="24"/>
          <w:szCs w:val="24"/>
        </w:rPr>
        <w:t> </w:t>
      </w:r>
      <w:r w:rsidRPr="00236214">
        <w:rPr>
          <w:rFonts w:hAnsi="Times New Roman" w:cs="Times New Roman"/>
          <w:color w:val="000000"/>
          <w:sz w:val="24"/>
          <w:szCs w:val="24"/>
          <w:lang w:val="ru-RU"/>
        </w:rPr>
        <w:t>обучающихсяДанные ВПР свидетельствуют о необъективности оценивания педагогом предметных результатов обучающихся</w:t>
      </w:r>
      <w:r>
        <w:rPr>
          <w:rFonts w:hAnsi="Times New Roman" w:cs="Times New Roman"/>
          <w:color w:val="000000"/>
          <w:sz w:val="24"/>
          <w:szCs w:val="24"/>
          <w:lang w:val="ru-RU"/>
        </w:rPr>
        <w:t>.</w:t>
      </w:r>
    </w:p>
    <w:p w:rsidR="00236214" w:rsidRDefault="00236214" w:rsidP="00236214">
      <w:pPr>
        <w:jc w:val="center"/>
        <w:rPr>
          <w:b/>
          <w:bCs/>
          <w:color w:val="000000"/>
          <w:sz w:val="24"/>
          <w:szCs w:val="24"/>
        </w:rPr>
      </w:pPr>
      <w:r>
        <w:rPr>
          <w:rFonts w:hAnsi="Times New Roman" w:cs="Times New Roman"/>
          <w:b/>
          <w:bCs/>
          <w:color w:val="000000"/>
          <w:sz w:val="24"/>
          <w:szCs w:val="24"/>
          <w:lang w:val="ru-RU"/>
        </w:rPr>
        <w:t>Литература</w:t>
      </w:r>
    </w:p>
    <w:tbl>
      <w:tblPr>
        <w:tblW w:w="5000" w:type="pct"/>
        <w:tblCellMar>
          <w:top w:w="15" w:type="dxa"/>
          <w:left w:w="15" w:type="dxa"/>
          <w:bottom w:w="15" w:type="dxa"/>
          <w:right w:w="15" w:type="dxa"/>
        </w:tblCellMar>
        <w:tblLook w:val="04A0" w:firstRow="1" w:lastRow="0" w:firstColumn="1" w:lastColumn="0" w:noHBand="0" w:noVBand="1"/>
      </w:tblPr>
      <w:tblGrid>
        <w:gridCol w:w="840"/>
        <w:gridCol w:w="1882"/>
        <w:gridCol w:w="541"/>
        <w:gridCol w:w="541"/>
        <w:gridCol w:w="541"/>
        <w:gridCol w:w="542"/>
        <w:gridCol w:w="1232"/>
        <w:gridCol w:w="542"/>
        <w:gridCol w:w="542"/>
        <w:gridCol w:w="542"/>
        <w:gridCol w:w="542"/>
        <w:gridCol w:w="1232"/>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w:t>
            </w:r>
            <w:r>
              <w:rPr>
                <w:rFonts w:hAnsi="Times New Roman" w:cs="Times New Roman"/>
                <w:color w:val="000000"/>
                <w:sz w:val="24"/>
                <w:szCs w:val="24"/>
                <w:lang w:val="ru-RU"/>
              </w:rPr>
              <w:t>А</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Самединова А.Н.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64</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Сравнительный анализ образовательных результатов обучающихся по итогам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по</w:t>
      </w:r>
      <w:r>
        <w:rPr>
          <w:rFonts w:hAnsi="Times New Roman" w:cs="Times New Roman"/>
          <w:color w:val="000000"/>
          <w:sz w:val="24"/>
          <w:szCs w:val="24"/>
          <w:lang w:val="ru-RU"/>
        </w:rPr>
        <w:t xml:space="preserve"> литературе</w:t>
      </w:r>
      <w:r w:rsidRPr="00236214">
        <w:rPr>
          <w:rFonts w:hAnsi="Times New Roman" w:cs="Times New Roman"/>
          <w:color w:val="000000"/>
          <w:sz w:val="24"/>
          <w:szCs w:val="24"/>
          <w:lang w:val="ru-RU"/>
        </w:rPr>
        <w:t xml:space="preserve"> показал отрицательную динамику результатов обучающихся 6-х классов</w:t>
      </w:r>
      <w:r>
        <w:rPr>
          <w:rFonts w:hAnsi="Times New Roman" w:cs="Times New Roman"/>
          <w:color w:val="000000"/>
          <w:sz w:val="24"/>
          <w:szCs w:val="24"/>
          <w:lang w:val="ru-RU"/>
        </w:rPr>
        <w:t xml:space="preserve"> , 14 </w:t>
      </w:r>
      <w:r w:rsidRPr="00236214">
        <w:rPr>
          <w:rFonts w:hAnsi="Times New Roman" w:cs="Times New Roman"/>
          <w:color w:val="000000"/>
          <w:sz w:val="24"/>
          <w:szCs w:val="24"/>
          <w:lang w:val="ru-RU"/>
        </w:rPr>
        <w:t>%</w:t>
      </w:r>
      <w:r>
        <w:rPr>
          <w:rFonts w:hAnsi="Times New Roman" w:cs="Times New Roman"/>
          <w:color w:val="000000"/>
          <w:sz w:val="24"/>
          <w:szCs w:val="24"/>
        </w:rPr>
        <w:t> </w:t>
      </w:r>
      <w:r w:rsidRPr="00236214">
        <w:rPr>
          <w:rFonts w:hAnsi="Times New Roman" w:cs="Times New Roman"/>
          <w:color w:val="000000"/>
          <w:sz w:val="24"/>
          <w:szCs w:val="24"/>
          <w:lang w:val="ru-RU"/>
        </w:rPr>
        <w:t>обучающихс</w:t>
      </w:r>
      <w:r>
        <w:rPr>
          <w:rFonts w:hAnsi="Times New Roman" w:cs="Times New Roman"/>
          <w:color w:val="000000"/>
          <w:sz w:val="24"/>
          <w:szCs w:val="24"/>
          <w:lang w:val="ru-RU"/>
        </w:rPr>
        <w:t>я понизили оценку.</w:t>
      </w:r>
    </w:p>
    <w:p w:rsidR="00236214" w:rsidRDefault="00236214" w:rsidP="00236214">
      <w:pPr>
        <w:jc w:val="center"/>
        <w:rPr>
          <w:color w:val="000000"/>
          <w:sz w:val="24"/>
          <w:szCs w:val="24"/>
        </w:rPr>
      </w:pPr>
      <w:r>
        <w:rPr>
          <w:rFonts w:hAnsi="Times New Roman" w:cs="Times New Roman"/>
          <w:b/>
          <w:bCs/>
          <w:color w:val="000000"/>
          <w:sz w:val="24"/>
          <w:szCs w:val="24"/>
        </w:rPr>
        <w:t>География</w:t>
      </w:r>
    </w:p>
    <w:tbl>
      <w:tblPr>
        <w:tblW w:w="5000" w:type="pct"/>
        <w:tblCellMar>
          <w:top w:w="15" w:type="dxa"/>
          <w:left w:w="15" w:type="dxa"/>
          <w:bottom w:w="15" w:type="dxa"/>
          <w:right w:w="15" w:type="dxa"/>
        </w:tblCellMar>
        <w:tblLook w:val="04A0" w:firstRow="1" w:lastRow="0" w:firstColumn="1" w:lastColumn="0" w:noHBand="0" w:noVBand="1"/>
      </w:tblPr>
      <w:tblGrid>
        <w:gridCol w:w="834"/>
        <w:gridCol w:w="1956"/>
        <w:gridCol w:w="537"/>
        <w:gridCol w:w="536"/>
        <w:gridCol w:w="536"/>
        <w:gridCol w:w="536"/>
        <w:gridCol w:w="1220"/>
        <w:gridCol w:w="536"/>
        <w:gridCol w:w="536"/>
        <w:gridCol w:w="536"/>
        <w:gridCol w:w="536"/>
        <w:gridCol w:w="122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lang w:val="ru-RU"/>
              </w:rPr>
              <w:t>Ибраимова М.И.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63</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sidRPr="00236214">
        <w:rPr>
          <w:rFonts w:hAnsi="Times New Roman" w:cs="Times New Roman"/>
          <w:color w:val="000000"/>
          <w:sz w:val="24"/>
          <w:szCs w:val="24"/>
          <w:lang w:val="ru-RU"/>
        </w:rPr>
        <w:t>Сравнительный анализ образовательных результатов обучающихся по итогам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географии</w:t>
      </w:r>
      <w:r w:rsidRPr="00236214">
        <w:rPr>
          <w:rFonts w:hAnsi="Times New Roman" w:cs="Times New Roman"/>
          <w:color w:val="000000"/>
          <w:sz w:val="24"/>
          <w:szCs w:val="24"/>
          <w:lang w:val="ru-RU"/>
        </w:rPr>
        <w:t xml:space="preserve"> показал отрицательную динамику результатов обучающихся 6-х классов, что говорит о необъективном оценивании образовательных результатов обучающихся по предмету.</w:t>
      </w:r>
    </w:p>
    <w:p w:rsidR="00236214" w:rsidRDefault="00236214" w:rsidP="00236214">
      <w:pPr>
        <w:jc w:val="center"/>
        <w:rPr>
          <w:color w:val="000000"/>
          <w:sz w:val="24"/>
          <w:szCs w:val="24"/>
        </w:rPr>
      </w:pPr>
      <w:r>
        <w:rPr>
          <w:rFonts w:hAnsi="Times New Roman" w:cs="Times New Roman"/>
          <w:b/>
          <w:bCs/>
          <w:color w:val="000000"/>
          <w:sz w:val="24"/>
          <w:szCs w:val="24"/>
          <w:lang w:val="ru-RU"/>
        </w:rPr>
        <w:t>Биология</w:t>
      </w:r>
    </w:p>
    <w:tbl>
      <w:tblPr>
        <w:tblW w:w="5000" w:type="pct"/>
        <w:tblCellMar>
          <w:top w:w="15" w:type="dxa"/>
          <w:left w:w="15" w:type="dxa"/>
          <w:bottom w:w="15" w:type="dxa"/>
          <w:right w:w="15" w:type="dxa"/>
        </w:tblCellMar>
        <w:tblLook w:val="04A0" w:firstRow="1" w:lastRow="0" w:firstColumn="1" w:lastColumn="0" w:noHBand="0" w:noVBand="1"/>
      </w:tblPr>
      <w:tblGrid>
        <w:gridCol w:w="826"/>
        <w:gridCol w:w="2026"/>
        <w:gridCol w:w="532"/>
        <w:gridCol w:w="531"/>
        <w:gridCol w:w="531"/>
        <w:gridCol w:w="531"/>
        <w:gridCol w:w="1209"/>
        <w:gridCol w:w="531"/>
        <w:gridCol w:w="531"/>
        <w:gridCol w:w="531"/>
        <w:gridCol w:w="531"/>
        <w:gridCol w:w="1209"/>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lastRenderedPageBreak/>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6 «</w:t>
            </w:r>
            <w:r>
              <w:rPr>
                <w:rFonts w:hAnsi="Times New Roman" w:cs="Times New Roman"/>
                <w:color w:val="000000"/>
                <w:sz w:val="24"/>
                <w:szCs w:val="24"/>
                <w:lang w:val="ru-RU"/>
              </w:rPr>
              <w:t>Б</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Хайретдинова Э.К.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91</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6»В»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lang w:val="ru-RU"/>
              </w:rPr>
              <w:t>Хайретдинова Э.К.</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53</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sidRPr="00236214">
        <w:rPr>
          <w:rFonts w:hAnsi="Times New Roman" w:cs="Times New Roman"/>
          <w:color w:val="000000"/>
          <w:sz w:val="24"/>
          <w:szCs w:val="24"/>
          <w:lang w:val="ru-RU"/>
        </w:rPr>
        <w:t xml:space="preserve"> 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olor w:val="000000"/>
          <w:sz w:val="24"/>
          <w:szCs w:val="24"/>
          <w:lang w:val="ru-RU"/>
        </w:rPr>
        <w:t xml:space="preserve"> </w:t>
      </w:r>
      <w:r w:rsidRPr="00236214">
        <w:rPr>
          <w:rFonts w:hAnsi="Times New Roman" w:cs="Times New Roman"/>
          <w:color w:val="000000"/>
          <w:sz w:val="24"/>
          <w:szCs w:val="24"/>
          <w:lang w:val="ru-RU"/>
        </w:rPr>
        <w:t>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по</w:t>
      </w:r>
      <w:r>
        <w:rPr>
          <w:rFonts w:hAnsi="Times New Roman" w:cs="Times New Roman"/>
          <w:color w:val="000000"/>
          <w:sz w:val="24"/>
          <w:szCs w:val="24"/>
          <w:lang w:val="ru-RU"/>
        </w:rPr>
        <w:t xml:space="preserve">  биологии </w:t>
      </w:r>
      <w:r w:rsidRPr="00236214">
        <w:rPr>
          <w:rFonts w:hAnsi="Times New Roman" w:cs="Times New Roman"/>
          <w:color w:val="000000"/>
          <w:sz w:val="24"/>
          <w:szCs w:val="24"/>
          <w:lang w:val="ru-RU"/>
        </w:rPr>
        <w:t>показал отрицательную динамику результатов</w:t>
      </w:r>
      <w:r>
        <w:rPr>
          <w:rFonts w:hAnsi="Times New Roman" w:cs="Times New Roman"/>
          <w:color w:val="000000"/>
          <w:sz w:val="24"/>
          <w:szCs w:val="24"/>
          <w:lang w:val="ru-RU"/>
        </w:rPr>
        <w:t xml:space="preserve">, </w:t>
      </w:r>
      <w:r w:rsidRPr="00236214">
        <w:rPr>
          <w:rFonts w:hAnsi="Times New Roman" w:cs="Times New Roman"/>
          <w:color w:val="000000"/>
          <w:sz w:val="24"/>
          <w:szCs w:val="24"/>
          <w:lang w:val="ru-RU"/>
        </w:rPr>
        <w:t>что говорит о необъективном оценивании образовательных результатов обучающихся по предмету</w:t>
      </w:r>
    </w:p>
    <w:p w:rsidR="00236214" w:rsidRPr="00236214" w:rsidRDefault="00236214" w:rsidP="00236214">
      <w:pPr>
        <w:jc w:val="center"/>
        <w:rPr>
          <w:color w:val="000000"/>
          <w:sz w:val="24"/>
          <w:szCs w:val="24"/>
          <w:lang w:val="ru-RU"/>
        </w:rPr>
      </w:pPr>
      <w:r w:rsidRPr="00236214">
        <w:rPr>
          <w:rFonts w:hAnsi="Times New Roman" w:cs="Times New Roman"/>
          <w:b/>
          <w:bCs/>
          <w:color w:val="000000"/>
          <w:sz w:val="24"/>
          <w:szCs w:val="24"/>
          <w:lang w:val="ru-RU"/>
        </w:rPr>
        <w:t>Итоги ВПР 202</w:t>
      </w:r>
      <w:r>
        <w:rPr>
          <w:rFonts w:cs="Times New Roman"/>
          <w:b/>
          <w:bCs/>
          <w:color w:val="000000"/>
          <w:sz w:val="24"/>
          <w:szCs w:val="24"/>
          <w:lang w:val="ru-RU"/>
        </w:rPr>
        <w:t>6</w:t>
      </w:r>
      <w:r>
        <w:rPr>
          <w:rFonts w:hAnsi="Times New Roman" w:cs="Times New Roman"/>
          <w:b/>
          <w:bCs/>
          <w:color w:val="000000"/>
          <w:sz w:val="24"/>
          <w:szCs w:val="24"/>
        </w:rPr>
        <w:t> </w:t>
      </w:r>
      <w:r w:rsidRPr="00236214">
        <w:rPr>
          <w:rFonts w:hAnsi="Times New Roman" w:cs="Times New Roman"/>
          <w:b/>
          <w:bCs/>
          <w:color w:val="000000"/>
          <w:sz w:val="24"/>
          <w:szCs w:val="24"/>
          <w:lang w:val="ru-RU"/>
        </w:rPr>
        <w:t>года в 7-х классах</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 xml:space="preserve">Обучающиеся </w:t>
      </w:r>
      <w:r>
        <w:rPr>
          <w:rFonts w:hAnsi="Times New Roman" w:cs="Times New Roman"/>
          <w:color w:val="000000"/>
          <w:sz w:val="24"/>
          <w:szCs w:val="24"/>
          <w:lang w:val="ru-RU"/>
        </w:rPr>
        <w:t>7</w:t>
      </w:r>
      <w:r w:rsidRPr="00236214">
        <w:rPr>
          <w:rFonts w:hAnsi="Times New Roman" w:cs="Times New Roman"/>
          <w:color w:val="000000"/>
          <w:sz w:val="24"/>
          <w:szCs w:val="24"/>
          <w:lang w:val="ru-RU"/>
        </w:rPr>
        <w:t xml:space="preserve">-х классов писали Всероссийские проверочные работы по </w:t>
      </w:r>
      <w:r>
        <w:rPr>
          <w:rFonts w:hAnsi="Times New Roman" w:cs="Times New Roman"/>
          <w:color w:val="000000"/>
          <w:sz w:val="24"/>
          <w:szCs w:val="24"/>
          <w:lang w:val="ru-RU"/>
        </w:rPr>
        <w:t>восьми</w:t>
      </w:r>
      <w:r w:rsidRPr="00236214">
        <w:rPr>
          <w:rFonts w:hAnsi="Times New Roman" w:cs="Times New Roman"/>
          <w:color w:val="000000"/>
          <w:sz w:val="24"/>
          <w:szCs w:val="24"/>
          <w:lang w:val="ru-RU"/>
        </w:rPr>
        <w:t xml:space="preserve"> учебным предметам:</w:t>
      </w:r>
    </w:p>
    <w:p w:rsidR="00236214" w:rsidRPr="00236214" w:rsidRDefault="00236214" w:rsidP="00236214">
      <w:pPr>
        <w:widowControl w:val="0"/>
        <w:numPr>
          <w:ilvl w:val="0"/>
          <w:numId w:val="38"/>
        </w:numPr>
        <w:autoSpaceDE w:val="0"/>
        <w:autoSpaceDN w:val="0"/>
        <w:spacing w:before="0" w:after="0"/>
        <w:ind w:left="780" w:right="180"/>
        <w:contextualSpacing/>
        <w:rPr>
          <w:color w:val="000000"/>
          <w:sz w:val="24"/>
          <w:szCs w:val="24"/>
          <w:lang w:val="ru-RU"/>
        </w:rPr>
      </w:pPr>
      <w:r w:rsidRPr="00236214">
        <w:rPr>
          <w:rFonts w:hAnsi="Times New Roman" w:cs="Times New Roman"/>
          <w:color w:val="000000"/>
          <w:sz w:val="24"/>
          <w:szCs w:val="24"/>
          <w:lang w:val="ru-RU"/>
        </w:rPr>
        <w:t>двум обязательным учебным предметам: «Русский язык», «Математика»;</w:t>
      </w:r>
    </w:p>
    <w:p w:rsidR="00236214" w:rsidRPr="00236214" w:rsidRDefault="00236214" w:rsidP="00236214">
      <w:pPr>
        <w:widowControl w:val="0"/>
        <w:numPr>
          <w:ilvl w:val="0"/>
          <w:numId w:val="38"/>
        </w:numPr>
        <w:autoSpaceDE w:val="0"/>
        <w:autoSpaceDN w:val="0"/>
        <w:spacing w:before="0" w:after="0"/>
        <w:ind w:left="780" w:right="180"/>
        <w:rPr>
          <w:color w:val="000000"/>
          <w:sz w:val="24"/>
          <w:szCs w:val="24"/>
          <w:lang w:val="ru-RU"/>
        </w:rPr>
      </w:pPr>
      <w:r>
        <w:rPr>
          <w:rFonts w:hAnsi="Times New Roman" w:cs="Times New Roman"/>
          <w:color w:val="000000"/>
          <w:sz w:val="24"/>
          <w:szCs w:val="24"/>
          <w:lang w:val="ru-RU"/>
        </w:rPr>
        <w:t>шести</w:t>
      </w:r>
      <w:r w:rsidRPr="00236214">
        <w:rPr>
          <w:rFonts w:hAnsi="Times New Roman" w:cs="Times New Roman"/>
          <w:color w:val="000000"/>
          <w:sz w:val="24"/>
          <w:szCs w:val="24"/>
          <w:lang w:val="ru-RU"/>
        </w:rPr>
        <w:t xml:space="preserve"> предметам по выбору Рособрнадзора.</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На основе случайного выбора Рособрнадзора в 202</w:t>
      </w:r>
      <w:r>
        <w:rPr>
          <w:rFonts w:cs="Times New Roman"/>
          <w:color w:val="000000"/>
          <w:sz w:val="24"/>
          <w:szCs w:val="24"/>
          <w:lang w:val="ru-RU"/>
        </w:rPr>
        <w:t>6</w:t>
      </w:r>
      <w:r w:rsidRPr="00236214">
        <w:rPr>
          <w:rFonts w:hAnsi="Times New Roman" w:cs="Times New Roman"/>
          <w:color w:val="000000"/>
          <w:sz w:val="24"/>
          <w:szCs w:val="24"/>
          <w:lang w:val="ru-RU"/>
        </w:rPr>
        <w:t xml:space="preserve"> году выпали предметы «Информатика»,</w:t>
      </w:r>
      <w:r>
        <w:rPr>
          <w:rFonts w:hAnsi="Times New Roman" w:cs="Times New Roman"/>
          <w:color w:val="000000"/>
          <w:sz w:val="24"/>
          <w:szCs w:val="24"/>
          <w:lang w:val="ru-RU"/>
        </w:rPr>
        <w:t xml:space="preserve"> «Физика», «География»,</w:t>
      </w:r>
      <w:r w:rsidRPr="00236214">
        <w:rPr>
          <w:rFonts w:hAnsi="Times New Roman" w:cs="Times New Roman"/>
          <w:color w:val="000000"/>
          <w:sz w:val="24"/>
          <w:szCs w:val="24"/>
          <w:lang w:val="ru-RU"/>
        </w:rPr>
        <w:t xml:space="preserve"> «</w:t>
      </w:r>
      <w:r>
        <w:rPr>
          <w:rFonts w:hAnsi="Times New Roman" w:cs="Times New Roman"/>
          <w:color w:val="000000"/>
          <w:sz w:val="24"/>
          <w:szCs w:val="24"/>
          <w:lang w:val="ru-RU"/>
        </w:rPr>
        <w:t>Литература</w:t>
      </w:r>
      <w:r w:rsidRPr="00236214">
        <w:rPr>
          <w:rFonts w:hAnsi="Times New Roman" w:cs="Times New Roman"/>
          <w:color w:val="000000"/>
          <w:sz w:val="24"/>
          <w:szCs w:val="24"/>
          <w:lang w:val="ru-RU"/>
        </w:rPr>
        <w:t>»</w:t>
      </w:r>
      <w:r>
        <w:rPr>
          <w:rFonts w:hAnsi="Times New Roman" w:cs="Times New Roman"/>
          <w:color w:val="000000"/>
          <w:sz w:val="24"/>
          <w:szCs w:val="24"/>
          <w:lang w:val="ru-RU"/>
        </w:rPr>
        <w:t xml:space="preserve">, «История», «Обществознание» </w:t>
      </w:r>
      <w:r w:rsidRPr="00236214">
        <w:rPr>
          <w:rFonts w:hAnsi="Times New Roman" w:cs="Times New Roman"/>
          <w:color w:val="000000"/>
          <w:sz w:val="24"/>
          <w:szCs w:val="24"/>
          <w:lang w:val="ru-RU"/>
        </w:rPr>
        <w:t>.</w:t>
      </w:r>
      <w:r>
        <w:rPr>
          <w:rFonts w:hAnsi="Times New Roman" w:cs="Times New Roman"/>
          <w:color w:val="000000"/>
          <w:sz w:val="24"/>
          <w:szCs w:val="24"/>
        </w:rPr>
        <w:t> </w:t>
      </w:r>
    </w:p>
    <w:p w:rsidR="00236214" w:rsidRDefault="00236214" w:rsidP="00236214">
      <w:pPr>
        <w:rPr>
          <w:color w:val="000000"/>
          <w:sz w:val="24"/>
          <w:szCs w:val="24"/>
        </w:rPr>
      </w:pPr>
      <w:r w:rsidRPr="00236214">
        <w:rPr>
          <w:rFonts w:hAnsi="Times New Roman" w:cs="Times New Roman"/>
          <w:color w:val="000000"/>
          <w:sz w:val="24"/>
          <w:szCs w:val="24"/>
          <w:lang w:val="ru-RU"/>
        </w:rPr>
        <w:t>В 7</w:t>
      </w:r>
      <w:r>
        <w:rPr>
          <w:rFonts w:hAnsi="Times New Roman" w:cs="Times New Roman"/>
          <w:color w:val="000000"/>
          <w:sz w:val="24"/>
          <w:szCs w:val="24"/>
        </w:rPr>
        <w:t> </w:t>
      </w:r>
      <w:r w:rsidRPr="00236214">
        <w:rPr>
          <w:rFonts w:hAnsi="Times New Roman" w:cs="Times New Roman"/>
          <w:color w:val="000000"/>
          <w:sz w:val="24"/>
          <w:szCs w:val="24"/>
          <w:lang w:val="ru-RU"/>
        </w:rPr>
        <w:t>«А» ВПР по математике</w:t>
      </w:r>
      <w:r>
        <w:rPr>
          <w:rFonts w:hAnsi="Times New Roman" w:cs="Times New Roman"/>
          <w:color w:val="000000"/>
          <w:sz w:val="24"/>
          <w:szCs w:val="24"/>
        </w:rPr>
        <w:t> </w:t>
      </w:r>
      <w:r w:rsidRPr="00236214">
        <w:rPr>
          <w:rFonts w:hAnsi="Times New Roman" w:cs="Times New Roman"/>
          <w:color w:val="000000"/>
          <w:sz w:val="24"/>
          <w:szCs w:val="24"/>
          <w:lang w:val="ru-RU"/>
        </w:rPr>
        <w:t>проведены</w:t>
      </w:r>
      <w:r>
        <w:rPr>
          <w:rFonts w:hAnsi="Times New Roman" w:cs="Times New Roman"/>
          <w:color w:val="000000"/>
          <w:sz w:val="24"/>
          <w:szCs w:val="24"/>
        </w:rPr>
        <w:t> </w:t>
      </w:r>
      <w:r w:rsidRPr="00236214">
        <w:rPr>
          <w:rFonts w:hAnsi="Times New Roman" w:cs="Times New Roman"/>
          <w:color w:val="000000"/>
          <w:sz w:val="24"/>
          <w:szCs w:val="24"/>
          <w:lang w:val="ru-RU"/>
        </w:rPr>
        <w:t xml:space="preserve">на </w:t>
      </w:r>
      <w:r>
        <w:rPr>
          <w:rFonts w:hAnsi="Times New Roman" w:cs="Times New Roman"/>
          <w:color w:val="000000"/>
          <w:sz w:val="24"/>
          <w:szCs w:val="24"/>
          <w:lang w:val="ru-RU"/>
        </w:rPr>
        <w:t>базовом</w:t>
      </w:r>
      <w:r w:rsidRPr="00236214">
        <w:rPr>
          <w:rFonts w:hAnsi="Times New Roman" w:cs="Times New Roman"/>
          <w:color w:val="000000"/>
          <w:sz w:val="24"/>
          <w:szCs w:val="24"/>
          <w:lang w:val="ru-RU"/>
        </w:rPr>
        <w:t xml:space="preserve"> уровне.</w:t>
      </w:r>
      <w:r>
        <w:rPr>
          <w:rFonts w:hAnsi="Times New Roman" w:cs="Times New Roman"/>
          <w:color w:val="000000"/>
          <w:sz w:val="24"/>
          <w:szCs w:val="24"/>
        </w:rPr>
        <w:t> Форма проведения – традиционная.</w:t>
      </w:r>
    </w:p>
    <w:p w:rsidR="00236214" w:rsidRDefault="00236214" w:rsidP="00236214">
      <w:pPr>
        <w:jc w:val="center"/>
        <w:rPr>
          <w:color w:val="000000"/>
          <w:sz w:val="24"/>
          <w:szCs w:val="24"/>
        </w:rPr>
      </w:pPr>
      <w:r>
        <w:rPr>
          <w:rFonts w:hAnsi="Times New Roman" w:cs="Times New Roman"/>
          <w:b/>
          <w:bCs/>
          <w:color w:val="000000"/>
          <w:sz w:val="24"/>
          <w:szCs w:val="24"/>
        </w:rPr>
        <w:t>Русский язык</w:t>
      </w:r>
    </w:p>
    <w:tbl>
      <w:tblPr>
        <w:tblW w:w="5000" w:type="pct"/>
        <w:tblCellMar>
          <w:top w:w="15" w:type="dxa"/>
          <w:left w:w="15" w:type="dxa"/>
          <w:bottom w:w="15" w:type="dxa"/>
          <w:right w:w="15" w:type="dxa"/>
        </w:tblCellMar>
        <w:tblLook w:val="04A0" w:firstRow="1" w:lastRow="0" w:firstColumn="1" w:lastColumn="0" w:noHBand="0" w:noVBand="1"/>
      </w:tblPr>
      <w:tblGrid>
        <w:gridCol w:w="826"/>
        <w:gridCol w:w="2006"/>
        <w:gridCol w:w="532"/>
        <w:gridCol w:w="533"/>
        <w:gridCol w:w="533"/>
        <w:gridCol w:w="533"/>
        <w:gridCol w:w="1212"/>
        <w:gridCol w:w="533"/>
        <w:gridCol w:w="533"/>
        <w:gridCol w:w="533"/>
        <w:gridCol w:w="533"/>
        <w:gridCol w:w="1212"/>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7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Алиева Г.Д.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14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55</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rFonts w:hAnsi="Times New Roman" w:cs="Times New Roman"/>
                <w:color w:val="000000"/>
                <w:sz w:val="24"/>
                <w:szCs w:val="24"/>
              </w:rPr>
              <w:t>7 «Б»</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Алиева Г.Д.</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81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r>
              <w:rPr>
                <w:lang w:val="ru-RU"/>
              </w:rPr>
              <w:t>50</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7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lang w:val="ru-RU"/>
              </w:rPr>
              <w:t>Самединова А.Н.</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236214" w:rsidRDefault="00236214" w:rsidP="00236214">
            <w:pPr>
              <w:rPr>
                <w:color w:val="000000"/>
                <w:sz w:val="24"/>
                <w:szCs w:val="24"/>
              </w:rPr>
            </w:pPr>
            <w:r>
              <w:rPr>
                <w:rFonts w:hAnsi="Times New Roman" w:cs="Times New Roman"/>
                <w:color w:val="000000"/>
                <w:sz w:val="24"/>
                <w:szCs w:val="24"/>
                <w:lang w:val="ru-RU"/>
              </w:rPr>
              <w:t>50</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sidRPr="00236214">
        <w:rPr>
          <w:rFonts w:hAnsi="Times New Roman" w:cs="Times New Roman"/>
          <w:color w:val="000000"/>
          <w:sz w:val="24"/>
          <w:szCs w:val="24"/>
          <w:lang w:val="ru-RU"/>
        </w:rPr>
        <w:t>Сравнительный анализ образовательных результатов обучающихся по итогам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по русскому языку показал отрицательную динамику результатов обучающихся 7-х классов, что говорит о</w:t>
      </w:r>
      <w:r>
        <w:rPr>
          <w:rFonts w:hAnsi="Times New Roman" w:cs="Times New Roman"/>
          <w:color w:val="000000"/>
          <w:sz w:val="24"/>
          <w:szCs w:val="24"/>
        </w:rPr>
        <w:t> </w:t>
      </w:r>
      <w:r w:rsidRPr="00236214">
        <w:rPr>
          <w:rFonts w:hAnsi="Times New Roman" w:cs="Times New Roman"/>
          <w:color w:val="000000"/>
          <w:sz w:val="24"/>
          <w:szCs w:val="24"/>
          <w:lang w:val="ru-RU"/>
        </w:rPr>
        <w:t xml:space="preserve">необъективном оценивании образовательных результатов обучающихся по предмету. </w:t>
      </w:r>
    </w:p>
    <w:p w:rsidR="00236214" w:rsidRDefault="00236214" w:rsidP="00236214">
      <w:pPr>
        <w:jc w:val="center"/>
        <w:rPr>
          <w:color w:val="000000"/>
          <w:sz w:val="24"/>
          <w:szCs w:val="24"/>
        </w:rPr>
      </w:pPr>
      <w:r>
        <w:rPr>
          <w:rFonts w:hAnsi="Times New Roman" w:cs="Times New Roman"/>
          <w:b/>
          <w:bCs/>
          <w:color w:val="000000"/>
          <w:sz w:val="24"/>
          <w:szCs w:val="24"/>
        </w:rPr>
        <w:t>Математика</w:t>
      </w:r>
    </w:p>
    <w:tbl>
      <w:tblPr>
        <w:tblW w:w="5000" w:type="pct"/>
        <w:tblCellMar>
          <w:top w:w="15" w:type="dxa"/>
          <w:left w:w="15" w:type="dxa"/>
          <w:bottom w:w="15" w:type="dxa"/>
          <w:right w:w="15" w:type="dxa"/>
        </w:tblCellMar>
        <w:tblLook w:val="04A0" w:firstRow="1" w:lastRow="0" w:firstColumn="1" w:lastColumn="0" w:noHBand="0" w:noVBand="1"/>
      </w:tblPr>
      <w:tblGrid>
        <w:gridCol w:w="832"/>
        <w:gridCol w:w="1961"/>
        <w:gridCol w:w="536"/>
        <w:gridCol w:w="536"/>
        <w:gridCol w:w="536"/>
        <w:gridCol w:w="536"/>
        <w:gridCol w:w="1219"/>
        <w:gridCol w:w="536"/>
        <w:gridCol w:w="536"/>
        <w:gridCol w:w="536"/>
        <w:gridCol w:w="536"/>
        <w:gridCol w:w="1219"/>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 xml:space="preserve">7 «А»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Карабаш C.</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15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12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86</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lastRenderedPageBreak/>
              <w:t xml:space="preserve">7 «Б» </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Зиядинова Н.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66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t>75</w:t>
            </w: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lang w:val="ru-RU"/>
              </w:rPr>
              <w:t>7 «В»</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Аблязизова Э. 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60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color w:val="000000"/>
                <w:sz w:val="24"/>
                <w:szCs w:val="24"/>
              </w:rPr>
            </w:pPr>
            <w:r>
              <w:rPr>
                <w:rFonts w:hAnsi="Times New Roman" w:cs="Times New Roman"/>
                <w:color w:val="000000"/>
                <w:sz w:val="24"/>
                <w:szCs w:val="24"/>
              </w:rPr>
              <w:t>53</w:t>
            </w:r>
          </w:p>
        </w:tc>
      </w:tr>
    </w:tbl>
    <w:p w:rsidR="00236214" w:rsidRDefault="00236214" w:rsidP="00236214">
      <w:pPr>
        <w:rPr>
          <w:color w:val="000000"/>
          <w:sz w:val="24"/>
          <w:szCs w:val="24"/>
        </w:rPr>
      </w:pPr>
      <w:r w:rsidRPr="00236214">
        <w:rPr>
          <w:rFonts w:hAnsi="Times New Roman" w:cs="Times New Roman"/>
          <w:b/>
          <w:bCs/>
          <w:color w:val="000000"/>
          <w:sz w:val="24"/>
          <w:szCs w:val="24"/>
          <w:lang w:val="ru-RU"/>
        </w:rPr>
        <w:t xml:space="preserve">Вывод: </w:t>
      </w:r>
      <w:r w:rsidRPr="00236214">
        <w:rPr>
          <w:rFonts w:hAnsi="Times New Roman" w:cs="Times New Roman"/>
          <w:color w:val="000000"/>
          <w:sz w:val="24"/>
          <w:szCs w:val="24"/>
          <w:lang w:val="ru-RU"/>
        </w:rPr>
        <w:t xml:space="preserve">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 </w:t>
      </w:r>
      <w:r w:rsidRPr="00236214">
        <w:rPr>
          <w:rFonts w:hAnsi="Times New Roman" w:cs="Times New Roman"/>
          <w:color w:val="000000"/>
          <w:sz w:val="24"/>
          <w:szCs w:val="24"/>
          <w:lang w:val="ru-RU"/>
        </w:rPr>
        <w:t>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в 7 «</w:t>
      </w:r>
      <w:r>
        <w:rPr>
          <w:rFonts w:hAnsi="Times New Roman" w:cs="Times New Roman"/>
          <w:color w:val="000000"/>
          <w:sz w:val="24"/>
          <w:szCs w:val="24"/>
          <w:lang w:val="ru-RU"/>
        </w:rPr>
        <w:t>А</w:t>
      </w:r>
      <w:r w:rsidRPr="00236214">
        <w:rPr>
          <w:rFonts w:hAnsi="Times New Roman" w:cs="Times New Roman"/>
          <w:color w:val="000000"/>
          <w:sz w:val="24"/>
          <w:szCs w:val="24"/>
          <w:lang w:val="ru-RU"/>
        </w:rPr>
        <w:t>»</w:t>
      </w:r>
      <w:r>
        <w:rPr>
          <w:rFonts w:hAnsi="Times New Roman" w:cs="Times New Roman"/>
          <w:color w:val="000000"/>
          <w:sz w:val="24"/>
          <w:szCs w:val="24"/>
        </w:rPr>
        <w:t> </w:t>
      </w:r>
      <w:r>
        <w:rPr>
          <w:rFonts w:hAnsi="Times New Roman" w:cs="Times New Roman"/>
          <w:color w:val="000000"/>
          <w:sz w:val="24"/>
          <w:szCs w:val="24"/>
          <w:lang w:val="ru-RU"/>
        </w:rPr>
        <w:t xml:space="preserve"> и 7 «Б» </w:t>
      </w:r>
      <w:r w:rsidRPr="00236214">
        <w:rPr>
          <w:rFonts w:hAnsi="Times New Roman" w:cs="Times New Roman"/>
          <w:color w:val="000000"/>
          <w:sz w:val="24"/>
          <w:szCs w:val="24"/>
          <w:lang w:val="ru-RU"/>
        </w:rPr>
        <w:t>класс</w:t>
      </w:r>
      <w:r>
        <w:rPr>
          <w:rFonts w:hAnsi="Times New Roman" w:cs="Times New Roman"/>
          <w:color w:val="000000"/>
          <w:sz w:val="24"/>
          <w:szCs w:val="24"/>
          <w:lang w:val="ru-RU"/>
        </w:rPr>
        <w:t>ах</w:t>
      </w:r>
      <w:r w:rsidRPr="00236214">
        <w:rPr>
          <w:rFonts w:hAnsi="Times New Roman" w:cs="Times New Roman"/>
          <w:color w:val="000000"/>
          <w:sz w:val="24"/>
          <w:szCs w:val="24"/>
          <w:lang w:val="ru-RU"/>
        </w:rPr>
        <w:t>по математике показал отрицательную динамику</w:t>
      </w:r>
      <w:r>
        <w:rPr>
          <w:rFonts w:hAnsi="Times New Roman" w:cs="Times New Roman"/>
          <w:color w:val="000000"/>
          <w:sz w:val="24"/>
          <w:szCs w:val="24"/>
        </w:rPr>
        <w:t> </w:t>
      </w:r>
      <w:r w:rsidRPr="00236214">
        <w:rPr>
          <w:rFonts w:hAnsi="Times New Roman" w:cs="Times New Roman"/>
          <w:color w:val="000000"/>
          <w:sz w:val="24"/>
          <w:szCs w:val="24"/>
          <w:lang w:val="ru-RU"/>
        </w:rPr>
        <w:t>результатов обучающихся, что говорит о снижении качества знаний и о необъективном оценивании образовательных результатов обучающихся по предмету.</w:t>
      </w:r>
      <w:r>
        <w:rPr>
          <w:rFonts w:hAnsi="Times New Roman" w:cs="Times New Roman"/>
          <w:color w:val="000000"/>
          <w:sz w:val="24"/>
          <w:szCs w:val="24"/>
          <w:lang w:val="ru-RU"/>
        </w:rPr>
        <w:t xml:space="preserve"> Обучающиеся 7 «Б» результат повысили, но при этом появилась одна «2».</w:t>
      </w:r>
    </w:p>
    <w:p w:rsidR="00236214" w:rsidRDefault="00236214" w:rsidP="00236214">
      <w:pPr>
        <w:jc w:val="center"/>
        <w:rPr>
          <w:color w:val="000000"/>
          <w:sz w:val="24"/>
          <w:szCs w:val="24"/>
        </w:rPr>
      </w:pPr>
      <w:r>
        <w:rPr>
          <w:rFonts w:hAnsi="Times New Roman" w:cs="Times New Roman"/>
          <w:b/>
          <w:bCs/>
          <w:color w:val="000000"/>
          <w:sz w:val="24"/>
          <w:szCs w:val="24"/>
        </w:rPr>
        <w:t>Информатика</w:t>
      </w:r>
    </w:p>
    <w:tbl>
      <w:tblPr>
        <w:tblW w:w="5000" w:type="pct"/>
        <w:tblCellMar>
          <w:top w:w="15" w:type="dxa"/>
          <w:left w:w="15" w:type="dxa"/>
          <w:bottom w:w="15" w:type="dxa"/>
          <w:right w:w="15" w:type="dxa"/>
        </w:tblCellMar>
        <w:tblLook w:val="04A0" w:firstRow="1" w:lastRow="0" w:firstColumn="1" w:lastColumn="0" w:noHBand="0" w:noVBand="1"/>
      </w:tblPr>
      <w:tblGrid>
        <w:gridCol w:w="845"/>
        <w:gridCol w:w="1834"/>
        <w:gridCol w:w="545"/>
        <w:gridCol w:w="545"/>
        <w:gridCol w:w="545"/>
        <w:gridCol w:w="545"/>
        <w:gridCol w:w="1240"/>
        <w:gridCol w:w="545"/>
        <w:gridCol w:w="545"/>
        <w:gridCol w:w="545"/>
        <w:gridCol w:w="545"/>
        <w:gridCol w:w="124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7 «А»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lang w:val="ru-RU"/>
              </w:rPr>
              <w:t>Рустемова Л.С.</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89</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Pr>
          <w:rFonts w:hAnsi="Times New Roman" w:cs="Times New Roman"/>
          <w:b/>
          <w:bCs/>
          <w:color w:val="000000"/>
          <w:sz w:val="24"/>
          <w:szCs w:val="24"/>
          <w:lang w:val="ru-RU"/>
        </w:rPr>
        <w:t xml:space="preserve"> </w:t>
      </w:r>
      <w:r w:rsidRPr="00236214">
        <w:rPr>
          <w:rFonts w:hAnsi="Times New Roman" w:cs="Times New Roman"/>
          <w:color w:val="000000"/>
          <w:sz w:val="24"/>
          <w:szCs w:val="24"/>
          <w:lang w:val="ru-RU"/>
        </w:rPr>
        <w:t xml:space="preserve">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olor w:val="000000"/>
          <w:sz w:val="24"/>
          <w:szCs w:val="24"/>
          <w:lang w:val="ru-RU"/>
        </w:rPr>
        <w:t xml:space="preserve"> </w:t>
      </w:r>
      <w:r w:rsidRPr="00236214">
        <w:rPr>
          <w:rFonts w:hAnsi="Times New Roman" w:cs="Times New Roman"/>
          <w:color w:val="000000"/>
          <w:sz w:val="24"/>
          <w:szCs w:val="24"/>
          <w:lang w:val="ru-RU"/>
        </w:rPr>
        <w:t>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 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информатике показал </w:t>
      </w:r>
      <w:r>
        <w:rPr>
          <w:rFonts w:hAnsi="Times New Roman" w:cs="Times New Roman"/>
          <w:color w:val="000000"/>
          <w:sz w:val="24"/>
          <w:szCs w:val="24"/>
          <w:lang w:val="ru-RU"/>
        </w:rPr>
        <w:t xml:space="preserve">положительную </w:t>
      </w:r>
      <w:r>
        <w:rPr>
          <w:rFonts w:hAnsi="Times New Roman" w:cs="Times New Roman"/>
          <w:color w:val="000000"/>
          <w:sz w:val="24"/>
          <w:szCs w:val="24"/>
        </w:rPr>
        <w:t> </w:t>
      </w:r>
      <w:r w:rsidRPr="00236214">
        <w:rPr>
          <w:rFonts w:hAnsi="Times New Roman" w:cs="Times New Roman"/>
          <w:color w:val="000000"/>
          <w:sz w:val="24"/>
          <w:szCs w:val="24"/>
          <w:lang w:val="ru-RU"/>
        </w:rPr>
        <w:t>динамику результатов обучающихся 7-х классов</w:t>
      </w:r>
      <w:r>
        <w:rPr>
          <w:rFonts w:hAnsi="Times New Roman" w:cs="Times New Roman"/>
          <w:color w:val="000000"/>
          <w:sz w:val="24"/>
          <w:szCs w:val="24"/>
          <w:lang w:val="ru-RU"/>
        </w:rPr>
        <w:t>.</w:t>
      </w:r>
    </w:p>
    <w:p w:rsidR="00236214" w:rsidRDefault="00236214" w:rsidP="00236214">
      <w:pPr>
        <w:jc w:val="center"/>
        <w:rPr>
          <w:color w:val="000000"/>
          <w:sz w:val="24"/>
          <w:szCs w:val="24"/>
        </w:rPr>
      </w:pPr>
      <w:r>
        <w:rPr>
          <w:rFonts w:hAnsi="Times New Roman" w:cs="Times New Roman"/>
          <w:b/>
          <w:bCs/>
          <w:color w:val="000000"/>
          <w:sz w:val="24"/>
          <w:szCs w:val="24"/>
          <w:lang w:val="ru-RU"/>
        </w:rPr>
        <w:t>Физика</w:t>
      </w:r>
      <w:r>
        <w:rPr>
          <w:rFonts w:hAnsi="Times New Roman" w:cs="Times New Roman"/>
          <w:b/>
          <w:bCs/>
          <w:color w:val="000000"/>
          <w:sz w:val="24"/>
          <w:szCs w:val="24"/>
        </w:rPr>
        <w:t> </w:t>
      </w:r>
    </w:p>
    <w:tbl>
      <w:tblPr>
        <w:tblW w:w="5000" w:type="pct"/>
        <w:tblCellMar>
          <w:top w:w="15" w:type="dxa"/>
          <w:left w:w="15" w:type="dxa"/>
          <w:bottom w:w="15" w:type="dxa"/>
          <w:right w:w="15" w:type="dxa"/>
        </w:tblCellMar>
        <w:tblLook w:val="04A0" w:firstRow="1" w:lastRow="0" w:firstColumn="1" w:lastColumn="0" w:noHBand="0" w:noVBand="1"/>
      </w:tblPr>
      <w:tblGrid>
        <w:gridCol w:w="832"/>
        <w:gridCol w:w="1961"/>
        <w:gridCol w:w="536"/>
        <w:gridCol w:w="536"/>
        <w:gridCol w:w="536"/>
        <w:gridCol w:w="536"/>
        <w:gridCol w:w="1219"/>
        <w:gridCol w:w="536"/>
        <w:gridCol w:w="536"/>
        <w:gridCol w:w="536"/>
        <w:gridCol w:w="536"/>
        <w:gridCol w:w="1219"/>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7 «</w:t>
            </w:r>
            <w:r>
              <w:rPr>
                <w:rFonts w:hAnsi="Times New Roman" w:cs="Times New Roman"/>
                <w:color w:val="000000"/>
                <w:sz w:val="24"/>
                <w:szCs w:val="24"/>
                <w:lang w:val="ru-RU"/>
              </w:rPr>
              <w:t>В</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Аблязизова Э. Р.</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2</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67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36</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sidRPr="00236214">
        <w:rPr>
          <w:rFonts w:hAnsi="Times New Roman" w:cs="Times New Roman"/>
          <w:color w:val="000000"/>
          <w:sz w:val="24"/>
          <w:szCs w:val="24"/>
          <w:lang w:val="ru-RU"/>
        </w:rPr>
        <w:t>Сравнительный анализ образовательных результатов обучающихся по итогам</w:t>
      </w:r>
      <w:r>
        <w:rPr>
          <w:rFonts w:hAnsi="Times New Roman" w:cs="Times New Roman"/>
          <w:color w:val="000000"/>
          <w:sz w:val="24"/>
          <w:szCs w:val="24"/>
          <w:lang w:val="ru-RU"/>
        </w:rPr>
        <w:t xml:space="preserve"> </w:t>
      </w:r>
      <w:r>
        <w:rPr>
          <w:rFonts w:hAnsi="Times New Roman"/>
          <w:color w:val="000000"/>
          <w:sz w:val="24"/>
          <w:szCs w:val="24"/>
        </w:rPr>
        <w:t>III</w:t>
      </w:r>
      <w:r w:rsidRPr="00236214">
        <w:rPr>
          <w:rFonts w:hAnsi="Times New Roman"/>
          <w:color w:val="000000"/>
          <w:sz w:val="24"/>
          <w:szCs w:val="24"/>
          <w:lang w:val="ru-RU"/>
        </w:rPr>
        <w:t xml:space="preserve"> четв.</w:t>
      </w:r>
      <w:r w:rsidRPr="00236214">
        <w:rPr>
          <w:rFonts w:hAnsi="Times New Roman" w:cs="Times New Roman"/>
          <w:color w:val="000000"/>
          <w:sz w:val="24"/>
          <w:szCs w:val="24"/>
          <w:lang w:val="ru-RU"/>
        </w:rPr>
        <w:t xml:space="preserve">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 xml:space="preserve">физике в 7 «В» классе </w:t>
      </w:r>
      <w:r w:rsidRPr="00236214">
        <w:rPr>
          <w:rFonts w:hAnsi="Times New Roman" w:cs="Times New Roman"/>
          <w:color w:val="000000"/>
          <w:sz w:val="24"/>
          <w:szCs w:val="24"/>
          <w:lang w:val="ru-RU"/>
        </w:rPr>
        <w:t xml:space="preserve"> показал отрицательную динамику результатов обучающихся , что говорит о</w:t>
      </w:r>
      <w:r>
        <w:rPr>
          <w:rFonts w:hAnsi="Times New Roman" w:cs="Times New Roman"/>
          <w:color w:val="000000"/>
          <w:sz w:val="24"/>
          <w:szCs w:val="24"/>
        </w:rPr>
        <w:t> </w:t>
      </w:r>
      <w:r w:rsidRPr="00236214">
        <w:rPr>
          <w:rFonts w:hAnsi="Times New Roman" w:cs="Times New Roman"/>
          <w:color w:val="000000"/>
          <w:sz w:val="24"/>
          <w:szCs w:val="24"/>
          <w:lang w:val="ru-RU"/>
        </w:rPr>
        <w:t xml:space="preserve">необъективном оценивании образовательных результатов обучающихся по предмету. </w:t>
      </w:r>
    </w:p>
    <w:p w:rsidR="00236214" w:rsidRDefault="00236214" w:rsidP="00236214">
      <w:pPr>
        <w:jc w:val="center"/>
        <w:rPr>
          <w:color w:val="000000"/>
          <w:sz w:val="24"/>
          <w:szCs w:val="24"/>
        </w:rPr>
      </w:pPr>
      <w:r>
        <w:rPr>
          <w:rFonts w:hAnsi="Times New Roman" w:cs="Times New Roman"/>
          <w:b/>
          <w:bCs/>
          <w:color w:val="000000"/>
          <w:sz w:val="24"/>
          <w:szCs w:val="24"/>
          <w:lang w:val="ru-RU"/>
        </w:rPr>
        <w:t>География</w:t>
      </w:r>
    </w:p>
    <w:tbl>
      <w:tblPr>
        <w:tblW w:w="5000" w:type="pct"/>
        <w:tblCellMar>
          <w:top w:w="15" w:type="dxa"/>
          <w:left w:w="15" w:type="dxa"/>
          <w:bottom w:w="15" w:type="dxa"/>
          <w:right w:w="15" w:type="dxa"/>
        </w:tblCellMar>
        <w:tblLook w:val="04A0" w:firstRow="1" w:lastRow="0" w:firstColumn="1" w:lastColumn="0" w:noHBand="0" w:noVBand="1"/>
      </w:tblPr>
      <w:tblGrid>
        <w:gridCol w:w="826"/>
        <w:gridCol w:w="2005"/>
        <w:gridCol w:w="533"/>
        <w:gridCol w:w="533"/>
        <w:gridCol w:w="533"/>
        <w:gridCol w:w="533"/>
        <w:gridCol w:w="1212"/>
        <w:gridCol w:w="533"/>
        <w:gridCol w:w="533"/>
        <w:gridCol w:w="533"/>
        <w:gridCol w:w="533"/>
        <w:gridCol w:w="1212"/>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rPr>
                <w:b/>
                <w:bCs/>
                <w:color w:val="000000"/>
                <w:sz w:val="21"/>
                <w:szCs w:val="21"/>
              </w:rPr>
            </w:pPr>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p w:rsidR="00236214" w:rsidRDefault="00236214" w:rsidP="00236214">
            <w:pPr>
              <w:rPr>
                <w:b/>
                <w:bCs/>
                <w:color w:val="000000"/>
                <w:sz w:val="21"/>
                <w:szCs w:val="21"/>
              </w:rPr>
            </w:pP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7 «</w:t>
            </w:r>
            <w:r>
              <w:rPr>
                <w:rFonts w:hAnsi="Times New Roman" w:cs="Times New Roman"/>
                <w:color w:val="000000"/>
                <w:sz w:val="24"/>
                <w:szCs w:val="24"/>
                <w:lang w:val="ru-RU"/>
              </w:rPr>
              <w:t>Б</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lang w:val="ru-RU"/>
              </w:rPr>
              <w:t>Ибраимова  М</w:t>
            </w:r>
            <w:r>
              <w:rPr>
                <w:rFonts w:hAnsi="Times New Roman" w:cs="Times New Roman"/>
                <w:color w:val="000000"/>
                <w:sz w:val="24"/>
                <w:szCs w:val="24"/>
              </w:rPr>
              <w:t>.</w:t>
            </w:r>
            <w:r>
              <w:rPr>
                <w:rFonts w:hAnsi="Times New Roman" w:cs="Times New Roman"/>
                <w:color w:val="000000"/>
                <w:sz w:val="24"/>
                <w:szCs w:val="24"/>
                <w:lang w:val="ru-RU"/>
              </w:rPr>
              <w:t>И.</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11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84</w:t>
            </w:r>
          </w:p>
        </w:tc>
      </w:tr>
    </w:tbl>
    <w:p w:rsidR="00236214" w:rsidRDefault="00236214" w:rsidP="00236214">
      <w:pPr>
        <w:rPr>
          <w:color w:val="000000"/>
          <w:sz w:val="24"/>
          <w:szCs w:val="24"/>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Pr>
          <w:rFonts w:hAnsi="Times New Roman" w:cs="Times New Roman"/>
          <w:b/>
          <w:bCs/>
          <w:color w:val="000000"/>
          <w:sz w:val="24"/>
          <w:szCs w:val="24"/>
          <w:lang w:val="ru-RU"/>
        </w:rPr>
        <w:t xml:space="preserve"> </w:t>
      </w:r>
      <w:r w:rsidRPr="00236214">
        <w:rPr>
          <w:rFonts w:hAnsi="Times New Roman" w:cs="Times New Roman"/>
          <w:color w:val="000000"/>
          <w:sz w:val="24"/>
          <w:szCs w:val="24"/>
          <w:lang w:val="ru-RU"/>
        </w:rPr>
        <w:t xml:space="preserve">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 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 xml:space="preserve">географии </w:t>
      </w:r>
      <w:r w:rsidRPr="00236214">
        <w:rPr>
          <w:rFonts w:hAnsi="Times New Roman" w:cs="Times New Roman"/>
          <w:color w:val="000000"/>
          <w:sz w:val="24"/>
          <w:szCs w:val="24"/>
          <w:lang w:val="ru-RU"/>
        </w:rPr>
        <w:t xml:space="preserve"> показал </w:t>
      </w:r>
      <w:r>
        <w:rPr>
          <w:rFonts w:hAnsi="Times New Roman" w:cs="Times New Roman"/>
          <w:color w:val="000000"/>
          <w:sz w:val="24"/>
          <w:szCs w:val="24"/>
          <w:lang w:val="ru-RU"/>
        </w:rPr>
        <w:t xml:space="preserve">положительную </w:t>
      </w:r>
      <w:r>
        <w:rPr>
          <w:rFonts w:hAnsi="Times New Roman" w:cs="Times New Roman"/>
          <w:color w:val="000000"/>
          <w:sz w:val="24"/>
          <w:szCs w:val="24"/>
        </w:rPr>
        <w:t> динамику результатов обучающихся 7-х классов</w:t>
      </w:r>
      <w:r>
        <w:rPr>
          <w:rFonts w:hAnsi="Times New Roman" w:cs="Times New Roman"/>
          <w:color w:val="000000"/>
          <w:sz w:val="24"/>
          <w:szCs w:val="24"/>
          <w:lang w:val="ru-RU"/>
        </w:rPr>
        <w:t>.</w:t>
      </w:r>
    </w:p>
    <w:p w:rsidR="00236214" w:rsidRDefault="00236214" w:rsidP="00236214">
      <w:pPr>
        <w:jc w:val="center"/>
        <w:rPr>
          <w:color w:val="000000"/>
          <w:sz w:val="24"/>
          <w:szCs w:val="24"/>
        </w:rPr>
      </w:pPr>
      <w:r>
        <w:rPr>
          <w:rFonts w:hAnsi="Times New Roman" w:cs="Times New Roman"/>
          <w:b/>
          <w:bCs/>
          <w:color w:val="000000"/>
          <w:sz w:val="24"/>
          <w:szCs w:val="24"/>
          <w:lang w:val="ru-RU"/>
        </w:rPr>
        <w:t>История</w:t>
      </w:r>
    </w:p>
    <w:tbl>
      <w:tblPr>
        <w:tblW w:w="5000" w:type="pct"/>
        <w:tblCellMar>
          <w:top w:w="15" w:type="dxa"/>
          <w:left w:w="15" w:type="dxa"/>
          <w:bottom w:w="15" w:type="dxa"/>
          <w:right w:w="15" w:type="dxa"/>
        </w:tblCellMar>
        <w:tblLook w:val="04A0" w:firstRow="1" w:lastRow="0" w:firstColumn="1" w:lastColumn="0" w:noHBand="0" w:noVBand="1"/>
      </w:tblPr>
      <w:tblGrid>
        <w:gridCol w:w="792"/>
        <w:gridCol w:w="1263"/>
        <w:gridCol w:w="776"/>
        <w:gridCol w:w="776"/>
        <w:gridCol w:w="776"/>
        <w:gridCol w:w="776"/>
        <w:gridCol w:w="1160"/>
        <w:gridCol w:w="510"/>
        <w:gridCol w:w="510"/>
        <w:gridCol w:w="510"/>
        <w:gridCol w:w="510"/>
        <w:gridCol w:w="1160"/>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lastRenderedPageBreak/>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Pr="00236214" w:rsidRDefault="00236214" w:rsidP="00236214">
            <w:pPr>
              <w:rPr>
                <w:lang w:val="ru-RU"/>
              </w:rPr>
            </w:pPr>
            <w:r w:rsidRPr="00236214">
              <w:rPr>
                <w:rFonts w:hAnsi="Times New Roman" w:cs="Times New Roman"/>
                <w:b/>
                <w:bCs/>
                <w:color w:val="000000"/>
                <w:sz w:val="21"/>
                <w:szCs w:val="21"/>
                <w:lang w:val="ru-RU"/>
              </w:rPr>
              <w:t xml:space="preserve">Итоги </w:t>
            </w:r>
            <w:r>
              <w:rPr>
                <w:rFonts w:hAnsi="Times New Roman" w:cs="Times New Roman"/>
                <w:b/>
                <w:bCs/>
                <w:color w:val="000000"/>
                <w:sz w:val="21"/>
                <w:szCs w:val="21"/>
              </w:rPr>
              <w:t>III</w:t>
            </w:r>
            <w:r w:rsidRPr="00236214">
              <w:rPr>
                <w:rFonts w:hAnsi="Times New Roman" w:cs="Times New Roman"/>
                <w:b/>
                <w:bCs/>
                <w:color w:val="000000"/>
                <w:sz w:val="21"/>
                <w:szCs w:val="21"/>
                <w:lang w:val="ru-RU"/>
              </w:rPr>
              <w:t xml:space="preserve"> </w:t>
            </w:r>
            <w:r>
              <w:rPr>
                <w:rFonts w:hAnsi="Times New Roman" w:cs="Times New Roman"/>
                <w:b/>
                <w:bCs/>
                <w:color w:val="000000"/>
                <w:sz w:val="21"/>
                <w:szCs w:val="21"/>
                <w:lang w:val="ru-RU"/>
              </w:rPr>
              <w:t xml:space="preserve">четв. </w:t>
            </w:r>
            <w:r w:rsidRPr="00236214">
              <w:rPr>
                <w:rFonts w:hAnsi="Times New Roman" w:cs="Times New Roman"/>
                <w:b/>
                <w:bCs/>
                <w:color w:val="000000"/>
                <w:sz w:val="21"/>
                <w:szCs w:val="21"/>
                <w:lang w:val="ru-RU"/>
              </w:rPr>
              <w:t>2024/25 уч. года</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7 «</w:t>
            </w:r>
            <w:r>
              <w:rPr>
                <w:rFonts w:hAnsi="Times New Roman" w:cs="Times New Roman"/>
                <w:color w:val="000000"/>
                <w:sz w:val="24"/>
                <w:szCs w:val="24"/>
                <w:lang w:val="ru-RU"/>
              </w:rPr>
              <w:t>А</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Сейдалиева А.У.</w:t>
            </w:r>
          </w:p>
        </w:tc>
        <w:tc>
          <w:tcPr>
            <w:tcW w:w="6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w:t>
            </w:r>
          </w:p>
        </w:tc>
        <w:tc>
          <w:tcPr>
            <w:tcW w:w="6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10</w:t>
            </w:r>
          </w:p>
        </w:tc>
        <w:tc>
          <w:tcPr>
            <w:tcW w:w="6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2</w:t>
            </w:r>
          </w:p>
        </w:tc>
        <w:tc>
          <w:tcPr>
            <w:tcW w:w="6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11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9</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2</w:t>
            </w:r>
          </w:p>
        </w:tc>
        <w:tc>
          <w:tcPr>
            <w:tcW w:w="51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116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Pr>
          <w:rFonts w:hAnsi="Times New Roman" w:cs="Times New Roman"/>
          <w:b/>
          <w:bCs/>
          <w:color w:val="000000"/>
          <w:sz w:val="24"/>
          <w:szCs w:val="24"/>
          <w:lang w:val="ru-RU"/>
        </w:rPr>
        <w:t xml:space="preserve"> </w:t>
      </w:r>
      <w:r w:rsidRPr="00236214">
        <w:rPr>
          <w:rFonts w:hAnsi="Times New Roman" w:cs="Times New Roman"/>
          <w:color w:val="000000"/>
          <w:sz w:val="24"/>
          <w:szCs w:val="24"/>
          <w:lang w:val="ru-RU"/>
        </w:rPr>
        <w:t xml:space="preserve">Сравнительный анализ образовательных результатов обучающихся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olor w:val="000000"/>
          <w:sz w:val="24"/>
          <w:szCs w:val="24"/>
          <w:lang w:val="ru-RU"/>
        </w:rPr>
        <w:t xml:space="preserve"> </w:t>
      </w:r>
      <w:r w:rsidRPr="00236214">
        <w:rPr>
          <w:rFonts w:hAnsi="Times New Roman" w:cs="Times New Roman"/>
          <w:color w:val="000000"/>
          <w:sz w:val="24"/>
          <w:szCs w:val="24"/>
          <w:lang w:val="ru-RU"/>
        </w:rPr>
        <w:t>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 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 xml:space="preserve">истории </w:t>
      </w:r>
      <w:r w:rsidRPr="00236214">
        <w:rPr>
          <w:rFonts w:hAnsi="Times New Roman" w:cs="Times New Roman"/>
          <w:color w:val="000000"/>
          <w:sz w:val="24"/>
          <w:szCs w:val="24"/>
          <w:lang w:val="ru-RU"/>
        </w:rPr>
        <w:t xml:space="preserve"> показал </w:t>
      </w:r>
      <w:r>
        <w:rPr>
          <w:rFonts w:hAnsi="Times New Roman" w:cs="Times New Roman"/>
          <w:color w:val="000000"/>
          <w:sz w:val="24"/>
          <w:szCs w:val="24"/>
          <w:lang w:val="ru-RU"/>
        </w:rPr>
        <w:t xml:space="preserve">стабильность </w:t>
      </w:r>
      <w:r w:rsidRPr="00236214">
        <w:rPr>
          <w:rFonts w:hAnsi="Times New Roman" w:cs="Times New Roman"/>
          <w:color w:val="000000"/>
          <w:sz w:val="24"/>
          <w:szCs w:val="24"/>
          <w:lang w:val="ru-RU"/>
        </w:rPr>
        <w:t xml:space="preserve"> результатов обучающихся 7-</w:t>
      </w:r>
      <w:r>
        <w:rPr>
          <w:rFonts w:hAnsi="Times New Roman" w:cs="Times New Roman"/>
          <w:color w:val="000000"/>
          <w:sz w:val="24"/>
          <w:szCs w:val="24"/>
          <w:lang w:val="ru-RU"/>
        </w:rPr>
        <w:t>А</w:t>
      </w:r>
      <w:r w:rsidRPr="00236214">
        <w:rPr>
          <w:rFonts w:hAnsi="Times New Roman" w:cs="Times New Roman"/>
          <w:color w:val="000000"/>
          <w:sz w:val="24"/>
          <w:szCs w:val="24"/>
          <w:lang w:val="ru-RU"/>
        </w:rPr>
        <w:t xml:space="preserve"> класс</w:t>
      </w:r>
      <w:r>
        <w:rPr>
          <w:rFonts w:hAnsi="Times New Roman" w:cs="Times New Roman"/>
          <w:color w:val="000000"/>
          <w:sz w:val="24"/>
          <w:szCs w:val="24"/>
          <w:lang w:val="ru-RU"/>
        </w:rPr>
        <w:t>А.</w:t>
      </w:r>
    </w:p>
    <w:p w:rsidR="00236214" w:rsidRDefault="00236214" w:rsidP="00236214">
      <w:pPr>
        <w:jc w:val="center"/>
        <w:rPr>
          <w:color w:val="000000"/>
          <w:sz w:val="24"/>
          <w:szCs w:val="24"/>
        </w:rPr>
      </w:pPr>
      <w:r>
        <w:rPr>
          <w:rFonts w:hAnsi="Times New Roman" w:cs="Times New Roman"/>
          <w:b/>
          <w:bCs/>
          <w:color w:val="000000"/>
          <w:sz w:val="24"/>
          <w:szCs w:val="24"/>
          <w:lang w:val="ru-RU"/>
        </w:rPr>
        <w:t>Обществознание</w:t>
      </w:r>
    </w:p>
    <w:tbl>
      <w:tblPr>
        <w:tblW w:w="5000" w:type="pct"/>
        <w:tblCellMar>
          <w:top w:w="15" w:type="dxa"/>
          <w:left w:w="15" w:type="dxa"/>
          <w:bottom w:w="15" w:type="dxa"/>
          <w:right w:w="15" w:type="dxa"/>
        </w:tblCellMar>
        <w:tblLook w:val="04A0" w:firstRow="1" w:lastRow="0" w:firstColumn="1" w:lastColumn="0" w:noHBand="0" w:noVBand="1"/>
      </w:tblPr>
      <w:tblGrid>
        <w:gridCol w:w="846"/>
        <w:gridCol w:w="1845"/>
        <w:gridCol w:w="544"/>
        <w:gridCol w:w="544"/>
        <w:gridCol w:w="544"/>
        <w:gridCol w:w="544"/>
        <w:gridCol w:w="1238"/>
        <w:gridCol w:w="544"/>
        <w:gridCol w:w="544"/>
        <w:gridCol w:w="544"/>
        <w:gridCol w:w="544"/>
        <w:gridCol w:w="1238"/>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 xml:space="preserve">четв. </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7 «</w:t>
            </w:r>
            <w:r>
              <w:rPr>
                <w:rFonts w:hAnsi="Times New Roman" w:cs="Times New Roman"/>
                <w:color w:val="000000"/>
                <w:sz w:val="24"/>
                <w:szCs w:val="24"/>
                <w:lang w:val="ru-RU"/>
              </w:rPr>
              <w:t>Б</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Сейдалиева А.У.</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8</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100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60</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sidRPr="00236214">
        <w:rPr>
          <w:rFonts w:hAnsi="Times New Roman" w:cs="Times New Roman"/>
          <w:color w:val="000000"/>
          <w:sz w:val="24"/>
          <w:szCs w:val="24"/>
          <w:lang w:val="ru-RU"/>
        </w:rPr>
        <w:t>Сравнительный анализ образовательных результатов обучающихся по итогам</w:t>
      </w:r>
      <w:r>
        <w:rPr>
          <w:rFonts w:hAnsi="Times New Roman" w:cs="Times New Roman"/>
          <w:color w:val="000000"/>
          <w:sz w:val="24"/>
          <w:szCs w:val="24"/>
          <w:lang w:val="ru-RU"/>
        </w:rPr>
        <w:t xml:space="preserve"> </w:t>
      </w:r>
      <w:r>
        <w:rPr>
          <w:rFonts w:hAnsi="Times New Roman"/>
          <w:color w:val="000000"/>
          <w:sz w:val="24"/>
          <w:szCs w:val="24"/>
        </w:rPr>
        <w:t>III</w:t>
      </w:r>
      <w:r w:rsidRPr="00236214">
        <w:rPr>
          <w:rFonts w:hAnsi="Times New Roman"/>
          <w:color w:val="000000"/>
          <w:sz w:val="24"/>
          <w:szCs w:val="24"/>
          <w:lang w:val="ru-RU"/>
        </w:rPr>
        <w:t xml:space="preserve"> четв.</w:t>
      </w:r>
      <w:r w:rsidRPr="00236214">
        <w:rPr>
          <w:rFonts w:hAnsi="Times New Roman" w:cs="Times New Roman"/>
          <w:color w:val="000000"/>
          <w:sz w:val="24"/>
          <w:szCs w:val="24"/>
          <w:lang w:val="ru-RU"/>
        </w:rPr>
        <w:t xml:space="preserve"> 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w:t>
      </w:r>
      <w:r>
        <w:rPr>
          <w:rFonts w:hAnsi="Times New Roman" w:cs="Times New Roman"/>
          <w:color w:val="000000"/>
          <w:sz w:val="24"/>
          <w:szCs w:val="24"/>
        </w:rPr>
        <w:t> </w:t>
      </w:r>
      <w:r w:rsidRPr="00236214">
        <w:rPr>
          <w:rFonts w:hAnsi="Times New Roman" w:cs="Times New Roman"/>
          <w:color w:val="000000"/>
          <w:sz w:val="24"/>
          <w:szCs w:val="24"/>
          <w:lang w:val="ru-RU"/>
        </w:rPr>
        <w:t>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 xml:space="preserve">ОБЩЕСТВОЗНАНИЮ  в 7 «Б» классе </w:t>
      </w:r>
      <w:r w:rsidRPr="00236214">
        <w:rPr>
          <w:rFonts w:hAnsi="Times New Roman" w:cs="Times New Roman"/>
          <w:color w:val="000000"/>
          <w:sz w:val="24"/>
          <w:szCs w:val="24"/>
          <w:lang w:val="ru-RU"/>
        </w:rPr>
        <w:t xml:space="preserve"> показал отрицательную динамику результатов обучающихся , что говорит о</w:t>
      </w:r>
      <w:r>
        <w:rPr>
          <w:rFonts w:hAnsi="Times New Roman" w:cs="Times New Roman"/>
          <w:color w:val="000000"/>
          <w:sz w:val="24"/>
          <w:szCs w:val="24"/>
        </w:rPr>
        <w:t> </w:t>
      </w:r>
      <w:r w:rsidRPr="00236214">
        <w:rPr>
          <w:rFonts w:hAnsi="Times New Roman" w:cs="Times New Roman"/>
          <w:color w:val="000000"/>
          <w:sz w:val="24"/>
          <w:szCs w:val="24"/>
          <w:lang w:val="ru-RU"/>
        </w:rPr>
        <w:t xml:space="preserve">необъективном оценивании образовательных результатов обучающихся по предмету. </w:t>
      </w:r>
    </w:p>
    <w:p w:rsidR="00236214" w:rsidRDefault="00236214" w:rsidP="00236214">
      <w:pPr>
        <w:jc w:val="center"/>
        <w:rPr>
          <w:color w:val="000000"/>
          <w:sz w:val="24"/>
          <w:szCs w:val="24"/>
        </w:rPr>
      </w:pPr>
      <w:r>
        <w:rPr>
          <w:rFonts w:hAnsi="Times New Roman" w:cs="Times New Roman"/>
          <w:b/>
          <w:bCs/>
          <w:color w:val="000000"/>
          <w:sz w:val="24"/>
          <w:szCs w:val="24"/>
          <w:lang w:val="ru-RU"/>
        </w:rPr>
        <w:t>Литература</w:t>
      </w:r>
    </w:p>
    <w:tbl>
      <w:tblPr>
        <w:tblW w:w="5000" w:type="pct"/>
        <w:tblCellMar>
          <w:top w:w="15" w:type="dxa"/>
          <w:left w:w="15" w:type="dxa"/>
          <w:bottom w:w="15" w:type="dxa"/>
          <w:right w:w="15" w:type="dxa"/>
        </w:tblCellMar>
        <w:tblLook w:val="04A0" w:firstRow="1" w:lastRow="0" w:firstColumn="1" w:lastColumn="0" w:noHBand="0" w:noVBand="1"/>
      </w:tblPr>
      <w:tblGrid>
        <w:gridCol w:w="847"/>
        <w:gridCol w:w="1821"/>
        <w:gridCol w:w="545"/>
        <w:gridCol w:w="546"/>
        <w:gridCol w:w="546"/>
        <w:gridCol w:w="546"/>
        <w:gridCol w:w="1242"/>
        <w:gridCol w:w="546"/>
        <w:gridCol w:w="546"/>
        <w:gridCol w:w="546"/>
        <w:gridCol w:w="546"/>
        <w:gridCol w:w="1242"/>
      </w:tblGrid>
      <w:tr w:rsidR="00236214" w:rsidTr="00236214">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Класс</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Учитель</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1"/>
                <w:szCs w:val="21"/>
              </w:rPr>
              <w:t xml:space="preserve">Итоги III </w:t>
            </w:r>
            <w:r>
              <w:rPr>
                <w:rFonts w:hAnsi="Times New Roman" w:cs="Times New Roman"/>
                <w:b/>
                <w:bCs/>
                <w:color w:val="000000"/>
                <w:sz w:val="21"/>
                <w:szCs w:val="21"/>
                <w:lang w:val="ru-RU"/>
              </w:rPr>
              <w:t>четв.</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c>
          <w:tcPr>
            <w:tcW w:w="0" w:type="auto"/>
            <w:gridSpan w:val="4"/>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Итоги ВПР</w:t>
            </w:r>
          </w:p>
        </w:tc>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Качество</w:t>
            </w:r>
            <w:r>
              <w:br/>
            </w:r>
            <w:r>
              <w:rPr>
                <w:rFonts w:hAnsi="Times New Roman" w:cs="Times New Roman"/>
                <w:b/>
                <w:bCs/>
                <w:color w:val="000000"/>
                <w:sz w:val="24"/>
                <w:szCs w:val="24"/>
              </w:rPr>
              <w:t>знаний</w:t>
            </w:r>
          </w:p>
        </w:tc>
      </w:tr>
      <w:tr w:rsidR="00236214" w:rsidTr="00236214">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b/>
                <w:bCs/>
                <w:color w:val="000000"/>
                <w:sz w:val="24"/>
                <w:szCs w:val="24"/>
              </w:rPr>
              <w:t>«2»</w:t>
            </w:r>
          </w:p>
        </w:tc>
        <w:tc>
          <w:tcPr>
            <w:tcW w:w="0" w:type="auto"/>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pPr>
              <w:ind w:left="75" w:right="75"/>
              <w:rPr>
                <w:color w:val="000000"/>
                <w:sz w:val="24"/>
                <w:szCs w:val="24"/>
              </w:rPr>
            </w:pPr>
          </w:p>
        </w:tc>
      </w:tr>
      <w:tr w:rsidR="00236214" w:rsidTr="00236214">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rFonts w:hAnsi="Times New Roman" w:cs="Times New Roman"/>
                <w:color w:val="000000"/>
                <w:sz w:val="24"/>
                <w:szCs w:val="24"/>
              </w:rPr>
              <w:t>7 «</w:t>
            </w:r>
            <w:r>
              <w:rPr>
                <w:rFonts w:hAnsi="Times New Roman" w:cs="Times New Roman"/>
                <w:color w:val="000000"/>
                <w:sz w:val="24"/>
                <w:szCs w:val="24"/>
                <w:lang w:val="ru-RU"/>
              </w:rPr>
              <w:t>В</w:t>
            </w:r>
            <w:r>
              <w:rPr>
                <w:rFonts w:hAnsi="Times New Roman" w:cs="Times New Roman"/>
                <w:color w:val="000000"/>
                <w:sz w:val="24"/>
                <w:szCs w:val="24"/>
              </w:rPr>
              <w:t>»</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Исмаилова Н.М.</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4</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75</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6</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3</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236214" w:rsidRDefault="00236214" w:rsidP="00236214">
            <w:r>
              <w:rPr>
                <w:lang w:val="ru-RU"/>
              </w:rPr>
              <w:t>75</w:t>
            </w:r>
          </w:p>
        </w:tc>
      </w:tr>
    </w:tbl>
    <w:p w:rsidR="00236214" w:rsidRPr="00236214" w:rsidRDefault="00236214" w:rsidP="00236214">
      <w:pPr>
        <w:rPr>
          <w:color w:val="000000"/>
          <w:sz w:val="24"/>
          <w:szCs w:val="24"/>
          <w:lang w:val="ru-RU"/>
        </w:rPr>
      </w:pPr>
      <w:r w:rsidRPr="00236214">
        <w:rPr>
          <w:rFonts w:hAnsi="Times New Roman" w:cs="Times New Roman"/>
          <w:b/>
          <w:bCs/>
          <w:color w:val="000000"/>
          <w:sz w:val="24"/>
          <w:szCs w:val="24"/>
          <w:lang w:val="ru-RU"/>
        </w:rPr>
        <w:t>Вывод:</w:t>
      </w:r>
      <w:r>
        <w:rPr>
          <w:rFonts w:hAnsi="Times New Roman" w:cs="Times New Roman"/>
          <w:b/>
          <w:bCs/>
          <w:color w:val="000000"/>
          <w:sz w:val="24"/>
          <w:szCs w:val="24"/>
        </w:rPr>
        <w:t> </w:t>
      </w:r>
      <w:r>
        <w:rPr>
          <w:rFonts w:hAnsi="Times New Roman" w:cs="Times New Roman"/>
          <w:b/>
          <w:bCs/>
          <w:color w:val="000000"/>
          <w:sz w:val="24"/>
          <w:szCs w:val="24"/>
          <w:lang w:val="ru-RU"/>
        </w:rPr>
        <w:t xml:space="preserve"> </w:t>
      </w:r>
      <w:r w:rsidRPr="00236214">
        <w:rPr>
          <w:rFonts w:hAnsi="Times New Roman" w:cs="Times New Roman"/>
          <w:color w:val="000000"/>
          <w:sz w:val="24"/>
          <w:szCs w:val="24"/>
          <w:lang w:val="ru-RU"/>
        </w:rPr>
        <w:t xml:space="preserve">Сравнительный анализ образовательных результатов  по итогам </w:t>
      </w:r>
      <w:r>
        <w:rPr>
          <w:rFonts w:hAnsi="Times New Roman"/>
          <w:color w:val="000000"/>
          <w:sz w:val="24"/>
          <w:szCs w:val="24"/>
        </w:rPr>
        <w:t>III</w:t>
      </w:r>
      <w:r w:rsidRPr="00236214">
        <w:rPr>
          <w:rFonts w:hAnsi="Times New Roman"/>
          <w:color w:val="000000"/>
          <w:sz w:val="24"/>
          <w:szCs w:val="24"/>
          <w:lang w:val="ru-RU"/>
        </w:rPr>
        <w:t xml:space="preserve"> четв.</w:t>
      </w:r>
      <w:r>
        <w:rPr>
          <w:rFonts w:hAnsi="Times New Roman"/>
          <w:color w:val="000000"/>
          <w:sz w:val="24"/>
          <w:szCs w:val="24"/>
          <w:lang w:val="ru-RU"/>
        </w:rPr>
        <w:t xml:space="preserve"> </w:t>
      </w:r>
      <w:r w:rsidRPr="00236214">
        <w:rPr>
          <w:rFonts w:hAnsi="Times New Roman" w:cs="Times New Roman"/>
          <w:color w:val="000000"/>
          <w:sz w:val="24"/>
          <w:szCs w:val="24"/>
          <w:lang w:val="ru-RU"/>
        </w:rPr>
        <w:t>202</w:t>
      </w:r>
      <w:r>
        <w:rPr>
          <w:rFonts w:cs="Times New Roman"/>
          <w:color w:val="000000"/>
          <w:sz w:val="24"/>
          <w:szCs w:val="24"/>
          <w:lang w:val="ru-RU"/>
        </w:rPr>
        <w:t>5</w:t>
      </w:r>
      <w:r w:rsidRPr="00236214">
        <w:rPr>
          <w:rFonts w:hAnsi="Times New Roman" w:cs="Times New Roman"/>
          <w:color w:val="000000"/>
          <w:sz w:val="24"/>
          <w:szCs w:val="24"/>
          <w:lang w:val="ru-RU"/>
        </w:rPr>
        <w:t>/2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учебного года и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 xml:space="preserve">по </w:t>
      </w:r>
      <w:r>
        <w:rPr>
          <w:rFonts w:hAnsi="Times New Roman" w:cs="Times New Roman"/>
          <w:color w:val="000000"/>
          <w:sz w:val="24"/>
          <w:szCs w:val="24"/>
          <w:lang w:val="ru-RU"/>
        </w:rPr>
        <w:t>литературе</w:t>
      </w:r>
      <w:r w:rsidRPr="00236214">
        <w:rPr>
          <w:rFonts w:hAnsi="Times New Roman" w:cs="Times New Roman"/>
          <w:color w:val="000000"/>
          <w:sz w:val="24"/>
          <w:szCs w:val="24"/>
          <w:lang w:val="ru-RU"/>
        </w:rPr>
        <w:t xml:space="preserve"> показал </w:t>
      </w:r>
      <w:r>
        <w:rPr>
          <w:rFonts w:hAnsi="Times New Roman" w:cs="Times New Roman"/>
          <w:color w:val="000000"/>
          <w:sz w:val="24"/>
          <w:szCs w:val="24"/>
          <w:lang w:val="ru-RU"/>
        </w:rPr>
        <w:t xml:space="preserve">стабильность </w:t>
      </w:r>
      <w:r w:rsidRPr="00236214">
        <w:rPr>
          <w:rFonts w:hAnsi="Times New Roman" w:cs="Times New Roman"/>
          <w:color w:val="000000"/>
          <w:sz w:val="24"/>
          <w:szCs w:val="24"/>
          <w:lang w:val="ru-RU"/>
        </w:rPr>
        <w:t xml:space="preserve"> </w:t>
      </w:r>
      <w:r>
        <w:rPr>
          <w:rFonts w:hAnsi="Times New Roman" w:cs="Times New Roman"/>
          <w:color w:val="000000"/>
          <w:sz w:val="24"/>
          <w:szCs w:val="24"/>
          <w:lang w:val="ru-RU"/>
        </w:rPr>
        <w:t xml:space="preserve">качества знаний </w:t>
      </w:r>
      <w:r w:rsidRPr="00236214">
        <w:rPr>
          <w:rFonts w:hAnsi="Times New Roman" w:cs="Times New Roman"/>
          <w:color w:val="000000"/>
          <w:sz w:val="24"/>
          <w:szCs w:val="24"/>
          <w:lang w:val="ru-RU"/>
        </w:rPr>
        <w:t>обучающихся 7-</w:t>
      </w:r>
      <w:r>
        <w:rPr>
          <w:rFonts w:hAnsi="Times New Roman" w:cs="Times New Roman"/>
          <w:color w:val="000000"/>
          <w:sz w:val="24"/>
          <w:szCs w:val="24"/>
          <w:lang w:val="ru-RU"/>
        </w:rPr>
        <w:t>В</w:t>
      </w:r>
      <w:r w:rsidRPr="00236214">
        <w:rPr>
          <w:rFonts w:hAnsi="Times New Roman" w:cs="Times New Roman"/>
          <w:color w:val="000000"/>
          <w:sz w:val="24"/>
          <w:szCs w:val="24"/>
          <w:lang w:val="ru-RU"/>
        </w:rPr>
        <w:t xml:space="preserve"> класс</w:t>
      </w:r>
      <w:r>
        <w:rPr>
          <w:rFonts w:hAnsi="Times New Roman" w:cs="Times New Roman"/>
          <w:color w:val="000000"/>
          <w:sz w:val="24"/>
          <w:szCs w:val="24"/>
          <w:lang w:val="ru-RU"/>
        </w:rPr>
        <w:t>а.</w:t>
      </w:r>
    </w:p>
    <w:p w:rsidR="00236214" w:rsidRPr="00236214" w:rsidRDefault="00236214" w:rsidP="00236214">
      <w:pPr>
        <w:jc w:val="center"/>
        <w:rPr>
          <w:sz w:val="28"/>
          <w:szCs w:val="28"/>
          <w:lang w:val="ru-RU"/>
        </w:rPr>
      </w:pPr>
      <w:r w:rsidRPr="00236214">
        <w:rPr>
          <w:rFonts w:ascii="Times New Roman" w:hAnsi="Times New Roman" w:cs="Times New Roman"/>
          <w:sz w:val="28"/>
          <w:szCs w:val="28"/>
          <w:lang w:val="ru-RU"/>
        </w:rPr>
        <w:t>Результаты</w:t>
      </w:r>
    </w:p>
    <w:p w:rsidR="00236214" w:rsidRPr="00236214" w:rsidRDefault="00236214" w:rsidP="00236214">
      <w:pPr>
        <w:jc w:val="center"/>
        <w:rPr>
          <w:sz w:val="28"/>
          <w:szCs w:val="28"/>
          <w:lang w:val="ru-RU"/>
        </w:rPr>
      </w:pPr>
      <w:r w:rsidRPr="00236214">
        <w:rPr>
          <w:rFonts w:ascii="Times New Roman" w:hAnsi="Times New Roman" w:cs="Times New Roman"/>
          <w:sz w:val="28"/>
          <w:szCs w:val="28"/>
          <w:lang w:val="ru-RU"/>
        </w:rPr>
        <w:t>ВПР 202</w:t>
      </w:r>
      <w:r>
        <w:rPr>
          <w:rFonts w:cs="Times New Roman"/>
          <w:sz w:val="28"/>
          <w:szCs w:val="28"/>
          <w:lang w:val="ru-RU"/>
        </w:rPr>
        <w:t>5</w:t>
      </w:r>
      <w:r w:rsidRPr="00236214">
        <w:rPr>
          <w:rFonts w:ascii="Times New Roman" w:hAnsi="Times New Roman" w:cs="Times New Roman"/>
          <w:sz w:val="28"/>
          <w:szCs w:val="28"/>
          <w:lang w:val="ru-RU"/>
        </w:rPr>
        <w:t>-202</w:t>
      </w:r>
      <w:r>
        <w:rPr>
          <w:rFonts w:cs="Times New Roman"/>
          <w:sz w:val="28"/>
          <w:szCs w:val="28"/>
          <w:lang w:val="ru-RU"/>
        </w:rPr>
        <w:t>6</w:t>
      </w:r>
      <w:r w:rsidRPr="00236214">
        <w:rPr>
          <w:rFonts w:ascii="Times New Roman" w:hAnsi="Times New Roman" w:cs="Times New Roman"/>
          <w:sz w:val="28"/>
          <w:szCs w:val="28"/>
          <w:lang w:val="ru-RU"/>
        </w:rPr>
        <w:t xml:space="preserve"> учебного года по предметам обучения</w:t>
      </w:r>
    </w:p>
    <w:tbl>
      <w:tblPr>
        <w:tblStyle w:val="a5"/>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240"/>
        <w:gridCol w:w="1144"/>
        <w:gridCol w:w="709"/>
        <w:gridCol w:w="1276"/>
        <w:gridCol w:w="1559"/>
        <w:gridCol w:w="992"/>
        <w:gridCol w:w="1134"/>
        <w:gridCol w:w="1134"/>
        <w:gridCol w:w="851"/>
        <w:gridCol w:w="1134"/>
      </w:tblGrid>
      <w:tr w:rsidR="008A27AC" w:rsidTr="000E1AB9">
        <w:tc>
          <w:tcPr>
            <w:tcW w:w="240" w:type="dxa"/>
            <w:tcBorders>
              <w:top w:val="single" w:sz="18" w:space="0" w:color="auto"/>
              <w:left w:val="single" w:sz="18" w:space="0" w:color="auto"/>
              <w:bottom w:val="single" w:sz="18" w:space="0" w:color="auto"/>
            </w:tcBorders>
          </w:tcPr>
          <w:p w:rsidR="00236214" w:rsidRDefault="00236214" w:rsidP="00236214">
            <w:pPr>
              <w:jc w:val="center"/>
              <w:rPr>
                <w:sz w:val="28"/>
                <w:szCs w:val="28"/>
              </w:rPr>
            </w:pPr>
          </w:p>
        </w:tc>
        <w:tc>
          <w:tcPr>
            <w:tcW w:w="1144"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Предмет</w:t>
            </w:r>
          </w:p>
        </w:tc>
        <w:tc>
          <w:tcPr>
            <w:tcW w:w="709"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Класс</w:t>
            </w:r>
          </w:p>
        </w:tc>
        <w:tc>
          <w:tcPr>
            <w:tcW w:w="1276"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Кол-во обучающихся по списку</w:t>
            </w:r>
          </w:p>
        </w:tc>
        <w:tc>
          <w:tcPr>
            <w:tcW w:w="1559"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Кол-во обучающихся, участвовавших в ВПР</w:t>
            </w:r>
          </w:p>
        </w:tc>
        <w:tc>
          <w:tcPr>
            <w:tcW w:w="992" w:type="dxa"/>
            <w:tcBorders>
              <w:top w:val="single" w:sz="18" w:space="0" w:color="auto"/>
              <w:bottom w:val="single" w:sz="18" w:space="0" w:color="auto"/>
            </w:tcBorders>
          </w:tcPr>
          <w:p w:rsidR="00236214" w:rsidRPr="008A27AC" w:rsidRDefault="00236214" w:rsidP="00236214">
            <w:pPr>
              <w:spacing w:line="360" w:lineRule="auto"/>
              <w:jc w:val="center"/>
              <w:rPr>
                <w:sz w:val="24"/>
                <w:szCs w:val="24"/>
              </w:rPr>
            </w:pPr>
            <w:r w:rsidRPr="008A27AC">
              <w:rPr>
                <w:sz w:val="24"/>
                <w:szCs w:val="24"/>
              </w:rPr>
              <w:t>"5"</w:t>
            </w:r>
          </w:p>
          <w:p w:rsidR="00236214" w:rsidRPr="008A27AC" w:rsidRDefault="00236214" w:rsidP="00236214">
            <w:pPr>
              <w:spacing w:line="360" w:lineRule="auto"/>
              <w:jc w:val="center"/>
              <w:rPr>
                <w:sz w:val="24"/>
                <w:szCs w:val="24"/>
              </w:rPr>
            </w:pPr>
            <w:r w:rsidRPr="008A27AC">
              <w:rPr>
                <w:sz w:val="24"/>
                <w:szCs w:val="24"/>
              </w:rPr>
              <w:t>/%</w:t>
            </w:r>
          </w:p>
        </w:tc>
        <w:tc>
          <w:tcPr>
            <w:tcW w:w="1134"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"4"</w:t>
            </w:r>
          </w:p>
          <w:p w:rsidR="00236214" w:rsidRPr="008A27AC" w:rsidRDefault="00236214" w:rsidP="00236214">
            <w:pPr>
              <w:jc w:val="center"/>
              <w:rPr>
                <w:sz w:val="24"/>
                <w:szCs w:val="24"/>
              </w:rPr>
            </w:pPr>
            <w:r w:rsidRPr="008A27AC">
              <w:rPr>
                <w:sz w:val="24"/>
                <w:szCs w:val="24"/>
              </w:rPr>
              <w:t>/%</w:t>
            </w:r>
          </w:p>
          <w:p w:rsidR="00236214" w:rsidRPr="008A27AC" w:rsidRDefault="00236214" w:rsidP="00236214">
            <w:pPr>
              <w:jc w:val="center"/>
              <w:rPr>
                <w:sz w:val="24"/>
                <w:szCs w:val="24"/>
              </w:rPr>
            </w:pPr>
          </w:p>
          <w:p w:rsidR="00236214" w:rsidRPr="008A27AC" w:rsidRDefault="00236214" w:rsidP="00236214">
            <w:pPr>
              <w:jc w:val="center"/>
              <w:rPr>
                <w:sz w:val="24"/>
                <w:szCs w:val="24"/>
              </w:rPr>
            </w:pPr>
          </w:p>
        </w:tc>
        <w:tc>
          <w:tcPr>
            <w:tcW w:w="1134"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"3"</w:t>
            </w:r>
          </w:p>
          <w:p w:rsidR="00236214" w:rsidRPr="008A27AC" w:rsidRDefault="00236214" w:rsidP="00236214">
            <w:pPr>
              <w:jc w:val="center"/>
              <w:rPr>
                <w:sz w:val="24"/>
                <w:szCs w:val="24"/>
              </w:rPr>
            </w:pPr>
            <w:r w:rsidRPr="008A27AC">
              <w:rPr>
                <w:sz w:val="24"/>
                <w:szCs w:val="24"/>
              </w:rPr>
              <w:t>/%</w:t>
            </w:r>
          </w:p>
          <w:p w:rsidR="00236214" w:rsidRPr="008A27AC" w:rsidRDefault="00236214" w:rsidP="00236214">
            <w:pPr>
              <w:jc w:val="center"/>
              <w:rPr>
                <w:sz w:val="24"/>
                <w:szCs w:val="24"/>
              </w:rPr>
            </w:pPr>
          </w:p>
        </w:tc>
        <w:tc>
          <w:tcPr>
            <w:tcW w:w="851" w:type="dxa"/>
            <w:tcBorders>
              <w:top w:val="single" w:sz="18" w:space="0" w:color="auto"/>
              <w:bottom w:val="single" w:sz="18" w:space="0" w:color="auto"/>
            </w:tcBorders>
          </w:tcPr>
          <w:p w:rsidR="00236214" w:rsidRPr="008A27AC" w:rsidRDefault="00236214" w:rsidP="00236214">
            <w:pPr>
              <w:jc w:val="center"/>
              <w:rPr>
                <w:sz w:val="24"/>
                <w:szCs w:val="24"/>
              </w:rPr>
            </w:pPr>
            <w:r w:rsidRPr="008A27AC">
              <w:rPr>
                <w:sz w:val="24"/>
                <w:szCs w:val="24"/>
              </w:rPr>
              <w:t>"2"</w:t>
            </w:r>
          </w:p>
          <w:p w:rsidR="00236214" w:rsidRPr="008A27AC" w:rsidRDefault="00236214" w:rsidP="00236214">
            <w:pPr>
              <w:jc w:val="center"/>
              <w:rPr>
                <w:sz w:val="24"/>
                <w:szCs w:val="24"/>
              </w:rPr>
            </w:pPr>
            <w:r w:rsidRPr="008A27AC">
              <w:rPr>
                <w:sz w:val="24"/>
                <w:szCs w:val="24"/>
              </w:rPr>
              <w:t>/%</w:t>
            </w:r>
          </w:p>
          <w:p w:rsidR="00236214" w:rsidRPr="008A27AC" w:rsidRDefault="00236214" w:rsidP="00236214">
            <w:pPr>
              <w:jc w:val="center"/>
              <w:rPr>
                <w:sz w:val="24"/>
                <w:szCs w:val="24"/>
              </w:rPr>
            </w:pPr>
          </w:p>
        </w:tc>
        <w:tc>
          <w:tcPr>
            <w:tcW w:w="1134" w:type="dxa"/>
            <w:tcBorders>
              <w:top w:val="single" w:sz="18" w:space="0" w:color="auto"/>
              <w:bottom w:val="single" w:sz="18" w:space="0" w:color="auto"/>
              <w:right w:val="single" w:sz="18" w:space="0" w:color="auto"/>
            </w:tcBorders>
          </w:tcPr>
          <w:p w:rsidR="00236214" w:rsidRPr="008A27AC" w:rsidRDefault="00236214" w:rsidP="00236214">
            <w:pPr>
              <w:jc w:val="center"/>
              <w:rPr>
                <w:sz w:val="24"/>
                <w:szCs w:val="24"/>
              </w:rPr>
            </w:pPr>
            <w:r w:rsidRPr="008A27AC">
              <w:rPr>
                <w:sz w:val="24"/>
                <w:szCs w:val="24"/>
              </w:rPr>
              <w:t>Средний балл</w:t>
            </w:r>
          </w:p>
        </w:tc>
      </w:tr>
      <w:tr w:rsidR="008A27AC" w:rsidTr="000E1AB9">
        <w:tc>
          <w:tcPr>
            <w:tcW w:w="240" w:type="dxa"/>
            <w:tcBorders>
              <w:top w:val="single" w:sz="18" w:space="0" w:color="auto"/>
              <w:left w:val="single" w:sz="18" w:space="0" w:color="auto"/>
            </w:tcBorders>
          </w:tcPr>
          <w:p w:rsidR="00236214" w:rsidRDefault="00236214" w:rsidP="00236214">
            <w:pPr>
              <w:jc w:val="center"/>
              <w:rPr>
                <w:sz w:val="28"/>
                <w:szCs w:val="28"/>
              </w:rPr>
            </w:pPr>
          </w:p>
        </w:tc>
        <w:tc>
          <w:tcPr>
            <w:tcW w:w="1144" w:type="dxa"/>
            <w:tcBorders>
              <w:top w:val="single" w:sz="18" w:space="0" w:color="auto"/>
            </w:tcBorders>
          </w:tcPr>
          <w:p w:rsidR="00236214" w:rsidRPr="008A27AC" w:rsidRDefault="00236214" w:rsidP="00236214">
            <w:pPr>
              <w:jc w:val="center"/>
              <w:rPr>
                <w:sz w:val="24"/>
                <w:szCs w:val="24"/>
              </w:rPr>
            </w:pPr>
            <w:r w:rsidRPr="008A27AC">
              <w:rPr>
                <w:sz w:val="24"/>
                <w:szCs w:val="24"/>
              </w:rPr>
              <w:t>Русский язык</w:t>
            </w:r>
          </w:p>
        </w:tc>
        <w:tc>
          <w:tcPr>
            <w:tcW w:w="709" w:type="dxa"/>
            <w:tcBorders>
              <w:top w:val="single" w:sz="18" w:space="0" w:color="auto"/>
            </w:tcBorders>
          </w:tcPr>
          <w:p w:rsidR="00236214" w:rsidRPr="008A27AC" w:rsidRDefault="00236214" w:rsidP="00236214">
            <w:pPr>
              <w:jc w:val="center"/>
              <w:rPr>
                <w:sz w:val="24"/>
                <w:szCs w:val="24"/>
              </w:rPr>
            </w:pPr>
            <w:r w:rsidRPr="008A27AC">
              <w:rPr>
                <w:sz w:val="24"/>
                <w:szCs w:val="24"/>
              </w:rPr>
              <w:t>4</w:t>
            </w:r>
          </w:p>
        </w:tc>
        <w:tc>
          <w:tcPr>
            <w:tcW w:w="1276" w:type="dxa"/>
            <w:tcBorders>
              <w:top w:val="single" w:sz="18" w:space="0" w:color="auto"/>
            </w:tcBorders>
          </w:tcPr>
          <w:p w:rsidR="00236214" w:rsidRPr="008A27AC" w:rsidRDefault="00236214" w:rsidP="00236214">
            <w:pPr>
              <w:jc w:val="center"/>
              <w:rPr>
                <w:sz w:val="24"/>
                <w:szCs w:val="24"/>
                <w:lang w:val="en-US"/>
              </w:rPr>
            </w:pPr>
            <w:r w:rsidRPr="008A27AC">
              <w:rPr>
                <w:sz w:val="24"/>
                <w:szCs w:val="24"/>
                <w:lang w:val="en-US"/>
              </w:rPr>
              <w:t>49</w:t>
            </w:r>
          </w:p>
        </w:tc>
        <w:tc>
          <w:tcPr>
            <w:tcW w:w="1559" w:type="dxa"/>
            <w:tcBorders>
              <w:top w:val="single" w:sz="18" w:space="0" w:color="auto"/>
            </w:tcBorders>
          </w:tcPr>
          <w:p w:rsidR="00236214" w:rsidRPr="008A27AC" w:rsidRDefault="00236214" w:rsidP="00236214">
            <w:pPr>
              <w:jc w:val="center"/>
              <w:rPr>
                <w:sz w:val="24"/>
                <w:szCs w:val="24"/>
                <w:lang w:val="en-US"/>
              </w:rPr>
            </w:pPr>
            <w:r w:rsidRPr="008A27AC">
              <w:rPr>
                <w:sz w:val="24"/>
                <w:szCs w:val="24"/>
                <w:lang w:val="en-US"/>
              </w:rPr>
              <w:t>44</w:t>
            </w:r>
          </w:p>
        </w:tc>
        <w:tc>
          <w:tcPr>
            <w:tcW w:w="992" w:type="dxa"/>
            <w:tcBorders>
              <w:top w:val="single" w:sz="18" w:space="0" w:color="auto"/>
            </w:tcBorders>
          </w:tcPr>
          <w:p w:rsidR="00236214" w:rsidRPr="008A27AC" w:rsidRDefault="00236214" w:rsidP="00236214">
            <w:pPr>
              <w:jc w:val="center"/>
              <w:rPr>
                <w:sz w:val="24"/>
                <w:szCs w:val="24"/>
                <w:lang w:val="en-US"/>
              </w:rPr>
            </w:pPr>
            <w:r w:rsidRPr="008A27AC">
              <w:rPr>
                <w:sz w:val="24"/>
                <w:szCs w:val="24"/>
                <w:lang w:val="en-US"/>
              </w:rPr>
              <w:t>12/27</w:t>
            </w:r>
            <w:r w:rsidRPr="008A27AC">
              <w:rPr>
                <w:sz w:val="24"/>
                <w:szCs w:val="24"/>
              </w:rPr>
              <w:t>%</w:t>
            </w:r>
          </w:p>
        </w:tc>
        <w:tc>
          <w:tcPr>
            <w:tcW w:w="1134" w:type="dxa"/>
            <w:tcBorders>
              <w:top w:val="single" w:sz="18" w:space="0" w:color="auto"/>
            </w:tcBorders>
          </w:tcPr>
          <w:p w:rsidR="00236214" w:rsidRPr="008A27AC" w:rsidRDefault="00236214" w:rsidP="00236214">
            <w:pPr>
              <w:jc w:val="center"/>
              <w:rPr>
                <w:sz w:val="24"/>
                <w:szCs w:val="24"/>
                <w:lang w:val="en-US"/>
              </w:rPr>
            </w:pPr>
            <w:r w:rsidRPr="008A27AC">
              <w:rPr>
                <w:sz w:val="24"/>
                <w:szCs w:val="24"/>
                <w:lang w:val="en-US"/>
              </w:rPr>
              <w:t>18/41</w:t>
            </w:r>
            <w:r w:rsidRPr="008A27AC">
              <w:rPr>
                <w:sz w:val="24"/>
                <w:szCs w:val="24"/>
              </w:rPr>
              <w:t>%</w:t>
            </w:r>
          </w:p>
        </w:tc>
        <w:tc>
          <w:tcPr>
            <w:tcW w:w="1134" w:type="dxa"/>
            <w:tcBorders>
              <w:top w:val="single" w:sz="18" w:space="0" w:color="auto"/>
            </w:tcBorders>
          </w:tcPr>
          <w:p w:rsidR="00236214" w:rsidRPr="008A27AC" w:rsidRDefault="00236214" w:rsidP="00236214">
            <w:pPr>
              <w:jc w:val="center"/>
              <w:rPr>
                <w:sz w:val="24"/>
                <w:szCs w:val="24"/>
                <w:lang w:val="en-US"/>
              </w:rPr>
            </w:pPr>
            <w:r w:rsidRPr="008A27AC">
              <w:rPr>
                <w:sz w:val="24"/>
                <w:szCs w:val="24"/>
                <w:lang w:val="en-US"/>
              </w:rPr>
              <w:t>12/27</w:t>
            </w:r>
            <w:r w:rsidRPr="008A27AC">
              <w:rPr>
                <w:sz w:val="24"/>
                <w:szCs w:val="24"/>
              </w:rPr>
              <w:t>%</w:t>
            </w:r>
          </w:p>
        </w:tc>
        <w:tc>
          <w:tcPr>
            <w:tcW w:w="851" w:type="dxa"/>
            <w:tcBorders>
              <w:top w:val="single" w:sz="18" w:space="0" w:color="auto"/>
            </w:tcBorders>
          </w:tcPr>
          <w:p w:rsidR="00236214" w:rsidRPr="008A27AC" w:rsidRDefault="00236214" w:rsidP="00236214">
            <w:pPr>
              <w:jc w:val="center"/>
              <w:rPr>
                <w:sz w:val="24"/>
                <w:szCs w:val="24"/>
                <w:lang w:val="en-US"/>
              </w:rPr>
            </w:pPr>
            <w:r w:rsidRPr="008A27AC">
              <w:rPr>
                <w:sz w:val="24"/>
                <w:szCs w:val="24"/>
                <w:lang w:val="en-US"/>
              </w:rPr>
              <w:t>2/5</w:t>
            </w:r>
            <w:r w:rsidRPr="008A27AC">
              <w:rPr>
                <w:sz w:val="24"/>
                <w:szCs w:val="24"/>
              </w:rPr>
              <w:t>%</w:t>
            </w:r>
          </w:p>
        </w:tc>
        <w:tc>
          <w:tcPr>
            <w:tcW w:w="1134" w:type="dxa"/>
            <w:tcBorders>
              <w:top w:val="single" w:sz="18" w:space="0" w:color="auto"/>
              <w:right w:val="single" w:sz="18" w:space="0" w:color="auto"/>
            </w:tcBorders>
          </w:tcPr>
          <w:p w:rsidR="00236214" w:rsidRPr="008A27AC" w:rsidRDefault="00236214" w:rsidP="00236214">
            <w:pPr>
              <w:jc w:val="center"/>
              <w:rPr>
                <w:sz w:val="24"/>
                <w:szCs w:val="24"/>
                <w:lang w:val="en-US"/>
              </w:rPr>
            </w:pPr>
            <w:r w:rsidRPr="008A27AC">
              <w:rPr>
                <w:sz w:val="24"/>
                <w:szCs w:val="24"/>
                <w:lang w:val="en-US"/>
              </w:rPr>
              <w:t>4</w:t>
            </w:r>
          </w:p>
        </w:tc>
      </w:tr>
      <w:tr w:rsidR="008A27AC" w:rsidTr="000E1AB9">
        <w:tc>
          <w:tcPr>
            <w:tcW w:w="240" w:type="dxa"/>
            <w:tcBorders>
              <w:left w:val="single" w:sz="18" w:space="0" w:color="auto"/>
            </w:tcBorders>
          </w:tcPr>
          <w:p w:rsidR="00236214" w:rsidRDefault="00236214" w:rsidP="00236214">
            <w:pPr>
              <w:jc w:val="center"/>
              <w:rPr>
                <w:sz w:val="28"/>
                <w:szCs w:val="28"/>
              </w:rPr>
            </w:pPr>
          </w:p>
        </w:tc>
        <w:tc>
          <w:tcPr>
            <w:tcW w:w="1144" w:type="dxa"/>
          </w:tcPr>
          <w:p w:rsidR="00236214" w:rsidRPr="008A27AC" w:rsidRDefault="00236214" w:rsidP="00236214">
            <w:pPr>
              <w:jc w:val="center"/>
              <w:rPr>
                <w:sz w:val="24"/>
                <w:szCs w:val="24"/>
              </w:rPr>
            </w:pPr>
            <w:r w:rsidRPr="008A27AC">
              <w:rPr>
                <w:sz w:val="24"/>
                <w:szCs w:val="24"/>
              </w:rPr>
              <w:t>Русский язык</w:t>
            </w:r>
          </w:p>
        </w:tc>
        <w:tc>
          <w:tcPr>
            <w:tcW w:w="709" w:type="dxa"/>
          </w:tcPr>
          <w:p w:rsidR="00236214" w:rsidRPr="008A27AC" w:rsidRDefault="00236214" w:rsidP="00236214">
            <w:pPr>
              <w:jc w:val="center"/>
              <w:rPr>
                <w:sz w:val="24"/>
                <w:szCs w:val="24"/>
              </w:rPr>
            </w:pPr>
            <w:r w:rsidRPr="008A27AC">
              <w:rPr>
                <w:sz w:val="24"/>
                <w:szCs w:val="24"/>
              </w:rPr>
              <w:t>5</w:t>
            </w:r>
          </w:p>
        </w:tc>
        <w:tc>
          <w:tcPr>
            <w:tcW w:w="1276" w:type="dxa"/>
          </w:tcPr>
          <w:p w:rsidR="00236214" w:rsidRPr="008A27AC" w:rsidRDefault="00236214" w:rsidP="00236214">
            <w:pPr>
              <w:jc w:val="center"/>
              <w:rPr>
                <w:sz w:val="24"/>
                <w:szCs w:val="24"/>
                <w:lang w:val="en-US"/>
              </w:rPr>
            </w:pPr>
            <w:r w:rsidRPr="008A27AC">
              <w:rPr>
                <w:sz w:val="24"/>
                <w:szCs w:val="24"/>
                <w:lang w:val="en-US"/>
              </w:rPr>
              <w:t>59</w:t>
            </w:r>
          </w:p>
        </w:tc>
        <w:tc>
          <w:tcPr>
            <w:tcW w:w="1559" w:type="dxa"/>
          </w:tcPr>
          <w:p w:rsidR="00236214" w:rsidRPr="008A27AC" w:rsidRDefault="00236214" w:rsidP="00236214">
            <w:pPr>
              <w:jc w:val="center"/>
              <w:rPr>
                <w:sz w:val="24"/>
                <w:szCs w:val="24"/>
                <w:lang w:val="en-US"/>
              </w:rPr>
            </w:pPr>
            <w:r w:rsidRPr="008A27AC">
              <w:rPr>
                <w:sz w:val="24"/>
                <w:szCs w:val="24"/>
                <w:lang w:val="en-US"/>
              </w:rPr>
              <w:t>56</w:t>
            </w:r>
          </w:p>
        </w:tc>
        <w:tc>
          <w:tcPr>
            <w:tcW w:w="992" w:type="dxa"/>
          </w:tcPr>
          <w:p w:rsidR="00236214" w:rsidRPr="008A27AC" w:rsidRDefault="00236214" w:rsidP="00236214">
            <w:pPr>
              <w:jc w:val="center"/>
              <w:rPr>
                <w:sz w:val="24"/>
                <w:szCs w:val="24"/>
                <w:lang w:val="en-US"/>
              </w:rPr>
            </w:pPr>
            <w:r w:rsidRPr="008A27AC">
              <w:rPr>
                <w:sz w:val="24"/>
                <w:szCs w:val="24"/>
                <w:lang w:val="en-US"/>
              </w:rPr>
              <w:t>15/27</w:t>
            </w:r>
            <w:r w:rsidRPr="008A27AC">
              <w:rPr>
                <w:sz w:val="24"/>
                <w:szCs w:val="24"/>
              </w:rPr>
              <w:t>%</w:t>
            </w:r>
          </w:p>
        </w:tc>
        <w:tc>
          <w:tcPr>
            <w:tcW w:w="1134" w:type="dxa"/>
          </w:tcPr>
          <w:p w:rsidR="00236214" w:rsidRPr="008A27AC" w:rsidRDefault="00236214" w:rsidP="00236214">
            <w:pPr>
              <w:jc w:val="center"/>
              <w:rPr>
                <w:sz w:val="24"/>
                <w:szCs w:val="24"/>
                <w:lang w:val="en-US"/>
              </w:rPr>
            </w:pPr>
            <w:r w:rsidRPr="008A27AC">
              <w:rPr>
                <w:sz w:val="24"/>
                <w:szCs w:val="24"/>
                <w:lang w:val="en-US"/>
              </w:rPr>
              <w:t>21/37</w:t>
            </w:r>
            <w:r w:rsidRPr="008A27AC">
              <w:rPr>
                <w:sz w:val="24"/>
                <w:szCs w:val="24"/>
              </w:rPr>
              <w:t>%</w:t>
            </w:r>
          </w:p>
        </w:tc>
        <w:tc>
          <w:tcPr>
            <w:tcW w:w="1134" w:type="dxa"/>
          </w:tcPr>
          <w:p w:rsidR="00236214" w:rsidRPr="008A27AC" w:rsidRDefault="00236214" w:rsidP="00236214">
            <w:pPr>
              <w:jc w:val="center"/>
              <w:rPr>
                <w:sz w:val="24"/>
                <w:szCs w:val="24"/>
                <w:lang w:val="en-US"/>
              </w:rPr>
            </w:pPr>
            <w:r w:rsidRPr="008A27AC">
              <w:rPr>
                <w:sz w:val="24"/>
                <w:szCs w:val="24"/>
                <w:lang w:val="en-US"/>
              </w:rPr>
              <w:t>15/27</w:t>
            </w:r>
            <w:r w:rsidRPr="008A27AC">
              <w:rPr>
                <w:sz w:val="24"/>
                <w:szCs w:val="24"/>
              </w:rPr>
              <w:t>%</w:t>
            </w:r>
          </w:p>
        </w:tc>
        <w:tc>
          <w:tcPr>
            <w:tcW w:w="851" w:type="dxa"/>
          </w:tcPr>
          <w:p w:rsidR="00236214" w:rsidRPr="008A27AC" w:rsidRDefault="00236214" w:rsidP="00236214">
            <w:pPr>
              <w:jc w:val="center"/>
              <w:rPr>
                <w:sz w:val="24"/>
                <w:szCs w:val="24"/>
                <w:lang w:val="en-US"/>
              </w:rPr>
            </w:pPr>
            <w:r w:rsidRPr="008A27AC">
              <w:rPr>
                <w:sz w:val="24"/>
                <w:szCs w:val="24"/>
                <w:lang w:val="en-US"/>
              </w:rPr>
              <w:t>5/9</w:t>
            </w:r>
            <w:r w:rsidRPr="008A27AC">
              <w:rPr>
                <w:sz w:val="24"/>
                <w:szCs w:val="24"/>
              </w:rPr>
              <w:t>%</w:t>
            </w:r>
          </w:p>
        </w:tc>
        <w:tc>
          <w:tcPr>
            <w:tcW w:w="1134" w:type="dxa"/>
            <w:tcBorders>
              <w:right w:val="single" w:sz="18" w:space="0" w:color="auto"/>
            </w:tcBorders>
          </w:tcPr>
          <w:p w:rsidR="00236214" w:rsidRPr="008A27AC" w:rsidRDefault="00236214" w:rsidP="00236214">
            <w:pPr>
              <w:jc w:val="center"/>
              <w:rPr>
                <w:sz w:val="24"/>
                <w:szCs w:val="24"/>
                <w:lang w:val="en-US"/>
              </w:rPr>
            </w:pPr>
            <w:r w:rsidRPr="008A27AC">
              <w:rPr>
                <w:sz w:val="24"/>
                <w:szCs w:val="24"/>
                <w:lang w:val="en-US"/>
              </w:rPr>
              <w:t>4</w:t>
            </w:r>
          </w:p>
        </w:tc>
      </w:tr>
      <w:tr w:rsidR="008A27AC" w:rsidTr="000E1AB9">
        <w:tc>
          <w:tcPr>
            <w:tcW w:w="240" w:type="dxa"/>
            <w:tcBorders>
              <w:left w:val="single" w:sz="18" w:space="0" w:color="auto"/>
            </w:tcBorders>
          </w:tcPr>
          <w:p w:rsidR="00236214" w:rsidRDefault="00236214" w:rsidP="00236214">
            <w:pPr>
              <w:jc w:val="center"/>
              <w:rPr>
                <w:sz w:val="28"/>
                <w:szCs w:val="28"/>
              </w:rPr>
            </w:pPr>
          </w:p>
        </w:tc>
        <w:tc>
          <w:tcPr>
            <w:tcW w:w="1144" w:type="dxa"/>
          </w:tcPr>
          <w:p w:rsidR="00236214" w:rsidRPr="008A27AC" w:rsidRDefault="00236214" w:rsidP="00236214">
            <w:pPr>
              <w:jc w:val="center"/>
              <w:rPr>
                <w:sz w:val="24"/>
                <w:szCs w:val="24"/>
              </w:rPr>
            </w:pPr>
            <w:r w:rsidRPr="008A27AC">
              <w:rPr>
                <w:sz w:val="24"/>
                <w:szCs w:val="24"/>
              </w:rPr>
              <w:t>Русский язык</w:t>
            </w:r>
          </w:p>
        </w:tc>
        <w:tc>
          <w:tcPr>
            <w:tcW w:w="709" w:type="dxa"/>
          </w:tcPr>
          <w:p w:rsidR="00236214" w:rsidRPr="008A27AC" w:rsidRDefault="00236214" w:rsidP="00236214">
            <w:pPr>
              <w:jc w:val="center"/>
              <w:rPr>
                <w:sz w:val="24"/>
                <w:szCs w:val="24"/>
              </w:rPr>
            </w:pPr>
            <w:r w:rsidRPr="008A27AC">
              <w:rPr>
                <w:sz w:val="24"/>
                <w:szCs w:val="24"/>
              </w:rPr>
              <w:t>6</w:t>
            </w:r>
          </w:p>
        </w:tc>
        <w:tc>
          <w:tcPr>
            <w:tcW w:w="1276" w:type="dxa"/>
          </w:tcPr>
          <w:p w:rsidR="00236214" w:rsidRPr="008A27AC" w:rsidRDefault="00236214" w:rsidP="00236214">
            <w:pPr>
              <w:jc w:val="center"/>
              <w:rPr>
                <w:sz w:val="24"/>
                <w:szCs w:val="24"/>
              </w:rPr>
            </w:pPr>
            <w:r w:rsidRPr="008A27AC">
              <w:rPr>
                <w:sz w:val="24"/>
                <w:szCs w:val="24"/>
              </w:rPr>
              <w:t>61</w:t>
            </w:r>
          </w:p>
        </w:tc>
        <w:tc>
          <w:tcPr>
            <w:tcW w:w="1559" w:type="dxa"/>
          </w:tcPr>
          <w:p w:rsidR="00236214" w:rsidRPr="008A27AC" w:rsidRDefault="00236214" w:rsidP="00236214">
            <w:pPr>
              <w:jc w:val="center"/>
              <w:rPr>
                <w:sz w:val="24"/>
                <w:szCs w:val="24"/>
              </w:rPr>
            </w:pPr>
            <w:r w:rsidRPr="008A27AC">
              <w:rPr>
                <w:sz w:val="24"/>
                <w:szCs w:val="24"/>
              </w:rPr>
              <w:t>56</w:t>
            </w:r>
          </w:p>
        </w:tc>
        <w:tc>
          <w:tcPr>
            <w:tcW w:w="992" w:type="dxa"/>
          </w:tcPr>
          <w:p w:rsidR="00236214" w:rsidRPr="008A27AC" w:rsidRDefault="00236214" w:rsidP="00236214">
            <w:pPr>
              <w:jc w:val="center"/>
              <w:rPr>
                <w:sz w:val="24"/>
                <w:szCs w:val="24"/>
                <w:lang w:val="en-US"/>
              </w:rPr>
            </w:pPr>
            <w:r w:rsidRPr="008A27AC">
              <w:rPr>
                <w:sz w:val="24"/>
                <w:szCs w:val="24"/>
              </w:rPr>
              <w:t>16</w:t>
            </w:r>
            <w:r w:rsidRPr="008A27AC">
              <w:rPr>
                <w:sz w:val="24"/>
                <w:szCs w:val="24"/>
                <w:lang w:val="en-US"/>
              </w:rPr>
              <w:t>/26</w:t>
            </w:r>
            <w:r w:rsidRPr="008A27AC">
              <w:rPr>
                <w:sz w:val="24"/>
                <w:szCs w:val="24"/>
              </w:rPr>
              <w:t>%</w:t>
            </w:r>
          </w:p>
        </w:tc>
        <w:tc>
          <w:tcPr>
            <w:tcW w:w="1134" w:type="dxa"/>
          </w:tcPr>
          <w:p w:rsidR="00236214" w:rsidRPr="008A27AC" w:rsidRDefault="00236214" w:rsidP="00236214">
            <w:pPr>
              <w:jc w:val="center"/>
              <w:rPr>
                <w:sz w:val="24"/>
                <w:szCs w:val="24"/>
                <w:lang w:val="en-US"/>
              </w:rPr>
            </w:pPr>
            <w:r w:rsidRPr="008A27AC">
              <w:rPr>
                <w:sz w:val="24"/>
                <w:szCs w:val="24"/>
                <w:lang w:val="en-US"/>
              </w:rPr>
              <w:t>24/43</w:t>
            </w:r>
            <w:r w:rsidRPr="008A27AC">
              <w:rPr>
                <w:sz w:val="24"/>
                <w:szCs w:val="24"/>
              </w:rPr>
              <w:t>%</w:t>
            </w:r>
          </w:p>
        </w:tc>
        <w:tc>
          <w:tcPr>
            <w:tcW w:w="1134" w:type="dxa"/>
          </w:tcPr>
          <w:p w:rsidR="00236214" w:rsidRPr="008A27AC" w:rsidRDefault="00236214" w:rsidP="00236214">
            <w:pPr>
              <w:jc w:val="center"/>
              <w:rPr>
                <w:sz w:val="24"/>
                <w:szCs w:val="24"/>
                <w:lang w:val="en-US"/>
              </w:rPr>
            </w:pPr>
            <w:r w:rsidRPr="008A27AC">
              <w:rPr>
                <w:sz w:val="24"/>
                <w:szCs w:val="24"/>
                <w:lang w:val="en-US"/>
              </w:rPr>
              <w:t>15/27</w:t>
            </w:r>
            <w:r w:rsidRPr="008A27AC">
              <w:rPr>
                <w:sz w:val="24"/>
                <w:szCs w:val="24"/>
              </w:rPr>
              <w:t>%</w:t>
            </w:r>
          </w:p>
        </w:tc>
        <w:tc>
          <w:tcPr>
            <w:tcW w:w="851" w:type="dxa"/>
          </w:tcPr>
          <w:p w:rsidR="00236214" w:rsidRPr="008A27AC" w:rsidRDefault="00236214" w:rsidP="00236214">
            <w:pPr>
              <w:jc w:val="center"/>
              <w:rPr>
                <w:sz w:val="24"/>
                <w:szCs w:val="24"/>
                <w:lang w:val="en-US"/>
              </w:rPr>
            </w:pPr>
            <w:r w:rsidRPr="008A27AC">
              <w:rPr>
                <w:sz w:val="24"/>
                <w:szCs w:val="24"/>
                <w:lang w:val="en-US"/>
              </w:rPr>
              <w:t>2/4</w:t>
            </w:r>
            <w:r w:rsidRPr="008A27AC">
              <w:rPr>
                <w:sz w:val="24"/>
                <w:szCs w:val="24"/>
              </w:rPr>
              <w:t>%</w:t>
            </w:r>
          </w:p>
        </w:tc>
        <w:tc>
          <w:tcPr>
            <w:tcW w:w="1134" w:type="dxa"/>
            <w:tcBorders>
              <w:right w:val="single" w:sz="18" w:space="0" w:color="auto"/>
            </w:tcBorders>
          </w:tcPr>
          <w:p w:rsidR="00236214" w:rsidRPr="008A27AC" w:rsidRDefault="00236214" w:rsidP="00236214">
            <w:pPr>
              <w:jc w:val="center"/>
              <w:rPr>
                <w:sz w:val="24"/>
                <w:szCs w:val="24"/>
                <w:lang w:val="en-US"/>
              </w:rPr>
            </w:pPr>
            <w:r w:rsidRPr="008A27AC">
              <w:rPr>
                <w:sz w:val="24"/>
                <w:szCs w:val="24"/>
                <w:lang w:val="en-US"/>
              </w:rPr>
              <w:t>4</w:t>
            </w:r>
          </w:p>
        </w:tc>
      </w:tr>
      <w:tr w:rsidR="008A27AC" w:rsidTr="000E1AB9">
        <w:tc>
          <w:tcPr>
            <w:tcW w:w="240" w:type="dxa"/>
            <w:tcBorders>
              <w:left w:val="single" w:sz="18" w:space="0" w:color="auto"/>
            </w:tcBorders>
          </w:tcPr>
          <w:p w:rsidR="00236214" w:rsidRDefault="00236214" w:rsidP="00236214">
            <w:pPr>
              <w:jc w:val="center"/>
              <w:rPr>
                <w:sz w:val="28"/>
                <w:szCs w:val="28"/>
              </w:rPr>
            </w:pPr>
          </w:p>
        </w:tc>
        <w:tc>
          <w:tcPr>
            <w:tcW w:w="1144" w:type="dxa"/>
          </w:tcPr>
          <w:p w:rsidR="00236214" w:rsidRPr="008A27AC" w:rsidRDefault="00236214" w:rsidP="00236214">
            <w:pPr>
              <w:jc w:val="center"/>
              <w:rPr>
                <w:sz w:val="24"/>
                <w:szCs w:val="24"/>
              </w:rPr>
            </w:pPr>
            <w:r w:rsidRPr="008A27AC">
              <w:rPr>
                <w:sz w:val="24"/>
                <w:szCs w:val="24"/>
              </w:rPr>
              <w:t>Русский язык</w:t>
            </w:r>
          </w:p>
        </w:tc>
        <w:tc>
          <w:tcPr>
            <w:tcW w:w="709" w:type="dxa"/>
          </w:tcPr>
          <w:p w:rsidR="00236214" w:rsidRPr="008A27AC" w:rsidRDefault="00236214" w:rsidP="00236214">
            <w:pPr>
              <w:jc w:val="center"/>
              <w:rPr>
                <w:sz w:val="24"/>
                <w:szCs w:val="24"/>
              </w:rPr>
            </w:pPr>
            <w:r w:rsidRPr="008A27AC">
              <w:rPr>
                <w:sz w:val="24"/>
                <w:szCs w:val="24"/>
              </w:rPr>
              <w:t>7</w:t>
            </w:r>
          </w:p>
        </w:tc>
        <w:tc>
          <w:tcPr>
            <w:tcW w:w="1276" w:type="dxa"/>
          </w:tcPr>
          <w:p w:rsidR="00236214" w:rsidRPr="008A27AC" w:rsidRDefault="00236214" w:rsidP="00236214">
            <w:pPr>
              <w:jc w:val="center"/>
              <w:rPr>
                <w:sz w:val="24"/>
                <w:szCs w:val="24"/>
              </w:rPr>
            </w:pPr>
            <w:r w:rsidRPr="008A27AC">
              <w:rPr>
                <w:sz w:val="24"/>
                <w:szCs w:val="24"/>
              </w:rPr>
              <w:t>64</w:t>
            </w:r>
          </w:p>
        </w:tc>
        <w:tc>
          <w:tcPr>
            <w:tcW w:w="1559" w:type="dxa"/>
          </w:tcPr>
          <w:p w:rsidR="00236214" w:rsidRPr="008A27AC" w:rsidRDefault="00236214" w:rsidP="00236214">
            <w:pPr>
              <w:jc w:val="center"/>
              <w:rPr>
                <w:sz w:val="24"/>
                <w:szCs w:val="24"/>
              </w:rPr>
            </w:pPr>
            <w:r w:rsidRPr="008A27AC">
              <w:rPr>
                <w:sz w:val="24"/>
                <w:szCs w:val="24"/>
              </w:rPr>
              <w:t>46</w:t>
            </w:r>
          </w:p>
        </w:tc>
        <w:tc>
          <w:tcPr>
            <w:tcW w:w="992" w:type="dxa"/>
          </w:tcPr>
          <w:p w:rsidR="00236214" w:rsidRPr="008A27AC" w:rsidRDefault="00236214" w:rsidP="00236214">
            <w:pPr>
              <w:jc w:val="center"/>
              <w:rPr>
                <w:sz w:val="24"/>
                <w:szCs w:val="24"/>
              </w:rPr>
            </w:pPr>
            <w:r w:rsidRPr="008A27AC">
              <w:rPr>
                <w:sz w:val="24"/>
                <w:szCs w:val="24"/>
              </w:rPr>
              <w:t>15/32%</w:t>
            </w:r>
          </w:p>
        </w:tc>
        <w:tc>
          <w:tcPr>
            <w:tcW w:w="1134" w:type="dxa"/>
          </w:tcPr>
          <w:p w:rsidR="00236214" w:rsidRPr="008A27AC" w:rsidRDefault="00236214" w:rsidP="00236214">
            <w:pPr>
              <w:jc w:val="center"/>
              <w:rPr>
                <w:sz w:val="24"/>
                <w:szCs w:val="24"/>
              </w:rPr>
            </w:pPr>
            <w:r w:rsidRPr="008A27AC">
              <w:rPr>
                <w:sz w:val="24"/>
                <w:szCs w:val="24"/>
              </w:rPr>
              <w:t>13/28%</w:t>
            </w:r>
          </w:p>
        </w:tc>
        <w:tc>
          <w:tcPr>
            <w:tcW w:w="1134" w:type="dxa"/>
          </w:tcPr>
          <w:p w:rsidR="00236214" w:rsidRPr="008A27AC" w:rsidRDefault="00236214" w:rsidP="00236214">
            <w:pPr>
              <w:jc w:val="center"/>
              <w:rPr>
                <w:sz w:val="24"/>
                <w:szCs w:val="24"/>
              </w:rPr>
            </w:pPr>
            <w:r w:rsidRPr="008A27AC">
              <w:rPr>
                <w:sz w:val="24"/>
                <w:szCs w:val="24"/>
              </w:rPr>
              <w:t>12/25%</w:t>
            </w:r>
          </w:p>
        </w:tc>
        <w:tc>
          <w:tcPr>
            <w:tcW w:w="851" w:type="dxa"/>
          </w:tcPr>
          <w:p w:rsidR="00236214" w:rsidRPr="008A27AC" w:rsidRDefault="00236214" w:rsidP="00236214">
            <w:pPr>
              <w:jc w:val="center"/>
              <w:rPr>
                <w:sz w:val="24"/>
                <w:szCs w:val="24"/>
              </w:rPr>
            </w:pPr>
            <w:r w:rsidRPr="008A27AC">
              <w:rPr>
                <w:sz w:val="24"/>
                <w:szCs w:val="24"/>
              </w:rPr>
              <w:t>6/13%</w:t>
            </w:r>
          </w:p>
        </w:tc>
        <w:tc>
          <w:tcPr>
            <w:tcW w:w="1134" w:type="dxa"/>
            <w:tcBorders>
              <w:right w:val="single" w:sz="18" w:space="0" w:color="auto"/>
            </w:tcBorders>
          </w:tcPr>
          <w:p w:rsidR="00236214" w:rsidRPr="008A27AC" w:rsidRDefault="00236214" w:rsidP="00236214">
            <w:pPr>
              <w:jc w:val="center"/>
              <w:rPr>
                <w:sz w:val="24"/>
                <w:szCs w:val="24"/>
                <w:lang w:val="en-US"/>
              </w:rPr>
            </w:pPr>
            <w:r w:rsidRPr="008A27AC">
              <w:rPr>
                <w:sz w:val="24"/>
                <w:szCs w:val="24"/>
                <w:lang w:val="en-US"/>
              </w:rPr>
              <w:t>3</w:t>
            </w:r>
          </w:p>
        </w:tc>
      </w:tr>
      <w:tr w:rsidR="008A27AC" w:rsidTr="000E1AB9">
        <w:tc>
          <w:tcPr>
            <w:tcW w:w="1384" w:type="dxa"/>
            <w:gridSpan w:val="2"/>
            <w:tcBorders>
              <w:left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Итого</w:t>
            </w:r>
          </w:p>
        </w:tc>
        <w:tc>
          <w:tcPr>
            <w:tcW w:w="709" w:type="dxa"/>
            <w:tcBorders>
              <w:bottom w:val="single" w:sz="18" w:space="0" w:color="auto"/>
            </w:tcBorders>
          </w:tcPr>
          <w:p w:rsidR="00236214" w:rsidRPr="008A27AC" w:rsidRDefault="00236214" w:rsidP="00236214">
            <w:pPr>
              <w:jc w:val="center"/>
              <w:rPr>
                <w:b/>
                <w:sz w:val="24"/>
                <w:szCs w:val="24"/>
              </w:rPr>
            </w:pPr>
          </w:p>
        </w:tc>
        <w:tc>
          <w:tcPr>
            <w:tcW w:w="1276" w:type="dxa"/>
            <w:tcBorders>
              <w:bottom w:val="single" w:sz="18" w:space="0" w:color="auto"/>
            </w:tcBorders>
          </w:tcPr>
          <w:p w:rsidR="00236214" w:rsidRPr="008A27AC" w:rsidRDefault="00236214" w:rsidP="00236214">
            <w:pPr>
              <w:jc w:val="center"/>
              <w:rPr>
                <w:b/>
                <w:sz w:val="24"/>
                <w:szCs w:val="24"/>
              </w:rPr>
            </w:pPr>
            <w:r w:rsidRPr="008A27AC">
              <w:rPr>
                <w:b/>
                <w:sz w:val="24"/>
                <w:szCs w:val="24"/>
              </w:rPr>
              <w:t>233</w:t>
            </w:r>
          </w:p>
        </w:tc>
        <w:tc>
          <w:tcPr>
            <w:tcW w:w="1559" w:type="dxa"/>
            <w:tcBorders>
              <w:bottom w:val="single" w:sz="18" w:space="0" w:color="auto"/>
            </w:tcBorders>
          </w:tcPr>
          <w:p w:rsidR="00236214" w:rsidRPr="008A27AC" w:rsidRDefault="00236214" w:rsidP="00236214">
            <w:pPr>
              <w:jc w:val="center"/>
              <w:rPr>
                <w:b/>
                <w:sz w:val="24"/>
                <w:szCs w:val="24"/>
              </w:rPr>
            </w:pPr>
            <w:r w:rsidRPr="008A27AC">
              <w:rPr>
                <w:b/>
                <w:sz w:val="24"/>
                <w:szCs w:val="24"/>
              </w:rPr>
              <w:t>202</w:t>
            </w:r>
          </w:p>
        </w:tc>
        <w:tc>
          <w:tcPr>
            <w:tcW w:w="992" w:type="dxa"/>
            <w:tcBorders>
              <w:bottom w:val="single" w:sz="18" w:space="0" w:color="auto"/>
            </w:tcBorders>
          </w:tcPr>
          <w:p w:rsidR="00236214" w:rsidRPr="008A27AC" w:rsidRDefault="00236214" w:rsidP="00236214">
            <w:pPr>
              <w:jc w:val="center"/>
              <w:rPr>
                <w:b/>
                <w:sz w:val="24"/>
                <w:szCs w:val="24"/>
              </w:rPr>
            </w:pPr>
            <w:r w:rsidRPr="008A27AC">
              <w:rPr>
                <w:b/>
                <w:sz w:val="24"/>
                <w:szCs w:val="24"/>
              </w:rPr>
              <w:t>58/29%</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76/38%</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54/27%</w:t>
            </w:r>
          </w:p>
        </w:tc>
        <w:tc>
          <w:tcPr>
            <w:tcW w:w="851" w:type="dxa"/>
            <w:tcBorders>
              <w:bottom w:val="single" w:sz="18" w:space="0" w:color="auto"/>
            </w:tcBorders>
          </w:tcPr>
          <w:p w:rsidR="00236214" w:rsidRPr="008A27AC" w:rsidRDefault="00236214" w:rsidP="00236214">
            <w:pPr>
              <w:jc w:val="center"/>
              <w:rPr>
                <w:b/>
                <w:sz w:val="24"/>
                <w:szCs w:val="24"/>
              </w:rPr>
            </w:pPr>
            <w:r w:rsidRPr="008A27AC">
              <w:rPr>
                <w:b/>
                <w:sz w:val="24"/>
                <w:szCs w:val="24"/>
              </w:rPr>
              <w:t>15/7%</w:t>
            </w:r>
          </w:p>
        </w:tc>
        <w:tc>
          <w:tcPr>
            <w:tcW w:w="1134" w:type="dxa"/>
            <w:tcBorders>
              <w:bottom w:val="single" w:sz="18" w:space="0" w:color="auto"/>
              <w:right w:val="single" w:sz="18" w:space="0" w:color="auto"/>
            </w:tcBorders>
          </w:tcPr>
          <w:p w:rsidR="00236214" w:rsidRPr="008A27AC" w:rsidRDefault="00236214" w:rsidP="00236214">
            <w:pPr>
              <w:jc w:val="center"/>
              <w:rPr>
                <w:b/>
                <w:sz w:val="24"/>
                <w:szCs w:val="24"/>
              </w:rPr>
            </w:pPr>
            <w:r w:rsidRPr="008A27AC">
              <w:rPr>
                <w:b/>
                <w:sz w:val="24"/>
                <w:szCs w:val="24"/>
              </w:rPr>
              <w:t>3,7</w:t>
            </w:r>
          </w:p>
        </w:tc>
      </w:tr>
      <w:tr w:rsidR="008A27AC" w:rsidTr="000E1AB9">
        <w:tc>
          <w:tcPr>
            <w:tcW w:w="240" w:type="dxa"/>
            <w:tcBorders>
              <w:top w:val="single" w:sz="18" w:space="0" w:color="auto"/>
              <w:left w:val="single" w:sz="18" w:space="0" w:color="auto"/>
            </w:tcBorders>
          </w:tcPr>
          <w:p w:rsidR="00236214" w:rsidRDefault="00236214" w:rsidP="00236214">
            <w:pPr>
              <w:jc w:val="center"/>
              <w:rPr>
                <w:b/>
                <w:sz w:val="28"/>
                <w:szCs w:val="28"/>
              </w:rPr>
            </w:pPr>
          </w:p>
        </w:tc>
        <w:tc>
          <w:tcPr>
            <w:tcW w:w="1144" w:type="dxa"/>
            <w:tcBorders>
              <w:top w:val="single" w:sz="18" w:space="0" w:color="auto"/>
            </w:tcBorders>
          </w:tcPr>
          <w:p w:rsidR="00236214" w:rsidRPr="008A27AC" w:rsidRDefault="00236214" w:rsidP="00236214">
            <w:pPr>
              <w:jc w:val="center"/>
              <w:rPr>
                <w:b/>
                <w:sz w:val="24"/>
                <w:szCs w:val="24"/>
              </w:rPr>
            </w:pPr>
            <w:r w:rsidRPr="008A27AC">
              <w:rPr>
                <w:sz w:val="24"/>
                <w:szCs w:val="24"/>
              </w:rPr>
              <w:t>Математика</w:t>
            </w:r>
          </w:p>
        </w:tc>
        <w:tc>
          <w:tcPr>
            <w:tcW w:w="709" w:type="dxa"/>
            <w:tcBorders>
              <w:top w:val="single" w:sz="18" w:space="0" w:color="auto"/>
            </w:tcBorders>
          </w:tcPr>
          <w:p w:rsidR="00236214" w:rsidRPr="008A27AC" w:rsidRDefault="00236214" w:rsidP="00236214">
            <w:pPr>
              <w:jc w:val="center"/>
              <w:rPr>
                <w:b/>
                <w:sz w:val="24"/>
                <w:szCs w:val="24"/>
              </w:rPr>
            </w:pPr>
            <w:r w:rsidRPr="008A27AC">
              <w:rPr>
                <w:sz w:val="24"/>
                <w:szCs w:val="24"/>
              </w:rPr>
              <w:t>4</w:t>
            </w:r>
          </w:p>
        </w:tc>
        <w:tc>
          <w:tcPr>
            <w:tcW w:w="1276" w:type="dxa"/>
            <w:tcBorders>
              <w:top w:val="single" w:sz="18" w:space="0" w:color="auto"/>
            </w:tcBorders>
          </w:tcPr>
          <w:p w:rsidR="00236214" w:rsidRPr="008A27AC" w:rsidRDefault="00236214" w:rsidP="00236214">
            <w:pPr>
              <w:jc w:val="center"/>
              <w:rPr>
                <w:b/>
                <w:sz w:val="24"/>
                <w:szCs w:val="24"/>
              </w:rPr>
            </w:pPr>
            <w:r w:rsidRPr="008A27AC">
              <w:rPr>
                <w:sz w:val="24"/>
                <w:szCs w:val="24"/>
                <w:lang w:val="en-US"/>
              </w:rPr>
              <w:t>49</w:t>
            </w:r>
          </w:p>
        </w:tc>
        <w:tc>
          <w:tcPr>
            <w:tcW w:w="1559" w:type="dxa"/>
            <w:tcBorders>
              <w:top w:val="single" w:sz="18" w:space="0" w:color="auto"/>
            </w:tcBorders>
          </w:tcPr>
          <w:p w:rsidR="00236214" w:rsidRPr="008A27AC" w:rsidRDefault="00236214" w:rsidP="00236214">
            <w:pPr>
              <w:jc w:val="center"/>
              <w:rPr>
                <w:b/>
                <w:sz w:val="24"/>
                <w:szCs w:val="24"/>
              </w:rPr>
            </w:pPr>
            <w:r w:rsidRPr="008A27AC">
              <w:rPr>
                <w:bCs/>
                <w:sz w:val="24"/>
                <w:szCs w:val="24"/>
              </w:rPr>
              <w:t>44</w:t>
            </w:r>
          </w:p>
        </w:tc>
        <w:tc>
          <w:tcPr>
            <w:tcW w:w="992" w:type="dxa"/>
            <w:tcBorders>
              <w:top w:val="single" w:sz="18" w:space="0" w:color="auto"/>
            </w:tcBorders>
          </w:tcPr>
          <w:p w:rsidR="00236214" w:rsidRPr="008A27AC" w:rsidRDefault="00236214" w:rsidP="00236214">
            <w:pPr>
              <w:jc w:val="center"/>
              <w:rPr>
                <w:bCs/>
                <w:sz w:val="24"/>
                <w:szCs w:val="24"/>
              </w:rPr>
            </w:pPr>
            <w:r w:rsidRPr="008A27AC">
              <w:rPr>
                <w:bCs/>
                <w:sz w:val="24"/>
                <w:szCs w:val="24"/>
              </w:rPr>
              <w:t>9/20,5</w:t>
            </w:r>
            <w:r w:rsidRPr="008A27AC">
              <w:rPr>
                <w:sz w:val="24"/>
                <w:szCs w:val="24"/>
              </w:rPr>
              <w:t>%</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23/52.3</w:t>
            </w:r>
            <w:r w:rsidRPr="008A27AC">
              <w:rPr>
                <w:sz w:val="24"/>
                <w:szCs w:val="24"/>
              </w:rPr>
              <w:t>%</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11/25</w:t>
            </w:r>
            <w:r w:rsidRPr="008A27AC">
              <w:rPr>
                <w:sz w:val="24"/>
                <w:szCs w:val="24"/>
              </w:rPr>
              <w:t>%</w:t>
            </w:r>
          </w:p>
        </w:tc>
        <w:tc>
          <w:tcPr>
            <w:tcW w:w="851" w:type="dxa"/>
            <w:tcBorders>
              <w:top w:val="single" w:sz="18" w:space="0" w:color="auto"/>
            </w:tcBorders>
          </w:tcPr>
          <w:p w:rsidR="00236214" w:rsidRPr="008A27AC" w:rsidRDefault="00236214" w:rsidP="00236214">
            <w:pPr>
              <w:jc w:val="center"/>
              <w:rPr>
                <w:bCs/>
                <w:sz w:val="24"/>
                <w:szCs w:val="24"/>
              </w:rPr>
            </w:pPr>
            <w:r w:rsidRPr="008A27AC">
              <w:rPr>
                <w:bCs/>
                <w:sz w:val="24"/>
                <w:szCs w:val="24"/>
              </w:rPr>
              <w:t>1/2,2</w:t>
            </w:r>
            <w:r w:rsidRPr="008A27AC">
              <w:rPr>
                <w:sz w:val="24"/>
                <w:szCs w:val="24"/>
              </w:rPr>
              <w:t>%</w:t>
            </w:r>
          </w:p>
        </w:tc>
        <w:tc>
          <w:tcPr>
            <w:tcW w:w="1134" w:type="dxa"/>
            <w:tcBorders>
              <w:top w:val="single" w:sz="18" w:space="0" w:color="auto"/>
              <w:right w:val="single" w:sz="18" w:space="0" w:color="auto"/>
            </w:tcBorders>
          </w:tcPr>
          <w:p w:rsidR="00236214" w:rsidRPr="008A27AC" w:rsidRDefault="00236214" w:rsidP="00236214">
            <w:pPr>
              <w:jc w:val="center"/>
              <w:rPr>
                <w:bCs/>
                <w:sz w:val="24"/>
                <w:szCs w:val="24"/>
              </w:rPr>
            </w:pPr>
            <w:r w:rsidRPr="008A27AC">
              <w:rPr>
                <w:bCs/>
                <w:sz w:val="24"/>
                <w:szCs w:val="24"/>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Pr="008A27AC" w:rsidRDefault="00236214" w:rsidP="00236214">
            <w:pPr>
              <w:jc w:val="center"/>
              <w:rPr>
                <w:b/>
                <w:sz w:val="24"/>
                <w:szCs w:val="24"/>
              </w:rPr>
            </w:pPr>
            <w:r w:rsidRPr="008A27AC">
              <w:rPr>
                <w:sz w:val="24"/>
                <w:szCs w:val="24"/>
              </w:rPr>
              <w:t>Математика</w:t>
            </w:r>
          </w:p>
        </w:tc>
        <w:tc>
          <w:tcPr>
            <w:tcW w:w="709" w:type="dxa"/>
          </w:tcPr>
          <w:p w:rsidR="00236214" w:rsidRPr="008A27AC" w:rsidRDefault="00236214" w:rsidP="00236214">
            <w:pPr>
              <w:jc w:val="center"/>
              <w:rPr>
                <w:b/>
                <w:sz w:val="24"/>
                <w:szCs w:val="24"/>
              </w:rPr>
            </w:pPr>
            <w:r w:rsidRPr="008A27AC">
              <w:rPr>
                <w:sz w:val="24"/>
                <w:szCs w:val="24"/>
              </w:rPr>
              <w:t>5</w:t>
            </w:r>
          </w:p>
        </w:tc>
        <w:tc>
          <w:tcPr>
            <w:tcW w:w="1276" w:type="dxa"/>
          </w:tcPr>
          <w:p w:rsidR="00236214" w:rsidRPr="008A27AC" w:rsidRDefault="00236214" w:rsidP="00236214">
            <w:pPr>
              <w:jc w:val="center"/>
              <w:rPr>
                <w:sz w:val="24"/>
                <w:szCs w:val="24"/>
              </w:rPr>
            </w:pPr>
            <w:r w:rsidRPr="008A27AC">
              <w:rPr>
                <w:sz w:val="24"/>
                <w:szCs w:val="24"/>
                <w:lang w:val="en-US"/>
              </w:rPr>
              <w:t>59</w:t>
            </w:r>
          </w:p>
        </w:tc>
        <w:tc>
          <w:tcPr>
            <w:tcW w:w="1559" w:type="dxa"/>
          </w:tcPr>
          <w:p w:rsidR="00236214" w:rsidRPr="008A27AC" w:rsidRDefault="00236214" w:rsidP="00236214">
            <w:pPr>
              <w:jc w:val="center"/>
              <w:rPr>
                <w:sz w:val="24"/>
                <w:szCs w:val="24"/>
              </w:rPr>
            </w:pPr>
            <w:r w:rsidRPr="008A27AC">
              <w:rPr>
                <w:sz w:val="24"/>
                <w:szCs w:val="24"/>
              </w:rPr>
              <w:t>53</w:t>
            </w:r>
          </w:p>
        </w:tc>
        <w:tc>
          <w:tcPr>
            <w:tcW w:w="992" w:type="dxa"/>
          </w:tcPr>
          <w:p w:rsidR="00236214" w:rsidRPr="008A27AC" w:rsidRDefault="00236214" w:rsidP="00236214">
            <w:pPr>
              <w:jc w:val="center"/>
              <w:rPr>
                <w:sz w:val="24"/>
                <w:szCs w:val="24"/>
              </w:rPr>
            </w:pPr>
            <w:r w:rsidRPr="008A27AC">
              <w:rPr>
                <w:sz w:val="24"/>
                <w:szCs w:val="24"/>
              </w:rPr>
              <w:t>23/43%</w:t>
            </w:r>
          </w:p>
        </w:tc>
        <w:tc>
          <w:tcPr>
            <w:tcW w:w="1134" w:type="dxa"/>
          </w:tcPr>
          <w:p w:rsidR="00236214" w:rsidRPr="008A27AC" w:rsidRDefault="00236214" w:rsidP="00236214">
            <w:pPr>
              <w:jc w:val="center"/>
              <w:rPr>
                <w:sz w:val="24"/>
                <w:szCs w:val="24"/>
              </w:rPr>
            </w:pPr>
            <w:r w:rsidRPr="008A27AC">
              <w:rPr>
                <w:sz w:val="24"/>
                <w:szCs w:val="24"/>
              </w:rPr>
              <w:t>21/40%</w:t>
            </w:r>
          </w:p>
        </w:tc>
        <w:tc>
          <w:tcPr>
            <w:tcW w:w="1134" w:type="dxa"/>
          </w:tcPr>
          <w:p w:rsidR="00236214" w:rsidRPr="008A27AC" w:rsidRDefault="00236214" w:rsidP="00236214">
            <w:pPr>
              <w:jc w:val="center"/>
              <w:rPr>
                <w:sz w:val="24"/>
                <w:szCs w:val="24"/>
              </w:rPr>
            </w:pPr>
            <w:r w:rsidRPr="008A27AC">
              <w:rPr>
                <w:sz w:val="24"/>
                <w:szCs w:val="24"/>
              </w:rPr>
              <w:t>8/15%</w:t>
            </w:r>
          </w:p>
        </w:tc>
        <w:tc>
          <w:tcPr>
            <w:tcW w:w="851" w:type="dxa"/>
          </w:tcPr>
          <w:p w:rsidR="00236214" w:rsidRPr="008A27AC" w:rsidRDefault="00236214" w:rsidP="00236214">
            <w:pPr>
              <w:jc w:val="center"/>
              <w:rPr>
                <w:sz w:val="24"/>
                <w:szCs w:val="24"/>
              </w:rPr>
            </w:pPr>
            <w:r w:rsidRPr="008A27AC">
              <w:rPr>
                <w:sz w:val="24"/>
                <w:szCs w:val="24"/>
              </w:rPr>
              <w:t>1/2%</w:t>
            </w:r>
          </w:p>
        </w:tc>
        <w:tc>
          <w:tcPr>
            <w:tcW w:w="1134" w:type="dxa"/>
            <w:tcBorders>
              <w:right w:val="single" w:sz="18" w:space="0" w:color="auto"/>
            </w:tcBorders>
          </w:tcPr>
          <w:p w:rsidR="00236214" w:rsidRPr="008A27AC" w:rsidRDefault="00236214" w:rsidP="00236214">
            <w:pPr>
              <w:jc w:val="center"/>
              <w:rPr>
                <w:sz w:val="24"/>
                <w:szCs w:val="24"/>
              </w:rPr>
            </w:pPr>
            <w:r w:rsidRPr="008A27AC">
              <w:rPr>
                <w:sz w:val="24"/>
                <w:szCs w:val="24"/>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Pr="008A27AC" w:rsidRDefault="00236214" w:rsidP="00236214">
            <w:pPr>
              <w:jc w:val="center"/>
              <w:rPr>
                <w:b/>
                <w:sz w:val="24"/>
                <w:szCs w:val="24"/>
              </w:rPr>
            </w:pPr>
            <w:r w:rsidRPr="008A27AC">
              <w:rPr>
                <w:sz w:val="24"/>
                <w:szCs w:val="24"/>
              </w:rPr>
              <w:t>Математика</w:t>
            </w:r>
          </w:p>
        </w:tc>
        <w:tc>
          <w:tcPr>
            <w:tcW w:w="709" w:type="dxa"/>
          </w:tcPr>
          <w:p w:rsidR="00236214" w:rsidRPr="008A27AC" w:rsidRDefault="00236214" w:rsidP="00236214">
            <w:pPr>
              <w:jc w:val="center"/>
              <w:rPr>
                <w:b/>
                <w:sz w:val="24"/>
                <w:szCs w:val="24"/>
              </w:rPr>
            </w:pPr>
            <w:r w:rsidRPr="008A27AC">
              <w:rPr>
                <w:sz w:val="24"/>
                <w:szCs w:val="24"/>
              </w:rPr>
              <w:t>6</w:t>
            </w:r>
          </w:p>
        </w:tc>
        <w:tc>
          <w:tcPr>
            <w:tcW w:w="1276" w:type="dxa"/>
          </w:tcPr>
          <w:p w:rsidR="00236214" w:rsidRPr="008A27AC" w:rsidRDefault="00236214" w:rsidP="00236214">
            <w:pPr>
              <w:jc w:val="center"/>
              <w:rPr>
                <w:b/>
                <w:sz w:val="24"/>
                <w:szCs w:val="24"/>
              </w:rPr>
            </w:pPr>
            <w:r w:rsidRPr="008A27AC">
              <w:rPr>
                <w:sz w:val="24"/>
                <w:szCs w:val="24"/>
              </w:rPr>
              <w:t>61</w:t>
            </w:r>
          </w:p>
        </w:tc>
        <w:tc>
          <w:tcPr>
            <w:tcW w:w="1559" w:type="dxa"/>
          </w:tcPr>
          <w:p w:rsidR="00236214" w:rsidRPr="008A27AC" w:rsidRDefault="00236214" w:rsidP="00236214">
            <w:pPr>
              <w:jc w:val="center"/>
              <w:rPr>
                <w:bCs/>
                <w:sz w:val="24"/>
                <w:szCs w:val="24"/>
              </w:rPr>
            </w:pPr>
            <w:r w:rsidRPr="008A27AC">
              <w:rPr>
                <w:bCs/>
                <w:sz w:val="24"/>
                <w:szCs w:val="24"/>
              </w:rPr>
              <w:t>45</w:t>
            </w:r>
          </w:p>
        </w:tc>
        <w:tc>
          <w:tcPr>
            <w:tcW w:w="992" w:type="dxa"/>
          </w:tcPr>
          <w:p w:rsidR="00236214" w:rsidRPr="008A27AC" w:rsidRDefault="00236214" w:rsidP="00236214">
            <w:pPr>
              <w:jc w:val="center"/>
              <w:rPr>
                <w:bCs/>
                <w:sz w:val="24"/>
                <w:szCs w:val="24"/>
              </w:rPr>
            </w:pPr>
            <w:r w:rsidRPr="008A27AC">
              <w:rPr>
                <w:bCs/>
                <w:sz w:val="24"/>
                <w:szCs w:val="24"/>
              </w:rPr>
              <w:t>19/42</w:t>
            </w:r>
          </w:p>
        </w:tc>
        <w:tc>
          <w:tcPr>
            <w:tcW w:w="1134" w:type="dxa"/>
          </w:tcPr>
          <w:p w:rsidR="00236214" w:rsidRPr="008A27AC" w:rsidRDefault="00236214" w:rsidP="00236214">
            <w:pPr>
              <w:jc w:val="center"/>
              <w:rPr>
                <w:bCs/>
                <w:sz w:val="24"/>
                <w:szCs w:val="24"/>
              </w:rPr>
            </w:pPr>
            <w:r w:rsidRPr="008A27AC">
              <w:rPr>
                <w:bCs/>
                <w:sz w:val="24"/>
                <w:szCs w:val="24"/>
              </w:rPr>
              <w:t>14/31</w:t>
            </w:r>
          </w:p>
        </w:tc>
        <w:tc>
          <w:tcPr>
            <w:tcW w:w="1134" w:type="dxa"/>
          </w:tcPr>
          <w:p w:rsidR="00236214" w:rsidRPr="008A27AC" w:rsidRDefault="00236214" w:rsidP="00236214">
            <w:pPr>
              <w:jc w:val="center"/>
              <w:rPr>
                <w:bCs/>
                <w:sz w:val="24"/>
                <w:szCs w:val="24"/>
              </w:rPr>
            </w:pPr>
            <w:r w:rsidRPr="008A27AC">
              <w:rPr>
                <w:bCs/>
                <w:sz w:val="24"/>
                <w:szCs w:val="24"/>
              </w:rPr>
              <w:t>12/27</w:t>
            </w:r>
          </w:p>
        </w:tc>
        <w:tc>
          <w:tcPr>
            <w:tcW w:w="851" w:type="dxa"/>
          </w:tcPr>
          <w:p w:rsidR="00236214" w:rsidRPr="008A27AC" w:rsidRDefault="00236214" w:rsidP="00236214">
            <w:pPr>
              <w:jc w:val="center"/>
              <w:rPr>
                <w:bCs/>
                <w:sz w:val="24"/>
                <w:szCs w:val="24"/>
              </w:rPr>
            </w:pPr>
            <w:r w:rsidRPr="008A27AC">
              <w:rPr>
                <w:bCs/>
                <w:sz w:val="24"/>
                <w:szCs w:val="24"/>
              </w:rPr>
              <w:t>0</w:t>
            </w:r>
          </w:p>
        </w:tc>
        <w:tc>
          <w:tcPr>
            <w:tcW w:w="1134" w:type="dxa"/>
            <w:tcBorders>
              <w:right w:val="single" w:sz="18" w:space="0" w:color="auto"/>
            </w:tcBorders>
          </w:tcPr>
          <w:p w:rsidR="00236214" w:rsidRPr="008A27AC" w:rsidRDefault="00236214" w:rsidP="00236214">
            <w:pPr>
              <w:jc w:val="center"/>
              <w:rPr>
                <w:b/>
                <w:sz w:val="24"/>
                <w:szCs w:val="24"/>
              </w:rPr>
            </w:pPr>
            <w:r w:rsidRPr="008A27AC">
              <w:rPr>
                <w:b/>
                <w:sz w:val="24"/>
                <w:szCs w:val="24"/>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Pr="008A27AC" w:rsidRDefault="00236214" w:rsidP="00236214">
            <w:pPr>
              <w:jc w:val="center"/>
              <w:rPr>
                <w:b/>
                <w:sz w:val="24"/>
                <w:szCs w:val="24"/>
              </w:rPr>
            </w:pPr>
            <w:r w:rsidRPr="008A27AC">
              <w:rPr>
                <w:sz w:val="24"/>
                <w:szCs w:val="24"/>
              </w:rPr>
              <w:t>Математика</w:t>
            </w:r>
          </w:p>
        </w:tc>
        <w:tc>
          <w:tcPr>
            <w:tcW w:w="709" w:type="dxa"/>
          </w:tcPr>
          <w:p w:rsidR="00236214" w:rsidRPr="008A27AC" w:rsidRDefault="00236214" w:rsidP="00236214">
            <w:pPr>
              <w:jc w:val="center"/>
              <w:rPr>
                <w:sz w:val="24"/>
                <w:szCs w:val="24"/>
              </w:rPr>
            </w:pPr>
            <w:r w:rsidRPr="008A27AC">
              <w:rPr>
                <w:sz w:val="24"/>
                <w:szCs w:val="24"/>
              </w:rPr>
              <w:t>7</w:t>
            </w:r>
          </w:p>
        </w:tc>
        <w:tc>
          <w:tcPr>
            <w:tcW w:w="1276" w:type="dxa"/>
          </w:tcPr>
          <w:p w:rsidR="00236214" w:rsidRPr="008A27AC" w:rsidRDefault="00236214" w:rsidP="00236214">
            <w:pPr>
              <w:jc w:val="center"/>
              <w:rPr>
                <w:sz w:val="24"/>
                <w:szCs w:val="24"/>
              </w:rPr>
            </w:pPr>
            <w:r w:rsidRPr="008A27AC">
              <w:rPr>
                <w:sz w:val="24"/>
                <w:szCs w:val="24"/>
              </w:rPr>
              <w:t>64</w:t>
            </w:r>
          </w:p>
        </w:tc>
        <w:tc>
          <w:tcPr>
            <w:tcW w:w="1559" w:type="dxa"/>
          </w:tcPr>
          <w:p w:rsidR="00236214" w:rsidRPr="008A27AC" w:rsidRDefault="00236214" w:rsidP="00236214">
            <w:pPr>
              <w:jc w:val="center"/>
              <w:rPr>
                <w:sz w:val="24"/>
                <w:szCs w:val="24"/>
              </w:rPr>
            </w:pPr>
            <w:r w:rsidRPr="008A27AC">
              <w:rPr>
                <w:sz w:val="24"/>
                <w:szCs w:val="24"/>
              </w:rPr>
              <w:t>49</w:t>
            </w:r>
          </w:p>
        </w:tc>
        <w:tc>
          <w:tcPr>
            <w:tcW w:w="992" w:type="dxa"/>
          </w:tcPr>
          <w:p w:rsidR="00236214" w:rsidRPr="008A27AC" w:rsidRDefault="00236214" w:rsidP="00236214">
            <w:pPr>
              <w:jc w:val="center"/>
              <w:rPr>
                <w:sz w:val="24"/>
                <w:szCs w:val="24"/>
              </w:rPr>
            </w:pPr>
            <w:r w:rsidRPr="008A27AC">
              <w:rPr>
                <w:sz w:val="24"/>
                <w:szCs w:val="24"/>
              </w:rPr>
              <w:t>12/24,5%</w:t>
            </w:r>
          </w:p>
        </w:tc>
        <w:tc>
          <w:tcPr>
            <w:tcW w:w="1134" w:type="dxa"/>
          </w:tcPr>
          <w:p w:rsidR="00236214" w:rsidRPr="008A27AC" w:rsidRDefault="00236214" w:rsidP="00236214">
            <w:pPr>
              <w:jc w:val="center"/>
              <w:rPr>
                <w:sz w:val="24"/>
                <w:szCs w:val="24"/>
              </w:rPr>
            </w:pPr>
            <w:r w:rsidRPr="008A27AC">
              <w:rPr>
                <w:sz w:val="24"/>
                <w:szCs w:val="24"/>
              </w:rPr>
              <w:t>24/49%</w:t>
            </w:r>
          </w:p>
        </w:tc>
        <w:tc>
          <w:tcPr>
            <w:tcW w:w="1134" w:type="dxa"/>
          </w:tcPr>
          <w:p w:rsidR="00236214" w:rsidRPr="008A27AC" w:rsidRDefault="00236214" w:rsidP="00236214">
            <w:pPr>
              <w:jc w:val="center"/>
              <w:rPr>
                <w:sz w:val="24"/>
                <w:szCs w:val="24"/>
              </w:rPr>
            </w:pPr>
            <w:r w:rsidRPr="008A27AC">
              <w:rPr>
                <w:sz w:val="24"/>
                <w:szCs w:val="24"/>
              </w:rPr>
              <w:t>12/24,5%</w:t>
            </w:r>
          </w:p>
        </w:tc>
        <w:tc>
          <w:tcPr>
            <w:tcW w:w="851" w:type="dxa"/>
          </w:tcPr>
          <w:p w:rsidR="00236214" w:rsidRPr="008A27AC" w:rsidRDefault="00236214" w:rsidP="00236214">
            <w:pPr>
              <w:jc w:val="center"/>
              <w:rPr>
                <w:sz w:val="24"/>
                <w:szCs w:val="24"/>
              </w:rPr>
            </w:pPr>
            <w:r w:rsidRPr="008A27AC">
              <w:rPr>
                <w:sz w:val="24"/>
                <w:szCs w:val="24"/>
              </w:rPr>
              <w:t>1/2%</w:t>
            </w:r>
          </w:p>
        </w:tc>
        <w:tc>
          <w:tcPr>
            <w:tcW w:w="1134" w:type="dxa"/>
            <w:tcBorders>
              <w:right w:val="single" w:sz="18" w:space="0" w:color="auto"/>
            </w:tcBorders>
          </w:tcPr>
          <w:p w:rsidR="00236214" w:rsidRPr="008A27AC" w:rsidRDefault="00236214" w:rsidP="00236214">
            <w:pPr>
              <w:jc w:val="center"/>
              <w:rPr>
                <w:sz w:val="24"/>
                <w:szCs w:val="24"/>
              </w:rPr>
            </w:pPr>
            <w:r w:rsidRPr="008A27AC">
              <w:rPr>
                <w:sz w:val="24"/>
                <w:szCs w:val="24"/>
              </w:rPr>
              <w:t>4</w:t>
            </w:r>
          </w:p>
        </w:tc>
      </w:tr>
      <w:tr w:rsidR="008A27AC" w:rsidTr="000E1AB9">
        <w:tc>
          <w:tcPr>
            <w:tcW w:w="1384" w:type="dxa"/>
            <w:gridSpan w:val="2"/>
            <w:tcBorders>
              <w:left w:val="single" w:sz="18" w:space="0" w:color="auto"/>
              <w:bottom w:val="single" w:sz="18" w:space="0" w:color="auto"/>
            </w:tcBorders>
          </w:tcPr>
          <w:p w:rsidR="00236214" w:rsidRPr="008A27AC" w:rsidRDefault="00236214" w:rsidP="00236214">
            <w:pPr>
              <w:jc w:val="center"/>
              <w:rPr>
                <w:b/>
                <w:sz w:val="24"/>
                <w:szCs w:val="24"/>
              </w:rPr>
            </w:pPr>
          </w:p>
        </w:tc>
        <w:tc>
          <w:tcPr>
            <w:tcW w:w="709" w:type="dxa"/>
            <w:tcBorders>
              <w:bottom w:val="single" w:sz="18" w:space="0" w:color="auto"/>
            </w:tcBorders>
          </w:tcPr>
          <w:p w:rsidR="00236214" w:rsidRPr="008A27AC" w:rsidRDefault="00236214" w:rsidP="00236214">
            <w:pPr>
              <w:jc w:val="center"/>
              <w:rPr>
                <w:b/>
                <w:sz w:val="24"/>
                <w:szCs w:val="24"/>
              </w:rPr>
            </w:pPr>
          </w:p>
        </w:tc>
        <w:tc>
          <w:tcPr>
            <w:tcW w:w="1276" w:type="dxa"/>
            <w:tcBorders>
              <w:bottom w:val="single" w:sz="18" w:space="0" w:color="auto"/>
            </w:tcBorders>
          </w:tcPr>
          <w:p w:rsidR="00236214" w:rsidRPr="008A27AC" w:rsidRDefault="00236214" w:rsidP="00236214">
            <w:pPr>
              <w:jc w:val="center"/>
              <w:rPr>
                <w:b/>
                <w:sz w:val="24"/>
                <w:szCs w:val="24"/>
              </w:rPr>
            </w:pPr>
            <w:r w:rsidRPr="008A27AC">
              <w:rPr>
                <w:b/>
                <w:sz w:val="24"/>
                <w:szCs w:val="24"/>
              </w:rPr>
              <w:t>233</w:t>
            </w:r>
          </w:p>
        </w:tc>
        <w:tc>
          <w:tcPr>
            <w:tcW w:w="1559" w:type="dxa"/>
            <w:tcBorders>
              <w:bottom w:val="single" w:sz="18" w:space="0" w:color="auto"/>
            </w:tcBorders>
          </w:tcPr>
          <w:p w:rsidR="00236214" w:rsidRPr="008A27AC" w:rsidRDefault="00236214" w:rsidP="00236214">
            <w:pPr>
              <w:jc w:val="center"/>
              <w:rPr>
                <w:b/>
                <w:sz w:val="24"/>
                <w:szCs w:val="24"/>
              </w:rPr>
            </w:pPr>
            <w:r w:rsidRPr="008A27AC">
              <w:rPr>
                <w:b/>
                <w:sz w:val="24"/>
                <w:szCs w:val="24"/>
              </w:rPr>
              <w:t>191</w:t>
            </w:r>
          </w:p>
        </w:tc>
        <w:tc>
          <w:tcPr>
            <w:tcW w:w="992" w:type="dxa"/>
            <w:tcBorders>
              <w:bottom w:val="single" w:sz="18" w:space="0" w:color="auto"/>
            </w:tcBorders>
          </w:tcPr>
          <w:p w:rsidR="00236214" w:rsidRPr="008A27AC" w:rsidRDefault="00236214" w:rsidP="00236214">
            <w:pPr>
              <w:jc w:val="center"/>
              <w:rPr>
                <w:b/>
                <w:sz w:val="24"/>
                <w:szCs w:val="24"/>
              </w:rPr>
            </w:pPr>
            <w:r w:rsidRPr="008A27AC">
              <w:rPr>
                <w:b/>
                <w:sz w:val="24"/>
                <w:szCs w:val="24"/>
              </w:rPr>
              <w:t>63/33</w:t>
            </w:r>
            <w:r w:rsidRPr="008A27AC">
              <w:rPr>
                <w:sz w:val="24"/>
                <w:szCs w:val="24"/>
              </w:rPr>
              <w:t>%</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82/43</w:t>
            </w:r>
            <w:r w:rsidRPr="008A27AC">
              <w:rPr>
                <w:sz w:val="24"/>
                <w:szCs w:val="24"/>
              </w:rPr>
              <w:t>%</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32/17</w:t>
            </w:r>
            <w:r w:rsidRPr="008A27AC">
              <w:rPr>
                <w:sz w:val="24"/>
                <w:szCs w:val="24"/>
              </w:rPr>
              <w:t>%</w:t>
            </w:r>
          </w:p>
        </w:tc>
        <w:tc>
          <w:tcPr>
            <w:tcW w:w="851" w:type="dxa"/>
            <w:tcBorders>
              <w:bottom w:val="single" w:sz="18" w:space="0" w:color="auto"/>
            </w:tcBorders>
          </w:tcPr>
          <w:p w:rsidR="00236214" w:rsidRPr="008A27AC" w:rsidRDefault="00236214" w:rsidP="00236214">
            <w:pPr>
              <w:jc w:val="center"/>
              <w:rPr>
                <w:b/>
                <w:sz w:val="24"/>
                <w:szCs w:val="24"/>
              </w:rPr>
            </w:pPr>
            <w:r w:rsidRPr="008A27AC">
              <w:rPr>
                <w:b/>
                <w:sz w:val="24"/>
                <w:szCs w:val="24"/>
              </w:rPr>
              <w:t>3/2</w:t>
            </w:r>
            <w:r w:rsidRPr="008A27AC">
              <w:rPr>
                <w:sz w:val="24"/>
                <w:szCs w:val="24"/>
              </w:rPr>
              <w:t>%</w:t>
            </w:r>
          </w:p>
        </w:tc>
        <w:tc>
          <w:tcPr>
            <w:tcW w:w="1134" w:type="dxa"/>
            <w:tcBorders>
              <w:bottom w:val="single" w:sz="18" w:space="0" w:color="auto"/>
              <w:right w:val="single" w:sz="18" w:space="0" w:color="auto"/>
            </w:tcBorders>
          </w:tcPr>
          <w:p w:rsidR="00236214" w:rsidRPr="008A27AC" w:rsidRDefault="00236214" w:rsidP="00236214">
            <w:pPr>
              <w:jc w:val="center"/>
              <w:rPr>
                <w:b/>
                <w:sz w:val="24"/>
                <w:szCs w:val="24"/>
              </w:rPr>
            </w:pPr>
            <w:r w:rsidRPr="008A27AC">
              <w:rPr>
                <w:b/>
                <w:sz w:val="24"/>
                <w:szCs w:val="24"/>
              </w:rPr>
              <w:t>4</w:t>
            </w:r>
          </w:p>
        </w:tc>
      </w:tr>
      <w:tr w:rsidR="008A27AC" w:rsidTr="000E1AB9">
        <w:tc>
          <w:tcPr>
            <w:tcW w:w="240" w:type="dxa"/>
            <w:tcBorders>
              <w:top w:val="single" w:sz="18" w:space="0" w:color="auto"/>
              <w:left w:val="single" w:sz="18" w:space="0" w:color="auto"/>
              <w:bottom w:val="single" w:sz="18" w:space="0" w:color="auto"/>
            </w:tcBorders>
          </w:tcPr>
          <w:p w:rsidR="00236214" w:rsidRDefault="00236214" w:rsidP="00236214">
            <w:pPr>
              <w:jc w:val="center"/>
              <w:rPr>
                <w:b/>
                <w:sz w:val="28"/>
                <w:szCs w:val="28"/>
              </w:rPr>
            </w:pPr>
          </w:p>
        </w:tc>
        <w:tc>
          <w:tcPr>
            <w:tcW w:w="1144"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sz w:val="24"/>
                <w:szCs w:val="24"/>
                <w:lang w:eastAsia="en-US"/>
              </w:rPr>
              <w:t>Окружающий мир</w:t>
            </w:r>
          </w:p>
        </w:tc>
        <w:tc>
          <w:tcPr>
            <w:tcW w:w="709"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Cs/>
                <w:sz w:val="24"/>
                <w:szCs w:val="24"/>
              </w:rPr>
              <w:t>4</w:t>
            </w:r>
          </w:p>
        </w:tc>
        <w:tc>
          <w:tcPr>
            <w:tcW w:w="1276"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49</w:t>
            </w:r>
          </w:p>
        </w:tc>
        <w:tc>
          <w:tcPr>
            <w:tcW w:w="1559"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44</w:t>
            </w:r>
          </w:p>
        </w:tc>
        <w:tc>
          <w:tcPr>
            <w:tcW w:w="992"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17/39</w:t>
            </w:r>
            <w:r w:rsidRPr="008A27AC">
              <w:rPr>
                <w:sz w:val="24"/>
                <w:szCs w:val="24"/>
              </w:rPr>
              <w:t>%</w:t>
            </w:r>
          </w:p>
        </w:tc>
        <w:tc>
          <w:tcPr>
            <w:tcW w:w="1134"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21/48</w:t>
            </w:r>
            <w:r w:rsidRPr="008A27AC">
              <w:rPr>
                <w:sz w:val="24"/>
                <w:szCs w:val="24"/>
              </w:rPr>
              <w:t>%</w:t>
            </w:r>
          </w:p>
        </w:tc>
        <w:tc>
          <w:tcPr>
            <w:tcW w:w="1134"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6/13</w:t>
            </w:r>
            <w:r w:rsidRPr="008A27AC">
              <w:rPr>
                <w:sz w:val="24"/>
                <w:szCs w:val="24"/>
              </w:rPr>
              <w:t>%</w:t>
            </w:r>
          </w:p>
        </w:tc>
        <w:tc>
          <w:tcPr>
            <w:tcW w:w="851" w:type="dxa"/>
            <w:tcBorders>
              <w:top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0</w:t>
            </w:r>
          </w:p>
        </w:tc>
        <w:tc>
          <w:tcPr>
            <w:tcW w:w="1134" w:type="dxa"/>
            <w:tcBorders>
              <w:top w:val="single" w:sz="18" w:space="0" w:color="auto"/>
              <w:bottom w:val="single" w:sz="18" w:space="0" w:color="auto"/>
              <w:right w:val="single" w:sz="18" w:space="0" w:color="auto"/>
            </w:tcBorders>
          </w:tcPr>
          <w:p w:rsidR="00236214" w:rsidRPr="008A27AC" w:rsidRDefault="00236214" w:rsidP="00236214">
            <w:pPr>
              <w:jc w:val="center"/>
              <w:rPr>
                <w:b/>
                <w:sz w:val="24"/>
                <w:szCs w:val="24"/>
              </w:rPr>
            </w:pPr>
            <w:r w:rsidRPr="008A27AC">
              <w:rPr>
                <w:b/>
                <w:sz w:val="24"/>
                <w:szCs w:val="24"/>
              </w:rPr>
              <w:t>4</w:t>
            </w:r>
          </w:p>
        </w:tc>
      </w:tr>
      <w:tr w:rsidR="008A27AC" w:rsidTr="000E1AB9">
        <w:tc>
          <w:tcPr>
            <w:tcW w:w="240" w:type="dxa"/>
            <w:tcBorders>
              <w:top w:val="single" w:sz="18" w:space="0" w:color="auto"/>
              <w:left w:val="single" w:sz="18" w:space="0" w:color="auto"/>
            </w:tcBorders>
          </w:tcPr>
          <w:p w:rsidR="00236214" w:rsidRDefault="00236214" w:rsidP="00236214">
            <w:pPr>
              <w:jc w:val="center"/>
              <w:rPr>
                <w:b/>
                <w:sz w:val="28"/>
                <w:szCs w:val="28"/>
              </w:rPr>
            </w:pPr>
          </w:p>
        </w:tc>
        <w:tc>
          <w:tcPr>
            <w:tcW w:w="1144" w:type="dxa"/>
            <w:tcBorders>
              <w:top w:val="single" w:sz="18" w:space="0" w:color="auto"/>
            </w:tcBorders>
          </w:tcPr>
          <w:p w:rsidR="00236214" w:rsidRPr="008A27AC" w:rsidRDefault="00236214" w:rsidP="00236214">
            <w:pPr>
              <w:jc w:val="center"/>
              <w:rPr>
                <w:b/>
                <w:sz w:val="24"/>
                <w:szCs w:val="24"/>
              </w:rPr>
            </w:pPr>
            <w:r w:rsidRPr="008A27AC">
              <w:rPr>
                <w:bCs/>
                <w:sz w:val="24"/>
                <w:szCs w:val="24"/>
              </w:rPr>
              <w:t>Биология</w:t>
            </w:r>
          </w:p>
        </w:tc>
        <w:tc>
          <w:tcPr>
            <w:tcW w:w="709" w:type="dxa"/>
            <w:tcBorders>
              <w:top w:val="single" w:sz="18" w:space="0" w:color="auto"/>
            </w:tcBorders>
          </w:tcPr>
          <w:p w:rsidR="00236214" w:rsidRPr="008A27AC" w:rsidRDefault="00236214" w:rsidP="00236214">
            <w:pPr>
              <w:jc w:val="center"/>
              <w:rPr>
                <w:bCs/>
                <w:sz w:val="24"/>
                <w:szCs w:val="24"/>
              </w:rPr>
            </w:pPr>
            <w:r w:rsidRPr="008A27AC">
              <w:rPr>
                <w:bCs/>
                <w:sz w:val="24"/>
                <w:szCs w:val="24"/>
              </w:rPr>
              <w:t>5</w:t>
            </w:r>
          </w:p>
        </w:tc>
        <w:tc>
          <w:tcPr>
            <w:tcW w:w="1276" w:type="dxa"/>
            <w:tcBorders>
              <w:top w:val="single" w:sz="18" w:space="0" w:color="auto"/>
            </w:tcBorders>
          </w:tcPr>
          <w:p w:rsidR="00236214" w:rsidRPr="008A27AC" w:rsidRDefault="00236214" w:rsidP="00236214">
            <w:pPr>
              <w:jc w:val="center"/>
              <w:rPr>
                <w:bCs/>
                <w:sz w:val="24"/>
                <w:szCs w:val="24"/>
              </w:rPr>
            </w:pPr>
            <w:r w:rsidRPr="008A27AC">
              <w:rPr>
                <w:bCs/>
                <w:sz w:val="24"/>
                <w:szCs w:val="24"/>
              </w:rPr>
              <w:t>37</w:t>
            </w:r>
          </w:p>
        </w:tc>
        <w:tc>
          <w:tcPr>
            <w:tcW w:w="1559" w:type="dxa"/>
            <w:tcBorders>
              <w:top w:val="single" w:sz="18" w:space="0" w:color="auto"/>
            </w:tcBorders>
          </w:tcPr>
          <w:p w:rsidR="00236214" w:rsidRPr="008A27AC" w:rsidRDefault="00236214" w:rsidP="00236214">
            <w:pPr>
              <w:jc w:val="center"/>
              <w:rPr>
                <w:bCs/>
                <w:sz w:val="24"/>
                <w:szCs w:val="24"/>
              </w:rPr>
            </w:pPr>
            <w:r w:rsidRPr="008A27AC">
              <w:rPr>
                <w:bCs/>
                <w:sz w:val="24"/>
                <w:szCs w:val="24"/>
              </w:rPr>
              <w:t>32</w:t>
            </w:r>
          </w:p>
        </w:tc>
        <w:tc>
          <w:tcPr>
            <w:tcW w:w="992" w:type="dxa"/>
            <w:tcBorders>
              <w:top w:val="single" w:sz="18" w:space="0" w:color="auto"/>
            </w:tcBorders>
          </w:tcPr>
          <w:p w:rsidR="00236214" w:rsidRPr="008A27AC" w:rsidRDefault="00236214" w:rsidP="00236214">
            <w:pPr>
              <w:jc w:val="center"/>
              <w:rPr>
                <w:bCs/>
                <w:sz w:val="24"/>
                <w:szCs w:val="24"/>
              </w:rPr>
            </w:pPr>
            <w:r w:rsidRPr="008A27AC">
              <w:rPr>
                <w:bCs/>
                <w:sz w:val="24"/>
                <w:szCs w:val="24"/>
              </w:rPr>
              <w:t>9/28%</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17/53%</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6/19%</w:t>
            </w:r>
          </w:p>
        </w:tc>
        <w:tc>
          <w:tcPr>
            <w:tcW w:w="851" w:type="dxa"/>
            <w:tcBorders>
              <w:top w:val="single" w:sz="18" w:space="0" w:color="auto"/>
            </w:tcBorders>
          </w:tcPr>
          <w:p w:rsidR="00236214" w:rsidRPr="008A27AC" w:rsidRDefault="00236214" w:rsidP="00236214">
            <w:pPr>
              <w:jc w:val="center"/>
              <w:rPr>
                <w:bCs/>
                <w:sz w:val="24"/>
                <w:szCs w:val="24"/>
              </w:rPr>
            </w:pPr>
            <w:r w:rsidRPr="008A27AC">
              <w:rPr>
                <w:bCs/>
                <w:sz w:val="24"/>
                <w:szCs w:val="24"/>
              </w:rPr>
              <w:t>0</w:t>
            </w:r>
          </w:p>
        </w:tc>
        <w:tc>
          <w:tcPr>
            <w:tcW w:w="1134" w:type="dxa"/>
            <w:tcBorders>
              <w:top w:val="single" w:sz="18" w:space="0" w:color="auto"/>
              <w:right w:val="single" w:sz="18" w:space="0" w:color="auto"/>
            </w:tcBorders>
          </w:tcPr>
          <w:p w:rsidR="00236214" w:rsidRPr="008A27AC" w:rsidRDefault="00236214" w:rsidP="00236214">
            <w:pPr>
              <w:jc w:val="center"/>
              <w:rPr>
                <w:bCs/>
                <w:sz w:val="24"/>
                <w:szCs w:val="24"/>
              </w:rPr>
            </w:pPr>
            <w:r w:rsidRPr="008A27AC">
              <w:rPr>
                <w:bCs/>
                <w:sz w:val="24"/>
                <w:szCs w:val="24"/>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Pr="008A27AC" w:rsidRDefault="00236214" w:rsidP="00236214">
            <w:pPr>
              <w:jc w:val="center"/>
              <w:rPr>
                <w:b/>
                <w:sz w:val="24"/>
                <w:szCs w:val="24"/>
              </w:rPr>
            </w:pPr>
            <w:r w:rsidRPr="008A27AC">
              <w:rPr>
                <w:bCs/>
                <w:sz w:val="24"/>
                <w:szCs w:val="24"/>
              </w:rPr>
              <w:t>Биология</w:t>
            </w:r>
          </w:p>
        </w:tc>
        <w:tc>
          <w:tcPr>
            <w:tcW w:w="709" w:type="dxa"/>
          </w:tcPr>
          <w:p w:rsidR="00236214" w:rsidRPr="008A27AC" w:rsidRDefault="00236214" w:rsidP="00236214">
            <w:pPr>
              <w:jc w:val="center"/>
              <w:rPr>
                <w:bCs/>
                <w:sz w:val="24"/>
                <w:szCs w:val="24"/>
              </w:rPr>
            </w:pPr>
            <w:r w:rsidRPr="008A27AC">
              <w:rPr>
                <w:bCs/>
                <w:sz w:val="24"/>
                <w:szCs w:val="24"/>
              </w:rPr>
              <w:t>6</w:t>
            </w:r>
          </w:p>
        </w:tc>
        <w:tc>
          <w:tcPr>
            <w:tcW w:w="1276" w:type="dxa"/>
          </w:tcPr>
          <w:p w:rsidR="00236214" w:rsidRPr="008A27AC" w:rsidRDefault="00236214" w:rsidP="00236214">
            <w:pPr>
              <w:jc w:val="center"/>
              <w:rPr>
                <w:bCs/>
                <w:sz w:val="24"/>
                <w:szCs w:val="24"/>
              </w:rPr>
            </w:pPr>
            <w:r w:rsidRPr="008A27AC">
              <w:rPr>
                <w:bCs/>
                <w:sz w:val="24"/>
                <w:szCs w:val="24"/>
              </w:rPr>
              <w:t>41</w:t>
            </w:r>
          </w:p>
        </w:tc>
        <w:tc>
          <w:tcPr>
            <w:tcW w:w="1559" w:type="dxa"/>
          </w:tcPr>
          <w:p w:rsidR="00236214" w:rsidRPr="008A27AC" w:rsidRDefault="00236214" w:rsidP="00236214">
            <w:pPr>
              <w:jc w:val="center"/>
              <w:rPr>
                <w:bCs/>
                <w:sz w:val="24"/>
                <w:szCs w:val="24"/>
              </w:rPr>
            </w:pPr>
            <w:r w:rsidRPr="008A27AC">
              <w:rPr>
                <w:bCs/>
                <w:sz w:val="24"/>
                <w:szCs w:val="24"/>
              </w:rPr>
              <w:t>37</w:t>
            </w:r>
          </w:p>
        </w:tc>
        <w:tc>
          <w:tcPr>
            <w:tcW w:w="992" w:type="dxa"/>
          </w:tcPr>
          <w:p w:rsidR="00236214" w:rsidRPr="008A27AC" w:rsidRDefault="00236214" w:rsidP="00236214">
            <w:pPr>
              <w:jc w:val="center"/>
              <w:rPr>
                <w:bCs/>
                <w:sz w:val="24"/>
                <w:szCs w:val="24"/>
              </w:rPr>
            </w:pPr>
            <w:r w:rsidRPr="008A27AC">
              <w:rPr>
                <w:bCs/>
                <w:sz w:val="24"/>
                <w:szCs w:val="24"/>
              </w:rPr>
              <w:t>11/30%</w:t>
            </w:r>
          </w:p>
        </w:tc>
        <w:tc>
          <w:tcPr>
            <w:tcW w:w="1134" w:type="dxa"/>
          </w:tcPr>
          <w:p w:rsidR="00236214" w:rsidRPr="008A27AC" w:rsidRDefault="00236214" w:rsidP="00236214">
            <w:pPr>
              <w:jc w:val="center"/>
              <w:rPr>
                <w:bCs/>
                <w:sz w:val="24"/>
                <w:szCs w:val="24"/>
              </w:rPr>
            </w:pPr>
            <w:r w:rsidRPr="008A27AC">
              <w:rPr>
                <w:bCs/>
                <w:sz w:val="24"/>
                <w:szCs w:val="24"/>
              </w:rPr>
              <w:t>16/43%</w:t>
            </w:r>
          </w:p>
        </w:tc>
        <w:tc>
          <w:tcPr>
            <w:tcW w:w="1134" w:type="dxa"/>
          </w:tcPr>
          <w:p w:rsidR="00236214" w:rsidRPr="008A27AC" w:rsidRDefault="00236214" w:rsidP="00236214">
            <w:pPr>
              <w:jc w:val="center"/>
              <w:rPr>
                <w:bCs/>
                <w:sz w:val="24"/>
                <w:szCs w:val="24"/>
              </w:rPr>
            </w:pPr>
            <w:r w:rsidRPr="008A27AC">
              <w:rPr>
                <w:bCs/>
                <w:sz w:val="24"/>
                <w:szCs w:val="24"/>
              </w:rPr>
              <w:t>9/24%</w:t>
            </w:r>
          </w:p>
        </w:tc>
        <w:tc>
          <w:tcPr>
            <w:tcW w:w="851" w:type="dxa"/>
          </w:tcPr>
          <w:p w:rsidR="00236214" w:rsidRPr="008A27AC" w:rsidRDefault="00236214" w:rsidP="00236214">
            <w:pPr>
              <w:jc w:val="center"/>
              <w:rPr>
                <w:bCs/>
                <w:sz w:val="24"/>
                <w:szCs w:val="24"/>
              </w:rPr>
            </w:pPr>
            <w:r w:rsidRPr="008A27AC">
              <w:rPr>
                <w:bCs/>
                <w:sz w:val="24"/>
                <w:szCs w:val="24"/>
              </w:rPr>
              <w:t>1/3%</w:t>
            </w:r>
          </w:p>
        </w:tc>
        <w:tc>
          <w:tcPr>
            <w:tcW w:w="1134" w:type="dxa"/>
            <w:tcBorders>
              <w:right w:val="single" w:sz="18" w:space="0" w:color="auto"/>
            </w:tcBorders>
          </w:tcPr>
          <w:p w:rsidR="00236214" w:rsidRPr="008A27AC" w:rsidRDefault="00236214" w:rsidP="00236214">
            <w:pPr>
              <w:jc w:val="center"/>
              <w:rPr>
                <w:bCs/>
                <w:sz w:val="24"/>
                <w:szCs w:val="24"/>
              </w:rPr>
            </w:pPr>
            <w:r w:rsidRPr="008A27AC">
              <w:rPr>
                <w:bCs/>
                <w:sz w:val="24"/>
                <w:szCs w:val="24"/>
              </w:rPr>
              <w:t>4</w:t>
            </w:r>
          </w:p>
        </w:tc>
      </w:tr>
      <w:tr w:rsidR="008A27AC" w:rsidTr="000E1AB9">
        <w:tc>
          <w:tcPr>
            <w:tcW w:w="1384" w:type="dxa"/>
            <w:gridSpan w:val="2"/>
            <w:tcBorders>
              <w:left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Итого</w:t>
            </w:r>
          </w:p>
        </w:tc>
        <w:tc>
          <w:tcPr>
            <w:tcW w:w="709" w:type="dxa"/>
            <w:tcBorders>
              <w:bottom w:val="single" w:sz="18" w:space="0" w:color="auto"/>
            </w:tcBorders>
          </w:tcPr>
          <w:p w:rsidR="00236214" w:rsidRPr="008A27AC" w:rsidRDefault="00236214" w:rsidP="00236214">
            <w:pPr>
              <w:jc w:val="center"/>
              <w:rPr>
                <w:b/>
                <w:sz w:val="24"/>
                <w:szCs w:val="24"/>
              </w:rPr>
            </w:pPr>
          </w:p>
        </w:tc>
        <w:tc>
          <w:tcPr>
            <w:tcW w:w="1276" w:type="dxa"/>
            <w:tcBorders>
              <w:bottom w:val="single" w:sz="18" w:space="0" w:color="auto"/>
            </w:tcBorders>
          </w:tcPr>
          <w:p w:rsidR="00236214" w:rsidRPr="008A27AC" w:rsidRDefault="00236214" w:rsidP="00236214">
            <w:pPr>
              <w:jc w:val="center"/>
              <w:rPr>
                <w:b/>
                <w:sz w:val="24"/>
                <w:szCs w:val="24"/>
              </w:rPr>
            </w:pPr>
            <w:r w:rsidRPr="008A27AC">
              <w:rPr>
                <w:b/>
                <w:sz w:val="24"/>
                <w:szCs w:val="24"/>
              </w:rPr>
              <w:t>78</w:t>
            </w:r>
          </w:p>
        </w:tc>
        <w:tc>
          <w:tcPr>
            <w:tcW w:w="1559" w:type="dxa"/>
            <w:tcBorders>
              <w:bottom w:val="single" w:sz="18" w:space="0" w:color="auto"/>
            </w:tcBorders>
          </w:tcPr>
          <w:p w:rsidR="00236214" w:rsidRPr="008A27AC" w:rsidRDefault="00236214" w:rsidP="00236214">
            <w:pPr>
              <w:jc w:val="center"/>
              <w:rPr>
                <w:b/>
                <w:sz w:val="24"/>
                <w:szCs w:val="24"/>
              </w:rPr>
            </w:pPr>
            <w:r w:rsidRPr="008A27AC">
              <w:rPr>
                <w:b/>
                <w:sz w:val="24"/>
                <w:szCs w:val="24"/>
              </w:rPr>
              <w:t>69</w:t>
            </w:r>
          </w:p>
        </w:tc>
        <w:tc>
          <w:tcPr>
            <w:tcW w:w="992" w:type="dxa"/>
            <w:tcBorders>
              <w:bottom w:val="single" w:sz="18" w:space="0" w:color="auto"/>
            </w:tcBorders>
          </w:tcPr>
          <w:p w:rsidR="00236214" w:rsidRPr="008A27AC" w:rsidRDefault="00236214" w:rsidP="00236214">
            <w:pPr>
              <w:jc w:val="center"/>
              <w:rPr>
                <w:b/>
                <w:sz w:val="24"/>
                <w:szCs w:val="24"/>
              </w:rPr>
            </w:pPr>
            <w:r w:rsidRPr="008A27AC">
              <w:rPr>
                <w:b/>
                <w:sz w:val="24"/>
                <w:szCs w:val="24"/>
              </w:rPr>
              <w:t>20/29</w:t>
            </w:r>
            <w:r w:rsidRPr="008A27AC">
              <w:rPr>
                <w:bCs/>
                <w:sz w:val="24"/>
                <w:szCs w:val="24"/>
              </w:rPr>
              <w:t>%</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33/48</w:t>
            </w:r>
            <w:r w:rsidRPr="008A27AC">
              <w:rPr>
                <w:bCs/>
                <w:sz w:val="24"/>
                <w:szCs w:val="24"/>
              </w:rPr>
              <w:t>%</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15/24</w:t>
            </w:r>
            <w:r w:rsidRPr="008A27AC">
              <w:rPr>
                <w:bCs/>
                <w:sz w:val="24"/>
                <w:szCs w:val="24"/>
              </w:rPr>
              <w:t>%</w:t>
            </w:r>
          </w:p>
        </w:tc>
        <w:tc>
          <w:tcPr>
            <w:tcW w:w="851" w:type="dxa"/>
            <w:tcBorders>
              <w:bottom w:val="single" w:sz="18" w:space="0" w:color="auto"/>
            </w:tcBorders>
          </w:tcPr>
          <w:p w:rsidR="00236214" w:rsidRPr="008A27AC" w:rsidRDefault="00236214" w:rsidP="00236214">
            <w:pPr>
              <w:jc w:val="center"/>
              <w:rPr>
                <w:b/>
                <w:sz w:val="24"/>
                <w:szCs w:val="24"/>
                <w:lang w:val="en-US"/>
              </w:rPr>
            </w:pPr>
            <w:r w:rsidRPr="008A27AC">
              <w:rPr>
                <w:b/>
                <w:sz w:val="24"/>
                <w:szCs w:val="24"/>
              </w:rPr>
              <w:t>1/2</w:t>
            </w:r>
            <w:r w:rsidRPr="008A27AC">
              <w:rPr>
                <w:b/>
                <w:sz w:val="24"/>
                <w:szCs w:val="24"/>
                <w:lang w:val="en-US"/>
              </w:rPr>
              <w:t>%</w:t>
            </w:r>
          </w:p>
        </w:tc>
        <w:tc>
          <w:tcPr>
            <w:tcW w:w="1134" w:type="dxa"/>
            <w:tcBorders>
              <w:bottom w:val="single" w:sz="18" w:space="0" w:color="auto"/>
              <w:right w:val="single" w:sz="18" w:space="0" w:color="auto"/>
            </w:tcBorders>
          </w:tcPr>
          <w:p w:rsidR="00236214" w:rsidRPr="008A27AC" w:rsidRDefault="00236214" w:rsidP="00236214">
            <w:pPr>
              <w:jc w:val="center"/>
              <w:rPr>
                <w:b/>
                <w:sz w:val="24"/>
                <w:szCs w:val="24"/>
              </w:rPr>
            </w:pPr>
            <w:r w:rsidRPr="008A27AC">
              <w:rPr>
                <w:b/>
                <w:sz w:val="24"/>
                <w:szCs w:val="24"/>
              </w:rPr>
              <w:t>4</w:t>
            </w:r>
          </w:p>
        </w:tc>
      </w:tr>
      <w:tr w:rsidR="008A27AC" w:rsidTr="000E1AB9">
        <w:tc>
          <w:tcPr>
            <w:tcW w:w="240" w:type="dxa"/>
            <w:tcBorders>
              <w:top w:val="single" w:sz="18" w:space="0" w:color="auto"/>
              <w:left w:val="single" w:sz="18" w:space="0" w:color="auto"/>
            </w:tcBorders>
          </w:tcPr>
          <w:p w:rsidR="00236214" w:rsidRDefault="00236214" w:rsidP="00236214">
            <w:pPr>
              <w:jc w:val="center"/>
              <w:rPr>
                <w:b/>
                <w:sz w:val="28"/>
                <w:szCs w:val="28"/>
              </w:rPr>
            </w:pPr>
          </w:p>
        </w:tc>
        <w:tc>
          <w:tcPr>
            <w:tcW w:w="1144" w:type="dxa"/>
            <w:tcBorders>
              <w:top w:val="single" w:sz="18" w:space="0" w:color="auto"/>
            </w:tcBorders>
          </w:tcPr>
          <w:p w:rsidR="00236214" w:rsidRPr="008A27AC" w:rsidRDefault="00236214" w:rsidP="00236214">
            <w:pPr>
              <w:jc w:val="center"/>
              <w:rPr>
                <w:bCs/>
                <w:sz w:val="24"/>
                <w:szCs w:val="24"/>
              </w:rPr>
            </w:pPr>
            <w:r w:rsidRPr="008A27AC">
              <w:rPr>
                <w:bCs/>
                <w:sz w:val="24"/>
                <w:szCs w:val="24"/>
              </w:rPr>
              <w:t>География</w:t>
            </w:r>
          </w:p>
        </w:tc>
        <w:tc>
          <w:tcPr>
            <w:tcW w:w="709" w:type="dxa"/>
            <w:tcBorders>
              <w:top w:val="single" w:sz="18" w:space="0" w:color="auto"/>
            </w:tcBorders>
          </w:tcPr>
          <w:p w:rsidR="00236214" w:rsidRPr="008A27AC" w:rsidRDefault="00236214" w:rsidP="00236214">
            <w:pPr>
              <w:jc w:val="center"/>
              <w:rPr>
                <w:bCs/>
                <w:sz w:val="24"/>
                <w:szCs w:val="24"/>
              </w:rPr>
            </w:pPr>
            <w:r w:rsidRPr="008A27AC">
              <w:rPr>
                <w:bCs/>
                <w:sz w:val="24"/>
                <w:szCs w:val="24"/>
              </w:rPr>
              <w:t>5</w:t>
            </w:r>
          </w:p>
        </w:tc>
        <w:tc>
          <w:tcPr>
            <w:tcW w:w="1276" w:type="dxa"/>
            <w:tcBorders>
              <w:top w:val="single" w:sz="18" w:space="0" w:color="auto"/>
            </w:tcBorders>
          </w:tcPr>
          <w:p w:rsidR="00236214" w:rsidRPr="008A27AC" w:rsidRDefault="00236214" w:rsidP="00236214">
            <w:pPr>
              <w:jc w:val="center"/>
              <w:rPr>
                <w:bCs/>
                <w:sz w:val="24"/>
                <w:szCs w:val="24"/>
              </w:rPr>
            </w:pPr>
            <w:r w:rsidRPr="008A27AC">
              <w:rPr>
                <w:bCs/>
                <w:sz w:val="24"/>
                <w:szCs w:val="24"/>
              </w:rPr>
              <w:t>22</w:t>
            </w:r>
          </w:p>
        </w:tc>
        <w:tc>
          <w:tcPr>
            <w:tcW w:w="1559" w:type="dxa"/>
            <w:tcBorders>
              <w:top w:val="single" w:sz="18" w:space="0" w:color="auto"/>
            </w:tcBorders>
          </w:tcPr>
          <w:p w:rsidR="00236214" w:rsidRPr="008A27AC" w:rsidRDefault="00236214" w:rsidP="00236214">
            <w:pPr>
              <w:jc w:val="center"/>
              <w:rPr>
                <w:bCs/>
                <w:sz w:val="24"/>
                <w:szCs w:val="24"/>
              </w:rPr>
            </w:pPr>
            <w:r w:rsidRPr="008A27AC">
              <w:rPr>
                <w:bCs/>
                <w:sz w:val="24"/>
                <w:szCs w:val="24"/>
              </w:rPr>
              <w:t>18</w:t>
            </w:r>
          </w:p>
        </w:tc>
        <w:tc>
          <w:tcPr>
            <w:tcW w:w="992" w:type="dxa"/>
            <w:tcBorders>
              <w:top w:val="single" w:sz="18" w:space="0" w:color="auto"/>
            </w:tcBorders>
          </w:tcPr>
          <w:p w:rsidR="00236214" w:rsidRPr="008A27AC" w:rsidRDefault="00236214" w:rsidP="00236214">
            <w:pPr>
              <w:jc w:val="center"/>
              <w:rPr>
                <w:bCs/>
                <w:sz w:val="24"/>
                <w:szCs w:val="24"/>
              </w:rPr>
            </w:pPr>
            <w:r w:rsidRPr="008A27AC">
              <w:rPr>
                <w:bCs/>
                <w:sz w:val="24"/>
                <w:szCs w:val="24"/>
              </w:rPr>
              <w:t>5/28%</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10/55%</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3/17%</w:t>
            </w:r>
          </w:p>
        </w:tc>
        <w:tc>
          <w:tcPr>
            <w:tcW w:w="851" w:type="dxa"/>
            <w:tcBorders>
              <w:top w:val="single" w:sz="18" w:space="0" w:color="auto"/>
            </w:tcBorders>
          </w:tcPr>
          <w:p w:rsidR="00236214" w:rsidRPr="008A27AC" w:rsidRDefault="00236214" w:rsidP="00236214">
            <w:pPr>
              <w:jc w:val="center"/>
              <w:rPr>
                <w:bCs/>
                <w:sz w:val="24"/>
                <w:szCs w:val="24"/>
              </w:rPr>
            </w:pPr>
            <w:r w:rsidRPr="008A27AC">
              <w:rPr>
                <w:bCs/>
                <w:sz w:val="24"/>
                <w:szCs w:val="24"/>
              </w:rPr>
              <w:t>0</w:t>
            </w:r>
          </w:p>
        </w:tc>
        <w:tc>
          <w:tcPr>
            <w:tcW w:w="1134" w:type="dxa"/>
            <w:tcBorders>
              <w:top w:val="single" w:sz="18" w:space="0" w:color="auto"/>
              <w:right w:val="single" w:sz="18" w:space="0" w:color="auto"/>
            </w:tcBorders>
          </w:tcPr>
          <w:p w:rsidR="00236214" w:rsidRDefault="00236214" w:rsidP="00236214">
            <w:pPr>
              <w:jc w:val="center"/>
              <w:rPr>
                <w:bCs/>
                <w:sz w:val="28"/>
                <w:szCs w:val="28"/>
              </w:rPr>
            </w:pPr>
            <w:r>
              <w:rPr>
                <w:bCs/>
                <w:sz w:val="28"/>
                <w:szCs w:val="28"/>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Pr="008A27AC" w:rsidRDefault="00236214" w:rsidP="00236214">
            <w:pPr>
              <w:jc w:val="center"/>
              <w:rPr>
                <w:bCs/>
                <w:sz w:val="24"/>
                <w:szCs w:val="24"/>
              </w:rPr>
            </w:pPr>
            <w:r w:rsidRPr="008A27AC">
              <w:rPr>
                <w:bCs/>
                <w:sz w:val="24"/>
                <w:szCs w:val="24"/>
              </w:rPr>
              <w:t>География</w:t>
            </w:r>
          </w:p>
        </w:tc>
        <w:tc>
          <w:tcPr>
            <w:tcW w:w="709" w:type="dxa"/>
          </w:tcPr>
          <w:p w:rsidR="00236214" w:rsidRPr="008A27AC" w:rsidRDefault="00236214" w:rsidP="00236214">
            <w:pPr>
              <w:jc w:val="center"/>
              <w:rPr>
                <w:bCs/>
                <w:sz w:val="24"/>
                <w:szCs w:val="24"/>
              </w:rPr>
            </w:pPr>
            <w:r w:rsidRPr="008A27AC">
              <w:rPr>
                <w:bCs/>
                <w:sz w:val="24"/>
                <w:szCs w:val="24"/>
              </w:rPr>
              <w:t>6</w:t>
            </w:r>
          </w:p>
        </w:tc>
        <w:tc>
          <w:tcPr>
            <w:tcW w:w="1276" w:type="dxa"/>
          </w:tcPr>
          <w:p w:rsidR="00236214" w:rsidRPr="008A27AC" w:rsidRDefault="00236214" w:rsidP="00236214">
            <w:pPr>
              <w:jc w:val="center"/>
              <w:rPr>
                <w:bCs/>
                <w:sz w:val="24"/>
                <w:szCs w:val="24"/>
              </w:rPr>
            </w:pPr>
            <w:r w:rsidRPr="008A27AC">
              <w:rPr>
                <w:bCs/>
                <w:sz w:val="24"/>
                <w:szCs w:val="24"/>
              </w:rPr>
              <w:t>20</w:t>
            </w:r>
          </w:p>
        </w:tc>
        <w:tc>
          <w:tcPr>
            <w:tcW w:w="1559" w:type="dxa"/>
          </w:tcPr>
          <w:p w:rsidR="00236214" w:rsidRPr="008A27AC" w:rsidRDefault="00236214" w:rsidP="00236214">
            <w:pPr>
              <w:jc w:val="center"/>
              <w:rPr>
                <w:bCs/>
                <w:sz w:val="24"/>
                <w:szCs w:val="24"/>
              </w:rPr>
            </w:pPr>
            <w:r w:rsidRPr="008A27AC">
              <w:rPr>
                <w:bCs/>
                <w:sz w:val="24"/>
                <w:szCs w:val="24"/>
              </w:rPr>
              <w:t>19</w:t>
            </w:r>
          </w:p>
        </w:tc>
        <w:tc>
          <w:tcPr>
            <w:tcW w:w="992" w:type="dxa"/>
          </w:tcPr>
          <w:p w:rsidR="00236214" w:rsidRPr="008A27AC" w:rsidRDefault="00236214" w:rsidP="00236214">
            <w:pPr>
              <w:jc w:val="center"/>
              <w:rPr>
                <w:bCs/>
                <w:sz w:val="24"/>
                <w:szCs w:val="24"/>
              </w:rPr>
            </w:pPr>
            <w:r w:rsidRPr="008A27AC">
              <w:rPr>
                <w:bCs/>
                <w:sz w:val="24"/>
                <w:szCs w:val="24"/>
              </w:rPr>
              <w:t>2/10%</w:t>
            </w:r>
          </w:p>
        </w:tc>
        <w:tc>
          <w:tcPr>
            <w:tcW w:w="1134" w:type="dxa"/>
          </w:tcPr>
          <w:p w:rsidR="00236214" w:rsidRPr="008A27AC" w:rsidRDefault="00236214" w:rsidP="00236214">
            <w:pPr>
              <w:jc w:val="center"/>
              <w:rPr>
                <w:bCs/>
                <w:sz w:val="24"/>
                <w:szCs w:val="24"/>
              </w:rPr>
            </w:pPr>
            <w:r w:rsidRPr="008A27AC">
              <w:rPr>
                <w:bCs/>
                <w:sz w:val="24"/>
                <w:szCs w:val="24"/>
              </w:rPr>
              <w:t>10/53%</w:t>
            </w:r>
          </w:p>
        </w:tc>
        <w:tc>
          <w:tcPr>
            <w:tcW w:w="1134" w:type="dxa"/>
          </w:tcPr>
          <w:p w:rsidR="00236214" w:rsidRPr="008A27AC" w:rsidRDefault="00236214" w:rsidP="00236214">
            <w:pPr>
              <w:jc w:val="center"/>
              <w:rPr>
                <w:bCs/>
                <w:sz w:val="24"/>
                <w:szCs w:val="24"/>
              </w:rPr>
            </w:pPr>
            <w:r w:rsidRPr="008A27AC">
              <w:rPr>
                <w:bCs/>
                <w:sz w:val="24"/>
                <w:szCs w:val="24"/>
              </w:rPr>
              <w:t>7/37%</w:t>
            </w:r>
          </w:p>
        </w:tc>
        <w:tc>
          <w:tcPr>
            <w:tcW w:w="851" w:type="dxa"/>
          </w:tcPr>
          <w:p w:rsidR="00236214" w:rsidRPr="008A27AC" w:rsidRDefault="00236214" w:rsidP="00236214">
            <w:pPr>
              <w:jc w:val="center"/>
              <w:rPr>
                <w:bCs/>
                <w:sz w:val="24"/>
                <w:szCs w:val="24"/>
              </w:rPr>
            </w:pPr>
            <w:r w:rsidRPr="008A27AC">
              <w:rPr>
                <w:bCs/>
                <w:sz w:val="24"/>
                <w:szCs w:val="24"/>
              </w:rPr>
              <w:t>0</w:t>
            </w:r>
          </w:p>
        </w:tc>
        <w:tc>
          <w:tcPr>
            <w:tcW w:w="1134" w:type="dxa"/>
            <w:tcBorders>
              <w:right w:val="single" w:sz="18" w:space="0" w:color="auto"/>
            </w:tcBorders>
          </w:tcPr>
          <w:p w:rsidR="00236214" w:rsidRDefault="00236214" w:rsidP="00236214">
            <w:pPr>
              <w:jc w:val="center"/>
              <w:rPr>
                <w:bCs/>
                <w:sz w:val="28"/>
                <w:szCs w:val="28"/>
              </w:rPr>
            </w:pPr>
            <w:r>
              <w:rPr>
                <w:bCs/>
                <w:sz w:val="28"/>
                <w:szCs w:val="28"/>
              </w:rPr>
              <w:t>3,7</w:t>
            </w:r>
          </w:p>
        </w:tc>
      </w:tr>
      <w:tr w:rsidR="008A27AC" w:rsidTr="000E1AB9">
        <w:tc>
          <w:tcPr>
            <w:tcW w:w="240" w:type="dxa"/>
            <w:tcBorders>
              <w:left w:val="single" w:sz="18" w:space="0" w:color="auto"/>
            </w:tcBorders>
          </w:tcPr>
          <w:p w:rsidR="00236214" w:rsidRDefault="00236214" w:rsidP="00236214">
            <w:pPr>
              <w:jc w:val="center"/>
              <w:rPr>
                <w:b/>
                <w:lang w:val="en-US"/>
              </w:rPr>
            </w:pPr>
          </w:p>
        </w:tc>
        <w:tc>
          <w:tcPr>
            <w:tcW w:w="1144" w:type="dxa"/>
          </w:tcPr>
          <w:p w:rsidR="00236214" w:rsidRPr="008A27AC" w:rsidRDefault="00236214" w:rsidP="00236214">
            <w:pPr>
              <w:jc w:val="center"/>
              <w:rPr>
                <w:bCs/>
                <w:sz w:val="24"/>
                <w:szCs w:val="24"/>
              </w:rPr>
            </w:pPr>
            <w:r w:rsidRPr="008A27AC">
              <w:rPr>
                <w:bCs/>
                <w:sz w:val="24"/>
                <w:szCs w:val="24"/>
              </w:rPr>
              <w:t>География</w:t>
            </w:r>
          </w:p>
        </w:tc>
        <w:tc>
          <w:tcPr>
            <w:tcW w:w="709" w:type="dxa"/>
          </w:tcPr>
          <w:p w:rsidR="00236214" w:rsidRPr="008A27AC" w:rsidRDefault="00236214" w:rsidP="00236214">
            <w:pPr>
              <w:jc w:val="center"/>
              <w:rPr>
                <w:bCs/>
                <w:sz w:val="24"/>
                <w:szCs w:val="24"/>
              </w:rPr>
            </w:pPr>
            <w:r w:rsidRPr="008A27AC">
              <w:rPr>
                <w:bCs/>
                <w:sz w:val="24"/>
                <w:szCs w:val="24"/>
              </w:rPr>
              <w:t>7</w:t>
            </w:r>
          </w:p>
        </w:tc>
        <w:tc>
          <w:tcPr>
            <w:tcW w:w="1276" w:type="dxa"/>
          </w:tcPr>
          <w:p w:rsidR="00236214" w:rsidRPr="008A27AC" w:rsidRDefault="00236214" w:rsidP="00236214">
            <w:pPr>
              <w:jc w:val="center"/>
              <w:rPr>
                <w:bCs/>
                <w:sz w:val="24"/>
                <w:szCs w:val="24"/>
              </w:rPr>
            </w:pPr>
            <w:r w:rsidRPr="008A27AC">
              <w:rPr>
                <w:bCs/>
                <w:sz w:val="24"/>
                <w:szCs w:val="24"/>
              </w:rPr>
              <w:t>20</w:t>
            </w:r>
          </w:p>
        </w:tc>
        <w:tc>
          <w:tcPr>
            <w:tcW w:w="1559" w:type="dxa"/>
          </w:tcPr>
          <w:p w:rsidR="00236214" w:rsidRPr="008A27AC" w:rsidRDefault="00236214" w:rsidP="00236214">
            <w:pPr>
              <w:jc w:val="center"/>
              <w:rPr>
                <w:bCs/>
                <w:sz w:val="24"/>
                <w:szCs w:val="24"/>
              </w:rPr>
            </w:pPr>
            <w:r w:rsidRPr="008A27AC">
              <w:rPr>
                <w:bCs/>
                <w:sz w:val="24"/>
                <w:szCs w:val="24"/>
              </w:rPr>
              <w:t>19</w:t>
            </w:r>
          </w:p>
        </w:tc>
        <w:tc>
          <w:tcPr>
            <w:tcW w:w="992" w:type="dxa"/>
          </w:tcPr>
          <w:p w:rsidR="00236214" w:rsidRPr="008A27AC" w:rsidRDefault="00236214" w:rsidP="00236214">
            <w:pPr>
              <w:jc w:val="center"/>
              <w:rPr>
                <w:bCs/>
                <w:sz w:val="24"/>
                <w:szCs w:val="24"/>
              </w:rPr>
            </w:pPr>
            <w:r w:rsidRPr="008A27AC">
              <w:rPr>
                <w:bCs/>
                <w:sz w:val="24"/>
                <w:szCs w:val="24"/>
              </w:rPr>
              <w:t>5/26%</w:t>
            </w:r>
          </w:p>
        </w:tc>
        <w:tc>
          <w:tcPr>
            <w:tcW w:w="1134" w:type="dxa"/>
          </w:tcPr>
          <w:p w:rsidR="00236214" w:rsidRPr="008A27AC" w:rsidRDefault="00236214" w:rsidP="00236214">
            <w:pPr>
              <w:jc w:val="center"/>
              <w:rPr>
                <w:bCs/>
                <w:sz w:val="24"/>
                <w:szCs w:val="24"/>
              </w:rPr>
            </w:pPr>
            <w:r w:rsidRPr="008A27AC">
              <w:rPr>
                <w:bCs/>
                <w:sz w:val="24"/>
                <w:szCs w:val="24"/>
              </w:rPr>
              <w:t>11/58%</w:t>
            </w:r>
          </w:p>
        </w:tc>
        <w:tc>
          <w:tcPr>
            <w:tcW w:w="1134" w:type="dxa"/>
          </w:tcPr>
          <w:p w:rsidR="00236214" w:rsidRPr="008A27AC" w:rsidRDefault="00236214" w:rsidP="00236214">
            <w:pPr>
              <w:jc w:val="center"/>
              <w:rPr>
                <w:bCs/>
                <w:sz w:val="24"/>
                <w:szCs w:val="24"/>
              </w:rPr>
            </w:pPr>
            <w:r w:rsidRPr="008A27AC">
              <w:rPr>
                <w:bCs/>
                <w:sz w:val="24"/>
                <w:szCs w:val="24"/>
              </w:rPr>
              <w:t>3/16%</w:t>
            </w:r>
          </w:p>
        </w:tc>
        <w:tc>
          <w:tcPr>
            <w:tcW w:w="851" w:type="dxa"/>
          </w:tcPr>
          <w:p w:rsidR="00236214" w:rsidRPr="008A27AC" w:rsidRDefault="00236214" w:rsidP="00236214">
            <w:pPr>
              <w:jc w:val="center"/>
              <w:rPr>
                <w:bCs/>
                <w:sz w:val="24"/>
                <w:szCs w:val="24"/>
              </w:rPr>
            </w:pPr>
            <w:r w:rsidRPr="008A27AC">
              <w:rPr>
                <w:bCs/>
                <w:sz w:val="24"/>
                <w:szCs w:val="24"/>
              </w:rPr>
              <w:t>0</w:t>
            </w:r>
          </w:p>
        </w:tc>
        <w:tc>
          <w:tcPr>
            <w:tcW w:w="1134" w:type="dxa"/>
            <w:tcBorders>
              <w:right w:val="single" w:sz="18" w:space="0" w:color="auto"/>
            </w:tcBorders>
          </w:tcPr>
          <w:p w:rsidR="00236214" w:rsidRDefault="00236214" w:rsidP="00236214">
            <w:pPr>
              <w:jc w:val="center"/>
              <w:rPr>
                <w:bCs/>
                <w:sz w:val="28"/>
                <w:szCs w:val="28"/>
              </w:rPr>
            </w:pPr>
            <w:r>
              <w:rPr>
                <w:bCs/>
                <w:sz w:val="28"/>
                <w:szCs w:val="28"/>
              </w:rPr>
              <w:t>4,1</w:t>
            </w:r>
          </w:p>
        </w:tc>
      </w:tr>
      <w:tr w:rsidR="008A27AC" w:rsidTr="000E1AB9">
        <w:tc>
          <w:tcPr>
            <w:tcW w:w="1384" w:type="dxa"/>
            <w:gridSpan w:val="2"/>
            <w:tcBorders>
              <w:left w:val="single" w:sz="18" w:space="0" w:color="auto"/>
              <w:bottom w:val="single" w:sz="18" w:space="0" w:color="auto"/>
            </w:tcBorders>
          </w:tcPr>
          <w:p w:rsidR="00236214" w:rsidRPr="008A27AC" w:rsidRDefault="00236214" w:rsidP="00236214">
            <w:pPr>
              <w:jc w:val="center"/>
              <w:rPr>
                <w:b/>
                <w:sz w:val="24"/>
                <w:szCs w:val="24"/>
              </w:rPr>
            </w:pPr>
            <w:r w:rsidRPr="008A27AC">
              <w:rPr>
                <w:b/>
                <w:sz w:val="24"/>
                <w:szCs w:val="24"/>
              </w:rPr>
              <w:t>Итого</w:t>
            </w:r>
          </w:p>
        </w:tc>
        <w:tc>
          <w:tcPr>
            <w:tcW w:w="709" w:type="dxa"/>
            <w:tcBorders>
              <w:bottom w:val="single" w:sz="18" w:space="0" w:color="auto"/>
            </w:tcBorders>
          </w:tcPr>
          <w:p w:rsidR="00236214" w:rsidRPr="008A27AC" w:rsidRDefault="00236214" w:rsidP="00236214">
            <w:pPr>
              <w:jc w:val="center"/>
              <w:rPr>
                <w:b/>
                <w:sz w:val="24"/>
                <w:szCs w:val="24"/>
              </w:rPr>
            </w:pPr>
          </w:p>
        </w:tc>
        <w:tc>
          <w:tcPr>
            <w:tcW w:w="1276" w:type="dxa"/>
            <w:tcBorders>
              <w:bottom w:val="single" w:sz="18" w:space="0" w:color="auto"/>
            </w:tcBorders>
          </w:tcPr>
          <w:p w:rsidR="00236214" w:rsidRPr="008A27AC" w:rsidRDefault="00236214" w:rsidP="00236214">
            <w:pPr>
              <w:jc w:val="center"/>
              <w:rPr>
                <w:b/>
                <w:sz w:val="24"/>
                <w:szCs w:val="24"/>
              </w:rPr>
            </w:pPr>
            <w:r w:rsidRPr="008A27AC">
              <w:rPr>
                <w:b/>
                <w:sz w:val="24"/>
                <w:szCs w:val="24"/>
                <w:lang w:val="en-US"/>
              </w:rPr>
              <w:t>6</w:t>
            </w:r>
            <w:r w:rsidRPr="008A27AC">
              <w:rPr>
                <w:b/>
                <w:sz w:val="24"/>
                <w:szCs w:val="24"/>
              </w:rPr>
              <w:t>2</w:t>
            </w:r>
          </w:p>
        </w:tc>
        <w:tc>
          <w:tcPr>
            <w:tcW w:w="1559" w:type="dxa"/>
            <w:tcBorders>
              <w:bottom w:val="single" w:sz="18" w:space="0" w:color="auto"/>
            </w:tcBorders>
          </w:tcPr>
          <w:p w:rsidR="00236214" w:rsidRPr="008A27AC" w:rsidRDefault="00236214" w:rsidP="00236214">
            <w:pPr>
              <w:jc w:val="center"/>
              <w:rPr>
                <w:b/>
                <w:sz w:val="24"/>
                <w:szCs w:val="24"/>
              </w:rPr>
            </w:pPr>
            <w:r w:rsidRPr="008A27AC">
              <w:rPr>
                <w:b/>
                <w:sz w:val="24"/>
                <w:szCs w:val="24"/>
              </w:rPr>
              <w:t>56</w:t>
            </w:r>
          </w:p>
        </w:tc>
        <w:tc>
          <w:tcPr>
            <w:tcW w:w="992" w:type="dxa"/>
            <w:tcBorders>
              <w:bottom w:val="single" w:sz="18" w:space="0" w:color="auto"/>
            </w:tcBorders>
          </w:tcPr>
          <w:p w:rsidR="00236214" w:rsidRPr="008A27AC" w:rsidRDefault="00236214" w:rsidP="00236214">
            <w:pPr>
              <w:jc w:val="center"/>
              <w:rPr>
                <w:b/>
                <w:sz w:val="24"/>
                <w:szCs w:val="24"/>
              </w:rPr>
            </w:pPr>
            <w:r w:rsidRPr="008A27AC">
              <w:rPr>
                <w:b/>
                <w:sz w:val="24"/>
                <w:szCs w:val="24"/>
              </w:rPr>
              <w:t>12/21</w:t>
            </w:r>
            <w:r w:rsidRPr="008A27AC">
              <w:rPr>
                <w:bCs/>
                <w:sz w:val="24"/>
                <w:szCs w:val="24"/>
              </w:rPr>
              <w:t>%</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31/56</w:t>
            </w:r>
            <w:r w:rsidRPr="008A27AC">
              <w:rPr>
                <w:bCs/>
                <w:sz w:val="24"/>
                <w:szCs w:val="24"/>
              </w:rPr>
              <w:t>%</w:t>
            </w:r>
          </w:p>
        </w:tc>
        <w:tc>
          <w:tcPr>
            <w:tcW w:w="1134" w:type="dxa"/>
            <w:tcBorders>
              <w:bottom w:val="single" w:sz="18" w:space="0" w:color="auto"/>
            </w:tcBorders>
          </w:tcPr>
          <w:p w:rsidR="00236214" w:rsidRPr="008A27AC" w:rsidRDefault="00236214" w:rsidP="00236214">
            <w:pPr>
              <w:jc w:val="center"/>
              <w:rPr>
                <w:b/>
                <w:sz w:val="24"/>
                <w:szCs w:val="24"/>
              </w:rPr>
            </w:pPr>
            <w:r w:rsidRPr="008A27AC">
              <w:rPr>
                <w:b/>
                <w:sz w:val="24"/>
                <w:szCs w:val="24"/>
              </w:rPr>
              <w:t>13/23</w:t>
            </w:r>
            <w:r w:rsidRPr="008A27AC">
              <w:rPr>
                <w:bCs/>
                <w:sz w:val="24"/>
                <w:szCs w:val="24"/>
              </w:rPr>
              <w:t>%</w:t>
            </w:r>
          </w:p>
        </w:tc>
        <w:tc>
          <w:tcPr>
            <w:tcW w:w="851" w:type="dxa"/>
            <w:tcBorders>
              <w:bottom w:val="single" w:sz="18" w:space="0" w:color="auto"/>
            </w:tcBorders>
          </w:tcPr>
          <w:p w:rsidR="00236214" w:rsidRPr="008A27AC" w:rsidRDefault="00236214" w:rsidP="00236214">
            <w:pPr>
              <w:jc w:val="center"/>
              <w:rPr>
                <w:b/>
                <w:sz w:val="24"/>
                <w:szCs w:val="24"/>
              </w:rPr>
            </w:pPr>
            <w:r w:rsidRPr="008A27AC">
              <w:rPr>
                <w:b/>
                <w:sz w:val="24"/>
                <w:szCs w:val="24"/>
              </w:rPr>
              <w:t>0</w:t>
            </w:r>
          </w:p>
        </w:tc>
        <w:tc>
          <w:tcPr>
            <w:tcW w:w="1134" w:type="dxa"/>
            <w:tcBorders>
              <w:bottom w:val="single" w:sz="18" w:space="0" w:color="auto"/>
              <w:right w:val="single" w:sz="18" w:space="0" w:color="auto"/>
            </w:tcBorders>
          </w:tcPr>
          <w:p w:rsidR="00236214" w:rsidRDefault="00236214" w:rsidP="00236214">
            <w:pPr>
              <w:jc w:val="center"/>
              <w:rPr>
                <w:b/>
                <w:sz w:val="28"/>
                <w:szCs w:val="28"/>
              </w:rPr>
            </w:pPr>
            <w:r>
              <w:rPr>
                <w:b/>
                <w:sz w:val="28"/>
                <w:szCs w:val="28"/>
              </w:rPr>
              <w:t>3,9</w:t>
            </w:r>
          </w:p>
        </w:tc>
      </w:tr>
      <w:tr w:rsidR="008A27AC" w:rsidTr="000E1AB9">
        <w:tc>
          <w:tcPr>
            <w:tcW w:w="240" w:type="dxa"/>
            <w:tcBorders>
              <w:top w:val="single" w:sz="18" w:space="0" w:color="auto"/>
              <w:left w:val="single" w:sz="18" w:space="0" w:color="auto"/>
            </w:tcBorders>
          </w:tcPr>
          <w:p w:rsidR="00236214" w:rsidRDefault="00236214" w:rsidP="00236214">
            <w:pPr>
              <w:jc w:val="center"/>
              <w:rPr>
                <w:b/>
                <w:sz w:val="28"/>
                <w:szCs w:val="28"/>
              </w:rPr>
            </w:pPr>
          </w:p>
        </w:tc>
        <w:tc>
          <w:tcPr>
            <w:tcW w:w="1144" w:type="dxa"/>
            <w:tcBorders>
              <w:top w:val="single" w:sz="18" w:space="0" w:color="auto"/>
            </w:tcBorders>
          </w:tcPr>
          <w:p w:rsidR="00236214" w:rsidRPr="008A27AC" w:rsidRDefault="00236214" w:rsidP="00236214">
            <w:pPr>
              <w:jc w:val="center"/>
              <w:rPr>
                <w:bCs/>
                <w:sz w:val="24"/>
                <w:szCs w:val="24"/>
              </w:rPr>
            </w:pPr>
            <w:r w:rsidRPr="008A27AC">
              <w:rPr>
                <w:bCs/>
                <w:sz w:val="24"/>
                <w:szCs w:val="24"/>
              </w:rPr>
              <w:t>История</w:t>
            </w:r>
          </w:p>
        </w:tc>
        <w:tc>
          <w:tcPr>
            <w:tcW w:w="709" w:type="dxa"/>
            <w:tcBorders>
              <w:top w:val="single" w:sz="18" w:space="0" w:color="auto"/>
            </w:tcBorders>
          </w:tcPr>
          <w:p w:rsidR="00236214" w:rsidRPr="008A27AC" w:rsidRDefault="00236214" w:rsidP="00236214">
            <w:pPr>
              <w:jc w:val="center"/>
              <w:rPr>
                <w:bCs/>
                <w:sz w:val="24"/>
                <w:szCs w:val="24"/>
              </w:rPr>
            </w:pPr>
            <w:r w:rsidRPr="008A27AC">
              <w:rPr>
                <w:bCs/>
                <w:sz w:val="24"/>
                <w:szCs w:val="24"/>
              </w:rPr>
              <w:t>5</w:t>
            </w:r>
          </w:p>
        </w:tc>
        <w:tc>
          <w:tcPr>
            <w:tcW w:w="1276" w:type="dxa"/>
            <w:tcBorders>
              <w:top w:val="single" w:sz="18" w:space="0" w:color="auto"/>
            </w:tcBorders>
          </w:tcPr>
          <w:p w:rsidR="00236214" w:rsidRPr="008A27AC" w:rsidRDefault="00236214" w:rsidP="00236214">
            <w:pPr>
              <w:jc w:val="center"/>
              <w:rPr>
                <w:bCs/>
                <w:sz w:val="24"/>
                <w:szCs w:val="24"/>
              </w:rPr>
            </w:pPr>
            <w:r w:rsidRPr="008A27AC">
              <w:rPr>
                <w:bCs/>
                <w:sz w:val="24"/>
                <w:szCs w:val="24"/>
              </w:rPr>
              <w:t>42</w:t>
            </w:r>
          </w:p>
        </w:tc>
        <w:tc>
          <w:tcPr>
            <w:tcW w:w="1559" w:type="dxa"/>
            <w:tcBorders>
              <w:top w:val="single" w:sz="18" w:space="0" w:color="auto"/>
            </w:tcBorders>
          </w:tcPr>
          <w:p w:rsidR="00236214" w:rsidRPr="008A27AC" w:rsidRDefault="00236214" w:rsidP="00236214">
            <w:pPr>
              <w:jc w:val="center"/>
              <w:rPr>
                <w:bCs/>
                <w:sz w:val="24"/>
                <w:szCs w:val="24"/>
              </w:rPr>
            </w:pPr>
            <w:r w:rsidRPr="008A27AC">
              <w:rPr>
                <w:bCs/>
                <w:sz w:val="24"/>
                <w:szCs w:val="24"/>
              </w:rPr>
              <w:t>32</w:t>
            </w:r>
          </w:p>
        </w:tc>
        <w:tc>
          <w:tcPr>
            <w:tcW w:w="992" w:type="dxa"/>
            <w:tcBorders>
              <w:top w:val="single" w:sz="18" w:space="0" w:color="auto"/>
            </w:tcBorders>
          </w:tcPr>
          <w:p w:rsidR="00236214" w:rsidRPr="008A27AC" w:rsidRDefault="00236214" w:rsidP="00236214">
            <w:pPr>
              <w:jc w:val="center"/>
              <w:rPr>
                <w:bCs/>
                <w:sz w:val="24"/>
                <w:szCs w:val="24"/>
              </w:rPr>
            </w:pPr>
            <w:r w:rsidRPr="008A27AC">
              <w:rPr>
                <w:bCs/>
                <w:sz w:val="24"/>
                <w:szCs w:val="24"/>
              </w:rPr>
              <w:t>19/59%</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9/28%</w:t>
            </w:r>
          </w:p>
        </w:tc>
        <w:tc>
          <w:tcPr>
            <w:tcW w:w="1134" w:type="dxa"/>
            <w:tcBorders>
              <w:top w:val="single" w:sz="18" w:space="0" w:color="auto"/>
            </w:tcBorders>
          </w:tcPr>
          <w:p w:rsidR="00236214" w:rsidRPr="008A27AC" w:rsidRDefault="00236214" w:rsidP="00236214">
            <w:pPr>
              <w:jc w:val="center"/>
              <w:rPr>
                <w:bCs/>
                <w:sz w:val="24"/>
                <w:szCs w:val="24"/>
              </w:rPr>
            </w:pPr>
            <w:r w:rsidRPr="008A27AC">
              <w:rPr>
                <w:bCs/>
                <w:sz w:val="24"/>
                <w:szCs w:val="24"/>
              </w:rPr>
              <w:t>4/13%</w:t>
            </w:r>
          </w:p>
        </w:tc>
        <w:tc>
          <w:tcPr>
            <w:tcW w:w="851" w:type="dxa"/>
            <w:tcBorders>
              <w:top w:val="single" w:sz="18" w:space="0" w:color="auto"/>
            </w:tcBorders>
          </w:tcPr>
          <w:p w:rsidR="00236214" w:rsidRPr="008A27AC" w:rsidRDefault="00236214" w:rsidP="00236214">
            <w:pPr>
              <w:jc w:val="center"/>
              <w:rPr>
                <w:bCs/>
                <w:sz w:val="24"/>
                <w:szCs w:val="24"/>
              </w:rPr>
            </w:pPr>
            <w:r w:rsidRPr="008A27AC">
              <w:rPr>
                <w:bCs/>
                <w:sz w:val="24"/>
                <w:szCs w:val="24"/>
              </w:rPr>
              <w:t>0</w:t>
            </w:r>
          </w:p>
        </w:tc>
        <w:tc>
          <w:tcPr>
            <w:tcW w:w="1134" w:type="dxa"/>
            <w:tcBorders>
              <w:top w:val="single" w:sz="18" w:space="0" w:color="auto"/>
              <w:right w:val="single" w:sz="18" w:space="0" w:color="auto"/>
            </w:tcBorders>
          </w:tcPr>
          <w:p w:rsidR="00236214" w:rsidRDefault="00236214" w:rsidP="00236214">
            <w:pPr>
              <w:jc w:val="center"/>
              <w:rPr>
                <w:bCs/>
                <w:sz w:val="28"/>
                <w:szCs w:val="28"/>
              </w:rPr>
            </w:pPr>
            <w:r>
              <w:rPr>
                <w:bCs/>
                <w:sz w:val="28"/>
                <w:szCs w:val="28"/>
              </w:rPr>
              <w:t>4,5</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Default="00236214" w:rsidP="00236214">
            <w:pPr>
              <w:jc w:val="center"/>
              <w:rPr>
                <w:bCs/>
                <w:sz w:val="28"/>
                <w:szCs w:val="28"/>
              </w:rPr>
            </w:pPr>
            <w:r>
              <w:rPr>
                <w:bCs/>
                <w:sz w:val="28"/>
                <w:szCs w:val="28"/>
              </w:rPr>
              <w:t>История</w:t>
            </w:r>
          </w:p>
        </w:tc>
        <w:tc>
          <w:tcPr>
            <w:tcW w:w="709" w:type="dxa"/>
          </w:tcPr>
          <w:p w:rsidR="00236214" w:rsidRDefault="00236214" w:rsidP="00236214">
            <w:pPr>
              <w:jc w:val="center"/>
              <w:rPr>
                <w:bCs/>
                <w:sz w:val="28"/>
                <w:szCs w:val="28"/>
              </w:rPr>
            </w:pPr>
            <w:r>
              <w:rPr>
                <w:bCs/>
                <w:sz w:val="28"/>
                <w:szCs w:val="28"/>
              </w:rPr>
              <w:t>6</w:t>
            </w:r>
          </w:p>
        </w:tc>
        <w:tc>
          <w:tcPr>
            <w:tcW w:w="1276" w:type="dxa"/>
          </w:tcPr>
          <w:p w:rsidR="00236214" w:rsidRDefault="00236214" w:rsidP="00236214">
            <w:pPr>
              <w:jc w:val="center"/>
              <w:rPr>
                <w:bCs/>
                <w:sz w:val="28"/>
                <w:szCs w:val="28"/>
              </w:rPr>
            </w:pPr>
            <w:r>
              <w:rPr>
                <w:bCs/>
                <w:sz w:val="28"/>
                <w:szCs w:val="28"/>
              </w:rPr>
              <w:t>19</w:t>
            </w:r>
          </w:p>
        </w:tc>
        <w:tc>
          <w:tcPr>
            <w:tcW w:w="1559" w:type="dxa"/>
          </w:tcPr>
          <w:p w:rsidR="00236214" w:rsidRDefault="00236214" w:rsidP="00236214">
            <w:pPr>
              <w:jc w:val="center"/>
              <w:rPr>
                <w:bCs/>
                <w:sz w:val="28"/>
                <w:szCs w:val="28"/>
              </w:rPr>
            </w:pPr>
            <w:r>
              <w:rPr>
                <w:bCs/>
                <w:sz w:val="28"/>
                <w:szCs w:val="28"/>
              </w:rPr>
              <w:t>11</w:t>
            </w:r>
          </w:p>
        </w:tc>
        <w:tc>
          <w:tcPr>
            <w:tcW w:w="992" w:type="dxa"/>
          </w:tcPr>
          <w:p w:rsidR="00236214" w:rsidRDefault="00236214" w:rsidP="00236214">
            <w:pPr>
              <w:jc w:val="center"/>
              <w:rPr>
                <w:bCs/>
                <w:sz w:val="28"/>
                <w:szCs w:val="28"/>
              </w:rPr>
            </w:pPr>
            <w:r>
              <w:rPr>
                <w:bCs/>
                <w:sz w:val="28"/>
                <w:szCs w:val="28"/>
              </w:rPr>
              <w:t>4/36,5%</w:t>
            </w:r>
          </w:p>
        </w:tc>
        <w:tc>
          <w:tcPr>
            <w:tcW w:w="1134" w:type="dxa"/>
          </w:tcPr>
          <w:p w:rsidR="00236214" w:rsidRDefault="00236214" w:rsidP="00236214">
            <w:pPr>
              <w:jc w:val="center"/>
              <w:rPr>
                <w:bCs/>
                <w:sz w:val="28"/>
                <w:szCs w:val="28"/>
              </w:rPr>
            </w:pPr>
            <w:r>
              <w:rPr>
                <w:bCs/>
                <w:sz w:val="28"/>
                <w:szCs w:val="28"/>
              </w:rPr>
              <w:t>4/36,5%</w:t>
            </w:r>
          </w:p>
        </w:tc>
        <w:tc>
          <w:tcPr>
            <w:tcW w:w="1134" w:type="dxa"/>
          </w:tcPr>
          <w:p w:rsidR="00236214" w:rsidRDefault="00236214" w:rsidP="00236214">
            <w:pPr>
              <w:jc w:val="center"/>
              <w:rPr>
                <w:bCs/>
                <w:sz w:val="28"/>
                <w:szCs w:val="28"/>
              </w:rPr>
            </w:pPr>
            <w:r>
              <w:rPr>
                <w:bCs/>
                <w:sz w:val="28"/>
                <w:szCs w:val="28"/>
              </w:rPr>
              <w:t>3/27%</w:t>
            </w:r>
          </w:p>
        </w:tc>
        <w:tc>
          <w:tcPr>
            <w:tcW w:w="851" w:type="dxa"/>
          </w:tcPr>
          <w:p w:rsidR="00236214" w:rsidRDefault="00236214" w:rsidP="00236214">
            <w:pPr>
              <w:jc w:val="center"/>
              <w:rPr>
                <w:bCs/>
                <w:sz w:val="28"/>
                <w:szCs w:val="28"/>
              </w:rPr>
            </w:pPr>
            <w:r>
              <w:rPr>
                <w:bCs/>
                <w:sz w:val="28"/>
                <w:szCs w:val="28"/>
              </w:rPr>
              <w:t>0</w:t>
            </w:r>
          </w:p>
        </w:tc>
        <w:tc>
          <w:tcPr>
            <w:tcW w:w="1134" w:type="dxa"/>
            <w:tcBorders>
              <w:right w:val="single" w:sz="18" w:space="0" w:color="auto"/>
            </w:tcBorders>
          </w:tcPr>
          <w:p w:rsidR="00236214" w:rsidRDefault="00236214" w:rsidP="00236214">
            <w:pPr>
              <w:jc w:val="center"/>
              <w:rPr>
                <w:bCs/>
                <w:sz w:val="28"/>
                <w:szCs w:val="28"/>
              </w:rPr>
            </w:pPr>
            <w:r>
              <w:rPr>
                <w:bCs/>
                <w:sz w:val="28"/>
                <w:szCs w:val="28"/>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Default="00236214" w:rsidP="00236214">
            <w:pPr>
              <w:jc w:val="center"/>
              <w:rPr>
                <w:b/>
                <w:sz w:val="28"/>
                <w:szCs w:val="28"/>
              </w:rPr>
            </w:pPr>
            <w:r>
              <w:rPr>
                <w:bCs/>
                <w:sz w:val="28"/>
                <w:szCs w:val="28"/>
              </w:rPr>
              <w:t>История</w:t>
            </w:r>
          </w:p>
        </w:tc>
        <w:tc>
          <w:tcPr>
            <w:tcW w:w="709" w:type="dxa"/>
          </w:tcPr>
          <w:p w:rsidR="00236214" w:rsidRDefault="00236214" w:rsidP="00236214">
            <w:pPr>
              <w:jc w:val="center"/>
              <w:rPr>
                <w:bCs/>
                <w:sz w:val="28"/>
                <w:szCs w:val="28"/>
              </w:rPr>
            </w:pPr>
            <w:r>
              <w:rPr>
                <w:bCs/>
                <w:sz w:val="28"/>
                <w:szCs w:val="28"/>
              </w:rPr>
              <w:t>7</w:t>
            </w:r>
          </w:p>
        </w:tc>
        <w:tc>
          <w:tcPr>
            <w:tcW w:w="1276" w:type="dxa"/>
          </w:tcPr>
          <w:p w:rsidR="00236214" w:rsidRDefault="00236214" w:rsidP="00236214">
            <w:pPr>
              <w:jc w:val="center"/>
              <w:rPr>
                <w:bCs/>
                <w:sz w:val="28"/>
                <w:szCs w:val="28"/>
              </w:rPr>
            </w:pPr>
            <w:r>
              <w:rPr>
                <w:bCs/>
                <w:sz w:val="28"/>
                <w:szCs w:val="28"/>
              </w:rPr>
              <w:t>25</w:t>
            </w:r>
          </w:p>
        </w:tc>
        <w:tc>
          <w:tcPr>
            <w:tcW w:w="1559" w:type="dxa"/>
          </w:tcPr>
          <w:p w:rsidR="00236214" w:rsidRDefault="00236214" w:rsidP="00236214">
            <w:pPr>
              <w:jc w:val="center"/>
              <w:rPr>
                <w:bCs/>
                <w:sz w:val="28"/>
                <w:szCs w:val="28"/>
              </w:rPr>
            </w:pPr>
            <w:r>
              <w:rPr>
                <w:bCs/>
                <w:sz w:val="28"/>
                <w:szCs w:val="28"/>
              </w:rPr>
              <w:t>19</w:t>
            </w:r>
          </w:p>
        </w:tc>
        <w:tc>
          <w:tcPr>
            <w:tcW w:w="992" w:type="dxa"/>
          </w:tcPr>
          <w:p w:rsidR="00236214" w:rsidRDefault="00236214" w:rsidP="00236214">
            <w:pPr>
              <w:jc w:val="center"/>
              <w:rPr>
                <w:bCs/>
                <w:sz w:val="28"/>
                <w:szCs w:val="28"/>
              </w:rPr>
            </w:pPr>
            <w:r>
              <w:rPr>
                <w:bCs/>
                <w:sz w:val="28"/>
                <w:szCs w:val="28"/>
              </w:rPr>
              <w:t>8/42%</w:t>
            </w:r>
          </w:p>
        </w:tc>
        <w:tc>
          <w:tcPr>
            <w:tcW w:w="1134" w:type="dxa"/>
          </w:tcPr>
          <w:p w:rsidR="00236214" w:rsidRDefault="00236214" w:rsidP="00236214">
            <w:pPr>
              <w:jc w:val="center"/>
              <w:rPr>
                <w:bCs/>
                <w:sz w:val="28"/>
                <w:szCs w:val="28"/>
              </w:rPr>
            </w:pPr>
            <w:r>
              <w:rPr>
                <w:bCs/>
                <w:sz w:val="28"/>
                <w:szCs w:val="28"/>
              </w:rPr>
              <w:t>9/47%</w:t>
            </w:r>
          </w:p>
        </w:tc>
        <w:tc>
          <w:tcPr>
            <w:tcW w:w="1134" w:type="dxa"/>
          </w:tcPr>
          <w:p w:rsidR="00236214" w:rsidRDefault="00236214" w:rsidP="00236214">
            <w:pPr>
              <w:jc w:val="center"/>
              <w:rPr>
                <w:bCs/>
                <w:sz w:val="28"/>
                <w:szCs w:val="28"/>
              </w:rPr>
            </w:pPr>
            <w:r>
              <w:rPr>
                <w:bCs/>
                <w:sz w:val="28"/>
                <w:szCs w:val="28"/>
              </w:rPr>
              <w:t>2/11%</w:t>
            </w:r>
          </w:p>
        </w:tc>
        <w:tc>
          <w:tcPr>
            <w:tcW w:w="851" w:type="dxa"/>
          </w:tcPr>
          <w:p w:rsidR="00236214" w:rsidRDefault="00236214" w:rsidP="00236214">
            <w:pPr>
              <w:jc w:val="center"/>
              <w:rPr>
                <w:bCs/>
                <w:sz w:val="28"/>
                <w:szCs w:val="28"/>
              </w:rPr>
            </w:pPr>
            <w:r>
              <w:rPr>
                <w:bCs/>
                <w:sz w:val="28"/>
                <w:szCs w:val="28"/>
              </w:rPr>
              <w:t>0</w:t>
            </w:r>
          </w:p>
        </w:tc>
        <w:tc>
          <w:tcPr>
            <w:tcW w:w="1134" w:type="dxa"/>
            <w:tcBorders>
              <w:right w:val="single" w:sz="18" w:space="0" w:color="auto"/>
            </w:tcBorders>
          </w:tcPr>
          <w:p w:rsidR="00236214" w:rsidRDefault="00236214" w:rsidP="00236214">
            <w:pPr>
              <w:jc w:val="center"/>
              <w:rPr>
                <w:bCs/>
                <w:sz w:val="28"/>
                <w:szCs w:val="28"/>
              </w:rPr>
            </w:pPr>
            <w:r>
              <w:rPr>
                <w:bCs/>
                <w:sz w:val="28"/>
                <w:szCs w:val="28"/>
              </w:rPr>
              <w:t>4,3</w:t>
            </w:r>
          </w:p>
        </w:tc>
      </w:tr>
      <w:tr w:rsidR="008A27AC" w:rsidTr="000E1AB9">
        <w:tc>
          <w:tcPr>
            <w:tcW w:w="1384" w:type="dxa"/>
            <w:gridSpan w:val="2"/>
            <w:tcBorders>
              <w:left w:val="single" w:sz="18" w:space="0" w:color="auto"/>
              <w:bottom w:val="single" w:sz="18" w:space="0" w:color="auto"/>
            </w:tcBorders>
          </w:tcPr>
          <w:p w:rsidR="00236214" w:rsidRDefault="00236214" w:rsidP="00236214">
            <w:pPr>
              <w:jc w:val="center"/>
              <w:rPr>
                <w:b/>
                <w:sz w:val="28"/>
                <w:szCs w:val="28"/>
              </w:rPr>
            </w:pPr>
            <w:r>
              <w:rPr>
                <w:b/>
                <w:sz w:val="28"/>
                <w:szCs w:val="28"/>
              </w:rPr>
              <w:t>Итого</w:t>
            </w:r>
          </w:p>
        </w:tc>
        <w:tc>
          <w:tcPr>
            <w:tcW w:w="709" w:type="dxa"/>
            <w:tcBorders>
              <w:bottom w:val="single" w:sz="18" w:space="0" w:color="auto"/>
            </w:tcBorders>
          </w:tcPr>
          <w:p w:rsidR="00236214" w:rsidRDefault="00236214" w:rsidP="00236214">
            <w:pPr>
              <w:jc w:val="center"/>
              <w:rPr>
                <w:b/>
                <w:sz w:val="28"/>
                <w:szCs w:val="28"/>
              </w:rPr>
            </w:pPr>
          </w:p>
        </w:tc>
        <w:tc>
          <w:tcPr>
            <w:tcW w:w="1276" w:type="dxa"/>
            <w:tcBorders>
              <w:bottom w:val="single" w:sz="18" w:space="0" w:color="auto"/>
            </w:tcBorders>
          </w:tcPr>
          <w:p w:rsidR="00236214" w:rsidRDefault="00236214" w:rsidP="00236214">
            <w:pPr>
              <w:jc w:val="center"/>
              <w:rPr>
                <w:b/>
                <w:sz w:val="28"/>
                <w:szCs w:val="28"/>
              </w:rPr>
            </w:pPr>
            <w:r>
              <w:rPr>
                <w:b/>
                <w:sz w:val="28"/>
                <w:szCs w:val="28"/>
              </w:rPr>
              <w:t>86</w:t>
            </w:r>
          </w:p>
        </w:tc>
        <w:tc>
          <w:tcPr>
            <w:tcW w:w="1559" w:type="dxa"/>
            <w:tcBorders>
              <w:bottom w:val="single" w:sz="18" w:space="0" w:color="auto"/>
            </w:tcBorders>
          </w:tcPr>
          <w:p w:rsidR="00236214" w:rsidRDefault="00236214" w:rsidP="00236214">
            <w:pPr>
              <w:jc w:val="center"/>
              <w:rPr>
                <w:b/>
                <w:sz w:val="28"/>
                <w:szCs w:val="28"/>
              </w:rPr>
            </w:pPr>
            <w:r>
              <w:rPr>
                <w:b/>
                <w:sz w:val="28"/>
                <w:szCs w:val="28"/>
              </w:rPr>
              <w:t>62</w:t>
            </w:r>
          </w:p>
        </w:tc>
        <w:tc>
          <w:tcPr>
            <w:tcW w:w="992" w:type="dxa"/>
            <w:tcBorders>
              <w:bottom w:val="single" w:sz="18" w:space="0" w:color="auto"/>
            </w:tcBorders>
          </w:tcPr>
          <w:p w:rsidR="00236214" w:rsidRDefault="00236214" w:rsidP="00236214">
            <w:pPr>
              <w:jc w:val="center"/>
              <w:rPr>
                <w:b/>
                <w:sz w:val="28"/>
                <w:szCs w:val="28"/>
              </w:rPr>
            </w:pPr>
            <w:r>
              <w:rPr>
                <w:b/>
                <w:sz w:val="28"/>
                <w:szCs w:val="28"/>
              </w:rPr>
              <w:t>31/50%</w:t>
            </w:r>
          </w:p>
        </w:tc>
        <w:tc>
          <w:tcPr>
            <w:tcW w:w="1134" w:type="dxa"/>
            <w:tcBorders>
              <w:bottom w:val="single" w:sz="18" w:space="0" w:color="auto"/>
            </w:tcBorders>
          </w:tcPr>
          <w:p w:rsidR="00236214" w:rsidRDefault="00236214" w:rsidP="00236214">
            <w:pPr>
              <w:jc w:val="center"/>
              <w:rPr>
                <w:b/>
                <w:sz w:val="28"/>
                <w:szCs w:val="28"/>
              </w:rPr>
            </w:pPr>
            <w:r>
              <w:rPr>
                <w:b/>
                <w:sz w:val="28"/>
                <w:szCs w:val="28"/>
              </w:rPr>
              <w:t>22/35</w:t>
            </w:r>
          </w:p>
        </w:tc>
        <w:tc>
          <w:tcPr>
            <w:tcW w:w="1134" w:type="dxa"/>
            <w:tcBorders>
              <w:bottom w:val="single" w:sz="18" w:space="0" w:color="auto"/>
            </w:tcBorders>
          </w:tcPr>
          <w:p w:rsidR="00236214" w:rsidRDefault="00236214" w:rsidP="00236214">
            <w:pPr>
              <w:jc w:val="center"/>
              <w:rPr>
                <w:b/>
                <w:sz w:val="28"/>
                <w:szCs w:val="28"/>
                <w:lang w:val="en-US"/>
              </w:rPr>
            </w:pPr>
            <w:r>
              <w:rPr>
                <w:b/>
                <w:sz w:val="28"/>
                <w:szCs w:val="28"/>
              </w:rPr>
              <w:t>9/15</w:t>
            </w:r>
            <w:r>
              <w:rPr>
                <w:b/>
                <w:sz w:val="28"/>
                <w:szCs w:val="28"/>
                <w:lang w:val="en-US"/>
              </w:rPr>
              <w:t>%</w:t>
            </w:r>
          </w:p>
        </w:tc>
        <w:tc>
          <w:tcPr>
            <w:tcW w:w="851" w:type="dxa"/>
            <w:tcBorders>
              <w:bottom w:val="single" w:sz="18" w:space="0" w:color="auto"/>
            </w:tcBorders>
          </w:tcPr>
          <w:p w:rsidR="00236214" w:rsidRDefault="00236214" w:rsidP="00236214">
            <w:pPr>
              <w:jc w:val="center"/>
              <w:rPr>
                <w:b/>
                <w:sz w:val="28"/>
                <w:szCs w:val="28"/>
              </w:rPr>
            </w:pPr>
            <w:r>
              <w:rPr>
                <w:b/>
                <w:sz w:val="28"/>
                <w:szCs w:val="28"/>
              </w:rPr>
              <w:t>0</w:t>
            </w:r>
          </w:p>
        </w:tc>
        <w:tc>
          <w:tcPr>
            <w:tcW w:w="1134" w:type="dxa"/>
            <w:tcBorders>
              <w:bottom w:val="single" w:sz="18" w:space="0" w:color="auto"/>
              <w:right w:val="single" w:sz="18" w:space="0" w:color="auto"/>
            </w:tcBorders>
          </w:tcPr>
          <w:p w:rsidR="00236214" w:rsidRDefault="00236214" w:rsidP="00236214">
            <w:pPr>
              <w:jc w:val="center"/>
              <w:rPr>
                <w:b/>
                <w:sz w:val="28"/>
                <w:szCs w:val="28"/>
              </w:rPr>
            </w:pPr>
            <w:r>
              <w:rPr>
                <w:b/>
                <w:sz w:val="28"/>
                <w:szCs w:val="28"/>
              </w:rPr>
              <w:t>4,2</w:t>
            </w:r>
          </w:p>
        </w:tc>
      </w:tr>
      <w:tr w:rsidR="008A27AC" w:rsidTr="000E1AB9">
        <w:tc>
          <w:tcPr>
            <w:tcW w:w="240" w:type="dxa"/>
            <w:tcBorders>
              <w:top w:val="single" w:sz="18" w:space="0" w:color="auto"/>
              <w:left w:val="single" w:sz="18" w:space="0" w:color="auto"/>
            </w:tcBorders>
          </w:tcPr>
          <w:p w:rsidR="00236214" w:rsidRDefault="00236214" w:rsidP="00236214">
            <w:pPr>
              <w:jc w:val="center"/>
              <w:rPr>
                <w:b/>
                <w:sz w:val="28"/>
                <w:szCs w:val="28"/>
              </w:rPr>
            </w:pPr>
          </w:p>
        </w:tc>
        <w:tc>
          <w:tcPr>
            <w:tcW w:w="1144" w:type="dxa"/>
            <w:tcBorders>
              <w:top w:val="single" w:sz="18" w:space="0" w:color="auto"/>
            </w:tcBorders>
          </w:tcPr>
          <w:p w:rsidR="00236214" w:rsidRDefault="00236214" w:rsidP="00236214">
            <w:pPr>
              <w:jc w:val="center"/>
              <w:rPr>
                <w:bCs/>
                <w:sz w:val="28"/>
                <w:szCs w:val="28"/>
              </w:rPr>
            </w:pPr>
            <w:r>
              <w:rPr>
                <w:bCs/>
                <w:sz w:val="28"/>
                <w:szCs w:val="28"/>
              </w:rPr>
              <w:t>Обществознание</w:t>
            </w:r>
          </w:p>
        </w:tc>
        <w:tc>
          <w:tcPr>
            <w:tcW w:w="709" w:type="dxa"/>
            <w:tcBorders>
              <w:top w:val="single" w:sz="18" w:space="0" w:color="auto"/>
            </w:tcBorders>
          </w:tcPr>
          <w:p w:rsidR="00236214" w:rsidRDefault="00236214" w:rsidP="00236214">
            <w:pPr>
              <w:jc w:val="center"/>
              <w:rPr>
                <w:bCs/>
                <w:sz w:val="28"/>
                <w:szCs w:val="28"/>
              </w:rPr>
            </w:pPr>
            <w:r>
              <w:rPr>
                <w:bCs/>
                <w:sz w:val="28"/>
                <w:szCs w:val="28"/>
              </w:rPr>
              <w:t>6</w:t>
            </w:r>
          </w:p>
        </w:tc>
        <w:tc>
          <w:tcPr>
            <w:tcW w:w="1276" w:type="dxa"/>
            <w:tcBorders>
              <w:top w:val="single" w:sz="18" w:space="0" w:color="auto"/>
            </w:tcBorders>
          </w:tcPr>
          <w:p w:rsidR="00236214" w:rsidRDefault="00236214" w:rsidP="00236214">
            <w:pPr>
              <w:jc w:val="center"/>
              <w:rPr>
                <w:bCs/>
                <w:sz w:val="28"/>
                <w:szCs w:val="28"/>
              </w:rPr>
            </w:pPr>
            <w:r>
              <w:rPr>
                <w:bCs/>
                <w:sz w:val="28"/>
                <w:szCs w:val="28"/>
              </w:rPr>
              <w:t>22</w:t>
            </w:r>
          </w:p>
        </w:tc>
        <w:tc>
          <w:tcPr>
            <w:tcW w:w="1559" w:type="dxa"/>
            <w:tcBorders>
              <w:top w:val="single" w:sz="18" w:space="0" w:color="auto"/>
            </w:tcBorders>
          </w:tcPr>
          <w:p w:rsidR="00236214" w:rsidRDefault="00236214" w:rsidP="00236214">
            <w:pPr>
              <w:jc w:val="center"/>
              <w:rPr>
                <w:bCs/>
                <w:sz w:val="28"/>
                <w:szCs w:val="28"/>
              </w:rPr>
            </w:pPr>
            <w:r>
              <w:rPr>
                <w:bCs/>
                <w:sz w:val="28"/>
                <w:szCs w:val="28"/>
              </w:rPr>
              <w:t>15</w:t>
            </w:r>
          </w:p>
        </w:tc>
        <w:tc>
          <w:tcPr>
            <w:tcW w:w="992" w:type="dxa"/>
            <w:tcBorders>
              <w:top w:val="single" w:sz="18" w:space="0" w:color="auto"/>
            </w:tcBorders>
          </w:tcPr>
          <w:p w:rsidR="00236214" w:rsidRDefault="00236214" w:rsidP="00236214">
            <w:pPr>
              <w:jc w:val="center"/>
              <w:rPr>
                <w:bCs/>
                <w:sz w:val="28"/>
                <w:szCs w:val="28"/>
              </w:rPr>
            </w:pPr>
            <w:r>
              <w:rPr>
                <w:bCs/>
                <w:sz w:val="28"/>
                <w:szCs w:val="28"/>
              </w:rPr>
              <w:t>8/53%</w:t>
            </w:r>
          </w:p>
        </w:tc>
        <w:tc>
          <w:tcPr>
            <w:tcW w:w="1134" w:type="dxa"/>
            <w:tcBorders>
              <w:top w:val="single" w:sz="18" w:space="0" w:color="auto"/>
            </w:tcBorders>
          </w:tcPr>
          <w:p w:rsidR="00236214" w:rsidRDefault="00236214" w:rsidP="00236214">
            <w:pPr>
              <w:jc w:val="center"/>
              <w:rPr>
                <w:bCs/>
                <w:sz w:val="28"/>
                <w:szCs w:val="28"/>
              </w:rPr>
            </w:pPr>
            <w:r>
              <w:rPr>
                <w:bCs/>
                <w:sz w:val="28"/>
                <w:szCs w:val="28"/>
              </w:rPr>
              <w:t>6/40%</w:t>
            </w:r>
          </w:p>
        </w:tc>
        <w:tc>
          <w:tcPr>
            <w:tcW w:w="1134" w:type="dxa"/>
            <w:tcBorders>
              <w:top w:val="single" w:sz="18" w:space="0" w:color="auto"/>
            </w:tcBorders>
          </w:tcPr>
          <w:p w:rsidR="00236214" w:rsidRDefault="00236214" w:rsidP="00236214">
            <w:pPr>
              <w:jc w:val="center"/>
              <w:rPr>
                <w:bCs/>
                <w:sz w:val="28"/>
                <w:szCs w:val="28"/>
              </w:rPr>
            </w:pPr>
            <w:r>
              <w:rPr>
                <w:bCs/>
                <w:sz w:val="28"/>
                <w:szCs w:val="28"/>
              </w:rPr>
              <w:t>1/7%</w:t>
            </w:r>
          </w:p>
        </w:tc>
        <w:tc>
          <w:tcPr>
            <w:tcW w:w="851" w:type="dxa"/>
            <w:tcBorders>
              <w:top w:val="single" w:sz="18" w:space="0" w:color="auto"/>
            </w:tcBorders>
          </w:tcPr>
          <w:p w:rsidR="00236214" w:rsidRDefault="00236214" w:rsidP="00236214">
            <w:pPr>
              <w:jc w:val="center"/>
              <w:rPr>
                <w:bCs/>
                <w:sz w:val="28"/>
                <w:szCs w:val="28"/>
              </w:rPr>
            </w:pPr>
            <w:r>
              <w:rPr>
                <w:bCs/>
                <w:sz w:val="28"/>
                <w:szCs w:val="28"/>
              </w:rPr>
              <w:t>0</w:t>
            </w:r>
          </w:p>
        </w:tc>
        <w:tc>
          <w:tcPr>
            <w:tcW w:w="1134" w:type="dxa"/>
            <w:tcBorders>
              <w:top w:val="single" w:sz="18" w:space="0" w:color="auto"/>
              <w:right w:val="single" w:sz="18" w:space="0" w:color="auto"/>
            </w:tcBorders>
          </w:tcPr>
          <w:p w:rsidR="00236214" w:rsidRDefault="00236214" w:rsidP="00236214">
            <w:pPr>
              <w:jc w:val="center"/>
              <w:rPr>
                <w:bCs/>
                <w:sz w:val="28"/>
                <w:szCs w:val="28"/>
              </w:rPr>
            </w:pPr>
            <w:r>
              <w:rPr>
                <w:bCs/>
                <w:sz w:val="28"/>
                <w:szCs w:val="28"/>
              </w:rPr>
              <w:t>4,5</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Default="00236214" w:rsidP="00236214">
            <w:pPr>
              <w:jc w:val="center"/>
              <w:rPr>
                <w:bCs/>
                <w:sz w:val="28"/>
                <w:szCs w:val="28"/>
              </w:rPr>
            </w:pPr>
            <w:r>
              <w:rPr>
                <w:bCs/>
                <w:sz w:val="28"/>
                <w:szCs w:val="28"/>
              </w:rPr>
              <w:t>Обществознание</w:t>
            </w:r>
          </w:p>
        </w:tc>
        <w:tc>
          <w:tcPr>
            <w:tcW w:w="709" w:type="dxa"/>
          </w:tcPr>
          <w:p w:rsidR="00236214" w:rsidRDefault="00236214" w:rsidP="00236214">
            <w:pPr>
              <w:jc w:val="center"/>
              <w:rPr>
                <w:bCs/>
                <w:sz w:val="28"/>
                <w:szCs w:val="28"/>
              </w:rPr>
            </w:pPr>
            <w:r>
              <w:rPr>
                <w:bCs/>
                <w:sz w:val="28"/>
                <w:szCs w:val="28"/>
              </w:rPr>
              <w:t>7</w:t>
            </w:r>
          </w:p>
        </w:tc>
        <w:tc>
          <w:tcPr>
            <w:tcW w:w="1276" w:type="dxa"/>
          </w:tcPr>
          <w:p w:rsidR="00236214" w:rsidRDefault="00236214" w:rsidP="00236214">
            <w:pPr>
              <w:jc w:val="center"/>
              <w:rPr>
                <w:bCs/>
                <w:sz w:val="28"/>
                <w:szCs w:val="28"/>
              </w:rPr>
            </w:pPr>
            <w:r>
              <w:rPr>
                <w:bCs/>
                <w:sz w:val="28"/>
                <w:szCs w:val="28"/>
              </w:rPr>
              <w:t>20</w:t>
            </w:r>
          </w:p>
        </w:tc>
        <w:tc>
          <w:tcPr>
            <w:tcW w:w="1559" w:type="dxa"/>
          </w:tcPr>
          <w:p w:rsidR="00236214" w:rsidRDefault="00236214" w:rsidP="00236214">
            <w:pPr>
              <w:jc w:val="center"/>
              <w:rPr>
                <w:bCs/>
                <w:sz w:val="28"/>
                <w:szCs w:val="28"/>
              </w:rPr>
            </w:pPr>
            <w:r>
              <w:rPr>
                <w:bCs/>
                <w:sz w:val="28"/>
                <w:szCs w:val="28"/>
              </w:rPr>
              <w:t>15</w:t>
            </w:r>
          </w:p>
        </w:tc>
        <w:tc>
          <w:tcPr>
            <w:tcW w:w="992" w:type="dxa"/>
          </w:tcPr>
          <w:p w:rsidR="00236214" w:rsidRDefault="00236214" w:rsidP="00236214">
            <w:pPr>
              <w:jc w:val="center"/>
              <w:rPr>
                <w:bCs/>
                <w:sz w:val="28"/>
                <w:szCs w:val="28"/>
              </w:rPr>
            </w:pPr>
            <w:r>
              <w:rPr>
                <w:bCs/>
                <w:sz w:val="28"/>
                <w:szCs w:val="28"/>
              </w:rPr>
              <w:t>4/27%</w:t>
            </w:r>
          </w:p>
        </w:tc>
        <w:tc>
          <w:tcPr>
            <w:tcW w:w="1134" w:type="dxa"/>
          </w:tcPr>
          <w:p w:rsidR="00236214" w:rsidRDefault="00236214" w:rsidP="00236214">
            <w:pPr>
              <w:jc w:val="center"/>
              <w:rPr>
                <w:bCs/>
                <w:sz w:val="28"/>
                <w:szCs w:val="28"/>
              </w:rPr>
            </w:pPr>
            <w:r>
              <w:rPr>
                <w:bCs/>
                <w:sz w:val="28"/>
                <w:szCs w:val="28"/>
              </w:rPr>
              <w:t>5/33%</w:t>
            </w:r>
          </w:p>
        </w:tc>
        <w:tc>
          <w:tcPr>
            <w:tcW w:w="1134" w:type="dxa"/>
          </w:tcPr>
          <w:p w:rsidR="00236214" w:rsidRDefault="00236214" w:rsidP="00236214">
            <w:pPr>
              <w:jc w:val="center"/>
              <w:rPr>
                <w:bCs/>
                <w:sz w:val="28"/>
                <w:szCs w:val="28"/>
              </w:rPr>
            </w:pPr>
            <w:r>
              <w:rPr>
                <w:bCs/>
                <w:sz w:val="28"/>
                <w:szCs w:val="28"/>
              </w:rPr>
              <w:t>6/40%</w:t>
            </w:r>
          </w:p>
        </w:tc>
        <w:tc>
          <w:tcPr>
            <w:tcW w:w="851" w:type="dxa"/>
          </w:tcPr>
          <w:p w:rsidR="00236214" w:rsidRDefault="00236214" w:rsidP="00236214">
            <w:pPr>
              <w:jc w:val="center"/>
              <w:rPr>
                <w:bCs/>
                <w:sz w:val="28"/>
                <w:szCs w:val="28"/>
              </w:rPr>
            </w:pPr>
            <w:r>
              <w:rPr>
                <w:bCs/>
                <w:sz w:val="28"/>
                <w:szCs w:val="28"/>
              </w:rPr>
              <w:t>0</w:t>
            </w:r>
          </w:p>
        </w:tc>
        <w:tc>
          <w:tcPr>
            <w:tcW w:w="1134" w:type="dxa"/>
            <w:tcBorders>
              <w:right w:val="single" w:sz="18" w:space="0" w:color="auto"/>
            </w:tcBorders>
          </w:tcPr>
          <w:p w:rsidR="00236214" w:rsidRDefault="00236214" w:rsidP="00236214">
            <w:pPr>
              <w:jc w:val="center"/>
              <w:rPr>
                <w:bCs/>
                <w:sz w:val="28"/>
                <w:szCs w:val="28"/>
              </w:rPr>
            </w:pPr>
            <w:r>
              <w:rPr>
                <w:bCs/>
                <w:sz w:val="28"/>
                <w:szCs w:val="28"/>
              </w:rPr>
              <w:t>3,8</w:t>
            </w:r>
          </w:p>
        </w:tc>
      </w:tr>
      <w:tr w:rsidR="008A27AC" w:rsidTr="000E1AB9">
        <w:tc>
          <w:tcPr>
            <w:tcW w:w="1384" w:type="dxa"/>
            <w:gridSpan w:val="2"/>
            <w:tcBorders>
              <w:left w:val="single" w:sz="18" w:space="0" w:color="auto"/>
              <w:bottom w:val="single" w:sz="18" w:space="0" w:color="auto"/>
            </w:tcBorders>
          </w:tcPr>
          <w:p w:rsidR="00236214" w:rsidRDefault="00236214" w:rsidP="00236214">
            <w:pPr>
              <w:jc w:val="center"/>
              <w:rPr>
                <w:b/>
                <w:sz w:val="28"/>
                <w:szCs w:val="28"/>
              </w:rPr>
            </w:pPr>
            <w:r>
              <w:rPr>
                <w:b/>
                <w:sz w:val="28"/>
                <w:szCs w:val="28"/>
              </w:rPr>
              <w:t>Итого</w:t>
            </w:r>
          </w:p>
        </w:tc>
        <w:tc>
          <w:tcPr>
            <w:tcW w:w="709" w:type="dxa"/>
            <w:tcBorders>
              <w:bottom w:val="single" w:sz="18" w:space="0" w:color="auto"/>
            </w:tcBorders>
          </w:tcPr>
          <w:p w:rsidR="00236214" w:rsidRDefault="00236214" w:rsidP="00236214">
            <w:pPr>
              <w:jc w:val="center"/>
              <w:rPr>
                <w:b/>
                <w:sz w:val="28"/>
                <w:szCs w:val="28"/>
              </w:rPr>
            </w:pPr>
          </w:p>
        </w:tc>
        <w:tc>
          <w:tcPr>
            <w:tcW w:w="1276" w:type="dxa"/>
            <w:tcBorders>
              <w:bottom w:val="single" w:sz="18" w:space="0" w:color="auto"/>
            </w:tcBorders>
          </w:tcPr>
          <w:p w:rsidR="00236214" w:rsidRDefault="00236214" w:rsidP="00236214">
            <w:pPr>
              <w:jc w:val="center"/>
              <w:rPr>
                <w:b/>
                <w:sz w:val="28"/>
                <w:szCs w:val="28"/>
              </w:rPr>
            </w:pPr>
            <w:r>
              <w:rPr>
                <w:b/>
                <w:sz w:val="28"/>
                <w:szCs w:val="28"/>
              </w:rPr>
              <w:t>42</w:t>
            </w:r>
          </w:p>
        </w:tc>
        <w:tc>
          <w:tcPr>
            <w:tcW w:w="1559" w:type="dxa"/>
            <w:tcBorders>
              <w:bottom w:val="single" w:sz="18" w:space="0" w:color="auto"/>
            </w:tcBorders>
          </w:tcPr>
          <w:p w:rsidR="00236214" w:rsidRDefault="00236214" w:rsidP="00236214">
            <w:pPr>
              <w:jc w:val="center"/>
              <w:rPr>
                <w:b/>
                <w:sz w:val="28"/>
                <w:szCs w:val="28"/>
              </w:rPr>
            </w:pPr>
            <w:r>
              <w:rPr>
                <w:b/>
                <w:sz w:val="28"/>
                <w:szCs w:val="28"/>
              </w:rPr>
              <w:t>30</w:t>
            </w:r>
          </w:p>
        </w:tc>
        <w:tc>
          <w:tcPr>
            <w:tcW w:w="992" w:type="dxa"/>
            <w:tcBorders>
              <w:bottom w:val="single" w:sz="18" w:space="0" w:color="auto"/>
            </w:tcBorders>
          </w:tcPr>
          <w:p w:rsidR="00236214" w:rsidRDefault="00236214" w:rsidP="00236214">
            <w:pPr>
              <w:jc w:val="center"/>
              <w:rPr>
                <w:b/>
                <w:sz w:val="28"/>
                <w:szCs w:val="28"/>
              </w:rPr>
            </w:pPr>
            <w:r>
              <w:rPr>
                <w:b/>
                <w:sz w:val="28"/>
                <w:szCs w:val="28"/>
              </w:rPr>
              <w:t>12/40</w:t>
            </w:r>
            <w:r>
              <w:rPr>
                <w:bCs/>
                <w:sz w:val="28"/>
                <w:szCs w:val="28"/>
              </w:rPr>
              <w:t>%</w:t>
            </w:r>
          </w:p>
        </w:tc>
        <w:tc>
          <w:tcPr>
            <w:tcW w:w="1134" w:type="dxa"/>
            <w:tcBorders>
              <w:bottom w:val="single" w:sz="18" w:space="0" w:color="auto"/>
            </w:tcBorders>
          </w:tcPr>
          <w:p w:rsidR="00236214" w:rsidRDefault="00236214" w:rsidP="00236214">
            <w:pPr>
              <w:jc w:val="center"/>
              <w:rPr>
                <w:b/>
                <w:sz w:val="28"/>
                <w:szCs w:val="28"/>
              </w:rPr>
            </w:pPr>
            <w:r>
              <w:rPr>
                <w:b/>
                <w:sz w:val="28"/>
                <w:szCs w:val="28"/>
              </w:rPr>
              <w:t>11/37</w:t>
            </w:r>
            <w:r>
              <w:rPr>
                <w:bCs/>
                <w:sz w:val="28"/>
                <w:szCs w:val="28"/>
              </w:rPr>
              <w:t>%</w:t>
            </w:r>
          </w:p>
        </w:tc>
        <w:tc>
          <w:tcPr>
            <w:tcW w:w="1134" w:type="dxa"/>
            <w:tcBorders>
              <w:bottom w:val="single" w:sz="18" w:space="0" w:color="auto"/>
            </w:tcBorders>
          </w:tcPr>
          <w:p w:rsidR="00236214" w:rsidRDefault="00236214" w:rsidP="00236214">
            <w:pPr>
              <w:jc w:val="center"/>
              <w:rPr>
                <w:b/>
                <w:sz w:val="28"/>
                <w:szCs w:val="28"/>
              </w:rPr>
            </w:pPr>
            <w:r>
              <w:rPr>
                <w:b/>
                <w:sz w:val="28"/>
                <w:szCs w:val="28"/>
              </w:rPr>
              <w:t>7/23</w:t>
            </w:r>
            <w:r>
              <w:rPr>
                <w:bCs/>
                <w:sz w:val="28"/>
                <w:szCs w:val="28"/>
              </w:rPr>
              <w:t>%</w:t>
            </w:r>
          </w:p>
        </w:tc>
        <w:tc>
          <w:tcPr>
            <w:tcW w:w="851" w:type="dxa"/>
            <w:tcBorders>
              <w:bottom w:val="single" w:sz="18" w:space="0" w:color="auto"/>
            </w:tcBorders>
          </w:tcPr>
          <w:p w:rsidR="00236214" w:rsidRDefault="00236214" w:rsidP="00236214">
            <w:pPr>
              <w:jc w:val="center"/>
              <w:rPr>
                <w:b/>
                <w:sz w:val="28"/>
                <w:szCs w:val="28"/>
              </w:rPr>
            </w:pPr>
            <w:r>
              <w:rPr>
                <w:b/>
                <w:sz w:val="28"/>
                <w:szCs w:val="28"/>
              </w:rPr>
              <w:t>0</w:t>
            </w:r>
          </w:p>
        </w:tc>
        <w:tc>
          <w:tcPr>
            <w:tcW w:w="1134" w:type="dxa"/>
            <w:tcBorders>
              <w:bottom w:val="single" w:sz="18" w:space="0" w:color="auto"/>
              <w:right w:val="single" w:sz="18" w:space="0" w:color="auto"/>
            </w:tcBorders>
          </w:tcPr>
          <w:p w:rsidR="00236214" w:rsidRDefault="00236214" w:rsidP="00236214">
            <w:pPr>
              <w:jc w:val="center"/>
              <w:rPr>
                <w:b/>
                <w:sz w:val="28"/>
                <w:szCs w:val="28"/>
              </w:rPr>
            </w:pPr>
            <w:r>
              <w:rPr>
                <w:b/>
                <w:sz w:val="28"/>
                <w:szCs w:val="28"/>
              </w:rPr>
              <w:t>4,1</w:t>
            </w:r>
          </w:p>
        </w:tc>
      </w:tr>
      <w:tr w:rsidR="008A27AC" w:rsidTr="000E1AB9">
        <w:tc>
          <w:tcPr>
            <w:tcW w:w="240" w:type="dxa"/>
            <w:tcBorders>
              <w:top w:val="single" w:sz="18" w:space="0" w:color="auto"/>
              <w:left w:val="single" w:sz="18" w:space="0" w:color="auto"/>
            </w:tcBorders>
          </w:tcPr>
          <w:p w:rsidR="00236214" w:rsidRDefault="00236214" w:rsidP="00236214">
            <w:pPr>
              <w:jc w:val="center"/>
              <w:rPr>
                <w:b/>
                <w:sz w:val="28"/>
                <w:szCs w:val="28"/>
              </w:rPr>
            </w:pPr>
          </w:p>
        </w:tc>
        <w:tc>
          <w:tcPr>
            <w:tcW w:w="1144" w:type="dxa"/>
            <w:tcBorders>
              <w:top w:val="single" w:sz="18" w:space="0" w:color="auto"/>
            </w:tcBorders>
          </w:tcPr>
          <w:p w:rsidR="00236214" w:rsidRDefault="00236214" w:rsidP="00236214">
            <w:pPr>
              <w:jc w:val="center"/>
              <w:rPr>
                <w:bCs/>
                <w:sz w:val="28"/>
                <w:szCs w:val="28"/>
              </w:rPr>
            </w:pPr>
            <w:r>
              <w:rPr>
                <w:bCs/>
                <w:sz w:val="28"/>
                <w:szCs w:val="28"/>
              </w:rPr>
              <w:t>Литература</w:t>
            </w:r>
          </w:p>
        </w:tc>
        <w:tc>
          <w:tcPr>
            <w:tcW w:w="709" w:type="dxa"/>
            <w:tcBorders>
              <w:top w:val="single" w:sz="18" w:space="0" w:color="auto"/>
            </w:tcBorders>
          </w:tcPr>
          <w:p w:rsidR="00236214" w:rsidRDefault="00236214" w:rsidP="00236214">
            <w:pPr>
              <w:jc w:val="center"/>
              <w:rPr>
                <w:b/>
                <w:sz w:val="28"/>
                <w:szCs w:val="28"/>
              </w:rPr>
            </w:pPr>
            <w:r>
              <w:rPr>
                <w:sz w:val="28"/>
                <w:szCs w:val="28"/>
              </w:rPr>
              <w:t>5</w:t>
            </w:r>
          </w:p>
        </w:tc>
        <w:tc>
          <w:tcPr>
            <w:tcW w:w="1276" w:type="dxa"/>
            <w:tcBorders>
              <w:top w:val="single" w:sz="18" w:space="0" w:color="auto"/>
            </w:tcBorders>
          </w:tcPr>
          <w:p w:rsidR="00236214" w:rsidRDefault="00236214" w:rsidP="00236214">
            <w:pPr>
              <w:jc w:val="center"/>
              <w:rPr>
                <w:bCs/>
                <w:sz w:val="28"/>
                <w:szCs w:val="28"/>
              </w:rPr>
            </w:pPr>
            <w:r>
              <w:rPr>
                <w:bCs/>
                <w:sz w:val="28"/>
                <w:szCs w:val="28"/>
              </w:rPr>
              <w:t>17</w:t>
            </w:r>
          </w:p>
        </w:tc>
        <w:tc>
          <w:tcPr>
            <w:tcW w:w="1559" w:type="dxa"/>
            <w:tcBorders>
              <w:top w:val="single" w:sz="18" w:space="0" w:color="auto"/>
            </w:tcBorders>
          </w:tcPr>
          <w:p w:rsidR="00236214" w:rsidRDefault="00236214" w:rsidP="00236214">
            <w:pPr>
              <w:jc w:val="center"/>
              <w:rPr>
                <w:bCs/>
                <w:sz w:val="28"/>
                <w:szCs w:val="28"/>
              </w:rPr>
            </w:pPr>
            <w:r>
              <w:rPr>
                <w:bCs/>
                <w:sz w:val="28"/>
                <w:szCs w:val="28"/>
              </w:rPr>
              <w:t>15</w:t>
            </w:r>
          </w:p>
        </w:tc>
        <w:tc>
          <w:tcPr>
            <w:tcW w:w="992" w:type="dxa"/>
            <w:tcBorders>
              <w:top w:val="single" w:sz="18" w:space="0" w:color="auto"/>
            </w:tcBorders>
          </w:tcPr>
          <w:p w:rsidR="00236214" w:rsidRDefault="00236214" w:rsidP="00236214">
            <w:pPr>
              <w:jc w:val="center"/>
              <w:rPr>
                <w:bCs/>
                <w:sz w:val="28"/>
                <w:szCs w:val="28"/>
              </w:rPr>
            </w:pPr>
            <w:r>
              <w:rPr>
                <w:bCs/>
                <w:sz w:val="28"/>
                <w:szCs w:val="28"/>
              </w:rPr>
              <w:t>4/27%</w:t>
            </w:r>
          </w:p>
        </w:tc>
        <w:tc>
          <w:tcPr>
            <w:tcW w:w="1134" w:type="dxa"/>
            <w:tcBorders>
              <w:top w:val="single" w:sz="18" w:space="0" w:color="auto"/>
            </w:tcBorders>
          </w:tcPr>
          <w:p w:rsidR="00236214" w:rsidRDefault="00236214" w:rsidP="00236214">
            <w:pPr>
              <w:jc w:val="center"/>
              <w:rPr>
                <w:bCs/>
                <w:sz w:val="28"/>
                <w:szCs w:val="28"/>
              </w:rPr>
            </w:pPr>
            <w:r>
              <w:rPr>
                <w:bCs/>
                <w:sz w:val="28"/>
                <w:szCs w:val="28"/>
              </w:rPr>
              <w:t>8/53%</w:t>
            </w:r>
          </w:p>
        </w:tc>
        <w:tc>
          <w:tcPr>
            <w:tcW w:w="1134" w:type="dxa"/>
            <w:tcBorders>
              <w:top w:val="single" w:sz="18" w:space="0" w:color="auto"/>
            </w:tcBorders>
          </w:tcPr>
          <w:p w:rsidR="00236214" w:rsidRDefault="00236214" w:rsidP="00236214">
            <w:pPr>
              <w:jc w:val="center"/>
              <w:rPr>
                <w:bCs/>
                <w:sz w:val="28"/>
                <w:szCs w:val="28"/>
              </w:rPr>
            </w:pPr>
            <w:r>
              <w:rPr>
                <w:bCs/>
                <w:sz w:val="28"/>
                <w:szCs w:val="28"/>
              </w:rPr>
              <w:t>2/13%</w:t>
            </w:r>
          </w:p>
        </w:tc>
        <w:tc>
          <w:tcPr>
            <w:tcW w:w="851" w:type="dxa"/>
            <w:tcBorders>
              <w:top w:val="single" w:sz="18" w:space="0" w:color="auto"/>
            </w:tcBorders>
          </w:tcPr>
          <w:p w:rsidR="00236214" w:rsidRDefault="00236214" w:rsidP="00236214">
            <w:pPr>
              <w:jc w:val="center"/>
              <w:rPr>
                <w:bCs/>
                <w:sz w:val="28"/>
                <w:szCs w:val="28"/>
              </w:rPr>
            </w:pPr>
            <w:r>
              <w:rPr>
                <w:bCs/>
                <w:sz w:val="28"/>
                <w:szCs w:val="28"/>
              </w:rPr>
              <w:t>1/7%</w:t>
            </w:r>
          </w:p>
        </w:tc>
        <w:tc>
          <w:tcPr>
            <w:tcW w:w="1134" w:type="dxa"/>
            <w:tcBorders>
              <w:top w:val="single" w:sz="18" w:space="0" w:color="auto"/>
              <w:right w:val="single" w:sz="18" w:space="0" w:color="auto"/>
            </w:tcBorders>
          </w:tcPr>
          <w:p w:rsidR="00236214" w:rsidRDefault="00236214" w:rsidP="00236214">
            <w:pPr>
              <w:jc w:val="center"/>
              <w:rPr>
                <w:bCs/>
                <w:sz w:val="28"/>
                <w:szCs w:val="28"/>
              </w:rPr>
            </w:pPr>
            <w:r>
              <w:rPr>
                <w:bCs/>
                <w:sz w:val="28"/>
                <w:szCs w:val="28"/>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Default="00236214" w:rsidP="00236214">
            <w:pPr>
              <w:jc w:val="center"/>
              <w:rPr>
                <w:bCs/>
                <w:sz w:val="28"/>
                <w:szCs w:val="28"/>
              </w:rPr>
            </w:pPr>
            <w:r>
              <w:rPr>
                <w:bCs/>
                <w:sz w:val="28"/>
                <w:szCs w:val="28"/>
              </w:rPr>
              <w:t>Литература</w:t>
            </w:r>
          </w:p>
        </w:tc>
        <w:tc>
          <w:tcPr>
            <w:tcW w:w="709" w:type="dxa"/>
          </w:tcPr>
          <w:p w:rsidR="00236214" w:rsidRDefault="00236214" w:rsidP="00236214">
            <w:pPr>
              <w:jc w:val="center"/>
              <w:rPr>
                <w:b/>
                <w:sz w:val="28"/>
                <w:szCs w:val="28"/>
              </w:rPr>
            </w:pPr>
            <w:r>
              <w:rPr>
                <w:sz w:val="28"/>
                <w:szCs w:val="28"/>
              </w:rPr>
              <w:t>6</w:t>
            </w:r>
          </w:p>
        </w:tc>
        <w:tc>
          <w:tcPr>
            <w:tcW w:w="1276" w:type="dxa"/>
          </w:tcPr>
          <w:p w:rsidR="00236214" w:rsidRDefault="00236214" w:rsidP="00236214">
            <w:pPr>
              <w:jc w:val="center"/>
              <w:rPr>
                <w:bCs/>
                <w:sz w:val="28"/>
                <w:szCs w:val="28"/>
              </w:rPr>
            </w:pPr>
            <w:r>
              <w:rPr>
                <w:bCs/>
                <w:sz w:val="28"/>
                <w:szCs w:val="28"/>
              </w:rPr>
              <w:t>20</w:t>
            </w:r>
          </w:p>
        </w:tc>
        <w:tc>
          <w:tcPr>
            <w:tcW w:w="1559" w:type="dxa"/>
          </w:tcPr>
          <w:p w:rsidR="00236214" w:rsidRDefault="00236214" w:rsidP="00236214">
            <w:pPr>
              <w:jc w:val="center"/>
              <w:rPr>
                <w:bCs/>
                <w:sz w:val="28"/>
                <w:szCs w:val="28"/>
              </w:rPr>
            </w:pPr>
            <w:r>
              <w:rPr>
                <w:bCs/>
                <w:sz w:val="28"/>
                <w:szCs w:val="28"/>
              </w:rPr>
              <w:t>14</w:t>
            </w:r>
          </w:p>
        </w:tc>
        <w:tc>
          <w:tcPr>
            <w:tcW w:w="992" w:type="dxa"/>
          </w:tcPr>
          <w:p w:rsidR="00236214" w:rsidRDefault="00236214" w:rsidP="00236214">
            <w:pPr>
              <w:jc w:val="center"/>
              <w:rPr>
                <w:bCs/>
                <w:sz w:val="28"/>
                <w:szCs w:val="28"/>
              </w:rPr>
            </w:pPr>
            <w:r>
              <w:rPr>
                <w:bCs/>
                <w:sz w:val="28"/>
                <w:szCs w:val="28"/>
              </w:rPr>
              <w:t>7/50%</w:t>
            </w:r>
          </w:p>
        </w:tc>
        <w:tc>
          <w:tcPr>
            <w:tcW w:w="1134" w:type="dxa"/>
          </w:tcPr>
          <w:p w:rsidR="00236214" w:rsidRDefault="00236214" w:rsidP="00236214">
            <w:pPr>
              <w:jc w:val="center"/>
              <w:rPr>
                <w:bCs/>
                <w:sz w:val="28"/>
                <w:szCs w:val="28"/>
              </w:rPr>
            </w:pPr>
            <w:r>
              <w:rPr>
                <w:bCs/>
                <w:sz w:val="28"/>
                <w:szCs w:val="28"/>
              </w:rPr>
              <w:t>2/14%</w:t>
            </w:r>
          </w:p>
        </w:tc>
        <w:tc>
          <w:tcPr>
            <w:tcW w:w="1134" w:type="dxa"/>
          </w:tcPr>
          <w:p w:rsidR="00236214" w:rsidRDefault="00236214" w:rsidP="00236214">
            <w:pPr>
              <w:jc w:val="center"/>
              <w:rPr>
                <w:bCs/>
                <w:sz w:val="28"/>
                <w:szCs w:val="28"/>
              </w:rPr>
            </w:pPr>
            <w:r>
              <w:rPr>
                <w:bCs/>
                <w:sz w:val="28"/>
                <w:szCs w:val="28"/>
              </w:rPr>
              <w:t>5/36%</w:t>
            </w:r>
          </w:p>
        </w:tc>
        <w:tc>
          <w:tcPr>
            <w:tcW w:w="851" w:type="dxa"/>
          </w:tcPr>
          <w:p w:rsidR="00236214" w:rsidRDefault="00236214" w:rsidP="00236214">
            <w:pPr>
              <w:jc w:val="center"/>
              <w:rPr>
                <w:bCs/>
                <w:sz w:val="28"/>
                <w:szCs w:val="28"/>
              </w:rPr>
            </w:pPr>
            <w:r>
              <w:rPr>
                <w:bCs/>
                <w:sz w:val="28"/>
                <w:szCs w:val="28"/>
              </w:rPr>
              <w:t>0</w:t>
            </w:r>
          </w:p>
        </w:tc>
        <w:tc>
          <w:tcPr>
            <w:tcW w:w="1134" w:type="dxa"/>
            <w:tcBorders>
              <w:right w:val="single" w:sz="18" w:space="0" w:color="auto"/>
            </w:tcBorders>
          </w:tcPr>
          <w:p w:rsidR="00236214" w:rsidRDefault="00236214" w:rsidP="00236214">
            <w:pPr>
              <w:jc w:val="center"/>
              <w:rPr>
                <w:bCs/>
                <w:sz w:val="28"/>
                <w:szCs w:val="28"/>
              </w:rPr>
            </w:pPr>
            <w:r>
              <w:rPr>
                <w:bCs/>
                <w:sz w:val="28"/>
                <w:szCs w:val="28"/>
              </w:rPr>
              <w:t>4</w:t>
            </w:r>
          </w:p>
        </w:tc>
      </w:tr>
      <w:tr w:rsidR="008A27AC" w:rsidTr="000E1AB9">
        <w:tc>
          <w:tcPr>
            <w:tcW w:w="240" w:type="dxa"/>
            <w:tcBorders>
              <w:left w:val="single" w:sz="18" w:space="0" w:color="auto"/>
            </w:tcBorders>
          </w:tcPr>
          <w:p w:rsidR="00236214" w:rsidRDefault="00236214" w:rsidP="00236214">
            <w:pPr>
              <w:jc w:val="center"/>
              <w:rPr>
                <w:b/>
                <w:sz w:val="28"/>
                <w:szCs w:val="28"/>
              </w:rPr>
            </w:pPr>
          </w:p>
        </w:tc>
        <w:tc>
          <w:tcPr>
            <w:tcW w:w="1144" w:type="dxa"/>
          </w:tcPr>
          <w:p w:rsidR="00236214" w:rsidRDefault="00236214" w:rsidP="00236214">
            <w:pPr>
              <w:jc w:val="center"/>
              <w:rPr>
                <w:bCs/>
                <w:sz w:val="28"/>
                <w:szCs w:val="28"/>
              </w:rPr>
            </w:pPr>
            <w:r>
              <w:rPr>
                <w:bCs/>
                <w:sz w:val="28"/>
                <w:szCs w:val="28"/>
              </w:rPr>
              <w:t>Литература</w:t>
            </w:r>
          </w:p>
        </w:tc>
        <w:tc>
          <w:tcPr>
            <w:tcW w:w="709" w:type="dxa"/>
          </w:tcPr>
          <w:p w:rsidR="00236214" w:rsidRDefault="00236214" w:rsidP="00236214">
            <w:pPr>
              <w:jc w:val="center"/>
              <w:rPr>
                <w:b/>
                <w:sz w:val="28"/>
                <w:szCs w:val="28"/>
              </w:rPr>
            </w:pPr>
            <w:r>
              <w:rPr>
                <w:sz w:val="28"/>
                <w:szCs w:val="28"/>
              </w:rPr>
              <w:t>7</w:t>
            </w:r>
          </w:p>
        </w:tc>
        <w:tc>
          <w:tcPr>
            <w:tcW w:w="1276" w:type="dxa"/>
          </w:tcPr>
          <w:p w:rsidR="00236214" w:rsidRDefault="00236214" w:rsidP="00236214">
            <w:pPr>
              <w:jc w:val="center"/>
              <w:rPr>
                <w:bCs/>
                <w:sz w:val="28"/>
                <w:szCs w:val="28"/>
              </w:rPr>
            </w:pPr>
            <w:r>
              <w:rPr>
                <w:bCs/>
                <w:sz w:val="28"/>
                <w:szCs w:val="28"/>
              </w:rPr>
              <w:t>19</w:t>
            </w:r>
          </w:p>
        </w:tc>
        <w:tc>
          <w:tcPr>
            <w:tcW w:w="1559" w:type="dxa"/>
          </w:tcPr>
          <w:p w:rsidR="00236214" w:rsidRDefault="00236214" w:rsidP="00236214">
            <w:pPr>
              <w:jc w:val="center"/>
              <w:rPr>
                <w:bCs/>
                <w:sz w:val="28"/>
                <w:szCs w:val="28"/>
              </w:rPr>
            </w:pPr>
            <w:r>
              <w:rPr>
                <w:bCs/>
                <w:sz w:val="28"/>
                <w:szCs w:val="28"/>
              </w:rPr>
              <w:t>15</w:t>
            </w:r>
          </w:p>
        </w:tc>
        <w:tc>
          <w:tcPr>
            <w:tcW w:w="992" w:type="dxa"/>
          </w:tcPr>
          <w:p w:rsidR="00236214" w:rsidRDefault="00236214" w:rsidP="00236214">
            <w:pPr>
              <w:jc w:val="center"/>
              <w:rPr>
                <w:bCs/>
                <w:sz w:val="28"/>
                <w:szCs w:val="28"/>
              </w:rPr>
            </w:pPr>
            <w:r>
              <w:rPr>
                <w:bCs/>
                <w:sz w:val="28"/>
                <w:szCs w:val="28"/>
              </w:rPr>
              <w:t>6/40%</w:t>
            </w:r>
          </w:p>
        </w:tc>
        <w:tc>
          <w:tcPr>
            <w:tcW w:w="1134" w:type="dxa"/>
          </w:tcPr>
          <w:p w:rsidR="00236214" w:rsidRDefault="00236214" w:rsidP="00236214">
            <w:pPr>
              <w:jc w:val="center"/>
              <w:rPr>
                <w:bCs/>
                <w:sz w:val="28"/>
                <w:szCs w:val="28"/>
              </w:rPr>
            </w:pPr>
            <w:r>
              <w:rPr>
                <w:bCs/>
                <w:sz w:val="28"/>
                <w:szCs w:val="28"/>
              </w:rPr>
              <w:t>5/33%</w:t>
            </w:r>
          </w:p>
        </w:tc>
        <w:tc>
          <w:tcPr>
            <w:tcW w:w="1134" w:type="dxa"/>
          </w:tcPr>
          <w:p w:rsidR="00236214" w:rsidRDefault="00236214" w:rsidP="00236214">
            <w:pPr>
              <w:jc w:val="center"/>
              <w:rPr>
                <w:bCs/>
                <w:sz w:val="28"/>
                <w:szCs w:val="28"/>
              </w:rPr>
            </w:pPr>
            <w:r>
              <w:rPr>
                <w:bCs/>
                <w:sz w:val="28"/>
                <w:szCs w:val="28"/>
              </w:rPr>
              <w:t>3/20%</w:t>
            </w:r>
          </w:p>
        </w:tc>
        <w:tc>
          <w:tcPr>
            <w:tcW w:w="851" w:type="dxa"/>
          </w:tcPr>
          <w:p w:rsidR="00236214" w:rsidRDefault="00236214" w:rsidP="00236214">
            <w:pPr>
              <w:jc w:val="center"/>
              <w:rPr>
                <w:bCs/>
                <w:sz w:val="28"/>
                <w:szCs w:val="28"/>
              </w:rPr>
            </w:pPr>
            <w:r>
              <w:rPr>
                <w:bCs/>
                <w:sz w:val="28"/>
                <w:szCs w:val="28"/>
              </w:rPr>
              <w:t>1/7%</w:t>
            </w:r>
          </w:p>
        </w:tc>
        <w:tc>
          <w:tcPr>
            <w:tcW w:w="1134" w:type="dxa"/>
            <w:tcBorders>
              <w:right w:val="single" w:sz="18" w:space="0" w:color="auto"/>
            </w:tcBorders>
          </w:tcPr>
          <w:p w:rsidR="00236214" w:rsidRDefault="00236214" w:rsidP="00236214">
            <w:pPr>
              <w:jc w:val="center"/>
              <w:rPr>
                <w:bCs/>
                <w:sz w:val="28"/>
                <w:szCs w:val="28"/>
              </w:rPr>
            </w:pPr>
            <w:r>
              <w:rPr>
                <w:bCs/>
                <w:sz w:val="28"/>
                <w:szCs w:val="28"/>
              </w:rPr>
              <w:t>3,8</w:t>
            </w:r>
          </w:p>
        </w:tc>
      </w:tr>
      <w:tr w:rsidR="008A27AC" w:rsidTr="000E1AB9">
        <w:tc>
          <w:tcPr>
            <w:tcW w:w="1384" w:type="dxa"/>
            <w:gridSpan w:val="2"/>
            <w:tcBorders>
              <w:left w:val="single" w:sz="18" w:space="0" w:color="auto"/>
              <w:bottom w:val="single" w:sz="18" w:space="0" w:color="auto"/>
            </w:tcBorders>
          </w:tcPr>
          <w:p w:rsidR="00236214" w:rsidRDefault="00236214" w:rsidP="00236214">
            <w:pPr>
              <w:jc w:val="center"/>
              <w:rPr>
                <w:b/>
                <w:sz w:val="28"/>
                <w:szCs w:val="28"/>
              </w:rPr>
            </w:pPr>
            <w:r>
              <w:rPr>
                <w:b/>
                <w:sz w:val="28"/>
                <w:szCs w:val="28"/>
              </w:rPr>
              <w:t>Итого</w:t>
            </w:r>
          </w:p>
        </w:tc>
        <w:tc>
          <w:tcPr>
            <w:tcW w:w="709" w:type="dxa"/>
            <w:tcBorders>
              <w:bottom w:val="single" w:sz="18" w:space="0" w:color="auto"/>
            </w:tcBorders>
          </w:tcPr>
          <w:p w:rsidR="00236214" w:rsidRDefault="00236214" w:rsidP="00236214">
            <w:pPr>
              <w:jc w:val="center"/>
              <w:rPr>
                <w:b/>
                <w:sz w:val="28"/>
                <w:szCs w:val="28"/>
              </w:rPr>
            </w:pPr>
          </w:p>
        </w:tc>
        <w:tc>
          <w:tcPr>
            <w:tcW w:w="1276" w:type="dxa"/>
            <w:tcBorders>
              <w:bottom w:val="single" w:sz="18" w:space="0" w:color="auto"/>
            </w:tcBorders>
          </w:tcPr>
          <w:p w:rsidR="00236214" w:rsidRDefault="00236214" w:rsidP="00236214">
            <w:pPr>
              <w:jc w:val="center"/>
              <w:rPr>
                <w:b/>
                <w:sz w:val="28"/>
                <w:szCs w:val="28"/>
              </w:rPr>
            </w:pPr>
            <w:r>
              <w:rPr>
                <w:b/>
                <w:sz w:val="28"/>
                <w:szCs w:val="28"/>
              </w:rPr>
              <w:t>56</w:t>
            </w:r>
          </w:p>
        </w:tc>
        <w:tc>
          <w:tcPr>
            <w:tcW w:w="1559" w:type="dxa"/>
            <w:tcBorders>
              <w:bottom w:val="single" w:sz="18" w:space="0" w:color="auto"/>
            </w:tcBorders>
          </w:tcPr>
          <w:p w:rsidR="00236214" w:rsidRDefault="00236214" w:rsidP="00236214">
            <w:pPr>
              <w:jc w:val="center"/>
              <w:rPr>
                <w:b/>
                <w:sz w:val="28"/>
                <w:szCs w:val="28"/>
              </w:rPr>
            </w:pPr>
            <w:r>
              <w:rPr>
                <w:b/>
                <w:sz w:val="28"/>
                <w:szCs w:val="28"/>
              </w:rPr>
              <w:t>44</w:t>
            </w:r>
          </w:p>
        </w:tc>
        <w:tc>
          <w:tcPr>
            <w:tcW w:w="992" w:type="dxa"/>
            <w:tcBorders>
              <w:bottom w:val="single" w:sz="18" w:space="0" w:color="auto"/>
            </w:tcBorders>
          </w:tcPr>
          <w:p w:rsidR="00236214" w:rsidRDefault="00236214" w:rsidP="00236214">
            <w:pPr>
              <w:jc w:val="center"/>
              <w:rPr>
                <w:b/>
                <w:sz w:val="28"/>
                <w:szCs w:val="28"/>
              </w:rPr>
            </w:pPr>
            <w:r>
              <w:rPr>
                <w:b/>
                <w:sz w:val="28"/>
                <w:szCs w:val="28"/>
              </w:rPr>
              <w:t>17/39</w:t>
            </w:r>
            <w:r>
              <w:rPr>
                <w:bCs/>
                <w:sz w:val="28"/>
                <w:szCs w:val="28"/>
              </w:rPr>
              <w:t>%</w:t>
            </w:r>
          </w:p>
        </w:tc>
        <w:tc>
          <w:tcPr>
            <w:tcW w:w="1134" w:type="dxa"/>
            <w:tcBorders>
              <w:bottom w:val="single" w:sz="18" w:space="0" w:color="auto"/>
            </w:tcBorders>
          </w:tcPr>
          <w:p w:rsidR="00236214" w:rsidRDefault="00236214" w:rsidP="00236214">
            <w:pPr>
              <w:jc w:val="center"/>
              <w:rPr>
                <w:b/>
                <w:sz w:val="28"/>
                <w:szCs w:val="28"/>
              </w:rPr>
            </w:pPr>
            <w:r>
              <w:rPr>
                <w:b/>
                <w:sz w:val="28"/>
                <w:szCs w:val="28"/>
              </w:rPr>
              <w:t>15/34</w:t>
            </w:r>
            <w:r>
              <w:rPr>
                <w:bCs/>
                <w:sz w:val="28"/>
                <w:szCs w:val="28"/>
              </w:rPr>
              <w:t>%</w:t>
            </w:r>
          </w:p>
        </w:tc>
        <w:tc>
          <w:tcPr>
            <w:tcW w:w="1134" w:type="dxa"/>
            <w:tcBorders>
              <w:bottom w:val="single" w:sz="18" w:space="0" w:color="auto"/>
            </w:tcBorders>
          </w:tcPr>
          <w:p w:rsidR="00236214" w:rsidRDefault="00236214" w:rsidP="00236214">
            <w:pPr>
              <w:jc w:val="center"/>
              <w:rPr>
                <w:b/>
                <w:sz w:val="28"/>
                <w:szCs w:val="28"/>
              </w:rPr>
            </w:pPr>
            <w:r>
              <w:rPr>
                <w:b/>
                <w:sz w:val="28"/>
                <w:szCs w:val="28"/>
              </w:rPr>
              <w:t>10/23</w:t>
            </w:r>
            <w:r>
              <w:rPr>
                <w:bCs/>
                <w:sz w:val="28"/>
                <w:szCs w:val="28"/>
              </w:rPr>
              <w:t>%</w:t>
            </w:r>
          </w:p>
        </w:tc>
        <w:tc>
          <w:tcPr>
            <w:tcW w:w="851" w:type="dxa"/>
            <w:tcBorders>
              <w:bottom w:val="single" w:sz="18" w:space="0" w:color="auto"/>
            </w:tcBorders>
          </w:tcPr>
          <w:p w:rsidR="00236214" w:rsidRDefault="00236214" w:rsidP="00236214">
            <w:pPr>
              <w:jc w:val="center"/>
              <w:rPr>
                <w:b/>
                <w:sz w:val="28"/>
                <w:szCs w:val="28"/>
              </w:rPr>
            </w:pPr>
            <w:r>
              <w:rPr>
                <w:b/>
                <w:sz w:val="28"/>
                <w:szCs w:val="28"/>
              </w:rPr>
              <w:t>2//4</w:t>
            </w:r>
            <w:r>
              <w:rPr>
                <w:bCs/>
                <w:sz w:val="28"/>
                <w:szCs w:val="28"/>
              </w:rPr>
              <w:t>%</w:t>
            </w:r>
          </w:p>
        </w:tc>
        <w:tc>
          <w:tcPr>
            <w:tcW w:w="1134" w:type="dxa"/>
            <w:tcBorders>
              <w:bottom w:val="single" w:sz="18" w:space="0" w:color="auto"/>
              <w:right w:val="single" w:sz="18" w:space="0" w:color="auto"/>
            </w:tcBorders>
          </w:tcPr>
          <w:p w:rsidR="00236214" w:rsidRDefault="00236214" w:rsidP="00236214">
            <w:pPr>
              <w:jc w:val="center"/>
              <w:rPr>
                <w:b/>
                <w:sz w:val="28"/>
                <w:szCs w:val="28"/>
              </w:rPr>
            </w:pPr>
            <w:r>
              <w:rPr>
                <w:b/>
                <w:sz w:val="28"/>
                <w:szCs w:val="28"/>
              </w:rPr>
              <w:t>3,9</w:t>
            </w:r>
          </w:p>
        </w:tc>
      </w:tr>
      <w:tr w:rsidR="008A27AC" w:rsidTr="000E1AB9">
        <w:tc>
          <w:tcPr>
            <w:tcW w:w="240" w:type="dxa"/>
            <w:tcBorders>
              <w:top w:val="single" w:sz="18" w:space="0" w:color="auto"/>
              <w:left w:val="single" w:sz="18" w:space="0" w:color="auto"/>
              <w:bottom w:val="single" w:sz="18" w:space="0" w:color="auto"/>
            </w:tcBorders>
          </w:tcPr>
          <w:p w:rsidR="00236214" w:rsidRDefault="00236214" w:rsidP="00236214">
            <w:pPr>
              <w:jc w:val="center"/>
              <w:rPr>
                <w:b/>
              </w:rPr>
            </w:pPr>
          </w:p>
        </w:tc>
        <w:tc>
          <w:tcPr>
            <w:tcW w:w="1144"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Физика</w:t>
            </w:r>
          </w:p>
        </w:tc>
        <w:tc>
          <w:tcPr>
            <w:tcW w:w="709"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7</w:t>
            </w:r>
          </w:p>
        </w:tc>
        <w:tc>
          <w:tcPr>
            <w:tcW w:w="1276"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19</w:t>
            </w:r>
          </w:p>
        </w:tc>
        <w:tc>
          <w:tcPr>
            <w:tcW w:w="1559"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11</w:t>
            </w:r>
          </w:p>
        </w:tc>
        <w:tc>
          <w:tcPr>
            <w:tcW w:w="992"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1/19%</w:t>
            </w:r>
          </w:p>
        </w:tc>
        <w:tc>
          <w:tcPr>
            <w:tcW w:w="1134"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3/27%</w:t>
            </w:r>
          </w:p>
        </w:tc>
        <w:tc>
          <w:tcPr>
            <w:tcW w:w="1134"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7/64%</w:t>
            </w:r>
          </w:p>
        </w:tc>
        <w:tc>
          <w:tcPr>
            <w:tcW w:w="851"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0</w:t>
            </w:r>
          </w:p>
        </w:tc>
        <w:tc>
          <w:tcPr>
            <w:tcW w:w="1134" w:type="dxa"/>
            <w:tcBorders>
              <w:top w:val="single" w:sz="18" w:space="0" w:color="auto"/>
              <w:bottom w:val="single" w:sz="18" w:space="0" w:color="auto"/>
              <w:right w:val="single" w:sz="18" w:space="0" w:color="auto"/>
            </w:tcBorders>
          </w:tcPr>
          <w:p w:rsidR="00236214" w:rsidRDefault="00236214" w:rsidP="00236214">
            <w:pPr>
              <w:jc w:val="center"/>
              <w:rPr>
                <w:b/>
                <w:sz w:val="28"/>
                <w:szCs w:val="28"/>
              </w:rPr>
            </w:pPr>
            <w:r>
              <w:rPr>
                <w:b/>
                <w:sz w:val="28"/>
                <w:szCs w:val="28"/>
              </w:rPr>
              <w:t>3,4</w:t>
            </w:r>
          </w:p>
        </w:tc>
      </w:tr>
      <w:tr w:rsidR="008A27AC" w:rsidTr="000E1AB9">
        <w:tc>
          <w:tcPr>
            <w:tcW w:w="240" w:type="dxa"/>
            <w:tcBorders>
              <w:top w:val="single" w:sz="18" w:space="0" w:color="auto"/>
              <w:left w:val="single" w:sz="18" w:space="0" w:color="auto"/>
              <w:bottom w:val="single" w:sz="18" w:space="0" w:color="auto"/>
            </w:tcBorders>
          </w:tcPr>
          <w:p w:rsidR="00236214" w:rsidRDefault="00236214" w:rsidP="00236214">
            <w:pPr>
              <w:jc w:val="center"/>
              <w:rPr>
                <w:b/>
              </w:rPr>
            </w:pPr>
          </w:p>
        </w:tc>
        <w:tc>
          <w:tcPr>
            <w:tcW w:w="1144"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Информатика</w:t>
            </w:r>
          </w:p>
        </w:tc>
        <w:tc>
          <w:tcPr>
            <w:tcW w:w="709"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7</w:t>
            </w:r>
          </w:p>
        </w:tc>
        <w:tc>
          <w:tcPr>
            <w:tcW w:w="1276"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25</w:t>
            </w:r>
          </w:p>
        </w:tc>
        <w:tc>
          <w:tcPr>
            <w:tcW w:w="1559"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19</w:t>
            </w:r>
          </w:p>
        </w:tc>
        <w:tc>
          <w:tcPr>
            <w:tcW w:w="992"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9/47%</w:t>
            </w:r>
          </w:p>
        </w:tc>
        <w:tc>
          <w:tcPr>
            <w:tcW w:w="1134"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8/42%</w:t>
            </w:r>
          </w:p>
        </w:tc>
        <w:tc>
          <w:tcPr>
            <w:tcW w:w="1134"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2/11%</w:t>
            </w:r>
          </w:p>
        </w:tc>
        <w:tc>
          <w:tcPr>
            <w:tcW w:w="851" w:type="dxa"/>
            <w:tcBorders>
              <w:top w:val="single" w:sz="18" w:space="0" w:color="auto"/>
              <w:bottom w:val="single" w:sz="18" w:space="0" w:color="auto"/>
            </w:tcBorders>
          </w:tcPr>
          <w:p w:rsidR="00236214" w:rsidRDefault="00236214" w:rsidP="00236214">
            <w:pPr>
              <w:jc w:val="center"/>
              <w:rPr>
                <w:b/>
                <w:sz w:val="28"/>
                <w:szCs w:val="28"/>
              </w:rPr>
            </w:pPr>
            <w:r>
              <w:rPr>
                <w:b/>
                <w:sz w:val="28"/>
                <w:szCs w:val="28"/>
              </w:rPr>
              <w:t>0</w:t>
            </w:r>
          </w:p>
        </w:tc>
        <w:tc>
          <w:tcPr>
            <w:tcW w:w="1134" w:type="dxa"/>
            <w:tcBorders>
              <w:top w:val="single" w:sz="18" w:space="0" w:color="auto"/>
              <w:bottom w:val="single" w:sz="18" w:space="0" w:color="auto"/>
              <w:right w:val="single" w:sz="18" w:space="0" w:color="auto"/>
            </w:tcBorders>
          </w:tcPr>
          <w:p w:rsidR="00236214" w:rsidRDefault="00236214" w:rsidP="00236214">
            <w:pPr>
              <w:jc w:val="center"/>
              <w:rPr>
                <w:b/>
                <w:sz w:val="28"/>
                <w:szCs w:val="28"/>
              </w:rPr>
            </w:pPr>
            <w:r>
              <w:rPr>
                <w:b/>
                <w:sz w:val="28"/>
                <w:szCs w:val="28"/>
              </w:rPr>
              <w:t>4,4</w:t>
            </w:r>
          </w:p>
        </w:tc>
      </w:tr>
      <w:tr w:rsidR="008A27AC" w:rsidTr="000E1AB9">
        <w:tc>
          <w:tcPr>
            <w:tcW w:w="1384" w:type="dxa"/>
            <w:gridSpan w:val="2"/>
            <w:tcBorders>
              <w:top w:val="single" w:sz="18" w:space="0" w:color="auto"/>
              <w:left w:val="single" w:sz="18" w:space="0" w:color="auto"/>
              <w:bottom w:val="single" w:sz="18" w:space="0" w:color="auto"/>
            </w:tcBorders>
          </w:tcPr>
          <w:p w:rsidR="00236214" w:rsidRDefault="00236214" w:rsidP="00236214">
            <w:pPr>
              <w:jc w:val="center"/>
              <w:rPr>
                <w:b/>
                <w:sz w:val="28"/>
                <w:szCs w:val="28"/>
              </w:rPr>
            </w:pPr>
            <w:r>
              <w:rPr>
                <w:b/>
                <w:sz w:val="28"/>
                <w:szCs w:val="28"/>
              </w:rPr>
              <w:t>Итого</w:t>
            </w:r>
          </w:p>
        </w:tc>
        <w:tc>
          <w:tcPr>
            <w:tcW w:w="709" w:type="dxa"/>
            <w:tcBorders>
              <w:top w:val="single" w:sz="18" w:space="0" w:color="auto"/>
              <w:bottom w:val="single" w:sz="18" w:space="0" w:color="auto"/>
            </w:tcBorders>
          </w:tcPr>
          <w:p w:rsidR="00236214" w:rsidRDefault="00236214" w:rsidP="00236214">
            <w:pPr>
              <w:jc w:val="center"/>
              <w:rPr>
                <w:b/>
                <w:sz w:val="28"/>
                <w:szCs w:val="28"/>
              </w:rPr>
            </w:pPr>
          </w:p>
        </w:tc>
        <w:tc>
          <w:tcPr>
            <w:tcW w:w="1276" w:type="dxa"/>
            <w:tcBorders>
              <w:top w:val="single" w:sz="18" w:space="0" w:color="auto"/>
              <w:bottom w:val="single" w:sz="18" w:space="0" w:color="auto"/>
            </w:tcBorders>
            <w:vAlign w:val="bottom"/>
          </w:tcPr>
          <w:p w:rsidR="00236214" w:rsidRDefault="00236214" w:rsidP="00236214">
            <w:pPr>
              <w:jc w:val="center"/>
              <w:rPr>
                <w:b/>
                <w:sz w:val="28"/>
                <w:szCs w:val="28"/>
                <w:lang w:val="en-US"/>
              </w:rPr>
            </w:pPr>
          </w:p>
        </w:tc>
        <w:tc>
          <w:tcPr>
            <w:tcW w:w="1559" w:type="dxa"/>
            <w:tcBorders>
              <w:top w:val="single" w:sz="18" w:space="0" w:color="auto"/>
              <w:bottom w:val="single" w:sz="18" w:space="0" w:color="auto"/>
            </w:tcBorders>
            <w:vAlign w:val="bottom"/>
          </w:tcPr>
          <w:p w:rsidR="00236214" w:rsidRDefault="00236214" w:rsidP="00236214">
            <w:pPr>
              <w:jc w:val="center"/>
              <w:rPr>
                <w:b/>
                <w:sz w:val="28"/>
                <w:szCs w:val="28"/>
              </w:rPr>
            </w:pPr>
            <w:r>
              <w:rPr>
                <w:b/>
                <w:sz w:val="28"/>
                <w:szCs w:val="28"/>
              </w:rPr>
              <w:t>728</w:t>
            </w:r>
          </w:p>
        </w:tc>
        <w:tc>
          <w:tcPr>
            <w:tcW w:w="992" w:type="dxa"/>
            <w:tcBorders>
              <w:top w:val="single" w:sz="18" w:space="0" w:color="auto"/>
              <w:bottom w:val="single" w:sz="18" w:space="0" w:color="auto"/>
            </w:tcBorders>
            <w:vAlign w:val="bottom"/>
          </w:tcPr>
          <w:p w:rsidR="00236214" w:rsidRDefault="00236214" w:rsidP="00236214">
            <w:pPr>
              <w:jc w:val="center"/>
              <w:rPr>
                <w:b/>
                <w:sz w:val="28"/>
                <w:szCs w:val="28"/>
                <w:lang w:val="en-US"/>
              </w:rPr>
            </w:pPr>
            <w:r>
              <w:rPr>
                <w:b/>
                <w:sz w:val="28"/>
                <w:szCs w:val="28"/>
              </w:rPr>
              <w:t>240</w:t>
            </w:r>
            <w:r>
              <w:rPr>
                <w:b/>
                <w:sz w:val="28"/>
                <w:szCs w:val="28"/>
                <w:lang w:val="en-US"/>
              </w:rPr>
              <w:t>/33</w:t>
            </w:r>
            <w:r>
              <w:rPr>
                <w:b/>
                <w:sz w:val="28"/>
                <w:szCs w:val="28"/>
              </w:rPr>
              <w:t>%</w:t>
            </w:r>
          </w:p>
        </w:tc>
        <w:tc>
          <w:tcPr>
            <w:tcW w:w="1134" w:type="dxa"/>
            <w:tcBorders>
              <w:top w:val="single" w:sz="18" w:space="0" w:color="auto"/>
              <w:bottom w:val="single" w:sz="18" w:space="0" w:color="auto"/>
            </w:tcBorders>
            <w:vAlign w:val="bottom"/>
          </w:tcPr>
          <w:p w:rsidR="00236214" w:rsidRDefault="00236214" w:rsidP="00236214">
            <w:pPr>
              <w:jc w:val="center"/>
              <w:rPr>
                <w:b/>
                <w:sz w:val="28"/>
                <w:szCs w:val="28"/>
                <w:lang w:val="en-US"/>
              </w:rPr>
            </w:pPr>
            <w:r>
              <w:rPr>
                <w:b/>
                <w:sz w:val="28"/>
                <w:szCs w:val="28"/>
              </w:rPr>
              <w:t>302</w:t>
            </w:r>
            <w:r>
              <w:rPr>
                <w:b/>
                <w:sz w:val="28"/>
                <w:szCs w:val="28"/>
                <w:lang w:val="en-US"/>
              </w:rPr>
              <w:t>/42</w:t>
            </w:r>
            <w:r>
              <w:rPr>
                <w:b/>
                <w:sz w:val="28"/>
                <w:szCs w:val="28"/>
              </w:rPr>
              <w:t>%</w:t>
            </w:r>
          </w:p>
        </w:tc>
        <w:tc>
          <w:tcPr>
            <w:tcW w:w="1134" w:type="dxa"/>
            <w:tcBorders>
              <w:top w:val="single" w:sz="18" w:space="0" w:color="auto"/>
              <w:bottom w:val="single" w:sz="18" w:space="0" w:color="auto"/>
            </w:tcBorders>
            <w:vAlign w:val="bottom"/>
          </w:tcPr>
          <w:p w:rsidR="00236214" w:rsidRDefault="00236214" w:rsidP="00236214">
            <w:pPr>
              <w:jc w:val="center"/>
              <w:rPr>
                <w:b/>
                <w:sz w:val="28"/>
                <w:szCs w:val="28"/>
                <w:lang w:val="en-US"/>
              </w:rPr>
            </w:pPr>
            <w:r>
              <w:rPr>
                <w:b/>
                <w:sz w:val="28"/>
                <w:szCs w:val="28"/>
              </w:rPr>
              <w:t>155</w:t>
            </w:r>
            <w:r>
              <w:rPr>
                <w:b/>
                <w:sz w:val="28"/>
                <w:szCs w:val="28"/>
                <w:lang w:val="en-US"/>
              </w:rPr>
              <w:t>/21</w:t>
            </w:r>
            <w:r>
              <w:rPr>
                <w:b/>
                <w:sz w:val="28"/>
                <w:szCs w:val="28"/>
              </w:rPr>
              <w:t>%</w:t>
            </w:r>
          </w:p>
        </w:tc>
        <w:tc>
          <w:tcPr>
            <w:tcW w:w="851" w:type="dxa"/>
            <w:tcBorders>
              <w:top w:val="single" w:sz="18" w:space="0" w:color="auto"/>
              <w:bottom w:val="single" w:sz="18" w:space="0" w:color="auto"/>
            </w:tcBorders>
            <w:vAlign w:val="bottom"/>
          </w:tcPr>
          <w:p w:rsidR="00236214" w:rsidRDefault="00236214" w:rsidP="00236214">
            <w:pPr>
              <w:jc w:val="center"/>
              <w:rPr>
                <w:b/>
                <w:sz w:val="28"/>
                <w:szCs w:val="28"/>
                <w:lang w:val="en-US"/>
              </w:rPr>
            </w:pPr>
            <w:r>
              <w:rPr>
                <w:b/>
                <w:sz w:val="28"/>
                <w:szCs w:val="28"/>
              </w:rPr>
              <w:t>21</w:t>
            </w:r>
            <w:r>
              <w:rPr>
                <w:b/>
                <w:sz w:val="28"/>
                <w:szCs w:val="28"/>
                <w:lang w:val="en-US"/>
              </w:rPr>
              <w:t>/4</w:t>
            </w:r>
            <w:r>
              <w:rPr>
                <w:b/>
                <w:sz w:val="28"/>
                <w:szCs w:val="28"/>
              </w:rPr>
              <w:t>%</w:t>
            </w:r>
          </w:p>
        </w:tc>
        <w:tc>
          <w:tcPr>
            <w:tcW w:w="1134" w:type="dxa"/>
            <w:tcBorders>
              <w:top w:val="single" w:sz="18" w:space="0" w:color="auto"/>
              <w:bottom w:val="single" w:sz="18" w:space="0" w:color="auto"/>
              <w:right w:val="single" w:sz="18" w:space="0" w:color="auto"/>
            </w:tcBorders>
            <w:vAlign w:val="bottom"/>
          </w:tcPr>
          <w:p w:rsidR="00236214" w:rsidRDefault="00236214" w:rsidP="00236214">
            <w:pPr>
              <w:jc w:val="center"/>
              <w:rPr>
                <w:b/>
                <w:sz w:val="28"/>
                <w:szCs w:val="28"/>
              </w:rPr>
            </w:pPr>
            <w:r>
              <w:rPr>
                <w:b/>
                <w:sz w:val="28"/>
                <w:szCs w:val="28"/>
              </w:rPr>
              <w:t>3,96</w:t>
            </w:r>
          </w:p>
        </w:tc>
      </w:tr>
    </w:tbl>
    <w:p w:rsidR="00236214" w:rsidRDefault="00236214" w:rsidP="00236214">
      <w:pPr>
        <w:jc w:val="center"/>
        <w:rPr>
          <w:color w:val="000000"/>
          <w:sz w:val="24"/>
          <w:szCs w:val="24"/>
        </w:rPr>
      </w:pPr>
      <w:r>
        <w:rPr>
          <w:rFonts w:hAnsi="Times New Roman" w:cs="Times New Roman"/>
          <w:b/>
          <w:bCs/>
          <w:color w:val="000000"/>
          <w:sz w:val="24"/>
          <w:szCs w:val="24"/>
        </w:rPr>
        <w:t>Рекомендации</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1. Обсудить результаты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на педагогическом совете</w:t>
      </w:r>
      <w:r>
        <w:rPr>
          <w:rFonts w:cs="Times New Roman"/>
          <w:color w:val="000000"/>
          <w:sz w:val="24"/>
          <w:szCs w:val="24"/>
          <w:lang w:val="ru-RU"/>
        </w:rPr>
        <w:t>.</w:t>
      </w:r>
      <w:r w:rsidRPr="00236214">
        <w:rPr>
          <w:rFonts w:hAnsi="Times New Roman" w:cs="Times New Roman"/>
          <w:color w:val="000000"/>
          <w:sz w:val="24"/>
          <w:szCs w:val="24"/>
          <w:lang w:val="ru-RU"/>
        </w:rPr>
        <w:t>. Включить в повестку педагогического совета вопрос об объективности полученных результатов независимой оценки, их использования в целях повышения качества образования.</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2.</w:t>
      </w:r>
      <w:r>
        <w:rPr>
          <w:rFonts w:hAnsi="Times New Roman" w:cs="Times New Roman"/>
          <w:color w:val="000000"/>
          <w:sz w:val="24"/>
          <w:szCs w:val="24"/>
        </w:rPr>
        <w:t> </w:t>
      </w:r>
      <w:r w:rsidRPr="00236214">
        <w:rPr>
          <w:rFonts w:hAnsi="Times New Roman" w:cs="Times New Roman"/>
          <w:color w:val="000000"/>
          <w:sz w:val="24"/>
          <w:szCs w:val="24"/>
          <w:lang w:val="ru-RU"/>
        </w:rPr>
        <w:t>Руководителям ШМО:</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2.1. Ознакомить с результатами анализа ВПР педагогов методического объединения;</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2.2. Скорректировать план работы ШМО и рабочие программы на следующий учебный год с учетом выявленных методических недостатков;</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2.3. Организовать работу по устранению выявленных пробелов в умениях учащихся;</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2.4. Обратить внимание на подходы к системе оценки и ее объективность.</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2.5. Разработать методические рекомендации для следующего учебного года, чтобы устранить</w:t>
      </w:r>
      <w:r>
        <w:rPr>
          <w:rFonts w:hAnsi="Times New Roman" w:cs="Times New Roman"/>
          <w:color w:val="000000"/>
          <w:sz w:val="24"/>
          <w:szCs w:val="24"/>
        </w:rPr>
        <w:t> </w:t>
      </w:r>
      <w:r w:rsidRPr="00236214">
        <w:rPr>
          <w:rFonts w:hAnsi="Times New Roman" w:cs="Times New Roman"/>
          <w:color w:val="000000"/>
          <w:sz w:val="24"/>
          <w:szCs w:val="24"/>
          <w:lang w:val="ru-RU"/>
        </w:rPr>
        <w:t>выявленные пробелы в знаниях для учителей-предметников в срок до 23.06.202</w:t>
      </w:r>
      <w:r>
        <w:rPr>
          <w:rFonts w:cs="Times New Roman"/>
          <w:color w:val="000000"/>
          <w:sz w:val="24"/>
          <w:szCs w:val="24"/>
          <w:lang w:val="ru-RU"/>
        </w:rPr>
        <w:t>6</w:t>
      </w:r>
      <w:r w:rsidRPr="00236214">
        <w:rPr>
          <w:rFonts w:hAnsi="Times New Roman" w:cs="Times New Roman"/>
          <w:color w:val="000000"/>
          <w:sz w:val="24"/>
          <w:szCs w:val="24"/>
          <w:lang w:val="ru-RU"/>
        </w:rPr>
        <w:t>.</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3. Классным руководителям 4–</w:t>
      </w:r>
      <w:r>
        <w:rPr>
          <w:rFonts w:hAnsi="Times New Roman" w:cs="Times New Roman"/>
          <w:color w:val="000000"/>
          <w:sz w:val="24"/>
          <w:szCs w:val="24"/>
          <w:lang w:val="ru-RU"/>
        </w:rPr>
        <w:t>7-</w:t>
      </w:r>
      <w:r w:rsidRPr="00236214">
        <w:rPr>
          <w:rFonts w:hAnsi="Times New Roman" w:cs="Times New Roman"/>
          <w:color w:val="000000"/>
          <w:sz w:val="24"/>
          <w:szCs w:val="24"/>
          <w:lang w:val="ru-RU"/>
        </w:rPr>
        <w:t>х классов:</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3.1. Довести до сведения родителей результаты ВПР в срок до 26.05.202</w:t>
      </w:r>
      <w:r>
        <w:rPr>
          <w:rFonts w:cs="Times New Roman"/>
          <w:color w:val="000000"/>
          <w:sz w:val="24"/>
          <w:szCs w:val="24"/>
          <w:lang w:val="ru-RU"/>
        </w:rPr>
        <w:t>6</w:t>
      </w:r>
      <w:r w:rsidRPr="00236214">
        <w:rPr>
          <w:rFonts w:hAnsi="Times New Roman" w:cs="Times New Roman"/>
          <w:color w:val="000000"/>
          <w:sz w:val="24"/>
          <w:szCs w:val="24"/>
          <w:lang w:val="ru-RU"/>
        </w:rPr>
        <w:t>.</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4. Учителям-предметникам:</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4.1. Проанализировать</w:t>
      </w:r>
      <w:r>
        <w:rPr>
          <w:rFonts w:hAnsi="Times New Roman" w:cs="Times New Roman"/>
          <w:color w:val="000000"/>
          <w:sz w:val="24"/>
          <w:szCs w:val="24"/>
        </w:rPr>
        <w:t> </w:t>
      </w:r>
      <w:r w:rsidRPr="00236214">
        <w:rPr>
          <w:rFonts w:hAnsi="Times New Roman" w:cs="Times New Roman"/>
          <w:color w:val="000000"/>
          <w:sz w:val="24"/>
          <w:szCs w:val="24"/>
          <w:lang w:val="ru-RU"/>
        </w:rPr>
        <w:t>достижение высоких результатов и определить</w:t>
      </w:r>
      <w:r>
        <w:rPr>
          <w:rFonts w:hAnsi="Times New Roman" w:cs="Times New Roman"/>
          <w:color w:val="000000"/>
          <w:sz w:val="24"/>
          <w:szCs w:val="24"/>
        </w:rPr>
        <w:t> </w:t>
      </w:r>
      <w:r w:rsidRPr="00236214">
        <w:rPr>
          <w:rFonts w:hAnsi="Times New Roman" w:cs="Times New Roman"/>
          <w:color w:val="000000"/>
          <w:sz w:val="24"/>
          <w:szCs w:val="24"/>
          <w:lang w:val="ru-RU"/>
        </w:rPr>
        <w:t>причины низких результатов по предмету.</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lastRenderedPageBreak/>
        <w:t>4.2. Использовать результаты</w:t>
      </w:r>
      <w:r>
        <w:rPr>
          <w:rFonts w:hAnsi="Times New Roman" w:cs="Times New Roman"/>
          <w:color w:val="000000"/>
          <w:sz w:val="24"/>
          <w:szCs w:val="24"/>
        </w:rPr>
        <w:t> </w:t>
      </w:r>
      <w:r w:rsidRPr="00236214">
        <w:rPr>
          <w:rFonts w:hAnsi="Times New Roman" w:cs="Times New Roman"/>
          <w:color w:val="000000"/>
          <w:sz w:val="24"/>
          <w:szCs w:val="24"/>
          <w:lang w:val="ru-RU"/>
        </w:rPr>
        <w:t>ВПР для коррекции знаний учащихся по</w:t>
      </w:r>
      <w:r>
        <w:rPr>
          <w:rFonts w:hAnsi="Times New Roman" w:cs="Times New Roman"/>
          <w:color w:val="000000"/>
          <w:sz w:val="24"/>
          <w:szCs w:val="24"/>
        </w:rPr>
        <w:t> </w:t>
      </w:r>
      <w:r w:rsidRPr="00236214">
        <w:rPr>
          <w:rFonts w:hAnsi="Times New Roman" w:cs="Times New Roman"/>
          <w:color w:val="000000"/>
          <w:sz w:val="24"/>
          <w:szCs w:val="24"/>
          <w:lang w:val="ru-RU"/>
        </w:rPr>
        <w:t>предметам, а также для совершенствования методики преподавания русского языка, математики, географии, биологии, истории, обществознания, физики, а также для создания индивидуальных образовательных маршрутов обучающихся.</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4.3. Скорректировать</w:t>
      </w:r>
      <w:r>
        <w:rPr>
          <w:rFonts w:hAnsi="Times New Roman" w:cs="Times New Roman"/>
          <w:color w:val="000000"/>
          <w:sz w:val="24"/>
          <w:szCs w:val="24"/>
        </w:rPr>
        <w:t> </w:t>
      </w:r>
      <w:r w:rsidRPr="00236214">
        <w:rPr>
          <w:rFonts w:hAnsi="Times New Roman" w:cs="Times New Roman"/>
          <w:color w:val="000000"/>
          <w:sz w:val="24"/>
          <w:szCs w:val="24"/>
          <w:lang w:val="ru-RU"/>
        </w:rPr>
        <w:t>рабочие программы по предмету на 202</w:t>
      </w:r>
      <w:r>
        <w:rPr>
          <w:rFonts w:cs="Times New Roman"/>
          <w:color w:val="000000"/>
          <w:sz w:val="24"/>
          <w:szCs w:val="24"/>
          <w:lang w:val="ru-RU"/>
        </w:rPr>
        <w:t>6</w:t>
      </w:r>
      <w:r w:rsidRPr="00236214">
        <w:rPr>
          <w:rFonts w:hAnsi="Times New Roman" w:cs="Times New Roman"/>
          <w:color w:val="000000"/>
          <w:sz w:val="24"/>
          <w:szCs w:val="24"/>
          <w:lang w:val="ru-RU"/>
        </w:rPr>
        <w:t>/2</w:t>
      </w:r>
      <w:r>
        <w:rPr>
          <w:rFonts w:cs="Times New Roman"/>
          <w:color w:val="000000"/>
          <w:sz w:val="24"/>
          <w:szCs w:val="24"/>
          <w:lang w:val="ru-RU"/>
        </w:rPr>
        <w:t>7</w:t>
      </w:r>
      <w:r>
        <w:rPr>
          <w:rFonts w:hAnsi="Times New Roman" w:cs="Times New Roman"/>
          <w:color w:val="000000"/>
          <w:sz w:val="24"/>
          <w:szCs w:val="24"/>
        </w:rPr>
        <w:t> </w:t>
      </w:r>
      <w:r w:rsidRPr="00236214">
        <w:rPr>
          <w:rFonts w:hAnsi="Times New Roman" w:cs="Times New Roman"/>
          <w:color w:val="000000"/>
          <w:sz w:val="24"/>
          <w:szCs w:val="24"/>
          <w:lang w:val="ru-RU"/>
        </w:rPr>
        <w:t>учебный год с учетом анализа результатов ВПР и выявленных проблемных тем; внести в рабочие программы</w:t>
      </w:r>
      <w:r>
        <w:rPr>
          <w:rFonts w:hAnsi="Times New Roman" w:cs="Times New Roman"/>
          <w:color w:val="000000"/>
          <w:sz w:val="24"/>
          <w:szCs w:val="24"/>
        </w:rPr>
        <w:t> </w:t>
      </w:r>
      <w:r w:rsidRPr="00236214">
        <w:rPr>
          <w:rFonts w:hAnsi="Times New Roman" w:cs="Times New Roman"/>
          <w:color w:val="000000"/>
          <w:sz w:val="24"/>
          <w:szCs w:val="24"/>
          <w:lang w:val="ru-RU"/>
        </w:rPr>
        <w:t>изменения, направленные на формирование и развитие несформированных</w:t>
      </w:r>
      <w:r>
        <w:rPr>
          <w:rFonts w:hAnsi="Times New Roman" w:cs="Times New Roman"/>
          <w:color w:val="000000"/>
          <w:sz w:val="24"/>
          <w:szCs w:val="24"/>
        </w:rPr>
        <w:t> </w:t>
      </w:r>
      <w:r w:rsidRPr="00236214">
        <w:rPr>
          <w:rFonts w:hAnsi="Times New Roman" w:cs="Times New Roman"/>
          <w:color w:val="000000"/>
          <w:sz w:val="24"/>
          <w:szCs w:val="24"/>
          <w:lang w:val="ru-RU"/>
        </w:rPr>
        <w:t>умений, видов деятельности, характеризующих достижение планируемых результатов освоения ООП.</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4.4. Внедрить эффективные педагогические практики в процесс обучения.</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4.5. При подготовке учащихся к написанию ВПР-202</w:t>
      </w:r>
      <w:r>
        <w:rPr>
          <w:rFonts w:cs="Times New Roman"/>
          <w:color w:val="000000"/>
          <w:sz w:val="24"/>
          <w:szCs w:val="24"/>
          <w:lang w:val="ru-RU"/>
        </w:rPr>
        <w:t>7</w:t>
      </w:r>
      <w:r>
        <w:rPr>
          <w:rFonts w:hAnsi="Times New Roman" w:cs="Times New Roman"/>
          <w:color w:val="000000"/>
          <w:sz w:val="24"/>
          <w:szCs w:val="24"/>
        </w:rPr>
        <w:t> </w:t>
      </w:r>
      <w:r w:rsidRPr="00236214">
        <w:rPr>
          <w:rFonts w:hAnsi="Times New Roman" w:cs="Times New Roman"/>
          <w:color w:val="000000"/>
          <w:sz w:val="24"/>
          <w:szCs w:val="24"/>
          <w:lang w:val="ru-RU"/>
        </w:rPr>
        <w:t>использовать</w:t>
      </w:r>
      <w:r>
        <w:rPr>
          <w:rFonts w:hAnsi="Times New Roman" w:cs="Times New Roman"/>
          <w:color w:val="000000"/>
          <w:sz w:val="24"/>
          <w:szCs w:val="24"/>
        </w:rPr>
        <w:t> </w:t>
      </w:r>
      <w:r w:rsidRPr="00236214">
        <w:rPr>
          <w:rFonts w:hAnsi="Times New Roman" w:cs="Times New Roman"/>
          <w:color w:val="000000"/>
          <w:sz w:val="24"/>
          <w:szCs w:val="24"/>
          <w:lang w:val="ru-RU"/>
        </w:rPr>
        <w:t>пособия из федерального перечня, в том числе электронные образовательные ресурсы, позволяющие ребенку самостоятельно проверить правильность выполнения задания.</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4.6. Использовать на уроках задания, которые направлены на развитие вариативности мышления учащихся и способность применять знания в новой ситуации, создавать и преобразовывать модели и схемы для экспериментальных задач, включать учебно-практические задания, которые диагностируют степень сформированности УУД.</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5. Учесть результаты ВПР-202</w:t>
      </w:r>
      <w:r>
        <w:rPr>
          <w:rFonts w:cs="Times New Roman"/>
          <w:color w:val="000000"/>
          <w:sz w:val="24"/>
          <w:szCs w:val="24"/>
          <w:lang w:val="ru-RU"/>
        </w:rPr>
        <w:t>6</w:t>
      </w:r>
      <w:r>
        <w:rPr>
          <w:rFonts w:hAnsi="Times New Roman" w:cs="Times New Roman"/>
          <w:color w:val="000000"/>
          <w:sz w:val="24"/>
          <w:szCs w:val="24"/>
        </w:rPr>
        <w:t> </w:t>
      </w:r>
      <w:r w:rsidRPr="00236214">
        <w:rPr>
          <w:rFonts w:hAnsi="Times New Roman" w:cs="Times New Roman"/>
          <w:color w:val="000000"/>
          <w:sz w:val="24"/>
          <w:szCs w:val="24"/>
          <w:lang w:val="ru-RU"/>
        </w:rPr>
        <w:t>для внесения изменений в</w:t>
      </w:r>
      <w:r>
        <w:rPr>
          <w:rFonts w:hAnsi="Times New Roman" w:cs="Times New Roman"/>
          <w:color w:val="000000"/>
          <w:sz w:val="24"/>
          <w:szCs w:val="24"/>
        </w:rPr>
        <w:t> </w:t>
      </w:r>
      <w:r w:rsidRPr="00236214">
        <w:rPr>
          <w:rFonts w:hAnsi="Times New Roman" w:cs="Times New Roman"/>
          <w:color w:val="000000"/>
          <w:sz w:val="24"/>
          <w:szCs w:val="24"/>
          <w:lang w:val="ru-RU"/>
        </w:rPr>
        <w:t>план функционирования ВСОКО на 202</w:t>
      </w:r>
      <w:r>
        <w:rPr>
          <w:rFonts w:cs="Times New Roman"/>
          <w:color w:val="000000"/>
          <w:sz w:val="24"/>
          <w:szCs w:val="24"/>
          <w:lang w:val="ru-RU"/>
        </w:rPr>
        <w:t>6</w:t>
      </w:r>
      <w:r w:rsidRPr="00236214">
        <w:rPr>
          <w:rFonts w:hAnsi="Times New Roman" w:cs="Times New Roman"/>
          <w:color w:val="000000"/>
          <w:sz w:val="24"/>
          <w:szCs w:val="24"/>
          <w:lang w:val="ru-RU"/>
        </w:rPr>
        <w:t>/2</w:t>
      </w:r>
      <w:r>
        <w:rPr>
          <w:rFonts w:cs="Times New Roman"/>
          <w:color w:val="000000"/>
          <w:sz w:val="24"/>
          <w:szCs w:val="24"/>
          <w:lang w:val="ru-RU"/>
        </w:rPr>
        <w:t>7</w:t>
      </w:r>
      <w:r w:rsidRPr="00236214">
        <w:rPr>
          <w:rFonts w:hAnsi="Times New Roman" w:cs="Times New Roman"/>
          <w:color w:val="000000"/>
          <w:sz w:val="24"/>
          <w:szCs w:val="24"/>
          <w:lang w:val="ru-RU"/>
        </w:rPr>
        <w:t>учебный</w:t>
      </w:r>
      <w:r>
        <w:rPr>
          <w:rFonts w:hAnsi="Times New Roman" w:cs="Times New Roman"/>
          <w:color w:val="000000"/>
          <w:sz w:val="24"/>
          <w:szCs w:val="24"/>
        </w:rPr>
        <w:t> </w:t>
      </w:r>
      <w:r w:rsidRPr="00236214">
        <w:rPr>
          <w:rFonts w:hAnsi="Times New Roman" w:cs="Times New Roman"/>
          <w:color w:val="000000"/>
          <w:sz w:val="24"/>
          <w:szCs w:val="24"/>
          <w:lang w:val="ru-RU"/>
        </w:rPr>
        <w:t>год.</w:t>
      </w:r>
      <w:r>
        <w:rPr>
          <w:rFonts w:hAnsi="Times New Roman" w:cs="Times New Roman"/>
          <w:color w:val="000000"/>
          <w:sz w:val="24"/>
          <w:szCs w:val="24"/>
        </w:rPr>
        <w:t> </w:t>
      </w:r>
      <w:r w:rsidRPr="00236214">
        <w:rPr>
          <w:rFonts w:hAnsi="Times New Roman" w:cs="Times New Roman"/>
          <w:color w:val="000000"/>
          <w:sz w:val="24"/>
          <w:szCs w:val="24"/>
          <w:lang w:val="ru-RU"/>
        </w:rPr>
        <w:t>В рамках реализации процедур ВСОКО провести системный анализ по следующим направлениям: корреляция</w:t>
      </w:r>
      <w:r>
        <w:rPr>
          <w:rFonts w:hAnsi="Times New Roman" w:cs="Times New Roman"/>
          <w:color w:val="000000"/>
          <w:sz w:val="24"/>
          <w:szCs w:val="24"/>
        </w:rPr>
        <w:t> </w:t>
      </w:r>
      <w:r w:rsidRPr="00236214">
        <w:rPr>
          <w:rFonts w:hAnsi="Times New Roman" w:cs="Times New Roman"/>
          <w:color w:val="000000"/>
          <w:sz w:val="24"/>
          <w:szCs w:val="24"/>
          <w:lang w:val="ru-RU"/>
        </w:rPr>
        <w:t>результатов текущего контроля успеваемости с результатами промежуточной аттестации, корреляция результатов текущего контроля успеваемости и промежуточной аттестации с результатами процедур внешней системы оценки качества образования (ОГЭ, ЕГЭ, ВПР).</w:t>
      </w:r>
    </w:p>
    <w:p w:rsidR="00236214" w:rsidRPr="00236214" w:rsidRDefault="00236214" w:rsidP="00236214">
      <w:pPr>
        <w:rPr>
          <w:color w:val="000000"/>
          <w:sz w:val="24"/>
          <w:szCs w:val="24"/>
          <w:lang w:val="ru-RU"/>
        </w:rPr>
      </w:pPr>
      <w:r w:rsidRPr="00236214">
        <w:rPr>
          <w:rFonts w:hAnsi="Times New Roman" w:cs="Times New Roman"/>
          <w:color w:val="000000"/>
          <w:sz w:val="24"/>
          <w:szCs w:val="24"/>
          <w:lang w:val="ru-RU"/>
        </w:rPr>
        <w:t>6. Провести анализ системы оценки образовательных достижений обучающихся. Формировать единую систему оценки достижения учениками планируемых результатов освоения ООП в соответствии с ФОП уровня образования и Методическими рекомендациями</w:t>
      </w:r>
      <w:r>
        <w:rPr>
          <w:rFonts w:hAnsi="Times New Roman" w:cs="Times New Roman"/>
          <w:color w:val="000000"/>
          <w:sz w:val="24"/>
          <w:szCs w:val="24"/>
        </w:rPr>
        <w:t> </w:t>
      </w:r>
      <w:r w:rsidRPr="00236214">
        <w:rPr>
          <w:rFonts w:hAnsi="Times New Roman" w:cs="Times New Roman"/>
          <w:color w:val="000000"/>
          <w:sz w:val="24"/>
          <w:szCs w:val="24"/>
          <w:lang w:val="ru-RU"/>
        </w:rPr>
        <w:t>по системе оценки достижения обучающимися планируемых результатов освоения программ начального общего, основного общего и среднего общего образования (письмо Минпросвещения от</w:t>
      </w:r>
      <w:r>
        <w:rPr>
          <w:rFonts w:hAnsi="Times New Roman" w:cs="Times New Roman"/>
          <w:color w:val="000000"/>
          <w:sz w:val="24"/>
          <w:szCs w:val="24"/>
        </w:rPr>
        <w:t> </w:t>
      </w:r>
      <w:r w:rsidRPr="00236214">
        <w:rPr>
          <w:rFonts w:hAnsi="Times New Roman" w:cs="Times New Roman"/>
          <w:color w:val="000000"/>
          <w:sz w:val="24"/>
          <w:szCs w:val="24"/>
          <w:lang w:val="ru-RU"/>
        </w:rPr>
        <w:t>13.01.2023 № 03-49).</w:t>
      </w:r>
    </w:p>
    <w:p w:rsidR="00236214" w:rsidRPr="00236214" w:rsidRDefault="00236214" w:rsidP="00236214">
      <w:pPr>
        <w:ind w:left="567" w:right="850"/>
        <w:jc w:val="both"/>
        <w:rPr>
          <w:rFonts w:eastAsia="Calibri"/>
          <w:b/>
          <w:sz w:val="28"/>
          <w:szCs w:val="28"/>
          <w:lang w:val="ru-RU"/>
        </w:rPr>
      </w:pPr>
    </w:p>
    <w:p w:rsidR="00236214" w:rsidRPr="00236214" w:rsidRDefault="00236214" w:rsidP="00236214">
      <w:pPr>
        <w:shd w:val="clear" w:color="auto" w:fill="FFFFFF"/>
        <w:jc w:val="both"/>
        <w:rPr>
          <w:sz w:val="24"/>
          <w:szCs w:val="24"/>
          <w:lang w:val="ru-RU" w:eastAsia="ru-RU"/>
        </w:rPr>
      </w:pPr>
      <w:r w:rsidRPr="00236214">
        <w:rPr>
          <w:b/>
          <w:sz w:val="24"/>
          <w:szCs w:val="24"/>
          <w:lang w:val="ru-RU" w:eastAsia="ru-RU"/>
        </w:rPr>
        <w:t>10.Структура управления образовательным учреждением</w:t>
      </w:r>
    </w:p>
    <w:p w:rsidR="00236214" w:rsidRPr="00236214" w:rsidRDefault="00236214" w:rsidP="00236214">
      <w:pPr>
        <w:shd w:val="clear" w:color="auto" w:fill="FFFFFF"/>
        <w:jc w:val="both"/>
        <w:rPr>
          <w:sz w:val="24"/>
          <w:szCs w:val="24"/>
          <w:lang w:val="ru-RU" w:eastAsia="ru-RU"/>
        </w:rPr>
      </w:pPr>
      <w:r w:rsidRPr="00236214">
        <w:rPr>
          <w:sz w:val="24"/>
          <w:szCs w:val="24"/>
          <w:lang w:val="ru-RU" w:eastAsia="ru-RU"/>
        </w:rPr>
        <w:t xml:space="preserve">Одна из форм управления педагогическим коллективом являются педагогические советы, деятельность которых занимает особое место в решении педагогических проблем, связанных с функционированием и совершенствованием учебно-воспитательного процесса.  А также </w:t>
      </w:r>
      <w:r w:rsidRPr="00236214">
        <w:rPr>
          <w:rFonts w:eastAsia="Calibri"/>
          <w:sz w:val="24"/>
          <w:szCs w:val="24"/>
          <w:lang w:val="ru-RU"/>
        </w:rPr>
        <w:t xml:space="preserve">высшей формой коллективной методической работы всегда был и остается педагогический совет. Педагогический совет является органом самоуправления коллектива педагогов, на котором педагоги сочетают в себе функции объекта и субъекта административного внутришкольного управления в соответствии с закрепленными за каждым из них должностными полномочиями и обязанностями. Тематика проведения педагогических советов была актуальной и востребованной, соотносилась с поставленной проблемой школы. </w:t>
      </w:r>
      <w:r w:rsidRPr="00236214">
        <w:rPr>
          <w:sz w:val="24"/>
          <w:szCs w:val="24"/>
          <w:lang w:val="ru-RU" w:eastAsia="ru-RU"/>
        </w:rPr>
        <w:t xml:space="preserve">За минувший учебный год было проведено 12 педсоветов. Были </w:t>
      </w:r>
      <w:r w:rsidRPr="00236214">
        <w:rPr>
          <w:sz w:val="24"/>
          <w:szCs w:val="24"/>
          <w:lang w:val="ru-RU" w:eastAsia="ru-RU"/>
        </w:rPr>
        <w:lastRenderedPageBreak/>
        <w:t>рассмотрены организационные вопросы, анализировались итоги учебных достижений учащихся, а также обсуждались такие темы, как «Вариативные модули программы воспитания, как отражение школьного уклада МБОУ «Старокрымская ОШ №2 им. Амет-Хана Султана», «Внутришкольная ситстема оценки качества образования: проблемы и перспективы», «Организация оценочной деятельности учителя»,обсуждались такие вопросы, как результаты внешней оценки качества образования в МБОУ «Старокрымская ОШ №2 им.Амет-Хана-Султана», итоги качества образования по результатам ВПР И ГИА-2025. Были рассмотрены выполнение решений педсовета школы по состоянию преподавания предметов географии ОРКСЭ, математики. Осуществлены и рассмотрены итоги контроля по состоянию преподавания истории, биологии, окружающего мира.</w:t>
      </w:r>
    </w:p>
    <w:p w:rsidR="00236214" w:rsidRPr="00236214" w:rsidRDefault="00236214" w:rsidP="00236214">
      <w:pPr>
        <w:shd w:val="clear" w:color="auto" w:fill="FFFFFF"/>
        <w:jc w:val="both"/>
        <w:rPr>
          <w:sz w:val="24"/>
          <w:szCs w:val="24"/>
          <w:lang w:val="ru-RU" w:eastAsia="ru-RU"/>
        </w:rPr>
      </w:pPr>
      <w:r w:rsidRPr="00236214">
        <w:rPr>
          <w:sz w:val="24"/>
          <w:szCs w:val="24"/>
          <w:lang w:val="ru-RU" w:eastAsia="ru-RU"/>
        </w:rPr>
        <w:t>Методический совет имеет функцию повышения методического уровня педагогической деятельности каждого учителя, координирует и направляет методическую работу. В ходе работы методсовета были рассмотрены такие вопросы, как итоги предметных олимпиад, состояние работы по повышению квалификации учителей, работа с обучающимися, имеющими повышенную мотивацию к учебно-познавательной деятельности: итоги участия в различных конкурсах. О ходе подготовки к ГИА Наиболее распространенной формой методической работы в школе является предметное методическое объединение учителей.</w:t>
      </w:r>
    </w:p>
    <w:p w:rsidR="00236214" w:rsidRDefault="00236214" w:rsidP="00236214">
      <w:pPr>
        <w:shd w:val="clear" w:color="auto" w:fill="FFFFFF"/>
        <w:jc w:val="both"/>
        <w:rPr>
          <w:sz w:val="24"/>
          <w:szCs w:val="24"/>
          <w:lang w:eastAsia="ru-RU"/>
        </w:rPr>
      </w:pPr>
      <w:r w:rsidRPr="00236214">
        <w:rPr>
          <w:rFonts w:eastAsia="Calibri"/>
          <w:sz w:val="24"/>
          <w:szCs w:val="24"/>
          <w:lang w:val="ru-RU"/>
        </w:rPr>
        <w:t xml:space="preserve">Целью работы методических объединений является совершенствование профессиональных качеств личности каждого учителя, развитие их творческого потенциала и, в конечном счете, повышение эффективности и качества образовательного процесса. Через методическую работу осуществляется подготовка педагогов к внедрению нового содержания образования, овладения инновациями и прогрессивными педагогическими технологиями, изучением и использованием на практике современных методов воспитания. </w:t>
      </w:r>
      <w:r>
        <w:rPr>
          <w:sz w:val="24"/>
          <w:szCs w:val="24"/>
          <w:lang w:eastAsia="ru-RU"/>
        </w:rPr>
        <w:t>В школе организована работа следующих МО:</w:t>
      </w:r>
    </w:p>
    <w:p w:rsidR="00236214" w:rsidRDefault="00236214" w:rsidP="00236214">
      <w:pPr>
        <w:numPr>
          <w:ilvl w:val="0"/>
          <w:numId w:val="39"/>
        </w:numPr>
        <w:shd w:val="clear" w:color="auto" w:fill="FFFFFF"/>
        <w:spacing w:before="0" w:beforeAutospacing="0" w:after="0" w:afterAutospacing="0"/>
        <w:jc w:val="both"/>
        <w:rPr>
          <w:sz w:val="24"/>
          <w:szCs w:val="24"/>
          <w:lang w:eastAsia="ru-RU"/>
        </w:rPr>
      </w:pPr>
      <w:r>
        <w:rPr>
          <w:sz w:val="24"/>
          <w:szCs w:val="24"/>
          <w:lang w:eastAsia="ru-RU"/>
        </w:rPr>
        <w:t>МО учителей начальных классов</w:t>
      </w:r>
    </w:p>
    <w:p w:rsidR="00236214" w:rsidRPr="00236214" w:rsidRDefault="00236214" w:rsidP="00236214">
      <w:pPr>
        <w:numPr>
          <w:ilvl w:val="0"/>
          <w:numId w:val="40"/>
        </w:numPr>
        <w:shd w:val="clear" w:color="auto" w:fill="FFFFFF"/>
        <w:spacing w:before="0" w:beforeAutospacing="0" w:after="0" w:afterAutospacing="0"/>
        <w:jc w:val="both"/>
        <w:rPr>
          <w:sz w:val="24"/>
          <w:szCs w:val="24"/>
          <w:lang w:val="ru-RU" w:eastAsia="ru-RU"/>
        </w:rPr>
      </w:pPr>
      <w:r w:rsidRPr="00236214">
        <w:rPr>
          <w:sz w:val="24"/>
          <w:szCs w:val="24"/>
          <w:lang w:val="ru-RU" w:eastAsia="ru-RU"/>
        </w:rPr>
        <w:t>МО учителей предметов общественно-гуманитарного цикла</w:t>
      </w:r>
    </w:p>
    <w:p w:rsidR="00236214" w:rsidRPr="00236214" w:rsidRDefault="00236214" w:rsidP="00236214">
      <w:pPr>
        <w:numPr>
          <w:ilvl w:val="0"/>
          <w:numId w:val="40"/>
        </w:numPr>
        <w:shd w:val="clear" w:color="auto" w:fill="FFFFFF"/>
        <w:spacing w:before="0" w:beforeAutospacing="0" w:after="0" w:afterAutospacing="0"/>
        <w:jc w:val="both"/>
        <w:rPr>
          <w:sz w:val="24"/>
          <w:szCs w:val="24"/>
          <w:lang w:val="ru-RU" w:eastAsia="ru-RU"/>
        </w:rPr>
      </w:pPr>
      <w:r w:rsidRPr="00236214">
        <w:rPr>
          <w:sz w:val="24"/>
          <w:szCs w:val="24"/>
          <w:lang w:val="ru-RU" w:eastAsia="ru-RU"/>
        </w:rPr>
        <w:t>МО учителей предметов естественно-математического цикла</w:t>
      </w:r>
    </w:p>
    <w:p w:rsidR="00236214" w:rsidRPr="00236214" w:rsidRDefault="00236214" w:rsidP="00236214">
      <w:pPr>
        <w:numPr>
          <w:ilvl w:val="0"/>
          <w:numId w:val="40"/>
        </w:numPr>
        <w:shd w:val="clear" w:color="auto" w:fill="FFFFFF"/>
        <w:spacing w:before="0" w:beforeAutospacing="0" w:after="0" w:afterAutospacing="0"/>
        <w:jc w:val="both"/>
        <w:rPr>
          <w:sz w:val="24"/>
          <w:szCs w:val="24"/>
          <w:lang w:val="ru-RU" w:eastAsia="ru-RU"/>
        </w:rPr>
      </w:pPr>
      <w:r w:rsidRPr="00236214">
        <w:rPr>
          <w:sz w:val="24"/>
          <w:szCs w:val="24"/>
          <w:lang w:val="ru-RU" w:eastAsia="ru-RU"/>
        </w:rPr>
        <w:t>МО учителей предметов эстетического цикла, физкультуры, технологий и ОБЖ</w:t>
      </w:r>
    </w:p>
    <w:p w:rsidR="00236214" w:rsidRDefault="00236214" w:rsidP="00236214">
      <w:pPr>
        <w:numPr>
          <w:ilvl w:val="0"/>
          <w:numId w:val="40"/>
        </w:numPr>
        <w:shd w:val="clear" w:color="auto" w:fill="FFFFFF"/>
        <w:spacing w:before="0" w:beforeAutospacing="0" w:after="0" w:afterAutospacing="0"/>
        <w:jc w:val="both"/>
        <w:rPr>
          <w:sz w:val="24"/>
          <w:szCs w:val="24"/>
          <w:lang w:eastAsia="ru-RU"/>
        </w:rPr>
      </w:pPr>
      <w:r>
        <w:rPr>
          <w:sz w:val="24"/>
          <w:szCs w:val="24"/>
          <w:lang w:eastAsia="ru-RU"/>
        </w:rPr>
        <w:t>МО классных руководителей.</w:t>
      </w:r>
    </w:p>
    <w:p w:rsidR="00236214" w:rsidRPr="00236214" w:rsidRDefault="00236214" w:rsidP="00236214">
      <w:pPr>
        <w:shd w:val="clear" w:color="auto" w:fill="FFFFFF"/>
        <w:jc w:val="both"/>
        <w:rPr>
          <w:sz w:val="24"/>
          <w:szCs w:val="24"/>
          <w:lang w:val="ru-RU" w:eastAsia="ru-RU"/>
        </w:rPr>
      </w:pPr>
      <w:r w:rsidRPr="00236214">
        <w:rPr>
          <w:rFonts w:eastAsia="Calibri"/>
          <w:sz w:val="24"/>
          <w:szCs w:val="24"/>
          <w:lang w:val="ru-RU"/>
        </w:rPr>
        <w:t>Каждое методическое объединение работает над своей методической темой, тесно связанной с методической темой школы. Методические объединения имеют свой план работы, разработанный в соответствии с темой, целями и задачами методической службы школы. Проанализировав работу ШМО, следует отметить, что все они работают над созданием системы обучения, обеспечивающей потребность обучающихся в соответствии с его склонностями, интересами и возможностями. Целенаправленно ведется работа по освоению учителями современных методик и технологий обучения. Вопросы, рассмотренные на заседаниях ШМО, были вызваны потребностью совершенствования процесса обучения, достижения наилучших результатов в работе, совершенствованию качества преподавания. Тематика обсуждаемых проблем соответствовала единой проблеме школы, а также темам ШМО.</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Анализ методической работы МБОУ «Старокрымская ОШ №2 им. Амет-Хана Султана» за 202</w:t>
      </w:r>
      <w:r>
        <w:rPr>
          <w:rFonts w:eastAsia="Calibri"/>
          <w:sz w:val="24"/>
          <w:szCs w:val="24"/>
          <w:lang w:val="ru-RU"/>
        </w:rPr>
        <w:t>4</w:t>
      </w:r>
      <w:r w:rsidRPr="00236214">
        <w:rPr>
          <w:rFonts w:eastAsia="Calibri"/>
          <w:sz w:val="24"/>
          <w:szCs w:val="24"/>
          <w:lang w:val="ru-RU"/>
        </w:rPr>
        <w:t>-202</w:t>
      </w:r>
      <w:r>
        <w:rPr>
          <w:rFonts w:eastAsia="Calibri"/>
          <w:sz w:val="24"/>
          <w:szCs w:val="24"/>
          <w:lang w:val="ru-RU"/>
        </w:rPr>
        <w:t>5</w:t>
      </w:r>
      <w:r w:rsidRPr="00236214">
        <w:rPr>
          <w:rFonts w:eastAsia="Calibri"/>
          <w:sz w:val="24"/>
          <w:szCs w:val="24"/>
          <w:lang w:val="ru-RU"/>
        </w:rPr>
        <w:t xml:space="preserve"> учебный год показал, что методическая тема школы соответствует основным задачам, стоящим перед образовательным учреждением. Тематика заседаний методического совета, школьных МО, временных проблемных групп и педагогических </w:t>
      </w:r>
      <w:r w:rsidRPr="00236214">
        <w:rPr>
          <w:rFonts w:eastAsia="Calibri"/>
          <w:sz w:val="24"/>
          <w:szCs w:val="24"/>
          <w:lang w:val="ru-RU"/>
        </w:rPr>
        <w:lastRenderedPageBreak/>
        <w:t>советов отражала основные проблемные вопросы, которые планировал решать педагогический коллектив школы. В основном поставленные задачи методической работы на 202</w:t>
      </w:r>
      <w:r>
        <w:rPr>
          <w:rFonts w:eastAsia="Calibri"/>
          <w:sz w:val="24"/>
          <w:szCs w:val="24"/>
          <w:lang w:val="ru-RU"/>
        </w:rPr>
        <w:t>5</w:t>
      </w:r>
      <w:r w:rsidRPr="00236214">
        <w:rPr>
          <w:rFonts w:eastAsia="Calibri"/>
          <w:sz w:val="24"/>
          <w:szCs w:val="24"/>
          <w:lang w:val="ru-RU"/>
        </w:rPr>
        <w:t>-202</w:t>
      </w:r>
      <w:r>
        <w:rPr>
          <w:rFonts w:eastAsia="Calibri"/>
          <w:sz w:val="24"/>
          <w:szCs w:val="24"/>
          <w:lang w:val="ru-RU"/>
        </w:rPr>
        <w:t>6</w:t>
      </w:r>
      <w:r w:rsidRPr="00236214">
        <w:rPr>
          <w:rFonts w:eastAsia="Calibri"/>
          <w:sz w:val="24"/>
          <w:szCs w:val="24"/>
          <w:lang w:val="ru-RU"/>
        </w:rPr>
        <w:t>учебный год выполнены. Между тем, есть нерешенные проблемы:</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недостаточно ведется работа по обобщению и распространению передового педагогического опыта;</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невысок уровень навыков самоанализа у учителей и самоконтроля у учащихся;</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организована методическая работа, но не всегда достаточно влияет на повышение качества образовательного процесса;</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недостаточно активное включение и участие педагогов школы в конкурсах профессионального мастерства.</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Исходя из анализа методической работы и выявленных проблем, предлагается следующая методическая тема школы на 2024/2025 учебный год: «Учебная мотивация современного школьника и педагога как необходимое условие эффективности обучения и повышения качества образования»</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Цель: Обеспечение высокого качества образования через повышение профессиональной мотивации педагогов и формирование положительной учебной мотивации у обучающихся. Задачи:</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Повышение качества образовательной деятельности школы за счет совершенствования организационной и управленческой деятельности.</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Развитие благоприятной и мотивирующей атмосферы в школе, обучение обучающихся навыкам самоконтроля, самообразования и формирования универсальных учебных действий.</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Создание развивающей образовательной среды на основе внедрения современных образовательных технологий.</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Активное внедрение в работу обновленные ФГОС НОО и ООО.</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Создание необходимых условий для внедрения инноваций в образовательный процесс.</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Повышение профессиональной компетентности педагогов через систему непрерывного образования, активизация деятельности коллектива по реализации инновационных программ.</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Активизация работы с мотивированными обучающимися, развитие творческих способностей детей.</w:t>
      </w:r>
    </w:p>
    <w:p w:rsidR="00236214" w:rsidRPr="00236214" w:rsidRDefault="00236214" w:rsidP="00236214">
      <w:pPr>
        <w:shd w:val="clear" w:color="auto" w:fill="FFFFFF"/>
        <w:jc w:val="both"/>
        <w:rPr>
          <w:rFonts w:eastAsia="Calibri"/>
          <w:sz w:val="24"/>
          <w:szCs w:val="24"/>
          <w:lang w:val="ru-RU"/>
        </w:rPr>
      </w:pPr>
      <w:r w:rsidRPr="00236214">
        <w:rPr>
          <w:rFonts w:eastAsia="Calibri"/>
          <w:sz w:val="24"/>
          <w:szCs w:val="24"/>
          <w:lang w:val="ru-RU"/>
        </w:rPr>
        <w:t>- Совершенствование работы, направленной на сохранение и укрепление здоровья всех участников образовательного процесса и привития навыков здорового образа жизни.</w:t>
      </w:r>
    </w:p>
    <w:p w:rsidR="00236214" w:rsidRPr="00236214" w:rsidRDefault="00236214" w:rsidP="00236214">
      <w:pPr>
        <w:shd w:val="clear" w:color="auto" w:fill="FFFFFF"/>
        <w:jc w:val="both"/>
        <w:rPr>
          <w:color w:val="000000"/>
          <w:sz w:val="24"/>
          <w:szCs w:val="24"/>
          <w:lang w:val="ru-RU" w:eastAsia="ru-RU"/>
        </w:rPr>
      </w:pPr>
      <w:r w:rsidRPr="00236214">
        <w:rPr>
          <w:rFonts w:eastAsia="Calibri"/>
          <w:sz w:val="24"/>
          <w:szCs w:val="24"/>
          <w:lang w:val="ru-RU"/>
        </w:rPr>
        <w:t>- Совершенствование внутришкольной системы оценки качества образования.</w:t>
      </w:r>
    </w:p>
    <w:p w:rsidR="00236214" w:rsidRPr="00236214" w:rsidRDefault="00236214" w:rsidP="00236214">
      <w:pPr>
        <w:jc w:val="both"/>
        <w:rPr>
          <w:b/>
          <w:color w:val="000000"/>
          <w:sz w:val="24"/>
          <w:szCs w:val="24"/>
          <w:lang w:val="ru-RU" w:eastAsia="ru-RU"/>
        </w:rPr>
      </w:pPr>
      <w:r w:rsidRPr="00236214">
        <w:rPr>
          <w:b/>
          <w:color w:val="000000"/>
          <w:sz w:val="24"/>
          <w:szCs w:val="24"/>
          <w:lang w:val="ru-RU" w:eastAsia="ru-RU"/>
        </w:rPr>
        <w:lastRenderedPageBreak/>
        <w:t>11. Система внутришкольного контроля.</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Внутришкольный контроль</w:t>
      </w:r>
      <w:r>
        <w:rPr>
          <w:color w:val="181818"/>
          <w:sz w:val="24"/>
          <w:szCs w:val="24"/>
          <w:lang w:eastAsia="ru-RU"/>
        </w:rPr>
        <w:t> </w:t>
      </w:r>
      <w:r w:rsidRPr="00236214">
        <w:rPr>
          <w:color w:val="181818"/>
          <w:sz w:val="24"/>
          <w:szCs w:val="24"/>
          <w:lang w:val="ru-RU" w:eastAsia="ru-RU"/>
        </w:rPr>
        <w:t xml:space="preserve"> - всестороннее</w:t>
      </w:r>
      <w:r>
        <w:rPr>
          <w:color w:val="181818"/>
          <w:sz w:val="24"/>
          <w:szCs w:val="24"/>
          <w:lang w:eastAsia="ru-RU"/>
        </w:rPr>
        <w:t> </w:t>
      </w:r>
      <w:r w:rsidRPr="00236214">
        <w:rPr>
          <w:color w:val="181818"/>
          <w:sz w:val="24"/>
          <w:szCs w:val="24"/>
          <w:lang w:val="ru-RU" w:eastAsia="ru-RU"/>
        </w:rPr>
        <w:t xml:space="preserve"> изучение</w:t>
      </w:r>
      <w:r>
        <w:rPr>
          <w:color w:val="181818"/>
          <w:sz w:val="24"/>
          <w:szCs w:val="24"/>
          <w:lang w:eastAsia="ru-RU"/>
        </w:rPr>
        <w:t> </w:t>
      </w:r>
      <w:r w:rsidRPr="00236214">
        <w:rPr>
          <w:color w:val="181818"/>
          <w:sz w:val="24"/>
          <w:szCs w:val="24"/>
          <w:lang w:val="ru-RU" w:eastAsia="ru-RU"/>
        </w:rPr>
        <w:t xml:space="preserve"> и анализ</w:t>
      </w:r>
      <w:r>
        <w:rPr>
          <w:color w:val="181818"/>
          <w:sz w:val="24"/>
          <w:szCs w:val="24"/>
          <w:lang w:eastAsia="ru-RU"/>
        </w:rPr>
        <w:t> </w:t>
      </w:r>
      <w:r w:rsidRPr="00236214">
        <w:rPr>
          <w:color w:val="181818"/>
          <w:sz w:val="24"/>
          <w:szCs w:val="24"/>
          <w:lang w:val="ru-RU" w:eastAsia="ru-RU"/>
        </w:rPr>
        <w:t xml:space="preserve"> учебно-воспитательного процесса в школе в целях координации</w:t>
      </w:r>
      <w:r>
        <w:rPr>
          <w:color w:val="181818"/>
          <w:sz w:val="24"/>
          <w:szCs w:val="24"/>
          <w:lang w:eastAsia="ru-RU"/>
        </w:rPr>
        <w:t> </w:t>
      </w:r>
      <w:r w:rsidRPr="00236214">
        <w:rPr>
          <w:color w:val="181818"/>
          <w:sz w:val="24"/>
          <w:szCs w:val="24"/>
          <w:lang w:val="ru-RU" w:eastAsia="ru-RU"/>
        </w:rPr>
        <w:t xml:space="preserve"> всей</w:t>
      </w:r>
      <w:r>
        <w:rPr>
          <w:color w:val="181818"/>
          <w:sz w:val="24"/>
          <w:szCs w:val="24"/>
          <w:lang w:eastAsia="ru-RU"/>
        </w:rPr>
        <w:t> </w:t>
      </w:r>
      <w:r w:rsidRPr="00236214">
        <w:rPr>
          <w:color w:val="181818"/>
          <w:sz w:val="24"/>
          <w:szCs w:val="24"/>
          <w:lang w:val="ru-RU" w:eastAsia="ru-RU"/>
        </w:rPr>
        <w:t xml:space="preserve"> её работы</w:t>
      </w:r>
      <w:r>
        <w:rPr>
          <w:color w:val="181818"/>
          <w:sz w:val="24"/>
          <w:szCs w:val="24"/>
          <w:lang w:eastAsia="ru-RU"/>
        </w:rPr>
        <w:t> </w:t>
      </w:r>
      <w:r w:rsidRPr="00236214">
        <w:rPr>
          <w:color w:val="181818"/>
          <w:sz w:val="24"/>
          <w:szCs w:val="24"/>
          <w:lang w:val="ru-RU" w:eastAsia="ru-RU"/>
        </w:rPr>
        <w:t xml:space="preserve"> в соответствии</w:t>
      </w:r>
      <w:r>
        <w:rPr>
          <w:color w:val="181818"/>
          <w:sz w:val="24"/>
          <w:szCs w:val="24"/>
          <w:lang w:eastAsia="ru-RU"/>
        </w:rPr>
        <w:t> </w:t>
      </w:r>
      <w:r w:rsidRPr="00236214">
        <w:rPr>
          <w:color w:val="181818"/>
          <w:sz w:val="24"/>
          <w:szCs w:val="24"/>
          <w:lang w:val="ru-RU" w:eastAsia="ru-RU"/>
        </w:rPr>
        <w:t xml:space="preserve"> со стоящими перед ней</w:t>
      </w:r>
      <w:r>
        <w:rPr>
          <w:color w:val="181818"/>
          <w:sz w:val="24"/>
          <w:szCs w:val="24"/>
          <w:lang w:eastAsia="ru-RU"/>
        </w:rPr>
        <w:t> </w:t>
      </w:r>
      <w:r w:rsidRPr="00236214">
        <w:rPr>
          <w:color w:val="181818"/>
          <w:sz w:val="24"/>
          <w:szCs w:val="24"/>
          <w:lang w:val="ru-RU" w:eastAsia="ru-RU"/>
        </w:rPr>
        <w:t xml:space="preserve"> задачами, предупреждения</w:t>
      </w:r>
      <w:r>
        <w:rPr>
          <w:color w:val="181818"/>
          <w:sz w:val="24"/>
          <w:szCs w:val="24"/>
          <w:lang w:eastAsia="ru-RU"/>
        </w:rPr>
        <w:t> </w:t>
      </w:r>
      <w:r w:rsidRPr="00236214">
        <w:rPr>
          <w:color w:val="181818"/>
          <w:sz w:val="24"/>
          <w:szCs w:val="24"/>
          <w:lang w:val="ru-RU" w:eastAsia="ru-RU"/>
        </w:rPr>
        <w:t xml:space="preserve"> возможных ошибок</w:t>
      </w:r>
      <w:r>
        <w:rPr>
          <w:color w:val="181818"/>
          <w:sz w:val="24"/>
          <w:szCs w:val="24"/>
          <w:lang w:eastAsia="ru-RU"/>
        </w:rPr>
        <w:t> </w:t>
      </w:r>
      <w:r w:rsidRPr="00236214">
        <w:rPr>
          <w:color w:val="181818"/>
          <w:sz w:val="24"/>
          <w:szCs w:val="24"/>
          <w:lang w:val="ru-RU" w:eastAsia="ru-RU"/>
        </w:rPr>
        <w:t xml:space="preserve"> и оказания необходимой помощи педагогическому коллективу. Он направлен</w:t>
      </w:r>
      <w:r>
        <w:rPr>
          <w:color w:val="181818"/>
          <w:sz w:val="24"/>
          <w:szCs w:val="24"/>
          <w:lang w:eastAsia="ru-RU"/>
        </w:rPr>
        <w:t> </w:t>
      </w:r>
      <w:r w:rsidRPr="00236214">
        <w:rPr>
          <w:color w:val="181818"/>
          <w:sz w:val="24"/>
          <w:szCs w:val="24"/>
          <w:lang w:val="ru-RU" w:eastAsia="ru-RU"/>
        </w:rPr>
        <w:t xml:space="preserve"> на оценивание</w:t>
      </w:r>
      <w:r>
        <w:rPr>
          <w:color w:val="181818"/>
          <w:sz w:val="24"/>
          <w:szCs w:val="24"/>
          <w:lang w:eastAsia="ru-RU"/>
        </w:rPr>
        <w:t> </w:t>
      </w:r>
      <w:r w:rsidRPr="00236214">
        <w:rPr>
          <w:color w:val="181818"/>
          <w:sz w:val="24"/>
          <w:szCs w:val="24"/>
          <w:lang w:val="ru-RU" w:eastAsia="ru-RU"/>
        </w:rPr>
        <w:t xml:space="preserve"> состояния всех систем,</w:t>
      </w:r>
      <w:r>
        <w:rPr>
          <w:color w:val="181818"/>
          <w:sz w:val="24"/>
          <w:szCs w:val="24"/>
          <w:lang w:eastAsia="ru-RU"/>
        </w:rPr>
        <w:t> </w:t>
      </w:r>
      <w:r w:rsidRPr="00236214">
        <w:rPr>
          <w:color w:val="181818"/>
          <w:sz w:val="24"/>
          <w:szCs w:val="24"/>
          <w:lang w:val="ru-RU" w:eastAsia="ru-RU"/>
        </w:rPr>
        <w:t xml:space="preserve"> компонентов, ступеней УВП, выявление</w:t>
      </w:r>
      <w:r>
        <w:rPr>
          <w:color w:val="181818"/>
          <w:sz w:val="24"/>
          <w:szCs w:val="24"/>
          <w:lang w:eastAsia="ru-RU"/>
        </w:rPr>
        <w:t> </w:t>
      </w:r>
      <w:r w:rsidRPr="00236214">
        <w:rPr>
          <w:color w:val="181818"/>
          <w:sz w:val="24"/>
          <w:szCs w:val="24"/>
          <w:lang w:val="ru-RU" w:eastAsia="ru-RU"/>
        </w:rPr>
        <w:t xml:space="preserve"> причин</w:t>
      </w:r>
      <w:r>
        <w:rPr>
          <w:color w:val="181818"/>
          <w:sz w:val="24"/>
          <w:szCs w:val="24"/>
          <w:lang w:eastAsia="ru-RU"/>
        </w:rPr>
        <w:t> </w:t>
      </w:r>
      <w:r w:rsidRPr="00236214">
        <w:rPr>
          <w:color w:val="181818"/>
          <w:sz w:val="24"/>
          <w:szCs w:val="24"/>
          <w:lang w:val="ru-RU" w:eastAsia="ru-RU"/>
        </w:rPr>
        <w:t xml:space="preserve"> достижений</w:t>
      </w:r>
      <w:r>
        <w:rPr>
          <w:color w:val="181818"/>
          <w:sz w:val="24"/>
          <w:szCs w:val="24"/>
          <w:lang w:eastAsia="ru-RU"/>
        </w:rPr>
        <w:t> </w:t>
      </w:r>
      <w:r w:rsidRPr="00236214">
        <w:rPr>
          <w:color w:val="181818"/>
          <w:sz w:val="24"/>
          <w:szCs w:val="24"/>
          <w:lang w:val="ru-RU" w:eastAsia="ru-RU"/>
        </w:rPr>
        <w:t xml:space="preserve"> и недостатков</w:t>
      </w:r>
      <w:r>
        <w:rPr>
          <w:color w:val="181818"/>
          <w:sz w:val="24"/>
          <w:szCs w:val="24"/>
          <w:lang w:eastAsia="ru-RU"/>
        </w:rPr>
        <w:t> </w:t>
      </w:r>
      <w:r w:rsidRPr="00236214">
        <w:rPr>
          <w:color w:val="181818"/>
          <w:sz w:val="24"/>
          <w:szCs w:val="24"/>
          <w:lang w:val="ru-RU" w:eastAsia="ru-RU"/>
        </w:rPr>
        <w:t xml:space="preserve"> в работе, т. е. выяснение</w:t>
      </w:r>
      <w:r>
        <w:rPr>
          <w:color w:val="181818"/>
          <w:sz w:val="24"/>
          <w:szCs w:val="24"/>
          <w:lang w:eastAsia="ru-RU"/>
        </w:rPr>
        <w:t> </w:t>
      </w:r>
      <w:r w:rsidRPr="00236214">
        <w:rPr>
          <w:color w:val="181818"/>
          <w:sz w:val="24"/>
          <w:szCs w:val="24"/>
          <w:lang w:val="ru-RU" w:eastAsia="ru-RU"/>
        </w:rPr>
        <w:t xml:space="preserve"> проблем, изменение</w:t>
      </w:r>
      <w:r>
        <w:rPr>
          <w:color w:val="181818"/>
          <w:sz w:val="24"/>
          <w:szCs w:val="24"/>
          <w:lang w:eastAsia="ru-RU"/>
        </w:rPr>
        <w:t> </w:t>
      </w:r>
      <w:r w:rsidRPr="00236214">
        <w:rPr>
          <w:color w:val="181818"/>
          <w:sz w:val="24"/>
          <w:szCs w:val="24"/>
          <w:lang w:val="ru-RU" w:eastAsia="ru-RU"/>
        </w:rPr>
        <w:t xml:space="preserve"> условий</w:t>
      </w:r>
      <w:r>
        <w:rPr>
          <w:color w:val="181818"/>
          <w:sz w:val="24"/>
          <w:szCs w:val="24"/>
          <w:lang w:eastAsia="ru-RU"/>
        </w:rPr>
        <w:t> </w:t>
      </w:r>
      <w:r w:rsidRPr="00236214">
        <w:rPr>
          <w:color w:val="181818"/>
          <w:sz w:val="24"/>
          <w:szCs w:val="24"/>
          <w:lang w:val="ru-RU" w:eastAsia="ru-RU"/>
        </w:rPr>
        <w:t xml:space="preserve"> (коррекция)</w:t>
      </w:r>
      <w:r>
        <w:rPr>
          <w:color w:val="181818"/>
          <w:sz w:val="24"/>
          <w:szCs w:val="24"/>
          <w:lang w:eastAsia="ru-RU"/>
        </w:rPr>
        <w:t> </w:t>
      </w:r>
      <w:r w:rsidRPr="00236214">
        <w:rPr>
          <w:color w:val="181818"/>
          <w:sz w:val="24"/>
          <w:szCs w:val="24"/>
          <w:lang w:val="ru-RU" w:eastAsia="ru-RU"/>
        </w:rPr>
        <w:t xml:space="preserve"> деятельности</w:t>
      </w:r>
      <w:r>
        <w:rPr>
          <w:color w:val="181818"/>
          <w:sz w:val="24"/>
          <w:szCs w:val="24"/>
          <w:lang w:eastAsia="ru-RU"/>
        </w:rPr>
        <w:t> </w:t>
      </w:r>
      <w:r w:rsidRPr="00236214">
        <w:rPr>
          <w:color w:val="181818"/>
          <w:sz w:val="24"/>
          <w:szCs w:val="24"/>
          <w:lang w:val="ru-RU" w:eastAsia="ru-RU"/>
        </w:rPr>
        <w:t xml:space="preserve"> объектов.</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Целями ВШК являлось:</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получение</w:t>
      </w:r>
      <w:r>
        <w:rPr>
          <w:color w:val="181818"/>
          <w:sz w:val="24"/>
          <w:szCs w:val="24"/>
          <w:lang w:eastAsia="ru-RU"/>
        </w:rPr>
        <w:t> </w:t>
      </w:r>
      <w:r w:rsidRPr="00236214">
        <w:rPr>
          <w:color w:val="181818"/>
          <w:sz w:val="24"/>
          <w:szCs w:val="24"/>
          <w:lang w:val="ru-RU" w:eastAsia="ru-RU"/>
        </w:rPr>
        <w:t xml:space="preserve"> объективной информации о состоянии педагогического процесса в школе;</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установление степени соответствия фактического состояния педагогического процесса в школе прогнозируемому;</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повышение профессионального мастерства учителей;</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улучшение качества образования в школе;</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коррекция.</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Задачами ВШК были:</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осуществление контроля над исполнением законодательства в области образования;</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анализ результатов реализации приказов и распоряжений по школе;</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выявление</w:t>
      </w:r>
      <w:r>
        <w:rPr>
          <w:color w:val="181818"/>
          <w:sz w:val="24"/>
          <w:szCs w:val="24"/>
          <w:lang w:eastAsia="ru-RU"/>
        </w:rPr>
        <w:t> </w:t>
      </w:r>
      <w:r w:rsidRPr="00236214">
        <w:rPr>
          <w:color w:val="181818"/>
          <w:sz w:val="24"/>
          <w:szCs w:val="24"/>
          <w:lang w:val="ru-RU" w:eastAsia="ru-RU"/>
        </w:rPr>
        <w:t xml:space="preserve"> случаев</w:t>
      </w:r>
      <w:r>
        <w:rPr>
          <w:color w:val="181818"/>
          <w:sz w:val="24"/>
          <w:szCs w:val="24"/>
          <w:lang w:eastAsia="ru-RU"/>
        </w:rPr>
        <w:t> </w:t>
      </w:r>
      <w:r w:rsidRPr="00236214">
        <w:rPr>
          <w:color w:val="181818"/>
          <w:sz w:val="24"/>
          <w:szCs w:val="24"/>
          <w:lang w:val="ru-RU" w:eastAsia="ru-RU"/>
        </w:rPr>
        <w:t xml:space="preserve"> нарушений и неисполнения законодательных</w:t>
      </w:r>
      <w:r>
        <w:rPr>
          <w:color w:val="181818"/>
          <w:sz w:val="24"/>
          <w:szCs w:val="24"/>
          <w:lang w:eastAsia="ru-RU"/>
        </w:rPr>
        <w:t> </w:t>
      </w:r>
      <w:r w:rsidRPr="00236214">
        <w:rPr>
          <w:color w:val="181818"/>
          <w:sz w:val="24"/>
          <w:szCs w:val="24"/>
          <w:lang w:val="ru-RU" w:eastAsia="ru-RU"/>
        </w:rPr>
        <w:t xml:space="preserve"> и нормативно-правовых актов, принятию мер по</w:t>
      </w:r>
      <w:r>
        <w:rPr>
          <w:color w:val="181818"/>
          <w:sz w:val="24"/>
          <w:szCs w:val="24"/>
          <w:lang w:eastAsia="ru-RU"/>
        </w:rPr>
        <w:t> </w:t>
      </w:r>
      <w:r w:rsidRPr="00236214">
        <w:rPr>
          <w:color w:val="181818"/>
          <w:sz w:val="24"/>
          <w:szCs w:val="24"/>
          <w:lang w:val="ru-RU" w:eastAsia="ru-RU"/>
        </w:rPr>
        <w:t xml:space="preserve"> их</w:t>
      </w:r>
      <w:r>
        <w:rPr>
          <w:color w:val="181818"/>
          <w:sz w:val="24"/>
          <w:szCs w:val="24"/>
          <w:lang w:eastAsia="ru-RU"/>
        </w:rPr>
        <w:t> </w:t>
      </w:r>
      <w:r w:rsidRPr="00236214">
        <w:rPr>
          <w:color w:val="181818"/>
          <w:sz w:val="24"/>
          <w:szCs w:val="24"/>
          <w:lang w:val="ru-RU" w:eastAsia="ru-RU"/>
        </w:rPr>
        <w:t xml:space="preserve"> пресечению;</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анализ причин, лежащих</w:t>
      </w:r>
      <w:r>
        <w:rPr>
          <w:color w:val="181818"/>
          <w:sz w:val="24"/>
          <w:szCs w:val="24"/>
          <w:lang w:eastAsia="ru-RU"/>
        </w:rPr>
        <w:t> </w:t>
      </w:r>
      <w:r w:rsidRPr="00236214">
        <w:rPr>
          <w:color w:val="181818"/>
          <w:sz w:val="24"/>
          <w:szCs w:val="24"/>
          <w:lang w:val="ru-RU" w:eastAsia="ru-RU"/>
        </w:rPr>
        <w:t xml:space="preserve"> в основе нарушения, принятие мер по их</w:t>
      </w:r>
      <w:r>
        <w:rPr>
          <w:color w:val="181818"/>
          <w:sz w:val="24"/>
          <w:szCs w:val="24"/>
          <w:lang w:eastAsia="ru-RU"/>
        </w:rPr>
        <w:t> </w:t>
      </w:r>
      <w:r w:rsidRPr="00236214">
        <w:rPr>
          <w:color w:val="181818"/>
          <w:sz w:val="24"/>
          <w:szCs w:val="24"/>
          <w:lang w:val="ru-RU" w:eastAsia="ru-RU"/>
        </w:rPr>
        <w:t xml:space="preserve"> предупреждению;</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анализ</w:t>
      </w:r>
      <w:r>
        <w:rPr>
          <w:color w:val="181818"/>
          <w:sz w:val="24"/>
          <w:szCs w:val="24"/>
          <w:lang w:eastAsia="ru-RU"/>
        </w:rPr>
        <w:t>   </w:t>
      </w:r>
      <w:r w:rsidRPr="00236214">
        <w:rPr>
          <w:color w:val="181818"/>
          <w:sz w:val="24"/>
          <w:szCs w:val="24"/>
          <w:lang w:val="ru-RU" w:eastAsia="ru-RU"/>
        </w:rPr>
        <w:t xml:space="preserve"> и экспертная оценка эффективности результатов деятельности педагогических работников;</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оказание методической помощи педагогическим работникам</w:t>
      </w:r>
      <w:r>
        <w:rPr>
          <w:color w:val="181818"/>
          <w:sz w:val="24"/>
          <w:szCs w:val="24"/>
          <w:lang w:eastAsia="ru-RU"/>
        </w:rPr>
        <w:t> </w:t>
      </w:r>
      <w:r w:rsidRPr="00236214">
        <w:rPr>
          <w:color w:val="181818"/>
          <w:sz w:val="24"/>
          <w:szCs w:val="24"/>
          <w:lang w:val="ru-RU" w:eastAsia="ru-RU"/>
        </w:rPr>
        <w:t xml:space="preserve"> в процессе</w:t>
      </w:r>
      <w:r>
        <w:rPr>
          <w:color w:val="181818"/>
          <w:sz w:val="24"/>
          <w:szCs w:val="24"/>
          <w:lang w:eastAsia="ru-RU"/>
        </w:rPr>
        <w:t> </w:t>
      </w:r>
      <w:r w:rsidRPr="00236214">
        <w:rPr>
          <w:color w:val="181818"/>
          <w:sz w:val="24"/>
          <w:szCs w:val="24"/>
          <w:lang w:val="ru-RU" w:eastAsia="ru-RU"/>
        </w:rPr>
        <w:t xml:space="preserve"> контроля.</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Контроль в течении учебного года осуществлялся по таким направлениям:</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1)</w:t>
      </w:r>
      <w:r>
        <w:rPr>
          <w:color w:val="181818"/>
          <w:sz w:val="24"/>
          <w:szCs w:val="24"/>
          <w:lang w:eastAsia="ru-RU"/>
        </w:rPr>
        <w:t>    </w:t>
      </w:r>
      <w:r w:rsidRPr="00236214">
        <w:rPr>
          <w:color w:val="181818"/>
          <w:sz w:val="24"/>
          <w:szCs w:val="24"/>
          <w:lang w:val="ru-RU" w:eastAsia="ru-RU"/>
        </w:rPr>
        <w:t>Качество преподавания;</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2)</w:t>
      </w:r>
      <w:r>
        <w:rPr>
          <w:color w:val="181818"/>
          <w:sz w:val="24"/>
          <w:szCs w:val="24"/>
          <w:lang w:eastAsia="ru-RU"/>
        </w:rPr>
        <w:t>    </w:t>
      </w:r>
      <w:r w:rsidRPr="00236214">
        <w:rPr>
          <w:color w:val="181818"/>
          <w:sz w:val="24"/>
          <w:szCs w:val="24"/>
          <w:lang w:val="ru-RU" w:eastAsia="ru-RU"/>
        </w:rPr>
        <w:t>Качество обучения;</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3)</w:t>
      </w:r>
      <w:r>
        <w:rPr>
          <w:color w:val="181818"/>
          <w:sz w:val="24"/>
          <w:szCs w:val="24"/>
          <w:lang w:eastAsia="ru-RU"/>
        </w:rPr>
        <w:t>    </w:t>
      </w:r>
      <w:r w:rsidRPr="00236214">
        <w:rPr>
          <w:color w:val="181818"/>
          <w:sz w:val="24"/>
          <w:szCs w:val="24"/>
          <w:lang w:val="ru-RU" w:eastAsia="ru-RU"/>
        </w:rPr>
        <w:t>Ведение школьной документации.</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Объектами ВШК были:</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1)</w:t>
      </w:r>
      <w:r>
        <w:rPr>
          <w:color w:val="181818"/>
          <w:sz w:val="24"/>
          <w:szCs w:val="24"/>
          <w:lang w:eastAsia="ru-RU"/>
        </w:rPr>
        <w:t>    </w:t>
      </w:r>
      <w:r w:rsidRPr="00236214">
        <w:rPr>
          <w:color w:val="181818"/>
          <w:sz w:val="24"/>
          <w:szCs w:val="24"/>
          <w:lang w:val="ru-RU" w:eastAsia="ru-RU"/>
        </w:rPr>
        <w:t>Ученический процесс;</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2)</w:t>
      </w:r>
      <w:r>
        <w:rPr>
          <w:color w:val="181818"/>
          <w:sz w:val="24"/>
          <w:szCs w:val="24"/>
          <w:lang w:eastAsia="ru-RU"/>
        </w:rPr>
        <w:t>    </w:t>
      </w:r>
      <w:r w:rsidRPr="00236214">
        <w:rPr>
          <w:color w:val="181818"/>
          <w:sz w:val="24"/>
          <w:szCs w:val="24"/>
          <w:lang w:val="ru-RU" w:eastAsia="ru-RU"/>
        </w:rPr>
        <w:t>Воспитательный процесс;</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3)</w:t>
      </w:r>
      <w:r>
        <w:rPr>
          <w:color w:val="181818"/>
          <w:sz w:val="24"/>
          <w:szCs w:val="24"/>
          <w:lang w:eastAsia="ru-RU"/>
        </w:rPr>
        <w:t>    </w:t>
      </w:r>
      <w:r w:rsidRPr="00236214">
        <w:rPr>
          <w:color w:val="181818"/>
          <w:sz w:val="24"/>
          <w:szCs w:val="24"/>
          <w:lang w:val="ru-RU" w:eastAsia="ru-RU"/>
        </w:rPr>
        <w:t>Методическая работа;</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4)</w:t>
      </w:r>
      <w:r>
        <w:rPr>
          <w:color w:val="181818"/>
          <w:sz w:val="24"/>
          <w:szCs w:val="24"/>
          <w:lang w:eastAsia="ru-RU"/>
        </w:rPr>
        <w:t>    </w:t>
      </w:r>
      <w:r w:rsidRPr="00236214">
        <w:rPr>
          <w:color w:val="181818"/>
          <w:sz w:val="24"/>
          <w:szCs w:val="24"/>
          <w:lang w:val="ru-RU" w:eastAsia="ru-RU"/>
        </w:rPr>
        <w:t>Научная деятельность;</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5)</w:t>
      </w:r>
      <w:r>
        <w:rPr>
          <w:color w:val="181818"/>
          <w:sz w:val="24"/>
          <w:szCs w:val="24"/>
          <w:lang w:eastAsia="ru-RU"/>
        </w:rPr>
        <w:t>    </w:t>
      </w:r>
      <w:r w:rsidRPr="00236214">
        <w:rPr>
          <w:color w:val="181818"/>
          <w:sz w:val="24"/>
          <w:szCs w:val="24"/>
          <w:lang w:val="ru-RU" w:eastAsia="ru-RU"/>
        </w:rPr>
        <w:t>Психологическое состояние;</w:t>
      </w:r>
    </w:p>
    <w:p w:rsidR="00236214" w:rsidRPr="00236214" w:rsidRDefault="00236214" w:rsidP="008A27AC">
      <w:pPr>
        <w:shd w:val="clear" w:color="auto" w:fill="FFFFFF"/>
        <w:spacing w:before="0" w:beforeAutospacing="0" w:after="0" w:afterAutospacing="0"/>
        <w:jc w:val="both"/>
        <w:rPr>
          <w:color w:val="181818"/>
          <w:sz w:val="24"/>
          <w:szCs w:val="24"/>
          <w:lang w:val="ru-RU" w:eastAsia="ru-RU"/>
        </w:rPr>
      </w:pPr>
      <w:r w:rsidRPr="00236214">
        <w:rPr>
          <w:color w:val="181818"/>
          <w:sz w:val="24"/>
          <w:szCs w:val="24"/>
          <w:lang w:val="ru-RU" w:eastAsia="ru-RU"/>
        </w:rPr>
        <w:t>6)</w:t>
      </w:r>
      <w:r>
        <w:rPr>
          <w:color w:val="181818"/>
          <w:sz w:val="24"/>
          <w:szCs w:val="24"/>
          <w:lang w:eastAsia="ru-RU"/>
        </w:rPr>
        <w:t>    </w:t>
      </w:r>
      <w:r w:rsidRPr="00236214">
        <w:rPr>
          <w:color w:val="181818"/>
          <w:sz w:val="24"/>
          <w:szCs w:val="24"/>
          <w:lang w:val="ru-RU" w:eastAsia="ru-RU"/>
        </w:rPr>
        <w:t>Условия УВП;</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lastRenderedPageBreak/>
        <w:t>Контрольно-аналитическая деятельность на протяжении 2024/2025 учебного года выполнялась согласно локальным актам ВШК МБОУ «Старокрымская ОШ №2 им. Амет-Хана Султана»:</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Положения о внутришкольном контроле;</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плана работы ВШК</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 xml:space="preserve">Внутришкольный контроль </w:t>
      </w:r>
      <w:r>
        <w:rPr>
          <w:color w:val="181818"/>
          <w:sz w:val="24"/>
          <w:szCs w:val="24"/>
          <w:lang w:eastAsia="ru-RU"/>
        </w:rPr>
        <w:t> </w:t>
      </w:r>
      <w:r w:rsidRPr="00236214">
        <w:rPr>
          <w:color w:val="181818"/>
          <w:sz w:val="24"/>
          <w:szCs w:val="24"/>
          <w:lang w:val="ru-RU" w:eastAsia="ru-RU"/>
        </w:rPr>
        <w:t xml:space="preserve">осуществлялся в соответствии с утверждённым планом - графиком, который обеспечивал периодичность и исключал нерациональное дублирование в организации проверок. </w:t>
      </w:r>
      <w:r>
        <w:rPr>
          <w:color w:val="181818"/>
          <w:sz w:val="24"/>
          <w:szCs w:val="24"/>
          <w:lang w:eastAsia="ru-RU"/>
        </w:rPr>
        <w:t> </w:t>
      </w:r>
      <w:r w:rsidRPr="00236214">
        <w:rPr>
          <w:color w:val="000000"/>
          <w:sz w:val="24"/>
          <w:szCs w:val="24"/>
          <w:lang w:val="ru-RU" w:eastAsia="ru-RU"/>
        </w:rPr>
        <w:t>В</w:t>
      </w:r>
      <w:r>
        <w:rPr>
          <w:color w:val="000000"/>
          <w:sz w:val="24"/>
          <w:szCs w:val="24"/>
          <w:lang w:eastAsia="ru-RU"/>
        </w:rPr>
        <w:t> </w:t>
      </w:r>
      <w:r w:rsidRPr="00236214">
        <w:rPr>
          <w:color w:val="000000"/>
          <w:sz w:val="24"/>
          <w:szCs w:val="24"/>
          <w:lang w:val="ru-RU" w:eastAsia="ru-RU"/>
        </w:rPr>
        <w:t xml:space="preserve"> 2025-2026 учебном году администрацией школы </w:t>
      </w:r>
      <w:r>
        <w:rPr>
          <w:color w:val="000000"/>
          <w:sz w:val="24"/>
          <w:szCs w:val="24"/>
          <w:lang w:eastAsia="ru-RU"/>
        </w:rPr>
        <w:t> </w:t>
      </w:r>
      <w:r w:rsidRPr="00236214">
        <w:rPr>
          <w:color w:val="000000"/>
          <w:sz w:val="24"/>
          <w:szCs w:val="24"/>
          <w:lang w:val="ru-RU" w:eastAsia="ru-RU"/>
        </w:rPr>
        <w:t>были осуществлены разнообразные</w:t>
      </w:r>
      <w:r>
        <w:rPr>
          <w:color w:val="000000"/>
          <w:sz w:val="24"/>
          <w:szCs w:val="24"/>
          <w:lang w:eastAsia="ru-RU"/>
        </w:rPr>
        <w:t> </w:t>
      </w:r>
      <w:r w:rsidRPr="00236214">
        <w:rPr>
          <w:color w:val="000000"/>
          <w:sz w:val="24"/>
          <w:szCs w:val="24"/>
          <w:lang w:val="ru-RU" w:eastAsia="ru-RU"/>
        </w:rPr>
        <w:t xml:space="preserve"> виды контроля.</w:t>
      </w:r>
      <w:r>
        <w:rPr>
          <w:color w:val="000000"/>
          <w:sz w:val="24"/>
          <w:szCs w:val="24"/>
          <w:lang w:eastAsia="ru-RU"/>
        </w:rPr>
        <w:t> </w:t>
      </w:r>
      <w:r w:rsidRPr="00236214">
        <w:rPr>
          <w:color w:val="181818"/>
          <w:sz w:val="24"/>
          <w:szCs w:val="24"/>
          <w:lang w:val="ru-RU" w:eastAsia="ru-RU"/>
        </w:rPr>
        <w:t xml:space="preserve">Результаты ВШК оформлялись в виде аналитической справки, справки о результатах внутришкольного контроля, </w:t>
      </w:r>
      <w:r>
        <w:rPr>
          <w:color w:val="181818"/>
          <w:sz w:val="24"/>
          <w:szCs w:val="24"/>
          <w:lang w:eastAsia="ru-RU"/>
        </w:rPr>
        <w:t> </w:t>
      </w:r>
      <w:r w:rsidRPr="00236214">
        <w:rPr>
          <w:color w:val="181818"/>
          <w:sz w:val="24"/>
          <w:szCs w:val="24"/>
          <w:lang w:val="ru-RU" w:eastAsia="ru-RU"/>
        </w:rPr>
        <w:t>сообщения о состоянии дел по проверяемому вопросу. Информация о результатах доводилась до</w:t>
      </w:r>
      <w:r>
        <w:rPr>
          <w:color w:val="181818"/>
          <w:sz w:val="24"/>
          <w:szCs w:val="24"/>
          <w:lang w:eastAsia="ru-RU"/>
        </w:rPr>
        <w:t> </w:t>
      </w:r>
      <w:r w:rsidRPr="00236214">
        <w:rPr>
          <w:color w:val="181818"/>
          <w:sz w:val="24"/>
          <w:szCs w:val="24"/>
          <w:lang w:val="ru-RU" w:eastAsia="ru-RU"/>
        </w:rPr>
        <w:t xml:space="preserve"> учителей. По итогам ВШК</w:t>
      </w:r>
      <w:r>
        <w:rPr>
          <w:color w:val="181818"/>
          <w:sz w:val="24"/>
          <w:szCs w:val="24"/>
          <w:lang w:eastAsia="ru-RU"/>
        </w:rPr>
        <w:t> </w:t>
      </w:r>
      <w:r w:rsidRPr="00236214">
        <w:rPr>
          <w:color w:val="181818"/>
          <w:sz w:val="24"/>
          <w:szCs w:val="24"/>
          <w:lang w:val="ru-RU" w:eastAsia="ru-RU"/>
        </w:rPr>
        <w:t xml:space="preserve"> в зависимости от его формы целей и задач, а также с учётом реального положения дел проводились заседания педсовета, методобъединений, совещания при директоре. На контроле были такие вопросы, как выполнение всеобуча, состояние преподавания учебных предметов, ведение школьной документации, подготовка к экзаменам, осуществление методической и воспитательной работы, контроль выполнения рабочих программ, контроль за уровнем учебных достижений, организация горячего питания и подвоза учащихся, психологическое сопровождение образовательного процесса и другие.</w:t>
      </w:r>
    </w:p>
    <w:p w:rsidR="00236214" w:rsidRPr="00236214" w:rsidRDefault="00236214" w:rsidP="00236214">
      <w:pPr>
        <w:shd w:val="clear" w:color="auto" w:fill="FFFFFF"/>
        <w:jc w:val="both"/>
        <w:rPr>
          <w:color w:val="181818"/>
          <w:sz w:val="24"/>
          <w:szCs w:val="24"/>
          <w:lang w:val="ru-RU" w:eastAsia="ru-RU"/>
        </w:rPr>
      </w:pPr>
      <w:r w:rsidRPr="00236214">
        <w:rPr>
          <w:color w:val="181818"/>
          <w:sz w:val="24"/>
          <w:szCs w:val="24"/>
          <w:lang w:val="ru-RU" w:eastAsia="ru-RU"/>
        </w:rPr>
        <w:t>Анализируя состояние ВШК, следует отметить, что</w:t>
      </w:r>
      <w:r>
        <w:rPr>
          <w:color w:val="181818"/>
          <w:sz w:val="24"/>
          <w:szCs w:val="24"/>
          <w:lang w:eastAsia="ru-RU"/>
        </w:rPr>
        <w:t> </w:t>
      </w:r>
      <w:r w:rsidRPr="00236214">
        <w:rPr>
          <w:color w:val="181818"/>
          <w:sz w:val="24"/>
          <w:szCs w:val="24"/>
          <w:lang w:val="ru-RU" w:eastAsia="ru-RU"/>
        </w:rPr>
        <w:t xml:space="preserve"> план внутришкольного контроля за 2025 – 2026 учебный год в основном выполнен.</w:t>
      </w:r>
    </w:p>
    <w:p w:rsidR="00236214" w:rsidRPr="00236214" w:rsidRDefault="00236214" w:rsidP="00236214">
      <w:pPr>
        <w:shd w:val="clear" w:color="auto" w:fill="FFFFFF"/>
        <w:jc w:val="both"/>
        <w:rPr>
          <w:b/>
          <w:color w:val="000000"/>
          <w:sz w:val="24"/>
          <w:szCs w:val="24"/>
          <w:lang w:val="ru-RU" w:eastAsia="ru-RU"/>
        </w:rPr>
      </w:pPr>
      <w:r w:rsidRPr="00236214">
        <w:rPr>
          <w:color w:val="000000"/>
          <w:sz w:val="24"/>
          <w:szCs w:val="24"/>
          <w:lang w:val="ru-RU" w:eastAsia="ru-RU"/>
        </w:rPr>
        <w:br/>
      </w:r>
      <w:r w:rsidRPr="00236214">
        <w:rPr>
          <w:b/>
          <w:color w:val="000000"/>
          <w:sz w:val="24"/>
          <w:szCs w:val="24"/>
          <w:lang w:val="ru-RU" w:eastAsia="ru-RU"/>
        </w:rPr>
        <w:t>12.Учебно-материальная база и оснащенность</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Одной из важнейших задач МБОУ «Старокрымская ОШ №2им. Амет-Хана Султана» являлось формирование современной материально-технической базы.</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В настоящий момент укомплектованы компьютерной техникой и дополнительным оборудованием кабинет директора и секретаря школы, кабинеты заместителей директора и учебные классы информатики, кабинеты начальной школы, кабинеты учителей-предметников (физика, английский язык, русский язык история, крымскотатарский язык, химия, биология, география, математика). Оформлены и оснащены кабинеты физики, биологии, химии в соответствии с требованиями проекта «Точка роста», обновлена материальная база медицинского кабинета, приобретены учебники. Основной целью информатизации образовательного пространства нашей школы является создание информационной системы образования, которая включает в себя совокупность технических, программных, телекоммуникационных и методических средств, позволяющих применять в образовательном процессе новые информационные технологии и осуществлять сбор, хранение и обработку данных. Основными участниками и пользователями информационной системы являются педагоги, ученики, администрация.</w:t>
      </w:r>
    </w:p>
    <w:p w:rsidR="00236214" w:rsidRPr="00236214" w:rsidRDefault="00236214" w:rsidP="00236214">
      <w:pPr>
        <w:shd w:val="clear" w:color="auto" w:fill="FFFFFF"/>
        <w:jc w:val="both"/>
        <w:rPr>
          <w:b/>
          <w:color w:val="000000"/>
          <w:sz w:val="24"/>
          <w:szCs w:val="24"/>
          <w:lang w:val="ru-RU" w:eastAsia="ru-RU"/>
        </w:rPr>
      </w:pPr>
      <w:r w:rsidRPr="00236214">
        <w:rPr>
          <w:b/>
          <w:color w:val="000000"/>
          <w:sz w:val="24"/>
          <w:szCs w:val="24"/>
          <w:lang w:val="ru-RU" w:eastAsia="ru-RU"/>
        </w:rPr>
        <w:t>13. Охрана здоровья учащихся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xml:space="preserve">В МБОУ «Старокрымская ОШ №2 им. Амет-Хана Султана» сложилась целостная система формирования культуры здоровья и безопасного поведения школьников, которая </w:t>
      </w:r>
      <w:r w:rsidRPr="00236214">
        <w:rPr>
          <w:color w:val="000000"/>
          <w:sz w:val="24"/>
          <w:szCs w:val="24"/>
          <w:lang w:val="ru-RU" w:eastAsia="ru-RU"/>
        </w:rPr>
        <w:lastRenderedPageBreak/>
        <w:t>включает разные формы учебной и внеклассной работы, а также современные технологии обучения здоровью при участии как педагогов и сотрудников школы, так учащихся и родителей. Здороье детей рассматривается как одно из направлений в становлении личности ребенка, его духовных и физических качеств. В плане работы школы заложены основные задачи и условия, направленные на повышение уровня образования в области здоровьесбережения учащихся и учителей:</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организация педагогического процесса в школе в соответствии с основными требованиями о здоровье детей и подростков;</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-повышение компетентности педагогического состава образовательного учреждения в области применения здоровьесберегающих технологий, создание психологически комфортного микроклимата;</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наработка механизмов духовно-нравственного взаимодействия семьи и педагогов школы;</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организация и проведение диагностики психосоматического и социального здоровья учащихся, ведение мониторинга здоровья учащихся, состоящих на диспансерном учете;</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воспитание у учащихся культуры здоровья через самооценку и самокоррекцию.</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Компонентом организационно-управленческого обеспечения реализации здоровьесбережения в школе является взаимодействие учреждения с  медицинским учреждением города.</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В штате МБОУ «Старокрымская ОШ №2 им. Амет-Хана Султана» имеется квалифицированная медицинская сестра, которая обеспечивает проведение оздоровительной работы с обучающимися.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В основные задачи социально-психологической службы входят:</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содействие полноценному личностному и интеллектуальному развитию учащихся,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выявление и устранение причин отклонений в учебе и поведении;</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обеспечение психолого-педагогического сопровождения детей в учебном и воспитательном процессах.</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Деятельность службы на протяжении 2025/2026 учебного года реализовывалась по направлениям:</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собеседования с будущим первоклассником и его родителями при записи в школу:</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комплектование классов с учетом уровня подготовки и личностных особенностей дошкольников; консультирование родителей;</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выявление психологической готовности детей к школьному обучению, разработка рекомендаций учителям;</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lastRenderedPageBreak/>
        <w:t>- психологическое просвещение с целью профилактики возможного неблагополучия в психологическом и личностном развитии школьников;</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диагностическая работа, учитывая проблематику;</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консультирование педагогов, родителей по психологическим проблемам обучения и воспитания детей, развитие их внимания, памяти, мышления, характера и др. проблемам;</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повышение профессионального уровня.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Работа педагога- психолога с отдельными группами детей младшего школьного возраста направлена на развитие некоторых социально-важных навыков детей:</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коммуникативных способностей;</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развитие эмпатии;</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способности к планированию и прогнозированию.</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Целевые установки у детей о том, что их проблемы решаемы, приводят к снижению общих тревожных показателей по школе (согласно данным проведенных тестирований). Особым направлением деятельности психолога является работа с учащимися и родителями по подготовке к ЕГЭ и ОГЭ.</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В соответствии с планом работы проводится психолого-медико-педагогическая диагностика школьников, составляются коллегиальные рекомендации по работе с детьми группы риска, оказывается консультативная помощь родителям, учителям.</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С целью защиты прав ребенка, оказания материальной помощи составлены социальные паспорта всех классов, собраны данные о социально-экономических условиях семей, проведен учет семей разных категорий. Постоянно проводится мониторинг с целью выявления детей, которые могут входить в «группу риска».</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Учебная деятельность школьников организуется рационально, с учётом требований СанПиН и направлена на снижение утомляемости. На основании данных мониторинга состояния здоровья и адаптации учащихся к учебному процессу осуществляется системная профилактика переутомления, которая включает не только контроль, за количеством уроков в соответствии с возрастом, но и касается вопросов правильного с гигиенических позиций построения каждого урока, их чередования.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Расписание уроков является предметом особого внимания и контроля администрации, поскольку от него напрямую зависит оптимальная работоспособность учащихся. При составлении расписания уроков школа руководствуется требованиями СанПиН:</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трудность предметов учебного плана в баллах,</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чередование видов деятельности, например, естественно-математических и гуманитарных предметов, предметов с преимущественно умственной и физической нагрузкой;</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lastRenderedPageBreak/>
        <w:t>- распределение школьных учебных предметов в расписании в соответствии с учетом дневной и недельной динамики работоспособности школьника.</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Одним из важнейших направлений здоровьесберегающей деятельности школы является организация на современном уровне школьного питания.</w:t>
      </w:r>
    </w:p>
    <w:p w:rsidR="00236214" w:rsidRDefault="00236214" w:rsidP="00236214">
      <w:pPr>
        <w:shd w:val="clear" w:color="auto" w:fill="FFFFFF"/>
        <w:jc w:val="both"/>
        <w:rPr>
          <w:b/>
          <w:color w:val="000000"/>
          <w:sz w:val="24"/>
          <w:szCs w:val="24"/>
          <w:lang w:eastAsia="ru-RU"/>
        </w:rPr>
      </w:pPr>
      <w:r>
        <w:rPr>
          <w:b/>
          <w:color w:val="000000"/>
          <w:sz w:val="24"/>
          <w:szCs w:val="24"/>
          <w:lang w:eastAsia="ru-RU"/>
        </w:rPr>
        <w:t>14. Заключение.</w:t>
      </w:r>
    </w:p>
    <w:p w:rsidR="00236214" w:rsidRPr="00236214" w:rsidRDefault="00236214" w:rsidP="00236214">
      <w:pPr>
        <w:ind w:firstLine="720"/>
        <w:jc w:val="both"/>
        <w:rPr>
          <w:snapToGrid w:val="0"/>
          <w:sz w:val="24"/>
          <w:szCs w:val="24"/>
          <w:lang w:val="ru-RU" w:eastAsia="ru-RU"/>
        </w:rPr>
      </w:pPr>
      <w:r w:rsidRPr="00236214">
        <w:rPr>
          <w:color w:val="000000"/>
          <w:sz w:val="24"/>
          <w:szCs w:val="24"/>
          <w:lang w:val="ru-RU" w:eastAsia="ru-RU"/>
        </w:rPr>
        <w:t xml:space="preserve">Проводимая коллективом МБОУ «Старокрымская ОШ №2 им. Амет-Хана Султана» </w:t>
      </w:r>
      <w:r w:rsidRPr="00236214">
        <w:rPr>
          <w:snapToGrid w:val="0"/>
          <w:sz w:val="24"/>
          <w:szCs w:val="24"/>
          <w:lang w:val="ru-RU" w:eastAsia="ru-RU"/>
        </w:rPr>
        <w:t>работа обеспечивает условия по реализации целей деятельности школы и позволяет решать задачи, поставленные перед педагогическим коллективом.</w:t>
      </w:r>
    </w:p>
    <w:p w:rsidR="00236214" w:rsidRPr="00236214" w:rsidRDefault="00236214" w:rsidP="00236214">
      <w:pPr>
        <w:ind w:firstLine="720"/>
        <w:jc w:val="both"/>
        <w:rPr>
          <w:b/>
          <w:bCs/>
          <w:color w:val="4F6228"/>
          <w:sz w:val="24"/>
          <w:szCs w:val="24"/>
          <w:lang w:val="ru-RU" w:eastAsia="ru-RU"/>
        </w:rPr>
      </w:pPr>
      <w:r w:rsidRPr="00236214">
        <w:rPr>
          <w:snapToGrid w:val="0"/>
          <w:sz w:val="24"/>
          <w:szCs w:val="24"/>
          <w:lang w:val="ru-RU" w:eastAsia="ru-RU"/>
        </w:rPr>
        <w:t xml:space="preserve">Достижения в области учебной, методической и воспитательной  работе обеспечили относительно успешное завершение учебного года. План работы школы и планы работы структурных подразделений в целом выполнены. </w:t>
      </w:r>
      <w:r w:rsidRPr="00236214">
        <w:rPr>
          <w:color w:val="000000"/>
          <w:sz w:val="24"/>
          <w:szCs w:val="24"/>
          <w:lang w:val="ru-RU" w:eastAsia="ru-RU"/>
        </w:rPr>
        <w:t>Проводимая коллективом работа обеспечивает положительную динамику качества предоставляемых школой образовательных услуг.  За 2025-2026 учебный год удалось решить ряд проблем:</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удалось улучшить обеспеченность учебниками обучающихся школы;</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укреплена информационно-технологическая и материально-техническая база школы;</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ощутимо повысился уровень информационно-технологической подготовленности педагогов;</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ведется поисковая, научно-исследовательская деятельность обучающихся;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 устойчивая положительная тенденция наметилась в плане работы по профилактике правонарушений среди обучающихся;</w:t>
      </w:r>
    </w:p>
    <w:p w:rsidR="00236214" w:rsidRPr="00236214" w:rsidRDefault="00236214" w:rsidP="00236214">
      <w:pPr>
        <w:shd w:val="clear" w:color="auto" w:fill="FFFFFF"/>
        <w:jc w:val="both"/>
        <w:rPr>
          <w:color w:val="000000"/>
          <w:sz w:val="24"/>
          <w:szCs w:val="24"/>
          <w:lang w:val="ru-RU" w:eastAsia="ru-RU"/>
        </w:rPr>
      </w:pPr>
      <w:r w:rsidRPr="00236214">
        <w:rPr>
          <w:color w:val="000000"/>
          <w:sz w:val="24"/>
          <w:szCs w:val="24"/>
          <w:lang w:val="ru-RU" w:eastAsia="ru-RU"/>
        </w:rPr>
        <w:t>-сохраняется стабильно достаточный уровень качества знаний учащихся.</w:t>
      </w:r>
    </w:p>
    <w:p w:rsidR="00236214" w:rsidRPr="00236214" w:rsidRDefault="00236214" w:rsidP="00E366BC">
      <w:pPr>
        <w:ind w:firstLine="720"/>
        <w:rPr>
          <w:snapToGrid w:val="0"/>
          <w:sz w:val="24"/>
          <w:szCs w:val="24"/>
          <w:lang w:val="ru-RU" w:eastAsia="ru-RU"/>
        </w:rPr>
        <w:sectPr w:rsidR="00236214" w:rsidRPr="00236214" w:rsidSect="000E1AB9">
          <w:footerReference w:type="default" r:id="rId11"/>
          <w:pgSz w:w="11920" w:h="16840"/>
          <w:pgMar w:top="1134" w:right="850" w:bottom="1134" w:left="1701" w:header="720" w:footer="720" w:gutter="0"/>
          <w:cols w:space="720"/>
          <w:titlePg/>
          <w:docGrid w:linePitch="299"/>
        </w:sectPr>
      </w:pPr>
      <w:r w:rsidRPr="00236214">
        <w:rPr>
          <w:color w:val="000000"/>
          <w:sz w:val="24"/>
          <w:szCs w:val="24"/>
          <w:lang w:val="ru-RU" w:eastAsia="ru-RU"/>
        </w:rPr>
        <w:t>Проведённый анализ даёт основание говорить о том, что деятельность школы за отчётный период может</w:t>
      </w:r>
      <w:r w:rsidR="00E366BC">
        <w:rPr>
          <w:snapToGrid w:val="0"/>
          <w:sz w:val="24"/>
          <w:szCs w:val="24"/>
          <w:lang w:val="ru-RU" w:eastAsia="ru-RU"/>
        </w:rPr>
        <w:t xml:space="preserve"> быть оценена удовлетворительно</w:t>
      </w:r>
    </w:p>
    <w:p w:rsidR="00610D93" w:rsidRPr="006D2ED4" w:rsidRDefault="006D2ED4">
      <w:pPr>
        <w:spacing w:line="600" w:lineRule="atLeast"/>
        <w:rPr>
          <w:b/>
          <w:bCs/>
          <w:color w:val="252525"/>
          <w:spacing w:val="-2"/>
          <w:sz w:val="48"/>
          <w:szCs w:val="48"/>
          <w:lang w:val="ru-RU"/>
        </w:rPr>
      </w:pPr>
      <w:r w:rsidRPr="006D2ED4">
        <w:rPr>
          <w:b/>
          <w:bCs/>
          <w:color w:val="252525"/>
          <w:spacing w:val="-2"/>
          <w:sz w:val="48"/>
          <w:szCs w:val="48"/>
          <w:lang w:val="ru-RU"/>
        </w:rPr>
        <w:lastRenderedPageBreak/>
        <w:t xml:space="preserve">Раздел </w:t>
      </w:r>
      <w:r>
        <w:rPr>
          <w:b/>
          <w:bCs/>
          <w:color w:val="252525"/>
          <w:spacing w:val="-2"/>
          <w:sz w:val="48"/>
          <w:szCs w:val="48"/>
        </w:rPr>
        <w:t>I</w:t>
      </w:r>
      <w:r w:rsidRPr="006D2ED4">
        <w:rPr>
          <w:b/>
          <w:bCs/>
          <w:color w:val="252525"/>
          <w:spacing w:val="-2"/>
          <w:sz w:val="48"/>
          <w:szCs w:val="48"/>
          <w:lang w:val="ru-RU"/>
        </w:rPr>
        <w:t>. ОБРАЗОВАТЕЛЬНАЯ И ВОСПИТАТЕЛЬНАЯ ДЕЯТЕЛЬНОСТЬ</w:t>
      </w:r>
    </w:p>
    <w:p w:rsidR="00610D93" w:rsidRPr="006D2ED4" w:rsidRDefault="006D2ED4">
      <w:pPr>
        <w:spacing w:line="600" w:lineRule="atLeast"/>
        <w:rPr>
          <w:b/>
          <w:bCs/>
          <w:color w:val="252525"/>
          <w:spacing w:val="-2"/>
          <w:sz w:val="42"/>
          <w:szCs w:val="42"/>
          <w:lang w:val="ru-RU"/>
        </w:rPr>
      </w:pPr>
      <w:r w:rsidRPr="006D2ED4">
        <w:rPr>
          <w:b/>
          <w:bCs/>
          <w:color w:val="252525"/>
          <w:spacing w:val="-2"/>
          <w:sz w:val="42"/>
          <w:szCs w:val="42"/>
          <w:lang w:val="ru-RU"/>
        </w:rPr>
        <w:t>1.1.</w:t>
      </w:r>
      <w:r>
        <w:rPr>
          <w:b/>
          <w:bCs/>
          <w:color w:val="252525"/>
          <w:spacing w:val="-2"/>
          <w:sz w:val="42"/>
          <w:szCs w:val="42"/>
        </w:rPr>
        <w:t> </w:t>
      </w:r>
      <w:r w:rsidRPr="006D2ED4">
        <w:rPr>
          <w:b/>
          <w:bCs/>
          <w:color w:val="252525"/>
          <w:spacing w:val="-2"/>
          <w:sz w:val="42"/>
          <w:szCs w:val="42"/>
          <w:lang w:val="ru-RU"/>
        </w:rPr>
        <w:t>Реализация общего и дополнительного образования</w:t>
      </w:r>
    </w:p>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1.1.1. Реализация образовательных программ начального общего, основного общего и среднего общего образования –</w:t>
      </w:r>
      <w:r>
        <w:rPr>
          <w:rFonts w:hAnsi="Times New Roman" w:cs="Times New Roman"/>
          <w:b/>
          <w:bCs/>
          <w:color w:val="000000"/>
          <w:sz w:val="24"/>
          <w:szCs w:val="24"/>
        </w:rPr>
        <w:t> </w:t>
      </w:r>
      <w:r w:rsidRPr="006D2ED4">
        <w:rPr>
          <w:rFonts w:hAnsi="Times New Roman" w:cs="Times New Roman"/>
          <w:b/>
          <w:bCs/>
          <w:color w:val="000000"/>
          <w:sz w:val="24"/>
          <w:szCs w:val="24"/>
          <w:lang w:val="ru-RU"/>
        </w:rPr>
        <w:t>образовательная деятельность</w:t>
      </w:r>
    </w:p>
    <w:tbl>
      <w:tblPr>
        <w:tblW w:w="5000" w:type="pct"/>
        <w:tblCellMar>
          <w:top w:w="15" w:type="dxa"/>
          <w:left w:w="15" w:type="dxa"/>
          <w:bottom w:w="15" w:type="dxa"/>
          <w:right w:w="15" w:type="dxa"/>
        </w:tblCellMar>
        <w:tblLook w:val="0600" w:firstRow="0" w:lastRow="0" w:firstColumn="0" w:lastColumn="0" w:noHBand="1" w:noVBand="1"/>
      </w:tblPr>
      <w:tblGrid>
        <w:gridCol w:w="4794"/>
        <w:gridCol w:w="2382"/>
        <w:gridCol w:w="2449"/>
      </w:tblGrid>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6D2ED4">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b/>
                <w:bCs/>
                <w:color w:val="000000"/>
                <w:sz w:val="24"/>
                <w:szCs w:val="24"/>
              </w:rPr>
              <w:t xml:space="preserve">Организация обучения </w:t>
            </w:r>
          </w:p>
        </w:tc>
      </w:tr>
      <w:tr w:rsidR="00610D93" w:rsidTr="006D2ED4">
        <w:tc>
          <w:tcPr>
            <w:tcW w:w="479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Сформировать график оценочных процедур </w:t>
            </w:r>
          </w:p>
        </w:tc>
        <w:tc>
          <w:tcPr>
            <w:tcW w:w="23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Декабрь, август</w:t>
            </w:r>
          </w:p>
        </w:tc>
        <w:tc>
          <w:tcPr>
            <w:tcW w:w="24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w:t>
            </w:r>
            <w:r>
              <w:rPr>
                <w:rFonts w:hAnsi="Times New Roman" w:cs="Times New Roman"/>
                <w:color w:val="000000"/>
                <w:sz w:val="24"/>
                <w:szCs w:val="24"/>
              </w:rPr>
              <w:t> </w:t>
            </w:r>
            <w:r w:rsidRPr="006D2ED4">
              <w:rPr>
                <w:rFonts w:hAnsi="Times New Roman" w:cs="Times New Roman"/>
                <w:color w:val="000000"/>
                <w:sz w:val="24"/>
                <w:szCs w:val="24"/>
                <w:lang w:val="ru-RU"/>
              </w:rPr>
              <w:t>расписание урочных и внеурочных занятий</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перед каждой учебной четвертью</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w:t>
            </w:r>
            <w:r>
              <w:rPr>
                <w:rFonts w:hAnsi="Times New Roman" w:cs="Times New Roman"/>
                <w:color w:val="000000"/>
                <w:sz w:val="24"/>
                <w:szCs w:val="24"/>
                <w:lang w:val="ru-RU"/>
              </w:rPr>
              <w:t>В</w:t>
            </w:r>
            <w:r w:rsidRPr="006D2ED4">
              <w:rPr>
                <w:rFonts w:hAnsi="Times New Roman" w:cs="Times New Roman"/>
                <w:color w:val="000000"/>
                <w:sz w:val="24"/>
                <w:szCs w:val="24"/>
                <w:lang w:val="ru-RU"/>
              </w:rPr>
              <w:t>Р, заместитель директора по ВР</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Заключить договоры по вопросам профориентации обучающихся</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сентябрь, ноябрь, апрель</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sidRPr="006D2ED4">
              <w:rPr>
                <w:rFonts w:hAnsi="Times New Roman" w:cs="Times New Roman"/>
                <w:color w:val="000000"/>
                <w:sz w:val="24"/>
                <w:szCs w:val="24"/>
                <w:lang w:val="ru-RU"/>
              </w:rPr>
              <w:t>заместитель директора по ВР</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 xml:space="preserve">Организовать и провести ВПР </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март-май</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директор, заместитель директора по УВР</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Организовать участие обучающихся в олимпиадах по учебным предметам всех этапов</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 плану работы организаторов олимпиад</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учителя, заместитель директора по </w:t>
            </w:r>
            <w:r>
              <w:rPr>
                <w:rFonts w:hAnsi="Times New Roman" w:cs="Times New Roman"/>
                <w:color w:val="000000"/>
                <w:sz w:val="24"/>
                <w:szCs w:val="24"/>
                <w:lang w:val="ru-RU"/>
              </w:rPr>
              <w:t>У</w:t>
            </w:r>
            <w:r w:rsidRPr="006D2ED4">
              <w:rPr>
                <w:rFonts w:hAnsi="Times New Roman" w:cs="Times New Roman"/>
                <w:color w:val="000000"/>
                <w:sz w:val="24"/>
                <w:szCs w:val="24"/>
                <w:lang w:val="ru-RU"/>
              </w:rPr>
              <w:t>ВР</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Скомплектовать 1-х, 5-х и 10-х классы</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август</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директор, заместитель директора по УВР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Назначить классных руководителей</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август</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директор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Обеспечить адаптацию обучающихся 1-х, 5-х классов</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сентябрь–октябрь</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заместитель директора по УВР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награждение победителей и призеров школьного этапа всероссийской олимпиады школьников по общеобразовательным предметам</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февраль</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заместитель директора по УВР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Провести итоговое сочинение (изложение) для обучающихся по ООП СОО</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первая среда декабря,</w:t>
            </w:r>
            <w:r>
              <w:rPr>
                <w:rFonts w:hAnsi="Times New Roman" w:cs="Times New Roman"/>
                <w:color w:val="000000"/>
                <w:sz w:val="24"/>
                <w:szCs w:val="24"/>
              </w:rPr>
              <w:t> </w:t>
            </w:r>
            <w:r w:rsidRPr="006D2ED4">
              <w:rPr>
                <w:rFonts w:hAnsi="Times New Roman" w:cs="Times New Roman"/>
                <w:color w:val="000000"/>
                <w:sz w:val="24"/>
                <w:szCs w:val="24"/>
                <w:lang w:val="ru-RU"/>
              </w:rPr>
              <w:t>первая</w:t>
            </w:r>
            <w:r>
              <w:rPr>
                <w:rFonts w:hAnsi="Times New Roman" w:cs="Times New Roman"/>
                <w:color w:val="000000"/>
                <w:sz w:val="24"/>
                <w:szCs w:val="24"/>
              </w:rPr>
              <w:t> </w:t>
            </w:r>
            <w:r w:rsidRPr="006D2ED4">
              <w:rPr>
                <w:rFonts w:hAnsi="Times New Roman" w:cs="Times New Roman"/>
                <w:color w:val="000000"/>
                <w:sz w:val="24"/>
                <w:szCs w:val="24"/>
                <w:lang w:val="ru-RU"/>
              </w:rPr>
              <w:t>среда февраля и вторая среда апреля</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заместитель директора по У</w:t>
            </w:r>
            <w:r>
              <w:rPr>
                <w:rFonts w:hAnsi="Times New Roman" w:cs="Times New Roman"/>
                <w:color w:val="000000"/>
                <w:sz w:val="24"/>
                <w:szCs w:val="24"/>
                <w:lang w:val="ru-RU"/>
              </w:rPr>
              <w:t>В</w:t>
            </w:r>
            <w:r>
              <w:rPr>
                <w:rFonts w:hAnsi="Times New Roman" w:cs="Times New Roman"/>
                <w:color w:val="000000"/>
                <w:sz w:val="24"/>
                <w:szCs w:val="24"/>
              </w:rPr>
              <w:t>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Провести итоговое собеседование по русскому языку для обучающихся по ООП ООО</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вторая</w:t>
            </w:r>
            <w:r>
              <w:rPr>
                <w:rFonts w:hAnsi="Times New Roman" w:cs="Times New Roman"/>
                <w:color w:val="000000"/>
                <w:sz w:val="24"/>
                <w:szCs w:val="24"/>
              </w:rPr>
              <w:t> </w:t>
            </w:r>
            <w:r w:rsidRPr="006D2ED4">
              <w:rPr>
                <w:rFonts w:hAnsi="Times New Roman" w:cs="Times New Roman"/>
                <w:color w:val="000000"/>
                <w:sz w:val="24"/>
                <w:szCs w:val="24"/>
                <w:lang w:val="ru-RU"/>
              </w:rPr>
              <w:t>среда февраля,</w:t>
            </w:r>
            <w:r>
              <w:rPr>
                <w:rFonts w:hAnsi="Times New Roman" w:cs="Times New Roman"/>
                <w:color w:val="000000"/>
                <w:sz w:val="24"/>
                <w:szCs w:val="24"/>
              </w:rPr>
              <w:t> </w:t>
            </w:r>
            <w:r w:rsidRPr="006D2ED4">
              <w:rPr>
                <w:rFonts w:hAnsi="Times New Roman" w:cs="Times New Roman"/>
                <w:color w:val="000000"/>
                <w:sz w:val="24"/>
                <w:szCs w:val="24"/>
                <w:lang w:val="ru-RU"/>
              </w:rPr>
              <w:t>вторая рабочая среда марта и третий понедельник апреля</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заместитель директора по У</w:t>
            </w:r>
            <w:r>
              <w:rPr>
                <w:rFonts w:hAnsi="Times New Roman" w:cs="Times New Roman"/>
                <w:color w:val="000000"/>
                <w:sz w:val="24"/>
                <w:szCs w:val="24"/>
                <w:lang w:val="ru-RU"/>
              </w:rPr>
              <w:t>В</w:t>
            </w:r>
            <w:r>
              <w:rPr>
                <w:rFonts w:hAnsi="Times New Roman" w:cs="Times New Roman"/>
                <w:color w:val="000000"/>
                <w:sz w:val="24"/>
                <w:szCs w:val="24"/>
              </w:rPr>
              <w:t>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прием</w:t>
            </w:r>
            <w:r>
              <w:rPr>
                <w:rFonts w:hAnsi="Times New Roman" w:cs="Times New Roman"/>
                <w:color w:val="000000"/>
                <w:sz w:val="24"/>
                <w:szCs w:val="24"/>
              </w:rPr>
              <w:t> </w:t>
            </w:r>
            <w:r w:rsidRPr="006D2ED4">
              <w:rPr>
                <w:rFonts w:hAnsi="Times New Roman" w:cs="Times New Roman"/>
                <w:color w:val="000000"/>
                <w:sz w:val="24"/>
                <w:szCs w:val="24"/>
                <w:lang w:val="ru-RU"/>
              </w:rPr>
              <w:t>в 1-е классы</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апрель-сентябрь</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заместитель директора по УВР</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Обновить содержание учебных планов, календарных учебных графиков, рабочих программ по учебным предметам и курсам</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май – август</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заместитель директора по УВР</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CD7AE8">
            <w:pPr>
              <w:rPr>
                <w:rFonts w:hAnsi="Times New Roman" w:cs="Times New Roman"/>
                <w:color w:val="000000"/>
                <w:sz w:val="24"/>
                <w:szCs w:val="24"/>
                <w:lang w:val="ru-RU"/>
              </w:rPr>
            </w:pPr>
            <w:r w:rsidRPr="006D2ED4">
              <w:rPr>
                <w:rFonts w:hAnsi="Times New Roman" w:cs="Times New Roman"/>
                <w:color w:val="000000"/>
                <w:sz w:val="24"/>
                <w:szCs w:val="24"/>
                <w:lang w:val="ru-RU"/>
              </w:rPr>
              <w:t>Наполнять информационно-образовательную среду и электронную информационно-образовательную среду школы  по требованиям ФГОС</w:t>
            </w:r>
          </w:p>
        </w:tc>
        <w:tc>
          <w:tcPr>
            <w:tcW w:w="238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244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педагоги</w:t>
            </w:r>
          </w:p>
        </w:tc>
      </w:tr>
      <w:tr w:rsidR="00610D93" w:rsidRPr="00236214"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Организовать индивидуальную работу с обучающимися, имеющими неудовлетворительные отметки по предметам</w:t>
            </w:r>
          </w:p>
        </w:tc>
        <w:tc>
          <w:tcPr>
            <w:tcW w:w="23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в течение года</w:t>
            </w:r>
          </w:p>
        </w:tc>
        <w:tc>
          <w:tcPr>
            <w:tcW w:w="244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rPr>
                <w:lang w:val="ru-RU"/>
              </w:rPr>
            </w:pPr>
            <w:r w:rsidRPr="006D2ED4">
              <w:rPr>
                <w:rFonts w:hAnsi="Times New Roman" w:cs="Times New Roman"/>
                <w:color w:val="000000"/>
                <w:sz w:val="24"/>
                <w:szCs w:val="24"/>
                <w:lang w:val="ru-RU"/>
              </w:rPr>
              <w:t>учителя, заместитель директора по УВР</w:t>
            </w:r>
          </w:p>
        </w:tc>
      </w:tr>
      <w:tr w:rsidR="00610D93" w:rsidRPr="00236214" w:rsidTr="006D2ED4">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Организация обучения с применением дистанционных образовательных технологий</w:t>
            </w:r>
          </w:p>
        </w:tc>
      </w:tr>
      <w:tr w:rsidR="00610D93" w:rsidTr="006D2ED4">
        <w:tc>
          <w:tcPr>
            <w:tcW w:w="47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CD7AE8">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закупку оборудования для применения электронного обучения</w:t>
            </w:r>
            <w:r w:rsidR="00CD7AE8">
              <w:rPr>
                <w:rFonts w:hAnsi="Times New Roman" w:cs="Times New Roman"/>
                <w:color w:val="000000"/>
                <w:sz w:val="24"/>
                <w:szCs w:val="24"/>
                <w:lang w:val="ru-RU"/>
              </w:rPr>
              <w:t xml:space="preserve"> (лампы для проекторов)</w:t>
            </w:r>
          </w:p>
        </w:tc>
        <w:tc>
          <w:tcPr>
            <w:tcW w:w="238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Октябрь-ноябрь</w:t>
            </w:r>
          </w:p>
        </w:tc>
        <w:tc>
          <w:tcPr>
            <w:tcW w:w="244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CD7AE8" w:rsidRDefault="006D2ED4" w:rsidP="00CD7AE8">
            <w:pPr>
              <w:rPr>
                <w:rFonts w:hAnsi="Times New Roman" w:cs="Times New Roman"/>
                <w:color w:val="000000"/>
                <w:sz w:val="24"/>
                <w:szCs w:val="24"/>
                <w:lang w:val="ru-RU"/>
              </w:rPr>
            </w:pPr>
            <w:r>
              <w:rPr>
                <w:rFonts w:hAnsi="Times New Roman" w:cs="Times New Roman"/>
                <w:color w:val="000000"/>
                <w:sz w:val="24"/>
                <w:szCs w:val="24"/>
              </w:rPr>
              <w:t>Директор</w:t>
            </w:r>
          </w:p>
        </w:tc>
      </w:tr>
      <w:tr w:rsidR="00610D93" w:rsidRPr="00236214" w:rsidTr="006D2ED4">
        <w:tc>
          <w:tcPr>
            <w:tcW w:w="479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Разместить на официальном сайте школы информацию о реализации образовательных программ с применением электронного обучения, дистанционных образовательных технологий в следующем учебном году</w:t>
            </w:r>
          </w:p>
        </w:tc>
        <w:tc>
          <w:tcPr>
            <w:tcW w:w="23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CD7AE8" w:rsidRDefault="006D2ED4">
            <w:pPr>
              <w:rPr>
                <w:rFonts w:hAnsi="Times New Roman" w:cs="Times New Roman"/>
                <w:color w:val="000000"/>
                <w:sz w:val="24"/>
                <w:szCs w:val="24"/>
                <w:lang w:val="ru-RU"/>
              </w:rPr>
            </w:pPr>
            <w:r>
              <w:rPr>
                <w:rFonts w:hAnsi="Times New Roman" w:cs="Times New Roman"/>
                <w:color w:val="000000"/>
                <w:sz w:val="24"/>
                <w:szCs w:val="24"/>
              </w:rPr>
              <w:t xml:space="preserve">Не позднее 1 </w:t>
            </w:r>
            <w:r w:rsidR="00CD7AE8">
              <w:rPr>
                <w:rFonts w:hAnsi="Times New Roman" w:cs="Times New Roman"/>
                <w:color w:val="000000"/>
                <w:sz w:val="24"/>
                <w:szCs w:val="24"/>
                <w:lang w:val="ru-RU"/>
              </w:rPr>
              <w:t>сентября</w:t>
            </w:r>
          </w:p>
        </w:tc>
        <w:tc>
          <w:tcPr>
            <w:tcW w:w="244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Ответственный за сайт, заместитель директора по УВР</w:t>
            </w:r>
          </w:p>
        </w:tc>
      </w:tr>
    </w:tbl>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1.1.2. Реализация образовательных программ начального общего, основного общего и среднего общего образования – воспитательная деятельность</w:t>
      </w:r>
    </w:p>
    <w:tbl>
      <w:tblPr>
        <w:tblW w:w="5120" w:type="pct"/>
        <w:tblCellMar>
          <w:top w:w="15" w:type="dxa"/>
          <w:left w:w="15" w:type="dxa"/>
          <w:bottom w:w="15" w:type="dxa"/>
          <w:right w:w="15" w:type="dxa"/>
        </w:tblCellMar>
        <w:tblLook w:val="0600" w:firstRow="0" w:lastRow="0" w:firstColumn="0" w:lastColumn="0" w:noHBand="1" w:noVBand="1"/>
      </w:tblPr>
      <w:tblGrid>
        <w:gridCol w:w="5773"/>
        <w:gridCol w:w="1837"/>
        <w:gridCol w:w="2246"/>
      </w:tblGrid>
      <w:tr w:rsidR="00610D93" w:rsidTr="00E366BC">
        <w:tc>
          <w:tcPr>
            <w:tcW w:w="57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2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E366BC">
        <w:tc>
          <w:tcPr>
            <w:tcW w:w="985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b/>
                <w:bCs/>
                <w:color w:val="000000"/>
                <w:sz w:val="24"/>
                <w:szCs w:val="24"/>
                <w:lang w:val="ru-RU"/>
              </w:rPr>
              <w:t>Работа в рамках задач Стратегии государственной национальной политики Российской Федерации на период до 2036 года</w:t>
            </w:r>
          </w:p>
        </w:tc>
      </w:tr>
      <w:tr w:rsidR="00610D93"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Пополнить библиотечный фонд методической</w:t>
            </w:r>
            <w:r w:rsidRPr="006D2ED4">
              <w:rPr>
                <w:lang w:val="ru-RU"/>
              </w:rPr>
              <w:br/>
            </w:r>
            <w:r w:rsidRPr="006D2ED4">
              <w:rPr>
                <w:rFonts w:hAnsi="Times New Roman" w:cs="Times New Roman"/>
                <w:color w:val="000000"/>
                <w:sz w:val="24"/>
                <w:szCs w:val="24"/>
                <w:lang w:val="ru-RU"/>
              </w:rPr>
              <w:t>литературой и произведениями, направленными на патриотическое воспитание и укрепление межнационального (межэтнического) согласия</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 контрактный управляющий</w:t>
            </w:r>
          </w:p>
        </w:tc>
      </w:tr>
      <w:tr w:rsidR="00610D93"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групповое взаимодействие подростков при посредничестве  педагогических работников</w:t>
            </w:r>
            <w:r>
              <w:rPr>
                <w:rFonts w:hAnsi="Times New Roman" w:cs="Times New Roman"/>
                <w:color w:val="000000"/>
                <w:sz w:val="24"/>
                <w:szCs w:val="24"/>
              </w:rPr>
              <w:t> </w:t>
            </w:r>
            <w:r w:rsidRPr="006D2ED4">
              <w:rPr>
                <w:rFonts w:hAnsi="Times New Roman" w:cs="Times New Roman"/>
                <w:color w:val="000000"/>
                <w:sz w:val="24"/>
                <w:szCs w:val="24"/>
                <w:lang w:val="ru-RU"/>
              </w:rPr>
              <w:t xml:space="preserve">или психолога для формирования коммуникативных умений и развития навыков разрешения </w:t>
            </w:r>
            <w:r w:rsidRPr="006D2ED4">
              <w:rPr>
                <w:rFonts w:hAnsi="Times New Roman" w:cs="Times New Roman"/>
                <w:color w:val="000000"/>
                <w:sz w:val="24"/>
                <w:szCs w:val="24"/>
                <w:lang w:val="ru-RU"/>
              </w:rPr>
              <w:lastRenderedPageBreak/>
              <w:t>межличностных конфликтов</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Сентябрь–октябрь</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психолог</w:t>
            </w:r>
          </w:p>
        </w:tc>
      </w:tr>
      <w:tr w:rsidR="00610D93"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Организовать встречи с молодыми лидерами в целях формирования у подростков представлений о социальной ответственности за деструктивные действия, транслирования социально приемлемых ценностей, возможно также привлечение их к обучению и процессам медиации</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не реже одного раза в четверть</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 xml:space="preserve">заместитель директора по </w:t>
            </w:r>
            <w:r w:rsidR="00372186">
              <w:rPr>
                <w:rFonts w:hAnsi="Times New Roman" w:cs="Times New Roman"/>
                <w:color w:val="000000"/>
                <w:sz w:val="24"/>
                <w:szCs w:val="24"/>
                <w:lang w:val="ru-RU"/>
              </w:rPr>
              <w:t>УВ</w:t>
            </w:r>
            <w:r>
              <w:rPr>
                <w:rFonts w:hAnsi="Times New Roman" w:cs="Times New Roman"/>
                <w:color w:val="000000"/>
                <w:sz w:val="24"/>
                <w:szCs w:val="24"/>
              </w:rPr>
              <w:t>Р</w:t>
            </w:r>
          </w:p>
        </w:tc>
      </w:tr>
      <w:tr w:rsidR="00610D93" w:rsidTr="00E366BC">
        <w:tc>
          <w:tcPr>
            <w:tcW w:w="9856"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b/>
                <w:bCs/>
                <w:color w:val="000000"/>
                <w:sz w:val="24"/>
                <w:szCs w:val="24"/>
              </w:rPr>
              <w:t>Организационные задачи</w:t>
            </w:r>
          </w:p>
        </w:tc>
      </w:tr>
      <w:tr w:rsidR="00610D93" w:rsidRPr="00236214"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Разработать общий план профилактической работы по адаптации обучающихся 1-х, 5-х классов</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педагог-психолог</w:t>
            </w:r>
          </w:p>
        </w:tc>
      </w:tr>
      <w:tr w:rsidR="00610D93" w:rsidTr="00E366BC">
        <w:tc>
          <w:tcPr>
            <w:tcW w:w="57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работу внеурочных кружков, секций:</w:t>
            </w:r>
          </w:p>
          <w:p w:rsidR="00610D93" w:rsidRDefault="006D2ED4">
            <w:pPr>
              <w:numPr>
                <w:ilvl w:val="0"/>
                <w:numId w:val="3"/>
              </w:numPr>
              <w:ind w:left="780" w:right="180"/>
              <w:contextualSpacing/>
              <w:rPr>
                <w:rFonts w:hAnsi="Times New Roman" w:cs="Times New Roman"/>
                <w:color w:val="000000"/>
                <w:sz w:val="24"/>
                <w:szCs w:val="24"/>
              </w:rPr>
            </w:pPr>
            <w:r>
              <w:rPr>
                <w:rFonts w:hAnsi="Times New Roman" w:cs="Times New Roman"/>
                <w:color w:val="000000"/>
                <w:sz w:val="24"/>
                <w:szCs w:val="24"/>
              </w:rPr>
              <w:t>сформировать учебные группы;</w:t>
            </w:r>
          </w:p>
          <w:p w:rsidR="00610D93" w:rsidRDefault="006D2ED4">
            <w:pPr>
              <w:numPr>
                <w:ilvl w:val="0"/>
                <w:numId w:val="3"/>
              </w:numPr>
              <w:ind w:left="780" w:right="180"/>
              <w:rPr>
                <w:rFonts w:hAnsi="Times New Roman" w:cs="Times New Roman"/>
                <w:color w:val="000000"/>
                <w:sz w:val="24"/>
                <w:szCs w:val="24"/>
              </w:rPr>
            </w:pPr>
            <w:r>
              <w:rPr>
                <w:rFonts w:hAnsi="Times New Roman" w:cs="Times New Roman"/>
                <w:color w:val="000000"/>
                <w:sz w:val="24"/>
                <w:szCs w:val="24"/>
              </w:rPr>
              <w:t>составить расписание занятий</w:t>
            </w:r>
          </w:p>
        </w:tc>
        <w:tc>
          <w:tcPr>
            <w:tcW w:w="1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сентябрь, в</w:t>
            </w:r>
            <w:r>
              <w:rPr>
                <w:rFonts w:hAnsi="Times New Roman" w:cs="Times New Roman"/>
                <w:color w:val="000000"/>
                <w:sz w:val="24"/>
                <w:szCs w:val="24"/>
              </w:rPr>
              <w:t> </w:t>
            </w:r>
            <w:r w:rsidRPr="006D2ED4">
              <w:rPr>
                <w:rFonts w:hAnsi="Times New Roman" w:cs="Times New Roman"/>
                <w:color w:val="000000"/>
                <w:sz w:val="24"/>
                <w:szCs w:val="24"/>
                <w:lang w:val="ru-RU"/>
              </w:rPr>
              <w:t>течение года (по необходимости)</w:t>
            </w:r>
          </w:p>
        </w:tc>
        <w:tc>
          <w:tcPr>
            <w:tcW w:w="22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w:t>
            </w:r>
          </w:p>
        </w:tc>
      </w:tr>
      <w:tr w:rsidR="00610D93" w:rsidTr="00E366BC">
        <w:tc>
          <w:tcPr>
            <w:tcW w:w="57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экспертное и методическое сопровождение  педагогических работников</w:t>
            </w:r>
            <w:r>
              <w:rPr>
                <w:rFonts w:hAnsi="Times New Roman" w:cs="Times New Roman"/>
                <w:color w:val="000000"/>
                <w:sz w:val="24"/>
                <w:szCs w:val="24"/>
              </w:rPr>
              <w:t> </w:t>
            </w:r>
            <w:r w:rsidRPr="006D2ED4">
              <w:rPr>
                <w:rFonts w:hAnsi="Times New Roman" w:cs="Times New Roman"/>
                <w:color w:val="000000"/>
                <w:sz w:val="24"/>
                <w:szCs w:val="24"/>
                <w:lang w:val="ru-RU"/>
              </w:rPr>
              <w:t>по вопросам воспитательной работы</w:t>
            </w:r>
          </w:p>
        </w:tc>
        <w:tc>
          <w:tcPr>
            <w:tcW w:w="1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22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ВР</w:t>
            </w:r>
          </w:p>
        </w:tc>
      </w:tr>
      <w:tr w:rsidR="00610D93" w:rsidTr="00E366BC">
        <w:tc>
          <w:tcPr>
            <w:tcW w:w="57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сетевое</w:t>
            </w:r>
            <w:r>
              <w:rPr>
                <w:rFonts w:hAnsi="Times New Roman" w:cs="Times New Roman"/>
                <w:color w:val="000000"/>
                <w:sz w:val="24"/>
                <w:szCs w:val="24"/>
              </w:rPr>
              <w:t> </w:t>
            </w:r>
            <w:r w:rsidRPr="006D2ED4">
              <w:rPr>
                <w:rFonts w:hAnsi="Times New Roman" w:cs="Times New Roman"/>
                <w:color w:val="000000"/>
                <w:sz w:val="24"/>
                <w:szCs w:val="24"/>
                <w:lang w:val="ru-RU"/>
              </w:rPr>
              <w:t>взаимодействие по вопросам воспитательной работы с обучающимися</w:t>
            </w:r>
          </w:p>
        </w:tc>
        <w:tc>
          <w:tcPr>
            <w:tcW w:w="1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2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366BC">
        <w:tc>
          <w:tcPr>
            <w:tcW w:w="57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Обновить</w:t>
            </w:r>
            <w:r>
              <w:rPr>
                <w:rFonts w:hAnsi="Times New Roman" w:cs="Times New Roman"/>
                <w:color w:val="000000"/>
                <w:sz w:val="24"/>
                <w:szCs w:val="24"/>
              </w:rPr>
              <w:t> </w:t>
            </w:r>
            <w:r w:rsidRPr="006D2ED4">
              <w:rPr>
                <w:rFonts w:hAnsi="Times New Roman" w:cs="Times New Roman"/>
                <w:color w:val="000000"/>
                <w:sz w:val="24"/>
                <w:szCs w:val="24"/>
                <w:lang w:val="ru-RU"/>
              </w:rPr>
              <w:t>содержания рабочих программ внеурочной деятельности в целях реализации новых направлений программ воспитания</w:t>
            </w:r>
          </w:p>
        </w:tc>
        <w:tc>
          <w:tcPr>
            <w:tcW w:w="18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май–август</w:t>
            </w:r>
          </w:p>
        </w:tc>
        <w:tc>
          <w:tcPr>
            <w:tcW w:w="22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педагоги, заместитель директора по ВР</w:t>
            </w:r>
          </w:p>
        </w:tc>
      </w:tr>
      <w:tr w:rsidR="00610D93" w:rsidRPr="00236214" w:rsidTr="00E366BC">
        <w:tc>
          <w:tcPr>
            <w:tcW w:w="9856"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b/>
                <w:bCs/>
                <w:color w:val="000000"/>
                <w:sz w:val="24"/>
                <w:szCs w:val="24"/>
                <w:lang w:val="ru-RU"/>
              </w:rPr>
              <w:t>Подготовка праздничных и спортивных мероприятий</w:t>
            </w:r>
          </w:p>
        </w:tc>
      </w:tr>
      <w:tr w:rsidR="00610D93"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массовые мероприятия ко Дню учителя</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до 5 октября </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ВР</w:t>
            </w:r>
          </w:p>
        </w:tc>
      </w:tr>
      <w:tr w:rsidR="00610D93" w:rsidTr="00E366BC">
        <w:tc>
          <w:tcPr>
            <w:tcW w:w="57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массовые мероприятия, посвященные Празднику Весны и Труда</w:t>
            </w:r>
          </w:p>
        </w:tc>
        <w:tc>
          <w:tcPr>
            <w:tcW w:w="183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до 27 апреля </w:t>
            </w:r>
          </w:p>
        </w:tc>
        <w:tc>
          <w:tcPr>
            <w:tcW w:w="224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ВР</w:t>
            </w:r>
          </w:p>
        </w:tc>
      </w:tr>
      <w:tr w:rsidR="00610D93"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массовые мероприятия ко Дню победы</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до 5 мая </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ВР</w:t>
            </w:r>
          </w:p>
        </w:tc>
      </w:tr>
      <w:tr w:rsidR="00610D93" w:rsidRPr="00236214" w:rsidTr="00E366BC">
        <w:tc>
          <w:tcPr>
            <w:tcW w:w="577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массовые мероприятия «Выпускной»</w:t>
            </w:r>
          </w:p>
        </w:tc>
        <w:tc>
          <w:tcPr>
            <w:tcW w:w="183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июнь </w:t>
            </w:r>
          </w:p>
        </w:tc>
        <w:tc>
          <w:tcPr>
            <w:tcW w:w="224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классные руководители 9-х и 11-х классов</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1.1.3. Подготовка и организация ГИА</w:t>
      </w:r>
    </w:p>
    <w:tbl>
      <w:tblPr>
        <w:tblW w:w="5000" w:type="pct"/>
        <w:tblCellMar>
          <w:top w:w="15" w:type="dxa"/>
          <w:left w:w="15" w:type="dxa"/>
          <w:bottom w:w="15" w:type="dxa"/>
          <w:right w:w="15" w:type="dxa"/>
        </w:tblCellMar>
        <w:tblLook w:val="0600" w:firstRow="0" w:lastRow="0" w:firstColumn="0" w:lastColumn="0" w:noHBand="1" w:noVBand="1"/>
      </w:tblPr>
      <w:tblGrid>
        <w:gridCol w:w="5261"/>
        <w:gridCol w:w="2030"/>
        <w:gridCol w:w="2334"/>
      </w:tblGrid>
      <w:tr w:rsidR="00610D93" w:rsidTr="0021063F">
        <w:tc>
          <w:tcPr>
            <w:tcW w:w="52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203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33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21063F">
        <w:tc>
          <w:tcPr>
            <w:tcW w:w="526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Информировать обучающихся о датах проведения итогового сочинения (изложения), </w:t>
            </w:r>
            <w:r w:rsidRPr="006D2ED4">
              <w:rPr>
                <w:rFonts w:hAnsi="Times New Roman" w:cs="Times New Roman"/>
                <w:color w:val="000000"/>
                <w:sz w:val="24"/>
                <w:szCs w:val="24"/>
                <w:lang w:val="ru-RU"/>
              </w:rPr>
              <w:lastRenderedPageBreak/>
              <w:t>порядке его проведения и проверки, сроках и местах регистрации для участия в итоговом сочинении</w:t>
            </w:r>
          </w:p>
        </w:tc>
        <w:tc>
          <w:tcPr>
            <w:tcW w:w="20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До 6 ноября</w:t>
            </w:r>
          </w:p>
        </w:tc>
        <w:tc>
          <w:tcPr>
            <w:tcW w:w="23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заместитель директора по </w:t>
            </w:r>
            <w:r w:rsidRPr="006D2ED4">
              <w:rPr>
                <w:rFonts w:hAnsi="Times New Roman" w:cs="Times New Roman"/>
                <w:color w:val="000000"/>
                <w:sz w:val="24"/>
                <w:szCs w:val="24"/>
                <w:lang w:val="ru-RU"/>
              </w:rPr>
              <w:lastRenderedPageBreak/>
              <w:t>У</w:t>
            </w:r>
            <w:r w:rsidR="0021063F">
              <w:rPr>
                <w:rFonts w:hAnsi="Times New Roman" w:cs="Times New Roman"/>
                <w:color w:val="000000"/>
                <w:sz w:val="24"/>
                <w:szCs w:val="24"/>
                <w:lang w:val="ru-RU"/>
              </w:rPr>
              <w:t>В</w:t>
            </w:r>
            <w:r w:rsidRPr="006D2ED4">
              <w:rPr>
                <w:rFonts w:hAnsi="Times New Roman" w:cs="Times New Roman"/>
                <w:color w:val="000000"/>
                <w:sz w:val="24"/>
                <w:szCs w:val="24"/>
                <w:lang w:val="ru-RU"/>
              </w:rPr>
              <w:t>Р,</w:t>
            </w:r>
            <w:r>
              <w:rPr>
                <w:rFonts w:hAnsi="Times New Roman" w:cs="Times New Roman"/>
                <w:color w:val="000000"/>
                <w:sz w:val="24"/>
                <w:szCs w:val="24"/>
              </w:rPr>
              <w:t> </w:t>
            </w:r>
            <w:r w:rsidRPr="006D2ED4">
              <w:rPr>
                <w:rFonts w:hAnsi="Times New Roman" w:cs="Times New Roman"/>
                <w:color w:val="000000"/>
                <w:sz w:val="24"/>
                <w:szCs w:val="24"/>
                <w:lang w:val="ru-RU"/>
              </w:rPr>
              <w:t>администратор сайта</w:t>
            </w:r>
          </w:p>
        </w:tc>
      </w:tr>
      <w:tr w:rsidR="00610D93" w:rsidTr="0021063F">
        <w:tc>
          <w:tcPr>
            <w:tcW w:w="526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Провести итоговое сочинение (изложение) для обучающихся по ООП СОО</w:t>
            </w:r>
          </w:p>
        </w:tc>
        <w:tc>
          <w:tcPr>
            <w:tcW w:w="20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первая среда декабря, первая среда февраля и вторая среда апреля</w:t>
            </w:r>
          </w:p>
        </w:tc>
        <w:tc>
          <w:tcPr>
            <w:tcW w:w="23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21063F">
              <w:rPr>
                <w:rFonts w:hAnsi="Times New Roman" w:cs="Times New Roman"/>
                <w:color w:val="000000"/>
                <w:sz w:val="24"/>
                <w:szCs w:val="24"/>
                <w:lang w:val="ru-RU"/>
              </w:rPr>
              <w:t>В</w:t>
            </w:r>
            <w:r>
              <w:rPr>
                <w:rFonts w:hAnsi="Times New Roman" w:cs="Times New Roman"/>
                <w:color w:val="000000"/>
                <w:sz w:val="24"/>
                <w:szCs w:val="24"/>
              </w:rPr>
              <w:t>Р</w:t>
            </w:r>
          </w:p>
        </w:tc>
      </w:tr>
      <w:tr w:rsidR="00610D93" w:rsidRPr="00236214" w:rsidTr="0021063F">
        <w:tc>
          <w:tcPr>
            <w:tcW w:w="526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Информировать обучающихся о сроках проведения ГИА-9, сроках и местах подачи заявлений об участии в ГИА-9</w:t>
            </w:r>
          </w:p>
        </w:tc>
        <w:tc>
          <w:tcPr>
            <w:tcW w:w="20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до 1 февраля</w:t>
            </w:r>
          </w:p>
        </w:tc>
        <w:tc>
          <w:tcPr>
            <w:tcW w:w="23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w:t>
            </w:r>
            <w:r w:rsidR="0021063F">
              <w:rPr>
                <w:rFonts w:hAnsi="Times New Roman" w:cs="Times New Roman"/>
                <w:color w:val="000000"/>
                <w:sz w:val="24"/>
                <w:szCs w:val="24"/>
                <w:lang w:val="ru-RU"/>
              </w:rPr>
              <w:t>В</w:t>
            </w:r>
            <w:r w:rsidRPr="006D2ED4">
              <w:rPr>
                <w:rFonts w:hAnsi="Times New Roman" w:cs="Times New Roman"/>
                <w:color w:val="000000"/>
                <w:sz w:val="24"/>
                <w:szCs w:val="24"/>
                <w:lang w:val="ru-RU"/>
              </w:rPr>
              <w:t>Р,</w:t>
            </w:r>
            <w:r>
              <w:rPr>
                <w:rFonts w:hAnsi="Times New Roman" w:cs="Times New Roman"/>
                <w:color w:val="000000"/>
                <w:sz w:val="24"/>
                <w:szCs w:val="24"/>
              </w:rPr>
              <w:t> </w:t>
            </w:r>
            <w:r w:rsidRPr="006D2ED4">
              <w:rPr>
                <w:rFonts w:hAnsi="Times New Roman" w:cs="Times New Roman"/>
                <w:color w:val="000000"/>
                <w:sz w:val="24"/>
                <w:szCs w:val="24"/>
                <w:lang w:val="ru-RU"/>
              </w:rPr>
              <w:t>администратор сайта</w:t>
            </w:r>
          </w:p>
        </w:tc>
      </w:tr>
      <w:tr w:rsidR="00610D93" w:rsidTr="0021063F">
        <w:tc>
          <w:tcPr>
            <w:tcW w:w="526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итоговое собеседование по русскому языку для обучающихся по ООП ООО</w:t>
            </w:r>
          </w:p>
        </w:tc>
        <w:tc>
          <w:tcPr>
            <w:tcW w:w="203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вторая среда февраля, вторая рабочая среда марта, третий понедельник апреля</w:t>
            </w:r>
          </w:p>
        </w:tc>
        <w:tc>
          <w:tcPr>
            <w:tcW w:w="23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21063F">
              <w:rPr>
                <w:rFonts w:hAnsi="Times New Roman" w:cs="Times New Roman"/>
                <w:color w:val="000000"/>
                <w:sz w:val="24"/>
                <w:szCs w:val="24"/>
                <w:lang w:val="ru-RU"/>
              </w:rPr>
              <w:t>В</w:t>
            </w:r>
            <w:r>
              <w:rPr>
                <w:rFonts w:hAnsi="Times New Roman" w:cs="Times New Roman"/>
                <w:color w:val="000000"/>
                <w:sz w:val="24"/>
                <w:szCs w:val="24"/>
              </w:rPr>
              <w:t>Р</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1.1.4. Реализация дополнительных общеразвивающих программ</w:t>
      </w:r>
    </w:p>
    <w:tbl>
      <w:tblPr>
        <w:tblW w:w="5000" w:type="pct"/>
        <w:tblCellMar>
          <w:top w:w="15" w:type="dxa"/>
          <w:left w:w="15" w:type="dxa"/>
          <w:bottom w:w="15" w:type="dxa"/>
          <w:right w:w="15" w:type="dxa"/>
        </w:tblCellMar>
        <w:tblLook w:val="0600" w:firstRow="0" w:lastRow="0" w:firstColumn="0" w:lastColumn="0" w:noHBand="1" w:noVBand="1"/>
      </w:tblPr>
      <w:tblGrid>
        <w:gridCol w:w="6047"/>
        <w:gridCol w:w="1511"/>
        <w:gridCol w:w="2067"/>
      </w:tblGrid>
      <w:tr w:rsidR="00610D93"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21063F">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Организация обучения по</w:t>
            </w:r>
            <w:r>
              <w:rPr>
                <w:rFonts w:hAnsi="Times New Roman" w:cs="Times New Roman"/>
                <w:b/>
                <w:bCs/>
                <w:color w:val="000000"/>
                <w:sz w:val="24"/>
                <w:szCs w:val="24"/>
              </w:rPr>
              <w:t> </w:t>
            </w:r>
            <w:r w:rsidRPr="006D2ED4">
              <w:rPr>
                <w:rFonts w:hAnsi="Times New Roman" w:cs="Times New Roman"/>
                <w:b/>
                <w:bCs/>
                <w:color w:val="000000"/>
                <w:sz w:val="24"/>
                <w:szCs w:val="24"/>
                <w:lang w:val="ru-RU"/>
              </w:rPr>
              <w:t>дополнительным общеразвивающим программам</w:t>
            </w:r>
          </w:p>
        </w:tc>
      </w:tr>
      <w:tr w:rsidR="00610D93"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Разработать/скорректировать дополнительные общеразвивающие программы</w:t>
            </w:r>
          </w:p>
        </w:tc>
        <w:tc>
          <w:tcPr>
            <w:tcW w:w="151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21063F" w:rsidRDefault="0021063F">
            <w:pPr>
              <w:rPr>
                <w:rFonts w:hAnsi="Times New Roman" w:cs="Times New Roman"/>
                <w:color w:val="000000"/>
                <w:sz w:val="24"/>
                <w:szCs w:val="24"/>
                <w:lang w:val="ru-RU"/>
              </w:rPr>
            </w:pPr>
            <w:r>
              <w:rPr>
                <w:rFonts w:hAnsi="Times New Roman" w:cs="Times New Roman"/>
                <w:color w:val="000000"/>
                <w:sz w:val="24"/>
                <w:szCs w:val="24"/>
              </w:rPr>
              <w:t>М</w:t>
            </w:r>
            <w:r w:rsidR="006D2ED4">
              <w:rPr>
                <w:rFonts w:hAnsi="Times New Roman" w:cs="Times New Roman"/>
                <w:color w:val="000000"/>
                <w:sz w:val="24"/>
                <w:szCs w:val="24"/>
              </w:rPr>
              <w:t>ай</w:t>
            </w:r>
            <w:r>
              <w:rPr>
                <w:rFonts w:hAnsi="Times New Roman" w:cs="Times New Roman"/>
                <w:color w:val="000000"/>
                <w:sz w:val="24"/>
                <w:szCs w:val="24"/>
                <w:lang w:val="ru-RU"/>
              </w:rPr>
              <w:t>- август</w:t>
            </w:r>
          </w:p>
        </w:tc>
        <w:tc>
          <w:tcPr>
            <w:tcW w:w="206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 дополнительного образования</w:t>
            </w:r>
          </w:p>
        </w:tc>
      </w:tr>
      <w:tr w:rsidR="00610D93" w:rsidTr="0021063F">
        <w:tc>
          <w:tcPr>
            <w:tcW w:w="60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информационную кампанию в целях привлечения детей к обучению по дополнительным общеразвивающим программам</w:t>
            </w:r>
          </w:p>
        </w:tc>
        <w:tc>
          <w:tcPr>
            <w:tcW w:w="151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апрель-июль</w:t>
            </w:r>
          </w:p>
        </w:tc>
        <w:tc>
          <w:tcPr>
            <w:tcW w:w="20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 дополнительного образования</w:t>
            </w:r>
          </w:p>
        </w:tc>
      </w:tr>
      <w:tr w:rsidR="00610D93" w:rsidTr="0021063F">
        <w:tc>
          <w:tcPr>
            <w:tcW w:w="60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Сформировать учебные группы</w:t>
            </w:r>
          </w:p>
        </w:tc>
        <w:tc>
          <w:tcPr>
            <w:tcW w:w="151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август, декабрь</w:t>
            </w:r>
          </w:p>
        </w:tc>
        <w:tc>
          <w:tcPr>
            <w:tcW w:w="20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 дополнительного образования</w:t>
            </w:r>
          </w:p>
        </w:tc>
      </w:tr>
      <w:tr w:rsidR="00610D93" w:rsidRPr="00236214" w:rsidTr="0021063F">
        <w:tc>
          <w:tcPr>
            <w:tcW w:w="604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 расписаний занятий по реализации</w:t>
            </w:r>
            <w:r>
              <w:rPr>
                <w:rFonts w:hAnsi="Times New Roman" w:cs="Times New Roman"/>
                <w:color w:val="000000"/>
                <w:sz w:val="24"/>
                <w:szCs w:val="24"/>
              </w:rPr>
              <w:t> </w:t>
            </w:r>
            <w:r w:rsidRPr="006D2ED4">
              <w:rPr>
                <w:rFonts w:hAnsi="Times New Roman" w:cs="Times New Roman"/>
                <w:color w:val="000000"/>
                <w:sz w:val="24"/>
                <w:szCs w:val="24"/>
                <w:lang w:val="ru-RU"/>
              </w:rPr>
              <w:t xml:space="preserve"> дополнительных общеразвивающих программ</w:t>
            </w:r>
          </w:p>
        </w:tc>
        <w:tc>
          <w:tcPr>
            <w:tcW w:w="151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август, декабрь</w:t>
            </w:r>
          </w:p>
        </w:tc>
        <w:tc>
          <w:tcPr>
            <w:tcW w:w="20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руководитель структурного подразделения «Дополнительное образование»</w:t>
            </w:r>
          </w:p>
        </w:tc>
      </w:tr>
      <w:tr w:rsidR="00610D93" w:rsidRPr="00236214" w:rsidTr="0021063F">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 xml:space="preserve">Организация обучения с применением дистанционных образовательных технологий </w:t>
            </w:r>
          </w:p>
        </w:tc>
      </w:tr>
      <w:tr w:rsidR="00610D93"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Назначить ответственных за информирование и консультирование родителей (законных представителей) обучающихся по переходу на обучение с применением дистанционных образовательных технологий</w:t>
            </w:r>
          </w:p>
        </w:tc>
        <w:tc>
          <w:tcPr>
            <w:tcW w:w="1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0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RPr="00236214"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Актуализировать реестр дополнительных общеразвивающих программ и/или их частей (модулей), реализуемых  педагогическими работниками</w:t>
            </w:r>
            <w:r>
              <w:rPr>
                <w:rFonts w:hAnsi="Times New Roman" w:cs="Times New Roman"/>
                <w:color w:val="000000"/>
                <w:sz w:val="24"/>
                <w:szCs w:val="24"/>
              </w:rPr>
              <w:t> </w:t>
            </w:r>
            <w:r w:rsidRPr="006D2ED4">
              <w:rPr>
                <w:rFonts w:hAnsi="Times New Roman" w:cs="Times New Roman"/>
                <w:color w:val="000000"/>
                <w:sz w:val="24"/>
                <w:szCs w:val="24"/>
                <w:lang w:val="ru-RU"/>
              </w:rPr>
              <w:t>с применением дистанционных образовательных технологий</w:t>
            </w:r>
          </w:p>
        </w:tc>
        <w:tc>
          <w:tcPr>
            <w:tcW w:w="1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январь, апрель</w:t>
            </w:r>
          </w:p>
        </w:tc>
        <w:tc>
          <w:tcPr>
            <w:tcW w:w="20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руководитель структурного подразделения «Дополнительное образование»</w:t>
            </w:r>
          </w:p>
        </w:tc>
      </w:tr>
      <w:tr w:rsidR="00610D93"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Актуализировать  дополнительные общеразвивающие программы</w:t>
            </w:r>
          </w:p>
        </w:tc>
        <w:tc>
          <w:tcPr>
            <w:tcW w:w="1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 – декабрь</w:t>
            </w:r>
          </w:p>
        </w:tc>
        <w:tc>
          <w:tcPr>
            <w:tcW w:w="20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 дополнительного образования</w:t>
            </w:r>
          </w:p>
        </w:tc>
      </w:tr>
      <w:tr w:rsidR="00610D93"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Подготовить план организации образовательного процесса по дополнительным общеразвивающим программам в случае перехода на обучение с применением дистанционных образовательных технологий</w:t>
            </w:r>
          </w:p>
        </w:tc>
        <w:tc>
          <w:tcPr>
            <w:tcW w:w="1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21063F" w:rsidRDefault="0021063F" w:rsidP="0021063F">
            <w:pPr>
              <w:rPr>
                <w:rFonts w:hAnsi="Times New Roman" w:cs="Times New Roman"/>
                <w:color w:val="000000"/>
                <w:sz w:val="24"/>
                <w:szCs w:val="24"/>
                <w:lang w:val="ru-RU"/>
              </w:rPr>
            </w:pPr>
            <w:r>
              <w:rPr>
                <w:rFonts w:hAnsi="Times New Roman" w:cs="Times New Roman"/>
                <w:color w:val="000000"/>
                <w:sz w:val="24"/>
                <w:szCs w:val="24"/>
                <w:lang w:val="ru-RU"/>
              </w:rPr>
              <w:t>ноябрь</w:t>
            </w:r>
          </w:p>
        </w:tc>
        <w:tc>
          <w:tcPr>
            <w:tcW w:w="20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 дополнительного образования</w:t>
            </w:r>
          </w:p>
        </w:tc>
      </w:tr>
      <w:tr w:rsidR="00610D93" w:rsidTr="0021063F">
        <w:tc>
          <w:tcPr>
            <w:tcW w:w="60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Определить ресурсы, которые будут применяться при реализации дополнительных общеразвивающих программ с применением дистанционных образовательных технологий</w:t>
            </w:r>
          </w:p>
        </w:tc>
        <w:tc>
          <w:tcPr>
            <w:tcW w:w="15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21063F" w:rsidRDefault="0021063F" w:rsidP="0021063F">
            <w:pPr>
              <w:rPr>
                <w:rFonts w:hAnsi="Times New Roman" w:cs="Times New Roman"/>
                <w:color w:val="000000"/>
                <w:sz w:val="24"/>
                <w:szCs w:val="24"/>
                <w:lang w:val="ru-RU"/>
              </w:rPr>
            </w:pPr>
            <w:r>
              <w:rPr>
                <w:rFonts w:hAnsi="Times New Roman" w:cs="Times New Roman"/>
                <w:color w:val="000000"/>
                <w:sz w:val="24"/>
                <w:szCs w:val="24"/>
                <w:lang w:val="ru-RU"/>
              </w:rPr>
              <w:t>ноябрь</w:t>
            </w:r>
          </w:p>
        </w:tc>
        <w:tc>
          <w:tcPr>
            <w:tcW w:w="206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 дополнительного образования</w:t>
            </w:r>
          </w:p>
        </w:tc>
      </w:tr>
    </w:tbl>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1.1.5. Отдых, охрана и укрепление здоровья обучающихся</w:t>
      </w:r>
    </w:p>
    <w:tbl>
      <w:tblPr>
        <w:tblW w:w="5000" w:type="pct"/>
        <w:tblCellMar>
          <w:top w:w="15" w:type="dxa"/>
          <w:left w:w="15" w:type="dxa"/>
          <w:bottom w:w="15" w:type="dxa"/>
          <w:right w:w="15" w:type="dxa"/>
        </w:tblCellMar>
        <w:tblLook w:val="0600" w:firstRow="0" w:lastRow="0" w:firstColumn="0" w:lastColumn="0" w:noHBand="1" w:noVBand="1"/>
      </w:tblPr>
      <w:tblGrid>
        <w:gridCol w:w="6121"/>
        <w:gridCol w:w="1520"/>
        <w:gridCol w:w="1984"/>
      </w:tblGrid>
      <w:tr w:rsidR="00610D93" w:rsidTr="0021063F">
        <w:tc>
          <w:tcPr>
            <w:tcW w:w="61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52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98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Организационные мероприятия</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w:t>
            </w:r>
            <w:r>
              <w:rPr>
                <w:rFonts w:hAnsi="Times New Roman" w:cs="Times New Roman"/>
                <w:color w:val="000000"/>
                <w:sz w:val="24"/>
                <w:szCs w:val="24"/>
              </w:rPr>
              <w:t> </w:t>
            </w:r>
            <w:r w:rsidRPr="006D2ED4">
              <w:rPr>
                <w:rFonts w:hAnsi="Times New Roman" w:cs="Times New Roman"/>
                <w:color w:val="000000"/>
                <w:sz w:val="24"/>
                <w:szCs w:val="24"/>
                <w:lang w:val="ru-RU"/>
              </w:rPr>
              <w:t>план</w:t>
            </w:r>
            <w:r>
              <w:rPr>
                <w:rFonts w:hAnsi="Times New Roman" w:cs="Times New Roman"/>
                <w:color w:val="000000"/>
                <w:sz w:val="24"/>
                <w:szCs w:val="24"/>
              </w:rPr>
              <w:t> </w:t>
            </w:r>
            <w:r w:rsidRPr="006D2ED4">
              <w:rPr>
                <w:rFonts w:hAnsi="Times New Roman" w:cs="Times New Roman"/>
                <w:color w:val="000000"/>
                <w:sz w:val="24"/>
                <w:szCs w:val="24"/>
                <w:lang w:val="ru-RU"/>
              </w:rPr>
              <w:t>профилактических прививок обучающихся на текущий учебный год</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 заявки</w:t>
            </w:r>
            <w:r>
              <w:rPr>
                <w:rFonts w:hAnsi="Times New Roman" w:cs="Times New Roman"/>
                <w:color w:val="000000"/>
                <w:sz w:val="24"/>
                <w:szCs w:val="24"/>
              </w:rPr>
              <w:t> </w:t>
            </w:r>
            <w:r w:rsidRPr="006D2ED4">
              <w:rPr>
                <w:rFonts w:hAnsi="Times New Roman" w:cs="Times New Roman"/>
                <w:color w:val="000000"/>
                <w:sz w:val="24"/>
                <w:szCs w:val="24"/>
                <w:lang w:val="ru-RU"/>
              </w:rPr>
              <w:t>на приобретение мебели, наглядных пособий, оборудования и технических средств обучения для учебных кабинетов</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январь–февраль</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работу лагеря с дневным пребыванием детей</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21063F" w:rsidRDefault="0021063F">
            <w:pPr>
              <w:rPr>
                <w:rFonts w:hAnsi="Times New Roman" w:cs="Times New Roman"/>
                <w:color w:val="000000"/>
                <w:sz w:val="24"/>
                <w:szCs w:val="24"/>
                <w:lang w:val="ru-RU"/>
              </w:rPr>
            </w:pPr>
            <w:r>
              <w:rPr>
                <w:rFonts w:hAnsi="Times New Roman" w:cs="Times New Roman"/>
                <w:color w:val="000000"/>
                <w:sz w:val="24"/>
                <w:szCs w:val="24"/>
              </w:rPr>
              <w:t>март–</w:t>
            </w:r>
            <w:r>
              <w:rPr>
                <w:rFonts w:hAnsi="Times New Roman" w:cs="Times New Roman"/>
                <w:color w:val="000000"/>
                <w:sz w:val="24"/>
                <w:szCs w:val="24"/>
                <w:lang w:val="ru-RU"/>
              </w:rPr>
              <w:t>июнь</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руководитель лагеря, заместитель директора по ВР</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Организация здоровьесберегающего образовательного процесса</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w:t>
            </w:r>
            <w:r>
              <w:rPr>
                <w:rFonts w:hAnsi="Times New Roman" w:cs="Times New Roman"/>
                <w:color w:val="000000"/>
                <w:sz w:val="24"/>
                <w:szCs w:val="24"/>
              </w:rPr>
              <w:t> </w:t>
            </w:r>
            <w:r w:rsidRPr="006D2ED4">
              <w:rPr>
                <w:rFonts w:hAnsi="Times New Roman" w:cs="Times New Roman"/>
                <w:color w:val="000000"/>
                <w:sz w:val="24"/>
                <w:szCs w:val="24"/>
                <w:lang w:val="ru-RU"/>
              </w:rPr>
              <w:t>соблюдение</w:t>
            </w:r>
            <w:r>
              <w:rPr>
                <w:rFonts w:hAnsi="Times New Roman" w:cs="Times New Roman"/>
                <w:color w:val="000000"/>
                <w:sz w:val="24"/>
                <w:szCs w:val="24"/>
              </w:rPr>
              <w:t> </w:t>
            </w:r>
            <w:r w:rsidRPr="006D2ED4">
              <w:rPr>
                <w:rFonts w:hAnsi="Times New Roman" w:cs="Times New Roman"/>
                <w:color w:val="000000"/>
                <w:sz w:val="24"/>
                <w:szCs w:val="24"/>
                <w:lang w:val="ru-RU"/>
              </w:rPr>
              <w:t>требований к объемам домашних заданий</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разнообразное и качественное школьное</w:t>
            </w:r>
            <w:r>
              <w:rPr>
                <w:rFonts w:hAnsi="Times New Roman" w:cs="Times New Roman"/>
                <w:color w:val="000000"/>
                <w:sz w:val="24"/>
                <w:szCs w:val="24"/>
              </w:rPr>
              <w:t> </w:t>
            </w:r>
            <w:r w:rsidRPr="006D2ED4">
              <w:rPr>
                <w:rFonts w:hAnsi="Times New Roman" w:cs="Times New Roman"/>
                <w:color w:val="000000"/>
                <w:sz w:val="24"/>
                <w:szCs w:val="24"/>
                <w:lang w:val="ru-RU"/>
              </w:rPr>
              <w:t>питание обучающихся</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учебного 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ответственный за организацию питания</w:t>
            </w:r>
          </w:p>
        </w:tc>
      </w:tr>
      <w:tr w:rsidR="00610D93" w:rsidRPr="00236214"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питьевой режим обучающихся</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 xml:space="preserve">в течение учебного </w:t>
            </w:r>
            <w:r>
              <w:rPr>
                <w:rFonts w:hAnsi="Times New Roman" w:cs="Times New Roman"/>
                <w:color w:val="000000"/>
                <w:sz w:val="24"/>
                <w:szCs w:val="24"/>
              </w:rPr>
              <w:lastRenderedPageBreak/>
              <w:t>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 xml:space="preserve">директор, ответственный за </w:t>
            </w:r>
            <w:r w:rsidRPr="006D2ED4">
              <w:rPr>
                <w:rFonts w:hAnsi="Times New Roman" w:cs="Times New Roman"/>
                <w:color w:val="000000"/>
                <w:sz w:val="24"/>
                <w:szCs w:val="24"/>
                <w:lang w:val="ru-RU"/>
              </w:rPr>
              <w:lastRenderedPageBreak/>
              <w:t>организацию питания</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Организовать растоновку мебели в соответствии с ростовыми и возрастными особенностями обучающихся и нормами СанПиН 1.2.3685-21</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июль–август</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21063F" w:rsidRDefault="0021063F">
            <w:pPr>
              <w:rPr>
                <w:rFonts w:hAnsi="Times New Roman" w:cs="Times New Roman"/>
                <w:color w:val="000000"/>
                <w:sz w:val="24"/>
                <w:szCs w:val="24"/>
                <w:lang w:val="ru-RU"/>
              </w:rPr>
            </w:pPr>
            <w:r>
              <w:rPr>
                <w:rFonts w:hAnsi="Times New Roman" w:cs="Times New Roman"/>
                <w:color w:val="000000"/>
                <w:sz w:val="24"/>
                <w:szCs w:val="24"/>
                <w:lang w:val="ru-RU"/>
              </w:rPr>
              <w:t>Ответственные за кабинеты, завхоз</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Лечебно-профилактическая работа</w:t>
            </w:r>
          </w:p>
        </w:tc>
      </w:tr>
      <w:tr w:rsidR="00610D93" w:rsidRPr="00236214"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и провести социально-психологическое тестирование обучающихся 7–11-х классов</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Сентябрь–ноябрь</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педагог-психолог</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w:t>
            </w:r>
            <w:r>
              <w:rPr>
                <w:rFonts w:hAnsi="Times New Roman" w:cs="Times New Roman"/>
                <w:color w:val="000000"/>
                <w:sz w:val="24"/>
                <w:szCs w:val="24"/>
              </w:rPr>
              <w:t> </w:t>
            </w:r>
            <w:r w:rsidRPr="006D2ED4">
              <w:rPr>
                <w:rFonts w:hAnsi="Times New Roman" w:cs="Times New Roman"/>
                <w:color w:val="000000"/>
                <w:sz w:val="24"/>
                <w:szCs w:val="24"/>
                <w:lang w:val="ru-RU"/>
              </w:rPr>
              <w:t>профилактический осмотр обучающихся на кожные заболевания и педикулез</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ежемесячно, после каникул, болезни и отсутствия по другим причинам</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w:t>
            </w:r>
            <w:r>
              <w:rPr>
                <w:rFonts w:hAnsi="Times New Roman" w:cs="Times New Roman"/>
                <w:color w:val="000000"/>
                <w:sz w:val="24"/>
                <w:szCs w:val="24"/>
              </w:rPr>
              <w:t> </w:t>
            </w:r>
            <w:r w:rsidRPr="006D2ED4">
              <w:rPr>
                <w:rFonts w:hAnsi="Times New Roman" w:cs="Times New Roman"/>
                <w:color w:val="000000"/>
                <w:sz w:val="24"/>
                <w:szCs w:val="24"/>
                <w:lang w:val="ru-RU"/>
              </w:rPr>
              <w:t xml:space="preserve">своевременную постановку профилактических прививок обучающимся </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отдельному плану</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профилактику травматизма среди обучающихся, учет и анализ всех случаев травм</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учебного 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профилактику близорукости (контроль ношения очков, правильное рассаживание обучающихся за ученическими столами, упражнения для глаз, использование офтальмотренажера)</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учебного 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Спортивно-оздоровительная работа</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Проводить динамические паузы и физкультминутки на уроках, подвижных школьных переменах</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педагоги</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конкурс</w:t>
            </w:r>
            <w:r>
              <w:rPr>
                <w:rFonts w:hAnsi="Times New Roman" w:cs="Times New Roman"/>
                <w:color w:val="000000"/>
                <w:sz w:val="24"/>
                <w:szCs w:val="24"/>
              </w:rPr>
              <w:t> </w:t>
            </w:r>
            <w:r w:rsidRPr="006D2ED4">
              <w:rPr>
                <w:rFonts w:hAnsi="Times New Roman" w:cs="Times New Roman"/>
                <w:color w:val="000000"/>
                <w:sz w:val="24"/>
                <w:szCs w:val="24"/>
                <w:lang w:val="ru-RU"/>
              </w:rPr>
              <w:t>«Самый здоровый класс»</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984"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ВР</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FA6C80">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конкурс</w:t>
            </w:r>
            <w:r>
              <w:rPr>
                <w:rFonts w:hAnsi="Times New Roman" w:cs="Times New Roman"/>
                <w:color w:val="000000"/>
                <w:sz w:val="24"/>
                <w:szCs w:val="24"/>
              </w:rPr>
              <w:t> </w:t>
            </w:r>
            <w:r w:rsidRPr="006D2ED4">
              <w:rPr>
                <w:rFonts w:hAnsi="Times New Roman" w:cs="Times New Roman"/>
                <w:color w:val="000000"/>
                <w:sz w:val="24"/>
                <w:szCs w:val="24"/>
                <w:lang w:val="ru-RU"/>
              </w:rPr>
              <w:t>«</w:t>
            </w:r>
            <w:r w:rsidR="00FA6C80">
              <w:rPr>
                <w:rFonts w:hAnsi="Times New Roman" w:cs="Times New Roman"/>
                <w:color w:val="000000"/>
                <w:sz w:val="24"/>
                <w:szCs w:val="24"/>
                <w:lang w:val="ru-RU"/>
              </w:rPr>
              <w:t>Русский силомер</w:t>
            </w:r>
            <w:r w:rsidRPr="006D2ED4">
              <w:rPr>
                <w:rFonts w:hAnsi="Times New Roman" w:cs="Times New Roman"/>
                <w:color w:val="000000"/>
                <w:sz w:val="24"/>
                <w:szCs w:val="24"/>
                <w:lang w:val="ru-RU"/>
              </w:rPr>
              <w:t>»</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апрель</w:t>
            </w:r>
          </w:p>
        </w:tc>
        <w:tc>
          <w:tcPr>
            <w:tcW w:w="198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дни здоровья</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1 раз в четверть</w:t>
            </w:r>
          </w:p>
        </w:tc>
        <w:tc>
          <w:tcPr>
            <w:tcW w:w="198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Санитарно-просветительская работа</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Обновлять информационные материалы в уголке здоровья</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Разработать и раздать обучающимся</w:t>
            </w:r>
            <w:r>
              <w:rPr>
                <w:rFonts w:hAnsi="Times New Roman" w:cs="Times New Roman"/>
                <w:color w:val="000000"/>
                <w:sz w:val="24"/>
                <w:szCs w:val="24"/>
              </w:rPr>
              <w:t> </w:t>
            </w:r>
            <w:r w:rsidRPr="006D2ED4">
              <w:rPr>
                <w:rFonts w:hAnsi="Times New Roman" w:cs="Times New Roman"/>
                <w:color w:val="000000"/>
                <w:sz w:val="24"/>
                <w:szCs w:val="24"/>
                <w:lang w:val="ru-RU"/>
              </w:rPr>
              <w:t xml:space="preserve">памятки </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учебного года</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медицинский работник</w:t>
            </w:r>
          </w:p>
        </w:tc>
      </w:tr>
      <w:tr w:rsidR="00610D93" w:rsidTr="0021063F">
        <w:tc>
          <w:tcPr>
            <w:tcW w:w="612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Организовать тематические выставки «Мы за здоровый </w:t>
            </w:r>
            <w:r w:rsidRPr="006D2ED4">
              <w:rPr>
                <w:rFonts w:hAnsi="Times New Roman" w:cs="Times New Roman"/>
                <w:color w:val="000000"/>
                <w:sz w:val="24"/>
                <w:szCs w:val="24"/>
                <w:lang w:val="ru-RU"/>
              </w:rPr>
              <w:lastRenderedPageBreak/>
              <w:t>образ жизни»</w:t>
            </w:r>
          </w:p>
        </w:tc>
        <w:tc>
          <w:tcPr>
            <w:tcW w:w="152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 xml:space="preserve">1 раз в </w:t>
            </w:r>
            <w:r>
              <w:rPr>
                <w:rFonts w:hAnsi="Times New Roman" w:cs="Times New Roman"/>
                <w:color w:val="000000"/>
                <w:sz w:val="24"/>
                <w:szCs w:val="24"/>
              </w:rPr>
              <w:lastRenderedPageBreak/>
              <w:t>четверть</w:t>
            </w:r>
          </w:p>
        </w:tc>
        <w:tc>
          <w:tcPr>
            <w:tcW w:w="198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FA6C80" w:rsidRDefault="00FA6C80" w:rsidP="00FA6C80">
            <w:pPr>
              <w:rPr>
                <w:rFonts w:hAnsi="Times New Roman" w:cs="Times New Roman"/>
                <w:color w:val="000000"/>
                <w:sz w:val="24"/>
                <w:szCs w:val="24"/>
                <w:lang w:val="ru-RU"/>
              </w:rPr>
            </w:pPr>
            <w:r>
              <w:rPr>
                <w:rFonts w:hAnsi="Times New Roman" w:cs="Times New Roman"/>
                <w:color w:val="000000"/>
                <w:sz w:val="24"/>
                <w:szCs w:val="24"/>
                <w:lang w:val="ru-RU"/>
              </w:rPr>
              <w:lastRenderedPageBreak/>
              <w:t xml:space="preserve">Педагог- </w:t>
            </w:r>
            <w:r>
              <w:rPr>
                <w:rFonts w:hAnsi="Times New Roman" w:cs="Times New Roman"/>
                <w:color w:val="000000"/>
                <w:sz w:val="24"/>
                <w:szCs w:val="24"/>
                <w:lang w:val="ru-RU"/>
              </w:rPr>
              <w:lastRenderedPageBreak/>
              <w:t>библиотекарь</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lastRenderedPageBreak/>
        <w:t>1.1.6. Профилактическая работа с обучающимися</w:t>
      </w:r>
    </w:p>
    <w:tbl>
      <w:tblPr>
        <w:tblW w:w="5000" w:type="pct"/>
        <w:tblCellMar>
          <w:top w:w="15" w:type="dxa"/>
          <w:left w:w="15" w:type="dxa"/>
          <w:bottom w:w="15" w:type="dxa"/>
          <w:right w:w="15" w:type="dxa"/>
        </w:tblCellMar>
        <w:tblLook w:val="0600" w:firstRow="0" w:lastRow="0" w:firstColumn="0" w:lastColumn="0" w:noHBand="1" w:noVBand="1"/>
      </w:tblPr>
      <w:tblGrid>
        <w:gridCol w:w="5894"/>
        <w:gridCol w:w="1571"/>
        <w:gridCol w:w="2160"/>
      </w:tblGrid>
      <w:tr w:rsidR="00610D93" w:rsidTr="00FA6C80">
        <w:tc>
          <w:tcPr>
            <w:tcW w:w="589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57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16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FA6C80">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Профилактика деструктивного поведения обучающихся</w:t>
            </w:r>
          </w:p>
        </w:tc>
      </w:tr>
      <w:tr w:rsidR="00610D93" w:rsidTr="00FA6C80">
        <w:tc>
          <w:tcPr>
            <w:tcW w:w="589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диагностику обучающихся с целью исследования личностных свойств толерантности и уровня внушаемости</w:t>
            </w:r>
          </w:p>
        </w:tc>
        <w:tc>
          <w:tcPr>
            <w:tcW w:w="15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январь, апрель</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Психолог, классные руководители</w:t>
            </w:r>
          </w:p>
        </w:tc>
      </w:tr>
      <w:tr w:rsidR="00610D93" w:rsidTr="00FA6C80">
        <w:tc>
          <w:tcPr>
            <w:tcW w:w="589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FA6C80">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Организовать обучение заместителей директора, </w:t>
            </w:r>
            <w:r w:rsidR="00FA6C80">
              <w:rPr>
                <w:rFonts w:hAnsi="Times New Roman" w:cs="Times New Roman"/>
                <w:color w:val="000000"/>
                <w:sz w:val="24"/>
                <w:szCs w:val="24"/>
                <w:lang w:val="ru-RU"/>
              </w:rPr>
              <w:t>педагога</w:t>
            </w:r>
            <w:r w:rsidRPr="006D2ED4">
              <w:rPr>
                <w:rFonts w:hAnsi="Times New Roman" w:cs="Times New Roman"/>
                <w:color w:val="000000"/>
                <w:sz w:val="24"/>
                <w:szCs w:val="24"/>
                <w:lang w:val="ru-RU"/>
              </w:rPr>
              <w:t>-</w:t>
            </w:r>
            <w:r w:rsidR="00FA6C80">
              <w:rPr>
                <w:lang w:val="ru-RU"/>
              </w:rPr>
              <w:t xml:space="preserve"> </w:t>
            </w:r>
            <w:r w:rsidR="00FA6C80">
              <w:rPr>
                <w:rFonts w:hAnsi="Times New Roman" w:cs="Times New Roman"/>
                <w:color w:val="000000"/>
                <w:sz w:val="24"/>
                <w:szCs w:val="24"/>
                <w:lang w:val="ru-RU"/>
              </w:rPr>
              <w:t xml:space="preserve">психолога </w:t>
            </w:r>
            <w:r w:rsidRPr="006D2ED4">
              <w:rPr>
                <w:rFonts w:hAnsi="Times New Roman" w:cs="Times New Roman"/>
                <w:color w:val="000000"/>
                <w:sz w:val="24"/>
                <w:szCs w:val="24"/>
                <w:lang w:val="ru-RU"/>
              </w:rPr>
              <w:t xml:space="preserve"> и </w:t>
            </w:r>
            <w:r w:rsidR="00FA6C80">
              <w:rPr>
                <w:rFonts w:hAnsi="Times New Roman" w:cs="Times New Roman"/>
                <w:color w:val="000000"/>
                <w:sz w:val="24"/>
                <w:szCs w:val="24"/>
                <w:lang w:val="ru-RU"/>
              </w:rPr>
              <w:t xml:space="preserve">социального </w:t>
            </w:r>
            <w:r w:rsidRPr="006D2ED4">
              <w:rPr>
                <w:rFonts w:hAnsi="Times New Roman" w:cs="Times New Roman"/>
                <w:color w:val="000000"/>
                <w:sz w:val="24"/>
                <w:szCs w:val="24"/>
                <w:lang w:val="ru-RU"/>
              </w:rPr>
              <w:t xml:space="preserve"> </w:t>
            </w:r>
            <w:r w:rsidR="00FA6C80">
              <w:rPr>
                <w:rFonts w:hAnsi="Times New Roman" w:cs="Times New Roman"/>
                <w:color w:val="000000"/>
                <w:sz w:val="24"/>
                <w:szCs w:val="24"/>
                <w:lang w:val="ru-RU"/>
              </w:rPr>
              <w:t>педагога</w:t>
            </w:r>
            <w:r w:rsidRPr="006D2ED4">
              <w:rPr>
                <w:rFonts w:hAnsi="Times New Roman" w:cs="Times New Roman"/>
                <w:color w:val="000000"/>
                <w:sz w:val="24"/>
                <w:szCs w:val="24"/>
                <w:lang w:val="ru-RU"/>
              </w:rPr>
              <w:t xml:space="preserve"> по вопросам профилактики деструктивного поведения несовершеннолетних</w:t>
            </w:r>
          </w:p>
        </w:tc>
        <w:tc>
          <w:tcPr>
            <w:tcW w:w="15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 – февраль</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FA6C80">
        <w:tc>
          <w:tcPr>
            <w:tcW w:w="589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цикл профилактических бесед с обучающимися об уголовной и административной ответственности за преступления экстремистской и террористической направленности</w:t>
            </w:r>
          </w:p>
        </w:tc>
        <w:tc>
          <w:tcPr>
            <w:tcW w:w="15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ВР</w:t>
            </w:r>
          </w:p>
        </w:tc>
      </w:tr>
      <w:tr w:rsidR="00610D93" w:rsidRPr="00236214" w:rsidTr="00FA6C80">
        <w:tc>
          <w:tcPr>
            <w:tcW w:w="589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психолого-педагогическое сопровождение выявленных несовершеннолетних, подверженных рискам вовлечения в деструктивную тематику, и исследование их активности и социального окружения</w:t>
            </w:r>
          </w:p>
        </w:tc>
        <w:tc>
          <w:tcPr>
            <w:tcW w:w="157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УВР</w:t>
            </w:r>
          </w:p>
        </w:tc>
      </w:tr>
    </w:tbl>
    <w:p w:rsidR="00610D93" w:rsidRPr="006D2ED4" w:rsidRDefault="006D2ED4">
      <w:pPr>
        <w:spacing w:line="600" w:lineRule="atLeast"/>
        <w:rPr>
          <w:b/>
          <w:bCs/>
          <w:color w:val="252525"/>
          <w:spacing w:val="-2"/>
          <w:sz w:val="42"/>
          <w:szCs w:val="42"/>
          <w:lang w:val="ru-RU"/>
        </w:rPr>
      </w:pPr>
      <w:r w:rsidRPr="006D2ED4">
        <w:rPr>
          <w:b/>
          <w:bCs/>
          <w:color w:val="252525"/>
          <w:spacing w:val="-2"/>
          <w:sz w:val="42"/>
          <w:szCs w:val="42"/>
          <w:lang w:val="ru-RU"/>
        </w:rPr>
        <w:t>1.2. Работа с родителями (законными представителями) обучающихся</w:t>
      </w:r>
    </w:p>
    <w:p w:rsidR="00610D93" w:rsidRDefault="006D2ED4">
      <w:pPr>
        <w:rPr>
          <w:rFonts w:hAnsi="Times New Roman" w:cs="Times New Roman"/>
          <w:color w:val="000000"/>
          <w:sz w:val="24"/>
          <w:szCs w:val="24"/>
        </w:rPr>
      </w:pPr>
      <w:r>
        <w:rPr>
          <w:rFonts w:hAnsi="Times New Roman" w:cs="Times New Roman"/>
          <w:b/>
          <w:bCs/>
          <w:color w:val="000000"/>
          <w:sz w:val="24"/>
          <w:szCs w:val="24"/>
        </w:rPr>
        <w:t>1.2.1. График взаимодействия и консультирования</w:t>
      </w:r>
    </w:p>
    <w:tbl>
      <w:tblPr>
        <w:tblW w:w="5000" w:type="pct"/>
        <w:tblCellMar>
          <w:top w:w="15" w:type="dxa"/>
          <w:left w:w="15" w:type="dxa"/>
          <w:bottom w:w="15" w:type="dxa"/>
          <w:right w:w="15" w:type="dxa"/>
        </w:tblCellMar>
        <w:tblLook w:val="0600" w:firstRow="0" w:lastRow="0" w:firstColumn="0" w:lastColumn="0" w:noHBand="1" w:noVBand="1"/>
      </w:tblPr>
      <w:tblGrid>
        <w:gridCol w:w="5934"/>
        <w:gridCol w:w="1797"/>
        <w:gridCol w:w="1894"/>
      </w:tblGrid>
      <w:tr w:rsidR="00610D93" w:rsidTr="00F744DF">
        <w:tc>
          <w:tcPr>
            <w:tcW w:w="59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79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89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Организационные мероприятия</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Сбор согласий/отказов (информированное добровольное согласие на медицинское вмешательство или отказ от медицинского вмешательства, согласие на обработку персональных данных родителя и обучающихся, согласие на участие обучающихся от 13 до 18 лет в социально-психологическом тестировании, на логопедическое сопровождение ребенка и т.п.)</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 медработник,</w:t>
            </w:r>
          </w:p>
        </w:tc>
      </w:tr>
      <w:tr w:rsidR="00610D93" w:rsidRPr="00236214"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FA6C80">
            <w:pPr>
              <w:rPr>
                <w:rFonts w:hAnsi="Times New Roman" w:cs="Times New Roman"/>
                <w:color w:val="000000"/>
                <w:sz w:val="24"/>
                <w:szCs w:val="24"/>
                <w:lang w:val="ru-RU"/>
              </w:rPr>
            </w:pPr>
            <w:r w:rsidRPr="006D2ED4">
              <w:rPr>
                <w:rFonts w:hAnsi="Times New Roman" w:cs="Times New Roman"/>
                <w:color w:val="000000"/>
                <w:sz w:val="24"/>
                <w:szCs w:val="24"/>
                <w:lang w:val="ru-RU"/>
              </w:rPr>
              <w:t>Сбор заявлений (о праве забирать ребенка из школы, о предоставлении горячего питания, мер социальной поддержки, и т.п.)</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классные руководители 1-</w:t>
            </w:r>
            <w:r w:rsidRPr="006D2ED4">
              <w:rPr>
                <w:rFonts w:hAnsi="Times New Roman" w:cs="Times New Roman"/>
                <w:color w:val="000000"/>
                <w:sz w:val="24"/>
                <w:szCs w:val="24"/>
                <w:lang w:val="ru-RU"/>
              </w:rPr>
              <w:lastRenderedPageBreak/>
              <w:t>11 классов</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Посещение семей обучающихся, состоящих на различных видах учета</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1 раз в четверть</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1-11 классов</w:t>
            </w:r>
          </w:p>
        </w:tc>
      </w:tr>
      <w:tr w:rsidR="00610D93" w:rsidRPr="00236214"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Персональные встречи с представителями администрации школы</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УВР, педагоги</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Рассылка информации по текущим вопросам и общение в родительских чатах</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1-11 педагоги</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Родительский мониторинг организации питания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(посещение столовой, изучение документов по организации питания и т.п.)</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 течение года (</w:t>
            </w:r>
            <w:r w:rsidR="00F744DF">
              <w:rPr>
                <w:rFonts w:hAnsi="Times New Roman" w:cs="Times New Roman"/>
                <w:color w:val="000000"/>
                <w:sz w:val="24"/>
                <w:szCs w:val="24"/>
                <w:lang w:val="ru-RU"/>
              </w:rPr>
              <w:t>ежемесячно</w:t>
            </w:r>
            <w:r w:rsidRPr="006D2ED4">
              <w:rPr>
                <w:rFonts w:hAnsi="Times New Roman" w:cs="Times New Roman"/>
                <w:color w:val="000000"/>
                <w:sz w:val="24"/>
                <w:szCs w:val="24"/>
                <w:lang w:val="ru-RU"/>
              </w:rPr>
              <w:t>)</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ответственный по питанию</w:t>
            </w:r>
          </w:p>
        </w:tc>
      </w:tr>
      <w:tr w:rsidR="00610D93" w:rsidRPr="00236214">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Создание условий для участия семей</w:t>
            </w:r>
            <w:r w:rsidRPr="006D2ED4">
              <w:rPr>
                <w:lang w:val="ru-RU"/>
              </w:rPr>
              <w:br/>
            </w:r>
            <w:r w:rsidRPr="006D2ED4">
              <w:rPr>
                <w:rFonts w:hAnsi="Times New Roman" w:cs="Times New Roman"/>
                <w:b/>
                <w:bCs/>
                <w:color w:val="000000"/>
                <w:sz w:val="24"/>
                <w:szCs w:val="24"/>
                <w:lang w:val="ru-RU"/>
              </w:rPr>
              <w:t>в обеспечении информационной безопасности детей</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Лекторий «Возможности услуги "Родительский контроль"»</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 апрель</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Учитель информатики, психолог</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Родительское собрание на тему: «Приоритетность прав и обязанностей родителей (законных представителей) в обеспечении информационной безопасности детей»</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w:t>
            </w:r>
          </w:p>
        </w:tc>
      </w:tr>
      <w:tr w:rsidR="00610D93" w:rsidRPr="00236214">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Создание условий для участия семей в воспитательном процессе школы</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Привлечение родителей – специалистов для проведения лекций с родителями</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 март</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Опубликование информации по текущим вопросам на официальном сайте школы</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Организация праздничных и воспитательных совместных с обучающимися мероприятий</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 календарному плану воспитательной работы</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Организация совместных с обучающимися акций:</w:t>
            </w:r>
          </w:p>
          <w:p w:rsidR="00610D93" w:rsidRDefault="006D2ED4">
            <w:pPr>
              <w:numPr>
                <w:ilvl w:val="0"/>
                <w:numId w:val="4"/>
              </w:numPr>
              <w:ind w:left="780" w:right="180"/>
              <w:rPr>
                <w:rFonts w:hAnsi="Times New Roman" w:cs="Times New Roman"/>
                <w:color w:val="000000"/>
                <w:sz w:val="24"/>
                <w:szCs w:val="24"/>
              </w:rPr>
            </w:pPr>
            <w:r>
              <w:rPr>
                <w:rFonts w:hAnsi="Times New Roman" w:cs="Times New Roman"/>
                <w:color w:val="000000"/>
                <w:sz w:val="24"/>
                <w:szCs w:val="24"/>
              </w:rPr>
              <w:t>«Благоустройство школы»;</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апрель</w:t>
            </w:r>
          </w:p>
        </w:tc>
        <w:tc>
          <w:tcPr>
            <w:tcW w:w="1894"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ВР</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numPr>
                <w:ilvl w:val="0"/>
                <w:numId w:val="5"/>
              </w:numPr>
              <w:ind w:left="780" w:right="180"/>
              <w:rPr>
                <w:rFonts w:hAnsi="Times New Roman" w:cs="Times New Roman"/>
                <w:color w:val="000000"/>
                <w:sz w:val="24"/>
                <w:szCs w:val="24"/>
              </w:rPr>
            </w:pPr>
            <w:r>
              <w:rPr>
                <w:rFonts w:hAnsi="Times New Roman" w:cs="Times New Roman"/>
                <w:color w:val="000000"/>
                <w:sz w:val="24"/>
                <w:szCs w:val="24"/>
              </w:rPr>
              <w:t>«Посади дерево»</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Мониторинговые мероприятия</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Анкетирование по текущим вопросам:</w:t>
            </w:r>
          </w:p>
          <w:p w:rsidR="00610D93" w:rsidRDefault="006D2ED4">
            <w:pPr>
              <w:numPr>
                <w:ilvl w:val="0"/>
                <w:numId w:val="6"/>
              </w:numPr>
              <w:ind w:left="780" w:right="180"/>
              <w:rPr>
                <w:rFonts w:hAnsi="Times New Roman" w:cs="Times New Roman"/>
                <w:color w:val="000000"/>
                <w:sz w:val="24"/>
                <w:szCs w:val="24"/>
              </w:rPr>
            </w:pPr>
            <w:r>
              <w:rPr>
                <w:rFonts w:hAnsi="Times New Roman" w:cs="Times New Roman"/>
                <w:color w:val="000000"/>
                <w:sz w:val="24"/>
                <w:szCs w:val="24"/>
              </w:rPr>
              <w:t>– удовлетворенность организацией питания обучающихся;</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4"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1-11 классов</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numPr>
                <w:ilvl w:val="0"/>
                <w:numId w:val="7"/>
              </w:numPr>
              <w:ind w:left="780" w:right="180"/>
              <w:rPr>
                <w:rFonts w:hAnsi="Times New Roman" w:cs="Times New Roman"/>
                <w:color w:val="000000"/>
                <w:sz w:val="24"/>
                <w:szCs w:val="24"/>
              </w:rPr>
            </w:pPr>
            <w:r>
              <w:rPr>
                <w:rFonts w:hAnsi="Times New Roman" w:cs="Times New Roman"/>
                <w:color w:val="000000"/>
                <w:sz w:val="24"/>
                <w:szCs w:val="24"/>
              </w:rPr>
              <w:t>– оценка работы школы</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Опросы:</w:t>
            </w:r>
          </w:p>
          <w:p w:rsidR="00610D93" w:rsidRPr="006D2ED4" w:rsidRDefault="006D2ED4">
            <w:pPr>
              <w:numPr>
                <w:ilvl w:val="0"/>
                <w:numId w:val="8"/>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образовательные установки для вашего ребенка;</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Август</w:t>
            </w:r>
          </w:p>
        </w:tc>
        <w:tc>
          <w:tcPr>
            <w:tcW w:w="1894"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9"/>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способы взаимодействия с работниками школы</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Август</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Консультирование и просвещение</w:t>
            </w:r>
          </w:p>
        </w:tc>
      </w:tr>
      <w:tr w:rsidR="00610D93" w:rsidRPr="00236214"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Обеспечить групповое консультирование:</w:t>
            </w:r>
          </w:p>
          <w:p w:rsidR="00610D93" w:rsidRDefault="006D2ED4">
            <w:pPr>
              <w:numPr>
                <w:ilvl w:val="0"/>
                <w:numId w:val="10"/>
              </w:numPr>
              <w:ind w:left="780" w:right="180"/>
              <w:rPr>
                <w:rFonts w:hAnsi="Times New Roman" w:cs="Times New Roman"/>
                <w:color w:val="000000"/>
                <w:sz w:val="24"/>
                <w:szCs w:val="24"/>
              </w:rPr>
            </w:pPr>
            <w:r>
              <w:rPr>
                <w:rFonts w:hAnsi="Times New Roman" w:cs="Times New Roman"/>
                <w:color w:val="000000"/>
                <w:sz w:val="24"/>
                <w:szCs w:val="24"/>
              </w:rPr>
              <w:t>«Спрашивали - отвечаем»</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Ежемесячно</w:t>
            </w:r>
          </w:p>
        </w:tc>
        <w:tc>
          <w:tcPr>
            <w:tcW w:w="1894"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медицинский работник</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11"/>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«Формирование основ культуры здоровья у обучающихся»;</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numPr>
                <w:ilvl w:val="0"/>
                <w:numId w:val="12"/>
              </w:numPr>
              <w:ind w:left="780" w:right="180"/>
              <w:rPr>
                <w:rFonts w:hAnsi="Times New Roman" w:cs="Times New Roman"/>
                <w:color w:val="000000"/>
                <w:sz w:val="24"/>
                <w:szCs w:val="24"/>
              </w:rPr>
            </w:pPr>
            <w:r>
              <w:rPr>
                <w:rFonts w:hAnsi="Times New Roman" w:cs="Times New Roman"/>
                <w:color w:val="000000"/>
                <w:sz w:val="24"/>
                <w:szCs w:val="24"/>
              </w:rPr>
              <w:t>«Организация свободного времени подростка»»;</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13"/>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«Особенности переходного возраста. Профилактика нервных срывов, утомляемости, курения и других вредных привычек» (для родителей обучающихся 7 – 9 классов);</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numPr>
                <w:ilvl w:val="0"/>
                <w:numId w:val="14"/>
              </w:numPr>
              <w:ind w:left="780" w:right="180"/>
              <w:rPr>
                <w:rFonts w:hAnsi="Times New Roman" w:cs="Times New Roman"/>
                <w:color w:val="000000"/>
                <w:sz w:val="24"/>
                <w:szCs w:val="24"/>
              </w:rPr>
            </w:pPr>
            <w:r>
              <w:rPr>
                <w:rFonts w:hAnsi="Times New Roman" w:cs="Times New Roman"/>
                <w:color w:val="000000"/>
                <w:sz w:val="24"/>
                <w:szCs w:val="24"/>
              </w:rPr>
              <w:t>«Компьютер и дети»</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февраль</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Подготовка и вручение раздаточного материала:</w:t>
            </w:r>
          </w:p>
          <w:p w:rsidR="00610D93" w:rsidRPr="006D2ED4" w:rsidRDefault="006D2ED4">
            <w:pPr>
              <w:numPr>
                <w:ilvl w:val="0"/>
                <w:numId w:val="15"/>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профилактика детского травматизма, правила безопасного поведения в школе и дома;</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4"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1-11 классов</w:t>
            </w: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16"/>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правила фото- и видеосъемки в школе;</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numPr>
                <w:ilvl w:val="0"/>
                <w:numId w:val="17"/>
              </w:numPr>
              <w:ind w:left="780" w:right="180"/>
              <w:rPr>
                <w:rFonts w:hAnsi="Times New Roman" w:cs="Times New Roman"/>
                <w:color w:val="000000"/>
                <w:sz w:val="24"/>
                <w:szCs w:val="24"/>
              </w:rPr>
            </w:pPr>
            <w:r>
              <w:rPr>
                <w:rFonts w:hAnsi="Times New Roman" w:cs="Times New Roman"/>
                <w:color w:val="000000"/>
                <w:sz w:val="24"/>
                <w:szCs w:val="24"/>
              </w:rPr>
              <w:lastRenderedPageBreak/>
              <w:t>безопасное лето</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w:t>
            </w:r>
          </w:p>
        </w:tc>
        <w:tc>
          <w:tcPr>
            <w:tcW w:w="1894"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F744DF">
        <w:tc>
          <w:tcPr>
            <w:tcW w:w="593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Проводить индивидуальное консультирование по результатам диагностических мероприятий</w:t>
            </w:r>
          </w:p>
        </w:tc>
        <w:tc>
          <w:tcPr>
            <w:tcW w:w="179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18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Педагог-психолог</w:t>
            </w:r>
          </w:p>
        </w:tc>
      </w:tr>
    </w:tbl>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1.2.2.</w:t>
      </w:r>
      <w:r>
        <w:rPr>
          <w:rFonts w:hAnsi="Times New Roman" w:cs="Times New Roman"/>
          <w:color w:val="000000"/>
          <w:sz w:val="24"/>
          <w:szCs w:val="24"/>
        </w:rPr>
        <w:t> </w:t>
      </w:r>
      <w:r w:rsidRPr="006D2ED4">
        <w:rPr>
          <w:rFonts w:hAnsi="Times New Roman" w:cs="Times New Roman"/>
          <w:b/>
          <w:bCs/>
          <w:color w:val="000000"/>
          <w:sz w:val="24"/>
          <w:szCs w:val="24"/>
          <w:lang w:val="ru-RU"/>
        </w:rPr>
        <w:t>План общешкольных</w:t>
      </w:r>
      <w:r>
        <w:rPr>
          <w:rFonts w:hAnsi="Times New Roman" w:cs="Times New Roman"/>
          <w:b/>
          <w:bCs/>
          <w:color w:val="000000"/>
          <w:sz w:val="24"/>
          <w:szCs w:val="24"/>
        </w:rPr>
        <w:t> </w:t>
      </w:r>
      <w:r w:rsidRPr="006D2ED4">
        <w:rPr>
          <w:rFonts w:hAnsi="Times New Roman" w:cs="Times New Roman"/>
          <w:b/>
          <w:bCs/>
          <w:color w:val="000000"/>
          <w:sz w:val="24"/>
          <w:szCs w:val="24"/>
          <w:lang w:val="ru-RU"/>
        </w:rPr>
        <w:t xml:space="preserve">и классных (в том числе параллельных) </w:t>
      </w:r>
      <w:r w:rsidR="00F744DF">
        <w:rPr>
          <w:rFonts w:hAnsi="Times New Roman" w:cs="Times New Roman"/>
          <w:b/>
          <w:bCs/>
          <w:color w:val="000000"/>
          <w:sz w:val="24"/>
          <w:szCs w:val="24"/>
          <w:lang w:val="ru-RU"/>
        </w:rPr>
        <w:t>родительских</w:t>
      </w:r>
      <w:r w:rsidRPr="006D2ED4">
        <w:rPr>
          <w:rFonts w:hAnsi="Times New Roman" w:cs="Times New Roman"/>
          <w:b/>
          <w:bCs/>
          <w:color w:val="000000"/>
          <w:sz w:val="24"/>
          <w:szCs w:val="24"/>
          <w:lang w:val="ru-RU"/>
        </w:rPr>
        <w:t xml:space="preserve"> собраний</w:t>
      </w:r>
    </w:p>
    <w:tbl>
      <w:tblPr>
        <w:tblW w:w="5000" w:type="pct"/>
        <w:tblCellMar>
          <w:top w:w="15" w:type="dxa"/>
          <w:left w:w="15" w:type="dxa"/>
          <w:bottom w:w="15" w:type="dxa"/>
          <w:right w:w="15" w:type="dxa"/>
        </w:tblCellMar>
        <w:tblLook w:val="0600" w:firstRow="0" w:lastRow="0" w:firstColumn="0" w:lastColumn="0" w:noHBand="1" w:noVBand="1"/>
      </w:tblPr>
      <w:tblGrid>
        <w:gridCol w:w="5750"/>
        <w:gridCol w:w="1259"/>
        <w:gridCol w:w="2616"/>
      </w:tblGrid>
      <w:tr w:rsidR="00610D93"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Тема</w:t>
            </w:r>
          </w:p>
        </w:tc>
        <w:tc>
          <w:tcPr>
            <w:tcW w:w="1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Общешкольные родительские собрания</w:t>
            </w:r>
          </w:p>
        </w:tc>
      </w:tr>
      <w:tr w:rsidR="00610D93" w:rsidRPr="00236214"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Результаты работы школы за прошедший учебный год и основные направления учебно-воспитательной деятельности в предстоящем</w:t>
            </w:r>
          </w:p>
        </w:tc>
        <w:tc>
          <w:tcPr>
            <w:tcW w:w="1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w:t>
            </w:r>
            <w:r>
              <w:rPr>
                <w:rFonts w:hAnsi="Times New Roman" w:cs="Times New Roman"/>
                <w:color w:val="000000"/>
                <w:sz w:val="24"/>
                <w:szCs w:val="24"/>
              </w:rPr>
              <w:t> </w:t>
            </w:r>
            <w:r w:rsidRPr="006D2ED4">
              <w:rPr>
                <w:rFonts w:hAnsi="Times New Roman" w:cs="Times New Roman"/>
                <w:color w:val="000000"/>
                <w:sz w:val="24"/>
                <w:szCs w:val="24"/>
                <w:lang w:val="ru-RU"/>
              </w:rPr>
              <w:t xml:space="preserve"> </w:t>
            </w:r>
            <w:r>
              <w:rPr>
                <w:rFonts w:hAnsi="Times New Roman" w:cs="Times New Roman"/>
                <w:color w:val="000000"/>
                <w:sz w:val="24"/>
                <w:szCs w:val="24"/>
              </w:rPr>
              <w:t> </w:t>
            </w:r>
            <w:r w:rsidRPr="006D2ED4">
              <w:rPr>
                <w:rFonts w:hAnsi="Times New Roman" w:cs="Times New Roman"/>
                <w:color w:val="000000"/>
                <w:sz w:val="24"/>
                <w:szCs w:val="24"/>
                <w:lang w:val="ru-RU"/>
              </w:rPr>
              <w:t>директора по УВР, заместитель</w:t>
            </w:r>
            <w:r>
              <w:rPr>
                <w:rFonts w:hAnsi="Times New Roman" w:cs="Times New Roman"/>
                <w:color w:val="000000"/>
                <w:sz w:val="24"/>
                <w:szCs w:val="24"/>
              </w:rPr>
              <w:t> </w:t>
            </w:r>
            <w:r w:rsidRPr="006D2ED4">
              <w:rPr>
                <w:rFonts w:hAnsi="Times New Roman" w:cs="Times New Roman"/>
                <w:color w:val="000000"/>
                <w:sz w:val="24"/>
                <w:szCs w:val="24"/>
                <w:lang w:val="ru-RU"/>
              </w:rPr>
              <w:t>директора по ВР</w:t>
            </w:r>
          </w:p>
        </w:tc>
      </w:tr>
      <w:tr w:rsidR="00610D93" w:rsidRPr="00236214"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Успеваемость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в первом полугодии учебного года</w:t>
            </w:r>
          </w:p>
        </w:tc>
        <w:tc>
          <w:tcPr>
            <w:tcW w:w="1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w:t>
            </w:r>
            <w:r>
              <w:rPr>
                <w:rFonts w:hAnsi="Times New Roman" w:cs="Times New Roman"/>
                <w:color w:val="000000"/>
                <w:sz w:val="24"/>
                <w:szCs w:val="24"/>
              </w:rPr>
              <w:t> </w:t>
            </w:r>
            <w:r w:rsidRPr="006D2ED4">
              <w:rPr>
                <w:rFonts w:hAnsi="Times New Roman" w:cs="Times New Roman"/>
                <w:color w:val="000000"/>
                <w:sz w:val="24"/>
                <w:szCs w:val="24"/>
                <w:lang w:val="ru-RU"/>
              </w:rPr>
              <w:t xml:space="preserve"> директор, педагог-психолог</w:t>
            </w:r>
          </w:p>
        </w:tc>
      </w:tr>
      <w:tr w:rsidR="00610D93" w:rsidRPr="00236214" w:rsidTr="00A00346">
        <w:trPr>
          <w:trHeight w:val="9"/>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Организация отдыха, оздоровления и занятости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в период летних каникул</w:t>
            </w:r>
          </w:p>
        </w:tc>
        <w:tc>
          <w:tcPr>
            <w:tcW w:w="1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ВР, медсестра</w:t>
            </w:r>
          </w:p>
        </w:tc>
      </w:tr>
      <w:tr w:rsidR="00610D93">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Классные родительские собрания</w:t>
            </w:r>
          </w:p>
        </w:tc>
      </w:tr>
      <w:tr w:rsidR="00610D93"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 класс: «Адаптация первоклассников к обучению в школе»</w:t>
            </w:r>
          </w:p>
        </w:tc>
        <w:tc>
          <w:tcPr>
            <w:tcW w:w="12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b/>
                <w:bCs/>
                <w:color w:val="000000"/>
                <w:sz w:val="24"/>
                <w:szCs w:val="24"/>
              </w:rPr>
              <w:t>1-я четверть</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 педагог-психолог</w:t>
            </w:r>
          </w:p>
        </w:tc>
      </w:tr>
      <w:tr w:rsidR="00610D93"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2 класс: «Система и критерии оценок во 2 классе»</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w:t>
            </w:r>
          </w:p>
        </w:tc>
      </w:tr>
      <w:tr w:rsidR="00610D93" w:rsidRPr="00236214" w:rsidTr="00A00346">
        <w:trPr>
          <w:trHeight w:val="8"/>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1–4 классы: «Профилактика ДДТТ и соблюдение правил дорожного движения»</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классные руководители 1–4-классов, инспектор ГИБДД (по согласованию)</w:t>
            </w:r>
          </w:p>
        </w:tc>
      </w:tr>
      <w:tr w:rsidR="00610D93" w:rsidTr="00A00346">
        <w:trPr>
          <w:trHeight w:val="8"/>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5 класс: «Адаптация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к обучению в основной школе»</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 педагог-психолог</w:t>
            </w:r>
          </w:p>
        </w:tc>
      </w:tr>
      <w:tr w:rsidR="00610D93" w:rsidTr="00A00346">
        <w:trPr>
          <w:trHeight w:val="4"/>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6 класс: «Культура поведения в конфликте»</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педагог-психолог</w:t>
            </w:r>
          </w:p>
        </w:tc>
      </w:tr>
      <w:tr w:rsidR="00610D93"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7 класс: «Особенности учебной деятельности подростков»</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w:t>
            </w:r>
          </w:p>
        </w:tc>
      </w:tr>
      <w:tr w:rsidR="00610D93" w:rsidTr="00A00346">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8–11 классы: «Социально-психологическое тестирование обучающихся»</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 педагог-</w:t>
            </w:r>
            <w:r>
              <w:rPr>
                <w:rFonts w:hAnsi="Times New Roman" w:cs="Times New Roman"/>
                <w:color w:val="000000"/>
                <w:sz w:val="24"/>
                <w:szCs w:val="24"/>
              </w:rPr>
              <w:lastRenderedPageBreak/>
              <w:t>психолог</w:t>
            </w:r>
          </w:p>
        </w:tc>
      </w:tr>
      <w:tr w:rsidR="00610D93" w:rsidTr="00A00346">
        <w:trPr>
          <w:trHeight w:val="9"/>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9 и 11 классы: «Профессиональная направленность и профессиональные интересы»</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w:t>
            </w:r>
          </w:p>
        </w:tc>
      </w:tr>
      <w:tr w:rsidR="00610D93" w:rsidTr="00A00346">
        <w:trPr>
          <w:trHeight w:val="9"/>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1–11 классы: «Безопасность детей в период праздников и зимних каникул»</w:t>
            </w:r>
          </w:p>
        </w:tc>
        <w:tc>
          <w:tcPr>
            <w:tcW w:w="12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b/>
                <w:bCs/>
                <w:color w:val="000000"/>
                <w:sz w:val="24"/>
                <w:szCs w:val="24"/>
              </w:rPr>
              <w:t>2-я четверть</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1–11 классов</w:t>
            </w:r>
          </w:p>
        </w:tc>
      </w:tr>
      <w:tr w:rsidR="00610D93" w:rsidRPr="00236214" w:rsidTr="00A00346">
        <w:trPr>
          <w:trHeight w:val="9"/>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1–11 классы: «Причины снижения успеваемости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и пути их устранения</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классные руководители 1–11 классов, педагог-психолог</w:t>
            </w:r>
          </w:p>
        </w:tc>
      </w:tr>
      <w:tr w:rsidR="00610D93" w:rsidRPr="00236214" w:rsidTr="00A00346">
        <w:trPr>
          <w:trHeight w:val="9"/>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9 и 11 классы: «Об организации и проведении государственной аттестации выпускников»</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w:t>
            </w:r>
            <w:r>
              <w:rPr>
                <w:rFonts w:hAnsi="Times New Roman" w:cs="Times New Roman"/>
                <w:color w:val="000000"/>
                <w:sz w:val="24"/>
                <w:szCs w:val="24"/>
              </w:rPr>
              <w:t> </w:t>
            </w:r>
            <w:r w:rsidRPr="006D2ED4">
              <w:rPr>
                <w:rFonts w:hAnsi="Times New Roman" w:cs="Times New Roman"/>
                <w:color w:val="000000"/>
                <w:sz w:val="24"/>
                <w:szCs w:val="24"/>
                <w:lang w:val="ru-RU"/>
              </w:rPr>
              <w:t xml:space="preserve"> классные руководители 9 и 11 классов</w:t>
            </w:r>
          </w:p>
        </w:tc>
      </w:tr>
      <w:tr w:rsidR="00610D93" w:rsidRPr="00236214" w:rsidTr="00A00346">
        <w:trPr>
          <w:trHeight w:val="4"/>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1–11 классы: «Профилактика интернет-рисков и угроз жизни детей и подростков»</w:t>
            </w:r>
          </w:p>
        </w:tc>
        <w:tc>
          <w:tcPr>
            <w:tcW w:w="12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b/>
                <w:bCs/>
                <w:color w:val="000000"/>
                <w:sz w:val="24"/>
                <w:szCs w:val="24"/>
              </w:rPr>
              <w:t>3-я четверть</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классные руководители 1–11-го классов, педагог-психолог</w:t>
            </w:r>
          </w:p>
        </w:tc>
      </w:tr>
      <w:tr w:rsidR="00A00346" w:rsidTr="00A00346">
        <w:trPr>
          <w:trHeight w:val="764"/>
        </w:trPr>
        <w:tc>
          <w:tcPr>
            <w:tcW w:w="5750"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A00346" w:rsidRPr="00A00346" w:rsidRDefault="00A00346" w:rsidP="00A00346">
            <w:pPr>
              <w:rPr>
                <w:rFonts w:hAnsi="Times New Roman" w:cs="Times New Roman"/>
                <w:color w:val="000000"/>
                <w:sz w:val="24"/>
                <w:szCs w:val="24"/>
                <w:lang w:val="ru-RU"/>
              </w:rPr>
            </w:pPr>
            <w:r>
              <w:rPr>
                <w:rFonts w:hAnsi="Times New Roman" w:cs="Times New Roman"/>
                <w:color w:val="000000"/>
                <w:sz w:val="24"/>
                <w:szCs w:val="24"/>
              </w:rPr>
              <w:t>5–9 классы: «Профилактика зависимостей детей»</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00346" w:rsidRPr="00A00346" w:rsidRDefault="00A00346">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A00346" w:rsidRDefault="00A00346" w:rsidP="00A00346">
            <w:pPr>
              <w:rPr>
                <w:rFonts w:hAnsi="Times New Roman" w:cs="Times New Roman"/>
                <w:color w:val="000000"/>
                <w:sz w:val="24"/>
                <w:szCs w:val="24"/>
              </w:rPr>
            </w:pPr>
            <w:r>
              <w:rPr>
                <w:rFonts w:hAnsi="Times New Roman" w:cs="Times New Roman"/>
                <w:color w:val="000000"/>
                <w:sz w:val="24"/>
                <w:szCs w:val="24"/>
              </w:rPr>
              <w:t>классные руководители 5–9-классов</w:t>
            </w:r>
          </w:p>
        </w:tc>
      </w:tr>
      <w:tr w:rsidR="00610D93" w:rsidTr="00A00346">
        <w:trPr>
          <w:trHeight w:val="6"/>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10 класс: «Профессиональное самоопределение обучающихся»</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w:t>
            </w:r>
          </w:p>
        </w:tc>
      </w:tr>
      <w:tr w:rsidR="00610D93" w:rsidTr="00A00346">
        <w:trPr>
          <w:trHeight w:val="7"/>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9 и 11 классы: «Нормативно-правовые основы проведения государственной итоговой аттестации»</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9 и 11 классов</w:t>
            </w:r>
          </w:p>
        </w:tc>
      </w:tr>
      <w:tr w:rsidR="00A00346" w:rsidRPr="00236214" w:rsidTr="00A00346">
        <w:trPr>
          <w:trHeight w:val="1709"/>
        </w:trPr>
        <w:tc>
          <w:tcPr>
            <w:tcW w:w="5750"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A00346" w:rsidRDefault="00A00346" w:rsidP="00A00346">
            <w:pPr>
              <w:rPr>
                <w:rFonts w:hAnsi="Times New Roman" w:cs="Times New Roman"/>
                <w:color w:val="000000"/>
                <w:sz w:val="24"/>
                <w:szCs w:val="24"/>
              </w:rPr>
            </w:pPr>
            <w:r>
              <w:rPr>
                <w:rFonts w:hAnsi="Times New Roman" w:cs="Times New Roman"/>
                <w:color w:val="000000"/>
                <w:sz w:val="24"/>
                <w:szCs w:val="24"/>
              </w:rPr>
              <w:t>7 и 8 классы: «Профилактика правонарушений»</w:t>
            </w:r>
          </w:p>
        </w:tc>
        <w:tc>
          <w:tcPr>
            <w:tcW w:w="1259"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00346" w:rsidRDefault="00A00346">
            <w:pPr>
              <w:rPr>
                <w:rFonts w:hAnsi="Times New Roman" w:cs="Times New Roman"/>
                <w:color w:val="000000"/>
                <w:sz w:val="24"/>
                <w:szCs w:val="24"/>
              </w:rPr>
            </w:pPr>
            <w:r>
              <w:rPr>
                <w:rFonts w:hAnsi="Times New Roman" w:cs="Times New Roman"/>
                <w:b/>
                <w:bCs/>
                <w:color w:val="000000"/>
                <w:sz w:val="24"/>
                <w:szCs w:val="24"/>
              </w:rPr>
              <w:t>4-я четверть</w:t>
            </w:r>
          </w:p>
        </w:tc>
        <w:tc>
          <w:tcPr>
            <w:tcW w:w="2616" w:type="dxa"/>
            <w:tcBorders>
              <w:top w:val="single" w:sz="6" w:space="0" w:color="000000"/>
              <w:left w:val="single" w:sz="6" w:space="0" w:color="000000"/>
              <w:right w:val="single" w:sz="6" w:space="0" w:color="000000"/>
            </w:tcBorders>
            <w:tcMar>
              <w:top w:w="75" w:type="dxa"/>
              <w:left w:w="75" w:type="dxa"/>
              <w:bottom w:w="75" w:type="dxa"/>
              <w:right w:w="75" w:type="dxa"/>
            </w:tcMar>
            <w:vAlign w:val="center"/>
          </w:tcPr>
          <w:p w:rsidR="00A00346" w:rsidRPr="00A00346" w:rsidRDefault="00A00346" w:rsidP="00A00346">
            <w:pPr>
              <w:rPr>
                <w:rFonts w:hAnsi="Times New Roman" w:cs="Times New Roman"/>
                <w:color w:val="000000"/>
                <w:sz w:val="24"/>
                <w:szCs w:val="24"/>
                <w:lang w:val="ru-RU"/>
              </w:rPr>
            </w:pPr>
            <w:r w:rsidRPr="006D2ED4">
              <w:rPr>
                <w:rFonts w:hAnsi="Times New Roman" w:cs="Times New Roman"/>
                <w:color w:val="000000"/>
                <w:sz w:val="24"/>
                <w:szCs w:val="24"/>
                <w:lang w:val="ru-RU"/>
              </w:rPr>
              <w:t>Классный руководитель, инспектор по делам несовершеннолетних (по согласованию)</w:t>
            </w:r>
          </w:p>
        </w:tc>
      </w:tr>
      <w:tr w:rsidR="00610D93" w:rsidTr="00A00346">
        <w:trPr>
          <w:trHeight w:val="4"/>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9 класс: «Помощь семьи в правильной профессиональной ориентации ребенка»</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w:t>
            </w:r>
          </w:p>
        </w:tc>
      </w:tr>
      <w:tr w:rsidR="00610D93" w:rsidTr="00A00346">
        <w:trPr>
          <w:trHeight w:val="5"/>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1–11 классы: «Результаты обучения по итогам учебного года»</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 1-11-классов</w:t>
            </w:r>
          </w:p>
        </w:tc>
      </w:tr>
      <w:tr w:rsidR="00610D93" w:rsidTr="00A00346">
        <w:trPr>
          <w:trHeight w:val="4"/>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9 и 11 классы: «Подготовка к ГИА и выпускному»</w:t>
            </w:r>
          </w:p>
        </w:tc>
        <w:tc>
          <w:tcPr>
            <w:tcW w:w="1259"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классный руководитель</w:t>
            </w:r>
          </w:p>
        </w:tc>
      </w:tr>
      <w:tr w:rsidR="00610D93">
        <w:trPr>
          <w:trHeight w:val="1"/>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Параллельные классные родительские собрания</w:t>
            </w:r>
          </w:p>
        </w:tc>
      </w:tr>
      <w:tr w:rsidR="00610D93" w:rsidTr="00A00346">
        <w:trPr>
          <w:trHeight w:val="1"/>
        </w:trPr>
        <w:tc>
          <w:tcPr>
            <w:tcW w:w="575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4 «А» и 4 «Б» классы: «Подготовка к выпускному»</w:t>
            </w:r>
          </w:p>
        </w:tc>
        <w:tc>
          <w:tcPr>
            <w:tcW w:w="12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A00346" w:rsidRDefault="00A00346">
            <w:pPr>
              <w:rPr>
                <w:rFonts w:hAnsi="Times New Roman" w:cs="Times New Roman"/>
                <w:color w:val="000000"/>
                <w:sz w:val="24"/>
                <w:szCs w:val="24"/>
                <w:lang w:val="ru-RU"/>
              </w:rPr>
            </w:pPr>
            <w:r>
              <w:rPr>
                <w:rFonts w:hAnsi="Times New Roman" w:cs="Times New Roman"/>
                <w:color w:val="000000"/>
                <w:sz w:val="24"/>
                <w:szCs w:val="24"/>
                <w:lang w:val="ru-RU"/>
              </w:rPr>
              <w:t>апрель</w:t>
            </w:r>
          </w:p>
        </w:tc>
        <w:tc>
          <w:tcPr>
            <w:tcW w:w="261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Классные руководители</w:t>
            </w:r>
          </w:p>
        </w:tc>
      </w:tr>
      <w:tr w:rsidR="00610D93" w:rsidRPr="00236214">
        <w:trPr>
          <w:trHeight w:val="1"/>
        </w:trPr>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Собрания для родителей будущих первоклассников</w:t>
            </w:r>
          </w:p>
        </w:tc>
      </w:tr>
      <w:tr w:rsidR="00610D93" w:rsidTr="00A00346">
        <w:trPr>
          <w:trHeight w:val="2"/>
        </w:trPr>
        <w:tc>
          <w:tcPr>
            <w:tcW w:w="5750"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Организационное собрание для родителей будущих первоклассников</w:t>
            </w:r>
          </w:p>
        </w:tc>
        <w:tc>
          <w:tcPr>
            <w:tcW w:w="1259"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610D93" w:rsidRPr="00A00346" w:rsidRDefault="00A00346">
            <w:pPr>
              <w:rPr>
                <w:rFonts w:hAnsi="Times New Roman" w:cs="Times New Roman"/>
                <w:color w:val="000000"/>
                <w:sz w:val="24"/>
                <w:szCs w:val="24"/>
                <w:lang w:val="ru-RU"/>
              </w:rPr>
            </w:pPr>
            <w:r>
              <w:rPr>
                <w:rFonts w:hAnsi="Times New Roman" w:cs="Times New Roman"/>
                <w:color w:val="000000"/>
                <w:sz w:val="24"/>
                <w:szCs w:val="24"/>
                <w:lang w:val="ru-RU"/>
              </w:rPr>
              <w:t>май</w:t>
            </w:r>
          </w:p>
        </w:tc>
        <w:tc>
          <w:tcPr>
            <w:tcW w:w="2616"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 классный руководитель</w:t>
            </w:r>
          </w:p>
        </w:tc>
      </w:tr>
      <w:tr w:rsidR="00A00346" w:rsidTr="00A00346">
        <w:trPr>
          <w:trHeight w:val="1397"/>
        </w:trPr>
        <w:tc>
          <w:tcPr>
            <w:tcW w:w="5750"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A00346" w:rsidRPr="006D2ED4" w:rsidRDefault="00A00346">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Особенности содержания начального общего образования. УМК, используемые в 1-м классе</w:t>
            </w:r>
          </w:p>
        </w:tc>
        <w:tc>
          <w:tcPr>
            <w:tcW w:w="1259"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A00346" w:rsidRPr="006D2ED4" w:rsidRDefault="00A00346">
            <w:pPr>
              <w:ind w:left="75" w:right="75"/>
              <w:rPr>
                <w:rFonts w:hAnsi="Times New Roman" w:cs="Times New Roman"/>
                <w:color w:val="000000"/>
                <w:sz w:val="24"/>
                <w:szCs w:val="24"/>
                <w:lang w:val="ru-RU"/>
              </w:rPr>
            </w:pPr>
            <w:r>
              <w:rPr>
                <w:rFonts w:hAnsi="Times New Roman" w:cs="Times New Roman"/>
                <w:color w:val="000000"/>
                <w:sz w:val="24"/>
                <w:szCs w:val="24"/>
                <w:lang w:val="ru-RU"/>
              </w:rPr>
              <w:t>август</w:t>
            </w:r>
          </w:p>
        </w:tc>
        <w:tc>
          <w:tcPr>
            <w:tcW w:w="2616"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vAlign w:val="center"/>
          </w:tcPr>
          <w:p w:rsidR="00A00346" w:rsidRDefault="00A00346">
            <w:pPr>
              <w:rPr>
                <w:rFonts w:hAnsi="Times New Roman" w:cs="Times New Roman"/>
                <w:color w:val="000000"/>
                <w:sz w:val="24"/>
                <w:szCs w:val="24"/>
              </w:rPr>
            </w:pPr>
            <w:r>
              <w:rPr>
                <w:rFonts w:hAnsi="Times New Roman" w:cs="Times New Roman"/>
                <w:color w:val="000000"/>
                <w:sz w:val="24"/>
                <w:szCs w:val="24"/>
              </w:rPr>
              <w:t>директор, классный руководитель</w:t>
            </w:r>
          </w:p>
        </w:tc>
      </w:tr>
    </w:tbl>
    <w:p w:rsidR="00610D93" w:rsidRDefault="006D2ED4">
      <w:pPr>
        <w:spacing w:line="600" w:lineRule="atLeast"/>
        <w:rPr>
          <w:b/>
          <w:bCs/>
          <w:color w:val="252525"/>
          <w:spacing w:val="-2"/>
          <w:sz w:val="42"/>
          <w:szCs w:val="42"/>
        </w:rPr>
      </w:pPr>
      <w:r>
        <w:rPr>
          <w:b/>
          <w:bCs/>
          <w:color w:val="252525"/>
          <w:spacing w:val="-2"/>
          <w:sz w:val="42"/>
          <w:szCs w:val="42"/>
        </w:rPr>
        <w:t>1.3. Методическая работа</w:t>
      </w:r>
    </w:p>
    <w:p w:rsidR="00610D93" w:rsidRDefault="006D2ED4">
      <w:pPr>
        <w:rPr>
          <w:rFonts w:hAnsi="Times New Roman" w:cs="Times New Roman"/>
          <w:color w:val="000000"/>
          <w:sz w:val="24"/>
          <w:szCs w:val="24"/>
        </w:rPr>
      </w:pPr>
      <w:r>
        <w:rPr>
          <w:rFonts w:hAnsi="Times New Roman" w:cs="Times New Roman"/>
          <w:b/>
          <w:bCs/>
          <w:color w:val="000000"/>
          <w:sz w:val="24"/>
          <w:szCs w:val="24"/>
        </w:rPr>
        <w:t>1.3.1. План организационно-методических мер</w:t>
      </w:r>
    </w:p>
    <w:tbl>
      <w:tblPr>
        <w:tblW w:w="5000" w:type="pct"/>
        <w:tblCellMar>
          <w:top w:w="15" w:type="dxa"/>
          <w:left w:w="15" w:type="dxa"/>
          <w:bottom w:w="15" w:type="dxa"/>
          <w:right w:w="15" w:type="dxa"/>
        </w:tblCellMar>
        <w:tblLook w:val="0600" w:firstRow="0" w:lastRow="0" w:firstColumn="0" w:lastColumn="0" w:noHBand="1" w:noVBand="1"/>
      </w:tblPr>
      <w:tblGrid>
        <w:gridCol w:w="5924"/>
        <w:gridCol w:w="1665"/>
        <w:gridCol w:w="2036"/>
      </w:tblGrid>
      <w:tr w:rsidR="00610D93" w:rsidTr="00E71E6C">
        <w:tc>
          <w:tcPr>
            <w:tcW w:w="59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66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3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E71E6C">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Работа по обновленным ФОП и ФГОС ООО</w:t>
            </w:r>
          </w:p>
        </w:tc>
      </w:tr>
      <w:tr w:rsidR="00610D93" w:rsidTr="00E71E6C">
        <w:tc>
          <w:tcPr>
            <w:tcW w:w="592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Опросы учителей учебных предметов «История», «Обществознание» и «ДНКР» по наличию проблем, возникающих у них в процессе реализации рабочих программ ООП ООО, приведенной с 1 сентября 2026 года в соответствие с приказами Минпросвещения России от 09.10.2024 № 704, от 18.06.2025 № 467</w:t>
            </w:r>
          </w:p>
        </w:tc>
        <w:tc>
          <w:tcPr>
            <w:tcW w:w="1665"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Сентябрь-ноябрь</w:t>
            </w:r>
          </w:p>
        </w:tc>
        <w:tc>
          <w:tcPr>
            <w:tcW w:w="203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A00346">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Заседание ШМО на предмет обмена опытом при реализации обновленных ФРП по истории и обществознанию в 8 и 9-х классах </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 февраль</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директор</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Формирование методической среды</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подписку на тематические журналы</w:t>
            </w:r>
            <w:r>
              <w:rPr>
                <w:rFonts w:hAnsi="Times New Roman" w:cs="Times New Roman"/>
                <w:color w:val="000000"/>
                <w:sz w:val="24"/>
                <w:szCs w:val="24"/>
              </w:rPr>
              <w:t> </w:t>
            </w:r>
            <w:r w:rsidRPr="006D2ED4">
              <w:rPr>
                <w:rFonts w:hAnsi="Times New Roman" w:cs="Times New Roman"/>
                <w:color w:val="000000"/>
                <w:sz w:val="24"/>
                <w:szCs w:val="24"/>
                <w:lang w:val="ru-RU"/>
              </w:rPr>
              <w:t>и справочные системы</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 май</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Оснастить учительскую наглядно-дидактическими и учебными пособиями для успешной реализации основных образовательных программ</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Аналитическая работа</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Подвести</w:t>
            </w:r>
            <w:r>
              <w:rPr>
                <w:rFonts w:hAnsi="Times New Roman" w:cs="Times New Roman"/>
                <w:color w:val="000000"/>
                <w:sz w:val="24"/>
                <w:szCs w:val="24"/>
              </w:rPr>
              <w:t> </w:t>
            </w:r>
            <w:r w:rsidRPr="006D2ED4">
              <w:rPr>
                <w:rFonts w:hAnsi="Times New Roman" w:cs="Times New Roman"/>
                <w:color w:val="000000"/>
                <w:sz w:val="24"/>
                <w:szCs w:val="24"/>
                <w:lang w:val="ru-RU"/>
              </w:rPr>
              <w:t>итоги деятельности школы за прошедший учебный год</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E71E6C" w:rsidRDefault="006D2ED4">
            <w:pPr>
              <w:rPr>
                <w:rFonts w:hAnsi="Times New Roman" w:cs="Times New Roman"/>
                <w:color w:val="000000"/>
                <w:sz w:val="24"/>
                <w:szCs w:val="24"/>
                <w:lang w:val="ru-RU"/>
              </w:rPr>
            </w:pPr>
            <w:r>
              <w:rPr>
                <w:rFonts w:hAnsi="Times New Roman" w:cs="Times New Roman"/>
                <w:color w:val="000000"/>
                <w:sz w:val="24"/>
                <w:szCs w:val="24"/>
              </w:rPr>
              <w:t>Июнь</w:t>
            </w:r>
            <w:r w:rsidR="00E71E6C">
              <w:rPr>
                <w:rFonts w:hAnsi="Times New Roman" w:cs="Times New Roman"/>
                <w:color w:val="000000"/>
                <w:sz w:val="24"/>
                <w:szCs w:val="24"/>
                <w:lang w:val="ru-RU"/>
              </w:rPr>
              <w:t>- август</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Определить</w:t>
            </w:r>
            <w:r>
              <w:rPr>
                <w:rFonts w:hAnsi="Times New Roman" w:cs="Times New Roman"/>
                <w:color w:val="000000"/>
                <w:sz w:val="24"/>
                <w:szCs w:val="24"/>
              </w:rPr>
              <w:t> </w:t>
            </w:r>
            <w:r w:rsidRPr="006D2ED4">
              <w:rPr>
                <w:rFonts w:hAnsi="Times New Roman" w:cs="Times New Roman"/>
                <w:color w:val="000000"/>
                <w:sz w:val="24"/>
                <w:szCs w:val="24"/>
                <w:lang w:val="ru-RU"/>
              </w:rPr>
              <w:t>ключевые направления работы школы на предстоящий учебный год</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E71E6C" w:rsidRDefault="006D2ED4">
            <w:pPr>
              <w:rPr>
                <w:rFonts w:hAnsi="Times New Roman" w:cs="Times New Roman"/>
                <w:color w:val="000000"/>
                <w:sz w:val="24"/>
                <w:szCs w:val="24"/>
                <w:lang w:val="ru-RU"/>
              </w:rPr>
            </w:pPr>
            <w:r>
              <w:rPr>
                <w:rFonts w:hAnsi="Times New Roman" w:cs="Times New Roman"/>
                <w:color w:val="000000"/>
                <w:sz w:val="24"/>
                <w:szCs w:val="24"/>
              </w:rPr>
              <w:t>июн</w:t>
            </w:r>
            <w:r w:rsidR="00E71E6C">
              <w:rPr>
                <w:rFonts w:hAnsi="Times New Roman" w:cs="Times New Roman"/>
                <w:color w:val="000000"/>
                <w:sz w:val="24"/>
                <w:szCs w:val="24"/>
              </w:rPr>
              <w:t>ь–</w:t>
            </w:r>
            <w:r w:rsidR="00E71E6C">
              <w:rPr>
                <w:rFonts w:hAnsi="Times New Roman" w:cs="Times New Roman"/>
                <w:color w:val="000000"/>
                <w:sz w:val="24"/>
                <w:szCs w:val="24"/>
                <w:lang w:val="ru-RU"/>
              </w:rPr>
              <w:t>август</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Работа с документами</w:t>
            </w:r>
          </w:p>
        </w:tc>
      </w:tr>
      <w:tr w:rsidR="00610D93" w:rsidRPr="00236214"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Разработать положения и сценарии мероприятий для обучающихся</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DD0DFF">
            <w:pPr>
              <w:rPr>
                <w:rFonts w:hAnsi="Times New Roman" w:cs="Times New Roman"/>
                <w:color w:val="000000"/>
                <w:sz w:val="24"/>
                <w:szCs w:val="24"/>
              </w:rPr>
            </w:pPr>
            <w:r>
              <w:rPr>
                <w:rFonts w:hAnsi="Times New Roman" w:cs="Times New Roman"/>
                <w:color w:val="000000"/>
                <w:sz w:val="24"/>
                <w:szCs w:val="24"/>
                <w:lang w:val="ru-RU"/>
              </w:rPr>
              <w:t xml:space="preserve">Сентябрь- </w:t>
            </w:r>
            <w:r w:rsidR="006D2ED4">
              <w:rPr>
                <w:rFonts w:hAnsi="Times New Roman" w:cs="Times New Roman"/>
                <w:color w:val="000000"/>
                <w:sz w:val="24"/>
                <w:szCs w:val="24"/>
              </w:rPr>
              <w:t xml:space="preserve"> апрель</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учителя</w:t>
            </w:r>
          </w:p>
        </w:tc>
      </w:tr>
      <w:tr w:rsidR="00610D93" w:rsidRPr="00236214"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Подготовить цифровые материалы для проведения уроков с использованием дистанционных образовательных технологий</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учителя</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Уточнить:</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график</w:t>
            </w:r>
            <w:r>
              <w:rPr>
                <w:rFonts w:hAnsi="Times New Roman" w:cs="Times New Roman"/>
                <w:color w:val="000000"/>
                <w:sz w:val="24"/>
                <w:szCs w:val="24"/>
              </w:rPr>
              <w:t> </w:t>
            </w:r>
            <w:r w:rsidRPr="006D2ED4">
              <w:rPr>
                <w:rFonts w:hAnsi="Times New Roman" w:cs="Times New Roman"/>
                <w:color w:val="000000"/>
                <w:sz w:val="24"/>
                <w:szCs w:val="24"/>
                <w:lang w:val="ru-RU"/>
              </w:rPr>
              <w:t>повышения квалификации и аттестации педагогических работников;</w:t>
            </w:r>
          </w:p>
        </w:tc>
        <w:tc>
          <w:tcPr>
            <w:tcW w:w="1665"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w:t>
            </w:r>
          </w:p>
        </w:tc>
        <w:tc>
          <w:tcPr>
            <w:tcW w:w="2036"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график</w:t>
            </w:r>
            <w:r>
              <w:rPr>
                <w:rFonts w:hAnsi="Times New Roman" w:cs="Times New Roman"/>
                <w:color w:val="000000"/>
                <w:sz w:val="24"/>
                <w:szCs w:val="24"/>
              </w:rPr>
              <w:t> </w:t>
            </w:r>
            <w:r w:rsidRPr="006D2ED4">
              <w:rPr>
                <w:rFonts w:hAnsi="Times New Roman" w:cs="Times New Roman"/>
                <w:color w:val="000000"/>
                <w:sz w:val="24"/>
                <w:szCs w:val="24"/>
                <w:lang w:val="ru-RU"/>
              </w:rPr>
              <w:t>аттестации педагогических работников на соответствие занимаемой должности</w:t>
            </w:r>
          </w:p>
        </w:tc>
        <w:tc>
          <w:tcPr>
            <w:tcW w:w="1665"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036"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экспертизу документов, подготовленных педагогическими работниками (рабочих программ, планов работы с детьми и т.п.)</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Работа с педагогическими работниками</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Определить</w:t>
            </w:r>
            <w:r>
              <w:rPr>
                <w:rFonts w:hAnsi="Times New Roman" w:cs="Times New Roman"/>
                <w:color w:val="000000"/>
                <w:sz w:val="24"/>
                <w:szCs w:val="24"/>
              </w:rPr>
              <w:t> </w:t>
            </w:r>
            <w:r w:rsidRPr="006D2ED4">
              <w:rPr>
                <w:rFonts w:hAnsi="Times New Roman" w:cs="Times New Roman"/>
                <w:color w:val="000000"/>
                <w:sz w:val="24"/>
                <w:szCs w:val="24"/>
                <w:lang w:val="ru-RU"/>
              </w:rPr>
              <w:t>темы по самообразованию педагогических работников, оказать помощь в разработке планов профессионального развития</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DD0DFF" w:rsidRDefault="00DD0DFF">
            <w:pPr>
              <w:rPr>
                <w:rFonts w:hAnsi="Times New Roman" w:cs="Times New Roman"/>
                <w:color w:val="000000"/>
                <w:sz w:val="24"/>
                <w:szCs w:val="24"/>
                <w:lang w:val="ru-RU"/>
              </w:rPr>
            </w:pPr>
            <w:r>
              <w:rPr>
                <w:rFonts w:hAnsi="Times New Roman" w:cs="Times New Roman"/>
                <w:color w:val="000000"/>
                <w:sz w:val="24"/>
                <w:szCs w:val="24"/>
                <w:lang w:val="ru-RU"/>
              </w:rPr>
              <w:t>Руководители МО</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Сопровождать молодых педагогических работников, вновь поступивших на работу педагогических работников</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E71E6C">
        <w:tc>
          <w:tcPr>
            <w:tcW w:w="592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индивидуальную</w:t>
            </w:r>
            <w:r>
              <w:rPr>
                <w:rFonts w:hAnsi="Times New Roman" w:cs="Times New Roman"/>
                <w:color w:val="000000"/>
                <w:sz w:val="24"/>
                <w:szCs w:val="24"/>
              </w:rPr>
              <w:t> </w:t>
            </w:r>
            <w:r w:rsidRPr="006D2ED4">
              <w:rPr>
                <w:rFonts w:hAnsi="Times New Roman" w:cs="Times New Roman"/>
                <w:color w:val="000000"/>
                <w:sz w:val="24"/>
                <w:szCs w:val="24"/>
                <w:lang w:val="ru-RU"/>
              </w:rPr>
              <w:t>работу с педагогическими работниками по запросам</w:t>
            </w:r>
          </w:p>
        </w:tc>
        <w:tc>
          <w:tcPr>
            <w:tcW w:w="166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запросам</w:t>
            </w:r>
          </w:p>
        </w:tc>
        <w:tc>
          <w:tcPr>
            <w:tcW w:w="203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1.3.2. Педагогические советы</w:t>
      </w:r>
    </w:p>
    <w:tbl>
      <w:tblPr>
        <w:tblW w:w="5000" w:type="pct"/>
        <w:tblCellMar>
          <w:top w:w="15" w:type="dxa"/>
          <w:left w:w="15" w:type="dxa"/>
          <w:bottom w:w="15" w:type="dxa"/>
          <w:right w:w="15" w:type="dxa"/>
        </w:tblCellMar>
        <w:tblLook w:val="0600" w:firstRow="0" w:lastRow="0" w:firstColumn="0" w:lastColumn="0" w:noHBand="1" w:noVBand="1"/>
      </w:tblPr>
      <w:tblGrid>
        <w:gridCol w:w="4813"/>
        <w:gridCol w:w="2062"/>
        <w:gridCol w:w="2750"/>
      </w:tblGrid>
      <w:tr w:rsidR="00610D93" w:rsidTr="00E71E6C">
        <w:tc>
          <w:tcPr>
            <w:tcW w:w="481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Тема</w:t>
            </w:r>
          </w:p>
        </w:tc>
        <w:tc>
          <w:tcPr>
            <w:tcW w:w="20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75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Ответственные</w:t>
            </w:r>
          </w:p>
        </w:tc>
      </w:tr>
      <w:tr w:rsidR="00610D93"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качества успеваемости за 1 четверть</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Первая пятница ноября</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E71E6C">
              <w:rPr>
                <w:rFonts w:hAnsi="Times New Roman" w:cs="Times New Roman"/>
                <w:color w:val="000000"/>
                <w:sz w:val="24"/>
                <w:szCs w:val="24"/>
                <w:lang w:val="ru-RU"/>
              </w:rPr>
              <w:t>В</w:t>
            </w:r>
            <w:r>
              <w:rPr>
                <w:rFonts w:hAnsi="Times New Roman" w:cs="Times New Roman"/>
                <w:color w:val="000000"/>
                <w:sz w:val="24"/>
                <w:szCs w:val="24"/>
              </w:rPr>
              <w:t>Р</w:t>
            </w:r>
          </w:p>
        </w:tc>
      </w:tr>
      <w:tr w:rsidR="00610D93"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Организация итогового сочинения</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Последний четверг ноября</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E71E6C">
              <w:rPr>
                <w:rFonts w:hAnsi="Times New Roman" w:cs="Times New Roman"/>
                <w:color w:val="000000"/>
                <w:sz w:val="24"/>
                <w:szCs w:val="24"/>
                <w:lang w:val="ru-RU"/>
              </w:rPr>
              <w:t>В</w:t>
            </w:r>
            <w:r>
              <w:rPr>
                <w:rFonts w:hAnsi="Times New Roman" w:cs="Times New Roman"/>
                <w:color w:val="000000"/>
                <w:sz w:val="24"/>
                <w:szCs w:val="24"/>
              </w:rPr>
              <w:t>Р</w:t>
            </w:r>
          </w:p>
        </w:tc>
      </w:tr>
      <w:tr w:rsidR="00610D93"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качества успеваемости за 2 четверть</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Вторая рабочая пятница января</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E71E6C">
              <w:rPr>
                <w:rFonts w:hAnsi="Times New Roman" w:cs="Times New Roman"/>
                <w:color w:val="000000"/>
                <w:sz w:val="24"/>
                <w:szCs w:val="24"/>
                <w:lang w:val="ru-RU"/>
              </w:rPr>
              <w:t>В</w:t>
            </w:r>
            <w:r>
              <w:rPr>
                <w:rFonts w:hAnsi="Times New Roman" w:cs="Times New Roman"/>
                <w:color w:val="000000"/>
                <w:sz w:val="24"/>
                <w:szCs w:val="24"/>
              </w:rPr>
              <w:t>Р</w:t>
            </w:r>
          </w:p>
        </w:tc>
      </w:tr>
      <w:tr w:rsidR="00610D93"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Организация итогового собеседования</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Первый вторник февраля</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E71E6C">
              <w:rPr>
                <w:rFonts w:hAnsi="Times New Roman" w:cs="Times New Roman"/>
                <w:color w:val="000000"/>
                <w:sz w:val="24"/>
                <w:szCs w:val="24"/>
                <w:lang w:val="ru-RU"/>
              </w:rPr>
              <w:t>В</w:t>
            </w:r>
            <w:r>
              <w:rPr>
                <w:rFonts w:hAnsi="Times New Roman" w:cs="Times New Roman"/>
                <w:color w:val="000000"/>
                <w:sz w:val="24"/>
                <w:szCs w:val="24"/>
              </w:rPr>
              <w:t>Р</w:t>
            </w:r>
          </w:p>
        </w:tc>
      </w:tr>
      <w:tr w:rsidR="00610D93"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качества успеваемости за 3 четверть</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Последний рабочий день марта</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w:t>
            </w:r>
            <w:r w:rsidR="00E71E6C">
              <w:rPr>
                <w:rFonts w:hAnsi="Times New Roman" w:cs="Times New Roman"/>
                <w:color w:val="000000"/>
                <w:sz w:val="24"/>
                <w:szCs w:val="24"/>
                <w:lang w:val="ru-RU"/>
              </w:rPr>
              <w:t>В</w:t>
            </w:r>
            <w:r>
              <w:rPr>
                <w:rFonts w:hAnsi="Times New Roman" w:cs="Times New Roman"/>
                <w:color w:val="000000"/>
                <w:sz w:val="24"/>
                <w:szCs w:val="24"/>
              </w:rPr>
              <w:t>Р</w:t>
            </w:r>
          </w:p>
        </w:tc>
      </w:tr>
      <w:tr w:rsidR="00610D93" w:rsidRPr="00236214"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Организация летней оздоровительной компании</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Май</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Директор, заместитель директора по ВР</w:t>
            </w:r>
          </w:p>
        </w:tc>
      </w:tr>
      <w:tr w:rsidR="00610D93" w:rsidRPr="00236214"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Допуск к ГИА в основной период</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Второй четверг мая</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Директор, заместитель директора по У</w:t>
            </w:r>
            <w:r w:rsidR="00E71E6C">
              <w:rPr>
                <w:rFonts w:hAnsi="Times New Roman" w:cs="Times New Roman"/>
                <w:color w:val="000000"/>
                <w:sz w:val="24"/>
                <w:szCs w:val="24"/>
                <w:lang w:val="ru-RU"/>
              </w:rPr>
              <w:t>В</w:t>
            </w:r>
            <w:r w:rsidRPr="006D2ED4">
              <w:rPr>
                <w:rFonts w:hAnsi="Times New Roman" w:cs="Times New Roman"/>
                <w:color w:val="000000"/>
                <w:sz w:val="24"/>
                <w:szCs w:val="24"/>
                <w:lang w:val="ru-RU"/>
              </w:rPr>
              <w:t>Р</w:t>
            </w:r>
          </w:p>
        </w:tc>
      </w:tr>
      <w:tr w:rsidR="00610D93" w:rsidRPr="00236214"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Отчисление обучающихся и выдача аттестатов</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E71E6C" w:rsidRDefault="00E71E6C">
            <w:pPr>
              <w:rPr>
                <w:lang w:val="ru-RU"/>
              </w:rPr>
            </w:pPr>
            <w:r>
              <w:rPr>
                <w:rFonts w:hAnsi="Times New Roman" w:cs="Times New Roman"/>
                <w:color w:val="000000"/>
                <w:sz w:val="24"/>
                <w:szCs w:val="24"/>
                <w:lang w:val="ru-RU"/>
              </w:rPr>
              <w:t>июнь</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Директор, заместитель директора по У</w:t>
            </w:r>
            <w:r w:rsidR="00E71E6C">
              <w:rPr>
                <w:rFonts w:hAnsi="Times New Roman" w:cs="Times New Roman"/>
                <w:color w:val="000000"/>
                <w:sz w:val="24"/>
                <w:szCs w:val="24"/>
                <w:lang w:val="ru-RU"/>
              </w:rPr>
              <w:t>В</w:t>
            </w:r>
            <w:r w:rsidRPr="006D2ED4">
              <w:rPr>
                <w:rFonts w:hAnsi="Times New Roman" w:cs="Times New Roman"/>
                <w:color w:val="000000"/>
                <w:sz w:val="24"/>
                <w:szCs w:val="24"/>
                <w:lang w:val="ru-RU"/>
              </w:rPr>
              <w:t>Р</w:t>
            </w:r>
          </w:p>
        </w:tc>
      </w:tr>
      <w:tr w:rsidR="00610D93" w:rsidRPr="00236214"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Итоговый педсовет: анализ деятельности за прошедший учебный год, перевод обучающихся в следующие классы</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Последний рабочий день июня</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У</w:t>
            </w:r>
            <w:r w:rsidR="00E71E6C">
              <w:rPr>
                <w:rFonts w:hAnsi="Times New Roman" w:cs="Times New Roman"/>
                <w:color w:val="000000"/>
                <w:sz w:val="24"/>
                <w:szCs w:val="24"/>
                <w:lang w:val="ru-RU"/>
              </w:rPr>
              <w:t>В</w:t>
            </w:r>
            <w:r w:rsidRPr="006D2ED4">
              <w:rPr>
                <w:rFonts w:hAnsi="Times New Roman" w:cs="Times New Roman"/>
                <w:color w:val="000000"/>
                <w:sz w:val="24"/>
                <w:szCs w:val="24"/>
                <w:lang w:val="ru-RU"/>
              </w:rPr>
              <w:t>Р</w:t>
            </w:r>
          </w:p>
        </w:tc>
      </w:tr>
      <w:tr w:rsidR="00610D93" w:rsidRPr="00236214" w:rsidTr="00E71E6C">
        <w:tc>
          <w:tcPr>
            <w:tcW w:w="481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Августовский педсовет: начало нового учебного года и приоритетные направления развития</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Последняя неделя августа (конкретную дату определяет директор в приказе)</w:t>
            </w:r>
          </w:p>
        </w:tc>
        <w:tc>
          <w:tcPr>
            <w:tcW w:w="275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УР</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1.3.3. Семинары</w:t>
      </w:r>
    </w:p>
    <w:tbl>
      <w:tblPr>
        <w:tblW w:w="5000" w:type="pct"/>
        <w:tblCellMar>
          <w:top w:w="15" w:type="dxa"/>
          <w:left w:w="15" w:type="dxa"/>
          <w:bottom w:w="15" w:type="dxa"/>
          <w:right w:w="15" w:type="dxa"/>
        </w:tblCellMar>
        <w:tblLook w:val="0600" w:firstRow="0" w:lastRow="0" w:firstColumn="0" w:lastColumn="0" w:noHBand="1" w:noVBand="1"/>
      </w:tblPr>
      <w:tblGrid>
        <w:gridCol w:w="6028"/>
        <w:gridCol w:w="1459"/>
        <w:gridCol w:w="2138"/>
      </w:tblGrid>
      <w:tr w:rsidR="00610D93" w:rsidTr="00DD0DFF">
        <w:tc>
          <w:tcPr>
            <w:tcW w:w="60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4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13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DD0DFF">
        <w:tc>
          <w:tcPr>
            <w:tcW w:w="602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Система оценки достижений планируемых результатов в условиях реализации ФГОС</w:t>
            </w:r>
            <w:r w:rsidR="00704923">
              <w:rPr>
                <w:rFonts w:hAnsi="Times New Roman" w:cs="Times New Roman"/>
                <w:color w:val="000000"/>
                <w:sz w:val="24"/>
                <w:szCs w:val="24"/>
                <w:lang w:val="ru-RU"/>
              </w:rPr>
              <w:t xml:space="preserve"> (для учителей англ.языка)</w:t>
            </w:r>
          </w:p>
        </w:tc>
        <w:tc>
          <w:tcPr>
            <w:tcW w:w="145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w:t>
            </w:r>
          </w:p>
        </w:tc>
        <w:tc>
          <w:tcPr>
            <w:tcW w:w="2138"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DD0DFF">
        <w:tc>
          <w:tcPr>
            <w:tcW w:w="602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DD0DFF" w:rsidP="00DD0DFF">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Проектные и исследовательские виды деятельности обучающихся в индивидуальной и групповой формах </w:t>
            </w:r>
          </w:p>
        </w:tc>
        <w:tc>
          <w:tcPr>
            <w:tcW w:w="14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213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DD0DFF">
        <w:tc>
          <w:tcPr>
            <w:tcW w:w="602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DD0DFF">
            <w:pPr>
              <w:rPr>
                <w:rFonts w:hAnsi="Times New Roman" w:cs="Times New Roman"/>
                <w:color w:val="000000"/>
                <w:sz w:val="24"/>
                <w:szCs w:val="24"/>
                <w:lang w:val="ru-RU"/>
              </w:rPr>
            </w:pPr>
            <w:r w:rsidRPr="006D2ED4">
              <w:rPr>
                <w:rFonts w:hAnsi="Times New Roman" w:cs="Times New Roman"/>
                <w:color w:val="000000"/>
                <w:sz w:val="24"/>
                <w:szCs w:val="24"/>
                <w:lang w:val="ru-RU"/>
              </w:rPr>
              <w:t>Формирование профессиональной компетентности  педагогических работников</w:t>
            </w:r>
            <w:r>
              <w:rPr>
                <w:rFonts w:hAnsi="Times New Roman" w:cs="Times New Roman"/>
                <w:color w:val="000000"/>
                <w:sz w:val="24"/>
                <w:szCs w:val="24"/>
              </w:rPr>
              <w:t> </w:t>
            </w:r>
            <w:r w:rsidRPr="006D2ED4">
              <w:rPr>
                <w:rFonts w:hAnsi="Times New Roman" w:cs="Times New Roman"/>
                <w:color w:val="000000"/>
                <w:sz w:val="24"/>
                <w:szCs w:val="24"/>
                <w:lang w:val="ru-RU"/>
              </w:rPr>
              <w:t xml:space="preserve">в условиях реализации ФОП: </w:t>
            </w:r>
            <w:r>
              <w:rPr>
                <w:rFonts w:hAnsi="Times New Roman" w:cs="Times New Roman"/>
                <w:color w:val="000000"/>
                <w:sz w:val="24"/>
                <w:szCs w:val="24"/>
                <w:lang w:val="ru-RU"/>
              </w:rPr>
              <w:t>(</w:t>
            </w:r>
            <w:r w:rsidRPr="006D2ED4">
              <w:rPr>
                <w:rFonts w:hAnsi="Times New Roman" w:cs="Times New Roman"/>
                <w:color w:val="000000"/>
                <w:sz w:val="24"/>
                <w:szCs w:val="24"/>
                <w:lang w:val="ru-RU"/>
              </w:rPr>
              <w:t>проблемы и решение</w:t>
            </w:r>
            <w:r>
              <w:rPr>
                <w:rFonts w:hAnsi="Times New Roman" w:cs="Times New Roman"/>
                <w:color w:val="000000"/>
                <w:sz w:val="24"/>
                <w:szCs w:val="24"/>
                <w:lang w:val="ru-RU"/>
              </w:rPr>
              <w:t>)</w:t>
            </w:r>
          </w:p>
        </w:tc>
        <w:tc>
          <w:tcPr>
            <w:tcW w:w="14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w:t>
            </w:r>
          </w:p>
        </w:tc>
        <w:tc>
          <w:tcPr>
            <w:tcW w:w="213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DD0DFF">
        <w:tc>
          <w:tcPr>
            <w:tcW w:w="602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Накопительная система оценивания (портфолио)</w:t>
            </w:r>
          </w:p>
        </w:tc>
        <w:tc>
          <w:tcPr>
            <w:tcW w:w="14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февраль</w:t>
            </w:r>
          </w:p>
        </w:tc>
        <w:tc>
          <w:tcPr>
            <w:tcW w:w="213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DD0DFF">
        <w:tc>
          <w:tcPr>
            <w:tcW w:w="602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Формирование метапредметных результатов образования</w:t>
            </w:r>
          </w:p>
        </w:tc>
        <w:tc>
          <w:tcPr>
            <w:tcW w:w="14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март</w:t>
            </w:r>
          </w:p>
        </w:tc>
        <w:tc>
          <w:tcPr>
            <w:tcW w:w="213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DD0DFF">
        <w:tc>
          <w:tcPr>
            <w:tcW w:w="602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Подготовка к ГИА</w:t>
            </w:r>
          </w:p>
        </w:tc>
        <w:tc>
          <w:tcPr>
            <w:tcW w:w="14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сентябрь–май</w:t>
            </w:r>
          </w:p>
        </w:tc>
        <w:tc>
          <w:tcPr>
            <w:tcW w:w="213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bl>
    <w:p w:rsidR="00610D93" w:rsidRPr="006D2ED4" w:rsidRDefault="006D2ED4">
      <w:pPr>
        <w:spacing w:line="600" w:lineRule="atLeast"/>
        <w:rPr>
          <w:b/>
          <w:bCs/>
          <w:color w:val="252525"/>
          <w:spacing w:val="-2"/>
          <w:sz w:val="48"/>
          <w:szCs w:val="48"/>
          <w:lang w:val="ru-RU"/>
        </w:rPr>
      </w:pPr>
      <w:r w:rsidRPr="006D2ED4">
        <w:rPr>
          <w:b/>
          <w:bCs/>
          <w:color w:val="252525"/>
          <w:spacing w:val="-2"/>
          <w:sz w:val="48"/>
          <w:szCs w:val="48"/>
          <w:lang w:val="ru-RU"/>
        </w:rPr>
        <w:t xml:space="preserve">Раздел </w:t>
      </w:r>
      <w:r>
        <w:rPr>
          <w:b/>
          <w:bCs/>
          <w:color w:val="252525"/>
          <w:spacing w:val="-2"/>
          <w:sz w:val="48"/>
          <w:szCs w:val="48"/>
        </w:rPr>
        <w:t>II</w:t>
      </w:r>
      <w:r w:rsidRPr="006D2ED4">
        <w:rPr>
          <w:b/>
          <w:bCs/>
          <w:color w:val="252525"/>
          <w:spacing w:val="-2"/>
          <w:sz w:val="48"/>
          <w:szCs w:val="48"/>
          <w:lang w:val="ru-RU"/>
        </w:rPr>
        <w:t xml:space="preserve">. АДМИНИСТРАТИВНАЯ </w:t>
      </w:r>
      <w:r w:rsidR="00DD0DFF">
        <w:rPr>
          <w:b/>
          <w:bCs/>
          <w:color w:val="252525"/>
          <w:spacing w:val="-2"/>
          <w:sz w:val="48"/>
          <w:szCs w:val="48"/>
          <w:lang w:val="ru-RU"/>
        </w:rPr>
        <w:t xml:space="preserve">  </w:t>
      </w:r>
      <w:r w:rsidRPr="006D2ED4">
        <w:rPr>
          <w:b/>
          <w:bCs/>
          <w:color w:val="252525"/>
          <w:spacing w:val="-2"/>
          <w:sz w:val="48"/>
          <w:szCs w:val="48"/>
          <w:lang w:val="ru-RU"/>
        </w:rPr>
        <w:t>И УПРАВЛЕНЧЕСКАЯ ДЕЯТЕЛЬНОСТЬ</w:t>
      </w:r>
    </w:p>
    <w:p w:rsidR="00610D93" w:rsidRPr="006D2ED4" w:rsidRDefault="006D2ED4">
      <w:pPr>
        <w:spacing w:line="600" w:lineRule="atLeast"/>
        <w:rPr>
          <w:b/>
          <w:bCs/>
          <w:color w:val="252525"/>
          <w:spacing w:val="-2"/>
          <w:sz w:val="42"/>
          <w:szCs w:val="42"/>
          <w:lang w:val="ru-RU"/>
        </w:rPr>
      </w:pPr>
      <w:r w:rsidRPr="006D2ED4">
        <w:rPr>
          <w:b/>
          <w:bCs/>
          <w:color w:val="252525"/>
          <w:spacing w:val="-2"/>
          <w:sz w:val="42"/>
          <w:szCs w:val="42"/>
          <w:lang w:val="ru-RU"/>
        </w:rPr>
        <w:t>2.1. Организация деятельности</w:t>
      </w:r>
    </w:p>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2.1.1.</w:t>
      </w:r>
      <w:r>
        <w:rPr>
          <w:rFonts w:hAnsi="Times New Roman" w:cs="Times New Roman"/>
          <w:b/>
          <w:bCs/>
          <w:color w:val="000000"/>
          <w:sz w:val="24"/>
          <w:szCs w:val="24"/>
        </w:rPr>
        <w:t> </w:t>
      </w:r>
      <w:r w:rsidRPr="006D2ED4">
        <w:rPr>
          <w:rFonts w:hAnsi="Times New Roman" w:cs="Times New Roman"/>
          <w:b/>
          <w:bCs/>
          <w:color w:val="000000"/>
          <w:sz w:val="24"/>
          <w:szCs w:val="24"/>
          <w:lang w:val="ru-RU"/>
        </w:rPr>
        <w:t>Информационное сопровождение образовательного процесса</w:t>
      </w:r>
    </w:p>
    <w:tbl>
      <w:tblPr>
        <w:tblW w:w="5000" w:type="pct"/>
        <w:tblCellMar>
          <w:top w:w="15" w:type="dxa"/>
          <w:left w:w="15" w:type="dxa"/>
          <w:bottom w:w="15" w:type="dxa"/>
          <w:right w:w="15" w:type="dxa"/>
        </w:tblCellMar>
        <w:tblLook w:val="0600" w:firstRow="0" w:lastRow="0" w:firstColumn="0" w:lastColumn="0" w:noHBand="1" w:noVBand="1"/>
      </w:tblPr>
      <w:tblGrid>
        <w:gridCol w:w="5572"/>
        <w:gridCol w:w="2061"/>
        <w:gridCol w:w="1992"/>
      </w:tblGrid>
      <w:tr w:rsidR="00610D93" w:rsidTr="00DD0DFF">
        <w:tc>
          <w:tcPr>
            <w:tcW w:w="55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206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99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DD0DFF">
        <w:tc>
          <w:tcPr>
            <w:tcW w:w="557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Заключить договор на комплексную техническую поддержку и сопровождение работы сайта школы</w:t>
            </w:r>
          </w:p>
        </w:tc>
        <w:tc>
          <w:tcPr>
            <w:tcW w:w="206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DD0DFF" w:rsidRDefault="00DD0DFF">
            <w:pPr>
              <w:rPr>
                <w:lang w:val="ru-RU"/>
              </w:rPr>
            </w:pPr>
            <w:r>
              <w:rPr>
                <w:rFonts w:hAnsi="Times New Roman" w:cs="Times New Roman"/>
                <w:color w:val="000000"/>
                <w:sz w:val="24"/>
                <w:szCs w:val="24"/>
                <w:lang w:val="ru-RU"/>
              </w:rPr>
              <w:t>январь</w:t>
            </w:r>
          </w:p>
        </w:tc>
        <w:tc>
          <w:tcPr>
            <w:tcW w:w="199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Директор</w:t>
            </w:r>
          </w:p>
        </w:tc>
      </w:tr>
      <w:tr w:rsidR="00610D93" w:rsidTr="00DD0DFF">
        <w:tc>
          <w:tcPr>
            <w:tcW w:w="557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Провести самообследование, согласовать и </w:t>
            </w:r>
            <w:r w:rsidRPr="006D2ED4">
              <w:rPr>
                <w:rFonts w:hAnsi="Times New Roman" w:cs="Times New Roman"/>
                <w:color w:val="000000"/>
                <w:sz w:val="24"/>
                <w:szCs w:val="24"/>
                <w:lang w:val="ru-RU"/>
              </w:rPr>
              <w:lastRenderedPageBreak/>
              <w:t>опубликовать отчет</w:t>
            </w:r>
          </w:p>
        </w:tc>
        <w:tc>
          <w:tcPr>
            <w:tcW w:w="20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 xml:space="preserve">с февраля по 20 </w:t>
            </w:r>
            <w:r>
              <w:rPr>
                <w:rFonts w:hAnsi="Times New Roman" w:cs="Times New Roman"/>
                <w:color w:val="000000"/>
                <w:sz w:val="24"/>
                <w:szCs w:val="24"/>
              </w:rPr>
              <w:lastRenderedPageBreak/>
              <w:t>апреля</w:t>
            </w:r>
          </w:p>
        </w:tc>
        <w:tc>
          <w:tcPr>
            <w:tcW w:w="19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директор</w:t>
            </w:r>
          </w:p>
        </w:tc>
      </w:tr>
      <w:tr w:rsidR="00610D93" w:rsidTr="00DD0DFF">
        <w:tc>
          <w:tcPr>
            <w:tcW w:w="557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Обновлять материалы и сведения на информационных стендах школы</w:t>
            </w:r>
          </w:p>
        </w:tc>
        <w:tc>
          <w:tcPr>
            <w:tcW w:w="20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 течение года, но не реже 1 раза в месяц</w:t>
            </w:r>
          </w:p>
        </w:tc>
        <w:tc>
          <w:tcPr>
            <w:tcW w:w="19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ответственный за стенды</w:t>
            </w:r>
          </w:p>
        </w:tc>
      </w:tr>
      <w:tr w:rsidR="00610D93" w:rsidTr="00DD0DFF">
        <w:tc>
          <w:tcPr>
            <w:tcW w:w="557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Вести официальный сайт школы (обновлять информацию, размещать материалы и т. п.)</w:t>
            </w:r>
          </w:p>
        </w:tc>
        <w:tc>
          <w:tcPr>
            <w:tcW w:w="20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в течение года (в соответствии с требованиями законодательства</w:t>
            </w:r>
          </w:p>
        </w:tc>
        <w:tc>
          <w:tcPr>
            <w:tcW w:w="19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администратор сайта</w:t>
            </w:r>
          </w:p>
        </w:tc>
      </w:tr>
      <w:tr w:rsidR="00610D93" w:rsidTr="00DD0DFF">
        <w:tc>
          <w:tcPr>
            <w:tcW w:w="557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Вести официальную страницу школы в социальной сети ВКонтакте</w:t>
            </w:r>
          </w:p>
        </w:tc>
        <w:tc>
          <w:tcPr>
            <w:tcW w:w="20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19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ответственный за госпаблик</w:t>
            </w:r>
          </w:p>
        </w:tc>
      </w:tr>
      <w:tr w:rsidR="00610D93" w:rsidTr="00DD0DFF">
        <w:tc>
          <w:tcPr>
            <w:tcW w:w="5572"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Подготовить публичный доклад школы</w:t>
            </w:r>
          </w:p>
        </w:tc>
        <w:tc>
          <w:tcPr>
            <w:tcW w:w="206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 июня до 1 августа</w:t>
            </w:r>
          </w:p>
        </w:tc>
        <w:tc>
          <w:tcPr>
            <w:tcW w:w="199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bl>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2.1.2. Организационно-административные меры проведения Года единства народов России</w:t>
      </w:r>
    </w:p>
    <w:tbl>
      <w:tblPr>
        <w:tblW w:w="5000" w:type="pct"/>
        <w:tblCellMar>
          <w:top w:w="15" w:type="dxa"/>
          <w:left w:w="15" w:type="dxa"/>
          <w:bottom w:w="15" w:type="dxa"/>
          <w:right w:w="15" w:type="dxa"/>
        </w:tblCellMar>
        <w:tblLook w:val="0600" w:firstRow="0" w:lastRow="0" w:firstColumn="0" w:lastColumn="0" w:noHBand="1" w:noVBand="1"/>
      </w:tblPr>
      <w:tblGrid>
        <w:gridCol w:w="5893"/>
        <w:gridCol w:w="1473"/>
        <w:gridCol w:w="2259"/>
      </w:tblGrid>
      <w:tr w:rsidR="00610D93" w:rsidTr="004B4DBF">
        <w:tc>
          <w:tcPr>
            <w:tcW w:w="58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47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25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4B4DBF">
        <w:tc>
          <w:tcPr>
            <w:tcW w:w="589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Проводить заседания организационного комитета по реализации Плана основных мероприятий школы, посвященных Году единства народов России, по необходимости корректировать План</w:t>
            </w:r>
          </w:p>
        </w:tc>
        <w:tc>
          <w:tcPr>
            <w:tcW w:w="147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2026 года</w:t>
            </w:r>
          </w:p>
        </w:tc>
        <w:tc>
          <w:tcPr>
            <w:tcW w:w="225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Оргкомитет</w:t>
            </w:r>
          </w:p>
        </w:tc>
      </w:tr>
      <w:tr w:rsidR="00610D93" w:rsidRPr="00236214" w:rsidTr="004B4DBF">
        <w:tc>
          <w:tcPr>
            <w:tcW w:w="58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Размещать актуальную информацию о мероприятиях Года единства народов России на информационном стенде и официальном сайте школы</w:t>
            </w:r>
          </w:p>
        </w:tc>
        <w:tc>
          <w:tcPr>
            <w:tcW w:w="147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2026 года</w:t>
            </w:r>
          </w:p>
        </w:tc>
        <w:tc>
          <w:tcPr>
            <w:tcW w:w="2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Ответственный за стенды и сайт школы</w:t>
            </w:r>
          </w:p>
        </w:tc>
      </w:tr>
      <w:tr w:rsidR="00610D93" w:rsidTr="004B4DBF">
        <w:tc>
          <w:tcPr>
            <w:tcW w:w="58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Подбирать методическую литературу, мультимедийные презентации, пособия, иллюстративный материал для проведения занятий с учениками по теме Года единства народов России</w:t>
            </w:r>
          </w:p>
        </w:tc>
        <w:tc>
          <w:tcPr>
            <w:tcW w:w="147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2026 года</w:t>
            </w:r>
          </w:p>
        </w:tc>
        <w:tc>
          <w:tcPr>
            <w:tcW w:w="2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4B4DBF">
        <w:tc>
          <w:tcPr>
            <w:tcW w:w="58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Подвести итоги Года единства народов России</w:t>
            </w:r>
          </w:p>
        </w:tc>
        <w:tc>
          <w:tcPr>
            <w:tcW w:w="147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22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УВР</w:t>
            </w:r>
          </w:p>
        </w:tc>
      </w:tr>
    </w:tbl>
    <w:p w:rsidR="00610D93" w:rsidRPr="00236214" w:rsidRDefault="006D2ED4">
      <w:pPr>
        <w:spacing w:line="600" w:lineRule="atLeast"/>
        <w:rPr>
          <w:b/>
          <w:bCs/>
          <w:color w:val="252525"/>
          <w:spacing w:val="-2"/>
          <w:sz w:val="42"/>
          <w:szCs w:val="42"/>
          <w:lang w:val="ru-RU"/>
        </w:rPr>
      </w:pPr>
      <w:r w:rsidRPr="00236214">
        <w:rPr>
          <w:b/>
          <w:bCs/>
          <w:color w:val="252525"/>
          <w:spacing w:val="-2"/>
          <w:sz w:val="42"/>
          <w:szCs w:val="42"/>
          <w:lang w:val="ru-RU"/>
        </w:rPr>
        <w:t>2.2. Контроль</w:t>
      </w:r>
      <w:r>
        <w:rPr>
          <w:b/>
          <w:bCs/>
          <w:color w:val="252525"/>
          <w:spacing w:val="-2"/>
          <w:sz w:val="42"/>
          <w:szCs w:val="42"/>
        </w:rPr>
        <w:t> </w:t>
      </w:r>
      <w:r w:rsidRPr="00236214">
        <w:rPr>
          <w:b/>
          <w:bCs/>
          <w:color w:val="252525"/>
          <w:spacing w:val="-2"/>
          <w:sz w:val="42"/>
          <w:szCs w:val="42"/>
          <w:lang w:val="ru-RU"/>
        </w:rPr>
        <w:t>деятельности</w:t>
      </w:r>
    </w:p>
    <w:p w:rsidR="00610D93" w:rsidRPr="006D2ED4" w:rsidRDefault="006D2ED4">
      <w:pPr>
        <w:rPr>
          <w:rFonts w:hAnsi="Times New Roman" w:cs="Times New Roman"/>
          <w:color w:val="000000"/>
          <w:sz w:val="24"/>
          <w:szCs w:val="24"/>
          <w:lang w:val="ru-RU"/>
        </w:rPr>
      </w:pPr>
      <w:r w:rsidRPr="006D2ED4">
        <w:rPr>
          <w:rFonts w:hAnsi="Times New Roman" w:cs="Times New Roman"/>
          <w:b/>
          <w:bCs/>
          <w:color w:val="000000"/>
          <w:sz w:val="24"/>
          <w:szCs w:val="24"/>
          <w:lang w:val="ru-RU"/>
        </w:rPr>
        <w:t>2.2.1. Внутренняя</w:t>
      </w:r>
      <w:r>
        <w:rPr>
          <w:rFonts w:hAnsi="Times New Roman" w:cs="Times New Roman"/>
          <w:b/>
          <w:bCs/>
          <w:color w:val="000000"/>
          <w:sz w:val="24"/>
          <w:szCs w:val="24"/>
        </w:rPr>
        <w:t> </w:t>
      </w:r>
      <w:r w:rsidRPr="006D2ED4">
        <w:rPr>
          <w:rFonts w:hAnsi="Times New Roman" w:cs="Times New Roman"/>
          <w:b/>
          <w:bCs/>
          <w:color w:val="000000"/>
          <w:sz w:val="24"/>
          <w:szCs w:val="24"/>
          <w:lang w:val="ru-RU"/>
        </w:rPr>
        <w:t>система оценки качества образования (ВСОКО)</w:t>
      </w:r>
    </w:p>
    <w:tbl>
      <w:tblPr>
        <w:tblW w:w="5109" w:type="pct"/>
        <w:tblInd w:w="-209" w:type="dxa"/>
        <w:tblCellMar>
          <w:top w:w="15" w:type="dxa"/>
          <w:left w:w="15" w:type="dxa"/>
          <w:bottom w:w="15" w:type="dxa"/>
          <w:right w:w="15" w:type="dxa"/>
        </w:tblCellMar>
        <w:tblLook w:val="0600" w:firstRow="0" w:lastRow="0" w:firstColumn="0" w:lastColumn="0" w:noHBand="1" w:noVBand="1"/>
      </w:tblPr>
      <w:tblGrid>
        <w:gridCol w:w="5769"/>
        <w:gridCol w:w="1434"/>
        <w:gridCol w:w="2632"/>
      </w:tblGrid>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b/>
                <w:bCs/>
                <w:color w:val="000000"/>
                <w:sz w:val="24"/>
                <w:szCs w:val="24"/>
              </w:rPr>
              <w:t>Мероприятие</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Сроки</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выполнения рабочих программ учебных предметов «История», «Обществознание» и «ДНКР» и анализ успеваемости</w:t>
            </w:r>
          </w:p>
        </w:tc>
        <w:tc>
          <w:tcPr>
            <w:tcW w:w="143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декабрь, март, май</w:t>
            </w:r>
          </w:p>
        </w:tc>
        <w:tc>
          <w:tcPr>
            <w:tcW w:w="263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E366BC">
        <w:tc>
          <w:tcPr>
            <w:tcW w:w="576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sidRPr="006D2ED4">
              <w:rPr>
                <w:rFonts w:hAnsi="Times New Roman" w:cs="Times New Roman"/>
                <w:color w:val="000000"/>
                <w:sz w:val="24"/>
                <w:szCs w:val="24"/>
                <w:lang w:val="ru-RU"/>
              </w:rPr>
              <w:lastRenderedPageBreak/>
              <w:t xml:space="preserve">Посещение уроков с целью мониторинга соблюдения новой ФРП по истории (5-9-е классы) и обновленной ФРП по обществознанию </w:t>
            </w:r>
            <w:r>
              <w:rPr>
                <w:rFonts w:hAnsi="Times New Roman" w:cs="Times New Roman"/>
                <w:color w:val="000000"/>
                <w:sz w:val="24"/>
                <w:szCs w:val="24"/>
              </w:rPr>
              <w:t>(8-9-е классы)</w:t>
            </w:r>
          </w:p>
        </w:tc>
        <w:tc>
          <w:tcPr>
            <w:tcW w:w="14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w:t>
            </w:r>
          </w:p>
        </w:tc>
        <w:tc>
          <w:tcPr>
            <w:tcW w:w="263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sidRPr="006D2ED4">
              <w:rPr>
                <w:rFonts w:hAnsi="Times New Roman" w:cs="Times New Roman"/>
                <w:color w:val="000000"/>
                <w:sz w:val="24"/>
                <w:szCs w:val="24"/>
                <w:lang w:val="ru-RU"/>
              </w:rPr>
              <w:t xml:space="preserve">Контроль соответствия материальной базы требованиям новой ФРП по истории (5-9-е классы) и обновленной ФРП по обществознанию </w:t>
            </w:r>
            <w:r>
              <w:rPr>
                <w:rFonts w:hAnsi="Times New Roman" w:cs="Times New Roman"/>
                <w:color w:val="000000"/>
                <w:sz w:val="24"/>
                <w:szCs w:val="24"/>
              </w:rPr>
              <w:t>(8-9-е классы)</w:t>
            </w:r>
          </w:p>
        </w:tc>
        <w:tc>
          <w:tcPr>
            <w:tcW w:w="14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r>
              <w:br/>
            </w:r>
            <w:r>
              <w:rPr>
                <w:rFonts w:hAnsi="Times New Roman" w:cs="Times New Roman"/>
                <w:color w:val="000000"/>
                <w:sz w:val="24"/>
                <w:szCs w:val="24"/>
              </w:rPr>
              <w:t>май</w:t>
            </w:r>
          </w:p>
        </w:tc>
        <w:tc>
          <w:tcPr>
            <w:tcW w:w="263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заместитель директора по АХЧ</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Контроль реализации ООП НОО, ООП ООО и ООП СОО</w:t>
            </w:r>
          </w:p>
        </w:tc>
        <w:tc>
          <w:tcPr>
            <w:tcW w:w="143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1 раз в квартал</w:t>
            </w:r>
          </w:p>
        </w:tc>
        <w:tc>
          <w:tcPr>
            <w:tcW w:w="263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качества образовательных результатов освоения ООП НОО и ООП ООО, ООП СОО</w:t>
            </w:r>
          </w:p>
        </w:tc>
        <w:tc>
          <w:tcPr>
            <w:tcW w:w="14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1 раз в четверть</w:t>
            </w:r>
          </w:p>
        </w:tc>
        <w:tc>
          <w:tcPr>
            <w:tcW w:w="263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педагоги</w:t>
            </w:r>
          </w:p>
        </w:tc>
      </w:tr>
      <w:tr w:rsidR="00610D93" w:rsidTr="00E366BC">
        <w:tc>
          <w:tcPr>
            <w:tcW w:w="576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наполнения и обновления ИОС и ЭИОС школы</w:t>
            </w:r>
          </w:p>
        </w:tc>
        <w:tc>
          <w:tcPr>
            <w:tcW w:w="14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январь и май </w:t>
            </w:r>
          </w:p>
        </w:tc>
        <w:tc>
          <w:tcPr>
            <w:tcW w:w="263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состояния материальной базы для реализации образовательной деятельности</w:t>
            </w:r>
            <w:r>
              <w:rPr>
                <w:rFonts w:hAnsi="Times New Roman" w:cs="Times New Roman"/>
                <w:color w:val="000000"/>
                <w:sz w:val="24"/>
                <w:szCs w:val="24"/>
              </w:rPr>
              <w:t> </w:t>
            </w:r>
          </w:p>
        </w:tc>
        <w:tc>
          <w:tcPr>
            <w:tcW w:w="143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 апрель </w:t>
            </w:r>
          </w:p>
        </w:tc>
        <w:tc>
          <w:tcPr>
            <w:tcW w:w="263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C7D35">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заместитель директора по УВР, </w:t>
            </w:r>
            <w:r w:rsidR="007C7D35">
              <w:rPr>
                <w:rFonts w:hAnsi="Times New Roman" w:cs="Times New Roman"/>
                <w:color w:val="000000"/>
                <w:sz w:val="24"/>
                <w:szCs w:val="24"/>
                <w:lang w:val="ru-RU"/>
              </w:rPr>
              <w:t>завхоз</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качества воспитательной работы в 1-11-х классах</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 май</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классные руководители</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состояния материальной базы для реализации воспитательной деятельности</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 май</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C7D35">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Проанализировать состояние сайта школы на соответствие требованиям Рособрнадзора </w:t>
            </w:r>
            <w:r w:rsidR="007C7D35">
              <w:rPr>
                <w:rFonts w:hAnsi="Times New Roman" w:cs="Times New Roman"/>
                <w:color w:val="000000"/>
                <w:sz w:val="24"/>
                <w:szCs w:val="24"/>
                <w:lang w:val="ru-RU"/>
              </w:rPr>
              <w:t xml:space="preserve">, </w:t>
            </w:r>
            <w:r w:rsidRPr="006D2ED4">
              <w:rPr>
                <w:rFonts w:hAnsi="Times New Roman" w:cs="Times New Roman"/>
                <w:color w:val="000000"/>
                <w:sz w:val="24"/>
                <w:szCs w:val="24"/>
                <w:lang w:val="ru-RU"/>
              </w:rPr>
              <w:t>оценить актуальность размещенной информации</w:t>
            </w:r>
          </w:p>
        </w:tc>
        <w:tc>
          <w:tcPr>
            <w:tcW w:w="143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ежемесячно</w:t>
            </w:r>
          </w:p>
        </w:tc>
        <w:tc>
          <w:tcPr>
            <w:tcW w:w="263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Замдиректора по УВР, технический специалист</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Комплексная диагностика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1-х классов: анкетирование родителей, учителей, выполнение работ первоклассниками</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w:t>
            </w:r>
            <w:r>
              <w:rPr>
                <w:rFonts w:hAnsi="Times New Roman" w:cs="Times New Roman"/>
                <w:color w:val="000000"/>
                <w:sz w:val="24"/>
                <w:szCs w:val="24"/>
              </w:rPr>
              <w:t> </w:t>
            </w:r>
            <w:r w:rsidRPr="006D2ED4">
              <w:rPr>
                <w:rFonts w:hAnsi="Times New Roman" w:cs="Times New Roman"/>
                <w:color w:val="000000"/>
                <w:sz w:val="24"/>
                <w:szCs w:val="24"/>
                <w:lang w:val="ru-RU"/>
              </w:rPr>
              <w:t>директора по УВР, классные руководители 1-х классов</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Стартовая диагностика обучающихся 5-х, 10-х классов</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классные руководители</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библиотечного фонда: определение степени обеспеченности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методическими пособиями, разработка перспективного плана</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Заведующий библиотекой</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Контроль соответствия рабочих программ учебных предметов для 1–11-х классов, календарно-тематического планирования требованиям ФГОС НОО, ООО, СОО и ФОП НОО, ООО, СОО</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руководители методических объединений</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Проведение анкетирования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1–11-х классов по измерению уровня социализации и толерантности</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w:t>
            </w:r>
            <w:r>
              <w:rPr>
                <w:rFonts w:hAnsi="Times New Roman" w:cs="Times New Roman"/>
                <w:color w:val="000000"/>
                <w:sz w:val="24"/>
                <w:szCs w:val="24"/>
              </w:rPr>
              <w:t> </w:t>
            </w:r>
            <w:r w:rsidRPr="006D2ED4">
              <w:rPr>
                <w:rFonts w:hAnsi="Times New Roman" w:cs="Times New Roman"/>
                <w:color w:val="000000"/>
                <w:sz w:val="24"/>
                <w:szCs w:val="24"/>
                <w:lang w:val="ru-RU"/>
              </w:rPr>
              <w:t xml:space="preserve"> классные руководители</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Проведение НИКО, оценка</w:t>
            </w:r>
            <w:r w:rsidR="007C7D35">
              <w:rPr>
                <w:rFonts w:hAnsi="Times New Roman" w:cs="Times New Roman"/>
                <w:color w:val="000000"/>
                <w:sz w:val="24"/>
                <w:szCs w:val="24"/>
                <w:lang w:val="ru-RU"/>
              </w:rPr>
              <w:t xml:space="preserve"> </w:t>
            </w:r>
            <w:r>
              <w:rPr>
                <w:rFonts w:hAnsi="Times New Roman" w:cs="Times New Roman"/>
                <w:color w:val="000000"/>
                <w:sz w:val="24"/>
                <w:szCs w:val="24"/>
              </w:rPr>
              <w:t xml:space="preserve"> результатов</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динамики показателей здоровья обучающихся (общего показателя здоровья; показателей заболеваемости органов зрения и опорно-двигательного аппарата; травматизма; показателя количества пропусков занятий по болезни; эффективности оздоровления часто болеющих обучающихся)</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 декабрь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медсестра</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Удовлетворенность родителей качеством образовательных результатов – анкетирование, анализ анкет</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классные руководители</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Наблюдение за организацией развития метапредметных умений на занятиях урочной и внеурочной деятельности у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1–11-х классов.</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Посещение уроков урочных и внеурочных занятий, проведение анализа</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показателей для проведения самообследования, заполнение табличной части отчета</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Рабочая группа по подготовке отчета по самообследованию</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Определение уровня владения учителями современных образовательных технологий и использование их в учебно-воспитательном процессе.</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Изучение технологических карт, планов урочных и внеурочных занятий, их посещение</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Рубежный контроль уровня освоения ООП в части предметных результатов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1–11-х классов</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Определение уровня владения  педагогами дополнительного образования современных образовательных технологий и использование их в учебно-воспитательном процессе.</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Изучение планов урочных и внеурочных занятий, их посещение</w:t>
            </w:r>
          </w:p>
        </w:tc>
        <w:tc>
          <w:tcPr>
            <w:tcW w:w="14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Заместитель директора по УВР,</w:t>
            </w:r>
            <w:r>
              <w:rPr>
                <w:rFonts w:hAnsi="Times New Roman" w:cs="Times New Roman"/>
                <w:color w:val="000000"/>
                <w:sz w:val="24"/>
                <w:szCs w:val="24"/>
              </w:rPr>
              <w:t>  </w:t>
            </w:r>
            <w:r w:rsidRPr="006D2ED4">
              <w:rPr>
                <w:rFonts w:hAnsi="Times New Roman" w:cs="Times New Roman"/>
                <w:color w:val="000000"/>
                <w:sz w:val="24"/>
                <w:szCs w:val="24"/>
                <w:lang w:val="ru-RU"/>
              </w:rPr>
              <w:t>заместитель директора по 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состояния библиотечного фонда, наглядно-методических пособий</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февраль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C7D35">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Заведующий библиотекой, заместитель директора по УВР, </w:t>
            </w:r>
            <w:r w:rsidR="007C7D35">
              <w:rPr>
                <w:rFonts w:hAnsi="Times New Roman" w:cs="Times New Roman"/>
                <w:color w:val="000000"/>
                <w:sz w:val="24"/>
                <w:szCs w:val="24"/>
                <w:lang w:val="ru-RU"/>
              </w:rPr>
              <w:t>завхоз</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состояния учебных помещений на соответствие требованиям ФГОС общего образования</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7C7D35" w:rsidRDefault="006D2ED4">
            <w:pPr>
              <w:rPr>
                <w:lang w:val="ru-RU"/>
              </w:rPr>
            </w:pPr>
            <w:r w:rsidRPr="007C7D35">
              <w:rPr>
                <w:rFonts w:hAnsi="Times New Roman" w:cs="Times New Roman"/>
                <w:color w:val="000000"/>
                <w:sz w:val="24"/>
                <w:szCs w:val="24"/>
                <w:lang w:val="ru-RU"/>
              </w:rPr>
              <w:t>Заместитель директора по У</w:t>
            </w:r>
            <w:r w:rsidR="007C7D35">
              <w:rPr>
                <w:rFonts w:hAnsi="Times New Roman" w:cs="Times New Roman"/>
                <w:color w:val="000000"/>
                <w:sz w:val="24"/>
                <w:szCs w:val="24"/>
                <w:lang w:val="ru-RU"/>
              </w:rPr>
              <w:t>В</w:t>
            </w:r>
            <w:r w:rsidRPr="007C7D35">
              <w:rPr>
                <w:rFonts w:hAnsi="Times New Roman" w:cs="Times New Roman"/>
                <w:color w:val="000000"/>
                <w:sz w:val="24"/>
                <w:szCs w:val="24"/>
                <w:lang w:val="ru-RU"/>
              </w:rPr>
              <w:t>Р</w:t>
            </w:r>
            <w:r w:rsidR="007C7D35">
              <w:rPr>
                <w:rFonts w:hAnsi="Times New Roman" w:cs="Times New Roman"/>
                <w:color w:val="000000"/>
                <w:sz w:val="24"/>
                <w:szCs w:val="24"/>
                <w:lang w:val="ru-RU"/>
              </w:rPr>
              <w:t>, завхоз</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Контроль реализации/освоения рабочих программ учебных предметов в 1–11-х классах</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март</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w:t>
            </w:r>
            <w:r>
              <w:rPr>
                <w:rFonts w:hAnsi="Times New Roman" w:cs="Times New Roman"/>
                <w:color w:val="000000"/>
                <w:sz w:val="24"/>
                <w:szCs w:val="24"/>
              </w:rPr>
              <w:t>  </w:t>
            </w:r>
            <w:r w:rsidRPr="006D2ED4">
              <w:rPr>
                <w:rFonts w:hAnsi="Times New Roman" w:cs="Times New Roman"/>
                <w:color w:val="000000"/>
                <w:sz w:val="24"/>
                <w:szCs w:val="24"/>
                <w:lang w:val="ru-RU"/>
              </w:rPr>
              <w:t>руководители методических объединений</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Опрос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и родителей об организации дополнительного образования: удовлетворенность, набор программ, актуальный запрос</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Опрос родителей об удовлетворенности качеством образования</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апрель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классные руководители</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Проведение НИКО, оценка результатов</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Проведение анкетирования обучающихся</w:t>
            </w:r>
            <w:r>
              <w:rPr>
                <w:rFonts w:hAnsi="Times New Roman" w:cs="Times New Roman"/>
                <w:color w:val="000000"/>
                <w:sz w:val="24"/>
                <w:szCs w:val="24"/>
              </w:rPr>
              <w:t> </w:t>
            </w:r>
            <w:r w:rsidRPr="006D2ED4">
              <w:rPr>
                <w:rFonts w:hAnsi="Times New Roman" w:cs="Times New Roman"/>
                <w:color w:val="000000"/>
                <w:sz w:val="24"/>
                <w:szCs w:val="24"/>
                <w:lang w:val="ru-RU"/>
              </w:rPr>
              <w:t>1–4-х классов по измерению уровня социализации и толерантности</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 классные руководители</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выполнения программного материала ООП, программ дополнительного образования</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освоения ООП, программ дополнительного образования учащимися 1–11-х классов</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динамики показателей здоровья обучающихся (общего показателя здоровья; показателей заболеваемости органов зрения и опорно-двигательного аппарата; травматизма; показателя количества пропусков занятий по болезни; эффективности оздоровления часто болеющих обучающихся)</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ВР</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Медсестра</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Анализ результатов ГИА и промежуточной аттестации по итогам учебного года</w:t>
            </w:r>
          </w:p>
        </w:tc>
        <w:tc>
          <w:tcPr>
            <w:tcW w:w="1434"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июнь</w:t>
            </w: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r w:rsidR="00610D93" w:rsidRPr="00236214"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Анализ выполнения рабочих программ и достижение планируемых результатов обучения</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 руководители методических объединений</w:t>
            </w:r>
          </w:p>
        </w:tc>
      </w:tr>
      <w:tr w:rsidR="00610D93" w:rsidTr="00E366BC">
        <w:tc>
          <w:tcPr>
            <w:tcW w:w="576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Оценка работы классных руководителей.</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Анализ документации и электронных ресурсов, протоколов родительских собраний, собеседований, анкетирования</w:t>
            </w:r>
          </w:p>
        </w:tc>
        <w:tc>
          <w:tcPr>
            <w:tcW w:w="1434"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263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Заместитель директора по УВР</w:t>
            </w:r>
          </w:p>
        </w:tc>
      </w:tr>
    </w:tbl>
    <w:p w:rsidR="00610D93" w:rsidRDefault="006D2ED4">
      <w:pPr>
        <w:rPr>
          <w:rFonts w:hAnsi="Times New Roman" w:cs="Times New Roman"/>
          <w:b/>
          <w:bCs/>
          <w:color w:val="000000"/>
          <w:sz w:val="24"/>
          <w:szCs w:val="24"/>
          <w:lang w:val="ru-RU"/>
        </w:rPr>
      </w:pPr>
      <w:r>
        <w:rPr>
          <w:rFonts w:hAnsi="Times New Roman" w:cs="Times New Roman"/>
          <w:b/>
          <w:bCs/>
          <w:color w:val="000000"/>
          <w:sz w:val="24"/>
          <w:szCs w:val="24"/>
        </w:rPr>
        <w:t>2.2.2. Внутришкольный контроль</w:t>
      </w:r>
    </w:p>
    <w:p w:rsidR="00E366BC" w:rsidRDefault="00E366BC">
      <w:pPr>
        <w:rPr>
          <w:rFonts w:hAnsi="Times New Roman" w:cs="Times New Roman"/>
          <w:b/>
          <w:bCs/>
          <w:color w:val="000000"/>
          <w:sz w:val="24"/>
          <w:szCs w:val="24"/>
          <w:lang w:val="ru-RU"/>
        </w:rPr>
      </w:pPr>
    </w:p>
    <w:tbl>
      <w:tblPr>
        <w:tblStyle w:val="a5"/>
        <w:tblW w:w="5091" w:type="pct"/>
        <w:tblInd w:w="-176" w:type="dxa"/>
        <w:tblLook w:val="04A0" w:firstRow="1" w:lastRow="0" w:firstColumn="1" w:lastColumn="0" w:noHBand="0" w:noVBand="1"/>
      </w:tblPr>
      <w:tblGrid>
        <w:gridCol w:w="1928"/>
        <w:gridCol w:w="1705"/>
        <w:gridCol w:w="1714"/>
        <w:gridCol w:w="1304"/>
        <w:gridCol w:w="1667"/>
        <w:gridCol w:w="1549"/>
      </w:tblGrid>
      <w:tr w:rsidR="00E366BC" w:rsidTr="00E366BC">
        <w:tc>
          <w:tcPr>
            <w:tcW w:w="1049" w:type="pct"/>
          </w:tcPr>
          <w:p w:rsidR="00E366BC" w:rsidRPr="00D64287" w:rsidRDefault="00E366BC" w:rsidP="00E366BC">
            <w:pPr>
              <w:jc w:val="center"/>
              <w:rPr>
                <w:b/>
                <w:sz w:val="28"/>
                <w:szCs w:val="24"/>
              </w:rPr>
            </w:pPr>
            <w:r w:rsidRPr="00D64287">
              <w:rPr>
                <w:b/>
                <w:sz w:val="28"/>
                <w:szCs w:val="24"/>
              </w:rPr>
              <w:lastRenderedPageBreak/>
              <w:t>Содержание контроля</w:t>
            </w:r>
          </w:p>
        </w:tc>
        <w:tc>
          <w:tcPr>
            <w:tcW w:w="849" w:type="pct"/>
          </w:tcPr>
          <w:p w:rsidR="00E366BC" w:rsidRPr="00D64287" w:rsidRDefault="00E366BC" w:rsidP="00E366BC">
            <w:pPr>
              <w:jc w:val="center"/>
              <w:rPr>
                <w:b/>
                <w:sz w:val="28"/>
                <w:szCs w:val="24"/>
              </w:rPr>
            </w:pPr>
            <w:r w:rsidRPr="00D64287">
              <w:rPr>
                <w:b/>
                <w:sz w:val="28"/>
                <w:szCs w:val="24"/>
              </w:rPr>
              <w:t>Цель контроля</w:t>
            </w:r>
          </w:p>
        </w:tc>
        <w:tc>
          <w:tcPr>
            <w:tcW w:w="853" w:type="pct"/>
          </w:tcPr>
          <w:p w:rsidR="00E366BC" w:rsidRPr="00D64287" w:rsidRDefault="00E366BC" w:rsidP="00E366BC">
            <w:pPr>
              <w:jc w:val="center"/>
              <w:rPr>
                <w:b/>
                <w:sz w:val="28"/>
                <w:szCs w:val="24"/>
              </w:rPr>
            </w:pPr>
            <w:r w:rsidRPr="00D64287">
              <w:rPr>
                <w:b/>
                <w:sz w:val="28"/>
                <w:szCs w:val="24"/>
              </w:rPr>
              <w:t>Формы и методы</w:t>
            </w:r>
          </w:p>
        </w:tc>
        <w:tc>
          <w:tcPr>
            <w:tcW w:w="649" w:type="pct"/>
          </w:tcPr>
          <w:p w:rsidR="00E366BC" w:rsidRPr="00D64287" w:rsidRDefault="00E366BC" w:rsidP="00E366BC">
            <w:pPr>
              <w:jc w:val="center"/>
              <w:rPr>
                <w:b/>
                <w:sz w:val="28"/>
                <w:szCs w:val="24"/>
              </w:rPr>
            </w:pPr>
            <w:r w:rsidRPr="00D64287">
              <w:rPr>
                <w:b/>
                <w:sz w:val="28"/>
                <w:szCs w:val="24"/>
              </w:rPr>
              <w:t>Период</w:t>
            </w:r>
          </w:p>
        </w:tc>
        <w:tc>
          <w:tcPr>
            <w:tcW w:w="830" w:type="pct"/>
          </w:tcPr>
          <w:p w:rsidR="00E366BC" w:rsidRPr="00D64287" w:rsidRDefault="00E366BC" w:rsidP="00E366BC">
            <w:pPr>
              <w:jc w:val="center"/>
              <w:rPr>
                <w:b/>
                <w:sz w:val="28"/>
                <w:szCs w:val="24"/>
              </w:rPr>
            </w:pPr>
            <w:r w:rsidRPr="00D64287">
              <w:rPr>
                <w:b/>
                <w:sz w:val="28"/>
                <w:szCs w:val="24"/>
              </w:rPr>
              <w:t>Ответственные</w:t>
            </w:r>
          </w:p>
        </w:tc>
        <w:tc>
          <w:tcPr>
            <w:tcW w:w="771" w:type="pct"/>
          </w:tcPr>
          <w:p w:rsidR="00E366BC" w:rsidRPr="00D64287" w:rsidRDefault="00E366BC" w:rsidP="00E366BC">
            <w:pPr>
              <w:jc w:val="center"/>
              <w:rPr>
                <w:b/>
                <w:sz w:val="28"/>
                <w:szCs w:val="24"/>
              </w:rPr>
            </w:pPr>
            <w:r w:rsidRPr="00D64287">
              <w:rPr>
                <w:b/>
                <w:sz w:val="28"/>
                <w:szCs w:val="24"/>
              </w:rPr>
              <w:t>Фиксация результатов</w:t>
            </w:r>
          </w:p>
        </w:tc>
      </w:tr>
      <w:tr w:rsidR="00E366BC" w:rsidRPr="009F105E" w:rsidTr="00E366BC">
        <w:tc>
          <w:tcPr>
            <w:tcW w:w="5000" w:type="pct"/>
            <w:gridSpan w:val="6"/>
          </w:tcPr>
          <w:p w:rsidR="00E366BC" w:rsidRPr="009F105E" w:rsidRDefault="00E366BC" w:rsidP="00E366BC">
            <w:pPr>
              <w:pStyle w:val="a6"/>
              <w:widowControl/>
              <w:numPr>
                <w:ilvl w:val="0"/>
                <w:numId w:val="41"/>
              </w:numPr>
              <w:autoSpaceDE/>
              <w:autoSpaceDN/>
              <w:spacing w:before="0"/>
              <w:contextualSpacing/>
              <w:jc w:val="center"/>
              <w:rPr>
                <w:b/>
                <w:sz w:val="24"/>
                <w:szCs w:val="24"/>
                <w:highlight w:val="lightGray"/>
              </w:rPr>
            </w:pPr>
            <w:r w:rsidRPr="009F105E">
              <w:rPr>
                <w:b/>
                <w:sz w:val="24"/>
                <w:szCs w:val="24"/>
                <w:highlight w:val="lightGray"/>
              </w:rPr>
              <w:t>Организационно-методическое обеспечение</w:t>
            </w:r>
          </w:p>
        </w:tc>
      </w:tr>
      <w:tr w:rsidR="00E366BC" w:rsidRPr="00E366BC" w:rsidTr="00E366BC">
        <w:tc>
          <w:tcPr>
            <w:tcW w:w="1049" w:type="pct"/>
          </w:tcPr>
          <w:p w:rsidR="00E366BC" w:rsidRDefault="00E366BC" w:rsidP="00E366BC">
            <w:pPr>
              <w:rPr>
                <w:sz w:val="24"/>
                <w:szCs w:val="24"/>
              </w:rPr>
            </w:pPr>
            <w:r w:rsidRPr="00CA10BA">
              <w:rPr>
                <w:sz w:val="24"/>
                <w:szCs w:val="24"/>
              </w:rPr>
              <w:t xml:space="preserve">Соответствие локальных актов ОУ </w:t>
            </w:r>
            <w:r>
              <w:rPr>
                <w:sz w:val="24"/>
                <w:szCs w:val="24"/>
              </w:rPr>
              <w:t xml:space="preserve">законодательству РФ: Федеральному закону «Об образовании в Российской Федерации» №273-ФЗ, ФООП, ФГОС. </w:t>
            </w:r>
          </w:p>
          <w:p w:rsidR="00E366BC" w:rsidRPr="00CA10BA" w:rsidRDefault="00E366BC" w:rsidP="00E366BC">
            <w:pPr>
              <w:rPr>
                <w:sz w:val="24"/>
                <w:szCs w:val="24"/>
              </w:rPr>
            </w:pPr>
            <w:r>
              <w:rPr>
                <w:sz w:val="24"/>
                <w:szCs w:val="24"/>
              </w:rPr>
              <w:t>Наличие рабочих программ, планов внеурочной деятельности.</w:t>
            </w:r>
          </w:p>
        </w:tc>
        <w:tc>
          <w:tcPr>
            <w:tcW w:w="849" w:type="pct"/>
          </w:tcPr>
          <w:p w:rsidR="00E366BC" w:rsidRPr="00CA10BA" w:rsidRDefault="00E366BC" w:rsidP="00E366BC">
            <w:pPr>
              <w:rPr>
                <w:sz w:val="24"/>
                <w:szCs w:val="24"/>
              </w:rPr>
            </w:pPr>
            <w:r>
              <w:rPr>
                <w:sz w:val="24"/>
                <w:szCs w:val="24"/>
              </w:rPr>
              <w:t xml:space="preserve">Определение степени готовности ОУ к началу учебного года в соответствии с нормативными требованиями. </w:t>
            </w:r>
          </w:p>
        </w:tc>
        <w:tc>
          <w:tcPr>
            <w:tcW w:w="853" w:type="pct"/>
          </w:tcPr>
          <w:p w:rsidR="00E366BC" w:rsidRPr="00CA10BA" w:rsidRDefault="00E366BC" w:rsidP="00E366BC">
            <w:pPr>
              <w:rPr>
                <w:sz w:val="24"/>
                <w:szCs w:val="24"/>
              </w:rPr>
            </w:pPr>
            <w:r>
              <w:rPr>
                <w:sz w:val="24"/>
                <w:szCs w:val="24"/>
              </w:rPr>
              <w:t>Анализ документации, экспертиза.</w:t>
            </w:r>
          </w:p>
        </w:tc>
        <w:tc>
          <w:tcPr>
            <w:tcW w:w="649" w:type="pct"/>
          </w:tcPr>
          <w:p w:rsidR="00E366BC" w:rsidRPr="00CA10BA" w:rsidRDefault="00E366BC" w:rsidP="00E366BC">
            <w:pPr>
              <w:rPr>
                <w:sz w:val="24"/>
                <w:szCs w:val="24"/>
              </w:rPr>
            </w:pPr>
            <w:r>
              <w:rPr>
                <w:sz w:val="24"/>
                <w:szCs w:val="24"/>
              </w:rPr>
              <w:t>Август-сентябрь</w:t>
            </w:r>
          </w:p>
        </w:tc>
        <w:tc>
          <w:tcPr>
            <w:tcW w:w="830" w:type="pct"/>
          </w:tcPr>
          <w:p w:rsidR="00E366BC" w:rsidRPr="00CA10BA" w:rsidRDefault="00E366BC" w:rsidP="00E366BC">
            <w:pPr>
              <w:rPr>
                <w:sz w:val="24"/>
                <w:szCs w:val="24"/>
              </w:rPr>
            </w:pPr>
            <w:r>
              <w:rPr>
                <w:sz w:val="24"/>
                <w:szCs w:val="24"/>
              </w:rPr>
              <w:t>Директор, заместитель директора по УВР</w:t>
            </w:r>
          </w:p>
        </w:tc>
        <w:tc>
          <w:tcPr>
            <w:tcW w:w="771" w:type="pct"/>
          </w:tcPr>
          <w:p w:rsidR="00E366BC" w:rsidRPr="00CA10BA" w:rsidRDefault="00E366BC" w:rsidP="00E366BC">
            <w:pPr>
              <w:rPr>
                <w:sz w:val="24"/>
                <w:szCs w:val="24"/>
              </w:rPr>
            </w:pPr>
            <w:r>
              <w:rPr>
                <w:sz w:val="24"/>
                <w:szCs w:val="24"/>
              </w:rPr>
              <w:t>Приказ об организации образовательного процесса, протоколы заседаний педагогических советов</w:t>
            </w:r>
          </w:p>
        </w:tc>
      </w:tr>
      <w:tr w:rsidR="00E366BC" w:rsidTr="00E366BC">
        <w:tc>
          <w:tcPr>
            <w:tcW w:w="1049" w:type="pct"/>
          </w:tcPr>
          <w:p w:rsidR="00E366BC" w:rsidRPr="00CA10BA" w:rsidRDefault="00E366BC" w:rsidP="00E366BC">
            <w:pPr>
              <w:rPr>
                <w:sz w:val="24"/>
                <w:szCs w:val="24"/>
              </w:rPr>
            </w:pPr>
            <w:r>
              <w:rPr>
                <w:sz w:val="24"/>
                <w:szCs w:val="24"/>
              </w:rPr>
              <w:t>Наполняемость классов, состав обучающихся.</w:t>
            </w:r>
          </w:p>
        </w:tc>
        <w:tc>
          <w:tcPr>
            <w:tcW w:w="849" w:type="pct"/>
          </w:tcPr>
          <w:p w:rsidR="00E366BC" w:rsidRPr="00CA10BA" w:rsidRDefault="00E366BC" w:rsidP="00E366BC">
            <w:pPr>
              <w:rPr>
                <w:sz w:val="24"/>
                <w:szCs w:val="24"/>
              </w:rPr>
            </w:pPr>
            <w:r>
              <w:rPr>
                <w:sz w:val="24"/>
                <w:szCs w:val="24"/>
              </w:rPr>
              <w:t xml:space="preserve">Оценка эффективности работы по комплектованию классов. </w:t>
            </w:r>
          </w:p>
        </w:tc>
        <w:tc>
          <w:tcPr>
            <w:tcW w:w="853" w:type="pct"/>
          </w:tcPr>
          <w:p w:rsidR="00E366BC" w:rsidRPr="00CA10BA" w:rsidRDefault="00E366BC" w:rsidP="00E366BC">
            <w:pPr>
              <w:rPr>
                <w:sz w:val="24"/>
                <w:szCs w:val="24"/>
              </w:rPr>
            </w:pPr>
            <w:r>
              <w:rPr>
                <w:sz w:val="24"/>
                <w:szCs w:val="24"/>
              </w:rPr>
              <w:t>Статистический анализ.</w:t>
            </w:r>
          </w:p>
        </w:tc>
        <w:tc>
          <w:tcPr>
            <w:tcW w:w="649" w:type="pct"/>
          </w:tcPr>
          <w:p w:rsidR="00E366BC" w:rsidRPr="00CA10BA" w:rsidRDefault="00E366BC" w:rsidP="00E366BC">
            <w:pPr>
              <w:rPr>
                <w:sz w:val="24"/>
                <w:szCs w:val="24"/>
              </w:rPr>
            </w:pPr>
            <w:r>
              <w:rPr>
                <w:sz w:val="24"/>
                <w:szCs w:val="24"/>
              </w:rPr>
              <w:t>Сентябрь-январь</w:t>
            </w:r>
          </w:p>
        </w:tc>
        <w:tc>
          <w:tcPr>
            <w:tcW w:w="830" w:type="pct"/>
          </w:tcPr>
          <w:p w:rsidR="00E366BC" w:rsidRPr="00CA10BA" w:rsidRDefault="00E366BC" w:rsidP="00E366BC">
            <w:pPr>
              <w:rPr>
                <w:sz w:val="24"/>
                <w:szCs w:val="24"/>
              </w:rPr>
            </w:pPr>
            <w:r>
              <w:rPr>
                <w:sz w:val="24"/>
                <w:szCs w:val="24"/>
              </w:rPr>
              <w:t>Заместитель директора по УВР, секретарь</w:t>
            </w:r>
          </w:p>
        </w:tc>
        <w:tc>
          <w:tcPr>
            <w:tcW w:w="771" w:type="pct"/>
          </w:tcPr>
          <w:p w:rsidR="00E366BC" w:rsidRPr="00CA10BA" w:rsidRDefault="00E366BC" w:rsidP="00E366BC">
            <w:pPr>
              <w:rPr>
                <w:sz w:val="24"/>
                <w:szCs w:val="24"/>
              </w:rPr>
            </w:pPr>
            <w:r>
              <w:rPr>
                <w:sz w:val="24"/>
                <w:szCs w:val="24"/>
              </w:rPr>
              <w:t>Справка, отчет в АИС</w:t>
            </w:r>
          </w:p>
        </w:tc>
      </w:tr>
      <w:tr w:rsidR="00E366BC" w:rsidRPr="00E366BC" w:rsidTr="00E366BC">
        <w:tc>
          <w:tcPr>
            <w:tcW w:w="1049" w:type="pct"/>
          </w:tcPr>
          <w:p w:rsidR="00E366BC" w:rsidRPr="00CA10BA" w:rsidRDefault="00E366BC" w:rsidP="00E366BC">
            <w:pPr>
              <w:rPr>
                <w:sz w:val="24"/>
                <w:szCs w:val="24"/>
              </w:rPr>
            </w:pPr>
            <w:r>
              <w:rPr>
                <w:sz w:val="24"/>
                <w:szCs w:val="24"/>
              </w:rPr>
              <w:t>Остаточные знания (1-11 кл.) классов, готовность первоклассников, функциональная грамотность (5-9 кл.).</w:t>
            </w:r>
          </w:p>
        </w:tc>
        <w:tc>
          <w:tcPr>
            <w:tcW w:w="849" w:type="pct"/>
          </w:tcPr>
          <w:p w:rsidR="00E366BC" w:rsidRPr="00CA10BA" w:rsidRDefault="00E366BC" w:rsidP="00E366BC">
            <w:pPr>
              <w:rPr>
                <w:sz w:val="24"/>
                <w:szCs w:val="24"/>
              </w:rPr>
            </w:pPr>
            <w:r>
              <w:rPr>
                <w:sz w:val="24"/>
                <w:szCs w:val="24"/>
              </w:rPr>
              <w:t>Выявление уровня актуальных знаний и «зон риска» для корректировки планирования.</w:t>
            </w:r>
          </w:p>
        </w:tc>
        <w:tc>
          <w:tcPr>
            <w:tcW w:w="853" w:type="pct"/>
          </w:tcPr>
          <w:p w:rsidR="00E366BC" w:rsidRPr="00CA10BA" w:rsidRDefault="00E366BC" w:rsidP="00E366BC">
            <w:pPr>
              <w:rPr>
                <w:sz w:val="24"/>
                <w:szCs w:val="24"/>
              </w:rPr>
            </w:pPr>
            <w:r>
              <w:rPr>
                <w:sz w:val="24"/>
                <w:szCs w:val="24"/>
              </w:rPr>
              <w:t>Административные срезы, контрольные работы, наблюдение.</w:t>
            </w:r>
          </w:p>
        </w:tc>
        <w:tc>
          <w:tcPr>
            <w:tcW w:w="649" w:type="pct"/>
          </w:tcPr>
          <w:p w:rsidR="00E366BC" w:rsidRPr="00CA10BA" w:rsidRDefault="00E366BC" w:rsidP="00E366BC">
            <w:pPr>
              <w:rPr>
                <w:sz w:val="24"/>
                <w:szCs w:val="24"/>
              </w:rPr>
            </w:pPr>
            <w:r>
              <w:rPr>
                <w:sz w:val="24"/>
                <w:szCs w:val="24"/>
              </w:rPr>
              <w:t>Сентябрь</w:t>
            </w:r>
          </w:p>
        </w:tc>
        <w:tc>
          <w:tcPr>
            <w:tcW w:w="830" w:type="pct"/>
          </w:tcPr>
          <w:p w:rsidR="00E366BC" w:rsidRPr="00CA10BA" w:rsidRDefault="00E366BC" w:rsidP="00E366BC">
            <w:pPr>
              <w:rPr>
                <w:sz w:val="24"/>
                <w:szCs w:val="24"/>
              </w:rPr>
            </w:pPr>
            <w:r>
              <w:rPr>
                <w:sz w:val="24"/>
                <w:szCs w:val="24"/>
              </w:rPr>
              <w:t>Руководители ШМО, заместитель директора по УВР</w:t>
            </w:r>
          </w:p>
        </w:tc>
        <w:tc>
          <w:tcPr>
            <w:tcW w:w="771" w:type="pct"/>
          </w:tcPr>
          <w:p w:rsidR="00E366BC" w:rsidRPr="00CA10BA" w:rsidRDefault="00E366BC" w:rsidP="00E366BC">
            <w:pPr>
              <w:rPr>
                <w:sz w:val="24"/>
                <w:szCs w:val="24"/>
              </w:rPr>
            </w:pPr>
            <w:r>
              <w:rPr>
                <w:sz w:val="24"/>
                <w:szCs w:val="24"/>
              </w:rPr>
              <w:t>Аналитическая справка, протоколы заседаний ШМО</w:t>
            </w:r>
          </w:p>
        </w:tc>
      </w:tr>
      <w:tr w:rsidR="00E366BC" w:rsidRPr="00E366BC" w:rsidTr="00E366BC">
        <w:tc>
          <w:tcPr>
            <w:tcW w:w="5000" w:type="pct"/>
            <w:gridSpan w:val="6"/>
          </w:tcPr>
          <w:p w:rsidR="00E366BC" w:rsidRPr="009F105E" w:rsidRDefault="00E366BC" w:rsidP="00E366BC">
            <w:pPr>
              <w:pStyle w:val="a6"/>
              <w:widowControl/>
              <w:numPr>
                <w:ilvl w:val="0"/>
                <w:numId w:val="41"/>
              </w:numPr>
              <w:autoSpaceDE/>
              <w:autoSpaceDN/>
              <w:spacing w:before="0"/>
              <w:contextualSpacing/>
              <w:jc w:val="center"/>
              <w:rPr>
                <w:b/>
                <w:sz w:val="24"/>
                <w:szCs w:val="24"/>
                <w:highlight w:val="lightGray"/>
              </w:rPr>
            </w:pPr>
            <w:r w:rsidRPr="009F105E">
              <w:rPr>
                <w:b/>
                <w:sz w:val="24"/>
                <w:szCs w:val="24"/>
                <w:highlight w:val="lightGray"/>
              </w:rPr>
              <w:t>Качество образовательного процесса (тематический и текущий контроль)</w:t>
            </w:r>
          </w:p>
        </w:tc>
      </w:tr>
      <w:tr w:rsidR="00E366BC" w:rsidTr="00E366BC">
        <w:tc>
          <w:tcPr>
            <w:tcW w:w="1049" w:type="pct"/>
          </w:tcPr>
          <w:p w:rsidR="00E366BC" w:rsidRPr="00CA10BA" w:rsidRDefault="00E366BC" w:rsidP="00E366BC">
            <w:pPr>
              <w:rPr>
                <w:sz w:val="24"/>
                <w:szCs w:val="24"/>
              </w:rPr>
            </w:pPr>
            <w:r>
              <w:rPr>
                <w:sz w:val="24"/>
                <w:szCs w:val="24"/>
              </w:rPr>
              <w:t>Учебная нагрузка, уровень адаптации и тревожности (1-11 кл.).</w:t>
            </w:r>
          </w:p>
        </w:tc>
        <w:tc>
          <w:tcPr>
            <w:tcW w:w="849" w:type="pct"/>
          </w:tcPr>
          <w:p w:rsidR="00E366BC" w:rsidRPr="00CA10BA" w:rsidRDefault="00E366BC" w:rsidP="00E366BC">
            <w:pPr>
              <w:rPr>
                <w:sz w:val="24"/>
                <w:szCs w:val="24"/>
              </w:rPr>
            </w:pPr>
            <w:r>
              <w:rPr>
                <w:sz w:val="24"/>
                <w:szCs w:val="24"/>
              </w:rPr>
              <w:t>Выявление проблем обучения и адаптации для планирования системы психолого-педагогической поддержки.</w:t>
            </w:r>
          </w:p>
        </w:tc>
        <w:tc>
          <w:tcPr>
            <w:tcW w:w="853" w:type="pct"/>
          </w:tcPr>
          <w:p w:rsidR="00E366BC" w:rsidRPr="00CA10BA" w:rsidRDefault="00E366BC" w:rsidP="00E366BC">
            <w:pPr>
              <w:rPr>
                <w:sz w:val="24"/>
                <w:szCs w:val="24"/>
              </w:rPr>
            </w:pPr>
            <w:r>
              <w:rPr>
                <w:sz w:val="24"/>
                <w:szCs w:val="24"/>
              </w:rPr>
              <w:t>Выборочное посещение уроков, анкетирование, анализ успеваемости.</w:t>
            </w:r>
          </w:p>
        </w:tc>
        <w:tc>
          <w:tcPr>
            <w:tcW w:w="649" w:type="pct"/>
          </w:tcPr>
          <w:p w:rsidR="00E366BC" w:rsidRPr="00CA10BA" w:rsidRDefault="00E366BC" w:rsidP="00E366BC">
            <w:pPr>
              <w:rPr>
                <w:sz w:val="24"/>
                <w:szCs w:val="24"/>
              </w:rPr>
            </w:pPr>
            <w:r>
              <w:rPr>
                <w:sz w:val="24"/>
                <w:szCs w:val="24"/>
              </w:rPr>
              <w:t>Октябрь, апрель</w:t>
            </w:r>
          </w:p>
        </w:tc>
        <w:tc>
          <w:tcPr>
            <w:tcW w:w="830" w:type="pct"/>
          </w:tcPr>
          <w:p w:rsidR="00E366BC" w:rsidRPr="00CA10BA" w:rsidRDefault="00E366BC" w:rsidP="00E366BC">
            <w:pPr>
              <w:rPr>
                <w:sz w:val="24"/>
                <w:szCs w:val="24"/>
              </w:rPr>
            </w:pPr>
            <w:r>
              <w:rPr>
                <w:sz w:val="24"/>
                <w:szCs w:val="24"/>
              </w:rPr>
              <w:t>Школьный психолог, заместитель директора по УВР</w:t>
            </w:r>
          </w:p>
        </w:tc>
        <w:tc>
          <w:tcPr>
            <w:tcW w:w="771" w:type="pct"/>
          </w:tcPr>
          <w:p w:rsidR="00E366BC" w:rsidRPr="00CA10BA" w:rsidRDefault="00E366BC" w:rsidP="00E366BC">
            <w:pPr>
              <w:rPr>
                <w:sz w:val="24"/>
                <w:szCs w:val="24"/>
              </w:rPr>
            </w:pPr>
            <w:r>
              <w:rPr>
                <w:sz w:val="24"/>
                <w:szCs w:val="24"/>
              </w:rPr>
              <w:t>Аналитическая справка</w:t>
            </w:r>
          </w:p>
        </w:tc>
      </w:tr>
      <w:tr w:rsidR="00E366BC" w:rsidTr="00E366BC">
        <w:tc>
          <w:tcPr>
            <w:tcW w:w="1049" w:type="pct"/>
          </w:tcPr>
          <w:p w:rsidR="00E366BC" w:rsidRPr="00CA10BA" w:rsidRDefault="00E366BC" w:rsidP="00E366BC">
            <w:pPr>
              <w:rPr>
                <w:sz w:val="24"/>
                <w:szCs w:val="24"/>
              </w:rPr>
            </w:pPr>
            <w:r>
              <w:rPr>
                <w:sz w:val="24"/>
                <w:szCs w:val="24"/>
              </w:rPr>
              <w:t xml:space="preserve">Качество выполнения </w:t>
            </w:r>
            <w:r>
              <w:rPr>
                <w:sz w:val="24"/>
                <w:szCs w:val="24"/>
              </w:rPr>
              <w:lastRenderedPageBreak/>
              <w:t>рабочих программ, ведения ЭЖД.</w:t>
            </w:r>
          </w:p>
        </w:tc>
        <w:tc>
          <w:tcPr>
            <w:tcW w:w="849" w:type="pct"/>
          </w:tcPr>
          <w:p w:rsidR="00E366BC" w:rsidRPr="00CA10BA" w:rsidRDefault="00E366BC" w:rsidP="00E366BC">
            <w:pPr>
              <w:rPr>
                <w:sz w:val="24"/>
                <w:szCs w:val="24"/>
              </w:rPr>
            </w:pPr>
            <w:r>
              <w:rPr>
                <w:sz w:val="24"/>
                <w:szCs w:val="24"/>
              </w:rPr>
              <w:lastRenderedPageBreak/>
              <w:t xml:space="preserve">Обеспечение соответствия </w:t>
            </w:r>
            <w:r>
              <w:rPr>
                <w:sz w:val="24"/>
                <w:szCs w:val="24"/>
              </w:rPr>
              <w:lastRenderedPageBreak/>
              <w:t>образовательного процесса требованиям ФГОС и ФООП.</w:t>
            </w:r>
          </w:p>
        </w:tc>
        <w:tc>
          <w:tcPr>
            <w:tcW w:w="853" w:type="pct"/>
          </w:tcPr>
          <w:p w:rsidR="00E366BC" w:rsidRPr="00CA10BA" w:rsidRDefault="00E366BC" w:rsidP="00E366BC">
            <w:pPr>
              <w:rPr>
                <w:sz w:val="24"/>
                <w:szCs w:val="24"/>
              </w:rPr>
            </w:pPr>
            <w:r>
              <w:rPr>
                <w:sz w:val="24"/>
                <w:szCs w:val="24"/>
              </w:rPr>
              <w:lastRenderedPageBreak/>
              <w:t xml:space="preserve">Тематический учет, </w:t>
            </w:r>
            <w:r>
              <w:rPr>
                <w:sz w:val="24"/>
                <w:szCs w:val="24"/>
              </w:rPr>
              <w:lastRenderedPageBreak/>
              <w:t>проверка ЭЖД</w:t>
            </w:r>
          </w:p>
        </w:tc>
        <w:tc>
          <w:tcPr>
            <w:tcW w:w="649" w:type="pct"/>
          </w:tcPr>
          <w:p w:rsidR="00E366BC" w:rsidRPr="00CA10BA" w:rsidRDefault="00E366BC" w:rsidP="00E366BC">
            <w:pPr>
              <w:rPr>
                <w:sz w:val="24"/>
                <w:szCs w:val="24"/>
              </w:rPr>
            </w:pPr>
            <w:r>
              <w:rPr>
                <w:sz w:val="24"/>
                <w:szCs w:val="24"/>
              </w:rPr>
              <w:lastRenderedPageBreak/>
              <w:t xml:space="preserve">Периодически в </w:t>
            </w:r>
            <w:r>
              <w:rPr>
                <w:sz w:val="24"/>
                <w:szCs w:val="24"/>
              </w:rPr>
              <w:lastRenderedPageBreak/>
              <w:t>течение года</w:t>
            </w:r>
          </w:p>
        </w:tc>
        <w:tc>
          <w:tcPr>
            <w:tcW w:w="830" w:type="pct"/>
          </w:tcPr>
          <w:p w:rsidR="00E366BC" w:rsidRPr="00CA10BA" w:rsidRDefault="00E366BC" w:rsidP="00E366BC">
            <w:pPr>
              <w:rPr>
                <w:sz w:val="24"/>
                <w:szCs w:val="24"/>
              </w:rPr>
            </w:pPr>
            <w:r>
              <w:rPr>
                <w:sz w:val="24"/>
                <w:szCs w:val="24"/>
              </w:rPr>
              <w:lastRenderedPageBreak/>
              <w:t xml:space="preserve">Заместитель директора по </w:t>
            </w:r>
            <w:r>
              <w:rPr>
                <w:sz w:val="24"/>
                <w:szCs w:val="24"/>
              </w:rPr>
              <w:lastRenderedPageBreak/>
              <w:t>УВР, администратор ЭЖД</w:t>
            </w:r>
          </w:p>
        </w:tc>
        <w:tc>
          <w:tcPr>
            <w:tcW w:w="771" w:type="pct"/>
          </w:tcPr>
          <w:p w:rsidR="00E366BC" w:rsidRPr="00CA10BA" w:rsidRDefault="00E366BC" w:rsidP="00E366BC">
            <w:pPr>
              <w:rPr>
                <w:sz w:val="24"/>
                <w:szCs w:val="24"/>
              </w:rPr>
            </w:pPr>
            <w:r>
              <w:rPr>
                <w:sz w:val="24"/>
                <w:szCs w:val="24"/>
              </w:rPr>
              <w:lastRenderedPageBreak/>
              <w:t>Аналитическая справка</w:t>
            </w:r>
          </w:p>
        </w:tc>
      </w:tr>
      <w:tr w:rsidR="00E366BC" w:rsidTr="00E366BC">
        <w:tc>
          <w:tcPr>
            <w:tcW w:w="1049" w:type="pct"/>
          </w:tcPr>
          <w:p w:rsidR="00E366BC" w:rsidRPr="00CA10BA" w:rsidRDefault="00E366BC" w:rsidP="00E366BC">
            <w:pPr>
              <w:rPr>
                <w:sz w:val="24"/>
                <w:szCs w:val="24"/>
              </w:rPr>
            </w:pPr>
            <w:r>
              <w:rPr>
                <w:sz w:val="24"/>
                <w:szCs w:val="24"/>
              </w:rPr>
              <w:lastRenderedPageBreak/>
              <w:t>Качество ведения курсов внеурочной деятельности («Разговоры о важном», «Россия – мои горизонты»).</w:t>
            </w:r>
          </w:p>
        </w:tc>
        <w:tc>
          <w:tcPr>
            <w:tcW w:w="849" w:type="pct"/>
          </w:tcPr>
          <w:p w:rsidR="00E366BC" w:rsidRPr="00CA10BA" w:rsidRDefault="00E366BC" w:rsidP="00E366BC">
            <w:pPr>
              <w:rPr>
                <w:sz w:val="24"/>
                <w:szCs w:val="24"/>
              </w:rPr>
            </w:pPr>
            <w:r>
              <w:rPr>
                <w:sz w:val="24"/>
                <w:szCs w:val="24"/>
              </w:rPr>
              <w:t>Оценка вовлеченности обучающихся и педагогического коллектива, эффективность реализации внеурочной деятельности для достижения воспитательных результатов.</w:t>
            </w:r>
          </w:p>
        </w:tc>
        <w:tc>
          <w:tcPr>
            <w:tcW w:w="853" w:type="pct"/>
          </w:tcPr>
          <w:p w:rsidR="00E366BC" w:rsidRPr="00CA10BA" w:rsidRDefault="00E366BC" w:rsidP="00E366BC">
            <w:pPr>
              <w:rPr>
                <w:sz w:val="24"/>
                <w:szCs w:val="24"/>
              </w:rPr>
            </w:pPr>
            <w:r>
              <w:rPr>
                <w:sz w:val="24"/>
                <w:szCs w:val="24"/>
              </w:rPr>
              <w:t>Мониторинг занятости, посещение занятий</w:t>
            </w:r>
          </w:p>
        </w:tc>
        <w:tc>
          <w:tcPr>
            <w:tcW w:w="649" w:type="pct"/>
          </w:tcPr>
          <w:p w:rsidR="00E366BC" w:rsidRPr="00CA10BA" w:rsidRDefault="00E366BC" w:rsidP="00E366BC">
            <w:pPr>
              <w:rPr>
                <w:sz w:val="24"/>
                <w:szCs w:val="24"/>
              </w:rPr>
            </w:pPr>
            <w:r>
              <w:rPr>
                <w:sz w:val="24"/>
                <w:szCs w:val="24"/>
              </w:rPr>
              <w:t>Октябрь, февраль</w:t>
            </w:r>
          </w:p>
        </w:tc>
        <w:tc>
          <w:tcPr>
            <w:tcW w:w="830" w:type="pct"/>
          </w:tcPr>
          <w:p w:rsidR="00E366BC" w:rsidRPr="00CA10BA" w:rsidRDefault="00E366BC" w:rsidP="00E366BC">
            <w:pPr>
              <w:rPr>
                <w:sz w:val="24"/>
                <w:szCs w:val="24"/>
              </w:rPr>
            </w:pPr>
            <w:r>
              <w:rPr>
                <w:sz w:val="24"/>
                <w:szCs w:val="24"/>
              </w:rPr>
              <w:t>Заместитель директора по ВР, классные руководители</w:t>
            </w:r>
          </w:p>
        </w:tc>
        <w:tc>
          <w:tcPr>
            <w:tcW w:w="771" w:type="pct"/>
          </w:tcPr>
          <w:p w:rsidR="00E366BC" w:rsidRPr="00CA10BA" w:rsidRDefault="00E366BC" w:rsidP="00E366BC">
            <w:pPr>
              <w:rPr>
                <w:sz w:val="24"/>
                <w:szCs w:val="24"/>
              </w:rPr>
            </w:pPr>
            <w:r>
              <w:rPr>
                <w:sz w:val="24"/>
                <w:szCs w:val="24"/>
              </w:rPr>
              <w:t>анализ посещаемости</w:t>
            </w:r>
          </w:p>
        </w:tc>
      </w:tr>
      <w:tr w:rsidR="00E366BC" w:rsidRPr="00E366BC" w:rsidTr="00E366BC">
        <w:tc>
          <w:tcPr>
            <w:tcW w:w="1049" w:type="pct"/>
          </w:tcPr>
          <w:p w:rsidR="00E366BC" w:rsidRPr="00CA10BA" w:rsidRDefault="00E366BC" w:rsidP="00E366BC">
            <w:pPr>
              <w:rPr>
                <w:sz w:val="24"/>
                <w:szCs w:val="24"/>
              </w:rPr>
            </w:pPr>
            <w:r>
              <w:rPr>
                <w:sz w:val="24"/>
                <w:szCs w:val="24"/>
              </w:rPr>
              <w:t>Качество реализации учебных программ.</w:t>
            </w:r>
          </w:p>
        </w:tc>
        <w:tc>
          <w:tcPr>
            <w:tcW w:w="849" w:type="pct"/>
          </w:tcPr>
          <w:p w:rsidR="00E366BC" w:rsidRPr="00CA10BA" w:rsidRDefault="00E366BC" w:rsidP="00E366BC">
            <w:pPr>
              <w:rPr>
                <w:sz w:val="24"/>
                <w:szCs w:val="24"/>
              </w:rPr>
            </w:pPr>
            <w:r>
              <w:rPr>
                <w:sz w:val="24"/>
                <w:szCs w:val="24"/>
              </w:rPr>
              <w:t>Повышение качества подготовки к ГИА, обеспечение объективности результатов.</w:t>
            </w:r>
          </w:p>
        </w:tc>
        <w:tc>
          <w:tcPr>
            <w:tcW w:w="853" w:type="pct"/>
          </w:tcPr>
          <w:p w:rsidR="00E366BC" w:rsidRPr="00CA10BA" w:rsidRDefault="00E366BC" w:rsidP="00E366BC">
            <w:pPr>
              <w:rPr>
                <w:sz w:val="24"/>
                <w:szCs w:val="24"/>
              </w:rPr>
            </w:pPr>
            <w:r>
              <w:rPr>
                <w:sz w:val="24"/>
                <w:szCs w:val="24"/>
              </w:rPr>
              <w:t>Анализ КИМ, анализ результатов пробных ГИА, персональный контроль</w:t>
            </w:r>
          </w:p>
        </w:tc>
        <w:tc>
          <w:tcPr>
            <w:tcW w:w="649" w:type="pct"/>
          </w:tcPr>
          <w:p w:rsidR="00E366BC" w:rsidRPr="00CA10BA" w:rsidRDefault="00E366BC" w:rsidP="00E366BC">
            <w:pPr>
              <w:rPr>
                <w:sz w:val="24"/>
                <w:szCs w:val="24"/>
              </w:rPr>
            </w:pPr>
            <w:r>
              <w:rPr>
                <w:sz w:val="24"/>
                <w:szCs w:val="24"/>
              </w:rPr>
              <w:t>Ежемесячно</w:t>
            </w:r>
          </w:p>
        </w:tc>
        <w:tc>
          <w:tcPr>
            <w:tcW w:w="830" w:type="pct"/>
          </w:tcPr>
          <w:p w:rsidR="00E366BC" w:rsidRPr="00CA10BA" w:rsidRDefault="00E366BC" w:rsidP="00E366BC">
            <w:pPr>
              <w:rPr>
                <w:sz w:val="24"/>
                <w:szCs w:val="24"/>
              </w:rPr>
            </w:pPr>
            <w:r>
              <w:rPr>
                <w:sz w:val="24"/>
                <w:szCs w:val="24"/>
              </w:rPr>
              <w:t>Заместитель директора по УВР, руководители ШМО</w:t>
            </w:r>
          </w:p>
        </w:tc>
        <w:tc>
          <w:tcPr>
            <w:tcW w:w="771" w:type="pct"/>
          </w:tcPr>
          <w:p w:rsidR="00E366BC" w:rsidRPr="00CA10BA" w:rsidRDefault="00E366BC" w:rsidP="00E366BC">
            <w:pPr>
              <w:rPr>
                <w:sz w:val="24"/>
                <w:szCs w:val="24"/>
              </w:rPr>
            </w:pPr>
            <w:r>
              <w:rPr>
                <w:sz w:val="24"/>
                <w:szCs w:val="24"/>
              </w:rPr>
              <w:t>аналитическая справка, протоколы заседаний педагогических советов</w:t>
            </w:r>
          </w:p>
        </w:tc>
      </w:tr>
      <w:tr w:rsidR="00E366BC" w:rsidTr="00E366BC">
        <w:tc>
          <w:tcPr>
            <w:tcW w:w="1049" w:type="pct"/>
          </w:tcPr>
          <w:p w:rsidR="00E366BC" w:rsidRPr="00CA10BA" w:rsidRDefault="00E366BC" w:rsidP="00E366BC">
            <w:pPr>
              <w:rPr>
                <w:sz w:val="24"/>
                <w:szCs w:val="24"/>
              </w:rPr>
            </w:pPr>
            <w:r>
              <w:rPr>
                <w:sz w:val="24"/>
                <w:szCs w:val="24"/>
              </w:rPr>
              <w:t>Сформированность читательской, математической, естественно-научной грамотности (5-8 кл.).</w:t>
            </w:r>
          </w:p>
        </w:tc>
        <w:tc>
          <w:tcPr>
            <w:tcW w:w="849" w:type="pct"/>
          </w:tcPr>
          <w:p w:rsidR="00E366BC" w:rsidRPr="00CA10BA" w:rsidRDefault="00E366BC" w:rsidP="00E366BC">
            <w:pPr>
              <w:rPr>
                <w:sz w:val="24"/>
                <w:szCs w:val="24"/>
              </w:rPr>
            </w:pPr>
            <w:r>
              <w:rPr>
                <w:sz w:val="24"/>
                <w:szCs w:val="24"/>
              </w:rPr>
              <w:t>Определение уровня сформированности функциональной грамотности для своевременной корректировки учебных программ.</w:t>
            </w:r>
          </w:p>
        </w:tc>
        <w:tc>
          <w:tcPr>
            <w:tcW w:w="853" w:type="pct"/>
          </w:tcPr>
          <w:p w:rsidR="00E366BC" w:rsidRPr="00CA10BA" w:rsidRDefault="00E366BC" w:rsidP="00E366BC">
            <w:pPr>
              <w:rPr>
                <w:sz w:val="24"/>
                <w:szCs w:val="24"/>
              </w:rPr>
            </w:pPr>
            <w:r>
              <w:rPr>
                <w:sz w:val="24"/>
                <w:szCs w:val="24"/>
              </w:rPr>
              <w:t>Мониторинг успеваемости</w:t>
            </w:r>
          </w:p>
        </w:tc>
        <w:tc>
          <w:tcPr>
            <w:tcW w:w="649" w:type="pct"/>
          </w:tcPr>
          <w:p w:rsidR="00E366BC" w:rsidRPr="00CA10BA" w:rsidRDefault="00E366BC" w:rsidP="00E366BC">
            <w:pPr>
              <w:rPr>
                <w:sz w:val="24"/>
                <w:szCs w:val="24"/>
              </w:rPr>
            </w:pPr>
            <w:r>
              <w:rPr>
                <w:sz w:val="24"/>
                <w:szCs w:val="24"/>
              </w:rPr>
              <w:t>Декабрь, март</w:t>
            </w:r>
          </w:p>
        </w:tc>
        <w:tc>
          <w:tcPr>
            <w:tcW w:w="830" w:type="pct"/>
          </w:tcPr>
          <w:p w:rsidR="00E366BC" w:rsidRPr="00CA10BA" w:rsidRDefault="00E366BC" w:rsidP="00E366BC">
            <w:pPr>
              <w:rPr>
                <w:sz w:val="24"/>
                <w:szCs w:val="24"/>
              </w:rPr>
            </w:pPr>
            <w:r>
              <w:rPr>
                <w:sz w:val="24"/>
                <w:szCs w:val="24"/>
              </w:rPr>
              <w:t>Заместитель директора по УВР, учителя-предметники</w:t>
            </w:r>
          </w:p>
        </w:tc>
        <w:tc>
          <w:tcPr>
            <w:tcW w:w="771" w:type="pct"/>
          </w:tcPr>
          <w:p w:rsidR="00E366BC" w:rsidRPr="00CA10BA" w:rsidRDefault="00E366BC" w:rsidP="00E366BC">
            <w:pPr>
              <w:rPr>
                <w:sz w:val="24"/>
                <w:szCs w:val="24"/>
              </w:rPr>
            </w:pPr>
            <w:r>
              <w:rPr>
                <w:sz w:val="24"/>
                <w:szCs w:val="24"/>
              </w:rPr>
              <w:t>Аналитическая справка</w:t>
            </w:r>
          </w:p>
        </w:tc>
      </w:tr>
      <w:tr w:rsidR="00E366BC" w:rsidTr="00E366BC">
        <w:tc>
          <w:tcPr>
            <w:tcW w:w="5000" w:type="pct"/>
            <w:gridSpan w:val="6"/>
          </w:tcPr>
          <w:p w:rsidR="00E366BC" w:rsidRPr="009F105E" w:rsidRDefault="00E366BC" w:rsidP="00E366BC">
            <w:pPr>
              <w:pStyle w:val="a6"/>
              <w:widowControl/>
              <w:numPr>
                <w:ilvl w:val="0"/>
                <w:numId w:val="41"/>
              </w:numPr>
              <w:autoSpaceDE/>
              <w:autoSpaceDN/>
              <w:spacing w:before="0"/>
              <w:contextualSpacing/>
              <w:jc w:val="center"/>
              <w:rPr>
                <w:b/>
                <w:sz w:val="24"/>
                <w:szCs w:val="24"/>
                <w:highlight w:val="lightGray"/>
              </w:rPr>
            </w:pPr>
            <w:r w:rsidRPr="009F105E">
              <w:rPr>
                <w:b/>
                <w:sz w:val="24"/>
                <w:szCs w:val="24"/>
                <w:highlight w:val="lightGray"/>
              </w:rPr>
              <w:t>Воспитательная работа и социализация</w:t>
            </w:r>
          </w:p>
        </w:tc>
      </w:tr>
      <w:tr w:rsidR="00E366BC" w:rsidRPr="00E366BC" w:rsidTr="00E366BC">
        <w:tc>
          <w:tcPr>
            <w:tcW w:w="1049" w:type="pct"/>
          </w:tcPr>
          <w:p w:rsidR="00E366BC" w:rsidRPr="00CA10BA" w:rsidRDefault="00E366BC" w:rsidP="00E366BC">
            <w:pPr>
              <w:rPr>
                <w:sz w:val="24"/>
                <w:szCs w:val="24"/>
              </w:rPr>
            </w:pPr>
            <w:r>
              <w:rPr>
                <w:sz w:val="24"/>
                <w:szCs w:val="24"/>
              </w:rPr>
              <w:t>Работа с детьми «группы риска».</w:t>
            </w:r>
          </w:p>
        </w:tc>
        <w:tc>
          <w:tcPr>
            <w:tcW w:w="849" w:type="pct"/>
          </w:tcPr>
          <w:p w:rsidR="00E366BC" w:rsidRPr="00CA10BA" w:rsidRDefault="00E366BC" w:rsidP="00E366BC">
            <w:pPr>
              <w:rPr>
                <w:sz w:val="24"/>
                <w:szCs w:val="24"/>
              </w:rPr>
            </w:pPr>
            <w:r>
              <w:rPr>
                <w:sz w:val="24"/>
                <w:szCs w:val="24"/>
              </w:rPr>
              <w:t xml:space="preserve">Обеспечение снижения количества правонарушений, повышение </w:t>
            </w:r>
            <w:r>
              <w:rPr>
                <w:sz w:val="24"/>
                <w:szCs w:val="24"/>
              </w:rPr>
              <w:lastRenderedPageBreak/>
              <w:t>эффективности индивидуальной воспитательной работы.</w:t>
            </w:r>
          </w:p>
        </w:tc>
        <w:tc>
          <w:tcPr>
            <w:tcW w:w="853" w:type="pct"/>
          </w:tcPr>
          <w:p w:rsidR="00E366BC" w:rsidRPr="00CA10BA" w:rsidRDefault="00E366BC" w:rsidP="00E366BC">
            <w:pPr>
              <w:rPr>
                <w:sz w:val="24"/>
                <w:szCs w:val="24"/>
              </w:rPr>
            </w:pPr>
            <w:r>
              <w:rPr>
                <w:sz w:val="24"/>
                <w:szCs w:val="24"/>
              </w:rPr>
              <w:lastRenderedPageBreak/>
              <w:t xml:space="preserve">Проверка планов деятельности классных руководителей, анализ </w:t>
            </w:r>
            <w:r>
              <w:rPr>
                <w:sz w:val="24"/>
                <w:szCs w:val="24"/>
              </w:rPr>
              <w:lastRenderedPageBreak/>
              <w:t>посещаемости и успеваемости</w:t>
            </w:r>
          </w:p>
        </w:tc>
        <w:tc>
          <w:tcPr>
            <w:tcW w:w="649" w:type="pct"/>
          </w:tcPr>
          <w:p w:rsidR="00E366BC" w:rsidRPr="00CA10BA" w:rsidRDefault="00E366BC" w:rsidP="00E366BC">
            <w:pPr>
              <w:rPr>
                <w:sz w:val="24"/>
                <w:szCs w:val="24"/>
              </w:rPr>
            </w:pPr>
            <w:r>
              <w:rPr>
                <w:sz w:val="24"/>
                <w:szCs w:val="24"/>
              </w:rPr>
              <w:lastRenderedPageBreak/>
              <w:t>Ежемесячно</w:t>
            </w:r>
          </w:p>
        </w:tc>
        <w:tc>
          <w:tcPr>
            <w:tcW w:w="830" w:type="pct"/>
          </w:tcPr>
          <w:p w:rsidR="00E366BC" w:rsidRPr="00CA10BA" w:rsidRDefault="00E366BC" w:rsidP="00E366BC">
            <w:pPr>
              <w:rPr>
                <w:sz w:val="24"/>
                <w:szCs w:val="24"/>
              </w:rPr>
            </w:pPr>
            <w:r>
              <w:rPr>
                <w:sz w:val="24"/>
                <w:szCs w:val="24"/>
              </w:rPr>
              <w:t>Заместитель директора по ВР</w:t>
            </w:r>
          </w:p>
        </w:tc>
        <w:tc>
          <w:tcPr>
            <w:tcW w:w="771" w:type="pct"/>
          </w:tcPr>
          <w:p w:rsidR="00E366BC" w:rsidRPr="00CA10BA" w:rsidRDefault="00E366BC" w:rsidP="00E366BC">
            <w:pPr>
              <w:rPr>
                <w:sz w:val="24"/>
                <w:szCs w:val="24"/>
              </w:rPr>
            </w:pPr>
            <w:r>
              <w:rPr>
                <w:sz w:val="24"/>
                <w:szCs w:val="24"/>
              </w:rPr>
              <w:t>Журнал профилактики, протоколы педагогических советов</w:t>
            </w:r>
          </w:p>
        </w:tc>
      </w:tr>
      <w:tr w:rsidR="00E366BC" w:rsidTr="00E366BC">
        <w:tc>
          <w:tcPr>
            <w:tcW w:w="1049" w:type="pct"/>
          </w:tcPr>
          <w:p w:rsidR="00E366BC" w:rsidRPr="00CA10BA" w:rsidRDefault="00E366BC" w:rsidP="00E366BC">
            <w:pPr>
              <w:rPr>
                <w:sz w:val="24"/>
                <w:szCs w:val="24"/>
              </w:rPr>
            </w:pPr>
            <w:r>
              <w:rPr>
                <w:sz w:val="24"/>
                <w:szCs w:val="24"/>
              </w:rPr>
              <w:lastRenderedPageBreak/>
              <w:t>Качество ключевых мероприятий, работы ученического самоуправления.</w:t>
            </w:r>
          </w:p>
        </w:tc>
        <w:tc>
          <w:tcPr>
            <w:tcW w:w="849" w:type="pct"/>
          </w:tcPr>
          <w:p w:rsidR="00E366BC" w:rsidRPr="00CA10BA" w:rsidRDefault="00E366BC" w:rsidP="00E366BC">
            <w:pPr>
              <w:rPr>
                <w:sz w:val="24"/>
                <w:szCs w:val="24"/>
              </w:rPr>
            </w:pPr>
            <w:r>
              <w:rPr>
                <w:sz w:val="24"/>
                <w:szCs w:val="24"/>
              </w:rPr>
              <w:t>Оценка качества реализации рабочей программы воспитания и степени вовлеченности участников образовательного процесса.</w:t>
            </w:r>
          </w:p>
        </w:tc>
        <w:tc>
          <w:tcPr>
            <w:tcW w:w="853" w:type="pct"/>
          </w:tcPr>
          <w:p w:rsidR="00E366BC" w:rsidRPr="00CA10BA" w:rsidRDefault="00E366BC" w:rsidP="00E366BC">
            <w:pPr>
              <w:rPr>
                <w:sz w:val="24"/>
                <w:szCs w:val="24"/>
              </w:rPr>
            </w:pPr>
            <w:r>
              <w:rPr>
                <w:sz w:val="24"/>
                <w:szCs w:val="24"/>
              </w:rPr>
              <w:t>Анализ сценариев, анализ обратной связи</w:t>
            </w:r>
          </w:p>
        </w:tc>
        <w:tc>
          <w:tcPr>
            <w:tcW w:w="649" w:type="pct"/>
          </w:tcPr>
          <w:p w:rsidR="00E366BC" w:rsidRPr="00CA10BA" w:rsidRDefault="00E366BC" w:rsidP="00E366BC">
            <w:pPr>
              <w:rPr>
                <w:sz w:val="24"/>
                <w:szCs w:val="24"/>
              </w:rPr>
            </w:pPr>
            <w:r>
              <w:rPr>
                <w:sz w:val="24"/>
                <w:szCs w:val="24"/>
              </w:rPr>
              <w:t>В соответствии с графиком мероприятий</w:t>
            </w:r>
          </w:p>
        </w:tc>
        <w:tc>
          <w:tcPr>
            <w:tcW w:w="830" w:type="pct"/>
          </w:tcPr>
          <w:p w:rsidR="00E366BC" w:rsidRPr="00CA10BA" w:rsidRDefault="00E366BC" w:rsidP="00E366BC">
            <w:pPr>
              <w:rPr>
                <w:sz w:val="24"/>
                <w:szCs w:val="24"/>
              </w:rPr>
            </w:pPr>
            <w:r>
              <w:rPr>
                <w:sz w:val="24"/>
                <w:szCs w:val="24"/>
              </w:rPr>
              <w:t>Заместитель директора по ВР</w:t>
            </w:r>
          </w:p>
        </w:tc>
        <w:tc>
          <w:tcPr>
            <w:tcW w:w="771" w:type="pct"/>
          </w:tcPr>
          <w:p w:rsidR="00E366BC" w:rsidRPr="00CA10BA" w:rsidRDefault="00E366BC" w:rsidP="00E366BC">
            <w:pPr>
              <w:rPr>
                <w:sz w:val="24"/>
                <w:szCs w:val="24"/>
              </w:rPr>
            </w:pPr>
            <w:r>
              <w:rPr>
                <w:sz w:val="24"/>
                <w:szCs w:val="24"/>
              </w:rPr>
              <w:t>Отчет о мероприятиях</w:t>
            </w:r>
          </w:p>
        </w:tc>
      </w:tr>
      <w:tr w:rsidR="00E366BC" w:rsidTr="00E366BC">
        <w:tc>
          <w:tcPr>
            <w:tcW w:w="1049" w:type="pct"/>
          </w:tcPr>
          <w:p w:rsidR="00E366BC" w:rsidRPr="00CA10BA" w:rsidRDefault="00E366BC" w:rsidP="00E366BC">
            <w:pPr>
              <w:rPr>
                <w:sz w:val="24"/>
                <w:szCs w:val="24"/>
              </w:rPr>
            </w:pPr>
            <w:r>
              <w:rPr>
                <w:sz w:val="24"/>
                <w:szCs w:val="24"/>
              </w:rPr>
              <w:t>Качество инструктажей по технике безопасности, мероприятий антитеррористической и противопожарной направленности, психологическое состояние обучающихся в коллективе.</w:t>
            </w:r>
          </w:p>
        </w:tc>
        <w:tc>
          <w:tcPr>
            <w:tcW w:w="849" w:type="pct"/>
          </w:tcPr>
          <w:p w:rsidR="00E366BC" w:rsidRPr="00CA10BA" w:rsidRDefault="00E366BC" w:rsidP="00E366BC">
            <w:pPr>
              <w:rPr>
                <w:sz w:val="24"/>
                <w:szCs w:val="24"/>
              </w:rPr>
            </w:pPr>
            <w:r>
              <w:rPr>
                <w:sz w:val="24"/>
                <w:szCs w:val="24"/>
              </w:rPr>
              <w:t>Обеспечение безопасных условий обучения, профилактика деструктивных явлений.</w:t>
            </w:r>
          </w:p>
        </w:tc>
        <w:tc>
          <w:tcPr>
            <w:tcW w:w="853" w:type="pct"/>
          </w:tcPr>
          <w:p w:rsidR="00E366BC" w:rsidRPr="00CA10BA" w:rsidRDefault="00E366BC" w:rsidP="00E366BC">
            <w:pPr>
              <w:rPr>
                <w:sz w:val="24"/>
                <w:szCs w:val="24"/>
              </w:rPr>
            </w:pPr>
            <w:r>
              <w:rPr>
                <w:sz w:val="24"/>
                <w:szCs w:val="24"/>
              </w:rPr>
              <w:t>Анкетирование, опросы, беседы, наблюдение</w:t>
            </w:r>
          </w:p>
        </w:tc>
        <w:tc>
          <w:tcPr>
            <w:tcW w:w="649" w:type="pct"/>
          </w:tcPr>
          <w:p w:rsidR="00E366BC" w:rsidRPr="00CA10BA" w:rsidRDefault="00E366BC" w:rsidP="00E366BC">
            <w:pPr>
              <w:rPr>
                <w:sz w:val="24"/>
                <w:szCs w:val="24"/>
              </w:rPr>
            </w:pPr>
            <w:r>
              <w:rPr>
                <w:sz w:val="24"/>
                <w:szCs w:val="24"/>
              </w:rPr>
              <w:t>Сентябрь, декабрь, май</w:t>
            </w:r>
          </w:p>
        </w:tc>
        <w:tc>
          <w:tcPr>
            <w:tcW w:w="830" w:type="pct"/>
          </w:tcPr>
          <w:p w:rsidR="00E366BC" w:rsidRPr="00CA10BA" w:rsidRDefault="00E366BC" w:rsidP="00E366BC">
            <w:pPr>
              <w:rPr>
                <w:sz w:val="24"/>
                <w:szCs w:val="24"/>
              </w:rPr>
            </w:pPr>
            <w:r>
              <w:rPr>
                <w:sz w:val="24"/>
                <w:szCs w:val="24"/>
              </w:rPr>
              <w:t>Заместитель директора по ВР, школьный психолог, специалист по ОТ</w:t>
            </w:r>
          </w:p>
        </w:tc>
        <w:tc>
          <w:tcPr>
            <w:tcW w:w="771" w:type="pct"/>
          </w:tcPr>
          <w:p w:rsidR="00E366BC" w:rsidRPr="00CA10BA" w:rsidRDefault="00E366BC" w:rsidP="00E366BC">
            <w:pPr>
              <w:rPr>
                <w:sz w:val="24"/>
                <w:szCs w:val="24"/>
              </w:rPr>
            </w:pPr>
            <w:r>
              <w:rPr>
                <w:sz w:val="24"/>
                <w:szCs w:val="24"/>
              </w:rPr>
              <w:t>Акты проверок, отчеты</w:t>
            </w:r>
          </w:p>
        </w:tc>
      </w:tr>
      <w:tr w:rsidR="00E366BC" w:rsidTr="00E366BC">
        <w:tc>
          <w:tcPr>
            <w:tcW w:w="5000" w:type="pct"/>
            <w:gridSpan w:val="6"/>
          </w:tcPr>
          <w:p w:rsidR="00E366BC" w:rsidRPr="009F105E" w:rsidRDefault="00E366BC" w:rsidP="00E366BC">
            <w:pPr>
              <w:pStyle w:val="a6"/>
              <w:widowControl/>
              <w:numPr>
                <w:ilvl w:val="0"/>
                <w:numId w:val="41"/>
              </w:numPr>
              <w:autoSpaceDE/>
              <w:autoSpaceDN/>
              <w:spacing w:before="0"/>
              <w:contextualSpacing/>
              <w:jc w:val="center"/>
              <w:rPr>
                <w:b/>
                <w:sz w:val="24"/>
                <w:szCs w:val="24"/>
                <w:highlight w:val="lightGray"/>
              </w:rPr>
            </w:pPr>
            <w:r w:rsidRPr="009F105E">
              <w:rPr>
                <w:b/>
                <w:sz w:val="24"/>
                <w:szCs w:val="24"/>
                <w:highlight w:val="lightGray"/>
              </w:rPr>
              <w:t>Ресурсное обеспечение</w:t>
            </w:r>
          </w:p>
        </w:tc>
      </w:tr>
      <w:tr w:rsidR="00E366BC" w:rsidTr="00E366BC">
        <w:tc>
          <w:tcPr>
            <w:tcW w:w="1049" w:type="pct"/>
          </w:tcPr>
          <w:p w:rsidR="00E366BC" w:rsidRPr="00CA10BA" w:rsidRDefault="00E366BC" w:rsidP="00E366BC">
            <w:pPr>
              <w:rPr>
                <w:sz w:val="24"/>
                <w:szCs w:val="24"/>
              </w:rPr>
            </w:pPr>
            <w:r>
              <w:rPr>
                <w:sz w:val="24"/>
                <w:szCs w:val="24"/>
              </w:rPr>
              <w:t>Наличие наставников, посещение уроков наставниками</w:t>
            </w:r>
          </w:p>
        </w:tc>
        <w:tc>
          <w:tcPr>
            <w:tcW w:w="849" w:type="pct"/>
          </w:tcPr>
          <w:p w:rsidR="00E366BC" w:rsidRPr="00CA10BA" w:rsidRDefault="00E366BC" w:rsidP="00E366BC">
            <w:pPr>
              <w:rPr>
                <w:sz w:val="24"/>
                <w:szCs w:val="24"/>
              </w:rPr>
            </w:pPr>
            <w:r>
              <w:rPr>
                <w:sz w:val="24"/>
                <w:szCs w:val="24"/>
              </w:rPr>
              <w:t>Обеспечение условий для профессиональной адаптации молодых специалистов.</w:t>
            </w:r>
          </w:p>
        </w:tc>
        <w:tc>
          <w:tcPr>
            <w:tcW w:w="853" w:type="pct"/>
          </w:tcPr>
          <w:p w:rsidR="00E366BC" w:rsidRPr="00CA10BA" w:rsidRDefault="00E366BC" w:rsidP="00E366BC">
            <w:pPr>
              <w:rPr>
                <w:sz w:val="24"/>
                <w:szCs w:val="24"/>
              </w:rPr>
            </w:pPr>
            <w:r>
              <w:rPr>
                <w:sz w:val="24"/>
                <w:szCs w:val="24"/>
              </w:rPr>
              <w:t>Персональный контроль, посещение уроков</w:t>
            </w:r>
          </w:p>
        </w:tc>
        <w:tc>
          <w:tcPr>
            <w:tcW w:w="649" w:type="pct"/>
          </w:tcPr>
          <w:p w:rsidR="00E366BC" w:rsidRPr="00CA10BA" w:rsidRDefault="00E366BC" w:rsidP="00E366BC">
            <w:pPr>
              <w:rPr>
                <w:sz w:val="24"/>
                <w:szCs w:val="24"/>
              </w:rPr>
            </w:pPr>
            <w:r>
              <w:rPr>
                <w:sz w:val="24"/>
                <w:szCs w:val="24"/>
              </w:rPr>
              <w:t>В течение года</w:t>
            </w:r>
          </w:p>
        </w:tc>
        <w:tc>
          <w:tcPr>
            <w:tcW w:w="830" w:type="pct"/>
          </w:tcPr>
          <w:p w:rsidR="00E366BC" w:rsidRPr="00CA10BA" w:rsidRDefault="00E366BC" w:rsidP="00E366BC">
            <w:pPr>
              <w:rPr>
                <w:sz w:val="24"/>
                <w:szCs w:val="24"/>
              </w:rPr>
            </w:pPr>
            <w:r>
              <w:rPr>
                <w:sz w:val="24"/>
                <w:szCs w:val="24"/>
              </w:rPr>
              <w:t>Руководитель ШМО, заместитель директора по УВР</w:t>
            </w:r>
          </w:p>
        </w:tc>
        <w:tc>
          <w:tcPr>
            <w:tcW w:w="771" w:type="pct"/>
          </w:tcPr>
          <w:p w:rsidR="00E366BC" w:rsidRPr="00CA10BA" w:rsidRDefault="00E366BC" w:rsidP="00E366BC">
            <w:pPr>
              <w:rPr>
                <w:sz w:val="24"/>
                <w:szCs w:val="24"/>
              </w:rPr>
            </w:pPr>
            <w:r>
              <w:rPr>
                <w:sz w:val="24"/>
                <w:szCs w:val="24"/>
              </w:rPr>
              <w:t>аналитическая справка</w:t>
            </w:r>
          </w:p>
        </w:tc>
      </w:tr>
      <w:tr w:rsidR="00E366BC" w:rsidTr="00E366BC">
        <w:tc>
          <w:tcPr>
            <w:tcW w:w="1049" w:type="pct"/>
          </w:tcPr>
          <w:p w:rsidR="00E366BC" w:rsidRPr="00CA10BA" w:rsidRDefault="00E366BC" w:rsidP="00E366BC">
            <w:pPr>
              <w:rPr>
                <w:sz w:val="24"/>
                <w:szCs w:val="24"/>
              </w:rPr>
            </w:pPr>
            <w:r>
              <w:rPr>
                <w:sz w:val="24"/>
                <w:szCs w:val="24"/>
              </w:rPr>
              <w:t>Участие педагогического коллектива в конкурсах, прохождение курсов повышения квалификации.</w:t>
            </w:r>
          </w:p>
        </w:tc>
        <w:tc>
          <w:tcPr>
            <w:tcW w:w="849" w:type="pct"/>
          </w:tcPr>
          <w:p w:rsidR="00E366BC" w:rsidRPr="00CA10BA" w:rsidRDefault="00E366BC" w:rsidP="00E366BC">
            <w:pPr>
              <w:rPr>
                <w:sz w:val="24"/>
                <w:szCs w:val="24"/>
              </w:rPr>
            </w:pPr>
            <w:r>
              <w:rPr>
                <w:sz w:val="24"/>
                <w:szCs w:val="24"/>
              </w:rPr>
              <w:t xml:space="preserve">Оценка динамики профессионального развития педагогов, соответствие требованиям профессионального </w:t>
            </w:r>
            <w:r>
              <w:rPr>
                <w:sz w:val="24"/>
                <w:szCs w:val="24"/>
              </w:rPr>
              <w:lastRenderedPageBreak/>
              <w:t>стандарта.</w:t>
            </w:r>
          </w:p>
        </w:tc>
        <w:tc>
          <w:tcPr>
            <w:tcW w:w="853" w:type="pct"/>
          </w:tcPr>
          <w:p w:rsidR="00E366BC" w:rsidRPr="00CA10BA" w:rsidRDefault="00E366BC" w:rsidP="00E366BC">
            <w:pPr>
              <w:rPr>
                <w:sz w:val="24"/>
                <w:szCs w:val="24"/>
              </w:rPr>
            </w:pPr>
            <w:r>
              <w:rPr>
                <w:sz w:val="24"/>
                <w:szCs w:val="24"/>
              </w:rPr>
              <w:lastRenderedPageBreak/>
              <w:t>Мониторинг базы данных, анализ результативности</w:t>
            </w:r>
          </w:p>
        </w:tc>
        <w:tc>
          <w:tcPr>
            <w:tcW w:w="649" w:type="pct"/>
          </w:tcPr>
          <w:p w:rsidR="00E366BC" w:rsidRPr="00CA10BA" w:rsidRDefault="00E366BC" w:rsidP="00E366BC">
            <w:pPr>
              <w:rPr>
                <w:sz w:val="24"/>
                <w:szCs w:val="24"/>
              </w:rPr>
            </w:pPr>
            <w:r>
              <w:rPr>
                <w:sz w:val="24"/>
                <w:szCs w:val="24"/>
              </w:rPr>
              <w:t>Январь, август</w:t>
            </w:r>
          </w:p>
        </w:tc>
        <w:tc>
          <w:tcPr>
            <w:tcW w:w="830" w:type="pct"/>
          </w:tcPr>
          <w:p w:rsidR="00E366BC" w:rsidRPr="00CA10BA" w:rsidRDefault="00E366BC" w:rsidP="00E366BC">
            <w:pPr>
              <w:rPr>
                <w:sz w:val="24"/>
                <w:szCs w:val="24"/>
              </w:rPr>
            </w:pPr>
            <w:r>
              <w:rPr>
                <w:sz w:val="24"/>
                <w:szCs w:val="24"/>
              </w:rPr>
              <w:t>Заместитель директора по УВР</w:t>
            </w:r>
          </w:p>
        </w:tc>
        <w:tc>
          <w:tcPr>
            <w:tcW w:w="771" w:type="pct"/>
          </w:tcPr>
          <w:p w:rsidR="00E366BC" w:rsidRPr="00CA10BA" w:rsidRDefault="00E366BC" w:rsidP="00E366BC">
            <w:pPr>
              <w:rPr>
                <w:sz w:val="24"/>
                <w:szCs w:val="24"/>
              </w:rPr>
            </w:pPr>
            <w:r>
              <w:rPr>
                <w:sz w:val="24"/>
                <w:szCs w:val="24"/>
              </w:rPr>
              <w:t>База данных педагогов</w:t>
            </w:r>
          </w:p>
        </w:tc>
      </w:tr>
      <w:tr w:rsidR="00E366BC" w:rsidTr="00E366BC">
        <w:tc>
          <w:tcPr>
            <w:tcW w:w="1049" w:type="pct"/>
          </w:tcPr>
          <w:p w:rsidR="00E366BC" w:rsidRPr="00CA10BA" w:rsidRDefault="00E366BC" w:rsidP="00E366BC">
            <w:pPr>
              <w:rPr>
                <w:sz w:val="24"/>
                <w:szCs w:val="24"/>
              </w:rPr>
            </w:pPr>
            <w:r>
              <w:rPr>
                <w:sz w:val="24"/>
                <w:szCs w:val="24"/>
              </w:rPr>
              <w:lastRenderedPageBreak/>
              <w:t>Актуальность содержания сайта ОУ.</w:t>
            </w:r>
          </w:p>
        </w:tc>
        <w:tc>
          <w:tcPr>
            <w:tcW w:w="849" w:type="pct"/>
          </w:tcPr>
          <w:p w:rsidR="00E366BC" w:rsidRPr="00CA10BA" w:rsidRDefault="00E366BC" w:rsidP="00E366BC">
            <w:pPr>
              <w:rPr>
                <w:sz w:val="24"/>
                <w:szCs w:val="24"/>
              </w:rPr>
            </w:pPr>
            <w:r>
              <w:rPr>
                <w:sz w:val="24"/>
                <w:szCs w:val="24"/>
              </w:rPr>
              <w:t>Обеспечение информационной открытости, качества ведения цифровых сервисов.</w:t>
            </w:r>
          </w:p>
        </w:tc>
        <w:tc>
          <w:tcPr>
            <w:tcW w:w="853" w:type="pct"/>
          </w:tcPr>
          <w:p w:rsidR="00E366BC" w:rsidRPr="00CA10BA" w:rsidRDefault="00E366BC" w:rsidP="00E366BC">
            <w:pPr>
              <w:rPr>
                <w:sz w:val="24"/>
                <w:szCs w:val="24"/>
              </w:rPr>
            </w:pPr>
            <w:r>
              <w:rPr>
                <w:sz w:val="24"/>
                <w:szCs w:val="24"/>
              </w:rPr>
              <w:t>Административный мониторинг, проверка онлайн-ресурсов</w:t>
            </w:r>
          </w:p>
        </w:tc>
        <w:tc>
          <w:tcPr>
            <w:tcW w:w="649" w:type="pct"/>
          </w:tcPr>
          <w:p w:rsidR="00E366BC" w:rsidRPr="00CA10BA" w:rsidRDefault="00E366BC" w:rsidP="00E366BC">
            <w:pPr>
              <w:rPr>
                <w:sz w:val="24"/>
                <w:szCs w:val="24"/>
              </w:rPr>
            </w:pPr>
            <w:r>
              <w:rPr>
                <w:sz w:val="24"/>
                <w:szCs w:val="24"/>
              </w:rPr>
              <w:t>Ежемесячно</w:t>
            </w:r>
          </w:p>
        </w:tc>
        <w:tc>
          <w:tcPr>
            <w:tcW w:w="830" w:type="pct"/>
          </w:tcPr>
          <w:p w:rsidR="00E366BC" w:rsidRPr="00CA10BA" w:rsidRDefault="00E366BC" w:rsidP="00E366BC">
            <w:pPr>
              <w:rPr>
                <w:sz w:val="24"/>
                <w:szCs w:val="24"/>
              </w:rPr>
            </w:pPr>
            <w:r>
              <w:rPr>
                <w:sz w:val="24"/>
                <w:szCs w:val="24"/>
              </w:rPr>
              <w:t>Администратор сайта, администратор ЭЖД</w:t>
            </w:r>
          </w:p>
        </w:tc>
        <w:tc>
          <w:tcPr>
            <w:tcW w:w="771" w:type="pct"/>
          </w:tcPr>
          <w:p w:rsidR="00E366BC" w:rsidRPr="00CA10BA" w:rsidRDefault="00E366BC" w:rsidP="00E366BC">
            <w:pPr>
              <w:rPr>
                <w:sz w:val="24"/>
                <w:szCs w:val="24"/>
              </w:rPr>
            </w:pPr>
            <w:r>
              <w:rPr>
                <w:sz w:val="24"/>
                <w:szCs w:val="24"/>
              </w:rPr>
              <w:t>Приказы</w:t>
            </w:r>
          </w:p>
        </w:tc>
      </w:tr>
      <w:tr w:rsidR="00E366BC" w:rsidTr="00E366BC">
        <w:tc>
          <w:tcPr>
            <w:tcW w:w="5000" w:type="pct"/>
            <w:gridSpan w:val="6"/>
          </w:tcPr>
          <w:p w:rsidR="00E366BC" w:rsidRPr="009F105E" w:rsidRDefault="00E366BC" w:rsidP="00E366BC">
            <w:pPr>
              <w:pStyle w:val="a6"/>
              <w:widowControl/>
              <w:numPr>
                <w:ilvl w:val="0"/>
                <w:numId w:val="41"/>
              </w:numPr>
              <w:autoSpaceDE/>
              <w:autoSpaceDN/>
              <w:spacing w:before="0"/>
              <w:contextualSpacing/>
              <w:jc w:val="center"/>
              <w:rPr>
                <w:b/>
                <w:sz w:val="24"/>
                <w:szCs w:val="24"/>
                <w:highlight w:val="lightGray"/>
              </w:rPr>
            </w:pPr>
            <w:r w:rsidRPr="009F105E">
              <w:rPr>
                <w:b/>
                <w:sz w:val="24"/>
                <w:szCs w:val="24"/>
                <w:highlight w:val="lightGray"/>
              </w:rPr>
              <w:t>Управленческий контроль</w:t>
            </w:r>
            <w:r>
              <w:rPr>
                <w:b/>
                <w:sz w:val="24"/>
                <w:szCs w:val="24"/>
                <w:highlight w:val="lightGray"/>
              </w:rPr>
              <w:t xml:space="preserve"> (итоговый)</w:t>
            </w:r>
          </w:p>
        </w:tc>
      </w:tr>
      <w:tr w:rsidR="00E366BC" w:rsidRPr="00E366BC" w:rsidTr="00E366BC">
        <w:tc>
          <w:tcPr>
            <w:tcW w:w="1049" w:type="pct"/>
          </w:tcPr>
          <w:p w:rsidR="00E366BC" w:rsidRPr="00CA10BA" w:rsidRDefault="00E366BC" w:rsidP="00E366BC">
            <w:pPr>
              <w:rPr>
                <w:sz w:val="24"/>
                <w:szCs w:val="24"/>
              </w:rPr>
            </w:pPr>
            <w:r>
              <w:rPr>
                <w:sz w:val="24"/>
                <w:szCs w:val="24"/>
              </w:rPr>
              <w:t>Объективность оценки успеваемости.</w:t>
            </w:r>
          </w:p>
        </w:tc>
        <w:tc>
          <w:tcPr>
            <w:tcW w:w="849" w:type="pct"/>
          </w:tcPr>
          <w:p w:rsidR="00E366BC" w:rsidRPr="00CA10BA" w:rsidRDefault="00E366BC" w:rsidP="00E366BC">
            <w:pPr>
              <w:rPr>
                <w:sz w:val="24"/>
                <w:szCs w:val="24"/>
              </w:rPr>
            </w:pPr>
            <w:r>
              <w:rPr>
                <w:sz w:val="24"/>
                <w:szCs w:val="24"/>
              </w:rPr>
              <w:t>Обеспечение объективности оценивания и своевременного реагирования, коррекции успеваемости.</w:t>
            </w:r>
          </w:p>
        </w:tc>
        <w:tc>
          <w:tcPr>
            <w:tcW w:w="853" w:type="pct"/>
          </w:tcPr>
          <w:p w:rsidR="00E366BC" w:rsidRPr="00CA10BA" w:rsidRDefault="00E366BC" w:rsidP="00E366BC">
            <w:pPr>
              <w:rPr>
                <w:sz w:val="24"/>
                <w:szCs w:val="24"/>
              </w:rPr>
            </w:pPr>
            <w:r>
              <w:rPr>
                <w:sz w:val="24"/>
                <w:szCs w:val="24"/>
              </w:rPr>
              <w:t>Сверка журналов</w:t>
            </w:r>
          </w:p>
        </w:tc>
        <w:tc>
          <w:tcPr>
            <w:tcW w:w="649" w:type="pct"/>
          </w:tcPr>
          <w:p w:rsidR="00E366BC" w:rsidRPr="00CA10BA" w:rsidRDefault="00E366BC" w:rsidP="00E366BC">
            <w:pPr>
              <w:rPr>
                <w:sz w:val="24"/>
                <w:szCs w:val="24"/>
              </w:rPr>
            </w:pPr>
            <w:r>
              <w:rPr>
                <w:sz w:val="24"/>
                <w:szCs w:val="24"/>
              </w:rPr>
              <w:t>В соответствии с графиком учебных периодов</w:t>
            </w:r>
          </w:p>
        </w:tc>
        <w:tc>
          <w:tcPr>
            <w:tcW w:w="830" w:type="pct"/>
          </w:tcPr>
          <w:p w:rsidR="00E366BC" w:rsidRPr="00CA10BA" w:rsidRDefault="00E366BC" w:rsidP="00E366BC">
            <w:pPr>
              <w:rPr>
                <w:sz w:val="24"/>
                <w:szCs w:val="24"/>
              </w:rPr>
            </w:pPr>
            <w:r>
              <w:rPr>
                <w:sz w:val="24"/>
                <w:szCs w:val="24"/>
              </w:rPr>
              <w:t>Заместитель директора по УВР, классные руководители</w:t>
            </w:r>
          </w:p>
        </w:tc>
        <w:tc>
          <w:tcPr>
            <w:tcW w:w="771" w:type="pct"/>
          </w:tcPr>
          <w:p w:rsidR="00E366BC" w:rsidRPr="00CA10BA" w:rsidRDefault="00E366BC" w:rsidP="00E366BC">
            <w:pPr>
              <w:rPr>
                <w:sz w:val="24"/>
                <w:szCs w:val="24"/>
              </w:rPr>
            </w:pPr>
            <w:r>
              <w:rPr>
                <w:sz w:val="24"/>
                <w:szCs w:val="24"/>
              </w:rPr>
              <w:t>Аналитическая справка, протоколы заседания педагогических советов</w:t>
            </w:r>
          </w:p>
        </w:tc>
      </w:tr>
      <w:tr w:rsidR="00E366BC" w:rsidRPr="00E366BC" w:rsidTr="00E366BC">
        <w:tc>
          <w:tcPr>
            <w:tcW w:w="1049" w:type="pct"/>
          </w:tcPr>
          <w:p w:rsidR="00E366BC" w:rsidRDefault="00E366BC" w:rsidP="00E366BC">
            <w:pPr>
              <w:rPr>
                <w:sz w:val="24"/>
                <w:szCs w:val="24"/>
              </w:rPr>
            </w:pPr>
            <w:r>
              <w:rPr>
                <w:sz w:val="24"/>
                <w:szCs w:val="24"/>
              </w:rPr>
              <w:t>Выполнение образовательных программ, результаты ВПР.</w:t>
            </w:r>
          </w:p>
        </w:tc>
        <w:tc>
          <w:tcPr>
            <w:tcW w:w="849" w:type="pct"/>
          </w:tcPr>
          <w:p w:rsidR="00E366BC" w:rsidRDefault="00E366BC" w:rsidP="00E366BC">
            <w:pPr>
              <w:rPr>
                <w:sz w:val="24"/>
                <w:szCs w:val="24"/>
              </w:rPr>
            </w:pPr>
            <w:r>
              <w:rPr>
                <w:sz w:val="24"/>
                <w:szCs w:val="24"/>
              </w:rPr>
              <w:t>Подведение итогов реализации образовательных программ, определение целей на следующий учебный год.</w:t>
            </w:r>
          </w:p>
        </w:tc>
        <w:tc>
          <w:tcPr>
            <w:tcW w:w="853" w:type="pct"/>
          </w:tcPr>
          <w:p w:rsidR="00E366BC" w:rsidRDefault="00E366BC" w:rsidP="00E366BC">
            <w:pPr>
              <w:rPr>
                <w:sz w:val="24"/>
                <w:szCs w:val="24"/>
              </w:rPr>
            </w:pPr>
            <w:r>
              <w:rPr>
                <w:sz w:val="24"/>
                <w:szCs w:val="24"/>
              </w:rPr>
              <w:t>Анализ годовых отчетов</w:t>
            </w:r>
          </w:p>
        </w:tc>
        <w:tc>
          <w:tcPr>
            <w:tcW w:w="649" w:type="pct"/>
          </w:tcPr>
          <w:p w:rsidR="00E366BC" w:rsidRDefault="00E366BC" w:rsidP="00E366BC">
            <w:pPr>
              <w:rPr>
                <w:sz w:val="24"/>
                <w:szCs w:val="24"/>
              </w:rPr>
            </w:pPr>
            <w:r>
              <w:rPr>
                <w:sz w:val="24"/>
                <w:szCs w:val="24"/>
              </w:rPr>
              <w:t>Май-июнь</w:t>
            </w:r>
          </w:p>
        </w:tc>
        <w:tc>
          <w:tcPr>
            <w:tcW w:w="830" w:type="pct"/>
          </w:tcPr>
          <w:p w:rsidR="00E366BC" w:rsidRDefault="00E366BC" w:rsidP="00E366BC">
            <w:pPr>
              <w:rPr>
                <w:sz w:val="24"/>
                <w:szCs w:val="24"/>
              </w:rPr>
            </w:pPr>
            <w:r>
              <w:rPr>
                <w:sz w:val="24"/>
                <w:szCs w:val="24"/>
              </w:rPr>
              <w:t>Директор, заместитель директора по УВР</w:t>
            </w:r>
          </w:p>
        </w:tc>
        <w:tc>
          <w:tcPr>
            <w:tcW w:w="771" w:type="pct"/>
          </w:tcPr>
          <w:p w:rsidR="00E366BC" w:rsidRDefault="00E366BC" w:rsidP="00E366BC">
            <w:pPr>
              <w:rPr>
                <w:sz w:val="24"/>
                <w:szCs w:val="24"/>
              </w:rPr>
            </w:pPr>
            <w:r>
              <w:rPr>
                <w:sz w:val="24"/>
                <w:szCs w:val="24"/>
              </w:rPr>
              <w:t>Приказы об окончании года, аналитическая справка</w:t>
            </w:r>
          </w:p>
        </w:tc>
      </w:tr>
      <w:tr w:rsidR="00E366BC" w:rsidRPr="00E366BC" w:rsidTr="00E366BC">
        <w:tc>
          <w:tcPr>
            <w:tcW w:w="1049" w:type="pct"/>
          </w:tcPr>
          <w:p w:rsidR="00E366BC" w:rsidRDefault="00E366BC" w:rsidP="00E366BC">
            <w:pPr>
              <w:rPr>
                <w:sz w:val="24"/>
                <w:szCs w:val="24"/>
              </w:rPr>
            </w:pPr>
            <w:r>
              <w:rPr>
                <w:sz w:val="24"/>
                <w:szCs w:val="24"/>
              </w:rPr>
              <w:t>Эффективность работы ШМО, выполнение планов самообразования.</w:t>
            </w:r>
          </w:p>
        </w:tc>
        <w:tc>
          <w:tcPr>
            <w:tcW w:w="849" w:type="pct"/>
          </w:tcPr>
          <w:p w:rsidR="00E366BC" w:rsidRDefault="00E366BC" w:rsidP="00E366BC">
            <w:pPr>
              <w:rPr>
                <w:sz w:val="24"/>
                <w:szCs w:val="24"/>
              </w:rPr>
            </w:pPr>
            <w:r>
              <w:rPr>
                <w:sz w:val="24"/>
                <w:szCs w:val="24"/>
              </w:rPr>
              <w:t>Оценка вклада методических объединений в повышение качества образования.</w:t>
            </w:r>
          </w:p>
        </w:tc>
        <w:tc>
          <w:tcPr>
            <w:tcW w:w="853" w:type="pct"/>
          </w:tcPr>
          <w:p w:rsidR="00E366BC" w:rsidRDefault="00E366BC" w:rsidP="00E366BC">
            <w:pPr>
              <w:rPr>
                <w:sz w:val="24"/>
                <w:szCs w:val="24"/>
              </w:rPr>
            </w:pPr>
            <w:r>
              <w:rPr>
                <w:sz w:val="24"/>
                <w:szCs w:val="24"/>
              </w:rPr>
              <w:t>Отчеты руководителей ШМО, анализ результатов ВПР, ГИА</w:t>
            </w:r>
          </w:p>
        </w:tc>
        <w:tc>
          <w:tcPr>
            <w:tcW w:w="649" w:type="pct"/>
          </w:tcPr>
          <w:p w:rsidR="00E366BC" w:rsidRDefault="00E366BC" w:rsidP="00E366BC">
            <w:pPr>
              <w:rPr>
                <w:sz w:val="24"/>
                <w:szCs w:val="24"/>
              </w:rPr>
            </w:pPr>
            <w:r>
              <w:rPr>
                <w:sz w:val="24"/>
                <w:szCs w:val="24"/>
              </w:rPr>
              <w:t>Июнь</w:t>
            </w:r>
          </w:p>
        </w:tc>
        <w:tc>
          <w:tcPr>
            <w:tcW w:w="830" w:type="pct"/>
          </w:tcPr>
          <w:p w:rsidR="00E366BC" w:rsidRDefault="00E366BC" w:rsidP="00E366BC">
            <w:pPr>
              <w:rPr>
                <w:sz w:val="24"/>
                <w:szCs w:val="24"/>
              </w:rPr>
            </w:pPr>
            <w:r>
              <w:rPr>
                <w:sz w:val="24"/>
                <w:szCs w:val="24"/>
              </w:rPr>
              <w:t>Руководители ШМО, заместитель директора по УВР</w:t>
            </w:r>
          </w:p>
        </w:tc>
        <w:tc>
          <w:tcPr>
            <w:tcW w:w="771" w:type="pct"/>
          </w:tcPr>
          <w:p w:rsidR="00E366BC" w:rsidRDefault="00E366BC" w:rsidP="00E366BC">
            <w:pPr>
              <w:rPr>
                <w:sz w:val="24"/>
                <w:szCs w:val="24"/>
              </w:rPr>
            </w:pPr>
            <w:r>
              <w:rPr>
                <w:sz w:val="24"/>
                <w:szCs w:val="24"/>
              </w:rPr>
              <w:t>Протоколы заседаний ШМО, аналитическая справка</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2.2.3. Внешний контроль деятельности школы</w:t>
      </w:r>
    </w:p>
    <w:tbl>
      <w:tblPr>
        <w:tblW w:w="5000" w:type="pct"/>
        <w:tblCellMar>
          <w:top w:w="15" w:type="dxa"/>
          <w:left w:w="15" w:type="dxa"/>
          <w:bottom w:w="15" w:type="dxa"/>
          <w:right w:w="15" w:type="dxa"/>
        </w:tblCellMar>
        <w:tblLook w:val="0600" w:firstRow="0" w:lastRow="0" w:firstColumn="0" w:lastColumn="0" w:noHBand="1" w:noVBand="1"/>
      </w:tblPr>
      <w:tblGrid>
        <w:gridCol w:w="5697"/>
        <w:gridCol w:w="1866"/>
        <w:gridCol w:w="2062"/>
      </w:tblGrid>
      <w:tr w:rsidR="00610D93" w:rsidTr="00735267">
        <w:tc>
          <w:tcPr>
            <w:tcW w:w="5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735267">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Аккредитационный мониторинг</w:t>
            </w:r>
          </w:p>
        </w:tc>
      </w:tr>
      <w:tr w:rsidR="00610D93" w:rsidTr="00735267">
        <w:tc>
          <w:tcPr>
            <w:tcW w:w="5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Издать приказ «О подготовке школы к аккредитационному мониторингу в 2026 году» (далее – приказ)</w:t>
            </w:r>
          </w:p>
        </w:tc>
        <w:tc>
          <w:tcPr>
            <w:tcW w:w="186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06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735267">
        <w:tc>
          <w:tcPr>
            <w:tcW w:w="569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аудит официального сайта школы ФИС ОКО, ФИС ФРДО на предмет полноты размещения информации и документов</w:t>
            </w:r>
          </w:p>
        </w:tc>
        <w:tc>
          <w:tcPr>
            <w:tcW w:w="18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 системный администратор</w:t>
            </w:r>
          </w:p>
        </w:tc>
      </w:tr>
      <w:tr w:rsidR="00610D93" w:rsidTr="00735267">
        <w:tc>
          <w:tcPr>
            <w:tcW w:w="569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Провести самодиагностику соответствия школы аккредитационным показателям, установленных приказом Рособрнадзора, Минпросвещения, Минобрнауки от 24.04.2023 № 660/306/448 (отдельно по каждой ООП)</w:t>
            </w:r>
          </w:p>
        </w:tc>
        <w:tc>
          <w:tcPr>
            <w:tcW w:w="18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Ответственные (по приказу)</w:t>
            </w:r>
          </w:p>
        </w:tc>
      </w:tr>
      <w:tr w:rsidR="00610D93" w:rsidTr="00735267">
        <w:tc>
          <w:tcPr>
            <w:tcW w:w="569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Заполнить мониторинговые формы Рособрнадзора</w:t>
            </w:r>
          </w:p>
        </w:tc>
        <w:tc>
          <w:tcPr>
            <w:tcW w:w="18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 соответствии с расписанием Рособрнадзора</w:t>
            </w:r>
          </w:p>
        </w:tc>
        <w:tc>
          <w:tcPr>
            <w:tcW w:w="206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 ответственные (по приказу)</w:t>
            </w:r>
          </w:p>
        </w:tc>
      </w:tr>
      <w:tr w:rsidR="00610D93" w:rsidTr="00735267">
        <w:tc>
          <w:tcPr>
            <w:tcW w:w="9625" w:type="dxa"/>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b/>
                <w:bCs/>
                <w:color w:val="000000"/>
                <w:sz w:val="24"/>
                <w:szCs w:val="24"/>
              </w:rPr>
              <w:t>Профилактические визиты и проверки</w:t>
            </w:r>
          </w:p>
        </w:tc>
      </w:tr>
      <w:tr w:rsidR="00610D93" w:rsidRPr="00A00346" w:rsidTr="00735267">
        <w:tc>
          <w:tcPr>
            <w:tcW w:w="5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Подготовить школу к оценке</w:t>
            </w:r>
            <w:r>
              <w:rPr>
                <w:rFonts w:hAnsi="Times New Roman" w:cs="Times New Roman"/>
                <w:color w:val="000000"/>
                <w:sz w:val="24"/>
                <w:szCs w:val="24"/>
              </w:rPr>
              <w:t> </w:t>
            </w:r>
            <w:r w:rsidRPr="006D2ED4">
              <w:rPr>
                <w:rFonts w:hAnsi="Times New Roman" w:cs="Times New Roman"/>
                <w:color w:val="000000"/>
                <w:sz w:val="24"/>
                <w:szCs w:val="24"/>
                <w:lang w:val="ru-RU"/>
              </w:rPr>
              <w:t>готовности организаций, осуществляющих образовательную деятельность, к началу 2026/27 учебного года.</w:t>
            </w:r>
          </w:p>
        </w:tc>
        <w:tc>
          <w:tcPr>
            <w:tcW w:w="1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май–первая половина августа</w:t>
            </w:r>
          </w:p>
        </w:tc>
        <w:tc>
          <w:tcPr>
            <w:tcW w:w="20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35267">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директор, </w:t>
            </w:r>
            <w:r w:rsidR="00735267">
              <w:rPr>
                <w:rFonts w:hAnsi="Times New Roman" w:cs="Times New Roman"/>
                <w:color w:val="000000"/>
                <w:sz w:val="24"/>
                <w:szCs w:val="24"/>
                <w:lang w:val="ru-RU"/>
              </w:rPr>
              <w:t>завхоз</w:t>
            </w:r>
          </w:p>
        </w:tc>
      </w:tr>
      <w:tr w:rsidR="00610D93" w:rsidRPr="00735267" w:rsidTr="00735267">
        <w:tc>
          <w:tcPr>
            <w:tcW w:w="56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735267" w:rsidRDefault="00735267">
            <w:pPr>
              <w:rPr>
                <w:rFonts w:hAnsi="Times New Roman" w:cs="Times New Roman"/>
                <w:color w:val="000000"/>
                <w:sz w:val="24"/>
                <w:szCs w:val="24"/>
                <w:lang w:val="ru-RU"/>
              </w:rPr>
            </w:pPr>
            <w:r>
              <w:rPr>
                <w:rFonts w:hAnsi="Times New Roman" w:cs="Times New Roman"/>
                <w:color w:val="000000"/>
                <w:sz w:val="24"/>
                <w:szCs w:val="24"/>
                <w:lang w:val="ru-RU"/>
              </w:rPr>
              <w:t>Подготовить школу к проверке Роспотребнадзора (журналы, меню, и т.д.</w:t>
            </w:r>
          </w:p>
        </w:tc>
        <w:tc>
          <w:tcPr>
            <w:tcW w:w="186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735267" w:rsidRDefault="00735267">
            <w:pPr>
              <w:ind w:left="75" w:right="75"/>
              <w:rPr>
                <w:rFonts w:hAnsi="Times New Roman" w:cs="Times New Roman"/>
                <w:color w:val="000000"/>
                <w:sz w:val="24"/>
                <w:szCs w:val="24"/>
                <w:lang w:val="ru-RU"/>
              </w:rPr>
            </w:pPr>
            <w:r>
              <w:rPr>
                <w:rFonts w:hAnsi="Times New Roman" w:cs="Times New Roman"/>
                <w:color w:val="000000"/>
                <w:sz w:val="24"/>
                <w:szCs w:val="24"/>
                <w:lang w:val="ru-RU"/>
              </w:rPr>
              <w:t>В течение года</w:t>
            </w:r>
          </w:p>
        </w:tc>
        <w:tc>
          <w:tcPr>
            <w:tcW w:w="206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735267" w:rsidRDefault="00735267">
            <w:pPr>
              <w:ind w:left="75" w:right="75"/>
              <w:rPr>
                <w:rFonts w:hAnsi="Times New Roman" w:cs="Times New Roman"/>
                <w:color w:val="000000"/>
                <w:sz w:val="24"/>
                <w:szCs w:val="24"/>
                <w:lang w:val="ru-RU"/>
              </w:rPr>
            </w:pPr>
            <w:r w:rsidRPr="006D2ED4">
              <w:rPr>
                <w:rFonts w:hAnsi="Times New Roman" w:cs="Times New Roman"/>
                <w:color w:val="000000"/>
                <w:sz w:val="24"/>
                <w:szCs w:val="24"/>
                <w:lang w:val="ru-RU"/>
              </w:rPr>
              <w:t xml:space="preserve">директор, </w:t>
            </w:r>
            <w:r>
              <w:rPr>
                <w:rFonts w:hAnsi="Times New Roman" w:cs="Times New Roman"/>
                <w:color w:val="000000"/>
                <w:sz w:val="24"/>
                <w:szCs w:val="24"/>
                <w:lang w:val="ru-RU"/>
              </w:rPr>
              <w:t>медсестра, кладовщик</w:t>
            </w:r>
          </w:p>
        </w:tc>
      </w:tr>
    </w:tbl>
    <w:p w:rsidR="00610D93" w:rsidRDefault="006D2ED4">
      <w:pPr>
        <w:spacing w:line="600" w:lineRule="atLeast"/>
        <w:rPr>
          <w:b/>
          <w:bCs/>
          <w:color w:val="252525"/>
          <w:spacing w:val="-2"/>
          <w:sz w:val="42"/>
          <w:szCs w:val="42"/>
        </w:rPr>
      </w:pPr>
      <w:r>
        <w:rPr>
          <w:b/>
          <w:bCs/>
          <w:color w:val="252525"/>
          <w:spacing w:val="-2"/>
          <w:sz w:val="42"/>
          <w:szCs w:val="42"/>
        </w:rPr>
        <w:t>2.3. Работа с кадрами</w:t>
      </w:r>
    </w:p>
    <w:p w:rsidR="00610D93" w:rsidRDefault="006D2ED4">
      <w:pPr>
        <w:rPr>
          <w:rFonts w:hAnsi="Times New Roman" w:cs="Times New Roman"/>
          <w:color w:val="000000"/>
          <w:sz w:val="24"/>
          <w:szCs w:val="24"/>
        </w:rPr>
      </w:pPr>
      <w:r>
        <w:rPr>
          <w:rFonts w:hAnsi="Times New Roman" w:cs="Times New Roman"/>
          <w:b/>
          <w:bCs/>
          <w:color w:val="000000"/>
          <w:sz w:val="24"/>
          <w:szCs w:val="24"/>
        </w:rPr>
        <w:t>2.3.1.</w:t>
      </w:r>
      <w:r>
        <w:rPr>
          <w:rFonts w:hAnsi="Times New Roman" w:cs="Times New Roman"/>
          <w:color w:val="000000"/>
          <w:sz w:val="24"/>
          <w:szCs w:val="24"/>
        </w:rPr>
        <w:t>  </w:t>
      </w:r>
      <w:r>
        <w:rPr>
          <w:rFonts w:hAnsi="Times New Roman" w:cs="Times New Roman"/>
          <w:b/>
          <w:bCs/>
          <w:color w:val="000000"/>
          <w:sz w:val="24"/>
          <w:szCs w:val="24"/>
        </w:rPr>
        <w:t>Аттестация работников</w:t>
      </w:r>
    </w:p>
    <w:tbl>
      <w:tblPr>
        <w:tblW w:w="5000" w:type="pct"/>
        <w:tblCellMar>
          <w:top w:w="15" w:type="dxa"/>
          <w:left w:w="15" w:type="dxa"/>
          <w:bottom w:w="15" w:type="dxa"/>
          <w:right w:w="15" w:type="dxa"/>
        </w:tblCellMar>
        <w:tblLook w:val="0600" w:firstRow="0" w:lastRow="0" w:firstColumn="0" w:lastColumn="0" w:noHBand="1" w:noVBand="1"/>
      </w:tblPr>
      <w:tblGrid>
        <w:gridCol w:w="5841"/>
        <w:gridCol w:w="1806"/>
        <w:gridCol w:w="1978"/>
      </w:tblGrid>
      <w:tr w:rsidR="00610D93"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w:t>
            </w:r>
            <w:r>
              <w:rPr>
                <w:rFonts w:hAnsi="Times New Roman" w:cs="Times New Roman"/>
                <w:color w:val="000000"/>
                <w:sz w:val="24"/>
                <w:szCs w:val="24"/>
              </w:rPr>
              <w:t> </w:t>
            </w:r>
            <w:r w:rsidRPr="006D2ED4">
              <w:rPr>
                <w:rFonts w:hAnsi="Times New Roman" w:cs="Times New Roman"/>
                <w:color w:val="000000"/>
                <w:sz w:val="24"/>
                <w:szCs w:val="24"/>
                <w:lang w:val="ru-RU"/>
              </w:rPr>
              <w:t>и утвердить</w:t>
            </w:r>
            <w:r>
              <w:rPr>
                <w:rFonts w:hAnsi="Times New Roman" w:cs="Times New Roman"/>
                <w:color w:val="000000"/>
                <w:sz w:val="24"/>
                <w:szCs w:val="24"/>
              </w:rPr>
              <w:t> </w:t>
            </w:r>
            <w:r w:rsidRPr="006D2ED4">
              <w:rPr>
                <w:rFonts w:hAnsi="Times New Roman" w:cs="Times New Roman"/>
                <w:color w:val="000000"/>
                <w:sz w:val="24"/>
                <w:szCs w:val="24"/>
                <w:lang w:val="ru-RU"/>
              </w:rPr>
              <w:t>списки</w:t>
            </w:r>
            <w:r>
              <w:rPr>
                <w:rFonts w:hAnsi="Times New Roman" w:cs="Times New Roman"/>
                <w:color w:val="000000"/>
                <w:sz w:val="24"/>
                <w:szCs w:val="24"/>
              </w:rPr>
              <w:t> </w:t>
            </w:r>
            <w:r w:rsidRPr="006D2ED4">
              <w:rPr>
                <w:rFonts w:hAnsi="Times New Roman" w:cs="Times New Roman"/>
                <w:color w:val="000000"/>
                <w:sz w:val="24"/>
                <w:szCs w:val="24"/>
                <w:lang w:val="ru-RU"/>
              </w:rPr>
              <w:t>педагогических и непедагогических работников, аттестующихся на соответствие занимаемой должности в текущему учебному году</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35267">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заместитель директора по УВР</w:t>
            </w:r>
          </w:p>
        </w:tc>
      </w:tr>
      <w:tr w:rsidR="00610D93" w:rsidRPr="00A00346"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Подготовить информацию о педагогических работниках, аттестующихся на соответствие занимаемой должности</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заместитель директора по УВР</w:t>
            </w:r>
          </w:p>
        </w:tc>
      </w:tr>
      <w:tr w:rsidR="00610D93"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Утвердите состав аттестационной комиссии</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w:t>
            </w:r>
            <w:r>
              <w:rPr>
                <w:rFonts w:hAnsi="Times New Roman" w:cs="Times New Roman"/>
                <w:color w:val="000000"/>
                <w:sz w:val="24"/>
                <w:szCs w:val="24"/>
              </w:rPr>
              <w:t> </w:t>
            </w:r>
            <w:r w:rsidRPr="006D2ED4">
              <w:rPr>
                <w:rFonts w:hAnsi="Times New Roman" w:cs="Times New Roman"/>
                <w:color w:val="000000"/>
                <w:sz w:val="24"/>
                <w:szCs w:val="24"/>
                <w:lang w:val="ru-RU"/>
              </w:rPr>
              <w:t>консультации для аттестуемых работников</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по отдельному графику</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члены аттестационной комиссии</w:t>
            </w:r>
          </w:p>
        </w:tc>
      </w:tr>
      <w:tr w:rsidR="00610D93"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работу по рассмотрению конфликтных ситуаций, возникших в ходе аттестации</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необходимости</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мере необходимости</w:t>
            </w:r>
          </w:p>
        </w:tc>
      </w:tr>
      <w:tr w:rsidR="00610D93"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заседания аттестационной комиссии</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отдельному графику</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председатель аттестационной комиссии</w:t>
            </w:r>
          </w:p>
        </w:tc>
      </w:tr>
      <w:tr w:rsidR="00610D93" w:rsidTr="00735267">
        <w:tc>
          <w:tcPr>
            <w:tcW w:w="584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Ознакомить</w:t>
            </w:r>
            <w:r>
              <w:rPr>
                <w:rFonts w:hAnsi="Times New Roman" w:cs="Times New Roman"/>
                <w:color w:val="000000"/>
                <w:sz w:val="24"/>
                <w:szCs w:val="24"/>
              </w:rPr>
              <w:t> </w:t>
            </w:r>
            <w:r w:rsidRPr="006D2ED4">
              <w:rPr>
                <w:rFonts w:hAnsi="Times New Roman" w:cs="Times New Roman"/>
                <w:color w:val="000000"/>
                <w:sz w:val="24"/>
                <w:szCs w:val="24"/>
                <w:lang w:val="ru-RU"/>
              </w:rPr>
              <w:t>аттестуемых на соответствие занимаемой должности с итогами аттестации</w:t>
            </w:r>
          </w:p>
        </w:tc>
        <w:tc>
          <w:tcPr>
            <w:tcW w:w="18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по отдельному графику</w:t>
            </w:r>
          </w:p>
        </w:tc>
        <w:tc>
          <w:tcPr>
            <w:tcW w:w="1978"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секретарь аттестационной комиссии</w:t>
            </w:r>
          </w:p>
        </w:tc>
      </w:tr>
    </w:tbl>
    <w:p w:rsidR="00610D93" w:rsidRPr="00735267" w:rsidRDefault="006D2ED4">
      <w:pPr>
        <w:rPr>
          <w:rFonts w:hAnsi="Times New Roman" w:cs="Times New Roman"/>
          <w:color w:val="000000"/>
          <w:sz w:val="24"/>
          <w:szCs w:val="24"/>
          <w:lang w:val="ru-RU"/>
        </w:rPr>
      </w:pPr>
      <w:r w:rsidRPr="00735267">
        <w:rPr>
          <w:rFonts w:hAnsi="Times New Roman" w:cs="Times New Roman"/>
          <w:b/>
          <w:bCs/>
          <w:color w:val="000000"/>
          <w:sz w:val="24"/>
          <w:szCs w:val="24"/>
          <w:lang w:val="ru-RU"/>
        </w:rPr>
        <w:lastRenderedPageBreak/>
        <w:t>2.3.2. Дополнительное профессиональное образование непедагогических работников</w:t>
      </w:r>
    </w:p>
    <w:tbl>
      <w:tblPr>
        <w:tblW w:w="5000" w:type="pct"/>
        <w:tblCellMar>
          <w:top w:w="15" w:type="dxa"/>
          <w:left w:w="15" w:type="dxa"/>
          <w:bottom w:w="15" w:type="dxa"/>
          <w:right w:w="15" w:type="dxa"/>
        </w:tblCellMar>
        <w:tblLook w:val="0600" w:firstRow="0" w:lastRow="0" w:firstColumn="0" w:lastColumn="0" w:noHBand="1" w:noVBand="1"/>
      </w:tblPr>
      <w:tblGrid>
        <w:gridCol w:w="6306"/>
        <w:gridCol w:w="1337"/>
        <w:gridCol w:w="1982"/>
      </w:tblGrid>
      <w:tr w:rsidR="00610D93" w:rsidTr="00735267">
        <w:tc>
          <w:tcPr>
            <w:tcW w:w="63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9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735267">
        <w:tc>
          <w:tcPr>
            <w:tcW w:w="63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w:t>
            </w:r>
            <w:r>
              <w:rPr>
                <w:rFonts w:hAnsi="Times New Roman" w:cs="Times New Roman"/>
                <w:color w:val="000000"/>
                <w:sz w:val="24"/>
                <w:szCs w:val="24"/>
              </w:rPr>
              <w:t> </w:t>
            </w:r>
            <w:r w:rsidRPr="006D2ED4">
              <w:rPr>
                <w:rFonts w:hAnsi="Times New Roman" w:cs="Times New Roman"/>
                <w:color w:val="000000"/>
                <w:sz w:val="24"/>
                <w:szCs w:val="24"/>
                <w:lang w:val="ru-RU"/>
              </w:rPr>
              <w:t>исследование по выявлению профессиональных дефицитов работников</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9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Руководители структурных подразделений</w:t>
            </w:r>
          </w:p>
        </w:tc>
      </w:tr>
      <w:tr w:rsidR="00610D93" w:rsidTr="00735267">
        <w:tc>
          <w:tcPr>
            <w:tcW w:w="63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 или скорректировать перспективный план повышения квалификации и профпереподготовки работников</w:t>
            </w:r>
            <w:r>
              <w:rPr>
                <w:rFonts w:hAnsi="Times New Roman" w:cs="Times New Roman"/>
                <w:color w:val="000000"/>
                <w:sz w:val="24"/>
                <w:szCs w:val="24"/>
              </w:rPr>
              <w:t> </w:t>
            </w:r>
            <w:r w:rsidRPr="006D2ED4">
              <w:rPr>
                <w:rFonts w:hAnsi="Times New Roman" w:cs="Times New Roman"/>
                <w:color w:val="000000"/>
                <w:sz w:val="24"/>
                <w:szCs w:val="24"/>
                <w:lang w:val="ru-RU"/>
              </w:rPr>
              <w:t>с учетом проведенного исследования и подготовленного списка</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октябрь</w:t>
            </w:r>
          </w:p>
        </w:tc>
        <w:tc>
          <w:tcPr>
            <w:tcW w:w="19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735267" w:rsidRDefault="00735267">
            <w:pPr>
              <w:rPr>
                <w:lang w:val="ru-RU"/>
              </w:rPr>
            </w:pPr>
            <w:r>
              <w:rPr>
                <w:rFonts w:hAnsi="Times New Roman" w:cs="Times New Roman"/>
                <w:color w:val="000000"/>
                <w:sz w:val="24"/>
                <w:szCs w:val="24"/>
              </w:rPr>
              <w:t>Д</w:t>
            </w:r>
            <w:r w:rsidR="006D2ED4">
              <w:rPr>
                <w:rFonts w:hAnsi="Times New Roman" w:cs="Times New Roman"/>
                <w:color w:val="000000"/>
                <w:sz w:val="24"/>
                <w:szCs w:val="24"/>
              </w:rPr>
              <w:t>иректор</w:t>
            </w:r>
            <w:r>
              <w:rPr>
                <w:rFonts w:hAnsi="Times New Roman" w:cs="Times New Roman"/>
                <w:color w:val="000000"/>
                <w:sz w:val="24"/>
                <w:szCs w:val="24"/>
                <w:lang w:val="ru-RU"/>
              </w:rPr>
              <w:t>, завхоз</w:t>
            </w:r>
          </w:p>
        </w:tc>
      </w:tr>
      <w:tr w:rsidR="00610D93" w:rsidTr="00735267">
        <w:tc>
          <w:tcPr>
            <w:tcW w:w="630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Заключить договоры об обучении работников по дополнительным профессиональным программам</w:t>
            </w:r>
          </w:p>
        </w:tc>
        <w:tc>
          <w:tcPr>
            <w:tcW w:w="133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октябрь – ноябрь</w:t>
            </w:r>
          </w:p>
        </w:tc>
        <w:tc>
          <w:tcPr>
            <w:tcW w:w="19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директор</w:t>
            </w:r>
          </w:p>
        </w:tc>
      </w:tr>
    </w:tbl>
    <w:p w:rsidR="00610D93" w:rsidRPr="00AF1C98" w:rsidRDefault="006D2ED4">
      <w:pPr>
        <w:rPr>
          <w:rFonts w:hAnsi="Times New Roman" w:cs="Times New Roman"/>
          <w:color w:val="000000"/>
          <w:sz w:val="24"/>
          <w:szCs w:val="24"/>
          <w:lang w:val="ru-RU"/>
        </w:rPr>
      </w:pPr>
      <w:r w:rsidRPr="00AF1C98">
        <w:rPr>
          <w:rFonts w:hAnsi="Times New Roman" w:cs="Times New Roman"/>
          <w:b/>
          <w:bCs/>
          <w:color w:val="000000"/>
          <w:sz w:val="24"/>
          <w:szCs w:val="24"/>
          <w:lang w:val="ru-RU"/>
        </w:rPr>
        <w:t>2.3.3.</w:t>
      </w:r>
      <w:r>
        <w:rPr>
          <w:rFonts w:hAnsi="Times New Roman" w:cs="Times New Roman"/>
          <w:b/>
          <w:bCs/>
          <w:color w:val="000000"/>
          <w:sz w:val="24"/>
          <w:szCs w:val="24"/>
        </w:rPr>
        <w:t> </w:t>
      </w:r>
      <w:r w:rsidRPr="00AF1C98">
        <w:rPr>
          <w:rFonts w:hAnsi="Times New Roman" w:cs="Times New Roman"/>
          <w:b/>
          <w:bCs/>
          <w:color w:val="000000"/>
          <w:sz w:val="24"/>
          <w:szCs w:val="24"/>
          <w:lang w:val="ru-RU"/>
        </w:rPr>
        <w:t>Дополнительное профессиональное образование педагогических работников</w:t>
      </w:r>
    </w:p>
    <w:tbl>
      <w:tblPr>
        <w:tblW w:w="5000" w:type="pct"/>
        <w:tblCellMar>
          <w:top w:w="15" w:type="dxa"/>
          <w:left w:w="15" w:type="dxa"/>
          <w:bottom w:w="15" w:type="dxa"/>
          <w:right w:w="15" w:type="dxa"/>
        </w:tblCellMar>
        <w:tblLook w:val="0600" w:firstRow="0" w:lastRow="0" w:firstColumn="0" w:lastColumn="0" w:noHBand="1" w:noVBand="1"/>
      </w:tblPr>
      <w:tblGrid>
        <w:gridCol w:w="5914"/>
        <w:gridCol w:w="1794"/>
        <w:gridCol w:w="1917"/>
      </w:tblGrid>
      <w:tr w:rsidR="00610D93" w:rsidTr="00AF1C98">
        <w:tc>
          <w:tcPr>
            <w:tcW w:w="591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79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91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AF1C98">
        <w:tc>
          <w:tcPr>
            <w:tcW w:w="59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исследование по выявлению профессиональных дефицитов педагогических работников</w:t>
            </w:r>
          </w:p>
        </w:tc>
        <w:tc>
          <w:tcPr>
            <w:tcW w:w="17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9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Tr="00AF1C98">
        <w:tc>
          <w:tcPr>
            <w:tcW w:w="59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Утвердить перспективный план повышения квалификации и(или) профессиональной переподготовки педагогических работников</w:t>
            </w:r>
          </w:p>
        </w:tc>
        <w:tc>
          <w:tcPr>
            <w:tcW w:w="17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w:t>
            </w:r>
          </w:p>
        </w:tc>
        <w:tc>
          <w:tcPr>
            <w:tcW w:w="19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AF1C98">
        <w:tc>
          <w:tcPr>
            <w:tcW w:w="59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Изучить предложения по обучению педагогических работников в учебных центрах, относящихся к следующим типам образовательных организаций:</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государственная или муниципальная;</w:t>
            </w:r>
          </w:p>
          <w:p w:rsidR="00610D93" w:rsidRPr="006D2ED4" w:rsidRDefault="006D2ED4" w:rsidP="00AF1C98">
            <w:pPr>
              <w:rPr>
                <w:rFonts w:hAnsi="Times New Roman" w:cs="Times New Roman"/>
                <w:color w:val="000000"/>
                <w:sz w:val="24"/>
                <w:szCs w:val="24"/>
                <w:lang w:val="ru-RU"/>
              </w:rPr>
            </w:pPr>
            <w:r w:rsidRPr="006D2ED4">
              <w:rPr>
                <w:rFonts w:hAnsi="Times New Roman" w:cs="Times New Roman"/>
                <w:color w:val="000000"/>
                <w:sz w:val="24"/>
                <w:szCs w:val="24"/>
                <w:lang w:val="ru-RU"/>
              </w:rPr>
              <w:t>- организация, осуществляющая образовательную деятельность, учредителями которых являются РФ, субъект РФ или муниципальное образование, государственная корпорация или компания;</w:t>
            </w:r>
          </w:p>
        </w:tc>
        <w:tc>
          <w:tcPr>
            <w:tcW w:w="17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Ноябрь</w:t>
            </w:r>
          </w:p>
        </w:tc>
        <w:tc>
          <w:tcPr>
            <w:tcW w:w="19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AF1C98">
        <w:tc>
          <w:tcPr>
            <w:tcW w:w="59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Заключить договоры о дополнительном профессиональном образовании педагогов</w:t>
            </w:r>
          </w:p>
        </w:tc>
        <w:tc>
          <w:tcPr>
            <w:tcW w:w="17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Декабрь-январь</w:t>
            </w:r>
          </w:p>
        </w:tc>
        <w:tc>
          <w:tcPr>
            <w:tcW w:w="19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AF1C98">
        <w:tc>
          <w:tcPr>
            <w:tcW w:w="5914"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Издать приказы о направлении педагогов на обучение</w:t>
            </w:r>
          </w:p>
        </w:tc>
        <w:tc>
          <w:tcPr>
            <w:tcW w:w="179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Февраль-август (в соответствии с перспективным планом)</w:t>
            </w:r>
          </w:p>
        </w:tc>
        <w:tc>
          <w:tcPr>
            <w:tcW w:w="19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2.3.4. Охрана труда</w:t>
      </w:r>
    </w:p>
    <w:tbl>
      <w:tblPr>
        <w:tblW w:w="5000" w:type="pct"/>
        <w:tblCellMar>
          <w:top w:w="15" w:type="dxa"/>
          <w:left w:w="15" w:type="dxa"/>
          <w:bottom w:w="15" w:type="dxa"/>
          <w:right w:w="15" w:type="dxa"/>
        </w:tblCellMar>
        <w:tblLook w:val="0600" w:firstRow="0" w:lastRow="0" w:firstColumn="0" w:lastColumn="0" w:noHBand="1" w:noVBand="1"/>
      </w:tblPr>
      <w:tblGrid>
        <w:gridCol w:w="5961"/>
        <w:gridCol w:w="1791"/>
        <w:gridCol w:w="1873"/>
      </w:tblGrid>
      <w:tr w:rsidR="00610D93"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lastRenderedPageBreak/>
              <w:t>Мероприятие</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18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AF1C98">
        <w:tc>
          <w:tcPr>
            <w:tcW w:w="5961"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w:t>
            </w:r>
            <w:r>
              <w:rPr>
                <w:rFonts w:hAnsi="Times New Roman" w:cs="Times New Roman"/>
                <w:color w:val="000000"/>
                <w:sz w:val="24"/>
                <w:szCs w:val="24"/>
              </w:rPr>
              <w:t> </w:t>
            </w:r>
            <w:r w:rsidRPr="006D2ED4">
              <w:rPr>
                <w:rFonts w:hAnsi="Times New Roman" w:cs="Times New Roman"/>
                <w:color w:val="000000"/>
                <w:sz w:val="24"/>
                <w:szCs w:val="24"/>
                <w:lang w:val="ru-RU"/>
              </w:rPr>
              <w:t>предварительные и периодические медицинские осмотры</w:t>
            </w:r>
            <w:r>
              <w:rPr>
                <w:rFonts w:hAnsi="Times New Roman" w:cs="Times New Roman"/>
                <w:color w:val="000000"/>
                <w:sz w:val="24"/>
                <w:szCs w:val="24"/>
              </w:rPr>
              <w:t> </w:t>
            </w:r>
            <w:r w:rsidRPr="006D2ED4">
              <w:rPr>
                <w:rFonts w:hAnsi="Times New Roman" w:cs="Times New Roman"/>
                <w:color w:val="000000"/>
                <w:sz w:val="24"/>
                <w:szCs w:val="24"/>
                <w:lang w:val="ru-RU"/>
              </w:rPr>
              <w:t>(обследования) работников:</w:t>
            </w:r>
          </w:p>
        </w:tc>
        <w:tc>
          <w:tcPr>
            <w:tcW w:w="1791"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610D93" w:rsidRPr="006D2ED4" w:rsidRDefault="00610D93">
            <w:pPr>
              <w:rPr>
                <w:lang w:val="ru-RU"/>
              </w:rPr>
            </w:pPr>
          </w:p>
        </w:tc>
        <w:tc>
          <w:tcPr>
            <w:tcW w:w="1873"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r>
      <w:tr w:rsidR="00610D93" w:rsidRPr="00236214" w:rsidTr="00AF1C98">
        <w:tc>
          <w:tcPr>
            <w:tcW w:w="596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18"/>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заключить</w:t>
            </w:r>
            <w:r>
              <w:rPr>
                <w:rFonts w:hAnsi="Times New Roman" w:cs="Times New Roman"/>
                <w:color w:val="000000"/>
                <w:sz w:val="24"/>
                <w:szCs w:val="24"/>
              </w:rPr>
              <w:t> </w:t>
            </w:r>
            <w:r w:rsidRPr="006D2ED4">
              <w:rPr>
                <w:rFonts w:hAnsi="Times New Roman" w:cs="Times New Roman"/>
                <w:color w:val="000000"/>
                <w:sz w:val="24"/>
                <w:szCs w:val="24"/>
                <w:lang w:val="ru-RU"/>
              </w:rPr>
              <w:t>договоры с медицинской организацией на проведение медосмотров работников;</w:t>
            </w:r>
          </w:p>
        </w:tc>
        <w:tc>
          <w:tcPr>
            <w:tcW w:w="1791"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Ноябрь</w:t>
            </w:r>
          </w:p>
        </w:tc>
        <w:tc>
          <w:tcPr>
            <w:tcW w:w="1873" w:type="dxa"/>
            <w:vMerge w:val="restart"/>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Должностное лицо, ответственное за медосмотры работников</w:t>
            </w:r>
          </w:p>
        </w:tc>
      </w:tr>
      <w:tr w:rsidR="00610D93" w:rsidRPr="00236214"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19"/>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направлять на предварительный медицинский осмотр кандидатов, поступающих на работу;</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 течение года (при поступлении на работу)</w:t>
            </w:r>
          </w:p>
        </w:tc>
        <w:tc>
          <w:tcPr>
            <w:tcW w:w="1873"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r>
      <w:tr w:rsidR="00610D93"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20"/>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направлять на периодический медицинский осмотр работников</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отдельному графику</w:t>
            </w:r>
          </w:p>
        </w:tc>
        <w:tc>
          <w:tcPr>
            <w:tcW w:w="1873" w:type="dxa"/>
            <w:vMerge/>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Сформировать план мероприятий по улучшению условий и охраны труда на предстоящий календарный год</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декабрь</w:t>
            </w:r>
          </w:p>
        </w:tc>
        <w:tc>
          <w:tcPr>
            <w:tcW w:w="18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специалист по охране труда</w:t>
            </w:r>
          </w:p>
        </w:tc>
      </w:tr>
      <w:tr w:rsidR="00610D93" w:rsidRPr="00236214"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СОУТ</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январь</w:t>
            </w:r>
          </w:p>
        </w:tc>
        <w:tc>
          <w:tcPr>
            <w:tcW w:w="18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директор, специалист по охране труда</w:t>
            </w:r>
          </w:p>
        </w:tc>
      </w:tr>
      <w:tr w:rsidR="00610D93" w:rsidRPr="00A00346"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закупку наглядных материалов, научно-технической литературы для проведения инструктажей по охране труда, обучения безопасным приемам и методам выполнения работ</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февраль</w:t>
            </w:r>
          </w:p>
        </w:tc>
        <w:tc>
          <w:tcPr>
            <w:tcW w:w="18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AF1C98">
            <w:pPr>
              <w:rPr>
                <w:lang w:val="ru-RU"/>
              </w:rPr>
            </w:pPr>
            <w:r>
              <w:rPr>
                <w:rFonts w:hAnsi="Times New Roman" w:cs="Times New Roman"/>
                <w:color w:val="000000"/>
                <w:sz w:val="24"/>
                <w:szCs w:val="24"/>
                <w:lang w:val="ru-RU"/>
              </w:rPr>
              <w:t>Директор, завхоз</w:t>
            </w:r>
          </w:p>
        </w:tc>
      </w:tr>
      <w:tr w:rsidR="00610D93"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обучение по охране труда работников</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 отдельному графику</w:t>
            </w:r>
          </w:p>
        </w:tc>
        <w:tc>
          <w:tcPr>
            <w:tcW w:w="18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tc>
      </w:tr>
      <w:tr w:rsidR="00610D93" w:rsidRPr="00A00346"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Выявить</w:t>
            </w:r>
            <w:r>
              <w:rPr>
                <w:rFonts w:hAnsi="Times New Roman" w:cs="Times New Roman"/>
                <w:color w:val="000000"/>
                <w:sz w:val="24"/>
                <w:szCs w:val="24"/>
              </w:rPr>
              <w:t> </w:t>
            </w:r>
            <w:r w:rsidRPr="006D2ED4">
              <w:rPr>
                <w:rFonts w:hAnsi="Times New Roman" w:cs="Times New Roman"/>
                <w:color w:val="000000"/>
                <w:sz w:val="24"/>
                <w:szCs w:val="24"/>
                <w:lang w:val="ru-RU"/>
              </w:rPr>
              <w:t>опасности</w:t>
            </w:r>
            <w:r>
              <w:rPr>
                <w:rFonts w:hAnsi="Times New Roman" w:cs="Times New Roman"/>
                <w:color w:val="000000"/>
                <w:sz w:val="24"/>
                <w:szCs w:val="24"/>
              </w:rPr>
              <w:t> </w:t>
            </w:r>
            <w:r w:rsidRPr="006D2ED4">
              <w:rPr>
                <w:rFonts w:hAnsi="Times New Roman" w:cs="Times New Roman"/>
                <w:color w:val="000000"/>
                <w:sz w:val="24"/>
                <w:szCs w:val="24"/>
                <w:lang w:val="ru-RU"/>
              </w:rPr>
              <w:t>и профессиональные риски, проанализировать их и оценить</w:t>
            </w:r>
          </w:p>
        </w:tc>
        <w:tc>
          <w:tcPr>
            <w:tcW w:w="179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по необходимости, но не реже одного раза в квартал</w:t>
            </w:r>
          </w:p>
        </w:tc>
        <w:tc>
          <w:tcPr>
            <w:tcW w:w="18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lang w:val="ru-RU"/>
              </w:rPr>
            </w:pPr>
            <w:r w:rsidRPr="006D2ED4">
              <w:rPr>
                <w:rFonts w:hAnsi="Times New Roman" w:cs="Times New Roman"/>
                <w:color w:val="000000"/>
                <w:sz w:val="24"/>
                <w:szCs w:val="24"/>
                <w:lang w:val="ru-RU"/>
              </w:rPr>
              <w:t>руководители структурных подразделений</w:t>
            </w:r>
          </w:p>
        </w:tc>
      </w:tr>
      <w:tr w:rsidR="00610D93" w:rsidRPr="00A00346" w:rsidTr="00AF1C98">
        <w:tc>
          <w:tcPr>
            <w:tcW w:w="596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Провести закупку:</w:t>
            </w:r>
          </w:p>
          <w:p w:rsidR="00610D93" w:rsidRPr="006D2ED4" w:rsidRDefault="006D2ED4">
            <w:pPr>
              <w:numPr>
                <w:ilvl w:val="0"/>
                <w:numId w:val="21"/>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поставка СИЗ, прошедших подтверждение соответствия в установленном законодательством РФ, в порядке, на основании единых Типовых норм выдачи средств индивидуальной защиты;</w:t>
            </w:r>
          </w:p>
          <w:p w:rsidR="00610D93" w:rsidRPr="006D2ED4" w:rsidRDefault="006D2ED4">
            <w:pPr>
              <w:numPr>
                <w:ilvl w:val="0"/>
                <w:numId w:val="21"/>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поставка смывающих средств, на основании единых Типовых норм выдачи смывающих средств</w:t>
            </w:r>
          </w:p>
        </w:tc>
        <w:tc>
          <w:tcPr>
            <w:tcW w:w="1791"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до 1 сентября</w:t>
            </w:r>
          </w:p>
        </w:tc>
        <w:tc>
          <w:tcPr>
            <w:tcW w:w="1873"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AF1C98">
            <w:pPr>
              <w:rPr>
                <w:rFonts w:hAnsi="Times New Roman" w:cs="Times New Roman"/>
                <w:color w:val="000000"/>
                <w:sz w:val="24"/>
                <w:szCs w:val="24"/>
                <w:lang w:val="ru-RU"/>
              </w:rPr>
            </w:pPr>
            <w:r>
              <w:rPr>
                <w:rFonts w:hAnsi="Times New Roman" w:cs="Times New Roman"/>
                <w:color w:val="000000"/>
                <w:sz w:val="24"/>
                <w:szCs w:val="24"/>
                <w:lang w:val="ru-RU"/>
              </w:rPr>
              <w:t>Директор, завхоз</w:t>
            </w:r>
          </w:p>
        </w:tc>
      </w:tr>
    </w:tbl>
    <w:p w:rsidR="00610D93" w:rsidRDefault="006D2ED4">
      <w:pPr>
        <w:spacing w:line="600" w:lineRule="atLeast"/>
        <w:rPr>
          <w:b/>
          <w:bCs/>
          <w:color w:val="252525"/>
          <w:spacing w:val="-2"/>
          <w:sz w:val="42"/>
          <w:szCs w:val="42"/>
        </w:rPr>
      </w:pPr>
      <w:r>
        <w:rPr>
          <w:b/>
          <w:bCs/>
          <w:color w:val="252525"/>
          <w:spacing w:val="-2"/>
          <w:sz w:val="42"/>
          <w:szCs w:val="42"/>
        </w:rPr>
        <w:lastRenderedPageBreak/>
        <w:t>2.4. Нормотворчество</w:t>
      </w:r>
    </w:p>
    <w:p w:rsidR="00610D93" w:rsidRDefault="006D2ED4">
      <w:pPr>
        <w:rPr>
          <w:rFonts w:hAnsi="Times New Roman" w:cs="Times New Roman"/>
          <w:color w:val="000000"/>
          <w:sz w:val="24"/>
          <w:szCs w:val="24"/>
        </w:rPr>
      </w:pPr>
      <w:r>
        <w:rPr>
          <w:rFonts w:hAnsi="Times New Roman" w:cs="Times New Roman"/>
          <w:b/>
          <w:bCs/>
          <w:color w:val="000000"/>
          <w:sz w:val="24"/>
          <w:szCs w:val="24"/>
        </w:rPr>
        <w:t>2.4.1. Разработка и обновление документации</w:t>
      </w:r>
    </w:p>
    <w:tbl>
      <w:tblPr>
        <w:tblW w:w="5000" w:type="pct"/>
        <w:tblCellMar>
          <w:top w:w="15" w:type="dxa"/>
          <w:left w:w="15" w:type="dxa"/>
          <w:bottom w:w="15" w:type="dxa"/>
          <w:right w:w="15" w:type="dxa"/>
        </w:tblCellMar>
        <w:tblLook w:val="0600" w:firstRow="0" w:lastRow="0" w:firstColumn="0" w:lastColumn="0" w:noHBand="1" w:noVBand="1"/>
      </w:tblPr>
      <w:tblGrid>
        <w:gridCol w:w="6257"/>
        <w:gridCol w:w="1347"/>
        <w:gridCol w:w="2021"/>
      </w:tblGrid>
      <w:tr w:rsidR="00610D93" w:rsidTr="00AF1C98">
        <w:tc>
          <w:tcPr>
            <w:tcW w:w="6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Наименование документа</w:t>
            </w:r>
          </w:p>
        </w:tc>
        <w:tc>
          <w:tcPr>
            <w:tcW w:w="1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AF1C98">
        <w:tc>
          <w:tcPr>
            <w:tcW w:w="6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Актуализировать программу развития школы</w:t>
            </w:r>
          </w:p>
        </w:tc>
        <w:tc>
          <w:tcPr>
            <w:tcW w:w="1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Ноябрь</w:t>
            </w:r>
          </w:p>
        </w:tc>
        <w:tc>
          <w:tcPr>
            <w:tcW w:w="20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Рабочая группа</w:t>
            </w:r>
          </w:p>
        </w:tc>
      </w:tr>
      <w:tr w:rsidR="00610D93" w:rsidRPr="00236214" w:rsidTr="00AF1C98">
        <w:tc>
          <w:tcPr>
            <w:tcW w:w="6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Актуализировать штатное расписание школы</w:t>
            </w:r>
          </w:p>
        </w:tc>
        <w:tc>
          <w:tcPr>
            <w:tcW w:w="1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август, январь</w:t>
            </w:r>
          </w:p>
        </w:tc>
        <w:tc>
          <w:tcPr>
            <w:tcW w:w="20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AF1C98" w:rsidRDefault="00AF1C98">
            <w:pPr>
              <w:rPr>
                <w:rFonts w:hAnsi="Times New Roman" w:cs="Times New Roman"/>
                <w:color w:val="000000"/>
                <w:sz w:val="24"/>
                <w:szCs w:val="24"/>
                <w:lang w:val="ru-RU"/>
              </w:rPr>
            </w:pPr>
            <w:r w:rsidRPr="00AF1C98">
              <w:rPr>
                <w:rFonts w:hAnsi="Times New Roman" w:cs="Times New Roman"/>
                <w:color w:val="000000"/>
                <w:sz w:val="24"/>
                <w:szCs w:val="24"/>
                <w:lang w:val="ru-RU"/>
              </w:rPr>
              <w:t>Д</w:t>
            </w:r>
            <w:r w:rsidR="006D2ED4" w:rsidRPr="00AF1C98">
              <w:rPr>
                <w:rFonts w:hAnsi="Times New Roman" w:cs="Times New Roman"/>
                <w:color w:val="000000"/>
                <w:sz w:val="24"/>
                <w:szCs w:val="24"/>
                <w:lang w:val="ru-RU"/>
              </w:rPr>
              <w:t>иректор</w:t>
            </w:r>
            <w:r>
              <w:rPr>
                <w:rFonts w:hAnsi="Times New Roman" w:cs="Times New Roman"/>
                <w:color w:val="000000"/>
                <w:sz w:val="24"/>
                <w:szCs w:val="24"/>
                <w:lang w:val="ru-RU"/>
              </w:rPr>
              <w:t>, заместитель директора по УВР</w:t>
            </w:r>
          </w:p>
        </w:tc>
      </w:tr>
      <w:tr w:rsidR="00610D93" w:rsidTr="00AF1C98">
        <w:tc>
          <w:tcPr>
            <w:tcW w:w="6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Уточнить номенклатуру дел школы</w:t>
            </w:r>
          </w:p>
        </w:tc>
        <w:tc>
          <w:tcPr>
            <w:tcW w:w="1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декабрь</w:t>
            </w:r>
          </w:p>
        </w:tc>
        <w:tc>
          <w:tcPr>
            <w:tcW w:w="20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AF1C98" w:rsidRDefault="00AF1C98">
            <w:pPr>
              <w:rPr>
                <w:lang w:val="ru-RU"/>
              </w:rPr>
            </w:pPr>
            <w:r>
              <w:rPr>
                <w:rFonts w:hAnsi="Times New Roman" w:cs="Times New Roman"/>
                <w:color w:val="000000"/>
                <w:sz w:val="24"/>
                <w:szCs w:val="24"/>
                <w:lang w:val="ru-RU"/>
              </w:rPr>
              <w:t>секретарь</w:t>
            </w:r>
          </w:p>
        </w:tc>
      </w:tr>
      <w:tr w:rsidR="00610D93" w:rsidTr="00AF1C98">
        <w:tc>
          <w:tcPr>
            <w:tcW w:w="6257"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Составить план-график закупок на предстоящий календарный год</w:t>
            </w:r>
          </w:p>
        </w:tc>
        <w:tc>
          <w:tcPr>
            <w:tcW w:w="134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2021"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AF1C98" w:rsidRDefault="00AF1C98">
            <w:pPr>
              <w:rPr>
                <w:rFonts w:hAnsi="Times New Roman" w:cs="Times New Roman"/>
                <w:color w:val="000000"/>
                <w:sz w:val="24"/>
                <w:szCs w:val="24"/>
                <w:lang w:val="ru-RU"/>
              </w:rPr>
            </w:pPr>
            <w:r>
              <w:rPr>
                <w:rFonts w:hAnsi="Times New Roman" w:cs="Times New Roman"/>
                <w:color w:val="000000"/>
                <w:sz w:val="24"/>
                <w:szCs w:val="24"/>
                <w:lang w:val="ru-RU"/>
              </w:rPr>
              <w:t>директор</w:t>
            </w:r>
          </w:p>
        </w:tc>
      </w:tr>
      <w:tr w:rsidR="00610D93" w:rsidTr="00AF1C98">
        <w:tc>
          <w:tcPr>
            <w:tcW w:w="6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Составить ПФХД</w:t>
            </w:r>
          </w:p>
        </w:tc>
        <w:tc>
          <w:tcPr>
            <w:tcW w:w="1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r>
              <w:rPr>
                <w:rFonts w:hAnsi="Times New Roman" w:cs="Times New Roman"/>
                <w:color w:val="000000"/>
                <w:sz w:val="24"/>
                <w:szCs w:val="24"/>
              </w:rPr>
              <w:t>декабрь</w:t>
            </w:r>
          </w:p>
        </w:tc>
        <w:tc>
          <w:tcPr>
            <w:tcW w:w="20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AF1C98" w:rsidRDefault="006D2ED4" w:rsidP="00AF1C98">
            <w:pPr>
              <w:rPr>
                <w:lang w:val="ru-RU"/>
              </w:rPr>
            </w:pPr>
            <w:r>
              <w:rPr>
                <w:rFonts w:hAnsi="Times New Roman" w:cs="Times New Roman"/>
                <w:color w:val="000000"/>
                <w:sz w:val="24"/>
                <w:szCs w:val="24"/>
              </w:rPr>
              <w:t>директор</w:t>
            </w:r>
          </w:p>
        </w:tc>
      </w:tr>
      <w:tr w:rsidR="00610D93" w:rsidTr="00AF1C98">
        <w:tc>
          <w:tcPr>
            <w:tcW w:w="625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Положение об оплате труда</w:t>
            </w:r>
          </w:p>
        </w:tc>
        <w:tc>
          <w:tcPr>
            <w:tcW w:w="134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20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Pr="00AF1C98" w:rsidRDefault="00AF1C98">
            <w:pPr>
              <w:rPr>
                <w:rFonts w:hAnsi="Times New Roman" w:cs="Times New Roman"/>
                <w:color w:val="000000"/>
                <w:sz w:val="24"/>
                <w:szCs w:val="24"/>
                <w:lang w:val="ru-RU"/>
              </w:rPr>
            </w:pPr>
            <w:r>
              <w:rPr>
                <w:rFonts w:hAnsi="Times New Roman" w:cs="Times New Roman"/>
                <w:color w:val="000000"/>
                <w:sz w:val="24"/>
                <w:szCs w:val="24"/>
                <w:lang w:val="ru-RU"/>
              </w:rPr>
              <w:t>директор</w:t>
            </w:r>
          </w:p>
        </w:tc>
      </w:tr>
    </w:tbl>
    <w:p w:rsidR="00610D93" w:rsidRPr="006D2ED4" w:rsidRDefault="006D2ED4">
      <w:pPr>
        <w:spacing w:line="600" w:lineRule="atLeast"/>
        <w:rPr>
          <w:b/>
          <w:bCs/>
          <w:color w:val="252525"/>
          <w:spacing w:val="-2"/>
          <w:sz w:val="48"/>
          <w:szCs w:val="48"/>
          <w:lang w:val="ru-RU"/>
        </w:rPr>
      </w:pPr>
      <w:r w:rsidRPr="006D2ED4">
        <w:rPr>
          <w:b/>
          <w:bCs/>
          <w:color w:val="252525"/>
          <w:spacing w:val="-2"/>
          <w:sz w:val="48"/>
          <w:szCs w:val="48"/>
          <w:lang w:val="ru-RU"/>
        </w:rPr>
        <w:t xml:space="preserve">Раздел </w:t>
      </w:r>
      <w:r>
        <w:rPr>
          <w:b/>
          <w:bCs/>
          <w:color w:val="252525"/>
          <w:spacing w:val="-2"/>
          <w:sz w:val="48"/>
          <w:szCs w:val="48"/>
        </w:rPr>
        <w:t>III</w:t>
      </w:r>
      <w:r w:rsidRPr="006D2ED4">
        <w:rPr>
          <w:b/>
          <w:bCs/>
          <w:color w:val="252525"/>
          <w:spacing w:val="-2"/>
          <w:sz w:val="48"/>
          <w:szCs w:val="48"/>
          <w:lang w:val="ru-RU"/>
        </w:rPr>
        <w:t>. ХОЗЯЙСТВЕННАЯ ДЕЯТЕЛЬНОСТЬ И БЕЗОПАСНОСТЬ</w:t>
      </w:r>
    </w:p>
    <w:p w:rsidR="00610D93" w:rsidRPr="006D2ED4" w:rsidRDefault="006D2ED4">
      <w:pPr>
        <w:spacing w:line="600" w:lineRule="atLeast"/>
        <w:rPr>
          <w:b/>
          <w:bCs/>
          <w:color w:val="252525"/>
          <w:spacing w:val="-2"/>
          <w:sz w:val="42"/>
          <w:szCs w:val="42"/>
          <w:lang w:val="ru-RU"/>
        </w:rPr>
      </w:pPr>
      <w:r w:rsidRPr="006D2ED4">
        <w:rPr>
          <w:b/>
          <w:bCs/>
          <w:color w:val="252525"/>
          <w:spacing w:val="-2"/>
          <w:sz w:val="42"/>
          <w:szCs w:val="42"/>
          <w:lang w:val="ru-RU"/>
        </w:rPr>
        <w:t>3.1. Закупка и содержание материально-технической базы</w:t>
      </w:r>
    </w:p>
    <w:p w:rsidR="00610D93" w:rsidRDefault="006D2ED4">
      <w:pPr>
        <w:rPr>
          <w:rFonts w:hAnsi="Times New Roman" w:cs="Times New Roman"/>
          <w:color w:val="000000"/>
          <w:sz w:val="24"/>
          <w:szCs w:val="24"/>
        </w:rPr>
      </w:pPr>
      <w:r>
        <w:rPr>
          <w:rFonts w:hAnsi="Times New Roman" w:cs="Times New Roman"/>
          <w:b/>
          <w:bCs/>
          <w:color w:val="000000"/>
          <w:sz w:val="24"/>
          <w:szCs w:val="24"/>
        </w:rPr>
        <w:t>3.1.1. Организационное обеспечение деятельности школы</w:t>
      </w:r>
    </w:p>
    <w:tbl>
      <w:tblPr>
        <w:tblW w:w="5000" w:type="pct"/>
        <w:tblCellMar>
          <w:top w:w="15" w:type="dxa"/>
          <w:left w:w="15" w:type="dxa"/>
          <w:bottom w:w="15" w:type="dxa"/>
          <w:right w:w="15" w:type="dxa"/>
        </w:tblCellMar>
        <w:tblLook w:val="0600" w:firstRow="0" w:lastRow="0" w:firstColumn="0" w:lastColumn="0" w:noHBand="1" w:noVBand="1"/>
      </w:tblPr>
      <w:tblGrid>
        <w:gridCol w:w="5796"/>
        <w:gridCol w:w="1669"/>
        <w:gridCol w:w="2160"/>
      </w:tblGrid>
      <w:tr w:rsidR="00610D93" w:rsidTr="00AF1C98">
        <w:tc>
          <w:tcPr>
            <w:tcW w:w="57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66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16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A00346" w:rsidTr="00AF1C98">
        <w:tc>
          <w:tcPr>
            <w:tcW w:w="579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Приобрести хозяйственные и канцелярские товары</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январь, апрель, август</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AF1C98">
            <w:pPr>
              <w:rPr>
                <w:rFonts w:hAnsi="Times New Roman" w:cs="Times New Roman"/>
                <w:color w:val="000000"/>
                <w:sz w:val="24"/>
                <w:szCs w:val="24"/>
                <w:lang w:val="ru-RU"/>
              </w:rPr>
            </w:pPr>
            <w:r>
              <w:rPr>
                <w:rFonts w:hAnsi="Times New Roman" w:cs="Times New Roman"/>
                <w:color w:val="000000"/>
                <w:sz w:val="24"/>
                <w:szCs w:val="24"/>
                <w:lang w:val="ru-RU"/>
              </w:rPr>
              <w:t>Директор, завхоз</w:t>
            </w:r>
          </w:p>
        </w:tc>
      </w:tr>
      <w:tr w:rsidR="00610D93" w:rsidTr="00AF1C98">
        <w:tc>
          <w:tcPr>
            <w:tcW w:w="57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субботники</w:t>
            </w:r>
          </w:p>
        </w:tc>
        <w:tc>
          <w:tcPr>
            <w:tcW w:w="1669"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AF1C98">
            <w:pPr>
              <w:rPr>
                <w:rFonts w:hAnsi="Times New Roman" w:cs="Times New Roman"/>
                <w:color w:val="000000"/>
                <w:sz w:val="24"/>
                <w:szCs w:val="24"/>
                <w:lang w:val="ru-RU"/>
              </w:rPr>
            </w:pPr>
            <w:r>
              <w:rPr>
                <w:rFonts w:hAnsi="Times New Roman" w:cs="Times New Roman"/>
                <w:color w:val="000000"/>
                <w:sz w:val="24"/>
                <w:szCs w:val="24"/>
                <w:lang w:val="ru-RU"/>
              </w:rPr>
              <w:t xml:space="preserve">Раз в две неднли </w:t>
            </w:r>
            <w:r w:rsidR="006D2ED4" w:rsidRPr="006D2ED4">
              <w:rPr>
                <w:rFonts w:hAnsi="Times New Roman" w:cs="Times New Roman"/>
                <w:color w:val="000000"/>
                <w:sz w:val="24"/>
                <w:szCs w:val="24"/>
                <w:lang w:val="ru-RU"/>
              </w:rPr>
              <w:t>в октябре и апреле</w:t>
            </w:r>
          </w:p>
        </w:tc>
        <w:tc>
          <w:tcPr>
            <w:tcW w:w="2160"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AF1C98">
            <w:pPr>
              <w:rPr>
                <w:rFonts w:hAnsi="Times New Roman" w:cs="Times New Roman"/>
                <w:color w:val="000000"/>
                <w:sz w:val="24"/>
                <w:szCs w:val="24"/>
              </w:rPr>
            </w:pPr>
            <w:r>
              <w:rPr>
                <w:rFonts w:hAnsi="Times New Roman" w:cs="Times New Roman"/>
                <w:color w:val="000000"/>
                <w:sz w:val="24"/>
                <w:szCs w:val="24"/>
                <w:lang w:val="ru-RU"/>
              </w:rPr>
              <w:t>завхоз</w:t>
            </w:r>
          </w:p>
        </w:tc>
      </w:tr>
      <w:tr w:rsidR="00610D93" w:rsidTr="00AF1C98">
        <w:tc>
          <w:tcPr>
            <w:tcW w:w="579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Подготовить</w:t>
            </w:r>
            <w:r>
              <w:rPr>
                <w:rFonts w:hAnsi="Times New Roman" w:cs="Times New Roman"/>
                <w:color w:val="000000"/>
                <w:sz w:val="24"/>
                <w:szCs w:val="24"/>
              </w:rPr>
              <w:t> </w:t>
            </w:r>
            <w:r w:rsidRPr="006D2ED4">
              <w:rPr>
                <w:rFonts w:hAnsi="Times New Roman" w:cs="Times New Roman"/>
                <w:color w:val="000000"/>
                <w:sz w:val="24"/>
                <w:szCs w:val="24"/>
                <w:lang w:val="ru-RU"/>
              </w:rPr>
              <w:t>план работы школы на предстоящий учебный год</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июнь-август</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рабочая группа</w:t>
            </w:r>
          </w:p>
        </w:tc>
      </w:tr>
      <w:tr w:rsidR="00610D93" w:rsidRPr="00A00346" w:rsidTr="00AF1C98">
        <w:tc>
          <w:tcPr>
            <w:tcW w:w="579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текущий ремонт в помещениях школы</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Июнь-июль</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AF1C98">
            <w:pPr>
              <w:rPr>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sidR="00AF1C98">
              <w:rPr>
                <w:rFonts w:hAnsi="Times New Roman" w:cs="Times New Roman"/>
                <w:color w:val="000000"/>
                <w:sz w:val="24"/>
                <w:szCs w:val="24"/>
                <w:lang w:val="ru-RU"/>
              </w:rPr>
              <w:t>завхоз</w:t>
            </w:r>
          </w:p>
        </w:tc>
      </w:tr>
      <w:tr w:rsidR="00610D93" w:rsidRPr="00A00346" w:rsidTr="00AF1C98">
        <w:tc>
          <w:tcPr>
            <w:tcW w:w="579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Организовать подготовку школы</w:t>
            </w:r>
            <w:r>
              <w:rPr>
                <w:rFonts w:hAnsi="Times New Roman" w:cs="Times New Roman"/>
                <w:color w:val="000000"/>
                <w:sz w:val="24"/>
                <w:szCs w:val="24"/>
              </w:rPr>
              <w:t> </w:t>
            </w:r>
            <w:r w:rsidRPr="006D2ED4">
              <w:rPr>
                <w:rFonts w:hAnsi="Times New Roman" w:cs="Times New Roman"/>
                <w:color w:val="000000"/>
                <w:sz w:val="24"/>
                <w:szCs w:val="24"/>
                <w:lang w:val="ru-RU"/>
              </w:rPr>
              <w:t>к зимнему периоду: проверить состояние отопительной, канализационной системы, водоснабжения, произвести очистку бойлерной системы и т.п.</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Июль-сентябрь</w:t>
            </w:r>
          </w:p>
        </w:tc>
        <w:tc>
          <w:tcPr>
            <w:tcW w:w="216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AF1C98">
            <w:pPr>
              <w:rPr>
                <w:lang w:val="ru-RU"/>
              </w:rPr>
            </w:pPr>
            <w:r w:rsidRPr="006D2ED4">
              <w:rPr>
                <w:rFonts w:hAnsi="Times New Roman" w:cs="Times New Roman"/>
                <w:color w:val="000000"/>
                <w:sz w:val="24"/>
                <w:szCs w:val="24"/>
                <w:lang w:val="ru-RU"/>
              </w:rPr>
              <w:t xml:space="preserve">Директор, </w:t>
            </w:r>
            <w:r w:rsidR="00AF1C98">
              <w:rPr>
                <w:rFonts w:hAnsi="Times New Roman" w:cs="Times New Roman"/>
                <w:color w:val="000000"/>
                <w:sz w:val="24"/>
                <w:szCs w:val="24"/>
                <w:lang w:val="ru-RU"/>
              </w:rPr>
              <w:t>завхоз</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3.1.2.</w:t>
      </w:r>
      <w:r>
        <w:rPr>
          <w:rFonts w:hAnsi="Times New Roman" w:cs="Times New Roman"/>
          <w:color w:val="000000"/>
          <w:sz w:val="24"/>
          <w:szCs w:val="24"/>
        </w:rPr>
        <w:t> </w:t>
      </w:r>
      <w:r>
        <w:rPr>
          <w:rFonts w:hAnsi="Times New Roman" w:cs="Times New Roman"/>
          <w:b/>
          <w:bCs/>
          <w:color w:val="000000"/>
          <w:sz w:val="24"/>
          <w:szCs w:val="24"/>
        </w:rPr>
        <w:t>Ресурсное обеспечение образовательного процесса</w:t>
      </w:r>
    </w:p>
    <w:tbl>
      <w:tblPr>
        <w:tblW w:w="5000" w:type="pct"/>
        <w:tblCellMar>
          <w:top w:w="15" w:type="dxa"/>
          <w:left w:w="15" w:type="dxa"/>
          <w:bottom w:w="15" w:type="dxa"/>
          <w:right w:w="15" w:type="dxa"/>
        </w:tblCellMar>
        <w:tblLook w:val="0600" w:firstRow="0" w:lastRow="0" w:firstColumn="0" w:lastColumn="0" w:noHBand="1" w:noVBand="1"/>
      </w:tblPr>
      <w:tblGrid>
        <w:gridCol w:w="6239"/>
        <w:gridCol w:w="1364"/>
        <w:gridCol w:w="2022"/>
      </w:tblGrid>
      <w:tr w:rsidR="00610D93" w:rsidTr="00AF1C98">
        <w:tc>
          <w:tcPr>
            <w:tcW w:w="62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3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AF1C98">
        <w:tc>
          <w:tcPr>
            <w:tcW w:w="62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Проверить специализированный библиотечный фонд школы на соответствие требованиям приказа Минпросвещения от 26.06.2025 № 495, ветхость и фактическое наличие</w:t>
            </w:r>
          </w:p>
        </w:tc>
        <w:tc>
          <w:tcPr>
            <w:tcW w:w="136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Апрель</w:t>
            </w:r>
          </w:p>
        </w:tc>
        <w:tc>
          <w:tcPr>
            <w:tcW w:w="202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AF1C98" w:rsidRDefault="00AF1C98">
            <w:pPr>
              <w:rPr>
                <w:rFonts w:hAnsi="Times New Roman" w:cs="Times New Roman"/>
                <w:color w:val="000000"/>
                <w:sz w:val="24"/>
                <w:szCs w:val="24"/>
                <w:lang w:val="ru-RU"/>
              </w:rPr>
            </w:pPr>
            <w:r>
              <w:rPr>
                <w:rFonts w:hAnsi="Times New Roman" w:cs="Times New Roman"/>
                <w:color w:val="000000"/>
                <w:sz w:val="24"/>
                <w:szCs w:val="24"/>
                <w:lang w:val="ru-RU"/>
              </w:rPr>
              <w:t>Педагог- библиотекарь</w:t>
            </w:r>
          </w:p>
        </w:tc>
      </w:tr>
      <w:tr w:rsidR="00610D93" w:rsidTr="00AF1C98">
        <w:tc>
          <w:tcPr>
            <w:tcW w:w="62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Определить потребность школы в новых учебниках, включенных в ФПУ приказом Минпросвещения от 26.06.2025 № 495 (опросить педагогов-предметников, изучить ООП школы и т. п.) с составлением отчета</w:t>
            </w:r>
          </w:p>
        </w:tc>
        <w:tc>
          <w:tcPr>
            <w:tcW w:w="136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Апрель</w:t>
            </w:r>
          </w:p>
        </w:tc>
        <w:tc>
          <w:tcPr>
            <w:tcW w:w="20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Заместитель директора по УВР</w:t>
            </w:r>
          </w:p>
        </w:tc>
      </w:tr>
      <w:tr w:rsidR="00610D93" w:rsidRPr="00236214" w:rsidTr="00AF1C98">
        <w:tc>
          <w:tcPr>
            <w:tcW w:w="62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Списать учебные издания, книги и пособия, которые решено исключить из специализированного библиотечного фонда школы</w:t>
            </w:r>
          </w:p>
        </w:tc>
        <w:tc>
          <w:tcPr>
            <w:tcW w:w="136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Март</w:t>
            </w:r>
          </w:p>
        </w:tc>
        <w:tc>
          <w:tcPr>
            <w:tcW w:w="20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Комиссия по поступлению и выбытию активов</w:t>
            </w:r>
          </w:p>
        </w:tc>
      </w:tr>
      <w:tr w:rsidR="00610D93" w:rsidTr="00AF1C98">
        <w:tc>
          <w:tcPr>
            <w:tcW w:w="62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Издать приказ об обновлении школьного списка учебников (на основании акта о списании исключенных объектов библиотечного фонда и отчета о потребности школы в новых учебниках)</w:t>
            </w:r>
          </w:p>
        </w:tc>
        <w:tc>
          <w:tcPr>
            <w:tcW w:w="136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Март</w:t>
            </w:r>
          </w:p>
        </w:tc>
        <w:tc>
          <w:tcPr>
            <w:tcW w:w="20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AF1C98">
        <w:tc>
          <w:tcPr>
            <w:tcW w:w="62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утилизацию учебников школы, исключенных из школьного списка учебников</w:t>
            </w:r>
          </w:p>
        </w:tc>
        <w:tc>
          <w:tcPr>
            <w:tcW w:w="136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 – июнь</w:t>
            </w:r>
          </w:p>
        </w:tc>
        <w:tc>
          <w:tcPr>
            <w:tcW w:w="20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AF1C98">
            <w:pPr>
              <w:rPr>
                <w:rFonts w:hAnsi="Times New Roman" w:cs="Times New Roman"/>
                <w:color w:val="000000"/>
                <w:sz w:val="24"/>
                <w:szCs w:val="24"/>
              </w:rPr>
            </w:pPr>
            <w:r>
              <w:rPr>
                <w:rFonts w:hAnsi="Times New Roman" w:cs="Times New Roman"/>
                <w:color w:val="000000"/>
                <w:sz w:val="24"/>
                <w:szCs w:val="24"/>
                <w:lang w:val="ru-RU"/>
              </w:rPr>
              <w:t>Педагог- библиотекарь</w:t>
            </w:r>
          </w:p>
        </w:tc>
      </w:tr>
      <w:tr w:rsidR="00610D93" w:rsidTr="00AF1C98">
        <w:tc>
          <w:tcPr>
            <w:tcW w:w="62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закупку учебников, включенных в обновленный школьный список учебников</w:t>
            </w:r>
          </w:p>
        </w:tc>
        <w:tc>
          <w:tcPr>
            <w:tcW w:w="136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Июнь – июль</w:t>
            </w:r>
          </w:p>
        </w:tc>
        <w:tc>
          <w:tcPr>
            <w:tcW w:w="20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AF1C98">
            <w:pPr>
              <w:rPr>
                <w:rFonts w:hAnsi="Times New Roman" w:cs="Times New Roman"/>
                <w:color w:val="000000"/>
                <w:sz w:val="24"/>
                <w:szCs w:val="24"/>
              </w:rPr>
            </w:pPr>
            <w:r>
              <w:rPr>
                <w:rFonts w:hAnsi="Times New Roman" w:cs="Times New Roman"/>
                <w:color w:val="000000"/>
                <w:sz w:val="24"/>
                <w:szCs w:val="24"/>
                <w:lang w:val="ru-RU"/>
              </w:rPr>
              <w:t>Директор, педагог- библиотекарь</w:t>
            </w:r>
          </w:p>
        </w:tc>
      </w:tr>
      <w:tr w:rsidR="00610D93" w:rsidRPr="00A00346" w:rsidTr="00AF1C98">
        <w:tc>
          <w:tcPr>
            <w:tcW w:w="62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и провести закупку спортивного оборудования и инвентаря</w:t>
            </w:r>
          </w:p>
        </w:tc>
        <w:tc>
          <w:tcPr>
            <w:tcW w:w="136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Март–май</w:t>
            </w:r>
          </w:p>
        </w:tc>
        <w:tc>
          <w:tcPr>
            <w:tcW w:w="202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AF1C98">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Заместитель директора по УВР, </w:t>
            </w:r>
          </w:p>
        </w:tc>
      </w:tr>
      <w:tr w:rsidR="00610D93" w:rsidRPr="00A00346" w:rsidTr="00AF1C98">
        <w:tc>
          <w:tcPr>
            <w:tcW w:w="62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Доукомплектовать</w:t>
            </w:r>
            <w:r>
              <w:rPr>
                <w:rFonts w:hAnsi="Times New Roman" w:cs="Times New Roman"/>
                <w:color w:val="000000"/>
                <w:sz w:val="24"/>
                <w:szCs w:val="24"/>
              </w:rPr>
              <w:t> </w:t>
            </w:r>
            <w:r w:rsidRPr="006D2ED4">
              <w:rPr>
                <w:rFonts w:hAnsi="Times New Roman" w:cs="Times New Roman"/>
                <w:color w:val="000000"/>
                <w:sz w:val="24"/>
                <w:szCs w:val="24"/>
                <w:lang w:val="ru-RU"/>
              </w:rPr>
              <w:t>учебные кабинеты по отдельным предметным областям комплектами наглядных пособий, карт, учебных макетов, специального оборудования, обеспечивающих развитие компетенций в соответствии с программой основного общего образования</w:t>
            </w:r>
          </w:p>
        </w:tc>
        <w:tc>
          <w:tcPr>
            <w:tcW w:w="136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май–август</w:t>
            </w:r>
          </w:p>
        </w:tc>
        <w:tc>
          <w:tcPr>
            <w:tcW w:w="202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AF1C98">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Pr>
                <w:rFonts w:hAnsi="Times New Roman" w:cs="Times New Roman"/>
                <w:color w:val="000000"/>
                <w:sz w:val="24"/>
                <w:szCs w:val="24"/>
                <w:lang w:val="ru-RU"/>
              </w:rPr>
              <w:t>завхоз</w:t>
            </w:r>
          </w:p>
        </w:tc>
      </w:tr>
      <w:tr w:rsidR="00610D93" w:rsidRPr="00A00346" w:rsidTr="00AF1C98">
        <w:tc>
          <w:tcPr>
            <w:tcW w:w="623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закупку и приобрести:</w:t>
            </w:r>
          </w:p>
          <w:p w:rsidR="00610D93" w:rsidRPr="006D2ED4" w:rsidRDefault="006D2ED4">
            <w:pPr>
              <w:numPr>
                <w:ilvl w:val="0"/>
                <w:numId w:val="22"/>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учебно-наглядные пособия, плакаты, стенды;</w:t>
            </w:r>
          </w:p>
          <w:p w:rsidR="00610D93" w:rsidRDefault="006D2ED4">
            <w:pPr>
              <w:numPr>
                <w:ilvl w:val="0"/>
                <w:numId w:val="22"/>
              </w:numPr>
              <w:ind w:left="780" w:right="180"/>
              <w:contextualSpacing/>
              <w:rPr>
                <w:rFonts w:hAnsi="Times New Roman" w:cs="Times New Roman"/>
                <w:color w:val="000000"/>
                <w:sz w:val="24"/>
                <w:szCs w:val="24"/>
              </w:rPr>
            </w:pPr>
            <w:r>
              <w:rPr>
                <w:rFonts w:hAnsi="Times New Roman" w:cs="Times New Roman"/>
                <w:color w:val="000000"/>
                <w:sz w:val="24"/>
                <w:szCs w:val="24"/>
              </w:rPr>
              <w:t>оборудование для кабинетов технологии;</w:t>
            </w:r>
          </w:p>
          <w:p w:rsidR="00610D93" w:rsidRPr="006D2ED4" w:rsidRDefault="006D2ED4">
            <w:pPr>
              <w:numPr>
                <w:ilvl w:val="0"/>
                <w:numId w:val="22"/>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 xml:space="preserve">программное обеспечение для компьютеров из </w:t>
            </w:r>
            <w:r w:rsidRPr="006D2ED4">
              <w:rPr>
                <w:rFonts w:hAnsi="Times New Roman" w:cs="Times New Roman"/>
                <w:color w:val="000000"/>
                <w:sz w:val="24"/>
                <w:szCs w:val="24"/>
                <w:lang w:val="ru-RU"/>
              </w:rPr>
              <w:lastRenderedPageBreak/>
              <w:t>кабинета информатики</w:t>
            </w:r>
          </w:p>
        </w:tc>
        <w:tc>
          <w:tcPr>
            <w:tcW w:w="136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май</w:t>
            </w:r>
          </w:p>
        </w:tc>
        <w:tc>
          <w:tcPr>
            <w:tcW w:w="202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AF1C98">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Pr>
                <w:rFonts w:hAnsi="Times New Roman" w:cs="Times New Roman"/>
                <w:color w:val="000000"/>
                <w:sz w:val="24"/>
                <w:szCs w:val="24"/>
                <w:lang w:val="ru-RU"/>
              </w:rPr>
              <w:t>завхоз</w:t>
            </w:r>
          </w:p>
        </w:tc>
      </w:tr>
      <w:tr w:rsidR="00610D93" w:rsidTr="00AF1C98">
        <w:tc>
          <w:tcPr>
            <w:tcW w:w="623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Организовать ремонт классов к началу учебного года</w:t>
            </w:r>
          </w:p>
        </w:tc>
        <w:tc>
          <w:tcPr>
            <w:tcW w:w="136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июнь–июль</w:t>
            </w:r>
          </w:p>
        </w:tc>
        <w:tc>
          <w:tcPr>
            <w:tcW w:w="202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AF1C98">
            <w:r w:rsidRPr="006D2ED4">
              <w:rPr>
                <w:rFonts w:hAnsi="Times New Roman" w:cs="Times New Roman"/>
                <w:color w:val="000000"/>
                <w:sz w:val="24"/>
                <w:szCs w:val="24"/>
                <w:lang w:val="ru-RU"/>
              </w:rPr>
              <w:t>Директор,</w:t>
            </w:r>
            <w:r>
              <w:rPr>
                <w:rFonts w:hAnsi="Times New Roman" w:cs="Times New Roman"/>
                <w:color w:val="000000"/>
                <w:sz w:val="24"/>
                <w:szCs w:val="24"/>
              </w:rPr>
              <w:t> </w:t>
            </w:r>
            <w:r>
              <w:rPr>
                <w:rFonts w:hAnsi="Times New Roman" w:cs="Times New Roman"/>
                <w:color w:val="000000"/>
                <w:sz w:val="24"/>
                <w:szCs w:val="24"/>
                <w:lang w:val="ru-RU"/>
              </w:rPr>
              <w:t>завхоз</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3.1.3. Санитарное обеспечение деятельности</w:t>
      </w:r>
    </w:p>
    <w:tbl>
      <w:tblPr>
        <w:tblW w:w="5000" w:type="pct"/>
        <w:tblCellMar>
          <w:top w:w="15" w:type="dxa"/>
          <w:left w:w="15" w:type="dxa"/>
          <w:bottom w:w="15" w:type="dxa"/>
          <w:right w:w="15" w:type="dxa"/>
        </w:tblCellMar>
        <w:tblLook w:val="0600" w:firstRow="0" w:lastRow="0" w:firstColumn="0" w:lastColumn="0" w:noHBand="1" w:noVBand="1"/>
      </w:tblPr>
      <w:tblGrid>
        <w:gridCol w:w="6185"/>
        <w:gridCol w:w="1374"/>
        <w:gridCol w:w="2066"/>
      </w:tblGrid>
      <w:tr w:rsidR="00610D93" w:rsidTr="0017195E">
        <w:tc>
          <w:tcPr>
            <w:tcW w:w="61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374"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66"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A00346" w:rsidTr="0017195E">
        <w:tc>
          <w:tcPr>
            <w:tcW w:w="61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Обеспечить заключение договоров:</w:t>
            </w:r>
          </w:p>
          <w:p w:rsidR="00610D93" w:rsidRDefault="006D2ED4">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на утилизацию люминесцентных ламп;</w:t>
            </w:r>
          </w:p>
          <w:p w:rsidR="00610D93" w:rsidRPr="006D2ED4" w:rsidRDefault="006D2ED4">
            <w:pPr>
              <w:numPr>
                <w:ilvl w:val="0"/>
                <w:numId w:val="23"/>
              </w:numPr>
              <w:ind w:left="780" w:right="180"/>
              <w:contextualSpacing/>
              <w:rPr>
                <w:rFonts w:hAnsi="Times New Roman" w:cs="Times New Roman"/>
                <w:color w:val="000000"/>
                <w:sz w:val="24"/>
                <w:szCs w:val="24"/>
                <w:lang w:val="ru-RU"/>
              </w:rPr>
            </w:pPr>
            <w:r w:rsidRPr="006D2ED4">
              <w:rPr>
                <w:rFonts w:hAnsi="Times New Roman" w:cs="Times New Roman"/>
                <w:color w:val="000000"/>
                <w:sz w:val="24"/>
                <w:szCs w:val="24"/>
                <w:lang w:val="ru-RU"/>
              </w:rPr>
              <w:t>смену песка в детских песочницах;</w:t>
            </w:r>
          </w:p>
          <w:p w:rsidR="00610D93" w:rsidRDefault="006D2ED4">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дератизацию и дезинсекцию;</w:t>
            </w:r>
          </w:p>
          <w:p w:rsidR="00610D93" w:rsidRDefault="006D2ED4">
            <w:pPr>
              <w:numPr>
                <w:ilvl w:val="0"/>
                <w:numId w:val="23"/>
              </w:numPr>
              <w:ind w:left="780" w:right="180"/>
              <w:contextualSpacing/>
              <w:rPr>
                <w:rFonts w:hAnsi="Times New Roman" w:cs="Times New Roman"/>
                <w:color w:val="000000"/>
                <w:sz w:val="24"/>
                <w:szCs w:val="24"/>
              </w:rPr>
            </w:pPr>
            <w:r>
              <w:rPr>
                <w:rFonts w:hAnsi="Times New Roman" w:cs="Times New Roman"/>
                <w:color w:val="000000"/>
                <w:sz w:val="24"/>
                <w:szCs w:val="24"/>
              </w:rPr>
              <w:t>вывоз отходов;</w:t>
            </w:r>
          </w:p>
          <w:p w:rsidR="00610D93" w:rsidRPr="006D2ED4" w:rsidRDefault="006D2ED4">
            <w:pPr>
              <w:numPr>
                <w:ilvl w:val="0"/>
                <w:numId w:val="23"/>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проведение лабораторных исследований и испытаний</w:t>
            </w:r>
          </w:p>
        </w:tc>
        <w:tc>
          <w:tcPr>
            <w:tcW w:w="13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17195E" w:rsidRDefault="0017195E">
            <w:pPr>
              <w:rPr>
                <w:rFonts w:hAnsi="Times New Roman" w:cs="Times New Roman"/>
                <w:color w:val="000000"/>
                <w:sz w:val="24"/>
                <w:szCs w:val="24"/>
                <w:lang w:val="ru-RU"/>
              </w:rPr>
            </w:pPr>
            <w:r>
              <w:rPr>
                <w:rFonts w:hAnsi="Times New Roman" w:cs="Times New Roman"/>
                <w:color w:val="000000"/>
                <w:sz w:val="24"/>
                <w:szCs w:val="24"/>
                <w:lang w:val="ru-RU"/>
              </w:rPr>
              <w:t>В течение года</w:t>
            </w:r>
          </w:p>
        </w:tc>
        <w:tc>
          <w:tcPr>
            <w:tcW w:w="20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17195E">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Pr>
                <w:rFonts w:hAnsi="Times New Roman" w:cs="Times New Roman"/>
                <w:color w:val="000000"/>
                <w:sz w:val="24"/>
                <w:szCs w:val="24"/>
                <w:lang w:val="ru-RU"/>
              </w:rPr>
              <w:t>завхоз</w:t>
            </w:r>
          </w:p>
        </w:tc>
      </w:tr>
      <w:tr w:rsidR="00610D93" w:rsidTr="0017195E">
        <w:tc>
          <w:tcPr>
            <w:tcW w:w="61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реализацию профилактических и лабораторных мероприятий программы производственного контроля школы</w:t>
            </w:r>
          </w:p>
        </w:tc>
        <w:tc>
          <w:tcPr>
            <w:tcW w:w="1374"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206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17195E">
            <w:pPr>
              <w:rPr>
                <w:rFonts w:hAnsi="Times New Roman" w:cs="Times New Roman"/>
                <w:color w:val="000000"/>
                <w:sz w:val="24"/>
                <w:szCs w:val="24"/>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Pr>
                <w:rFonts w:hAnsi="Times New Roman" w:cs="Times New Roman"/>
                <w:color w:val="000000"/>
                <w:sz w:val="24"/>
                <w:szCs w:val="24"/>
                <w:lang w:val="ru-RU"/>
              </w:rPr>
              <w:t>завхоз</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3.1.4. Энергосбережение</w:t>
      </w:r>
    </w:p>
    <w:tbl>
      <w:tblPr>
        <w:tblW w:w="5000" w:type="pct"/>
        <w:tblCellMar>
          <w:top w:w="15" w:type="dxa"/>
          <w:left w:w="15" w:type="dxa"/>
          <w:bottom w:w="15" w:type="dxa"/>
          <w:right w:w="15" w:type="dxa"/>
        </w:tblCellMar>
        <w:tblLook w:val="0600" w:firstRow="0" w:lastRow="0" w:firstColumn="0" w:lastColumn="0" w:noHBand="1" w:noVBand="1"/>
      </w:tblPr>
      <w:tblGrid>
        <w:gridCol w:w="5956"/>
        <w:gridCol w:w="1582"/>
        <w:gridCol w:w="2087"/>
      </w:tblGrid>
      <w:tr w:rsidR="00610D93" w:rsidTr="0017195E">
        <w:tc>
          <w:tcPr>
            <w:tcW w:w="59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582"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87" w:type="dxa"/>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Tr="0017195E">
        <w:tc>
          <w:tcPr>
            <w:tcW w:w="59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Подготовить проект программы энергосбережения</w:t>
            </w:r>
          </w:p>
        </w:tc>
        <w:tc>
          <w:tcPr>
            <w:tcW w:w="1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 ноябрь</w:t>
            </w:r>
          </w:p>
        </w:tc>
        <w:tc>
          <w:tcPr>
            <w:tcW w:w="20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Разработчики программы</w:t>
            </w:r>
          </w:p>
        </w:tc>
      </w:tr>
      <w:tr w:rsidR="00610D93" w:rsidTr="0017195E">
        <w:tc>
          <w:tcPr>
            <w:tcW w:w="59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Утвердить программу энергосбережения</w:t>
            </w:r>
          </w:p>
        </w:tc>
        <w:tc>
          <w:tcPr>
            <w:tcW w:w="1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Декабрь</w:t>
            </w:r>
          </w:p>
        </w:tc>
        <w:tc>
          <w:tcPr>
            <w:tcW w:w="20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17195E">
        <w:tc>
          <w:tcPr>
            <w:tcW w:w="59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Мониторинг достижения значений целевых показателей программы</w:t>
            </w:r>
            <w:r>
              <w:rPr>
                <w:rFonts w:hAnsi="Times New Roman" w:cs="Times New Roman"/>
                <w:color w:val="000000"/>
                <w:sz w:val="24"/>
                <w:szCs w:val="24"/>
              </w:rPr>
              <w:t> </w:t>
            </w:r>
            <w:r w:rsidRPr="006D2ED4">
              <w:rPr>
                <w:rFonts w:hAnsi="Times New Roman" w:cs="Times New Roman"/>
                <w:color w:val="000000"/>
                <w:sz w:val="24"/>
                <w:szCs w:val="24"/>
                <w:lang w:val="ru-RU"/>
              </w:rPr>
              <w:t>энергосбережения</w:t>
            </w:r>
          </w:p>
        </w:tc>
        <w:tc>
          <w:tcPr>
            <w:tcW w:w="158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ежегодно на 1 января года, следующего за отчетным</w:t>
            </w:r>
          </w:p>
        </w:tc>
        <w:tc>
          <w:tcPr>
            <w:tcW w:w="208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17195E" w:rsidRDefault="0017195E">
            <w:pPr>
              <w:rPr>
                <w:rFonts w:hAnsi="Times New Roman" w:cs="Times New Roman"/>
                <w:color w:val="000000"/>
                <w:sz w:val="24"/>
                <w:szCs w:val="24"/>
                <w:lang w:val="ru-RU"/>
              </w:rPr>
            </w:pPr>
            <w:r>
              <w:rPr>
                <w:rFonts w:hAnsi="Times New Roman" w:cs="Times New Roman"/>
                <w:color w:val="000000"/>
                <w:sz w:val="24"/>
                <w:szCs w:val="24"/>
                <w:lang w:val="ru-RU"/>
              </w:rPr>
              <w:t>завхоз</w:t>
            </w:r>
          </w:p>
        </w:tc>
      </w:tr>
    </w:tbl>
    <w:p w:rsidR="00610D93" w:rsidRDefault="006D2ED4">
      <w:pPr>
        <w:spacing w:line="600" w:lineRule="atLeast"/>
        <w:rPr>
          <w:b/>
          <w:bCs/>
          <w:color w:val="252525"/>
          <w:spacing w:val="-2"/>
          <w:sz w:val="42"/>
          <w:szCs w:val="42"/>
        </w:rPr>
      </w:pPr>
      <w:r>
        <w:rPr>
          <w:b/>
          <w:bCs/>
          <w:color w:val="252525"/>
          <w:spacing w:val="-2"/>
          <w:sz w:val="42"/>
          <w:szCs w:val="42"/>
        </w:rPr>
        <w:t>3.2. Безопасность</w:t>
      </w:r>
    </w:p>
    <w:p w:rsidR="00610D93" w:rsidRDefault="006D2ED4">
      <w:pPr>
        <w:rPr>
          <w:rFonts w:hAnsi="Times New Roman" w:cs="Times New Roman"/>
          <w:color w:val="000000"/>
          <w:sz w:val="24"/>
          <w:szCs w:val="24"/>
        </w:rPr>
      </w:pPr>
      <w:r>
        <w:rPr>
          <w:rFonts w:hAnsi="Times New Roman" w:cs="Times New Roman"/>
          <w:b/>
          <w:bCs/>
          <w:color w:val="000000"/>
          <w:sz w:val="24"/>
          <w:szCs w:val="24"/>
        </w:rPr>
        <w:t>3.2.1. Антитеррористическая защищенность</w:t>
      </w:r>
    </w:p>
    <w:tbl>
      <w:tblPr>
        <w:tblW w:w="5000" w:type="pct"/>
        <w:tblCellMar>
          <w:top w:w="15" w:type="dxa"/>
          <w:left w:w="15" w:type="dxa"/>
          <w:bottom w:w="15" w:type="dxa"/>
          <w:right w:w="15" w:type="dxa"/>
        </w:tblCellMar>
        <w:tblLook w:val="0600" w:firstRow="0" w:lastRow="0" w:firstColumn="0" w:lastColumn="0" w:noHBand="1" w:noVBand="1"/>
      </w:tblPr>
      <w:tblGrid>
        <w:gridCol w:w="4242"/>
        <w:gridCol w:w="1671"/>
        <w:gridCol w:w="3712"/>
      </w:tblGrid>
      <w:tr w:rsidR="00610D93" w:rsidTr="0079793A">
        <w:tc>
          <w:tcPr>
            <w:tcW w:w="425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3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Мероприятия, направленные на воспрепятствование неправомерному проникновению в здание и на территорию образовательной организации</w:t>
            </w:r>
          </w:p>
        </w:tc>
      </w:tr>
      <w:tr w:rsidR="00610D93"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Обеспечить обучение работников школы действиям в условиях угрозы </w:t>
            </w:r>
            <w:r w:rsidRPr="006D2ED4">
              <w:rPr>
                <w:rFonts w:hAnsi="Times New Roman" w:cs="Times New Roman"/>
                <w:color w:val="000000"/>
                <w:sz w:val="24"/>
                <w:szCs w:val="24"/>
                <w:lang w:val="ru-RU"/>
              </w:rPr>
              <w:lastRenderedPageBreak/>
              <w:t>или совершения теракта</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октябрь</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руководители структурных подразделений</w:t>
            </w: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Обеспечить закрытие на время образовательного процесса всех входных групп в здания изнутри на запирающие устройства</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ответственный за проведение мероприятий по обеспечению антитеррористической защищенности</w:t>
            </w:r>
          </w:p>
        </w:tc>
      </w:tr>
      <w:tr w:rsidR="00610D93" w:rsidRPr="00A00346" w:rsidTr="0079793A">
        <w:tc>
          <w:tcPr>
            <w:tcW w:w="4256" w:type="dxa"/>
            <w:tcBorders>
              <w:top w:val="single" w:sz="6" w:space="0" w:color="000000"/>
              <w:left w:val="single" w:sz="6" w:space="0" w:color="000000"/>
              <w:bottom w:val="none" w:sz="0"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Продлить договор на реагирование системы передачи тревожных сообщений в Росгвардию или систему вызова экстренных служб по единому номеру «112»</w:t>
            </w:r>
          </w:p>
        </w:tc>
        <w:tc>
          <w:tcPr>
            <w:tcW w:w="166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17195E" w:rsidRDefault="0017195E">
            <w:pPr>
              <w:rPr>
                <w:rFonts w:hAnsi="Times New Roman" w:cs="Times New Roman"/>
                <w:color w:val="000000"/>
                <w:sz w:val="24"/>
                <w:szCs w:val="24"/>
                <w:lang w:val="ru-RU"/>
              </w:rPr>
            </w:pPr>
            <w:r>
              <w:rPr>
                <w:rFonts w:hAnsi="Times New Roman" w:cs="Times New Roman"/>
                <w:color w:val="000000"/>
                <w:sz w:val="24"/>
                <w:szCs w:val="24"/>
                <w:lang w:val="ru-RU"/>
              </w:rPr>
              <w:t>январь</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17195E">
            <w:pPr>
              <w:rPr>
                <w:rFonts w:hAnsi="Times New Roman" w:cs="Times New Roman"/>
                <w:color w:val="000000"/>
                <w:sz w:val="24"/>
                <w:szCs w:val="24"/>
                <w:lang w:val="ru-RU"/>
              </w:rPr>
            </w:pPr>
            <w:r>
              <w:rPr>
                <w:rFonts w:hAnsi="Times New Roman" w:cs="Times New Roman"/>
                <w:color w:val="000000"/>
                <w:sz w:val="24"/>
                <w:szCs w:val="24"/>
                <w:lang w:val="ru-RU"/>
              </w:rPr>
              <w:t>директор</w:t>
            </w:r>
          </w:p>
        </w:tc>
      </w:tr>
      <w:tr w:rsidR="00610D93" w:rsidRPr="00236214">
        <w:tc>
          <w:tcPr>
            <w:tcW w:w="0" w:type="auto"/>
            <w:gridSpan w:val="3"/>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Мероприятия, направленные на выявление нарушителей пропускного и внутриобъектового режимов и признаков подготовки или совершения террористического акта</w:t>
            </w:r>
          </w:p>
        </w:tc>
      </w:tr>
      <w:tr w:rsidR="00610D93" w:rsidRPr="00A00346"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Проводить периодический осмотр зданий, территории, уязвимых мест и критических элементов, систем подземных коммуникаций, стоянок автомобильного транспорта, систем подземных коммуникаций, складских помещений:</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разработать схемы маршрутов по зданию и территории;</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составить график обхода и осмотра здания и территории</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17195E">
            <w:pPr>
              <w:rPr>
                <w:rFonts w:hAnsi="Times New Roman" w:cs="Times New Roman"/>
                <w:color w:val="000000"/>
                <w:sz w:val="24"/>
                <w:szCs w:val="24"/>
                <w:lang w:val="ru-RU"/>
              </w:rPr>
            </w:pPr>
            <w:r>
              <w:rPr>
                <w:rFonts w:hAnsi="Times New Roman" w:cs="Times New Roman"/>
                <w:color w:val="000000"/>
                <w:sz w:val="24"/>
                <w:szCs w:val="24"/>
                <w:lang w:val="ru-RU"/>
              </w:rPr>
              <w:t>Директор, завхоз</w:t>
            </w: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поддержание в исправном состоянии инженерно-технических средств и систем охраны:</w:t>
            </w:r>
          </w:p>
        </w:tc>
        <w:tc>
          <w:tcPr>
            <w:tcW w:w="1669"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1D6E20" w:rsidRDefault="001D6E20">
            <w:pPr>
              <w:rPr>
                <w:rFonts w:hAnsi="Times New Roman" w:cs="Times New Roman"/>
                <w:color w:val="000000"/>
                <w:sz w:val="24"/>
                <w:szCs w:val="24"/>
                <w:lang w:val="ru-RU"/>
              </w:rPr>
            </w:pPr>
            <w:r>
              <w:rPr>
                <w:rFonts w:hAnsi="Times New Roman" w:cs="Times New Roman"/>
                <w:color w:val="000000"/>
                <w:sz w:val="24"/>
                <w:szCs w:val="24"/>
                <w:lang w:val="ru-RU"/>
              </w:rPr>
              <w:t>январь</w:t>
            </w:r>
          </w:p>
        </w:tc>
        <w:tc>
          <w:tcPr>
            <w:tcW w:w="3700"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 и ответственный за обслуживание здания</w:t>
            </w: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26"/>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заключить договор на техническое обслуживание систем охраны;</w:t>
            </w:r>
          </w:p>
        </w:tc>
        <w:tc>
          <w:tcPr>
            <w:tcW w:w="1669"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3700"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27"/>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заключить договор на планово- предупредительный ремонт систем охраны;</w:t>
            </w:r>
          </w:p>
        </w:tc>
        <w:tc>
          <w:tcPr>
            <w:tcW w:w="1669"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3700"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r>
      <w:tr w:rsidR="00610D93"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28"/>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заключить договор на обслуживание инженерно-технических средств;</w:t>
            </w:r>
          </w:p>
        </w:tc>
        <w:tc>
          <w:tcPr>
            <w:tcW w:w="1669" w:type="dxa"/>
            <w:vMerge w:val="restart"/>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1D6E20" w:rsidRDefault="001D6E20" w:rsidP="001D6E20">
            <w:pPr>
              <w:rPr>
                <w:rFonts w:hAnsi="Times New Roman" w:cs="Times New Roman"/>
                <w:color w:val="000000"/>
                <w:sz w:val="24"/>
                <w:szCs w:val="24"/>
                <w:lang w:val="ru-RU"/>
              </w:rPr>
            </w:pPr>
            <w:r>
              <w:rPr>
                <w:rFonts w:hAnsi="Times New Roman" w:cs="Times New Roman"/>
                <w:color w:val="000000"/>
                <w:sz w:val="24"/>
                <w:szCs w:val="24"/>
                <w:lang w:val="ru-RU"/>
              </w:rPr>
              <w:t>январь</w:t>
            </w:r>
          </w:p>
        </w:tc>
        <w:tc>
          <w:tcPr>
            <w:tcW w:w="3700"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numPr>
                <w:ilvl w:val="0"/>
                <w:numId w:val="29"/>
              </w:numPr>
              <w:ind w:left="780" w:right="180"/>
              <w:rPr>
                <w:rFonts w:hAnsi="Times New Roman" w:cs="Times New Roman"/>
                <w:color w:val="000000"/>
                <w:sz w:val="24"/>
                <w:szCs w:val="24"/>
                <w:lang w:val="ru-RU"/>
              </w:rPr>
            </w:pPr>
            <w:r w:rsidRPr="006D2ED4">
              <w:rPr>
                <w:rFonts w:hAnsi="Times New Roman" w:cs="Times New Roman"/>
                <w:color w:val="000000"/>
                <w:sz w:val="24"/>
                <w:szCs w:val="24"/>
                <w:lang w:val="ru-RU"/>
              </w:rPr>
              <w:t xml:space="preserve">заключить договор на ремонт инженерно-технических </w:t>
            </w:r>
            <w:r w:rsidRPr="006D2ED4">
              <w:rPr>
                <w:rFonts w:hAnsi="Times New Roman" w:cs="Times New Roman"/>
                <w:color w:val="000000"/>
                <w:sz w:val="24"/>
                <w:szCs w:val="24"/>
                <w:lang w:val="ru-RU"/>
              </w:rPr>
              <w:lastRenderedPageBreak/>
              <w:t>средств</w:t>
            </w:r>
          </w:p>
        </w:tc>
        <w:tc>
          <w:tcPr>
            <w:tcW w:w="1669"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c>
          <w:tcPr>
            <w:tcW w:w="3700" w:type="dxa"/>
            <w:vMerge/>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10D93">
            <w:pPr>
              <w:ind w:left="75" w:right="75"/>
              <w:rPr>
                <w:rFonts w:hAnsi="Times New Roman" w:cs="Times New Roman"/>
                <w:color w:val="000000"/>
                <w:sz w:val="24"/>
                <w:szCs w:val="24"/>
                <w:lang w:val="ru-RU"/>
              </w:rPr>
            </w:pP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Составить и согласовать план взаимодействия с территориальными органами безопасности, МВД и Росгвардии</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ответственный за проведение мероприятий по обеспечению антитеррористической защищенности</w:t>
            </w:r>
          </w:p>
        </w:tc>
      </w:tr>
      <w:tr w:rsidR="00610D93" w:rsidRPr="00236214">
        <w:tc>
          <w:tcPr>
            <w:tcW w:w="0" w:type="auto"/>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Минимизировать возможные последствия и ликвидировать угрозы терактов</w:t>
            </w: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Ознакомить ответственных работников с телефонам экстренных служб</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Ответственный за проведение мероприятий по обеспечению антитеррористической защищенности</w:t>
            </w:r>
          </w:p>
        </w:tc>
      </w:tr>
      <w:tr w:rsidR="00610D93" w:rsidRPr="00236214"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Проводить антитеррористические инструктажи с работниками</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ответственный за проведение мероприятий по обеспечению антитеррористической защищенности</w:t>
            </w:r>
          </w:p>
        </w:tc>
      </w:tr>
      <w:tr w:rsidR="00610D93" w:rsidRPr="00A00346" w:rsidTr="0079793A">
        <w:tc>
          <w:tcPr>
            <w:tcW w:w="4256"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Наполнить стенды наглядными пособиями о порядке действий работников, обучающихся и иных лиц при обнаружении подозрительных лиц или предметов, поступлении информации об угрозе совершения или о совершении теракта</w:t>
            </w:r>
          </w:p>
        </w:tc>
        <w:tc>
          <w:tcPr>
            <w:tcW w:w="166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июль</w:t>
            </w:r>
          </w:p>
        </w:tc>
        <w:tc>
          <w:tcPr>
            <w:tcW w:w="3700"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9793A">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директор, </w:t>
            </w:r>
            <w:r w:rsidR="0079793A">
              <w:rPr>
                <w:rFonts w:hAnsi="Times New Roman" w:cs="Times New Roman"/>
                <w:color w:val="000000"/>
                <w:sz w:val="24"/>
                <w:szCs w:val="24"/>
                <w:lang w:val="ru-RU"/>
              </w:rPr>
              <w:t>зввхоз</w:t>
            </w:r>
          </w:p>
        </w:tc>
      </w:tr>
    </w:tbl>
    <w:p w:rsidR="00610D93" w:rsidRDefault="006D2ED4">
      <w:pPr>
        <w:rPr>
          <w:rFonts w:hAnsi="Times New Roman" w:cs="Times New Roman"/>
          <w:color w:val="000000"/>
          <w:sz w:val="24"/>
          <w:szCs w:val="24"/>
        </w:rPr>
      </w:pPr>
      <w:r>
        <w:rPr>
          <w:rFonts w:hAnsi="Times New Roman" w:cs="Times New Roman"/>
          <w:b/>
          <w:bCs/>
          <w:color w:val="000000"/>
          <w:sz w:val="24"/>
          <w:szCs w:val="24"/>
        </w:rPr>
        <w:t>3.2.2. Пожарная безопасность</w:t>
      </w:r>
    </w:p>
    <w:tbl>
      <w:tblPr>
        <w:tblW w:w="5000" w:type="pct"/>
        <w:tblLayout w:type="fixed"/>
        <w:tblCellMar>
          <w:top w:w="15" w:type="dxa"/>
          <w:left w:w="15" w:type="dxa"/>
          <w:bottom w:w="15" w:type="dxa"/>
          <w:right w:w="15" w:type="dxa"/>
        </w:tblCellMar>
        <w:tblLook w:val="0600" w:firstRow="0" w:lastRow="0" w:firstColumn="0" w:lastColumn="0" w:noHBand="1" w:noVBand="1"/>
      </w:tblPr>
      <w:tblGrid>
        <w:gridCol w:w="6029"/>
        <w:gridCol w:w="1559"/>
        <w:gridCol w:w="142"/>
        <w:gridCol w:w="1895"/>
      </w:tblGrid>
      <w:tr w:rsidR="00610D93" w:rsidTr="00E366BC">
        <w:tc>
          <w:tcPr>
            <w:tcW w:w="602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Мероприятие</w:t>
            </w:r>
          </w:p>
        </w:tc>
        <w:tc>
          <w:tcPr>
            <w:tcW w:w="15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Срок</w:t>
            </w:r>
          </w:p>
        </w:tc>
        <w:tc>
          <w:tcPr>
            <w:tcW w:w="2037" w:type="dxa"/>
            <w:gridSpan w:val="2"/>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Ответственный</w:t>
            </w:r>
          </w:p>
        </w:tc>
      </w:tr>
      <w:tr w:rsidR="00610D93" w:rsidRPr="00236214" w:rsidTr="00E366BC">
        <w:tc>
          <w:tcPr>
            <w:tcW w:w="9625"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Организационно-методические мероприятия по</w:t>
            </w:r>
            <w:r w:rsidRPr="006D2ED4">
              <w:rPr>
                <w:lang w:val="ru-RU"/>
              </w:rPr>
              <w:br/>
            </w:r>
            <w:r w:rsidRPr="006D2ED4">
              <w:rPr>
                <w:rFonts w:hAnsi="Times New Roman" w:cs="Times New Roman"/>
                <w:b/>
                <w:bCs/>
                <w:color w:val="000000"/>
                <w:sz w:val="24"/>
                <w:szCs w:val="24"/>
                <w:lang w:val="ru-RU"/>
              </w:rPr>
              <w:t>обеспечению пожарной безопасности</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9793A">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проведение обработки конструкций и инженерного оборудования объектов защиты в соответствии с технической (проектной) документацией изготовителя средства огнезащиты и (или) производителя огнезащитных работ</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6D2ED4">
            <w:pPr>
              <w:rPr>
                <w:rFonts w:hAnsi="Times New Roman" w:cs="Times New Roman"/>
                <w:color w:val="000000"/>
                <w:sz w:val="24"/>
                <w:szCs w:val="24"/>
                <w:lang w:val="ru-RU"/>
              </w:rPr>
            </w:pPr>
            <w:r>
              <w:rPr>
                <w:rFonts w:hAnsi="Times New Roman" w:cs="Times New Roman"/>
                <w:color w:val="000000"/>
                <w:sz w:val="24"/>
                <w:szCs w:val="24"/>
              </w:rPr>
              <w:t>Директор</w:t>
            </w:r>
            <w:r w:rsidR="0079793A">
              <w:rPr>
                <w:rFonts w:hAnsi="Times New Roman" w:cs="Times New Roman"/>
                <w:color w:val="000000"/>
                <w:sz w:val="24"/>
                <w:szCs w:val="24"/>
                <w:lang w:val="ru-RU"/>
              </w:rPr>
              <w:t>, завхоз</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9793A">
            <w:pPr>
              <w:rPr>
                <w:rFonts w:hAnsi="Times New Roman" w:cs="Times New Roman"/>
                <w:color w:val="000000"/>
                <w:sz w:val="24"/>
                <w:szCs w:val="24"/>
                <w:lang w:val="ru-RU"/>
              </w:rPr>
            </w:pPr>
            <w:r w:rsidRPr="006D2ED4">
              <w:rPr>
                <w:rFonts w:hAnsi="Times New Roman" w:cs="Times New Roman"/>
                <w:color w:val="000000"/>
                <w:sz w:val="24"/>
                <w:szCs w:val="24"/>
                <w:lang w:val="ru-RU"/>
              </w:rPr>
              <w:t>Проверить комплектность документации на средств</w:t>
            </w:r>
            <w:r w:rsidR="0079793A">
              <w:rPr>
                <w:rFonts w:hAnsi="Times New Roman" w:cs="Times New Roman"/>
                <w:color w:val="000000"/>
                <w:sz w:val="24"/>
                <w:szCs w:val="24"/>
                <w:lang w:val="ru-RU"/>
              </w:rPr>
              <w:t>а</w:t>
            </w:r>
            <w:r w:rsidRPr="006D2ED4">
              <w:rPr>
                <w:rFonts w:hAnsi="Times New Roman" w:cs="Times New Roman"/>
                <w:color w:val="000000"/>
                <w:sz w:val="24"/>
                <w:szCs w:val="24"/>
                <w:lang w:val="ru-RU"/>
              </w:rPr>
              <w:t xml:space="preserve"> обеспечения пожарной безопасности в целях организации их ремонта, технического обслуживания и эксплуатации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Июль- август</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79793A">
            <w:pPr>
              <w:rPr>
                <w:rFonts w:hAnsi="Times New Roman" w:cs="Times New Roman"/>
                <w:color w:val="000000"/>
                <w:sz w:val="24"/>
                <w:szCs w:val="24"/>
                <w:lang w:val="ru-RU"/>
              </w:rPr>
            </w:pPr>
            <w:r w:rsidRPr="006D2ED4">
              <w:rPr>
                <w:rFonts w:hAnsi="Times New Roman" w:cs="Times New Roman"/>
                <w:color w:val="000000"/>
                <w:sz w:val="24"/>
                <w:szCs w:val="24"/>
                <w:lang w:val="ru-RU"/>
              </w:rPr>
              <w:t>Д</w:t>
            </w:r>
            <w:r w:rsidR="006D2ED4" w:rsidRPr="006D2ED4">
              <w:rPr>
                <w:rFonts w:hAnsi="Times New Roman" w:cs="Times New Roman"/>
                <w:color w:val="000000"/>
                <w:sz w:val="24"/>
                <w:szCs w:val="24"/>
                <w:lang w:val="ru-RU"/>
              </w:rPr>
              <w:t>иректор</w:t>
            </w:r>
            <w:r>
              <w:rPr>
                <w:rFonts w:hAnsi="Times New Roman" w:cs="Times New Roman"/>
                <w:color w:val="000000"/>
                <w:sz w:val="24"/>
                <w:szCs w:val="24"/>
                <w:lang w:val="ru-RU"/>
              </w:rPr>
              <w:t>, 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Провести ревизию наличия документов по пожарной безопасности. По необходимости привести в соответствие с действующим законодательством</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Август- сентябрь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79793A">
            <w:r w:rsidRPr="006D2ED4">
              <w:rPr>
                <w:rFonts w:hAnsi="Times New Roman" w:cs="Times New Roman"/>
                <w:color w:val="000000"/>
                <w:sz w:val="24"/>
                <w:szCs w:val="24"/>
                <w:lang w:val="ru-RU"/>
              </w:rPr>
              <w:t>Директор</w:t>
            </w:r>
            <w:r>
              <w:rPr>
                <w:rFonts w:hAnsi="Times New Roman" w:cs="Times New Roman"/>
                <w:color w:val="000000"/>
                <w:sz w:val="24"/>
                <w:szCs w:val="24"/>
                <w:lang w:val="ru-RU"/>
              </w:rPr>
              <w:t>, завхоз</w:t>
            </w:r>
          </w:p>
        </w:tc>
      </w:tr>
      <w:tr w:rsidR="00610D93" w:rsidRPr="00236214" w:rsidTr="00E366BC">
        <w:tc>
          <w:tcPr>
            <w:tcW w:w="9625"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Профилактические и технические противопожарные мероприятия</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Проверить работоспособность основных рабочих и </w:t>
            </w:r>
            <w:r w:rsidRPr="006D2ED4">
              <w:rPr>
                <w:rFonts w:hAnsi="Times New Roman" w:cs="Times New Roman"/>
                <w:color w:val="000000"/>
                <w:sz w:val="24"/>
                <w:szCs w:val="24"/>
                <w:lang w:val="ru-RU"/>
              </w:rPr>
              <w:lastRenderedPageBreak/>
              <w:t>резервных пожарных насосных агрегатов</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ежемесячно</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 xml:space="preserve">специалист по </w:t>
            </w:r>
            <w:r>
              <w:rPr>
                <w:rFonts w:hAnsi="Times New Roman" w:cs="Times New Roman"/>
                <w:color w:val="000000"/>
                <w:sz w:val="24"/>
                <w:szCs w:val="24"/>
              </w:rPr>
              <w:lastRenderedPageBreak/>
              <w:t>пожарной безопасности</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Проверить средства индивидуальной защиты органов дыхания и зрения от пожара – нет ли механических повреждений</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специалист по пожарной безопасности</w:t>
            </w:r>
          </w:p>
        </w:tc>
      </w:tr>
      <w:tr w:rsidR="00610D93" w:rsidRPr="00236214"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Организовать проверку работоспособности котельной</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сентябрь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оператор котельной, специалист по пожарной безопасности</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очистку от горючих отходов и отложений:</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вентиляционные камеры;</w:t>
            </w:r>
            <w:r w:rsidRPr="006D2ED4">
              <w:rPr>
                <w:lang w:val="ru-RU"/>
              </w:rPr>
              <w:br/>
            </w:r>
            <w:r w:rsidRPr="006D2ED4">
              <w:rPr>
                <w:rFonts w:hAnsi="Times New Roman" w:cs="Times New Roman"/>
                <w:color w:val="000000"/>
                <w:sz w:val="24"/>
                <w:szCs w:val="24"/>
                <w:lang w:val="ru-RU"/>
              </w:rPr>
              <w:t>— циклоны;</w:t>
            </w:r>
            <w:r w:rsidRPr="006D2ED4">
              <w:rPr>
                <w:lang w:val="ru-RU"/>
              </w:rPr>
              <w:br/>
            </w:r>
            <w:r w:rsidRPr="006D2ED4">
              <w:rPr>
                <w:rFonts w:hAnsi="Times New Roman" w:cs="Times New Roman"/>
                <w:color w:val="000000"/>
                <w:sz w:val="24"/>
                <w:szCs w:val="24"/>
                <w:lang w:val="ru-RU"/>
              </w:rPr>
              <w:t>— фильтры;</w:t>
            </w:r>
            <w:r w:rsidRPr="006D2ED4">
              <w:rPr>
                <w:lang w:val="ru-RU"/>
              </w:rPr>
              <w:br/>
            </w:r>
            <w:r w:rsidRPr="006D2ED4">
              <w:rPr>
                <w:rFonts w:hAnsi="Times New Roman" w:cs="Times New Roman"/>
                <w:color w:val="000000"/>
                <w:sz w:val="24"/>
                <w:szCs w:val="24"/>
                <w:lang w:val="ru-RU"/>
              </w:rPr>
              <w:t>— воздуховоды</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Май, сентябрь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9793A">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w:t>
            </w:r>
            <w:r w:rsidR="0079793A">
              <w:rPr>
                <w:rFonts w:hAnsi="Times New Roman" w:cs="Times New Roman"/>
                <w:color w:val="000000"/>
                <w:sz w:val="24"/>
                <w:szCs w:val="24"/>
                <w:lang w:val="ru-RU"/>
              </w:rPr>
              <w:t>, завхоз</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работы по замеру сопротивления изоляции эксплуатируемой электропроводки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79793A">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директор, </w:t>
            </w:r>
            <w:r w:rsidR="0079793A">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Проверить водоотдачу наружных и внутренних водопроводов противопожарного водоснабжения</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Июль- август</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t>завхоз</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Провести ревизию пожарного инвентаря</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сентябрь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79793A">
            <w:pPr>
              <w:rPr>
                <w:rFonts w:hAnsi="Times New Roman" w:cs="Times New Roman"/>
                <w:color w:val="000000"/>
                <w:sz w:val="24"/>
                <w:szCs w:val="24"/>
                <w:lang w:val="ru-RU"/>
              </w:rPr>
            </w:pPr>
            <w:r>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Проверить работоспособность задвижек с электроприводом, установленных на обводных линиях водомерных устройств</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Июнь-август</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Обновить на территории и в помещениях образовательной организации знаки безопасности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январь, май</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Проверить покрывало для изоляции очага возгорания – нет ли механических повреждений</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август</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t>завхоз</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Организовать осмотр и перезарядку огнетушителей</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 соответствии с инструкцией по эксплуатации</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79793A">
            <w:pPr>
              <w:rPr>
                <w:rFonts w:hAnsi="Times New Roman" w:cs="Times New Roman"/>
                <w:color w:val="000000"/>
                <w:sz w:val="24"/>
                <w:szCs w:val="24"/>
                <w:lang w:val="ru-RU"/>
              </w:rPr>
            </w:pPr>
            <w:r>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Проконтролировать работы по проверке работоспособности и техническому обслуживанию систем противопожарной защиты</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 регламентам технического обслуживания</w:t>
            </w:r>
            <w:r w:rsidRPr="006D2ED4">
              <w:rPr>
                <w:lang w:val="ru-RU"/>
              </w:rPr>
              <w:br/>
            </w:r>
            <w:r w:rsidRPr="006D2ED4">
              <w:rPr>
                <w:rFonts w:hAnsi="Times New Roman" w:cs="Times New Roman"/>
                <w:color w:val="000000"/>
                <w:sz w:val="24"/>
                <w:szCs w:val="24"/>
                <w:lang w:val="ru-RU"/>
              </w:rPr>
              <w:t>противопожарных систем</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Проверка чердаков и подвалов на наличие посторонних предметов, строительного и иного мусора</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еженедельно по пятницам</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rFonts w:hAnsi="Times New Roman" w:cs="Times New Roman"/>
                <w:color w:val="000000"/>
                <w:sz w:val="24"/>
                <w:szCs w:val="24"/>
                <w:lang w:val="ru-RU"/>
              </w:rPr>
            </w:pPr>
            <w:r>
              <w:rPr>
                <w:rFonts w:hAnsi="Times New Roman" w:cs="Times New Roman"/>
                <w:color w:val="000000"/>
                <w:sz w:val="24"/>
                <w:szCs w:val="24"/>
                <w:lang w:val="ru-RU"/>
              </w:rPr>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 xml:space="preserve">Проверка наличия и состояния на этажах планов </w:t>
            </w:r>
            <w:r w:rsidRPr="006D2ED4">
              <w:rPr>
                <w:rFonts w:hAnsi="Times New Roman" w:cs="Times New Roman"/>
                <w:color w:val="000000"/>
                <w:sz w:val="24"/>
                <w:szCs w:val="24"/>
                <w:lang w:val="ru-RU"/>
              </w:rPr>
              <w:lastRenderedPageBreak/>
              <w:t>эвакуации, указателей места нахождения огнетушителей и указателей направления движения к эвакуационным выходам</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lastRenderedPageBreak/>
              <w:t xml:space="preserve">ежемесячно по </w:t>
            </w:r>
            <w:r>
              <w:rPr>
                <w:rFonts w:hAnsi="Times New Roman" w:cs="Times New Roman"/>
                <w:color w:val="000000"/>
                <w:sz w:val="24"/>
                <w:szCs w:val="24"/>
              </w:rPr>
              <w:lastRenderedPageBreak/>
              <w:t>25-м числам</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lastRenderedPageBreak/>
              <w:t>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lastRenderedPageBreak/>
              <w:t>Обеспечить персонал средствами индивидуальной защиты органов дыхания в необходимом количестве</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течение года</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lang w:val="ru-RU"/>
              </w:rPr>
              <w:t>директор</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Обеспечить дежурный персонал ручными электрическими фонариками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79793A" w:rsidRDefault="0079793A">
            <w:pPr>
              <w:rPr>
                <w:lang w:val="ru-RU"/>
              </w:rPr>
            </w:pPr>
            <w:r>
              <w:rPr>
                <w:rFonts w:hAnsi="Times New Roman" w:cs="Times New Roman"/>
                <w:color w:val="000000"/>
                <w:sz w:val="24"/>
                <w:szCs w:val="24"/>
                <w:lang w:val="ru-RU"/>
              </w:rPr>
              <w:t>директор</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Производить своевременную очистку крышек люков колодцев подземных пожарных гидрантов от льда и снега</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зимний период</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B02FC5" w:rsidRDefault="00B02FC5">
            <w:pPr>
              <w:rPr>
                <w:lang w:val="ru-RU"/>
              </w:rPr>
            </w:pPr>
            <w:r>
              <w:rPr>
                <w:rFonts w:hAnsi="Times New Roman" w:cs="Times New Roman"/>
                <w:color w:val="000000"/>
                <w:sz w:val="24"/>
                <w:szCs w:val="24"/>
                <w:lang w:val="ru-RU"/>
              </w:rPr>
              <w:t>завхоз</w:t>
            </w:r>
          </w:p>
        </w:tc>
      </w:tr>
      <w:tr w:rsidR="00610D93" w:rsidTr="00E366BC">
        <w:tc>
          <w:tcPr>
            <w:tcW w:w="9625"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Инженерно–технические противопожарные мероприятия</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B02FC5">
            <w:pPr>
              <w:rPr>
                <w:rFonts w:hAnsi="Times New Roman" w:cs="Times New Roman"/>
                <w:color w:val="000000"/>
                <w:sz w:val="24"/>
                <w:szCs w:val="24"/>
                <w:lang w:val="ru-RU"/>
              </w:rPr>
            </w:pPr>
            <w:r w:rsidRPr="006D2ED4">
              <w:rPr>
                <w:rFonts w:hAnsi="Times New Roman" w:cs="Times New Roman"/>
                <w:color w:val="000000"/>
                <w:sz w:val="24"/>
                <w:szCs w:val="24"/>
                <w:lang w:val="ru-RU"/>
              </w:rPr>
              <w:t>Оборудовать двери</w:t>
            </w:r>
            <w:r w:rsidR="00B02FC5">
              <w:rPr>
                <w:rFonts w:hAnsi="Times New Roman" w:cs="Times New Roman"/>
                <w:color w:val="000000"/>
                <w:sz w:val="24"/>
                <w:szCs w:val="24"/>
                <w:lang w:val="ru-RU"/>
              </w:rPr>
              <w:t xml:space="preserve"> </w:t>
            </w:r>
            <w:r w:rsidRPr="006D2ED4">
              <w:rPr>
                <w:rFonts w:hAnsi="Times New Roman" w:cs="Times New Roman"/>
                <w:color w:val="000000"/>
                <w:sz w:val="24"/>
                <w:szCs w:val="24"/>
                <w:lang w:val="ru-RU"/>
              </w:rPr>
              <w:t>доводчиками и уплотнением в притворах</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октябрь–ноябрь</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rsidP="00B02FC5">
            <w:pPr>
              <w:rPr>
                <w:rFonts w:hAnsi="Times New Roman" w:cs="Times New Roman"/>
                <w:color w:val="000000"/>
                <w:sz w:val="24"/>
                <w:szCs w:val="24"/>
                <w:lang w:val="ru-RU"/>
              </w:rPr>
            </w:pPr>
            <w:r w:rsidRPr="006D2ED4">
              <w:rPr>
                <w:rFonts w:hAnsi="Times New Roman" w:cs="Times New Roman"/>
                <w:color w:val="000000"/>
                <w:sz w:val="24"/>
                <w:szCs w:val="24"/>
                <w:lang w:val="ru-RU"/>
              </w:rPr>
              <w:t>директор,</w:t>
            </w:r>
            <w:r>
              <w:rPr>
                <w:rFonts w:hAnsi="Times New Roman" w:cs="Times New Roman"/>
                <w:color w:val="000000"/>
                <w:sz w:val="24"/>
                <w:szCs w:val="24"/>
              </w:rPr>
              <w:t> </w:t>
            </w:r>
            <w:r w:rsidR="00B02FC5">
              <w:rPr>
                <w:rFonts w:hAnsi="Times New Roman" w:cs="Times New Roman"/>
                <w:color w:val="000000"/>
                <w:sz w:val="24"/>
                <w:szCs w:val="24"/>
                <w:lang w:val="ru-RU"/>
              </w:rPr>
              <w:t>завхоз</w:t>
            </w:r>
          </w:p>
        </w:tc>
      </w:tr>
      <w:tr w:rsidR="00610D93" w:rsidRPr="00236214" w:rsidTr="00E366BC">
        <w:tc>
          <w:tcPr>
            <w:tcW w:w="9625" w:type="dxa"/>
            <w:gridSpan w:val="4"/>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jc w:val="center"/>
              <w:rPr>
                <w:rFonts w:hAnsi="Times New Roman" w:cs="Times New Roman"/>
                <w:color w:val="000000"/>
                <w:sz w:val="24"/>
                <w:szCs w:val="24"/>
                <w:lang w:val="ru-RU"/>
              </w:rPr>
            </w:pPr>
            <w:r w:rsidRPr="006D2ED4">
              <w:rPr>
                <w:rFonts w:hAnsi="Times New Roman" w:cs="Times New Roman"/>
                <w:b/>
                <w:bCs/>
                <w:color w:val="000000"/>
                <w:sz w:val="24"/>
                <w:szCs w:val="24"/>
                <w:lang w:val="ru-RU"/>
              </w:rPr>
              <w:t>Информирование работников и обучающихся</w:t>
            </w:r>
            <w:r>
              <w:rPr>
                <w:rFonts w:hAnsi="Times New Roman" w:cs="Times New Roman"/>
                <w:b/>
                <w:bCs/>
                <w:color w:val="000000"/>
                <w:sz w:val="24"/>
                <w:szCs w:val="24"/>
              </w:rPr>
              <w:t> </w:t>
            </w:r>
            <w:r w:rsidRPr="006D2ED4">
              <w:rPr>
                <w:rFonts w:hAnsi="Times New Roman" w:cs="Times New Roman"/>
                <w:b/>
                <w:bCs/>
                <w:color w:val="000000"/>
                <w:sz w:val="24"/>
                <w:szCs w:val="24"/>
                <w:lang w:val="ru-RU"/>
              </w:rPr>
              <w:t xml:space="preserve">о мерах пожарной безопасности </w:t>
            </w:r>
          </w:p>
        </w:tc>
      </w:tr>
      <w:tr w:rsidR="00610D93" w:rsidRPr="00A00346"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Обновлять информацию о мерах пожарной безопасности в уголке пожарной безопасности в кабинетах ОБЗР и технологии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По необходимости, но не реже 1 раза в квартал</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Pr>
                <w:rFonts w:hAnsi="Times New Roman" w:cs="Times New Roman"/>
                <w:color w:val="000000"/>
                <w:sz w:val="24"/>
                <w:szCs w:val="24"/>
              </w:rPr>
              <w:t> </w:t>
            </w:r>
            <w:r w:rsidRPr="006D2ED4">
              <w:rPr>
                <w:rFonts w:hAnsi="Times New Roman" w:cs="Times New Roman"/>
                <w:color w:val="000000"/>
                <w:sz w:val="24"/>
                <w:szCs w:val="24"/>
                <w:lang w:val="ru-RU"/>
              </w:rPr>
              <w:t>заведующие кабинетами</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Проведение повторных противопожарных инструктажей</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в соответствии с графиком</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ответственные за проведение инструктажей</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Направление работников в учебные центры на обучение по программ ДПО в области пожарной безопасности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в соответствии с перспективным графиком обучения</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директор</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Проведение тренировок по эвакуации при пожаре</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октябрь, март</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Pr="00B02FC5" w:rsidRDefault="00B02FC5">
            <w:pPr>
              <w:rPr>
                <w:rFonts w:hAnsi="Times New Roman" w:cs="Times New Roman"/>
                <w:color w:val="000000"/>
                <w:sz w:val="24"/>
                <w:szCs w:val="24"/>
                <w:lang w:val="ru-RU"/>
              </w:rPr>
            </w:pPr>
            <w:r>
              <w:rPr>
                <w:rFonts w:hAnsi="Times New Roman" w:cs="Times New Roman"/>
                <w:color w:val="000000"/>
                <w:sz w:val="24"/>
                <w:szCs w:val="24"/>
                <w:lang w:val="ru-RU"/>
              </w:rPr>
              <w:t>Директор, завхоз</w:t>
            </w:r>
          </w:p>
        </w:tc>
      </w:tr>
      <w:tr w:rsidR="00610D93" w:rsidTr="00E366BC">
        <w:tc>
          <w:tcPr>
            <w:tcW w:w="6029"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Реализация планов занятий по обучению обучающихся мерам пожарной безопасности</w:t>
            </w:r>
          </w:p>
        </w:tc>
        <w:tc>
          <w:tcPr>
            <w:tcW w:w="1701" w:type="dxa"/>
            <w:gridSpan w:val="2"/>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в течение года</w:t>
            </w:r>
          </w:p>
        </w:tc>
        <w:tc>
          <w:tcPr>
            <w:tcW w:w="1895"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Педагоги</w:t>
            </w:r>
          </w:p>
        </w:tc>
      </w:tr>
    </w:tbl>
    <w:p w:rsidR="00F46F99" w:rsidRDefault="00F46F99">
      <w:pPr>
        <w:spacing w:line="600" w:lineRule="atLeast"/>
        <w:rPr>
          <w:b/>
          <w:bCs/>
          <w:color w:val="252525"/>
          <w:spacing w:val="-2"/>
          <w:sz w:val="48"/>
          <w:szCs w:val="48"/>
          <w:lang w:val="ru-RU"/>
        </w:rPr>
      </w:pPr>
    </w:p>
    <w:p w:rsidR="00F46F99" w:rsidRDefault="00F46F99">
      <w:pPr>
        <w:spacing w:line="600" w:lineRule="atLeast"/>
        <w:rPr>
          <w:b/>
          <w:bCs/>
          <w:color w:val="252525"/>
          <w:spacing w:val="-2"/>
          <w:sz w:val="48"/>
          <w:szCs w:val="48"/>
          <w:lang w:val="ru-RU"/>
        </w:rPr>
      </w:pPr>
    </w:p>
    <w:p w:rsidR="00F46F99" w:rsidRDefault="00F46F99">
      <w:pPr>
        <w:spacing w:line="600" w:lineRule="atLeast"/>
        <w:rPr>
          <w:b/>
          <w:bCs/>
          <w:color w:val="252525"/>
          <w:spacing w:val="-2"/>
          <w:sz w:val="48"/>
          <w:szCs w:val="48"/>
          <w:lang w:val="ru-RU"/>
        </w:rPr>
      </w:pPr>
    </w:p>
    <w:p w:rsidR="00610D93" w:rsidRPr="006D2ED4" w:rsidRDefault="006D2ED4">
      <w:pPr>
        <w:spacing w:line="600" w:lineRule="atLeast"/>
        <w:rPr>
          <w:b/>
          <w:bCs/>
          <w:color w:val="252525"/>
          <w:spacing w:val="-2"/>
          <w:sz w:val="48"/>
          <w:szCs w:val="48"/>
          <w:lang w:val="ru-RU"/>
        </w:rPr>
      </w:pPr>
      <w:r w:rsidRPr="006D2ED4">
        <w:rPr>
          <w:b/>
          <w:bCs/>
          <w:color w:val="252525"/>
          <w:spacing w:val="-2"/>
          <w:sz w:val="48"/>
          <w:szCs w:val="48"/>
          <w:lang w:val="ru-RU"/>
        </w:rPr>
        <w:lastRenderedPageBreak/>
        <w:t>ЛИСТ ОЗНАКОМЛЕНИЯ</w:t>
      </w:r>
    </w:p>
    <w:p w:rsidR="00610D93" w:rsidRPr="006D2ED4" w:rsidRDefault="006D2ED4">
      <w:pPr>
        <w:rPr>
          <w:rFonts w:hAnsi="Times New Roman" w:cs="Times New Roman"/>
          <w:color w:val="000000"/>
          <w:sz w:val="24"/>
          <w:szCs w:val="24"/>
          <w:lang w:val="ru-RU"/>
        </w:rPr>
      </w:pPr>
      <w:r w:rsidRPr="006D2ED4">
        <w:rPr>
          <w:rFonts w:hAnsi="Times New Roman" w:cs="Times New Roman"/>
          <w:color w:val="000000"/>
          <w:sz w:val="24"/>
          <w:szCs w:val="24"/>
          <w:lang w:val="ru-RU"/>
        </w:rPr>
        <w:t>С планом работы Муниципального бюджетного общеобразовательного учреждения «</w:t>
      </w:r>
      <w:r w:rsidR="00F46F99">
        <w:rPr>
          <w:rFonts w:hAnsi="Times New Roman" w:cs="Times New Roman"/>
          <w:color w:val="000000"/>
          <w:sz w:val="24"/>
          <w:szCs w:val="24"/>
          <w:lang w:val="ru-RU"/>
        </w:rPr>
        <w:t>Старокрымская ОШ №2 им. Амет-Хана Султана</w:t>
      </w:r>
      <w:r w:rsidRPr="006D2ED4">
        <w:rPr>
          <w:rFonts w:hAnsi="Times New Roman" w:cs="Times New Roman"/>
          <w:color w:val="000000"/>
          <w:sz w:val="24"/>
          <w:szCs w:val="24"/>
          <w:lang w:val="ru-RU"/>
        </w:rPr>
        <w:t>»</w:t>
      </w:r>
      <w:r>
        <w:rPr>
          <w:rFonts w:hAnsi="Times New Roman" w:cs="Times New Roman"/>
          <w:color w:val="000000"/>
          <w:sz w:val="24"/>
          <w:szCs w:val="24"/>
        </w:rPr>
        <w:t> </w:t>
      </w:r>
      <w:r w:rsidRPr="006D2ED4">
        <w:rPr>
          <w:rFonts w:hAnsi="Times New Roman" w:cs="Times New Roman"/>
          <w:color w:val="000000"/>
          <w:sz w:val="24"/>
          <w:szCs w:val="24"/>
          <w:lang w:val="ru-RU"/>
        </w:rPr>
        <w:t>на 2026/2027 учебный год, утвержденным директором</w:t>
      </w:r>
      <w:r>
        <w:rPr>
          <w:rFonts w:hAnsi="Times New Roman" w:cs="Times New Roman"/>
          <w:color w:val="000000"/>
          <w:sz w:val="24"/>
          <w:szCs w:val="24"/>
        </w:rPr>
        <w:t> </w:t>
      </w:r>
      <w:r w:rsidRPr="006D2ED4">
        <w:rPr>
          <w:rFonts w:hAnsi="Times New Roman" w:cs="Times New Roman"/>
          <w:color w:val="000000"/>
          <w:sz w:val="24"/>
          <w:szCs w:val="24"/>
          <w:lang w:val="ru-RU"/>
        </w:rPr>
        <w:t>от</w:t>
      </w:r>
      <w:r w:rsidR="00F46F99">
        <w:rPr>
          <w:rFonts w:hAnsi="Times New Roman" w:cs="Times New Roman"/>
          <w:color w:val="000000"/>
          <w:sz w:val="24"/>
          <w:szCs w:val="24"/>
          <w:lang w:val="ru-RU"/>
        </w:rPr>
        <w:t xml:space="preserve"> 28</w:t>
      </w:r>
      <w:r w:rsidRPr="006D2ED4">
        <w:rPr>
          <w:rFonts w:hAnsi="Times New Roman" w:cs="Times New Roman"/>
          <w:color w:val="000000"/>
          <w:sz w:val="24"/>
          <w:szCs w:val="24"/>
          <w:lang w:val="ru-RU"/>
        </w:rPr>
        <w:t>.08.2026 ознакомлены:</w:t>
      </w:r>
    </w:p>
    <w:tbl>
      <w:tblPr>
        <w:tblW w:w="5000" w:type="pct"/>
        <w:tblCellMar>
          <w:top w:w="15" w:type="dxa"/>
          <w:left w:w="15" w:type="dxa"/>
          <w:bottom w:w="15" w:type="dxa"/>
          <w:right w:w="15" w:type="dxa"/>
        </w:tblCellMar>
        <w:tblLook w:val="0600" w:firstRow="0" w:lastRow="0" w:firstColumn="0" w:lastColumn="0" w:noHBand="1" w:noVBand="1"/>
      </w:tblPr>
      <w:tblGrid>
        <w:gridCol w:w="642"/>
        <w:gridCol w:w="2501"/>
        <w:gridCol w:w="3596"/>
        <w:gridCol w:w="1417"/>
        <w:gridCol w:w="1469"/>
      </w:tblGrid>
      <w:tr w:rsidR="00610D93"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 п/п</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Ф. И. О.</w:t>
            </w: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Должность</w:t>
            </w: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Дата</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jc w:val="center"/>
              <w:rPr>
                <w:rFonts w:hAnsi="Times New Roman" w:cs="Times New Roman"/>
                <w:color w:val="000000"/>
                <w:sz w:val="24"/>
                <w:szCs w:val="24"/>
              </w:rPr>
            </w:pPr>
            <w:r>
              <w:rPr>
                <w:rFonts w:hAnsi="Times New Roman" w:cs="Times New Roman"/>
                <w:b/>
                <w:bCs/>
                <w:color w:val="000000"/>
                <w:sz w:val="24"/>
                <w:szCs w:val="24"/>
              </w:rPr>
              <w:t>Подпись</w:t>
            </w:r>
          </w:p>
        </w:tc>
      </w:tr>
      <w:tr w:rsidR="00610D93"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1</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r>
      <w:tr w:rsidR="00610D93"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2</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r>
      <w:tr w:rsidR="00610D93"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pPr>
              <w:rPr>
                <w:rFonts w:hAnsi="Times New Roman" w:cs="Times New Roman"/>
                <w:color w:val="000000"/>
                <w:sz w:val="24"/>
                <w:szCs w:val="24"/>
              </w:rPr>
            </w:pPr>
            <w:r>
              <w:rPr>
                <w:rFonts w:hAnsi="Times New Roman" w:cs="Times New Roman"/>
                <w:color w:val="000000"/>
                <w:sz w:val="24"/>
                <w:szCs w:val="24"/>
              </w:rPr>
              <w:t>3</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D2ED4">
            <w:r>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610D93" w:rsidRDefault="00610D93">
            <w:pPr>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r>
              <w:rPr>
                <w:rFonts w:hAnsi="Times New Roman" w:cs="Times New Roman"/>
                <w:color w:val="000000"/>
                <w:sz w:val="24"/>
                <w:szCs w:val="24"/>
              </w:rPr>
              <w:t>4</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Pr="00F46F99" w:rsidRDefault="00FA5E21">
            <w:pPr>
              <w:rPr>
                <w:rFonts w:hAnsi="Times New Roman" w:cs="Times New Roman"/>
                <w:color w:val="000000"/>
                <w:sz w:val="24"/>
                <w:szCs w:val="24"/>
                <w:lang w:val="ru-RU"/>
              </w:rPr>
            </w:pPr>
            <w:r>
              <w:rPr>
                <w:rFonts w:hAnsi="Times New Roman" w:cs="Times New Roman"/>
                <w:color w:val="000000"/>
                <w:sz w:val="24"/>
                <w:szCs w:val="24"/>
                <w:lang w:val="ru-RU"/>
              </w:rPr>
              <w:t>5</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Pr="00F46F99" w:rsidRDefault="00FA5E21">
            <w:pPr>
              <w:rPr>
                <w:rFonts w:hAnsi="Times New Roman" w:cs="Times New Roman"/>
                <w:color w:val="000000"/>
                <w:sz w:val="24"/>
                <w:szCs w:val="24"/>
                <w:lang w:val="ru-RU"/>
              </w:rPr>
            </w:pPr>
            <w:r>
              <w:rPr>
                <w:rFonts w:hAnsi="Times New Roman" w:cs="Times New Roman"/>
                <w:color w:val="000000"/>
                <w:sz w:val="24"/>
                <w:szCs w:val="24"/>
                <w:lang w:val="ru-RU"/>
              </w:rPr>
              <w:t>6</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Pr="00F46F99" w:rsidRDefault="00FA5E21">
            <w:pPr>
              <w:rPr>
                <w:rFonts w:hAnsi="Times New Roman" w:cs="Times New Roman"/>
                <w:color w:val="000000"/>
                <w:sz w:val="24"/>
                <w:szCs w:val="24"/>
                <w:lang w:val="ru-RU"/>
              </w:rPr>
            </w:pPr>
            <w:r>
              <w:rPr>
                <w:rFonts w:hAnsi="Times New Roman" w:cs="Times New Roman"/>
                <w:color w:val="000000"/>
                <w:sz w:val="24"/>
                <w:szCs w:val="24"/>
                <w:lang w:val="ru-RU"/>
              </w:rPr>
              <w:t>7</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Pr="00F46F99" w:rsidRDefault="00FA5E21">
            <w:pPr>
              <w:rPr>
                <w:rFonts w:hAnsi="Times New Roman" w:cs="Times New Roman"/>
                <w:color w:val="000000"/>
                <w:sz w:val="24"/>
                <w:szCs w:val="24"/>
                <w:lang w:val="ru-RU"/>
              </w:rPr>
            </w:pPr>
            <w:r>
              <w:rPr>
                <w:rFonts w:hAnsi="Times New Roman" w:cs="Times New Roman"/>
                <w:color w:val="000000"/>
                <w:sz w:val="24"/>
                <w:szCs w:val="24"/>
                <w:lang w:val="ru-RU"/>
              </w:rPr>
              <w:t>8</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Pr="00F46F99" w:rsidRDefault="00FA5E21">
            <w:pPr>
              <w:rPr>
                <w:rFonts w:hAnsi="Times New Roman" w:cs="Times New Roman"/>
                <w:color w:val="000000"/>
                <w:sz w:val="24"/>
                <w:szCs w:val="24"/>
                <w:lang w:val="ru-RU"/>
              </w:rPr>
            </w:pPr>
            <w:r>
              <w:rPr>
                <w:rFonts w:hAnsi="Times New Roman" w:cs="Times New Roman"/>
                <w:color w:val="000000"/>
                <w:sz w:val="24"/>
                <w:szCs w:val="24"/>
                <w:lang w:val="ru-RU"/>
              </w:rPr>
              <w:t>9</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Pr="00F46F99" w:rsidRDefault="00FA5E21">
            <w:pPr>
              <w:rPr>
                <w:rFonts w:hAnsi="Times New Roman" w:cs="Times New Roman"/>
                <w:color w:val="000000"/>
                <w:sz w:val="24"/>
                <w:szCs w:val="24"/>
                <w:lang w:val="ru-RU"/>
              </w:rPr>
            </w:pPr>
            <w:r>
              <w:rPr>
                <w:rFonts w:hAnsi="Times New Roman" w:cs="Times New Roman"/>
                <w:color w:val="000000"/>
                <w:sz w:val="24"/>
                <w:szCs w:val="24"/>
                <w:lang w:val="ru-RU"/>
              </w:rPr>
              <w:t>10</w:t>
            </w: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FA5E21">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353DB0">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74603B">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CD0C92">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74603B">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CD0C92">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FA5E21" w:rsidTr="0074603B">
        <w:tc>
          <w:tcPr>
            <w:tcW w:w="334"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299"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rPr>
                <w:rFonts w:hAnsi="Times New Roman" w:cs="Times New Roman"/>
                <w:color w:val="000000"/>
                <w:sz w:val="24"/>
                <w:szCs w:val="24"/>
              </w:rPr>
            </w:pPr>
          </w:p>
        </w:tc>
        <w:tc>
          <w:tcPr>
            <w:tcW w:w="1868"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c>
          <w:tcPr>
            <w:tcW w:w="736"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A5E21" w:rsidRDefault="00FA5E21">
            <w:r w:rsidRPr="00CD0C92">
              <w:rPr>
                <w:rFonts w:hAnsi="Times New Roman" w:cs="Times New Roman"/>
                <w:color w:val="000000"/>
                <w:sz w:val="24"/>
                <w:szCs w:val="24"/>
              </w:rPr>
              <w:t>28.08.2026</w:t>
            </w:r>
          </w:p>
        </w:tc>
        <w:tc>
          <w:tcPr>
            <w:tcW w:w="763" w:type="pc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FA5E21" w:rsidRDefault="00FA5E21">
            <w:pPr>
              <w:ind w:left="75" w:right="75"/>
              <w:rPr>
                <w:rFonts w:hAnsi="Times New Roman" w:cs="Times New Roman"/>
                <w:color w:val="000000"/>
                <w:sz w:val="24"/>
                <w:szCs w:val="24"/>
              </w:rPr>
            </w:pPr>
          </w:p>
        </w:tc>
      </w:tr>
      <w:tr w:rsidR="00610D93" w:rsidTr="00F46F99">
        <w:tc>
          <w:tcPr>
            <w:tcW w:w="334" w:type="pct"/>
            <w:tcMar>
              <w:top w:w="75" w:type="dxa"/>
              <w:left w:w="75" w:type="dxa"/>
              <w:bottom w:w="75" w:type="dxa"/>
              <w:right w:w="75" w:type="dxa"/>
            </w:tcMar>
            <w:vAlign w:val="center"/>
          </w:tcPr>
          <w:p w:rsidR="00610D93" w:rsidRDefault="00610D93" w:rsidP="00F46F99">
            <w:pPr>
              <w:rPr>
                <w:rFonts w:hAnsi="Times New Roman" w:cs="Times New Roman"/>
                <w:color w:val="000000"/>
                <w:sz w:val="24"/>
                <w:szCs w:val="24"/>
              </w:rPr>
            </w:pPr>
          </w:p>
        </w:tc>
        <w:tc>
          <w:tcPr>
            <w:tcW w:w="1299" w:type="pct"/>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c>
          <w:tcPr>
            <w:tcW w:w="3367" w:type="pct"/>
            <w:gridSpan w:val="3"/>
            <w:tcMar>
              <w:top w:w="75" w:type="dxa"/>
              <w:left w:w="75" w:type="dxa"/>
              <w:bottom w:w="75" w:type="dxa"/>
              <w:right w:w="75" w:type="dxa"/>
            </w:tcMar>
            <w:vAlign w:val="center"/>
          </w:tcPr>
          <w:p w:rsidR="00610D93" w:rsidRDefault="00610D93">
            <w:pPr>
              <w:ind w:left="75" w:right="75"/>
              <w:rPr>
                <w:rFonts w:hAnsi="Times New Roman" w:cs="Times New Roman"/>
                <w:color w:val="000000"/>
                <w:sz w:val="24"/>
                <w:szCs w:val="24"/>
              </w:rPr>
            </w:pPr>
          </w:p>
        </w:tc>
      </w:tr>
    </w:tbl>
    <w:p w:rsidR="006D2ED4" w:rsidRDefault="006D2ED4"/>
    <w:sectPr w:rsidR="006D2ED4" w:rsidSect="006D2ED4">
      <w:pgSz w:w="11907" w:h="16839"/>
      <w:pgMar w:top="1440" w:right="992"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AD0" w:rsidRDefault="00060AD0" w:rsidP="00236214">
      <w:pPr>
        <w:spacing w:before="0" w:after="0"/>
      </w:pPr>
      <w:r>
        <w:separator/>
      </w:r>
    </w:p>
  </w:endnote>
  <w:endnote w:type="continuationSeparator" w:id="0">
    <w:p w:rsidR="00060AD0" w:rsidRDefault="00060AD0" w:rsidP="00236214">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350275"/>
      <w:docPartObj>
        <w:docPartGallery w:val="Page Numbers (Bottom of Page)"/>
        <w:docPartUnique/>
      </w:docPartObj>
    </w:sdtPr>
    <w:sdtContent>
      <w:p w:rsidR="00E366BC" w:rsidRDefault="00E366BC">
        <w:pPr>
          <w:pStyle w:val="a9"/>
          <w:jc w:val="right"/>
        </w:pPr>
        <w:r>
          <w:fldChar w:fldCharType="begin"/>
        </w:r>
        <w:r>
          <w:instrText>PAGE   \* MERGEFORMAT</w:instrText>
        </w:r>
        <w:r>
          <w:fldChar w:fldCharType="separate"/>
        </w:r>
        <w:r w:rsidR="000E1AB9" w:rsidRPr="000E1AB9">
          <w:rPr>
            <w:noProof/>
            <w:lang w:val="ru-RU"/>
          </w:rPr>
          <w:t>68</w:t>
        </w:r>
        <w:r>
          <w:fldChar w:fldCharType="end"/>
        </w:r>
      </w:p>
    </w:sdtContent>
  </w:sdt>
  <w:p w:rsidR="00E366BC" w:rsidRDefault="00E366BC">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AD0" w:rsidRDefault="00060AD0" w:rsidP="00236214">
      <w:pPr>
        <w:spacing w:before="0" w:after="0"/>
      </w:pPr>
      <w:r>
        <w:separator/>
      </w:r>
    </w:p>
  </w:footnote>
  <w:footnote w:type="continuationSeparator" w:id="0">
    <w:p w:rsidR="00060AD0" w:rsidRDefault="00060AD0" w:rsidP="00236214">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A28CC15"/>
    <w:multiLevelType w:val="multilevel"/>
    <w:tmpl w:val="EA28CC15"/>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nsid w:val="F237ACA1"/>
    <w:multiLevelType w:val="multilevel"/>
    <w:tmpl w:val="F237ACA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nsid w:val="01FA79A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7706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912A4F"/>
    <w:multiLevelType w:val="hybridMultilevel"/>
    <w:tmpl w:val="5AD2A6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7FC048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980271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9EE199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C0E1E13"/>
    <w:multiLevelType w:val="multilevel"/>
    <w:tmpl w:val="0C0E1E1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nsid w:val="13473C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9129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8F64EA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07DCFD"/>
    <w:multiLevelType w:val="multilevel"/>
    <w:tmpl w:val="2007DCF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3">
    <w:nsid w:val="20E6444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0FE6C0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9F12E1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A7C0EEF"/>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032233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1CD536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2E8261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6A21D2"/>
    <w:multiLevelType w:val="multilevel"/>
    <w:tmpl w:val="3A6A21D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1">
    <w:nsid w:val="3B415A7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543AD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33040EE"/>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7F235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ACB048C"/>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B54132F"/>
    <w:multiLevelType w:val="multilevel"/>
    <w:tmpl w:val="4B5413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7">
    <w:nsid w:val="4C2A245B"/>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4F7C194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08F458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0E8087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1BD7EEB"/>
    <w:multiLevelType w:val="multilevel"/>
    <w:tmpl w:val="51BD7EE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2">
    <w:nsid w:val="54423974"/>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55F6493"/>
    <w:multiLevelType w:val="multilevel"/>
    <w:tmpl w:val="555F6493"/>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4">
    <w:nsid w:val="584A50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DBD61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0887AED"/>
    <w:multiLevelType w:val="multilevel"/>
    <w:tmpl w:val="60887AE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7">
    <w:nsid w:val="707759B2"/>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21020C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6BC5FD1"/>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A52161"/>
    <w:multiLevelType w:val="multilevel"/>
    <w:tmpl w:val="7FA5216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5"/>
  </w:num>
  <w:num w:numId="2">
    <w:abstractNumId w:val="29"/>
  </w:num>
  <w:num w:numId="3">
    <w:abstractNumId w:val="6"/>
  </w:num>
  <w:num w:numId="4">
    <w:abstractNumId w:val="7"/>
  </w:num>
  <w:num w:numId="5">
    <w:abstractNumId w:val="16"/>
  </w:num>
  <w:num w:numId="6">
    <w:abstractNumId w:val="39"/>
  </w:num>
  <w:num w:numId="7">
    <w:abstractNumId w:val="10"/>
  </w:num>
  <w:num w:numId="8">
    <w:abstractNumId w:val="17"/>
  </w:num>
  <w:num w:numId="9">
    <w:abstractNumId w:val="11"/>
  </w:num>
  <w:num w:numId="10">
    <w:abstractNumId w:val="28"/>
  </w:num>
  <w:num w:numId="11">
    <w:abstractNumId w:val="32"/>
  </w:num>
  <w:num w:numId="12">
    <w:abstractNumId w:val="2"/>
  </w:num>
  <w:num w:numId="13">
    <w:abstractNumId w:val="15"/>
  </w:num>
  <w:num w:numId="14">
    <w:abstractNumId w:val="37"/>
  </w:num>
  <w:num w:numId="15">
    <w:abstractNumId w:val="19"/>
  </w:num>
  <w:num w:numId="16">
    <w:abstractNumId w:val="35"/>
  </w:num>
  <w:num w:numId="17">
    <w:abstractNumId w:val="23"/>
  </w:num>
  <w:num w:numId="18">
    <w:abstractNumId w:val="34"/>
  </w:num>
  <w:num w:numId="19">
    <w:abstractNumId w:val="18"/>
  </w:num>
  <w:num w:numId="20">
    <w:abstractNumId w:val="5"/>
  </w:num>
  <w:num w:numId="21">
    <w:abstractNumId w:val="27"/>
  </w:num>
  <w:num w:numId="22">
    <w:abstractNumId w:val="21"/>
  </w:num>
  <w:num w:numId="23">
    <w:abstractNumId w:val="24"/>
  </w:num>
  <w:num w:numId="24">
    <w:abstractNumId w:val="13"/>
  </w:num>
  <w:num w:numId="25">
    <w:abstractNumId w:val="3"/>
  </w:num>
  <w:num w:numId="26">
    <w:abstractNumId w:val="22"/>
  </w:num>
  <w:num w:numId="27">
    <w:abstractNumId w:val="14"/>
  </w:num>
  <w:num w:numId="28">
    <w:abstractNumId w:val="38"/>
  </w:num>
  <w:num w:numId="29">
    <w:abstractNumId w:val="9"/>
  </w:num>
  <w:num w:numId="30">
    <w:abstractNumId w:val="30"/>
  </w:num>
  <w:num w:numId="31">
    <w:abstractNumId w:val="20"/>
  </w:num>
  <w:num w:numId="32">
    <w:abstractNumId w:val="33"/>
  </w:num>
  <w:num w:numId="33">
    <w:abstractNumId w:val="26"/>
  </w:num>
  <w:num w:numId="34">
    <w:abstractNumId w:val="36"/>
  </w:num>
  <w:num w:numId="35">
    <w:abstractNumId w:val="12"/>
  </w:num>
  <w:num w:numId="36">
    <w:abstractNumId w:val="8"/>
  </w:num>
  <w:num w:numId="37">
    <w:abstractNumId w:val="0"/>
  </w:num>
  <w:num w:numId="38">
    <w:abstractNumId w:val="1"/>
  </w:num>
  <w:num w:numId="39">
    <w:abstractNumId w:val="31"/>
  </w:num>
  <w:num w:numId="40">
    <w:abstractNumId w:val="40"/>
  </w:num>
  <w:num w:numId="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5CE"/>
    <w:rsid w:val="00021385"/>
    <w:rsid w:val="00060AD0"/>
    <w:rsid w:val="000E1AB9"/>
    <w:rsid w:val="0017195E"/>
    <w:rsid w:val="001D6E20"/>
    <w:rsid w:val="0021063F"/>
    <w:rsid w:val="00236214"/>
    <w:rsid w:val="002D33B1"/>
    <w:rsid w:val="002D3591"/>
    <w:rsid w:val="003514A0"/>
    <w:rsid w:val="00372186"/>
    <w:rsid w:val="004B4DBF"/>
    <w:rsid w:val="004F7E17"/>
    <w:rsid w:val="005A05CE"/>
    <w:rsid w:val="00610D93"/>
    <w:rsid w:val="00653AF6"/>
    <w:rsid w:val="006D2ED4"/>
    <w:rsid w:val="00704923"/>
    <w:rsid w:val="00735267"/>
    <w:rsid w:val="007470A1"/>
    <w:rsid w:val="0079793A"/>
    <w:rsid w:val="007C7D35"/>
    <w:rsid w:val="008A27AC"/>
    <w:rsid w:val="008E03AC"/>
    <w:rsid w:val="00926585"/>
    <w:rsid w:val="00A00346"/>
    <w:rsid w:val="00A53135"/>
    <w:rsid w:val="00AF1C98"/>
    <w:rsid w:val="00B02FC5"/>
    <w:rsid w:val="00B73A5A"/>
    <w:rsid w:val="00CD7AE8"/>
    <w:rsid w:val="00DD0DFF"/>
    <w:rsid w:val="00E366BC"/>
    <w:rsid w:val="00E438A1"/>
    <w:rsid w:val="00E71E6C"/>
    <w:rsid w:val="00F01E19"/>
    <w:rsid w:val="00F46F99"/>
    <w:rsid w:val="00F744DF"/>
    <w:rsid w:val="00FA5E21"/>
    <w:rsid w:val="00FA6C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ody Text"/>
    <w:basedOn w:val="a"/>
    <w:link w:val="a4"/>
    <w:qFormat/>
    <w:rsid w:val="00236214"/>
    <w:pPr>
      <w:widowControl w:val="0"/>
      <w:autoSpaceDE w:val="0"/>
      <w:autoSpaceDN w:val="0"/>
      <w:spacing w:before="0" w:beforeAutospacing="0" w:after="0" w:afterAutospacing="0"/>
    </w:pPr>
    <w:rPr>
      <w:rFonts w:ascii="Times New Roman" w:eastAsia="Times New Roman" w:hAnsi="Times New Roman" w:cs="Times New Roman"/>
      <w:sz w:val="24"/>
      <w:szCs w:val="24"/>
      <w:lang w:val="ru-RU"/>
    </w:rPr>
  </w:style>
  <w:style w:type="character" w:customStyle="1" w:styleId="a4">
    <w:name w:val="Основной текст Знак"/>
    <w:basedOn w:val="a0"/>
    <w:link w:val="a3"/>
    <w:rsid w:val="00236214"/>
    <w:rPr>
      <w:rFonts w:ascii="Times New Roman" w:eastAsia="Times New Roman" w:hAnsi="Times New Roman" w:cs="Times New Roman"/>
      <w:sz w:val="24"/>
      <w:szCs w:val="24"/>
      <w:lang w:val="ru-RU"/>
    </w:rPr>
  </w:style>
  <w:style w:type="table" w:styleId="a5">
    <w:name w:val="Table Grid"/>
    <w:basedOn w:val="a1"/>
    <w:uiPriority w:val="39"/>
    <w:qFormat/>
    <w:rsid w:val="00236214"/>
    <w:pPr>
      <w:spacing w:before="0" w:beforeAutospacing="0" w:after="0" w:afterAutospacing="0"/>
    </w:pPr>
    <w:rPr>
      <w:rFonts w:ascii="Times New Roman" w:eastAsia="SimSu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qFormat/>
    <w:rsid w:val="00236214"/>
    <w:pPr>
      <w:spacing w:before="0" w:beforeAutospacing="0" w:after="0" w:afterAutospacing="0"/>
    </w:pPr>
    <w:rPr>
      <w:rFonts w:ascii="Times New Roman" w:eastAsia="SimSu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36214"/>
    <w:pPr>
      <w:widowControl w:val="0"/>
      <w:autoSpaceDE w:val="0"/>
      <w:autoSpaceDN w:val="0"/>
      <w:spacing w:before="48" w:beforeAutospacing="0" w:after="0" w:afterAutospacing="0"/>
      <w:ind w:left="1428" w:hanging="361"/>
    </w:pPr>
    <w:rPr>
      <w:rFonts w:ascii="Times New Roman" w:eastAsia="Times New Roman" w:hAnsi="Times New Roman" w:cs="Times New Roman"/>
      <w:lang w:val="ru-RU"/>
    </w:rPr>
  </w:style>
  <w:style w:type="paragraph" w:customStyle="1" w:styleId="110">
    <w:name w:val="Заголовок 11"/>
    <w:basedOn w:val="a"/>
    <w:uiPriority w:val="1"/>
    <w:qFormat/>
    <w:rsid w:val="00236214"/>
    <w:pPr>
      <w:widowControl w:val="0"/>
      <w:autoSpaceDE w:val="0"/>
      <w:autoSpaceDN w:val="0"/>
      <w:spacing w:before="88" w:beforeAutospacing="0" w:after="0" w:afterAutospacing="0"/>
      <w:ind w:left="1329"/>
      <w:outlineLvl w:val="1"/>
    </w:pPr>
    <w:rPr>
      <w:rFonts w:ascii="Times New Roman" w:eastAsia="Times New Roman" w:hAnsi="Times New Roman" w:cs="Times New Roman"/>
      <w:b/>
      <w:bCs/>
      <w:sz w:val="28"/>
      <w:szCs w:val="28"/>
      <w:lang w:val="ru-RU"/>
    </w:rPr>
  </w:style>
  <w:style w:type="paragraph" w:customStyle="1" w:styleId="12">
    <w:name w:val="Абзац списка1"/>
    <w:basedOn w:val="a"/>
    <w:qFormat/>
    <w:rsid w:val="00236214"/>
    <w:pPr>
      <w:widowControl w:val="0"/>
      <w:autoSpaceDE w:val="0"/>
      <w:autoSpaceDN w:val="0"/>
      <w:spacing w:before="0" w:beforeAutospacing="0" w:after="0" w:afterAutospacing="0"/>
      <w:ind w:left="720"/>
      <w:contextualSpacing/>
    </w:pPr>
    <w:rPr>
      <w:rFonts w:ascii="Times New Roman" w:eastAsia="Times New Roman" w:hAnsi="Times New Roman" w:cs="Times New Roman"/>
      <w:lang w:val="ru-RU"/>
    </w:rPr>
  </w:style>
  <w:style w:type="paragraph" w:styleId="a7">
    <w:name w:val="header"/>
    <w:basedOn w:val="a"/>
    <w:link w:val="a8"/>
    <w:uiPriority w:val="99"/>
    <w:unhideWhenUsed/>
    <w:rsid w:val="00236214"/>
    <w:pPr>
      <w:tabs>
        <w:tab w:val="center" w:pos="4677"/>
        <w:tab w:val="right" w:pos="9355"/>
      </w:tabs>
      <w:spacing w:before="0" w:after="0"/>
    </w:pPr>
  </w:style>
  <w:style w:type="character" w:customStyle="1" w:styleId="a8">
    <w:name w:val="Верхний колонтитул Знак"/>
    <w:basedOn w:val="a0"/>
    <w:link w:val="a7"/>
    <w:uiPriority w:val="99"/>
    <w:rsid w:val="00236214"/>
  </w:style>
  <w:style w:type="paragraph" w:styleId="a9">
    <w:name w:val="footer"/>
    <w:basedOn w:val="a"/>
    <w:link w:val="aa"/>
    <w:uiPriority w:val="99"/>
    <w:unhideWhenUsed/>
    <w:rsid w:val="00236214"/>
    <w:pPr>
      <w:tabs>
        <w:tab w:val="center" w:pos="4677"/>
        <w:tab w:val="right" w:pos="9355"/>
      </w:tabs>
      <w:spacing w:before="0" w:after="0"/>
    </w:pPr>
  </w:style>
  <w:style w:type="character" w:customStyle="1" w:styleId="aa">
    <w:name w:val="Нижний колонтитул Знак"/>
    <w:basedOn w:val="a0"/>
    <w:link w:val="a9"/>
    <w:uiPriority w:val="99"/>
    <w:rsid w:val="00236214"/>
  </w:style>
  <w:style w:type="paragraph" w:styleId="ab">
    <w:name w:val="Balloon Text"/>
    <w:basedOn w:val="a"/>
    <w:link w:val="ac"/>
    <w:uiPriority w:val="99"/>
    <w:semiHidden/>
    <w:unhideWhenUsed/>
    <w:rsid w:val="00FA5E21"/>
    <w:pPr>
      <w:spacing w:before="0" w:after="0"/>
    </w:pPr>
    <w:rPr>
      <w:rFonts w:ascii="Tahoma" w:hAnsi="Tahoma" w:cs="Tahoma"/>
      <w:sz w:val="16"/>
      <w:szCs w:val="16"/>
    </w:rPr>
  </w:style>
  <w:style w:type="character" w:customStyle="1" w:styleId="ac">
    <w:name w:val="Текст выноски Знак"/>
    <w:basedOn w:val="a0"/>
    <w:link w:val="ab"/>
    <w:uiPriority w:val="99"/>
    <w:semiHidden/>
    <w:rsid w:val="00FA5E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Body Text"/>
    <w:basedOn w:val="a"/>
    <w:link w:val="a4"/>
    <w:qFormat/>
    <w:rsid w:val="00236214"/>
    <w:pPr>
      <w:widowControl w:val="0"/>
      <w:autoSpaceDE w:val="0"/>
      <w:autoSpaceDN w:val="0"/>
      <w:spacing w:before="0" w:beforeAutospacing="0" w:after="0" w:afterAutospacing="0"/>
    </w:pPr>
    <w:rPr>
      <w:rFonts w:ascii="Times New Roman" w:eastAsia="Times New Roman" w:hAnsi="Times New Roman" w:cs="Times New Roman"/>
      <w:sz w:val="24"/>
      <w:szCs w:val="24"/>
      <w:lang w:val="ru-RU"/>
    </w:rPr>
  </w:style>
  <w:style w:type="character" w:customStyle="1" w:styleId="a4">
    <w:name w:val="Основной текст Знак"/>
    <w:basedOn w:val="a0"/>
    <w:link w:val="a3"/>
    <w:rsid w:val="00236214"/>
    <w:rPr>
      <w:rFonts w:ascii="Times New Roman" w:eastAsia="Times New Roman" w:hAnsi="Times New Roman" w:cs="Times New Roman"/>
      <w:sz w:val="24"/>
      <w:szCs w:val="24"/>
      <w:lang w:val="ru-RU"/>
    </w:rPr>
  </w:style>
  <w:style w:type="table" w:styleId="a5">
    <w:name w:val="Table Grid"/>
    <w:basedOn w:val="a1"/>
    <w:uiPriority w:val="39"/>
    <w:qFormat/>
    <w:rsid w:val="00236214"/>
    <w:pPr>
      <w:spacing w:before="0" w:beforeAutospacing="0" w:after="0" w:afterAutospacing="0"/>
    </w:pPr>
    <w:rPr>
      <w:rFonts w:ascii="Times New Roman" w:eastAsia="SimSu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uiPriority w:val="59"/>
    <w:qFormat/>
    <w:rsid w:val="00236214"/>
    <w:pPr>
      <w:spacing w:before="0" w:beforeAutospacing="0" w:after="0" w:afterAutospacing="0"/>
    </w:pPr>
    <w:rPr>
      <w:rFonts w:ascii="Times New Roman" w:eastAsia="SimSu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36214"/>
    <w:pPr>
      <w:widowControl w:val="0"/>
      <w:autoSpaceDE w:val="0"/>
      <w:autoSpaceDN w:val="0"/>
      <w:spacing w:before="48" w:beforeAutospacing="0" w:after="0" w:afterAutospacing="0"/>
      <w:ind w:left="1428" w:hanging="361"/>
    </w:pPr>
    <w:rPr>
      <w:rFonts w:ascii="Times New Roman" w:eastAsia="Times New Roman" w:hAnsi="Times New Roman" w:cs="Times New Roman"/>
      <w:lang w:val="ru-RU"/>
    </w:rPr>
  </w:style>
  <w:style w:type="paragraph" w:customStyle="1" w:styleId="110">
    <w:name w:val="Заголовок 11"/>
    <w:basedOn w:val="a"/>
    <w:uiPriority w:val="1"/>
    <w:qFormat/>
    <w:rsid w:val="00236214"/>
    <w:pPr>
      <w:widowControl w:val="0"/>
      <w:autoSpaceDE w:val="0"/>
      <w:autoSpaceDN w:val="0"/>
      <w:spacing w:before="88" w:beforeAutospacing="0" w:after="0" w:afterAutospacing="0"/>
      <w:ind w:left="1329"/>
      <w:outlineLvl w:val="1"/>
    </w:pPr>
    <w:rPr>
      <w:rFonts w:ascii="Times New Roman" w:eastAsia="Times New Roman" w:hAnsi="Times New Roman" w:cs="Times New Roman"/>
      <w:b/>
      <w:bCs/>
      <w:sz w:val="28"/>
      <w:szCs w:val="28"/>
      <w:lang w:val="ru-RU"/>
    </w:rPr>
  </w:style>
  <w:style w:type="paragraph" w:customStyle="1" w:styleId="12">
    <w:name w:val="Абзац списка1"/>
    <w:basedOn w:val="a"/>
    <w:qFormat/>
    <w:rsid w:val="00236214"/>
    <w:pPr>
      <w:widowControl w:val="0"/>
      <w:autoSpaceDE w:val="0"/>
      <w:autoSpaceDN w:val="0"/>
      <w:spacing w:before="0" w:beforeAutospacing="0" w:after="0" w:afterAutospacing="0"/>
      <w:ind w:left="720"/>
      <w:contextualSpacing/>
    </w:pPr>
    <w:rPr>
      <w:rFonts w:ascii="Times New Roman" w:eastAsia="Times New Roman" w:hAnsi="Times New Roman" w:cs="Times New Roman"/>
      <w:lang w:val="ru-RU"/>
    </w:rPr>
  </w:style>
  <w:style w:type="paragraph" w:styleId="a7">
    <w:name w:val="header"/>
    <w:basedOn w:val="a"/>
    <w:link w:val="a8"/>
    <w:uiPriority w:val="99"/>
    <w:unhideWhenUsed/>
    <w:rsid w:val="00236214"/>
    <w:pPr>
      <w:tabs>
        <w:tab w:val="center" w:pos="4677"/>
        <w:tab w:val="right" w:pos="9355"/>
      </w:tabs>
      <w:spacing w:before="0" w:after="0"/>
    </w:pPr>
  </w:style>
  <w:style w:type="character" w:customStyle="1" w:styleId="a8">
    <w:name w:val="Верхний колонтитул Знак"/>
    <w:basedOn w:val="a0"/>
    <w:link w:val="a7"/>
    <w:uiPriority w:val="99"/>
    <w:rsid w:val="00236214"/>
  </w:style>
  <w:style w:type="paragraph" w:styleId="a9">
    <w:name w:val="footer"/>
    <w:basedOn w:val="a"/>
    <w:link w:val="aa"/>
    <w:uiPriority w:val="99"/>
    <w:unhideWhenUsed/>
    <w:rsid w:val="00236214"/>
    <w:pPr>
      <w:tabs>
        <w:tab w:val="center" w:pos="4677"/>
        <w:tab w:val="right" w:pos="9355"/>
      </w:tabs>
      <w:spacing w:before="0" w:after="0"/>
    </w:pPr>
  </w:style>
  <w:style w:type="character" w:customStyle="1" w:styleId="aa">
    <w:name w:val="Нижний колонтитул Знак"/>
    <w:basedOn w:val="a0"/>
    <w:link w:val="a9"/>
    <w:uiPriority w:val="99"/>
    <w:rsid w:val="00236214"/>
  </w:style>
  <w:style w:type="paragraph" w:styleId="ab">
    <w:name w:val="Balloon Text"/>
    <w:basedOn w:val="a"/>
    <w:link w:val="ac"/>
    <w:uiPriority w:val="99"/>
    <w:semiHidden/>
    <w:unhideWhenUsed/>
    <w:rsid w:val="00FA5E21"/>
    <w:pPr>
      <w:spacing w:before="0" w:after="0"/>
    </w:pPr>
    <w:rPr>
      <w:rFonts w:ascii="Tahoma" w:hAnsi="Tahoma" w:cs="Tahoma"/>
      <w:sz w:val="16"/>
      <w:szCs w:val="16"/>
    </w:rPr>
  </w:style>
  <w:style w:type="character" w:customStyle="1" w:styleId="ac">
    <w:name w:val="Текст выноски Знак"/>
    <w:basedOn w:val="a0"/>
    <w:link w:val="ab"/>
    <w:uiPriority w:val="99"/>
    <w:semiHidden/>
    <w:rsid w:val="00FA5E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ocoko.ru/omko/niko/niko-2024/%D0%A0%D0%9E%D0%9D%20%D0%BE%D1%82%2013.05.2024%20%E2%84%96%201006_%D0%9D%D0%98%D0%9A%D0%9E-2024.pdf"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1obraz.ru/" TargetMode="External"/><Relationship Id="rId4" Type="http://schemas.openxmlformats.org/officeDocument/2006/relationships/settings" Target="settings.xml"/><Relationship Id="rId9" Type="http://schemas.openxmlformats.org/officeDocument/2006/relationships/hyperlink" Target="https://1obraz.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760</TotalTime>
  <Pages>68</Pages>
  <Words>16680</Words>
  <Characters>95076</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Подготовлено экспертами Группы Актион</dc:description>
  <cp:lastModifiedBy>Пользователь Windows</cp:lastModifiedBy>
  <cp:revision>7</cp:revision>
  <cp:lastPrinted>2026-09-13T13:08:00Z</cp:lastPrinted>
  <dcterms:created xsi:type="dcterms:W3CDTF">2011-11-02T04:15:00Z</dcterms:created>
  <dcterms:modified xsi:type="dcterms:W3CDTF">2026-09-13T13:08:00Z</dcterms:modified>
</cp:coreProperties>
</file>