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BAF" w:rsidRPr="00B36BAF" w:rsidRDefault="00B36BAF" w:rsidP="00B36BAF">
      <w:pPr>
        <w:widowControl w:val="0"/>
        <w:suppressAutoHyphens/>
        <w:autoSpaceDN w:val="0"/>
        <w:jc w:val="left"/>
        <w:textAlignment w:val="baseline"/>
        <w:rPr>
          <w:rFonts w:ascii="Times New Roman" w:eastAsia="Lucida Sans Unicode" w:hAnsi="Times New Roman" w:cs="Mangal"/>
          <w:kern w:val="3"/>
          <w:sz w:val="24"/>
          <w:szCs w:val="24"/>
          <w:lang w:eastAsia="zh-CN" w:bidi="hi-IN"/>
        </w:rPr>
      </w:pPr>
    </w:p>
    <w:p w:rsidR="00B36BAF" w:rsidRPr="00B36BAF" w:rsidRDefault="00B36BAF" w:rsidP="00B36BAF">
      <w:pPr>
        <w:spacing w:line="198" w:lineRule="atLeast"/>
        <w:jc w:val="center"/>
        <w:rPr>
          <w:rFonts w:ascii="Times New Roman" w:eastAsia="Times New Roman" w:hAnsi="Times New Roman"/>
          <w:b/>
          <w:bCs/>
          <w:color w:val="000000"/>
          <w:sz w:val="24"/>
          <w:szCs w:val="24"/>
          <w:lang w:eastAsia="ru-RU"/>
        </w:rPr>
      </w:pPr>
      <w:r w:rsidRPr="00B36BAF">
        <w:rPr>
          <w:rFonts w:ascii="Times New Roman" w:eastAsia="Times New Roman" w:hAnsi="Times New Roman"/>
          <w:noProof/>
          <w:sz w:val="24"/>
          <w:szCs w:val="24"/>
          <w:lang w:eastAsia="ru-RU"/>
        </w:rPr>
        <w:drawing>
          <wp:inline distT="0" distB="0" distL="0" distR="0" wp14:anchorId="6CE1D29D" wp14:editId="2E59CAF2">
            <wp:extent cx="609600" cy="7429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B36BAF" w:rsidRPr="00B36BAF" w:rsidRDefault="00B36BAF" w:rsidP="00B36BAF">
      <w:pPr>
        <w:spacing w:line="198" w:lineRule="atLeast"/>
        <w:jc w:val="center"/>
        <w:rPr>
          <w:rFonts w:ascii="Times New Roman" w:eastAsia="Times New Roman" w:hAnsi="Times New Roman"/>
          <w:sz w:val="24"/>
          <w:szCs w:val="24"/>
          <w:lang w:eastAsia="ru-RU"/>
        </w:rPr>
      </w:pPr>
      <w:r w:rsidRPr="00B36BAF">
        <w:rPr>
          <w:rFonts w:ascii="Times New Roman" w:eastAsia="Times New Roman" w:hAnsi="Times New Roman"/>
          <w:b/>
          <w:bCs/>
          <w:color w:val="000000"/>
          <w:sz w:val="24"/>
          <w:szCs w:val="24"/>
          <w:lang w:eastAsia="ru-RU"/>
        </w:rPr>
        <w:t>Муниципальное бюджетное общеобразовательное учреждение</w:t>
      </w:r>
    </w:p>
    <w:p w:rsidR="00B36BAF" w:rsidRPr="00B36BAF" w:rsidRDefault="00B36BAF" w:rsidP="00B36BAF">
      <w:pPr>
        <w:spacing w:line="198" w:lineRule="atLeast"/>
        <w:jc w:val="center"/>
        <w:rPr>
          <w:rFonts w:ascii="Times New Roman" w:eastAsia="Times New Roman" w:hAnsi="Times New Roman"/>
          <w:sz w:val="24"/>
          <w:szCs w:val="24"/>
          <w:lang w:eastAsia="ru-RU"/>
        </w:rPr>
      </w:pPr>
      <w:r w:rsidRPr="00B36BAF">
        <w:rPr>
          <w:rFonts w:ascii="Times New Roman" w:eastAsia="Times New Roman" w:hAnsi="Times New Roman"/>
          <w:b/>
          <w:bCs/>
          <w:color w:val="000000"/>
          <w:sz w:val="24"/>
          <w:szCs w:val="24"/>
          <w:lang w:eastAsia="ru-RU"/>
        </w:rPr>
        <w:t>«</w:t>
      </w:r>
      <w:proofErr w:type="spellStart"/>
      <w:r w:rsidRPr="00B36BAF">
        <w:rPr>
          <w:rFonts w:ascii="Times New Roman" w:eastAsia="Times New Roman" w:hAnsi="Times New Roman"/>
          <w:b/>
          <w:bCs/>
          <w:color w:val="000000"/>
          <w:sz w:val="24"/>
          <w:szCs w:val="24"/>
          <w:lang w:eastAsia="ru-RU"/>
        </w:rPr>
        <w:t>Старокрымская</w:t>
      </w:r>
      <w:proofErr w:type="spellEnd"/>
      <w:r w:rsidRPr="00B36BAF">
        <w:rPr>
          <w:rFonts w:ascii="Times New Roman" w:eastAsia="Times New Roman" w:hAnsi="Times New Roman"/>
          <w:b/>
          <w:bCs/>
          <w:color w:val="000000"/>
          <w:sz w:val="24"/>
          <w:szCs w:val="24"/>
          <w:lang w:eastAsia="ru-RU"/>
        </w:rPr>
        <w:t xml:space="preserve"> общеобразовательная школа № 2»</w:t>
      </w:r>
    </w:p>
    <w:p w:rsidR="00B36BAF" w:rsidRPr="00B36BAF" w:rsidRDefault="00B36BAF" w:rsidP="00B36BAF">
      <w:pPr>
        <w:spacing w:line="198" w:lineRule="atLeast"/>
        <w:jc w:val="center"/>
        <w:rPr>
          <w:rFonts w:ascii="Times New Roman" w:eastAsia="Times New Roman" w:hAnsi="Times New Roman"/>
          <w:sz w:val="24"/>
          <w:szCs w:val="24"/>
          <w:lang w:eastAsia="ru-RU"/>
        </w:rPr>
      </w:pPr>
      <w:r w:rsidRPr="00B36BAF">
        <w:rPr>
          <w:rFonts w:ascii="Times New Roman" w:eastAsia="Times New Roman" w:hAnsi="Times New Roman"/>
          <w:b/>
          <w:bCs/>
          <w:color w:val="000000"/>
          <w:sz w:val="24"/>
          <w:szCs w:val="24"/>
          <w:lang w:eastAsia="ru-RU"/>
        </w:rPr>
        <w:t>Кировского района Республики Крым</w:t>
      </w:r>
    </w:p>
    <w:p w:rsidR="00B36BAF" w:rsidRPr="00B36BAF" w:rsidRDefault="00B36BAF" w:rsidP="00B36BAF">
      <w:pPr>
        <w:spacing w:line="198" w:lineRule="atLeast"/>
        <w:jc w:val="center"/>
        <w:rPr>
          <w:rFonts w:ascii="Times New Roman" w:eastAsia="Times New Roman" w:hAnsi="Times New Roman"/>
          <w:sz w:val="24"/>
          <w:szCs w:val="24"/>
          <w:lang w:eastAsia="ru-RU"/>
        </w:rPr>
      </w:pPr>
    </w:p>
    <w:p w:rsidR="00B36BAF" w:rsidRPr="00B36BAF" w:rsidRDefault="00B36BAF" w:rsidP="00B36BAF">
      <w:pPr>
        <w:spacing w:line="198" w:lineRule="atLeast"/>
        <w:jc w:val="center"/>
        <w:rPr>
          <w:rFonts w:ascii="Times New Roman" w:eastAsia="Times New Roman" w:hAnsi="Times New Roman"/>
          <w:sz w:val="24"/>
          <w:szCs w:val="24"/>
          <w:lang w:eastAsia="ru-RU"/>
        </w:rPr>
      </w:pPr>
      <w:r w:rsidRPr="00B36BAF">
        <w:rPr>
          <w:rFonts w:ascii="Times New Roman" w:eastAsia="Times New Roman" w:hAnsi="Times New Roman"/>
          <w:color w:val="000000"/>
          <w:sz w:val="24"/>
          <w:szCs w:val="24"/>
          <w:lang w:eastAsia="ru-RU"/>
        </w:rPr>
        <w:t>ул. Ленина, 44, г. Старый Крым, Кировский район, Республика Крым, 297345</w:t>
      </w:r>
    </w:p>
    <w:p w:rsidR="00B36BAF" w:rsidRPr="00B36BAF" w:rsidRDefault="00B36BAF" w:rsidP="00B36BAF">
      <w:pPr>
        <w:spacing w:line="198" w:lineRule="atLeast"/>
        <w:jc w:val="center"/>
        <w:rPr>
          <w:rFonts w:ascii="Times New Roman" w:eastAsia="Times New Roman" w:hAnsi="Times New Roman"/>
          <w:sz w:val="24"/>
          <w:szCs w:val="24"/>
          <w:lang w:eastAsia="ru-RU"/>
        </w:rPr>
      </w:pPr>
      <w:r w:rsidRPr="00B36BAF">
        <w:rPr>
          <w:rFonts w:ascii="Times New Roman" w:eastAsia="Times New Roman" w:hAnsi="Times New Roman"/>
          <w:color w:val="000000"/>
          <w:sz w:val="24"/>
          <w:szCs w:val="24"/>
          <w:lang w:eastAsia="ru-RU"/>
        </w:rPr>
        <w:t>тел.: (06555) 5-21-07 Е-</w:t>
      </w:r>
      <w:proofErr w:type="spellStart"/>
      <w:r w:rsidRPr="00B36BAF">
        <w:rPr>
          <w:rFonts w:ascii="Times New Roman" w:eastAsia="Times New Roman" w:hAnsi="Times New Roman"/>
          <w:color w:val="000000"/>
          <w:sz w:val="24"/>
          <w:szCs w:val="24"/>
          <w:lang w:eastAsia="ru-RU"/>
        </w:rPr>
        <w:t>mail</w:t>
      </w:r>
      <w:proofErr w:type="spellEnd"/>
      <w:r w:rsidRPr="00B36BAF">
        <w:rPr>
          <w:rFonts w:ascii="Times New Roman" w:eastAsia="Times New Roman" w:hAnsi="Times New Roman"/>
          <w:color w:val="000000"/>
          <w:sz w:val="24"/>
          <w:szCs w:val="24"/>
          <w:lang w:eastAsia="ru-RU"/>
        </w:rPr>
        <w:t xml:space="preserve">: </w:t>
      </w:r>
      <w:hyperlink r:id="rId7" w:history="1">
        <w:r w:rsidRPr="00B36BAF">
          <w:rPr>
            <w:rFonts w:ascii="Times New Roman" w:eastAsia="Times New Roman" w:hAnsi="Times New Roman"/>
            <w:color w:val="000080"/>
            <w:sz w:val="24"/>
            <w:szCs w:val="24"/>
            <w:u w:val="single"/>
            <w:lang w:eastAsia="ru-RU"/>
          </w:rPr>
          <w:t>starokrymskaya_osh2@mail.ru</w:t>
        </w:r>
      </w:hyperlink>
    </w:p>
    <w:p w:rsidR="00B36BAF" w:rsidRPr="00B36BAF" w:rsidRDefault="00B36BAF" w:rsidP="00B36BAF">
      <w:pPr>
        <w:spacing w:line="198" w:lineRule="atLeast"/>
        <w:jc w:val="center"/>
        <w:rPr>
          <w:rFonts w:ascii="Times New Roman" w:eastAsia="Times New Roman" w:hAnsi="Times New Roman"/>
          <w:color w:val="000000"/>
          <w:sz w:val="24"/>
          <w:szCs w:val="24"/>
          <w:lang w:eastAsia="ru-RU"/>
        </w:rPr>
      </w:pPr>
      <w:r w:rsidRPr="00B36BAF">
        <w:rPr>
          <w:rFonts w:ascii="Times New Roman" w:eastAsia="Times New Roman" w:hAnsi="Times New Roman"/>
          <w:color w:val="000000"/>
          <w:sz w:val="24"/>
          <w:szCs w:val="24"/>
          <w:lang w:eastAsia="ru-RU"/>
        </w:rPr>
        <w:t>Код ОГРН 1159102029030</w:t>
      </w:r>
    </w:p>
    <w:p w:rsidR="00B36BAF" w:rsidRPr="00B36BAF" w:rsidRDefault="00B36BAF" w:rsidP="00B36BAF">
      <w:pPr>
        <w:spacing w:line="198" w:lineRule="atLeast"/>
        <w:jc w:val="center"/>
        <w:rPr>
          <w:rFonts w:ascii="Times New Roman" w:eastAsia="Times New Roman" w:hAnsi="Times New Roman"/>
          <w:color w:val="000000"/>
          <w:sz w:val="24"/>
          <w:szCs w:val="24"/>
          <w:lang w:eastAsia="ru-RU"/>
        </w:rPr>
      </w:pPr>
    </w:p>
    <w:p w:rsidR="009740C1" w:rsidRDefault="009740C1" w:rsidP="009740C1">
      <w:pPr>
        <w:pStyle w:val="1"/>
        <w:spacing w:before="0" w:after="0"/>
        <w:jc w:val="center"/>
        <w:rPr>
          <w:b/>
          <w:bCs/>
          <w:color w:val="000000"/>
        </w:rPr>
      </w:pPr>
    </w:p>
    <w:p w:rsidR="009740C1" w:rsidRDefault="009740C1" w:rsidP="009740C1">
      <w:pPr>
        <w:pStyle w:val="1"/>
        <w:spacing w:before="0" w:after="0"/>
        <w:jc w:val="center"/>
      </w:pPr>
    </w:p>
    <w:p w:rsidR="009740C1" w:rsidRDefault="009740C1" w:rsidP="009740C1">
      <w:pPr>
        <w:rPr>
          <w:rFonts w:ascii="Times New Roman" w:hAnsi="Times New Roman"/>
          <w:sz w:val="28"/>
          <w:szCs w:val="28"/>
        </w:rPr>
      </w:pPr>
    </w:p>
    <w:tbl>
      <w:tblPr>
        <w:tblW w:w="0" w:type="auto"/>
        <w:tblInd w:w="108" w:type="dxa"/>
        <w:tblLook w:val="04A0" w:firstRow="1" w:lastRow="0" w:firstColumn="1" w:lastColumn="0" w:noHBand="0" w:noVBand="1"/>
      </w:tblPr>
      <w:tblGrid>
        <w:gridCol w:w="5109"/>
        <w:gridCol w:w="4138"/>
      </w:tblGrid>
      <w:tr w:rsidR="009740C1" w:rsidTr="00D40895">
        <w:tc>
          <w:tcPr>
            <w:tcW w:w="5529" w:type="dxa"/>
            <w:hideMark/>
          </w:tcPr>
          <w:p w:rsidR="009740C1" w:rsidRDefault="009740C1" w:rsidP="00D40895">
            <w:pPr>
              <w:spacing w:line="360" w:lineRule="auto"/>
              <w:rPr>
                <w:rFonts w:ascii="Times New Roman" w:hAnsi="Times New Roman"/>
                <w:sz w:val="28"/>
                <w:szCs w:val="28"/>
              </w:rPr>
            </w:pPr>
            <w:r>
              <w:rPr>
                <w:rFonts w:ascii="Times New Roman" w:hAnsi="Times New Roman"/>
                <w:sz w:val="28"/>
                <w:szCs w:val="28"/>
              </w:rPr>
              <w:t>«Согласовано»</w:t>
            </w:r>
          </w:p>
          <w:p w:rsidR="009740C1" w:rsidRDefault="009740C1" w:rsidP="00D40895">
            <w:pPr>
              <w:spacing w:line="360" w:lineRule="auto"/>
              <w:rPr>
                <w:rFonts w:ascii="Times New Roman" w:hAnsi="Times New Roman"/>
                <w:sz w:val="28"/>
                <w:szCs w:val="28"/>
              </w:rPr>
            </w:pPr>
            <w:r>
              <w:rPr>
                <w:rFonts w:ascii="Times New Roman" w:hAnsi="Times New Roman"/>
                <w:sz w:val="28"/>
                <w:szCs w:val="28"/>
              </w:rPr>
              <w:t>Замдиректора по УВР</w:t>
            </w:r>
          </w:p>
          <w:p w:rsidR="009740C1" w:rsidRDefault="009740C1" w:rsidP="00D40895">
            <w:pPr>
              <w:spacing w:line="360" w:lineRule="auto"/>
              <w:rPr>
                <w:rFonts w:ascii="Times New Roman" w:hAnsi="Times New Roman"/>
                <w:sz w:val="28"/>
                <w:szCs w:val="28"/>
              </w:rPr>
            </w:pPr>
            <w:r>
              <w:rPr>
                <w:rFonts w:ascii="Times New Roman" w:hAnsi="Times New Roman"/>
                <w:sz w:val="28"/>
                <w:szCs w:val="28"/>
              </w:rPr>
              <w:t xml:space="preserve">__________ </w:t>
            </w:r>
            <w:proofErr w:type="spellStart"/>
            <w:r>
              <w:rPr>
                <w:rFonts w:ascii="Times New Roman" w:hAnsi="Times New Roman"/>
                <w:sz w:val="28"/>
                <w:szCs w:val="28"/>
              </w:rPr>
              <w:t>Хайретдинова</w:t>
            </w:r>
            <w:proofErr w:type="spellEnd"/>
            <w:r>
              <w:rPr>
                <w:rFonts w:ascii="Times New Roman" w:hAnsi="Times New Roman"/>
                <w:sz w:val="28"/>
                <w:szCs w:val="28"/>
              </w:rPr>
              <w:t xml:space="preserve"> Э.К.</w:t>
            </w:r>
          </w:p>
          <w:p w:rsidR="009740C1" w:rsidRDefault="003F3FEB" w:rsidP="00D40895">
            <w:pPr>
              <w:spacing w:line="360" w:lineRule="auto"/>
              <w:rPr>
                <w:rFonts w:ascii="Times New Roman" w:hAnsi="Times New Roman"/>
                <w:sz w:val="28"/>
                <w:szCs w:val="28"/>
              </w:rPr>
            </w:pPr>
            <w:r>
              <w:rPr>
                <w:rFonts w:ascii="Times New Roman" w:hAnsi="Times New Roman"/>
                <w:sz w:val="28"/>
                <w:szCs w:val="28"/>
              </w:rPr>
              <w:t>Дата 29</w:t>
            </w:r>
            <w:r w:rsidR="009740C1">
              <w:rPr>
                <w:rFonts w:ascii="Times New Roman" w:hAnsi="Times New Roman"/>
                <w:sz w:val="28"/>
                <w:szCs w:val="28"/>
              </w:rPr>
              <w:t>.08.2025 г.</w:t>
            </w:r>
          </w:p>
        </w:tc>
        <w:tc>
          <w:tcPr>
            <w:tcW w:w="4216" w:type="dxa"/>
            <w:hideMark/>
          </w:tcPr>
          <w:p w:rsidR="009740C1" w:rsidRDefault="009740C1" w:rsidP="00D40895">
            <w:pPr>
              <w:spacing w:line="360" w:lineRule="auto"/>
              <w:rPr>
                <w:rFonts w:ascii="Times New Roman" w:hAnsi="Times New Roman"/>
                <w:sz w:val="28"/>
                <w:szCs w:val="28"/>
              </w:rPr>
            </w:pPr>
            <w:r>
              <w:rPr>
                <w:rFonts w:ascii="Times New Roman" w:hAnsi="Times New Roman"/>
                <w:sz w:val="28"/>
                <w:szCs w:val="28"/>
              </w:rPr>
              <w:t>«Утверждаю»</w:t>
            </w:r>
          </w:p>
          <w:p w:rsidR="009740C1" w:rsidRDefault="009740C1" w:rsidP="00D40895">
            <w:pPr>
              <w:spacing w:line="360" w:lineRule="auto"/>
              <w:rPr>
                <w:rFonts w:ascii="Times New Roman" w:hAnsi="Times New Roman"/>
                <w:sz w:val="28"/>
                <w:szCs w:val="28"/>
              </w:rPr>
            </w:pPr>
            <w:proofErr w:type="spellStart"/>
            <w:r>
              <w:rPr>
                <w:rFonts w:ascii="Times New Roman" w:hAnsi="Times New Roman"/>
                <w:sz w:val="28"/>
                <w:szCs w:val="28"/>
              </w:rPr>
              <w:t>И.</w:t>
            </w:r>
            <w:proofErr w:type="gramStart"/>
            <w:r>
              <w:rPr>
                <w:rFonts w:ascii="Times New Roman" w:hAnsi="Times New Roman"/>
                <w:sz w:val="28"/>
                <w:szCs w:val="28"/>
              </w:rPr>
              <w:t>о.директора</w:t>
            </w:r>
            <w:proofErr w:type="spellEnd"/>
            <w:proofErr w:type="gramEnd"/>
            <w:r>
              <w:rPr>
                <w:rFonts w:ascii="Times New Roman" w:hAnsi="Times New Roman"/>
                <w:sz w:val="28"/>
                <w:szCs w:val="28"/>
              </w:rPr>
              <w:t xml:space="preserve"> школы</w:t>
            </w:r>
          </w:p>
          <w:p w:rsidR="009740C1" w:rsidRDefault="009740C1" w:rsidP="00D40895">
            <w:pPr>
              <w:spacing w:line="360" w:lineRule="auto"/>
              <w:rPr>
                <w:rFonts w:ascii="Times New Roman" w:hAnsi="Times New Roman"/>
                <w:sz w:val="28"/>
                <w:szCs w:val="28"/>
              </w:rPr>
            </w:pPr>
            <w:r>
              <w:rPr>
                <w:rFonts w:ascii="Times New Roman" w:hAnsi="Times New Roman"/>
                <w:sz w:val="28"/>
                <w:szCs w:val="28"/>
              </w:rPr>
              <w:t>_____________</w:t>
            </w:r>
            <w:proofErr w:type="spellStart"/>
            <w:r>
              <w:rPr>
                <w:rFonts w:ascii="Times New Roman" w:hAnsi="Times New Roman"/>
                <w:sz w:val="28"/>
                <w:szCs w:val="28"/>
              </w:rPr>
              <w:t>Сейтякубова</w:t>
            </w:r>
            <w:proofErr w:type="spellEnd"/>
            <w:r>
              <w:rPr>
                <w:rFonts w:ascii="Times New Roman" w:hAnsi="Times New Roman"/>
                <w:sz w:val="28"/>
                <w:szCs w:val="28"/>
              </w:rPr>
              <w:t xml:space="preserve"> Т.Д.</w:t>
            </w:r>
          </w:p>
          <w:p w:rsidR="009740C1" w:rsidRDefault="003F3FEB" w:rsidP="00D40895">
            <w:pPr>
              <w:spacing w:line="360" w:lineRule="auto"/>
              <w:rPr>
                <w:rFonts w:ascii="Times New Roman" w:hAnsi="Times New Roman"/>
                <w:sz w:val="28"/>
                <w:szCs w:val="28"/>
              </w:rPr>
            </w:pPr>
            <w:r>
              <w:rPr>
                <w:rFonts w:ascii="Times New Roman" w:hAnsi="Times New Roman"/>
                <w:sz w:val="28"/>
                <w:szCs w:val="28"/>
              </w:rPr>
              <w:t>Пр. № _____ от 29</w:t>
            </w:r>
            <w:r w:rsidR="009740C1">
              <w:rPr>
                <w:rFonts w:ascii="Times New Roman" w:hAnsi="Times New Roman"/>
                <w:sz w:val="28"/>
                <w:szCs w:val="28"/>
              </w:rPr>
              <w:t>.08.2025 г.</w:t>
            </w:r>
          </w:p>
        </w:tc>
      </w:tr>
    </w:tbl>
    <w:p w:rsidR="009740C1" w:rsidRDefault="009740C1" w:rsidP="009740C1">
      <w:pPr>
        <w:rPr>
          <w:rFonts w:ascii="Times New Roman" w:hAnsi="Times New Roman"/>
          <w:sz w:val="28"/>
          <w:szCs w:val="28"/>
        </w:rPr>
      </w:pPr>
    </w:p>
    <w:p w:rsidR="00B36BAF" w:rsidRDefault="00B36BAF" w:rsidP="009740C1">
      <w:pPr>
        <w:rPr>
          <w:rFonts w:ascii="Times New Roman" w:hAnsi="Times New Roman"/>
          <w:sz w:val="28"/>
          <w:szCs w:val="28"/>
        </w:rPr>
      </w:pPr>
    </w:p>
    <w:p w:rsidR="009740C1" w:rsidRDefault="009740C1" w:rsidP="009740C1">
      <w:pPr>
        <w:rPr>
          <w:rFonts w:ascii="Times New Roman" w:hAnsi="Times New Roman"/>
          <w:sz w:val="28"/>
          <w:szCs w:val="28"/>
        </w:rPr>
      </w:pPr>
    </w:p>
    <w:p w:rsidR="009740C1" w:rsidRDefault="009740C1" w:rsidP="009740C1">
      <w:pPr>
        <w:rPr>
          <w:rFonts w:ascii="Times New Roman" w:hAnsi="Times New Roman"/>
          <w:sz w:val="28"/>
          <w:szCs w:val="28"/>
        </w:rPr>
      </w:pPr>
    </w:p>
    <w:p w:rsidR="009740C1" w:rsidRDefault="009740C1" w:rsidP="009740C1">
      <w:pPr>
        <w:jc w:val="center"/>
        <w:rPr>
          <w:rFonts w:ascii="Times New Roman" w:hAnsi="Times New Roman"/>
          <w:b/>
          <w:sz w:val="28"/>
          <w:szCs w:val="28"/>
        </w:rPr>
      </w:pPr>
      <w:r>
        <w:rPr>
          <w:rFonts w:ascii="Times New Roman" w:hAnsi="Times New Roman"/>
          <w:b/>
          <w:sz w:val="28"/>
          <w:szCs w:val="28"/>
        </w:rPr>
        <w:t>ИНДИВИДУАЛЬНАЯ ПРОГРАММА</w:t>
      </w:r>
    </w:p>
    <w:p w:rsidR="009740C1" w:rsidRDefault="009740C1" w:rsidP="009740C1">
      <w:pPr>
        <w:jc w:val="center"/>
        <w:rPr>
          <w:rFonts w:ascii="Times New Roman" w:hAnsi="Times New Roman"/>
          <w:b/>
          <w:sz w:val="28"/>
          <w:szCs w:val="28"/>
        </w:rPr>
      </w:pPr>
      <w:r>
        <w:rPr>
          <w:rFonts w:ascii="Times New Roman" w:hAnsi="Times New Roman"/>
          <w:b/>
          <w:sz w:val="28"/>
          <w:szCs w:val="28"/>
        </w:rPr>
        <w:t>КОРРЕКЦИОННО – РАЗВИВАЮЩИХ ЗАНЯТИЙ</w:t>
      </w:r>
    </w:p>
    <w:p w:rsidR="009740C1" w:rsidRDefault="009740C1" w:rsidP="009740C1">
      <w:pPr>
        <w:jc w:val="center"/>
        <w:rPr>
          <w:rFonts w:ascii="Times New Roman" w:hAnsi="Times New Roman"/>
          <w:b/>
          <w:sz w:val="28"/>
          <w:szCs w:val="28"/>
        </w:rPr>
      </w:pPr>
      <w:r>
        <w:rPr>
          <w:rFonts w:ascii="Times New Roman" w:hAnsi="Times New Roman"/>
          <w:b/>
          <w:sz w:val="28"/>
          <w:szCs w:val="28"/>
        </w:rPr>
        <w:t>ДЛЯ РЕБЕНКА С РАС</w:t>
      </w:r>
    </w:p>
    <w:p w:rsidR="009740C1" w:rsidRDefault="009740C1" w:rsidP="009740C1">
      <w:pPr>
        <w:jc w:val="center"/>
        <w:rPr>
          <w:rFonts w:ascii="Times New Roman" w:hAnsi="Times New Roman"/>
          <w:b/>
          <w:sz w:val="28"/>
          <w:szCs w:val="28"/>
        </w:rPr>
      </w:pPr>
      <w:r>
        <w:rPr>
          <w:rFonts w:ascii="Times New Roman" w:hAnsi="Times New Roman"/>
          <w:b/>
          <w:sz w:val="28"/>
          <w:szCs w:val="28"/>
        </w:rPr>
        <w:t>МАХМУДОВА СЕЛИМА</w:t>
      </w:r>
    </w:p>
    <w:p w:rsidR="009740C1" w:rsidRPr="00FD1A16" w:rsidRDefault="009740C1" w:rsidP="009740C1">
      <w:pPr>
        <w:jc w:val="center"/>
        <w:rPr>
          <w:rFonts w:ascii="Times New Roman" w:hAnsi="Times New Roman"/>
          <w:b/>
          <w:sz w:val="28"/>
          <w:szCs w:val="28"/>
        </w:rPr>
      </w:pPr>
      <w:r>
        <w:rPr>
          <w:rFonts w:ascii="Times New Roman" w:hAnsi="Times New Roman"/>
          <w:b/>
          <w:sz w:val="28"/>
          <w:szCs w:val="28"/>
        </w:rPr>
        <w:t>Вариант 8.2</w:t>
      </w:r>
    </w:p>
    <w:p w:rsidR="009740C1" w:rsidRDefault="009740C1" w:rsidP="009740C1">
      <w:pPr>
        <w:jc w:val="center"/>
        <w:rPr>
          <w:rFonts w:ascii="Times New Roman" w:hAnsi="Times New Roman"/>
          <w:b/>
          <w:sz w:val="28"/>
          <w:szCs w:val="28"/>
        </w:rPr>
      </w:pPr>
      <w:r>
        <w:rPr>
          <w:rFonts w:ascii="Times New Roman" w:hAnsi="Times New Roman"/>
          <w:b/>
          <w:sz w:val="28"/>
          <w:szCs w:val="28"/>
        </w:rPr>
        <w:t>на 2025-2026 учебный год</w:t>
      </w:r>
    </w:p>
    <w:p w:rsidR="009740C1" w:rsidRDefault="009740C1" w:rsidP="009740C1">
      <w:pPr>
        <w:jc w:val="center"/>
        <w:rPr>
          <w:rFonts w:ascii="Times New Roman" w:hAnsi="Times New Roman"/>
          <w:b/>
          <w:sz w:val="28"/>
          <w:szCs w:val="28"/>
        </w:rPr>
      </w:pPr>
    </w:p>
    <w:p w:rsidR="009740C1" w:rsidRDefault="009740C1" w:rsidP="009740C1">
      <w:pPr>
        <w:rPr>
          <w:rFonts w:ascii="Times New Roman" w:hAnsi="Times New Roman"/>
          <w:b/>
          <w:sz w:val="28"/>
          <w:szCs w:val="28"/>
        </w:rPr>
      </w:pPr>
    </w:p>
    <w:p w:rsidR="009740C1" w:rsidRDefault="009740C1" w:rsidP="009740C1">
      <w:pPr>
        <w:jc w:val="center"/>
        <w:rPr>
          <w:rFonts w:ascii="Times New Roman" w:hAnsi="Times New Roman"/>
          <w:b/>
          <w:sz w:val="28"/>
          <w:szCs w:val="28"/>
        </w:rPr>
      </w:pPr>
    </w:p>
    <w:p w:rsidR="00B36BAF" w:rsidRDefault="00B36BAF" w:rsidP="009740C1">
      <w:pPr>
        <w:jc w:val="center"/>
        <w:rPr>
          <w:rFonts w:ascii="Times New Roman" w:hAnsi="Times New Roman"/>
          <w:b/>
          <w:sz w:val="28"/>
          <w:szCs w:val="28"/>
        </w:rPr>
      </w:pPr>
    </w:p>
    <w:p w:rsidR="00B36BAF" w:rsidRDefault="00B36BAF" w:rsidP="009740C1">
      <w:pPr>
        <w:jc w:val="center"/>
        <w:rPr>
          <w:rFonts w:ascii="Times New Roman" w:hAnsi="Times New Roman"/>
          <w:b/>
          <w:sz w:val="28"/>
          <w:szCs w:val="28"/>
        </w:rPr>
      </w:pPr>
    </w:p>
    <w:p w:rsidR="009740C1" w:rsidRDefault="009740C1" w:rsidP="009740C1">
      <w:pPr>
        <w:jc w:val="right"/>
        <w:rPr>
          <w:rFonts w:ascii="Times New Roman" w:hAnsi="Times New Roman"/>
          <w:sz w:val="28"/>
          <w:szCs w:val="28"/>
        </w:rPr>
      </w:pPr>
      <w:r>
        <w:rPr>
          <w:rFonts w:ascii="Times New Roman" w:hAnsi="Times New Roman"/>
          <w:sz w:val="28"/>
          <w:szCs w:val="28"/>
        </w:rPr>
        <w:t xml:space="preserve">Составитель – </w:t>
      </w:r>
    </w:p>
    <w:p w:rsidR="009740C1" w:rsidRDefault="009740C1" w:rsidP="009740C1">
      <w:pPr>
        <w:jc w:val="right"/>
        <w:rPr>
          <w:rFonts w:ascii="Times New Roman" w:hAnsi="Times New Roman"/>
          <w:sz w:val="28"/>
          <w:szCs w:val="28"/>
        </w:rPr>
      </w:pPr>
      <w:r>
        <w:rPr>
          <w:rFonts w:ascii="Times New Roman" w:hAnsi="Times New Roman"/>
          <w:sz w:val="28"/>
          <w:szCs w:val="28"/>
        </w:rPr>
        <w:t xml:space="preserve">педагог-психолог </w:t>
      </w:r>
    </w:p>
    <w:p w:rsidR="009740C1" w:rsidRDefault="009740C1" w:rsidP="009740C1">
      <w:pPr>
        <w:jc w:val="right"/>
        <w:rPr>
          <w:rFonts w:ascii="Times New Roman" w:hAnsi="Times New Roman"/>
          <w:sz w:val="28"/>
          <w:szCs w:val="28"/>
        </w:rPr>
      </w:pPr>
      <w:r>
        <w:rPr>
          <w:rFonts w:ascii="Times New Roman" w:hAnsi="Times New Roman"/>
          <w:sz w:val="28"/>
          <w:szCs w:val="28"/>
        </w:rPr>
        <w:t>Лапина С.И.</w:t>
      </w:r>
    </w:p>
    <w:p w:rsidR="009740C1" w:rsidRDefault="009740C1" w:rsidP="009740C1">
      <w:pPr>
        <w:jc w:val="right"/>
        <w:rPr>
          <w:rFonts w:ascii="Times New Roman" w:hAnsi="Times New Roman"/>
          <w:sz w:val="28"/>
          <w:szCs w:val="28"/>
        </w:rPr>
      </w:pPr>
    </w:p>
    <w:p w:rsidR="009740C1" w:rsidRDefault="009740C1" w:rsidP="00724705">
      <w:pPr>
        <w:rPr>
          <w:rFonts w:ascii="Times New Roman" w:hAnsi="Times New Roman"/>
          <w:sz w:val="28"/>
          <w:szCs w:val="28"/>
        </w:rPr>
      </w:pPr>
    </w:p>
    <w:p w:rsidR="00B36BAF" w:rsidRDefault="00B36BAF" w:rsidP="00724705">
      <w:pPr>
        <w:rPr>
          <w:rFonts w:ascii="Times New Roman" w:hAnsi="Times New Roman"/>
          <w:sz w:val="28"/>
          <w:szCs w:val="28"/>
        </w:rPr>
      </w:pPr>
    </w:p>
    <w:p w:rsidR="00B36BAF" w:rsidRDefault="00B36BAF" w:rsidP="00724705">
      <w:pPr>
        <w:rPr>
          <w:rFonts w:ascii="Times New Roman" w:hAnsi="Times New Roman"/>
          <w:sz w:val="28"/>
          <w:szCs w:val="28"/>
        </w:rPr>
      </w:pPr>
    </w:p>
    <w:p w:rsidR="00B36BAF" w:rsidRDefault="00B36BAF" w:rsidP="00724705">
      <w:pPr>
        <w:rPr>
          <w:rFonts w:ascii="Times New Roman" w:hAnsi="Times New Roman"/>
          <w:sz w:val="28"/>
          <w:szCs w:val="28"/>
        </w:rPr>
      </w:pPr>
    </w:p>
    <w:p w:rsidR="00B36BAF" w:rsidRDefault="00B36BAF" w:rsidP="00724705">
      <w:pPr>
        <w:rPr>
          <w:rFonts w:ascii="Times New Roman" w:hAnsi="Times New Roman"/>
          <w:sz w:val="28"/>
          <w:szCs w:val="28"/>
        </w:rPr>
      </w:pPr>
    </w:p>
    <w:p w:rsidR="009740C1" w:rsidRDefault="009740C1" w:rsidP="009740C1">
      <w:pPr>
        <w:jc w:val="center"/>
        <w:rPr>
          <w:rFonts w:ascii="Times New Roman" w:hAnsi="Times New Roman"/>
          <w:sz w:val="28"/>
          <w:szCs w:val="28"/>
        </w:rPr>
      </w:pPr>
      <w:r>
        <w:rPr>
          <w:rFonts w:ascii="Times New Roman" w:hAnsi="Times New Roman"/>
          <w:sz w:val="28"/>
          <w:szCs w:val="28"/>
        </w:rPr>
        <w:t>2025 год</w:t>
      </w:r>
    </w:p>
    <w:p w:rsidR="009740C1" w:rsidRDefault="009740C1" w:rsidP="009740C1">
      <w:pPr>
        <w:jc w:val="center"/>
        <w:rPr>
          <w:rFonts w:ascii="Times New Roman" w:hAnsi="Times New Roman"/>
          <w:b/>
          <w:sz w:val="28"/>
          <w:szCs w:val="28"/>
        </w:rPr>
      </w:pPr>
      <w:r>
        <w:rPr>
          <w:rFonts w:ascii="Times New Roman" w:hAnsi="Times New Roman"/>
          <w:b/>
          <w:sz w:val="28"/>
          <w:szCs w:val="28"/>
        </w:rPr>
        <w:lastRenderedPageBreak/>
        <w:t>Пояснительная записка</w:t>
      </w:r>
    </w:p>
    <w:p w:rsidR="009740C1" w:rsidRDefault="009740C1" w:rsidP="009740C1">
      <w:pPr>
        <w:rPr>
          <w:rFonts w:ascii="Times New Roman" w:hAnsi="Times New Roman"/>
          <w:b/>
          <w:sz w:val="28"/>
          <w:szCs w:val="28"/>
        </w:rPr>
      </w:pPr>
    </w:p>
    <w:p w:rsidR="009740C1" w:rsidRDefault="009740C1" w:rsidP="009740C1">
      <w:pPr>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 xml:space="preserve">Искаженное развитие – это тип </w:t>
      </w:r>
      <w:proofErr w:type="spellStart"/>
      <w:r>
        <w:rPr>
          <w:rFonts w:ascii="Times New Roman" w:hAnsi="Times New Roman"/>
          <w:sz w:val="28"/>
          <w:szCs w:val="28"/>
        </w:rPr>
        <w:t>дизонтогенеза</w:t>
      </w:r>
      <w:proofErr w:type="spellEnd"/>
      <w:r>
        <w:rPr>
          <w:rFonts w:ascii="Times New Roman" w:hAnsi="Times New Roman"/>
          <w:sz w:val="28"/>
          <w:szCs w:val="28"/>
        </w:rPr>
        <w:t xml:space="preserve">, при котором наблюдаются сложные сочетания общего психологического недоразвития, задержанного, поврежденного и ускоренного развития отдельных психических функций, что приводит к ряду качественно новых патологических образований. Одним из клинических вариантов этого </w:t>
      </w:r>
      <w:proofErr w:type="spellStart"/>
      <w:r>
        <w:rPr>
          <w:rFonts w:ascii="Times New Roman" w:hAnsi="Times New Roman"/>
          <w:sz w:val="28"/>
          <w:szCs w:val="28"/>
        </w:rPr>
        <w:t>дизонтогенеза</w:t>
      </w:r>
      <w:proofErr w:type="spellEnd"/>
      <w:r>
        <w:rPr>
          <w:rFonts w:ascii="Times New Roman" w:hAnsi="Times New Roman"/>
          <w:sz w:val="28"/>
          <w:szCs w:val="28"/>
        </w:rPr>
        <w:t xml:space="preserve"> является ранний детский аутизм (РДА). Слово аутизм происходит от латинского слова </w:t>
      </w:r>
      <w:r>
        <w:rPr>
          <w:rFonts w:ascii="Times New Roman" w:hAnsi="Times New Roman"/>
          <w:sz w:val="28"/>
          <w:szCs w:val="28"/>
          <w:lang w:val="en-US"/>
        </w:rPr>
        <w:t>autos</w:t>
      </w:r>
      <w:r>
        <w:rPr>
          <w:rFonts w:ascii="Times New Roman" w:hAnsi="Times New Roman"/>
          <w:sz w:val="28"/>
          <w:szCs w:val="28"/>
        </w:rPr>
        <w:t xml:space="preserve"> – сам и </w:t>
      </w:r>
      <w:proofErr w:type="gramStart"/>
      <w:r>
        <w:rPr>
          <w:rFonts w:ascii="Times New Roman" w:hAnsi="Times New Roman"/>
          <w:sz w:val="28"/>
          <w:szCs w:val="28"/>
        </w:rPr>
        <w:t>означает</w:t>
      </w:r>
      <w:proofErr w:type="gramEnd"/>
      <w:r>
        <w:rPr>
          <w:rFonts w:ascii="Times New Roman" w:hAnsi="Times New Roman"/>
          <w:sz w:val="28"/>
          <w:szCs w:val="28"/>
        </w:rPr>
        <w:t xml:space="preserve"> отрыв от реальности, отгороженность от мира.</w:t>
      </w:r>
    </w:p>
    <w:p w:rsidR="009740C1" w:rsidRDefault="009740C1" w:rsidP="009740C1">
      <w:pPr>
        <w:rPr>
          <w:rFonts w:ascii="Times New Roman" w:hAnsi="Times New Roman"/>
          <w:sz w:val="28"/>
          <w:szCs w:val="28"/>
        </w:rPr>
      </w:pPr>
      <w:r>
        <w:rPr>
          <w:rFonts w:ascii="Times New Roman" w:hAnsi="Times New Roman"/>
          <w:sz w:val="28"/>
          <w:szCs w:val="28"/>
        </w:rPr>
        <w:tab/>
        <w:t>Основными признаками РДА при всех его клинических вариантах являются:</w:t>
      </w:r>
    </w:p>
    <w:p w:rsidR="009740C1" w:rsidRPr="00774C1C" w:rsidRDefault="009740C1" w:rsidP="009740C1">
      <w:pPr>
        <w:pStyle w:val="a5"/>
        <w:numPr>
          <w:ilvl w:val="0"/>
          <w:numId w:val="3"/>
        </w:numPr>
        <w:rPr>
          <w:rFonts w:ascii="Times New Roman" w:hAnsi="Times New Roman"/>
          <w:sz w:val="28"/>
          <w:szCs w:val="28"/>
        </w:rPr>
      </w:pPr>
      <w:r w:rsidRPr="00774C1C">
        <w:rPr>
          <w:rFonts w:ascii="Times New Roman" w:hAnsi="Times New Roman"/>
          <w:sz w:val="28"/>
          <w:szCs w:val="28"/>
        </w:rPr>
        <w:t>недостаточное или полное отсутствие потребности в контактах с окружающими;</w:t>
      </w:r>
    </w:p>
    <w:p w:rsidR="009740C1" w:rsidRPr="00774C1C" w:rsidRDefault="009740C1" w:rsidP="009740C1">
      <w:pPr>
        <w:pStyle w:val="a5"/>
        <w:numPr>
          <w:ilvl w:val="0"/>
          <w:numId w:val="3"/>
        </w:numPr>
        <w:rPr>
          <w:rFonts w:ascii="Times New Roman" w:hAnsi="Times New Roman"/>
          <w:sz w:val="28"/>
          <w:szCs w:val="28"/>
        </w:rPr>
      </w:pPr>
      <w:r w:rsidRPr="00774C1C">
        <w:rPr>
          <w:rFonts w:ascii="Times New Roman" w:hAnsi="Times New Roman"/>
          <w:sz w:val="28"/>
          <w:szCs w:val="28"/>
        </w:rPr>
        <w:t>отгороженность от внешнего мира;</w:t>
      </w:r>
    </w:p>
    <w:p w:rsidR="009740C1" w:rsidRPr="00774C1C" w:rsidRDefault="009740C1" w:rsidP="009740C1">
      <w:pPr>
        <w:pStyle w:val="a5"/>
        <w:numPr>
          <w:ilvl w:val="0"/>
          <w:numId w:val="3"/>
        </w:numPr>
        <w:rPr>
          <w:rFonts w:ascii="Times New Roman" w:hAnsi="Times New Roman"/>
          <w:sz w:val="28"/>
          <w:szCs w:val="28"/>
        </w:rPr>
      </w:pPr>
      <w:r w:rsidRPr="00774C1C">
        <w:rPr>
          <w:rFonts w:ascii="Times New Roman" w:hAnsi="Times New Roman"/>
          <w:sz w:val="28"/>
          <w:szCs w:val="28"/>
        </w:rPr>
        <w:t>слабость эмоционального реагирования по отношению к близким, даже к матери, вплоть до полного безразличия к ним (аффективная блокада);</w:t>
      </w:r>
    </w:p>
    <w:p w:rsidR="009740C1" w:rsidRPr="00774C1C" w:rsidRDefault="009740C1" w:rsidP="009740C1">
      <w:pPr>
        <w:pStyle w:val="a5"/>
        <w:numPr>
          <w:ilvl w:val="0"/>
          <w:numId w:val="3"/>
        </w:numPr>
        <w:rPr>
          <w:rFonts w:ascii="Times New Roman" w:hAnsi="Times New Roman"/>
          <w:sz w:val="28"/>
          <w:szCs w:val="28"/>
        </w:rPr>
      </w:pPr>
      <w:r w:rsidRPr="00774C1C">
        <w:rPr>
          <w:rFonts w:ascii="Times New Roman" w:hAnsi="Times New Roman"/>
          <w:sz w:val="28"/>
          <w:szCs w:val="28"/>
        </w:rPr>
        <w:t>неспособность дифференцировать людей и неодушевленные предметы; нередко таких детей считают агрессивными;</w:t>
      </w:r>
    </w:p>
    <w:p w:rsidR="009740C1" w:rsidRPr="00774C1C" w:rsidRDefault="009740C1" w:rsidP="009740C1">
      <w:pPr>
        <w:pStyle w:val="a5"/>
        <w:numPr>
          <w:ilvl w:val="0"/>
          <w:numId w:val="3"/>
        </w:numPr>
        <w:rPr>
          <w:rFonts w:ascii="Times New Roman" w:hAnsi="Times New Roman"/>
          <w:sz w:val="28"/>
          <w:szCs w:val="28"/>
        </w:rPr>
      </w:pPr>
      <w:r w:rsidRPr="00774C1C">
        <w:rPr>
          <w:rFonts w:ascii="Times New Roman" w:hAnsi="Times New Roman"/>
          <w:sz w:val="28"/>
          <w:szCs w:val="28"/>
        </w:rPr>
        <w:t xml:space="preserve">недостаточная реакция на зрительные слуховые раздражители заставляет многих родителей обращаться к офтальмологу или </w:t>
      </w:r>
      <w:proofErr w:type="spellStart"/>
      <w:r w:rsidRPr="00774C1C">
        <w:rPr>
          <w:rFonts w:ascii="Times New Roman" w:hAnsi="Times New Roman"/>
          <w:sz w:val="28"/>
          <w:szCs w:val="28"/>
        </w:rPr>
        <w:t>сурдологу</w:t>
      </w:r>
      <w:proofErr w:type="spellEnd"/>
      <w:r w:rsidRPr="00774C1C">
        <w:rPr>
          <w:rFonts w:ascii="Times New Roman" w:hAnsi="Times New Roman"/>
          <w:sz w:val="28"/>
          <w:szCs w:val="28"/>
        </w:rPr>
        <w:t xml:space="preserve">. Но это ошибочное мнение, дети с аутизмом, наоборот, очень чувствительны к слабым раздражителям. Например, дети часто не переносят тиканье часов, шум бытовых приборов, капанье воды из </w:t>
      </w:r>
      <w:proofErr w:type="gramStart"/>
      <w:r w:rsidRPr="00774C1C">
        <w:rPr>
          <w:rFonts w:ascii="Times New Roman" w:hAnsi="Times New Roman"/>
          <w:sz w:val="28"/>
          <w:szCs w:val="28"/>
        </w:rPr>
        <w:t>водопроводного  крана</w:t>
      </w:r>
      <w:proofErr w:type="gramEnd"/>
      <w:r w:rsidRPr="00774C1C">
        <w:rPr>
          <w:rFonts w:ascii="Times New Roman" w:hAnsi="Times New Roman"/>
          <w:sz w:val="28"/>
          <w:szCs w:val="28"/>
        </w:rPr>
        <w:t>;</w:t>
      </w:r>
    </w:p>
    <w:p w:rsidR="009740C1" w:rsidRPr="00774C1C" w:rsidRDefault="009740C1" w:rsidP="009740C1">
      <w:pPr>
        <w:pStyle w:val="a5"/>
        <w:numPr>
          <w:ilvl w:val="0"/>
          <w:numId w:val="3"/>
        </w:numPr>
        <w:rPr>
          <w:rFonts w:ascii="Times New Roman" w:hAnsi="Times New Roman"/>
          <w:sz w:val="28"/>
          <w:szCs w:val="28"/>
        </w:rPr>
      </w:pPr>
      <w:r w:rsidRPr="00774C1C">
        <w:rPr>
          <w:rFonts w:ascii="Times New Roman" w:hAnsi="Times New Roman"/>
          <w:sz w:val="28"/>
          <w:szCs w:val="28"/>
        </w:rPr>
        <w:t>приверженность к сохранению неизменности окружающего;</w:t>
      </w:r>
    </w:p>
    <w:p w:rsidR="009740C1" w:rsidRPr="00774C1C" w:rsidRDefault="009740C1" w:rsidP="009740C1">
      <w:pPr>
        <w:pStyle w:val="a5"/>
        <w:numPr>
          <w:ilvl w:val="0"/>
          <w:numId w:val="3"/>
        </w:numPr>
        <w:rPr>
          <w:rFonts w:ascii="Times New Roman" w:hAnsi="Times New Roman"/>
          <w:sz w:val="28"/>
          <w:szCs w:val="28"/>
        </w:rPr>
      </w:pPr>
      <w:proofErr w:type="spellStart"/>
      <w:r w:rsidRPr="00774C1C">
        <w:rPr>
          <w:rFonts w:ascii="Times New Roman" w:hAnsi="Times New Roman"/>
          <w:sz w:val="28"/>
          <w:szCs w:val="28"/>
        </w:rPr>
        <w:t>неофобии</w:t>
      </w:r>
      <w:proofErr w:type="spellEnd"/>
      <w:r w:rsidRPr="00774C1C">
        <w:rPr>
          <w:rFonts w:ascii="Times New Roman" w:hAnsi="Times New Roman"/>
          <w:sz w:val="28"/>
          <w:szCs w:val="28"/>
        </w:rPr>
        <w:t xml:space="preserve"> (боязнь всего нового) проявляются у детей – </w:t>
      </w:r>
      <w:proofErr w:type="spellStart"/>
      <w:r w:rsidRPr="00774C1C">
        <w:rPr>
          <w:rFonts w:ascii="Times New Roman" w:hAnsi="Times New Roman"/>
          <w:sz w:val="28"/>
          <w:szCs w:val="28"/>
        </w:rPr>
        <w:t>аутистов</w:t>
      </w:r>
      <w:proofErr w:type="spellEnd"/>
      <w:r w:rsidRPr="00774C1C">
        <w:rPr>
          <w:rFonts w:ascii="Times New Roman" w:hAnsi="Times New Roman"/>
          <w:sz w:val="28"/>
          <w:szCs w:val="28"/>
        </w:rPr>
        <w:t xml:space="preserve"> очень рано. Дети не переносят смены места жительства, перестановки кровати, не любят новую одежду и обувь;</w:t>
      </w:r>
    </w:p>
    <w:p w:rsidR="009740C1" w:rsidRPr="00774C1C" w:rsidRDefault="009740C1" w:rsidP="009740C1">
      <w:pPr>
        <w:pStyle w:val="a5"/>
        <w:numPr>
          <w:ilvl w:val="0"/>
          <w:numId w:val="3"/>
        </w:numPr>
        <w:rPr>
          <w:rFonts w:ascii="Times New Roman" w:hAnsi="Times New Roman"/>
          <w:sz w:val="28"/>
          <w:szCs w:val="28"/>
        </w:rPr>
      </w:pPr>
      <w:r w:rsidRPr="00774C1C">
        <w:rPr>
          <w:rFonts w:ascii="Times New Roman" w:hAnsi="Times New Roman"/>
          <w:sz w:val="28"/>
          <w:szCs w:val="28"/>
        </w:rPr>
        <w:t>однообразное поведение со склонностью к стереотипам, примитивным движениям;</w:t>
      </w:r>
    </w:p>
    <w:p w:rsidR="009740C1" w:rsidRPr="00774C1C" w:rsidRDefault="009740C1" w:rsidP="009740C1">
      <w:pPr>
        <w:pStyle w:val="a5"/>
        <w:numPr>
          <w:ilvl w:val="0"/>
          <w:numId w:val="3"/>
        </w:numPr>
        <w:rPr>
          <w:rFonts w:ascii="Times New Roman" w:hAnsi="Times New Roman"/>
          <w:sz w:val="28"/>
          <w:szCs w:val="28"/>
        </w:rPr>
      </w:pPr>
      <w:r w:rsidRPr="00774C1C">
        <w:rPr>
          <w:rFonts w:ascii="Times New Roman" w:hAnsi="Times New Roman"/>
          <w:sz w:val="28"/>
          <w:szCs w:val="28"/>
        </w:rPr>
        <w:t>разнообразные речевые нарушения при РДА;</w:t>
      </w:r>
    </w:p>
    <w:p w:rsidR="009740C1" w:rsidRDefault="009740C1" w:rsidP="009740C1">
      <w:pPr>
        <w:pStyle w:val="a5"/>
        <w:numPr>
          <w:ilvl w:val="0"/>
          <w:numId w:val="3"/>
        </w:numPr>
        <w:rPr>
          <w:rFonts w:ascii="Times New Roman" w:hAnsi="Times New Roman"/>
          <w:sz w:val="28"/>
          <w:szCs w:val="28"/>
        </w:rPr>
      </w:pPr>
      <w:r w:rsidRPr="00774C1C">
        <w:rPr>
          <w:rFonts w:ascii="Times New Roman" w:hAnsi="Times New Roman"/>
          <w:sz w:val="28"/>
          <w:szCs w:val="28"/>
        </w:rPr>
        <w:t>у детей с РДА наблюдаются различные интеллектуальные нарушения, чаще это умственная отсталость.</w:t>
      </w:r>
    </w:p>
    <w:p w:rsidR="009740C1" w:rsidRDefault="009740C1" w:rsidP="009740C1">
      <w:pPr>
        <w:rPr>
          <w:rFonts w:ascii="Times New Roman" w:hAnsi="Times New Roman"/>
          <w:b/>
          <w:sz w:val="28"/>
          <w:szCs w:val="28"/>
        </w:rPr>
      </w:pPr>
    </w:p>
    <w:p w:rsidR="009740C1" w:rsidRPr="00D327B8" w:rsidRDefault="009740C1" w:rsidP="009740C1">
      <w:pPr>
        <w:rPr>
          <w:rFonts w:ascii="Times New Roman" w:hAnsi="Times New Roman"/>
          <w:b/>
          <w:sz w:val="28"/>
          <w:szCs w:val="28"/>
        </w:rPr>
      </w:pPr>
      <w:r w:rsidRPr="00D327B8">
        <w:rPr>
          <w:rFonts w:ascii="Times New Roman" w:hAnsi="Times New Roman"/>
          <w:b/>
          <w:sz w:val="28"/>
          <w:szCs w:val="28"/>
        </w:rPr>
        <w:t>Цели программы:</w:t>
      </w:r>
    </w:p>
    <w:p w:rsidR="009740C1" w:rsidRPr="00D327B8" w:rsidRDefault="009740C1" w:rsidP="009740C1">
      <w:pPr>
        <w:pStyle w:val="a5"/>
        <w:numPr>
          <w:ilvl w:val="0"/>
          <w:numId w:val="4"/>
        </w:numPr>
        <w:rPr>
          <w:rFonts w:ascii="Times New Roman" w:hAnsi="Times New Roman"/>
          <w:sz w:val="28"/>
          <w:szCs w:val="28"/>
        </w:rPr>
      </w:pPr>
      <w:r w:rsidRPr="00D327B8">
        <w:rPr>
          <w:rFonts w:ascii="Times New Roman" w:hAnsi="Times New Roman"/>
          <w:sz w:val="28"/>
          <w:szCs w:val="28"/>
        </w:rPr>
        <w:t>преодоление негативизма при установлении контакта с аутичным ребенком;</w:t>
      </w:r>
    </w:p>
    <w:p w:rsidR="009740C1" w:rsidRPr="00D327B8" w:rsidRDefault="009740C1" w:rsidP="009740C1">
      <w:pPr>
        <w:pStyle w:val="a5"/>
        <w:numPr>
          <w:ilvl w:val="0"/>
          <w:numId w:val="4"/>
        </w:numPr>
        <w:rPr>
          <w:rFonts w:ascii="Times New Roman" w:hAnsi="Times New Roman"/>
          <w:sz w:val="28"/>
          <w:szCs w:val="28"/>
        </w:rPr>
      </w:pPr>
      <w:r w:rsidRPr="00D327B8">
        <w:rPr>
          <w:rFonts w:ascii="Times New Roman" w:hAnsi="Times New Roman"/>
          <w:sz w:val="28"/>
          <w:szCs w:val="28"/>
        </w:rPr>
        <w:t>развитие познавательных навыков;</w:t>
      </w:r>
    </w:p>
    <w:p w:rsidR="009740C1" w:rsidRPr="00D327B8" w:rsidRDefault="009740C1" w:rsidP="009740C1">
      <w:pPr>
        <w:pStyle w:val="a5"/>
        <w:numPr>
          <w:ilvl w:val="0"/>
          <w:numId w:val="4"/>
        </w:numPr>
        <w:rPr>
          <w:rFonts w:ascii="Times New Roman" w:hAnsi="Times New Roman"/>
          <w:sz w:val="28"/>
          <w:szCs w:val="28"/>
        </w:rPr>
      </w:pPr>
      <w:r w:rsidRPr="00D327B8">
        <w:rPr>
          <w:rFonts w:ascii="Times New Roman" w:hAnsi="Times New Roman"/>
          <w:sz w:val="28"/>
          <w:szCs w:val="28"/>
        </w:rPr>
        <w:t>смягчение характерного для аутичных детей сенсорного и эмоционального дискомфорта;</w:t>
      </w:r>
    </w:p>
    <w:p w:rsidR="009740C1" w:rsidRPr="00D327B8" w:rsidRDefault="009740C1" w:rsidP="009740C1">
      <w:pPr>
        <w:pStyle w:val="a5"/>
        <w:numPr>
          <w:ilvl w:val="0"/>
          <w:numId w:val="4"/>
        </w:numPr>
        <w:rPr>
          <w:rFonts w:ascii="Times New Roman" w:hAnsi="Times New Roman"/>
          <w:sz w:val="28"/>
          <w:szCs w:val="28"/>
        </w:rPr>
      </w:pPr>
      <w:r w:rsidRPr="00D327B8">
        <w:rPr>
          <w:rFonts w:ascii="Times New Roman" w:hAnsi="Times New Roman"/>
          <w:sz w:val="28"/>
          <w:szCs w:val="28"/>
        </w:rPr>
        <w:t>повышение активности ребенка в процессе общения с взрослыми и детьми;</w:t>
      </w:r>
    </w:p>
    <w:p w:rsidR="009740C1" w:rsidRDefault="009740C1" w:rsidP="009740C1">
      <w:pPr>
        <w:pStyle w:val="a5"/>
        <w:numPr>
          <w:ilvl w:val="0"/>
          <w:numId w:val="4"/>
        </w:numPr>
        <w:rPr>
          <w:rFonts w:ascii="Times New Roman" w:hAnsi="Times New Roman"/>
          <w:sz w:val="28"/>
          <w:szCs w:val="28"/>
        </w:rPr>
      </w:pPr>
      <w:r w:rsidRPr="00D327B8">
        <w:rPr>
          <w:rFonts w:ascii="Times New Roman" w:hAnsi="Times New Roman"/>
          <w:sz w:val="28"/>
          <w:szCs w:val="28"/>
        </w:rPr>
        <w:t>преодоление трудностей в организации целенаправленного поведения.</w:t>
      </w:r>
    </w:p>
    <w:p w:rsidR="009740C1" w:rsidRDefault="009740C1" w:rsidP="009740C1">
      <w:pPr>
        <w:rPr>
          <w:rFonts w:ascii="Times New Roman" w:hAnsi="Times New Roman"/>
          <w:sz w:val="28"/>
          <w:szCs w:val="28"/>
        </w:rPr>
      </w:pPr>
    </w:p>
    <w:p w:rsidR="009740C1" w:rsidRPr="00AF0AAD" w:rsidRDefault="009740C1" w:rsidP="009740C1">
      <w:pPr>
        <w:rPr>
          <w:rFonts w:ascii="Times New Roman" w:hAnsi="Times New Roman"/>
          <w:b/>
          <w:sz w:val="28"/>
          <w:szCs w:val="28"/>
        </w:rPr>
      </w:pPr>
      <w:r w:rsidRPr="00AF0AAD">
        <w:rPr>
          <w:rFonts w:ascii="Times New Roman" w:hAnsi="Times New Roman"/>
          <w:b/>
          <w:sz w:val="28"/>
          <w:szCs w:val="28"/>
        </w:rPr>
        <w:t>Задачи программы:</w:t>
      </w:r>
    </w:p>
    <w:p w:rsidR="009740C1" w:rsidRPr="00AF0AAD" w:rsidRDefault="009740C1" w:rsidP="009740C1">
      <w:pPr>
        <w:pStyle w:val="a5"/>
        <w:numPr>
          <w:ilvl w:val="0"/>
          <w:numId w:val="5"/>
        </w:numPr>
        <w:rPr>
          <w:rFonts w:ascii="Times New Roman" w:hAnsi="Times New Roman"/>
          <w:sz w:val="28"/>
          <w:szCs w:val="28"/>
        </w:rPr>
      </w:pPr>
      <w:r w:rsidRPr="00AF0AAD">
        <w:rPr>
          <w:rFonts w:ascii="Times New Roman" w:hAnsi="Times New Roman"/>
          <w:sz w:val="28"/>
          <w:szCs w:val="28"/>
        </w:rPr>
        <w:t>ориентация аутичного ребенка во внешнем мире;</w:t>
      </w:r>
    </w:p>
    <w:p w:rsidR="009740C1" w:rsidRPr="00AF0AAD" w:rsidRDefault="009740C1" w:rsidP="009740C1">
      <w:pPr>
        <w:pStyle w:val="a5"/>
        <w:numPr>
          <w:ilvl w:val="0"/>
          <w:numId w:val="5"/>
        </w:numPr>
        <w:rPr>
          <w:rFonts w:ascii="Times New Roman" w:hAnsi="Times New Roman"/>
          <w:sz w:val="28"/>
          <w:szCs w:val="28"/>
        </w:rPr>
      </w:pPr>
      <w:r w:rsidRPr="00AF0AAD">
        <w:rPr>
          <w:rFonts w:ascii="Times New Roman" w:hAnsi="Times New Roman"/>
          <w:sz w:val="28"/>
          <w:szCs w:val="28"/>
        </w:rPr>
        <w:t>обучение его простым навыкам контакта;</w:t>
      </w:r>
    </w:p>
    <w:p w:rsidR="009740C1" w:rsidRPr="00AF0AAD" w:rsidRDefault="009740C1" w:rsidP="009740C1">
      <w:pPr>
        <w:pStyle w:val="a5"/>
        <w:numPr>
          <w:ilvl w:val="0"/>
          <w:numId w:val="5"/>
        </w:numPr>
        <w:rPr>
          <w:rFonts w:ascii="Times New Roman" w:hAnsi="Times New Roman"/>
          <w:sz w:val="28"/>
          <w:szCs w:val="28"/>
        </w:rPr>
      </w:pPr>
      <w:r w:rsidRPr="00AF0AAD">
        <w:rPr>
          <w:rFonts w:ascii="Times New Roman" w:hAnsi="Times New Roman"/>
          <w:sz w:val="28"/>
          <w:szCs w:val="28"/>
        </w:rPr>
        <w:t>обучение ребенка более сложным формам поведения;</w:t>
      </w:r>
    </w:p>
    <w:p w:rsidR="009740C1" w:rsidRPr="00AF0AAD" w:rsidRDefault="009740C1" w:rsidP="009740C1">
      <w:pPr>
        <w:pStyle w:val="a5"/>
        <w:numPr>
          <w:ilvl w:val="0"/>
          <w:numId w:val="5"/>
        </w:numPr>
        <w:rPr>
          <w:rFonts w:ascii="Times New Roman" w:hAnsi="Times New Roman"/>
          <w:sz w:val="28"/>
          <w:szCs w:val="28"/>
        </w:rPr>
      </w:pPr>
      <w:r w:rsidRPr="00AF0AAD">
        <w:rPr>
          <w:rFonts w:ascii="Times New Roman" w:hAnsi="Times New Roman"/>
          <w:sz w:val="28"/>
          <w:szCs w:val="28"/>
        </w:rPr>
        <w:t>развитие самосознания и личности аутичного ребенка;</w:t>
      </w:r>
    </w:p>
    <w:p w:rsidR="009740C1" w:rsidRPr="00AF0AAD" w:rsidRDefault="009740C1" w:rsidP="009740C1">
      <w:pPr>
        <w:pStyle w:val="a5"/>
        <w:numPr>
          <w:ilvl w:val="0"/>
          <w:numId w:val="5"/>
        </w:numPr>
        <w:rPr>
          <w:rFonts w:ascii="Times New Roman" w:hAnsi="Times New Roman"/>
          <w:sz w:val="28"/>
          <w:szCs w:val="28"/>
        </w:rPr>
      </w:pPr>
      <w:r w:rsidRPr="00AF0AAD">
        <w:rPr>
          <w:rFonts w:ascii="Times New Roman" w:hAnsi="Times New Roman"/>
          <w:sz w:val="28"/>
          <w:szCs w:val="28"/>
        </w:rPr>
        <w:t>развитие внимания;</w:t>
      </w:r>
    </w:p>
    <w:p w:rsidR="009740C1" w:rsidRDefault="009740C1" w:rsidP="009740C1">
      <w:pPr>
        <w:pStyle w:val="a5"/>
        <w:numPr>
          <w:ilvl w:val="0"/>
          <w:numId w:val="5"/>
        </w:numPr>
        <w:rPr>
          <w:rFonts w:ascii="Times New Roman" w:hAnsi="Times New Roman"/>
          <w:sz w:val="28"/>
          <w:szCs w:val="28"/>
        </w:rPr>
      </w:pPr>
      <w:r w:rsidRPr="00AF0AAD">
        <w:rPr>
          <w:rFonts w:ascii="Times New Roman" w:hAnsi="Times New Roman"/>
          <w:sz w:val="28"/>
          <w:szCs w:val="28"/>
        </w:rPr>
        <w:t>развитие памяти, мышления.</w:t>
      </w:r>
    </w:p>
    <w:p w:rsidR="009740C1" w:rsidRDefault="009740C1" w:rsidP="009740C1">
      <w:pPr>
        <w:rPr>
          <w:rFonts w:ascii="Times New Roman" w:hAnsi="Times New Roman"/>
          <w:sz w:val="28"/>
          <w:szCs w:val="28"/>
        </w:rPr>
      </w:pPr>
    </w:p>
    <w:p w:rsidR="009740C1" w:rsidRDefault="009740C1" w:rsidP="009740C1">
      <w:pPr>
        <w:ind w:firstLine="360"/>
        <w:rPr>
          <w:rFonts w:ascii="Times New Roman" w:hAnsi="Times New Roman"/>
          <w:sz w:val="28"/>
          <w:szCs w:val="28"/>
        </w:rPr>
      </w:pPr>
      <w:r w:rsidRPr="001F64AF">
        <w:rPr>
          <w:rFonts w:ascii="Times New Roman" w:hAnsi="Times New Roman"/>
          <w:b/>
          <w:sz w:val="28"/>
          <w:szCs w:val="28"/>
        </w:rPr>
        <w:t>Основные этапы</w:t>
      </w:r>
      <w:r>
        <w:rPr>
          <w:rFonts w:ascii="Times New Roman" w:hAnsi="Times New Roman"/>
          <w:sz w:val="28"/>
          <w:szCs w:val="28"/>
        </w:rPr>
        <w:t xml:space="preserve"> психологической коррекции:</w:t>
      </w:r>
    </w:p>
    <w:p w:rsidR="009740C1" w:rsidRPr="00142CD3" w:rsidRDefault="009740C1" w:rsidP="009740C1">
      <w:pPr>
        <w:ind w:firstLine="708"/>
        <w:rPr>
          <w:rFonts w:ascii="Times New Roman" w:hAnsi="Times New Roman"/>
          <w:i/>
          <w:sz w:val="28"/>
          <w:szCs w:val="28"/>
        </w:rPr>
      </w:pPr>
      <w:r w:rsidRPr="00142CD3">
        <w:rPr>
          <w:rFonts w:ascii="Times New Roman" w:hAnsi="Times New Roman"/>
          <w:sz w:val="28"/>
          <w:szCs w:val="28"/>
          <w:lang w:val="en-US"/>
        </w:rPr>
        <w:t>I</w:t>
      </w:r>
      <w:r w:rsidRPr="00142CD3">
        <w:rPr>
          <w:rFonts w:ascii="Times New Roman" w:hAnsi="Times New Roman"/>
          <w:sz w:val="28"/>
          <w:szCs w:val="28"/>
        </w:rPr>
        <w:t xml:space="preserve"> этап коррекционно-развивающей работы с детьми с РАС – </w:t>
      </w:r>
      <w:r w:rsidRPr="00142CD3">
        <w:rPr>
          <w:rFonts w:ascii="Times New Roman" w:hAnsi="Times New Roman"/>
          <w:i/>
          <w:sz w:val="28"/>
          <w:szCs w:val="28"/>
        </w:rPr>
        <w:t>установление контакта.</w:t>
      </w:r>
    </w:p>
    <w:p w:rsidR="009740C1" w:rsidRPr="00142CD3" w:rsidRDefault="009740C1" w:rsidP="009740C1">
      <w:pPr>
        <w:rPr>
          <w:rFonts w:ascii="Times New Roman" w:hAnsi="Times New Roman"/>
          <w:sz w:val="28"/>
          <w:szCs w:val="28"/>
        </w:rPr>
      </w:pPr>
      <w:r w:rsidRPr="00142CD3">
        <w:rPr>
          <w:rFonts w:ascii="Times New Roman" w:hAnsi="Times New Roman"/>
          <w:sz w:val="28"/>
          <w:szCs w:val="28"/>
        </w:rPr>
        <w:tab/>
        <w:t>Любая коррекционно-развивающая работа начинается с установления положительного эмоционального контакта с ребенком, однако именно у детей с аутизмом этот этап может длиться дольше и занимать большее количество времени. Преградой для общения становится негативизм ребенка, чувство страха, тревоги, «полевое», спонтанное, нецеленаправленное поведение. Входе данного этапа специалист выясняет, что является для ребенка поощрением, в каких случаях он отказывается общаться. Для установления контакта можно использовать сенсорные стимулы (мыльные пузыри, вращающиеся предметы-волчки, колесики, заводные и музыкальные игрушки).</w:t>
      </w:r>
    </w:p>
    <w:p w:rsidR="009740C1" w:rsidRPr="00142CD3" w:rsidRDefault="009740C1" w:rsidP="009740C1">
      <w:pPr>
        <w:rPr>
          <w:rFonts w:ascii="Times New Roman" w:hAnsi="Times New Roman"/>
          <w:i/>
          <w:sz w:val="28"/>
          <w:szCs w:val="28"/>
        </w:rPr>
      </w:pPr>
      <w:r w:rsidRPr="00142CD3">
        <w:rPr>
          <w:rFonts w:ascii="Times New Roman" w:hAnsi="Times New Roman"/>
          <w:sz w:val="28"/>
          <w:szCs w:val="28"/>
        </w:rPr>
        <w:tab/>
      </w:r>
      <w:r w:rsidRPr="00142CD3">
        <w:rPr>
          <w:rFonts w:ascii="Times New Roman" w:hAnsi="Times New Roman"/>
          <w:sz w:val="28"/>
          <w:szCs w:val="28"/>
          <w:lang w:val="en-US"/>
        </w:rPr>
        <w:t>II</w:t>
      </w:r>
      <w:r w:rsidRPr="00142CD3">
        <w:rPr>
          <w:rFonts w:ascii="Times New Roman" w:hAnsi="Times New Roman"/>
          <w:sz w:val="28"/>
          <w:szCs w:val="28"/>
        </w:rPr>
        <w:t xml:space="preserve"> этап коррекционно-развивающей работы с детьми с РАС – </w:t>
      </w:r>
      <w:r w:rsidRPr="00142CD3">
        <w:rPr>
          <w:rFonts w:ascii="Times New Roman" w:hAnsi="Times New Roman"/>
          <w:i/>
          <w:sz w:val="28"/>
          <w:szCs w:val="28"/>
        </w:rPr>
        <w:t>формирование навыков учебного поведения.</w:t>
      </w:r>
    </w:p>
    <w:p w:rsidR="009740C1" w:rsidRPr="00142CD3" w:rsidRDefault="009740C1" w:rsidP="009740C1">
      <w:pPr>
        <w:rPr>
          <w:rFonts w:ascii="Times New Roman" w:hAnsi="Times New Roman"/>
          <w:sz w:val="28"/>
          <w:szCs w:val="28"/>
        </w:rPr>
      </w:pPr>
      <w:r w:rsidRPr="00142CD3">
        <w:rPr>
          <w:rFonts w:ascii="Times New Roman" w:hAnsi="Times New Roman"/>
          <w:sz w:val="28"/>
          <w:szCs w:val="28"/>
        </w:rPr>
        <w:tab/>
        <w:t>Ведущей задачей данного этапа является общая организация поведения ребенка с аутизмом: формирование установки на выполнение задания, выработка усидчивости, удержание внимания, привыкание к ситуации обучения.</w:t>
      </w:r>
    </w:p>
    <w:p w:rsidR="009740C1" w:rsidRPr="00142CD3" w:rsidRDefault="009740C1" w:rsidP="009740C1">
      <w:pPr>
        <w:rPr>
          <w:rFonts w:ascii="Times New Roman" w:hAnsi="Times New Roman"/>
          <w:sz w:val="28"/>
          <w:szCs w:val="28"/>
        </w:rPr>
      </w:pPr>
      <w:r w:rsidRPr="00142CD3">
        <w:rPr>
          <w:rFonts w:ascii="Times New Roman" w:hAnsi="Times New Roman"/>
          <w:sz w:val="28"/>
          <w:szCs w:val="28"/>
        </w:rPr>
        <w:tab/>
        <w:t>Очень важно соблюдать принцип постепенности, дозирования подачи нового материала, так как дети с РАС негативно воспринимают все незнакомое. На первом занятии лучше сосредоточиться на одном, наиболее доступном для ребенка навыке, схема выполнения которого довольно проста. Постепенно вносятся небольшие новые элементы вариативности. Велика роль помощи педагога, особенно физической, направляющей на выполнение действия.</w:t>
      </w:r>
    </w:p>
    <w:p w:rsidR="009740C1" w:rsidRPr="00142CD3" w:rsidRDefault="009740C1" w:rsidP="009740C1">
      <w:pPr>
        <w:rPr>
          <w:rFonts w:ascii="Times New Roman" w:hAnsi="Times New Roman"/>
          <w:sz w:val="28"/>
          <w:szCs w:val="28"/>
        </w:rPr>
      </w:pPr>
      <w:r w:rsidRPr="00142CD3">
        <w:rPr>
          <w:rFonts w:ascii="Times New Roman" w:hAnsi="Times New Roman"/>
          <w:sz w:val="28"/>
          <w:szCs w:val="28"/>
        </w:rPr>
        <w:tab/>
        <w:t>Инструкции и задания на занятии формулируются четко и кратко. При этом важно подкреплять желаемое поведение ребенка с помощью значимых стимулов и похвалы, со временем постепенно снижая и отменяя использование невербального подкрепления.</w:t>
      </w:r>
    </w:p>
    <w:p w:rsidR="009740C1" w:rsidRPr="00142CD3" w:rsidRDefault="009740C1" w:rsidP="009740C1">
      <w:pPr>
        <w:rPr>
          <w:rFonts w:ascii="Times New Roman" w:hAnsi="Times New Roman"/>
          <w:sz w:val="28"/>
          <w:szCs w:val="28"/>
        </w:rPr>
      </w:pPr>
      <w:r w:rsidRPr="00142CD3">
        <w:rPr>
          <w:rFonts w:ascii="Times New Roman" w:hAnsi="Times New Roman"/>
          <w:sz w:val="28"/>
          <w:szCs w:val="28"/>
        </w:rPr>
        <w:tab/>
        <w:t xml:space="preserve"> </w:t>
      </w:r>
      <w:r w:rsidRPr="00142CD3">
        <w:rPr>
          <w:rFonts w:ascii="Times New Roman" w:hAnsi="Times New Roman"/>
          <w:sz w:val="28"/>
          <w:szCs w:val="28"/>
          <w:lang w:val="en-US"/>
        </w:rPr>
        <w:t>III</w:t>
      </w:r>
      <w:r w:rsidRPr="00142CD3">
        <w:rPr>
          <w:rFonts w:ascii="Times New Roman" w:hAnsi="Times New Roman"/>
          <w:sz w:val="28"/>
          <w:szCs w:val="28"/>
        </w:rPr>
        <w:t xml:space="preserve"> этап коррекционно-развивающей работы с детьми с РАС – </w:t>
      </w:r>
      <w:r w:rsidRPr="00142CD3">
        <w:rPr>
          <w:rFonts w:ascii="Times New Roman" w:hAnsi="Times New Roman"/>
          <w:i/>
          <w:sz w:val="28"/>
          <w:szCs w:val="28"/>
        </w:rPr>
        <w:t>развитие познавательной сферы.</w:t>
      </w:r>
    </w:p>
    <w:p w:rsidR="009740C1" w:rsidRPr="00142CD3" w:rsidRDefault="009740C1" w:rsidP="009740C1">
      <w:pPr>
        <w:rPr>
          <w:rFonts w:ascii="Times New Roman" w:hAnsi="Times New Roman"/>
          <w:sz w:val="28"/>
          <w:szCs w:val="28"/>
        </w:rPr>
      </w:pPr>
      <w:r w:rsidRPr="00142CD3">
        <w:rPr>
          <w:rFonts w:ascii="Times New Roman" w:hAnsi="Times New Roman"/>
          <w:sz w:val="28"/>
          <w:szCs w:val="28"/>
        </w:rPr>
        <w:tab/>
        <w:t>На данном этапе решаются задачи интеллектуального развития ребенка с РАС в зависимости от выявленных у него умственных способностей и возможностей.</w:t>
      </w:r>
    </w:p>
    <w:p w:rsidR="009740C1" w:rsidRPr="00B54DB7" w:rsidRDefault="009740C1" w:rsidP="009740C1">
      <w:pPr>
        <w:ind w:firstLine="708"/>
        <w:rPr>
          <w:rFonts w:ascii="Times New Roman" w:hAnsi="Times New Roman"/>
          <w:b/>
          <w:sz w:val="28"/>
          <w:szCs w:val="28"/>
        </w:rPr>
      </w:pPr>
      <w:r w:rsidRPr="00B54DB7">
        <w:rPr>
          <w:rFonts w:ascii="Times New Roman" w:hAnsi="Times New Roman"/>
          <w:b/>
          <w:sz w:val="28"/>
          <w:szCs w:val="28"/>
        </w:rPr>
        <w:lastRenderedPageBreak/>
        <w:t>ПРИНЦИПЫ:</w:t>
      </w:r>
    </w:p>
    <w:p w:rsidR="009740C1" w:rsidRPr="00B54DB7" w:rsidRDefault="009740C1" w:rsidP="009740C1">
      <w:pPr>
        <w:ind w:firstLine="708"/>
        <w:rPr>
          <w:rFonts w:ascii="Times New Roman" w:hAnsi="Times New Roman"/>
          <w:sz w:val="28"/>
          <w:szCs w:val="28"/>
        </w:rPr>
      </w:pPr>
      <w:r w:rsidRPr="00B54DB7">
        <w:rPr>
          <w:rFonts w:ascii="Times New Roman" w:hAnsi="Times New Roman"/>
          <w:b/>
          <w:sz w:val="28"/>
          <w:szCs w:val="28"/>
          <w:u w:val="single"/>
        </w:rPr>
        <w:t>1. Принцип развивающего обучения.</w:t>
      </w:r>
      <w:r w:rsidRPr="00B54DB7">
        <w:rPr>
          <w:rFonts w:ascii="Times New Roman" w:hAnsi="Times New Roman"/>
          <w:b/>
          <w:sz w:val="28"/>
          <w:szCs w:val="28"/>
        </w:rPr>
        <w:t xml:space="preserve"> </w:t>
      </w:r>
      <w:r w:rsidRPr="00B54DB7">
        <w:rPr>
          <w:rFonts w:ascii="Times New Roman" w:hAnsi="Times New Roman"/>
          <w:sz w:val="28"/>
          <w:szCs w:val="28"/>
        </w:rPr>
        <w:t>Данная программа реализуется на основе положения о ведущей роли обучения в развитии ребенка, учитывая «зону его ближайшего развития». Она направлена обучить умениям выполнять основные операции с понятиями: анализ, сопоставление и объединение по сходным признакам, обобщение и установление разных видов логических связей. Перечисленные операции, являясь способами выполнения мыслительной деятельности, составляют основу для рассуждений и умозаключений, представляющих собой сложные целенаправленные акты мышления.</w:t>
      </w:r>
    </w:p>
    <w:p w:rsidR="009740C1" w:rsidRPr="00B54DB7" w:rsidRDefault="009740C1" w:rsidP="009740C1">
      <w:pPr>
        <w:ind w:firstLine="708"/>
        <w:rPr>
          <w:rFonts w:ascii="Times New Roman" w:hAnsi="Times New Roman"/>
          <w:sz w:val="28"/>
          <w:szCs w:val="28"/>
        </w:rPr>
      </w:pPr>
      <w:r w:rsidRPr="00B54DB7">
        <w:rPr>
          <w:rFonts w:ascii="Times New Roman" w:hAnsi="Times New Roman"/>
          <w:b/>
          <w:sz w:val="28"/>
          <w:szCs w:val="28"/>
          <w:u w:val="single"/>
        </w:rPr>
        <w:t>2. Принцип учета возрастных и индивидуальных особенностей ребенка.</w:t>
      </w:r>
      <w:r w:rsidRPr="00B54DB7">
        <w:rPr>
          <w:rFonts w:ascii="Times New Roman" w:hAnsi="Times New Roman"/>
          <w:sz w:val="28"/>
          <w:szCs w:val="28"/>
        </w:rPr>
        <w:t xml:space="preserve"> Содержание программы построено с учетом развития основных особенностей умственного развития детей, индивидуального подхода к учащимся.</w:t>
      </w:r>
    </w:p>
    <w:p w:rsidR="009740C1" w:rsidRPr="00B54DB7" w:rsidRDefault="009740C1" w:rsidP="009740C1">
      <w:pPr>
        <w:ind w:firstLine="708"/>
        <w:rPr>
          <w:rFonts w:ascii="Times New Roman" w:hAnsi="Times New Roman"/>
          <w:sz w:val="28"/>
          <w:szCs w:val="28"/>
        </w:rPr>
      </w:pPr>
      <w:r w:rsidRPr="00B54DB7">
        <w:rPr>
          <w:rFonts w:ascii="Times New Roman" w:hAnsi="Times New Roman"/>
          <w:b/>
          <w:sz w:val="28"/>
          <w:szCs w:val="28"/>
          <w:u w:val="single"/>
        </w:rPr>
        <w:t>3. Принцип постепенности.</w:t>
      </w:r>
      <w:r w:rsidRPr="00B54DB7">
        <w:rPr>
          <w:rFonts w:ascii="Times New Roman" w:hAnsi="Times New Roman"/>
          <w:sz w:val="28"/>
          <w:szCs w:val="28"/>
        </w:rPr>
        <w:t xml:space="preserve"> Плавный переход от простых знаний, операций, умений к более сложным (по принципу «спирали»).  Каждый тип заданий и упражнений служит подготовкой для выполнения следующего, более сложного задания. </w:t>
      </w:r>
    </w:p>
    <w:p w:rsidR="009740C1" w:rsidRPr="00B54DB7" w:rsidRDefault="009740C1" w:rsidP="009740C1">
      <w:pPr>
        <w:ind w:firstLine="708"/>
        <w:rPr>
          <w:rFonts w:ascii="Times New Roman" w:hAnsi="Times New Roman"/>
          <w:sz w:val="28"/>
          <w:szCs w:val="28"/>
        </w:rPr>
      </w:pPr>
      <w:r w:rsidRPr="00B54DB7">
        <w:rPr>
          <w:rFonts w:ascii="Times New Roman" w:hAnsi="Times New Roman"/>
          <w:b/>
          <w:sz w:val="28"/>
          <w:szCs w:val="28"/>
          <w:u w:val="single"/>
        </w:rPr>
        <w:t>4. Принцип доступности.</w:t>
      </w:r>
      <w:r w:rsidRPr="00B54DB7">
        <w:rPr>
          <w:rFonts w:ascii="Times New Roman" w:hAnsi="Times New Roman"/>
          <w:sz w:val="28"/>
          <w:szCs w:val="28"/>
        </w:rPr>
        <w:t xml:space="preserve"> Максимальное раскрытие перед ребенком механизмов и операций логического и речевого мышления с целью их полного понимания. Использование в заданиях максимально разнообразного материала, относящегося к разным областям знаний.</w:t>
      </w:r>
    </w:p>
    <w:p w:rsidR="009740C1" w:rsidRPr="00B54DB7" w:rsidRDefault="009740C1" w:rsidP="009740C1">
      <w:pPr>
        <w:ind w:firstLine="708"/>
        <w:rPr>
          <w:rFonts w:ascii="Times New Roman" w:hAnsi="Times New Roman"/>
          <w:sz w:val="28"/>
          <w:szCs w:val="28"/>
        </w:rPr>
      </w:pPr>
      <w:r w:rsidRPr="00B54DB7">
        <w:rPr>
          <w:rFonts w:ascii="Times New Roman" w:hAnsi="Times New Roman"/>
          <w:b/>
          <w:sz w:val="28"/>
          <w:szCs w:val="28"/>
          <w:u w:val="single"/>
        </w:rPr>
        <w:t xml:space="preserve">5. </w:t>
      </w:r>
      <w:proofErr w:type="spellStart"/>
      <w:r w:rsidRPr="00B54DB7">
        <w:rPr>
          <w:rFonts w:ascii="Times New Roman" w:hAnsi="Times New Roman"/>
          <w:b/>
          <w:sz w:val="28"/>
          <w:szCs w:val="28"/>
          <w:u w:val="single"/>
        </w:rPr>
        <w:t>Деятельностный</w:t>
      </w:r>
      <w:proofErr w:type="spellEnd"/>
      <w:r w:rsidRPr="00B54DB7">
        <w:rPr>
          <w:rFonts w:ascii="Times New Roman" w:hAnsi="Times New Roman"/>
          <w:b/>
          <w:sz w:val="28"/>
          <w:szCs w:val="28"/>
          <w:u w:val="single"/>
        </w:rPr>
        <w:t xml:space="preserve"> принцип</w:t>
      </w:r>
      <w:r w:rsidRPr="00B54DB7">
        <w:rPr>
          <w:rFonts w:ascii="Times New Roman" w:hAnsi="Times New Roman"/>
          <w:sz w:val="28"/>
          <w:szCs w:val="28"/>
        </w:rPr>
        <w:t>. Занятия проходят на взаимоотношениях сотрудничества, взаимопомощи, которые облегчают усвоение новых мыслительных операций и интеллектуальных действий, способствуют речевому развитию, формированию положительной мотивации к познавательной деятельности. При выполнении заданий, контролируется и оценивается правильность их выполнения, оказывается поддержка и стимулируется активность ребенка.</w:t>
      </w:r>
    </w:p>
    <w:p w:rsidR="009740C1" w:rsidRPr="008139FB" w:rsidRDefault="009740C1" w:rsidP="009740C1">
      <w:pPr>
        <w:ind w:firstLine="708"/>
        <w:rPr>
          <w:rFonts w:ascii="Times New Roman" w:hAnsi="Times New Roman"/>
          <w:sz w:val="28"/>
          <w:szCs w:val="28"/>
        </w:rPr>
      </w:pPr>
      <w:r w:rsidRPr="008139FB">
        <w:rPr>
          <w:rFonts w:ascii="Times New Roman" w:hAnsi="Times New Roman"/>
          <w:i/>
          <w:sz w:val="28"/>
          <w:szCs w:val="28"/>
          <w:u w:val="single"/>
        </w:rPr>
        <w:t>Методы и приемы, используемые в ходе обучения</w:t>
      </w:r>
      <w:r w:rsidRPr="008139FB">
        <w:rPr>
          <w:rFonts w:ascii="Times New Roman" w:hAnsi="Times New Roman"/>
          <w:sz w:val="28"/>
          <w:szCs w:val="28"/>
        </w:rPr>
        <w:t>: беседа, работа с изобразительными наглядными пособиями, практические задания.</w:t>
      </w:r>
    </w:p>
    <w:p w:rsidR="009740C1" w:rsidRPr="008139FB" w:rsidRDefault="009740C1" w:rsidP="009740C1">
      <w:pPr>
        <w:ind w:firstLine="708"/>
        <w:rPr>
          <w:rFonts w:ascii="Times New Roman" w:hAnsi="Times New Roman"/>
          <w:sz w:val="28"/>
          <w:szCs w:val="28"/>
        </w:rPr>
      </w:pPr>
      <w:r w:rsidRPr="008139FB">
        <w:rPr>
          <w:rFonts w:ascii="Times New Roman" w:hAnsi="Times New Roman"/>
          <w:i/>
          <w:sz w:val="28"/>
          <w:szCs w:val="28"/>
          <w:u w:val="single"/>
        </w:rPr>
        <w:t>Условия реализации программы</w:t>
      </w:r>
      <w:r w:rsidRPr="008139FB">
        <w:rPr>
          <w:rFonts w:ascii="Times New Roman" w:hAnsi="Times New Roman"/>
          <w:sz w:val="28"/>
          <w:szCs w:val="28"/>
        </w:rPr>
        <w:t>.</w:t>
      </w:r>
    </w:p>
    <w:p w:rsidR="009740C1" w:rsidRPr="008139FB" w:rsidRDefault="009740C1" w:rsidP="009740C1">
      <w:pPr>
        <w:ind w:firstLine="708"/>
        <w:rPr>
          <w:rFonts w:ascii="Times New Roman" w:hAnsi="Times New Roman"/>
          <w:sz w:val="28"/>
          <w:szCs w:val="28"/>
        </w:rPr>
      </w:pPr>
      <w:r w:rsidRPr="008139FB">
        <w:rPr>
          <w:rFonts w:ascii="Times New Roman" w:hAnsi="Times New Roman"/>
          <w:sz w:val="28"/>
          <w:szCs w:val="28"/>
        </w:rPr>
        <w:t>Содержание программы предпо</w:t>
      </w:r>
      <w:r w:rsidR="005B6114">
        <w:rPr>
          <w:rFonts w:ascii="Times New Roman" w:hAnsi="Times New Roman"/>
          <w:sz w:val="28"/>
          <w:szCs w:val="28"/>
        </w:rPr>
        <w:t>лагается реализовать в объеме 34</w:t>
      </w:r>
      <w:r w:rsidRPr="008139FB">
        <w:rPr>
          <w:rFonts w:ascii="Times New Roman" w:hAnsi="Times New Roman"/>
          <w:sz w:val="28"/>
          <w:szCs w:val="28"/>
        </w:rPr>
        <w:t xml:space="preserve"> ча</w:t>
      </w:r>
      <w:r w:rsidR="005B6114">
        <w:rPr>
          <w:rFonts w:ascii="Times New Roman" w:hAnsi="Times New Roman"/>
          <w:sz w:val="28"/>
          <w:szCs w:val="28"/>
        </w:rPr>
        <w:t>сов (занятий) за год обучения (1 час</w:t>
      </w:r>
      <w:bookmarkStart w:id="0" w:name="_GoBack"/>
      <w:bookmarkEnd w:id="0"/>
      <w:r w:rsidRPr="008139FB">
        <w:rPr>
          <w:rFonts w:ascii="Times New Roman" w:hAnsi="Times New Roman"/>
          <w:sz w:val="28"/>
          <w:szCs w:val="28"/>
        </w:rPr>
        <w:t xml:space="preserve"> в неделю). Одно занятие длится до 45 минут (в зависимости от самочувствия ребенка).</w:t>
      </w:r>
    </w:p>
    <w:p w:rsidR="009740C1" w:rsidRDefault="009740C1" w:rsidP="009740C1">
      <w:pPr>
        <w:ind w:firstLine="708"/>
        <w:rPr>
          <w:rFonts w:ascii="Times New Roman" w:hAnsi="Times New Roman"/>
          <w:i/>
          <w:sz w:val="28"/>
          <w:szCs w:val="28"/>
          <w:u w:val="single"/>
        </w:rPr>
      </w:pPr>
      <w:r>
        <w:rPr>
          <w:rFonts w:ascii="Times New Roman" w:hAnsi="Times New Roman"/>
          <w:i/>
          <w:sz w:val="28"/>
          <w:szCs w:val="28"/>
          <w:u w:val="single"/>
        </w:rPr>
        <w:t>Структура коррекционно-развивающих занятий</w:t>
      </w:r>
      <w:r w:rsidRPr="008139FB">
        <w:rPr>
          <w:rFonts w:ascii="Times New Roman" w:hAnsi="Times New Roman"/>
          <w:i/>
          <w:sz w:val="28"/>
          <w:szCs w:val="28"/>
          <w:u w:val="single"/>
        </w:rPr>
        <w:t>:</w:t>
      </w:r>
    </w:p>
    <w:p w:rsidR="009740C1" w:rsidRPr="009C3888" w:rsidRDefault="009740C1" w:rsidP="009740C1">
      <w:pPr>
        <w:ind w:firstLine="708"/>
        <w:rPr>
          <w:rFonts w:ascii="Times New Roman" w:hAnsi="Times New Roman"/>
          <w:sz w:val="28"/>
          <w:szCs w:val="28"/>
        </w:rPr>
      </w:pPr>
      <w:r>
        <w:rPr>
          <w:rFonts w:ascii="Times New Roman" w:hAnsi="Times New Roman"/>
          <w:sz w:val="28"/>
          <w:szCs w:val="28"/>
        </w:rPr>
        <w:t>Каждое занятие состоит из нескольких последовательных частей.</w:t>
      </w:r>
    </w:p>
    <w:p w:rsidR="009740C1" w:rsidRPr="008139FB" w:rsidRDefault="009740C1" w:rsidP="009740C1">
      <w:pPr>
        <w:numPr>
          <w:ilvl w:val="0"/>
          <w:numId w:val="6"/>
        </w:numPr>
        <w:rPr>
          <w:rFonts w:ascii="Times New Roman" w:hAnsi="Times New Roman"/>
          <w:sz w:val="28"/>
          <w:szCs w:val="28"/>
        </w:rPr>
      </w:pPr>
      <w:r w:rsidRPr="009C3888">
        <w:rPr>
          <w:rFonts w:ascii="Times New Roman" w:hAnsi="Times New Roman"/>
          <w:i/>
          <w:sz w:val="28"/>
          <w:szCs w:val="28"/>
          <w:u w:val="single"/>
        </w:rPr>
        <w:t>1 часть. Вводная</w:t>
      </w:r>
      <w:r>
        <w:rPr>
          <w:rFonts w:ascii="Times New Roman" w:hAnsi="Times New Roman"/>
          <w:sz w:val="28"/>
          <w:szCs w:val="28"/>
        </w:rPr>
        <w:t>. Организационный момент, настраивающий на работу. Игры и упражнения на развитие произвольности психических процессов (приветствие, игра с массажным мячиком – 2-3 минуты, дыхательные упражнения – 2-3 минуты);</w:t>
      </w:r>
      <w:r>
        <w:rPr>
          <w:rFonts w:ascii="Times New Roman" w:hAnsi="Times New Roman"/>
          <w:sz w:val="28"/>
          <w:szCs w:val="28"/>
        </w:rPr>
        <w:tab/>
      </w:r>
    </w:p>
    <w:p w:rsidR="009740C1" w:rsidRDefault="009740C1" w:rsidP="009740C1">
      <w:pPr>
        <w:numPr>
          <w:ilvl w:val="0"/>
          <w:numId w:val="6"/>
        </w:numPr>
        <w:rPr>
          <w:rFonts w:ascii="Times New Roman" w:hAnsi="Times New Roman"/>
          <w:sz w:val="28"/>
          <w:szCs w:val="28"/>
        </w:rPr>
      </w:pPr>
      <w:r w:rsidRPr="009C3888">
        <w:rPr>
          <w:rFonts w:ascii="Times New Roman" w:hAnsi="Times New Roman"/>
          <w:i/>
          <w:sz w:val="28"/>
          <w:szCs w:val="28"/>
          <w:u w:val="single"/>
        </w:rPr>
        <w:t>2 часть. Основная</w:t>
      </w:r>
      <w:r w:rsidRPr="009C3888">
        <w:rPr>
          <w:rFonts w:ascii="Times New Roman" w:hAnsi="Times New Roman"/>
          <w:sz w:val="28"/>
          <w:szCs w:val="28"/>
        </w:rPr>
        <w:t xml:space="preserve">. </w:t>
      </w:r>
      <w:r>
        <w:rPr>
          <w:rFonts w:ascii="Times New Roman" w:hAnsi="Times New Roman"/>
          <w:sz w:val="28"/>
          <w:szCs w:val="28"/>
        </w:rPr>
        <w:t xml:space="preserve">Выполнение основных заданий и упражнений, направленных на развитие познавательных процессов, эмоционально-волевой сферы у ребенка, крупной и мелкой моторики, двигательной координации. В основную часть обязательно включаются </w:t>
      </w:r>
      <w:r>
        <w:rPr>
          <w:rFonts w:ascii="Times New Roman" w:hAnsi="Times New Roman"/>
          <w:sz w:val="28"/>
          <w:szCs w:val="28"/>
        </w:rPr>
        <w:lastRenderedPageBreak/>
        <w:t xml:space="preserve">релаксационные упражнения, способствующие снятию мышечного напряжения, усталости и активизирующие мыслительную деятельность, упражнения на развитие мелкой моторики рук и </w:t>
      </w:r>
      <w:proofErr w:type="gramStart"/>
      <w:r>
        <w:rPr>
          <w:rFonts w:ascii="Times New Roman" w:hAnsi="Times New Roman"/>
          <w:sz w:val="28"/>
          <w:szCs w:val="28"/>
        </w:rPr>
        <w:t>развивающие игры</w:t>
      </w:r>
      <w:proofErr w:type="gramEnd"/>
      <w:r>
        <w:rPr>
          <w:rFonts w:ascii="Times New Roman" w:hAnsi="Times New Roman"/>
          <w:sz w:val="28"/>
          <w:szCs w:val="28"/>
        </w:rPr>
        <w:t xml:space="preserve"> и упражнения.</w:t>
      </w:r>
    </w:p>
    <w:p w:rsidR="009740C1" w:rsidRPr="00DD4DE7" w:rsidRDefault="009740C1" w:rsidP="009740C1">
      <w:pPr>
        <w:pStyle w:val="a5"/>
        <w:numPr>
          <w:ilvl w:val="0"/>
          <w:numId w:val="6"/>
        </w:numPr>
        <w:rPr>
          <w:rFonts w:ascii="Times New Roman" w:hAnsi="Times New Roman"/>
          <w:i/>
          <w:sz w:val="28"/>
          <w:szCs w:val="28"/>
          <w:u w:val="single"/>
        </w:rPr>
      </w:pPr>
      <w:r w:rsidRPr="00DD4DE7">
        <w:rPr>
          <w:rFonts w:ascii="Times New Roman" w:hAnsi="Times New Roman"/>
          <w:i/>
          <w:sz w:val="28"/>
          <w:szCs w:val="28"/>
          <w:u w:val="single"/>
        </w:rPr>
        <w:t>3 часть. Заключительная.</w:t>
      </w:r>
      <w:r w:rsidRPr="00DD4DE7">
        <w:rPr>
          <w:rFonts w:ascii="Times New Roman" w:hAnsi="Times New Roman"/>
          <w:sz w:val="28"/>
          <w:szCs w:val="28"/>
        </w:rPr>
        <w:t xml:space="preserve"> Упражнения и задания на развитие самоконтроля и адекватной самооценки. Рефле</w:t>
      </w:r>
      <w:r>
        <w:rPr>
          <w:rFonts w:ascii="Times New Roman" w:hAnsi="Times New Roman"/>
          <w:sz w:val="28"/>
          <w:szCs w:val="28"/>
        </w:rPr>
        <w:t>к</w:t>
      </w:r>
      <w:r w:rsidRPr="00DD4DE7">
        <w:rPr>
          <w:rFonts w:ascii="Times New Roman" w:hAnsi="Times New Roman"/>
          <w:sz w:val="28"/>
          <w:szCs w:val="28"/>
        </w:rPr>
        <w:t>сия занятия, подведение итогов занятия.</w:t>
      </w:r>
    </w:p>
    <w:p w:rsidR="009740C1" w:rsidRPr="008735CB" w:rsidRDefault="009740C1" w:rsidP="009740C1">
      <w:pPr>
        <w:ind w:firstLine="708"/>
        <w:rPr>
          <w:rFonts w:ascii="Times New Roman" w:hAnsi="Times New Roman"/>
          <w:i/>
          <w:sz w:val="28"/>
          <w:szCs w:val="28"/>
          <w:u w:val="single"/>
        </w:rPr>
      </w:pPr>
      <w:r w:rsidRPr="008735CB">
        <w:rPr>
          <w:rFonts w:ascii="Times New Roman" w:hAnsi="Times New Roman"/>
          <w:i/>
          <w:sz w:val="28"/>
          <w:szCs w:val="28"/>
          <w:u w:val="single"/>
        </w:rPr>
        <w:t>Планируемый результат:</w:t>
      </w:r>
    </w:p>
    <w:p w:rsidR="009740C1" w:rsidRPr="008139FB" w:rsidRDefault="009740C1" w:rsidP="009740C1">
      <w:pPr>
        <w:numPr>
          <w:ilvl w:val="0"/>
          <w:numId w:val="7"/>
        </w:numPr>
        <w:rPr>
          <w:rFonts w:ascii="Times New Roman" w:hAnsi="Times New Roman"/>
          <w:sz w:val="28"/>
          <w:szCs w:val="28"/>
        </w:rPr>
      </w:pPr>
      <w:r w:rsidRPr="008139FB">
        <w:rPr>
          <w:rFonts w:ascii="Times New Roman" w:hAnsi="Times New Roman"/>
          <w:sz w:val="28"/>
          <w:szCs w:val="28"/>
        </w:rPr>
        <w:t>Организовать поведение ребенка;</w:t>
      </w:r>
    </w:p>
    <w:p w:rsidR="009740C1" w:rsidRPr="008139FB" w:rsidRDefault="009740C1" w:rsidP="009740C1">
      <w:pPr>
        <w:numPr>
          <w:ilvl w:val="0"/>
          <w:numId w:val="7"/>
        </w:numPr>
        <w:rPr>
          <w:rFonts w:ascii="Times New Roman" w:hAnsi="Times New Roman"/>
          <w:sz w:val="28"/>
          <w:szCs w:val="28"/>
        </w:rPr>
      </w:pPr>
      <w:r w:rsidRPr="008139FB">
        <w:rPr>
          <w:rFonts w:ascii="Times New Roman" w:hAnsi="Times New Roman"/>
          <w:sz w:val="28"/>
          <w:szCs w:val="28"/>
        </w:rPr>
        <w:t>Развить способности к коммуникативному взаимодействию;</w:t>
      </w:r>
    </w:p>
    <w:p w:rsidR="009740C1" w:rsidRPr="008139FB" w:rsidRDefault="009740C1" w:rsidP="009740C1">
      <w:pPr>
        <w:numPr>
          <w:ilvl w:val="0"/>
          <w:numId w:val="7"/>
        </w:numPr>
        <w:rPr>
          <w:rFonts w:ascii="Times New Roman" w:hAnsi="Times New Roman"/>
          <w:sz w:val="28"/>
          <w:szCs w:val="28"/>
        </w:rPr>
      </w:pPr>
      <w:r w:rsidRPr="008139FB">
        <w:rPr>
          <w:rFonts w:ascii="Times New Roman" w:hAnsi="Times New Roman"/>
          <w:sz w:val="28"/>
          <w:szCs w:val="28"/>
        </w:rPr>
        <w:t>Сгладить негативные проявления аутизма;</w:t>
      </w:r>
    </w:p>
    <w:p w:rsidR="009740C1" w:rsidRPr="008139FB" w:rsidRDefault="009740C1" w:rsidP="009740C1">
      <w:pPr>
        <w:numPr>
          <w:ilvl w:val="0"/>
          <w:numId w:val="7"/>
        </w:numPr>
        <w:rPr>
          <w:rFonts w:ascii="Times New Roman" w:hAnsi="Times New Roman"/>
          <w:sz w:val="28"/>
          <w:szCs w:val="28"/>
        </w:rPr>
      </w:pPr>
      <w:r w:rsidRPr="008139FB">
        <w:rPr>
          <w:rFonts w:ascii="Times New Roman" w:hAnsi="Times New Roman"/>
          <w:sz w:val="28"/>
          <w:szCs w:val="28"/>
        </w:rPr>
        <w:t>Усилить психическую активность ребенка.</w:t>
      </w:r>
    </w:p>
    <w:p w:rsidR="009740C1" w:rsidRPr="008139FB" w:rsidRDefault="009740C1" w:rsidP="009740C1">
      <w:pPr>
        <w:ind w:left="360" w:firstLine="348"/>
        <w:rPr>
          <w:rFonts w:ascii="Times New Roman" w:hAnsi="Times New Roman"/>
          <w:i/>
          <w:sz w:val="28"/>
          <w:szCs w:val="28"/>
          <w:u w:val="single"/>
        </w:rPr>
      </w:pPr>
      <w:r w:rsidRPr="008139FB">
        <w:rPr>
          <w:rFonts w:ascii="Times New Roman" w:hAnsi="Times New Roman"/>
          <w:i/>
          <w:sz w:val="28"/>
          <w:szCs w:val="28"/>
          <w:u w:val="single"/>
        </w:rPr>
        <w:t>Эффективность программы.</w:t>
      </w:r>
    </w:p>
    <w:p w:rsidR="009740C1" w:rsidRPr="008139FB" w:rsidRDefault="009740C1" w:rsidP="009740C1">
      <w:pPr>
        <w:rPr>
          <w:rFonts w:ascii="Times New Roman" w:hAnsi="Times New Roman"/>
          <w:sz w:val="28"/>
          <w:szCs w:val="28"/>
        </w:rPr>
      </w:pPr>
      <w:r w:rsidRPr="008139FB">
        <w:rPr>
          <w:rFonts w:ascii="Times New Roman" w:hAnsi="Times New Roman"/>
          <w:sz w:val="28"/>
          <w:szCs w:val="28"/>
        </w:rPr>
        <w:tab/>
        <w:t>Реализация коррекционной программы дает основу для эффективной адаптации ребенка к миру. Благодаря этим занятиям происходит настройка ребенка к активному контакту с окружающим миром, образовательной средой; происходит развитие и коррекция познавательной и эмоционально-волевой сфер.</w:t>
      </w:r>
    </w:p>
    <w:p w:rsidR="009740C1" w:rsidRPr="008139FB" w:rsidRDefault="009740C1" w:rsidP="009740C1">
      <w:pPr>
        <w:rPr>
          <w:rFonts w:ascii="Times New Roman" w:hAnsi="Times New Roman"/>
          <w:sz w:val="28"/>
          <w:szCs w:val="28"/>
        </w:rPr>
      </w:pPr>
      <w:r w:rsidRPr="008139FB">
        <w:rPr>
          <w:rFonts w:ascii="Times New Roman" w:hAnsi="Times New Roman"/>
          <w:sz w:val="28"/>
          <w:szCs w:val="28"/>
        </w:rPr>
        <w:tab/>
      </w:r>
    </w:p>
    <w:p w:rsidR="009740C1" w:rsidRDefault="009740C1" w:rsidP="009740C1">
      <w:pPr>
        <w:ind w:firstLine="360"/>
        <w:rPr>
          <w:rFonts w:ascii="Times New Roman" w:hAnsi="Times New Roman"/>
          <w:b/>
          <w:sz w:val="28"/>
          <w:szCs w:val="28"/>
        </w:rPr>
      </w:pPr>
    </w:p>
    <w:p w:rsidR="009740C1" w:rsidRDefault="009740C1" w:rsidP="009740C1">
      <w:pPr>
        <w:ind w:firstLine="360"/>
        <w:rPr>
          <w:rFonts w:ascii="Times New Roman" w:hAnsi="Times New Roman"/>
          <w:b/>
          <w:sz w:val="28"/>
          <w:szCs w:val="28"/>
        </w:rPr>
      </w:pPr>
    </w:p>
    <w:p w:rsidR="009740C1" w:rsidRDefault="009740C1" w:rsidP="009740C1">
      <w:pPr>
        <w:ind w:firstLine="360"/>
        <w:rPr>
          <w:rFonts w:ascii="Times New Roman" w:hAnsi="Times New Roman"/>
          <w:b/>
          <w:sz w:val="28"/>
          <w:szCs w:val="28"/>
        </w:rPr>
      </w:pPr>
    </w:p>
    <w:p w:rsidR="009740C1" w:rsidRDefault="009740C1" w:rsidP="009740C1">
      <w:pPr>
        <w:ind w:firstLine="360"/>
        <w:rPr>
          <w:rFonts w:ascii="Times New Roman" w:hAnsi="Times New Roman"/>
          <w:b/>
          <w:sz w:val="28"/>
          <w:szCs w:val="28"/>
        </w:rPr>
      </w:pPr>
    </w:p>
    <w:p w:rsidR="009740C1" w:rsidRDefault="009740C1" w:rsidP="009740C1">
      <w:pPr>
        <w:ind w:firstLine="360"/>
        <w:rPr>
          <w:rFonts w:ascii="Times New Roman" w:hAnsi="Times New Roman"/>
          <w:b/>
          <w:sz w:val="28"/>
          <w:szCs w:val="28"/>
        </w:rPr>
      </w:pPr>
    </w:p>
    <w:p w:rsidR="009740C1" w:rsidRDefault="009740C1" w:rsidP="009740C1">
      <w:pPr>
        <w:ind w:firstLine="360"/>
        <w:rPr>
          <w:rFonts w:ascii="Times New Roman" w:hAnsi="Times New Roman"/>
          <w:b/>
          <w:sz w:val="28"/>
          <w:szCs w:val="28"/>
        </w:rPr>
      </w:pPr>
    </w:p>
    <w:p w:rsidR="009740C1" w:rsidRDefault="009740C1" w:rsidP="009740C1">
      <w:pPr>
        <w:ind w:firstLine="360"/>
        <w:rPr>
          <w:rFonts w:ascii="Times New Roman" w:hAnsi="Times New Roman"/>
          <w:b/>
          <w:sz w:val="28"/>
          <w:szCs w:val="28"/>
        </w:rPr>
      </w:pPr>
    </w:p>
    <w:p w:rsidR="009740C1" w:rsidRDefault="009740C1" w:rsidP="009740C1">
      <w:pPr>
        <w:ind w:firstLine="360"/>
        <w:rPr>
          <w:rFonts w:ascii="Times New Roman" w:hAnsi="Times New Roman"/>
          <w:b/>
          <w:sz w:val="28"/>
          <w:szCs w:val="28"/>
        </w:rPr>
      </w:pPr>
    </w:p>
    <w:p w:rsidR="009740C1" w:rsidRDefault="009740C1" w:rsidP="009740C1">
      <w:pPr>
        <w:ind w:firstLine="360"/>
        <w:rPr>
          <w:rFonts w:ascii="Times New Roman" w:hAnsi="Times New Roman"/>
          <w:b/>
          <w:sz w:val="28"/>
          <w:szCs w:val="28"/>
        </w:rPr>
      </w:pPr>
    </w:p>
    <w:p w:rsidR="009740C1" w:rsidRDefault="009740C1" w:rsidP="009740C1">
      <w:pPr>
        <w:ind w:firstLine="360"/>
        <w:rPr>
          <w:rFonts w:ascii="Times New Roman" w:hAnsi="Times New Roman"/>
          <w:b/>
          <w:sz w:val="28"/>
          <w:szCs w:val="28"/>
        </w:rPr>
      </w:pPr>
    </w:p>
    <w:p w:rsidR="009740C1" w:rsidRDefault="009740C1" w:rsidP="009740C1">
      <w:pPr>
        <w:ind w:firstLine="360"/>
        <w:rPr>
          <w:rFonts w:ascii="Times New Roman" w:hAnsi="Times New Roman"/>
          <w:b/>
          <w:sz w:val="28"/>
          <w:szCs w:val="28"/>
        </w:rPr>
      </w:pPr>
    </w:p>
    <w:p w:rsidR="009740C1" w:rsidRDefault="009740C1" w:rsidP="009740C1">
      <w:pPr>
        <w:ind w:firstLine="360"/>
        <w:rPr>
          <w:rFonts w:ascii="Times New Roman" w:hAnsi="Times New Roman"/>
          <w:b/>
          <w:sz w:val="28"/>
          <w:szCs w:val="28"/>
        </w:rPr>
      </w:pPr>
    </w:p>
    <w:p w:rsidR="009740C1" w:rsidRDefault="009740C1" w:rsidP="009740C1">
      <w:pPr>
        <w:ind w:firstLine="360"/>
        <w:rPr>
          <w:rFonts w:ascii="Times New Roman" w:hAnsi="Times New Roman"/>
          <w:b/>
          <w:sz w:val="28"/>
          <w:szCs w:val="28"/>
        </w:rPr>
      </w:pPr>
    </w:p>
    <w:p w:rsidR="009740C1" w:rsidRDefault="009740C1" w:rsidP="009740C1">
      <w:pPr>
        <w:ind w:firstLine="360"/>
        <w:rPr>
          <w:rFonts w:ascii="Times New Roman" w:hAnsi="Times New Roman"/>
          <w:b/>
          <w:sz w:val="28"/>
          <w:szCs w:val="28"/>
        </w:rPr>
      </w:pPr>
    </w:p>
    <w:p w:rsidR="009740C1" w:rsidRDefault="009740C1" w:rsidP="009740C1">
      <w:pPr>
        <w:ind w:firstLine="360"/>
        <w:rPr>
          <w:rFonts w:ascii="Times New Roman" w:hAnsi="Times New Roman"/>
          <w:b/>
          <w:sz w:val="28"/>
          <w:szCs w:val="28"/>
        </w:rPr>
      </w:pPr>
    </w:p>
    <w:p w:rsidR="009740C1" w:rsidRDefault="009740C1" w:rsidP="009740C1">
      <w:pPr>
        <w:ind w:firstLine="360"/>
        <w:rPr>
          <w:rFonts w:ascii="Times New Roman" w:hAnsi="Times New Roman"/>
          <w:b/>
          <w:sz w:val="28"/>
          <w:szCs w:val="28"/>
        </w:rPr>
      </w:pPr>
    </w:p>
    <w:p w:rsidR="009740C1" w:rsidRDefault="009740C1" w:rsidP="009740C1">
      <w:pPr>
        <w:ind w:firstLine="360"/>
        <w:rPr>
          <w:rFonts w:ascii="Times New Roman" w:hAnsi="Times New Roman"/>
          <w:b/>
          <w:sz w:val="28"/>
          <w:szCs w:val="28"/>
        </w:rPr>
      </w:pPr>
    </w:p>
    <w:p w:rsidR="009740C1" w:rsidRDefault="009740C1" w:rsidP="009740C1">
      <w:pPr>
        <w:ind w:firstLine="360"/>
        <w:rPr>
          <w:rFonts w:ascii="Times New Roman" w:hAnsi="Times New Roman"/>
          <w:b/>
          <w:sz w:val="28"/>
          <w:szCs w:val="28"/>
        </w:rPr>
      </w:pPr>
    </w:p>
    <w:p w:rsidR="009740C1" w:rsidRDefault="009740C1" w:rsidP="009740C1">
      <w:pPr>
        <w:ind w:firstLine="360"/>
        <w:rPr>
          <w:rFonts w:ascii="Times New Roman" w:hAnsi="Times New Roman"/>
          <w:b/>
          <w:sz w:val="28"/>
          <w:szCs w:val="28"/>
        </w:rPr>
      </w:pPr>
    </w:p>
    <w:p w:rsidR="009740C1" w:rsidRDefault="009740C1" w:rsidP="009740C1">
      <w:pPr>
        <w:ind w:firstLine="360"/>
        <w:rPr>
          <w:rFonts w:ascii="Times New Roman" w:hAnsi="Times New Roman"/>
          <w:b/>
          <w:sz w:val="28"/>
          <w:szCs w:val="28"/>
        </w:rPr>
      </w:pPr>
    </w:p>
    <w:p w:rsidR="009740C1" w:rsidRDefault="009740C1" w:rsidP="009740C1">
      <w:pPr>
        <w:ind w:firstLine="360"/>
        <w:rPr>
          <w:rFonts w:ascii="Times New Roman" w:hAnsi="Times New Roman"/>
          <w:b/>
          <w:sz w:val="28"/>
          <w:szCs w:val="28"/>
        </w:rPr>
      </w:pPr>
    </w:p>
    <w:p w:rsidR="009740C1" w:rsidRDefault="009740C1" w:rsidP="009740C1">
      <w:pPr>
        <w:ind w:firstLine="360"/>
        <w:rPr>
          <w:rFonts w:ascii="Times New Roman" w:hAnsi="Times New Roman"/>
          <w:b/>
          <w:sz w:val="28"/>
          <w:szCs w:val="28"/>
        </w:rPr>
      </w:pPr>
    </w:p>
    <w:p w:rsidR="009740C1" w:rsidRDefault="009740C1" w:rsidP="009740C1">
      <w:pPr>
        <w:ind w:firstLine="360"/>
        <w:rPr>
          <w:rFonts w:ascii="Times New Roman" w:hAnsi="Times New Roman"/>
          <w:b/>
          <w:sz w:val="28"/>
          <w:szCs w:val="28"/>
        </w:rPr>
      </w:pPr>
    </w:p>
    <w:p w:rsidR="009740C1" w:rsidRDefault="009740C1" w:rsidP="009740C1">
      <w:pPr>
        <w:ind w:firstLine="360"/>
        <w:rPr>
          <w:rFonts w:ascii="Times New Roman" w:hAnsi="Times New Roman"/>
          <w:b/>
          <w:sz w:val="28"/>
          <w:szCs w:val="28"/>
        </w:rPr>
      </w:pPr>
    </w:p>
    <w:p w:rsidR="009740C1" w:rsidRDefault="009740C1" w:rsidP="009740C1">
      <w:pPr>
        <w:ind w:firstLine="360"/>
        <w:rPr>
          <w:rFonts w:ascii="Times New Roman" w:hAnsi="Times New Roman"/>
          <w:b/>
          <w:sz w:val="28"/>
          <w:szCs w:val="28"/>
        </w:rPr>
      </w:pPr>
    </w:p>
    <w:p w:rsidR="00E11C52" w:rsidRPr="00E11C52" w:rsidRDefault="00E11C52" w:rsidP="00E11C52">
      <w:pPr>
        <w:widowControl w:val="0"/>
        <w:suppressAutoHyphens/>
        <w:autoSpaceDN w:val="0"/>
        <w:jc w:val="left"/>
        <w:textAlignment w:val="baseline"/>
        <w:rPr>
          <w:rFonts w:ascii="Times New Roman" w:eastAsia="Lucida Sans Unicode" w:hAnsi="Times New Roman" w:cs="Mangal"/>
          <w:kern w:val="3"/>
          <w:sz w:val="24"/>
          <w:szCs w:val="24"/>
          <w:lang w:eastAsia="zh-CN" w:bidi="hi-IN"/>
        </w:rPr>
      </w:pPr>
    </w:p>
    <w:p w:rsidR="00E11C52" w:rsidRPr="00E11C52" w:rsidRDefault="00E11C52" w:rsidP="00E11C52">
      <w:pPr>
        <w:spacing w:line="198" w:lineRule="atLeast"/>
        <w:jc w:val="center"/>
        <w:rPr>
          <w:rFonts w:ascii="Times New Roman" w:eastAsia="Times New Roman" w:hAnsi="Times New Roman"/>
          <w:b/>
          <w:bCs/>
          <w:color w:val="000000"/>
          <w:sz w:val="24"/>
          <w:szCs w:val="24"/>
          <w:lang w:eastAsia="ru-RU"/>
        </w:rPr>
      </w:pPr>
      <w:r w:rsidRPr="00E11C52">
        <w:rPr>
          <w:rFonts w:ascii="Times New Roman" w:eastAsia="Times New Roman" w:hAnsi="Times New Roman"/>
          <w:noProof/>
          <w:sz w:val="24"/>
          <w:szCs w:val="24"/>
          <w:lang w:eastAsia="ru-RU"/>
        </w:rPr>
        <w:lastRenderedPageBreak/>
        <w:drawing>
          <wp:inline distT="0" distB="0" distL="0" distR="0" wp14:anchorId="6CE1D29D" wp14:editId="2E59CAF2">
            <wp:extent cx="609600" cy="742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E11C52" w:rsidRPr="00E11C52" w:rsidRDefault="00E11C52" w:rsidP="00E11C52">
      <w:pPr>
        <w:spacing w:line="198" w:lineRule="atLeast"/>
        <w:jc w:val="center"/>
        <w:rPr>
          <w:rFonts w:ascii="Times New Roman" w:eastAsia="Times New Roman" w:hAnsi="Times New Roman"/>
          <w:sz w:val="24"/>
          <w:szCs w:val="24"/>
          <w:lang w:eastAsia="ru-RU"/>
        </w:rPr>
      </w:pPr>
      <w:r w:rsidRPr="00E11C52">
        <w:rPr>
          <w:rFonts w:ascii="Times New Roman" w:eastAsia="Times New Roman" w:hAnsi="Times New Roman"/>
          <w:b/>
          <w:bCs/>
          <w:color w:val="000000"/>
          <w:sz w:val="24"/>
          <w:szCs w:val="24"/>
          <w:lang w:eastAsia="ru-RU"/>
        </w:rPr>
        <w:t>Муниципальное бюджетное общеобразовательное учреждение</w:t>
      </w:r>
    </w:p>
    <w:p w:rsidR="00E11C52" w:rsidRPr="00E11C52" w:rsidRDefault="00E11C52" w:rsidP="00E11C52">
      <w:pPr>
        <w:spacing w:line="198" w:lineRule="atLeast"/>
        <w:jc w:val="center"/>
        <w:rPr>
          <w:rFonts w:ascii="Times New Roman" w:eastAsia="Times New Roman" w:hAnsi="Times New Roman"/>
          <w:sz w:val="24"/>
          <w:szCs w:val="24"/>
          <w:lang w:eastAsia="ru-RU"/>
        </w:rPr>
      </w:pPr>
      <w:r w:rsidRPr="00E11C52">
        <w:rPr>
          <w:rFonts w:ascii="Times New Roman" w:eastAsia="Times New Roman" w:hAnsi="Times New Roman"/>
          <w:b/>
          <w:bCs/>
          <w:color w:val="000000"/>
          <w:sz w:val="24"/>
          <w:szCs w:val="24"/>
          <w:lang w:eastAsia="ru-RU"/>
        </w:rPr>
        <w:t>«</w:t>
      </w:r>
      <w:proofErr w:type="spellStart"/>
      <w:r w:rsidRPr="00E11C52">
        <w:rPr>
          <w:rFonts w:ascii="Times New Roman" w:eastAsia="Times New Roman" w:hAnsi="Times New Roman"/>
          <w:b/>
          <w:bCs/>
          <w:color w:val="000000"/>
          <w:sz w:val="24"/>
          <w:szCs w:val="24"/>
          <w:lang w:eastAsia="ru-RU"/>
        </w:rPr>
        <w:t>Старокрымская</w:t>
      </w:r>
      <w:proofErr w:type="spellEnd"/>
      <w:r w:rsidRPr="00E11C52">
        <w:rPr>
          <w:rFonts w:ascii="Times New Roman" w:eastAsia="Times New Roman" w:hAnsi="Times New Roman"/>
          <w:b/>
          <w:bCs/>
          <w:color w:val="000000"/>
          <w:sz w:val="24"/>
          <w:szCs w:val="24"/>
          <w:lang w:eastAsia="ru-RU"/>
        </w:rPr>
        <w:t xml:space="preserve"> общеобразовательная школа № 2»</w:t>
      </w:r>
    </w:p>
    <w:p w:rsidR="00E11C52" w:rsidRPr="00E11C52" w:rsidRDefault="00E11C52" w:rsidP="00E11C52">
      <w:pPr>
        <w:spacing w:line="198" w:lineRule="atLeast"/>
        <w:jc w:val="center"/>
        <w:rPr>
          <w:rFonts w:ascii="Times New Roman" w:eastAsia="Times New Roman" w:hAnsi="Times New Roman"/>
          <w:sz w:val="24"/>
          <w:szCs w:val="24"/>
          <w:lang w:eastAsia="ru-RU"/>
        </w:rPr>
      </w:pPr>
      <w:r w:rsidRPr="00E11C52">
        <w:rPr>
          <w:rFonts w:ascii="Times New Roman" w:eastAsia="Times New Roman" w:hAnsi="Times New Roman"/>
          <w:b/>
          <w:bCs/>
          <w:color w:val="000000"/>
          <w:sz w:val="24"/>
          <w:szCs w:val="24"/>
          <w:lang w:eastAsia="ru-RU"/>
        </w:rPr>
        <w:t>Кировского района Республики Крым</w:t>
      </w:r>
    </w:p>
    <w:p w:rsidR="00E11C52" w:rsidRPr="00E11C52" w:rsidRDefault="00E11C52" w:rsidP="00E11C52">
      <w:pPr>
        <w:spacing w:line="198" w:lineRule="atLeast"/>
        <w:jc w:val="center"/>
        <w:rPr>
          <w:rFonts w:ascii="Times New Roman" w:eastAsia="Times New Roman" w:hAnsi="Times New Roman"/>
          <w:sz w:val="24"/>
          <w:szCs w:val="24"/>
          <w:lang w:eastAsia="ru-RU"/>
        </w:rPr>
      </w:pPr>
    </w:p>
    <w:p w:rsidR="00E11C52" w:rsidRPr="00E11C52" w:rsidRDefault="00E11C52" w:rsidP="00E11C52">
      <w:pPr>
        <w:spacing w:line="198" w:lineRule="atLeast"/>
        <w:jc w:val="center"/>
        <w:rPr>
          <w:rFonts w:ascii="Times New Roman" w:eastAsia="Times New Roman" w:hAnsi="Times New Roman"/>
          <w:sz w:val="24"/>
          <w:szCs w:val="24"/>
          <w:lang w:eastAsia="ru-RU"/>
        </w:rPr>
      </w:pPr>
      <w:r w:rsidRPr="00E11C52">
        <w:rPr>
          <w:rFonts w:ascii="Times New Roman" w:eastAsia="Times New Roman" w:hAnsi="Times New Roman"/>
          <w:color w:val="000000"/>
          <w:sz w:val="24"/>
          <w:szCs w:val="24"/>
          <w:lang w:eastAsia="ru-RU"/>
        </w:rPr>
        <w:t>ул. Ленина, 44, г. Старый Крым, Кировский район, Республика Крым, 297345</w:t>
      </w:r>
    </w:p>
    <w:p w:rsidR="00E11C52" w:rsidRPr="00E11C52" w:rsidRDefault="00E11C52" w:rsidP="00E11C52">
      <w:pPr>
        <w:spacing w:line="198" w:lineRule="atLeast"/>
        <w:jc w:val="center"/>
        <w:rPr>
          <w:rFonts w:ascii="Times New Roman" w:eastAsia="Times New Roman" w:hAnsi="Times New Roman"/>
          <w:sz w:val="24"/>
          <w:szCs w:val="24"/>
          <w:lang w:eastAsia="ru-RU"/>
        </w:rPr>
      </w:pPr>
      <w:r w:rsidRPr="00E11C52">
        <w:rPr>
          <w:rFonts w:ascii="Times New Roman" w:eastAsia="Times New Roman" w:hAnsi="Times New Roman"/>
          <w:color w:val="000000"/>
          <w:sz w:val="24"/>
          <w:szCs w:val="24"/>
          <w:lang w:eastAsia="ru-RU"/>
        </w:rPr>
        <w:t>тел.: (06555) 5-21-07 Е-</w:t>
      </w:r>
      <w:proofErr w:type="spellStart"/>
      <w:r w:rsidRPr="00E11C52">
        <w:rPr>
          <w:rFonts w:ascii="Times New Roman" w:eastAsia="Times New Roman" w:hAnsi="Times New Roman"/>
          <w:color w:val="000000"/>
          <w:sz w:val="24"/>
          <w:szCs w:val="24"/>
          <w:lang w:eastAsia="ru-RU"/>
        </w:rPr>
        <w:t>mail</w:t>
      </w:r>
      <w:proofErr w:type="spellEnd"/>
      <w:r w:rsidRPr="00E11C52">
        <w:rPr>
          <w:rFonts w:ascii="Times New Roman" w:eastAsia="Times New Roman" w:hAnsi="Times New Roman"/>
          <w:color w:val="000000"/>
          <w:sz w:val="24"/>
          <w:szCs w:val="24"/>
          <w:lang w:eastAsia="ru-RU"/>
        </w:rPr>
        <w:t xml:space="preserve">: </w:t>
      </w:r>
      <w:hyperlink r:id="rId8" w:history="1">
        <w:r w:rsidRPr="00E11C52">
          <w:rPr>
            <w:rFonts w:ascii="Times New Roman" w:eastAsia="Times New Roman" w:hAnsi="Times New Roman"/>
            <w:color w:val="000080"/>
            <w:sz w:val="24"/>
            <w:szCs w:val="24"/>
            <w:u w:val="single"/>
            <w:lang w:eastAsia="ru-RU"/>
          </w:rPr>
          <w:t>starokrymskaya_osh2@mail.ru</w:t>
        </w:r>
      </w:hyperlink>
    </w:p>
    <w:p w:rsidR="00E11C52" w:rsidRPr="00E11C52" w:rsidRDefault="00E11C52" w:rsidP="00E11C52">
      <w:pPr>
        <w:spacing w:line="198" w:lineRule="atLeast"/>
        <w:jc w:val="center"/>
        <w:rPr>
          <w:rFonts w:ascii="Times New Roman" w:eastAsia="Times New Roman" w:hAnsi="Times New Roman"/>
          <w:color w:val="000000"/>
          <w:sz w:val="24"/>
          <w:szCs w:val="24"/>
          <w:lang w:eastAsia="ru-RU"/>
        </w:rPr>
      </w:pPr>
      <w:r w:rsidRPr="00E11C52">
        <w:rPr>
          <w:rFonts w:ascii="Times New Roman" w:eastAsia="Times New Roman" w:hAnsi="Times New Roman"/>
          <w:color w:val="000000"/>
          <w:sz w:val="24"/>
          <w:szCs w:val="24"/>
          <w:lang w:eastAsia="ru-RU"/>
        </w:rPr>
        <w:t>Код ОГРН 1159102029030</w:t>
      </w:r>
    </w:p>
    <w:p w:rsidR="00E11C52" w:rsidRPr="00E11C52" w:rsidRDefault="00E11C52" w:rsidP="00E11C52">
      <w:pPr>
        <w:spacing w:line="198" w:lineRule="atLeast"/>
        <w:jc w:val="center"/>
        <w:rPr>
          <w:rFonts w:ascii="Times New Roman" w:eastAsia="Times New Roman" w:hAnsi="Times New Roman"/>
          <w:color w:val="000000"/>
          <w:sz w:val="24"/>
          <w:szCs w:val="24"/>
          <w:lang w:eastAsia="ru-RU"/>
        </w:rPr>
      </w:pPr>
    </w:p>
    <w:p w:rsidR="009740C1" w:rsidRDefault="009740C1" w:rsidP="009740C1">
      <w:pPr>
        <w:ind w:firstLine="360"/>
        <w:rPr>
          <w:rFonts w:ascii="Times New Roman" w:hAnsi="Times New Roman"/>
          <w:b/>
          <w:sz w:val="28"/>
          <w:szCs w:val="28"/>
        </w:rPr>
      </w:pPr>
    </w:p>
    <w:p w:rsidR="009740C1" w:rsidRDefault="009740C1" w:rsidP="009740C1">
      <w:pPr>
        <w:ind w:firstLine="360"/>
        <w:rPr>
          <w:rFonts w:ascii="Times New Roman" w:hAnsi="Times New Roman"/>
          <w:b/>
          <w:sz w:val="28"/>
          <w:szCs w:val="28"/>
        </w:rPr>
      </w:pPr>
    </w:p>
    <w:p w:rsidR="009740C1" w:rsidRDefault="009740C1" w:rsidP="009740C1">
      <w:pPr>
        <w:rPr>
          <w:rFonts w:ascii="Times New Roman" w:hAnsi="Times New Roman"/>
          <w:b/>
          <w:sz w:val="28"/>
          <w:szCs w:val="28"/>
        </w:rPr>
      </w:pPr>
    </w:p>
    <w:p w:rsidR="009740C1" w:rsidRDefault="009740C1" w:rsidP="009740C1">
      <w:pPr>
        <w:ind w:firstLine="360"/>
        <w:rPr>
          <w:rFonts w:ascii="Times New Roman" w:hAnsi="Times New Roman"/>
          <w:b/>
          <w:sz w:val="28"/>
          <w:szCs w:val="28"/>
        </w:rPr>
      </w:pPr>
    </w:p>
    <w:tbl>
      <w:tblPr>
        <w:tblW w:w="0" w:type="auto"/>
        <w:tblLook w:val="04A0" w:firstRow="1" w:lastRow="0" w:firstColumn="1" w:lastColumn="0" w:noHBand="0" w:noVBand="1"/>
      </w:tblPr>
      <w:tblGrid>
        <w:gridCol w:w="5225"/>
        <w:gridCol w:w="4130"/>
      </w:tblGrid>
      <w:tr w:rsidR="009740C1" w:rsidRPr="00FC0558" w:rsidTr="00D40895">
        <w:tc>
          <w:tcPr>
            <w:tcW w:w="5353" w:type="dxa"/>
            <w:hideMark/>
          </w:tcPr>
          <w:p w:rsidR="009740C1" w:rsidRPr="00FC0558" w:rsidRDefault="009740C1" w:rsidP="00D40895">
            <w:pPr>
              <w:spacing w:line="360" w:lineRule="auto"/>
              <w:rPr>
                <w:rFonts w:ascii="Times New Roman" w:hAnsi="Times New Roman"/>
                <w:sz w:val="28"/>
                <w:szCs w:val="28"/>
              </w:rPr>
            </w:pPr>
            <w:r w:rsidRPr="00FC0558">
              <w:rPr>
                <w:rFonts w:ascii="Times New Roman" w:hAnsi="Times New Roman"/>
                <w:sz w:val="28"/>
                <w:szCs w:val="28"/>
              </w:rPr>
              <w:t>«Согласовано»</w:t>
            </w:r>
          </w:p>
          <w:p w:rsidR="009740C1" w:rsidRPr="00FC0558" w:rsidRDefault="009740C1" w:rsidP="00D40895">
            <w:pPr>
              <w:spacing w:line="360" w:lineRule="auto"/>
              <w:rPr>
                <w:rFonts w:ascii="Times New Roman" w:hAnsi="Times New Roman"/>
                <w:sz w:val="28"/>
                <w:szCs w:val="28"/>
              </w:rPr>
            </w:pPr>
            <w:r w:rsidRPr="00FC0558">
              <w:rPr>
                <w:rFonts w:ascii="Times New Roman" w:hAnsi="Times New Roman"/>
                <w:sz w:val="28"/>
                <w:szCs w:val="28"/>
              </w:rPr>
              <w:t>Замдиректора по УВР</w:t>
            </w:r>
          </w:p>
          <w:p w:rsidR="009740C1" w:rsidRPr="00FC0558" w:rsidRDefault="009740C1" w:rsidP="00D40895">
            <w:pPr>
              <w:spacing w:line="360" w:lineRule="auto"/>
              <w:rPr>
                <w:rFonts w:ascii="Times New Roman" w:hAnsi="Times New Roman"/>
                <w:sz w:val="28"/>
                <w:szCs w:val="28"/>
              </w:rPr>
            </w:pPr>
            <w:r w:rsidRPr="00FC0558">
              <w:rPr>
                <w:rFonts w:ascii="Times New Roman" w:hAnsi="Times New Roman"/>
                <w:sz w:val="28"/>
                <w:szCs w:val="28"/>
              </w:rPr>
              <w:t xml:space="preserve">__________ </w:t>
            </w:r>
            <w:proofErr w:type="spellStart"/>
            <w:r w:rsidRPr="00FC0558">
              <w:rPr>
                <w:rFonts w:ascii="Times New Roman" w:hAnsi="Times New Roman"/>
                <w:sz w:val="28"/>
                <w:szCs w:val="28"/>
              </w:rPr>
              <w:t>Хайретдинова</w:t>
            </w:r>
            <w:proofErr w:type="spellEnd"/>
            <w:r w:rsidRPr="00FC0558">
              <w:rPr>
                <w:rFonts w:ascii="Times New Roman" w:hAnsi="Times New Roman"/>
                <w:sz w:val="28"/>
                <w:szCs w:val="28"/>
              </w:rPr>
              <w:t xml:space="preserve"> Э.К.</w:t>
            </w:r>
          </w:p>
          <w:p w:rsidR="009740C1" w:rsidRPr="00FC0558" w:rsidRDefault="0034121B" w:rsidP="00D40895">
            <w:pPr>
              <w:spacing w:line="360" w:lineRule="auto"/>
              <w:rPr>
                <w:rFonts w:ascii="Times New Roman" w:hAnsi="Times New Roman"/>
                <w:sz w:val="28"/>
                <w:szCs w:val="28"/>
              </w:rPr>
            </w:pPr>
            <w:r>
              <w:rPr>
                <w:rFonts w:ascii="Times New Roman" w:hAnsi="Times New Roman"/>
                <w:sz w:val="28"/>
                <w:szCs w:val="28"/>
              </w:rPr>
              <w:t>Дата 29</w:t>
            </w:r>
            <w:r w:rsidR="009740C1">
              <w:rPr>
                <w:rFonts w:ascii="Times New Roman" w:hAnsi="Times New Roman"/>
                <w:sz w:val="28"/>
                <w:szCs w:val="28"/>
              </w:rPr>
              <w:t>.08.2025</w:t>
            </w:r>
            <w:r w:rsidR="009740C1" w:rsidRPr="00FC0558">
              <w:rPr>
                <w:rFonts w:ascii="Times New Roman" w:hAnsi="Times New Roman"/>
                <w:sz w:val="28"/>
                <w:szCs w:val="28"/>
              </w:rPr>
              <w:t xml:space="preserve"> г.</w:t>
            </w:r>
          </w:p>
        </w:tc>
        <w:tc>
          <w:tcPr>
            <w:tcW w:w="4218" w:type="dxa"/>
            <w:hideMark/>
          </w:tcPr>
          <w:p w:rsidR="009740C1" w:rsidRPr="00FC0558" w:rsidRDefault="009740C1" w:rsidP="00D40895">
            <w:pPr>
              <w:spacing w:line="360" w:lineRule="auto"/>
              <w:rPr>
                <w:rFonts w:ascii="Times New Roman" w:hAnsi="Times New Roman"/>
                <w:sz w:val="28"/>
                <w:szCs w:val="28"/>
              </w:rPr>
            </w:pPr>
            <w:r w:rsidRPr="00FC0558">
              <w:rPr>
                <w:rFonts w:ascii="Times New Roman" w:hAnsi="Times New Roman"/>
                <w:sz w:val="28"/>
                <w:szCs w:val="28"/>
              </w:rPr>
              <w:t>«Утверждаю»</w:t>
            </w:r>
          </w:p>
          <w:p w:rsidR="009740C1" w:rsidRPr="00FC0558" w:rsidRDefault="009740C1" w:rsidP="00D40895">
            <w:pPr>
              <w:spacing w:line="360" w:lineRule="auto"/>
              <w:rPr>
                <w:rFonts w:ascii="Times New Roman" w:hAnsi="Times New Roman"/>
                <w:sz w:val="28"/>
                <w:szCs w:val="28"/>
              </w:rPr>
            </w:pPr>
            <w:proofErr w:type="spellStart"/>
            <w:r>
              <w:rPr>
                <w:rFonts w:ascii="Times New Roman" w:hAnsi="Times New Roman"/>
                <w:sz w:val="28"/>
                <w:szCs w:val="28"/>
              </w:rPr>
              <w:t>И.</w:t>
            </w:r>
            <w:proofErr w:type="gramStart"/>
            <w:r>
              <w:rPr>
                <w:rFonts w:ascii="Times New Roman" w:hAnsi="Times New Roman"/>
                <w:sz w:val="28"/>
                <w:szCs w:val="28"/>
              </w:rPr>
              <w:t>о.д</w:t>
            </w:r>
            <w:r w:rsidRPr="00FC0558">
              <w:rPr>
                <w:rFonts w:ascii="Times New Roman" w:hAnsi="Times New Roman"/>
                <w:sz w:val="28"/>
                <w:szCs w:val="28"/>
              </w:rPr>
              <w:t>иректор</w:t>
            </w:r>
            <w:r>
              <w:rPr>
                <w:rFonts w:ascii="Times New Roman" w:hAnsi="Times New Roman"/>
                <w:sz w:val="28"/>
                <w:szCs w:val="28"/>
              </w:rPr>
              <w:t>а</w:t>
            </w:r>
            <w:proofErr w:type="spellEnd"/>
            <w:proofErr w:type="gramEnd"/>
            <w:r w:rsidRPr="00FC0558">
              <w:rPr>
                <w:rFonts w:ascii="Times New Roman" w:hAnsi="Times New Roman"/>
                <w:sz w:val="28"/>
                <w:szCs w:val="28"/>
              </w:rPr>
              <w:t xml:space="preserve"> школы</w:t>
            </w:r>
          </w:p>
          <w:p w:rsidR="009740C1" w:rsidRPr="00FC0558" w:rsidRDefault="009740C1" w:rsidP="00D40895">
            <w:pPr>
              <w:spacing w:line="360" w:lineRule="auto"/>
              <w:rPr>
                <w:rFonts w:ascii="Times New Roman" w:hAnsi="Times New Roman"/>
                <w:sz w:val="28"/>
                <w:szCs w:val="28"/>
              </w:rPr>
            </w:pPr>
            <w:r w:rsidRPr="00FC0558">
              <w:rPr>
                <w:rFonts w:ascii="Times New Roman" w:hAnsi="Times New Roman"/>
                <w:sz w:val="28"/>
                <w:szCs w:val="28"/>
              </w:rPr>
              <w:t xml:space="preserve">____________ </w:t>
            </w:r>
            <w:proofErr w:type="spellStart"/>
            <w:r w:rsidRPr="00FC0558">
              <w:rPr>
                <w:rFonts w:ascii="Times New Roman" w:hAnsi="Times New Roman"/>
                <w:sz w:val="28"/>
                <w:szCs w:val="28"/>
              </w:rPr>
              <w:t>Сейтякубова</w:t>
            </w:r>
            <w:proofErr w:type="spellEnd"/>
            <w:r w:rsidRPr="00FC0558">
              <w:rPr>
                <w:rFonts w:ascii="Times New Roman" w:hAnsi="Times New Roman"/>
                <w:sz w:val="28"/>
                <w:szCs w:val="28"/>
              </w:rPr>
              <w:t xml:space="preserve"> Т.Д.</w:t>
            </w:r>
          </w:p>
          <w:p w:rsidR="009740C1" w:rsidRPr="00FC0558" w:rsidRDefault="0034121B" w:rsidP="00D40895">
            <w:pPr>
              <w:spacing w:line="360" w:lineRule="auto"/>
              <w:rPr>
                <w:rFonts w:ascii="Times New Roman" w:hAnsi="Times New Roman"/>
                <w:sz w:val="28"/>
                <w:szCs w:val="28"/>
              </w:rPr>
            </w:pPr>
            <w:r>
              <w:rPr>
                <w:rFonts w:ascii="Times New Roman" w:hAnsi="Times New Roman"/>
                <w:sz w:val="28"/>
                <w:szCs w:val="28"/>
              </w:rPr>
              <w:t>Пр. № _____ от 29</w:t>
            </w:r>
            <w:r w:rsidR="009740C1">
              <w:rPr>
                <w:rFonts w:ascii="Times New Roman" w:hAnsi="Times New Roman"/>
                <w:sz w:val="28"/>
                <w:szCs w:val="28"/>
              </w:rPr>
              <w:t>.08.2025</w:t>
            </w:r>
            <w:r w:rsidR="009740C1" w:rsidRPr="00FC0558">
              <w:rPr>
                <w:rFonts w:ascii="Times New Roman" w:hAnsi="Times New Roman"/>
                <w:sz w:val="28"/>
                <w:szCs w:val="28"/>
              </w:rPr>
              <w:t xml:space="preserve"> г.</w:t>
            </w:r>
          </w:p>
        </w:tc>
      </w:tr>
    </w:tbl>
    <w:p w:rsidR="009740C1" w:rsidRPr="00FC0558" w:rsidRDefault="009740C1" w:rsidP="009740C1">
      <w:pPr>
        <w:rPr>
          <w:rFonts w:ascii="Times New Roman" w:hAnsi="Times New Roman"/>
          <w:sz w:val="28"/>
          <w:szCs w:val="28"/>
        </w:rPr>
      </w:pPr>
    </w:p>
    <w:p w:rsidR="009740C1" w:rsidRPr="00FC0558" w:rsidRDefault="009740C1" w:rsidP="009740C1">
      <w:pPr>
        <w:rPr>
          <w:rFonts w:ascii="Times New Roman" w:hAnsi="Times New Roman"/>
          <w:sz w:val="28"/>
          <w:szCs w:val="28"/>
        </w:rPr>
      </w:pPr>
    </w:p>
    <w:p w:rsidR="009740C1" w:rsidRPr="00FC0558" w:rsidRDefault="009740C1" w:rsidP="009740C1">
      <w:pPr>
        <w:rPr>
          <w:rFonts w:ascii="Times New Roman" w:hAnsi="Times New Roman"/>
          <w:sz w:val="28"/>
          <w:szCs w:val="28"/>
        </w:rPr>
      </w:pPr>
    </w:p>
    <w:p w:rsidR="009740C1" w:rsidRDefault="009740C1" w:rsidP="009740C1">
      <w:pPr>
        <w:rPr>
          <w:rFonts w:ascii="Times New Roman" w:hAnsi="Times New Roman"/>
          <w:sz w:val="28"/>
          <w:szCs w:val="28"/>
        </w:rPr>
      </w:pPr>
    </w:p>
    <w:p w:rsidR="00E11C52" w:rsidRPr="00FC0558" w:rsidRDefault="00E11C52" w:rsidP="009740C1">
      <w:pPr>
        <w:rPr>
          <w:rFonts w:ascii="Times New Roman" w:hAnsi="Times New Roman"/>
          <w:sz w:val="28"/>
          <w:szCs w:val="28"/>
        </w:rPr>
      </w:pPr>
    </w:p>
    <w:p w:rsidR="009740C1" w:rsidRPr="00FC0558" w:rsidRDefault="009740C1" w:rsidP="009740C1">
      <w:pPr>
        <w:rPr>
          <w:rFonts w:ascii="Times New Roman" w:hAnsi="Times New Roman"/>
          <w:sz w:val="28"/>
          <w:szCs w:val="28"/>
        </w:rPr>
      </w:pPr>
    </w:p>
    <w:p w:rsidR="009740C1" w:rsidRPr="00FC0558" w:rsidRDefault="009740C1" w:rsidP="009740C1">
      <w:pPr>
        <w:jc w:val="center"/>
        <w:rPr>
          <w:rFonts w:ascii="Times New Roman" w:hAnsi="Times New Roman"/>
          <w:b/>
          <w:sz w:val="28"/>
          <w:szCs w:val="28"/>
        </w:rPr>
      </w:pPr>
      <w:r w:rsidRPr="00FC0558">
        <w:rPr>
          <w:rFonts w:ascii="Times New Roman" w:hAnsi="Times New Roman"/>
          <w:b/>
          <w:sz w:val="28"/>
          <w:szCs w:val="28"/>
        </w:rPr>
        <w:t>КАЛЕНДАРНО-ТЕМАТИЧЕСКИЙ ПЛАН К</w:t>
      </w:r>
    </w:p>
    <w:p w:rsidR="009740C1" w:rsidRPr="00FC0558" w:rsidRDefault="009740C1" w:rsidP="009740C1">
      <w:pPr>
        <w:jc w:val="center"/>
        <w:rPr>
          <w:rFonts w:ascii="Times New Roman" w:hAnsi="Times New Roman"/>
          <w:b/>
          <w:sz w:val="28"/>
          <w:szCs w:val="28"/>
        </w:rPr>
      </w:pPr>
      <w:r w:rsidRPr="00FC0558">
        <w:rPr>
          <w:rFonts w:ascii="Times New Roman" w:hAnsi="Times New Roman"/>
          <w:b/>
          <w:sz w:val="28"/>
          <w:szCs w:val="28"/>
        </w:rPr>
        <w:t>ИНДИВИДУАЛЬНОЙ ПРОГРАММЕ</w:t>
      </w:r>
    </w:p>
    <w:p w:rsidR="009740C1" w:rsidRPr="00FC0558" w:rsidRDefault="009740C1" w:rsidP="009740C1">
      <w:pPr>
        <w:jc w:val="center"/>
        <w:rPr>
          <w:rFonts w:ascii="Times New Roman" w:hAnsi="Times New Roman"/>
          <w:b/>
          <w:sz w:val="28"/>
          <w:szCs w:val="28"/>
        </w:rPr>
      </w:pPr>
      <w:r w:rsidRPr="00FC0558">
        <w:rPr>
          <w:rFonts w:ascii="Times New Roman" w:hAnsi="Times New Roman"/>
          <w:b/>
          <w:sz w:val="28"/>
          <w:szCs w:val="28"/>
        </w:rPr>
        <w:t>КОРРЕКЦИОННО – РАЗВИВАЮЩИХ ЗАНЯТИЙ</w:t>
      </w:r>
    </w:p>
    <w:p w:rsidR="00F458D2" w:rsidRPr="00FC0558" w:rsidRDefault="009740C1" w:rsidP="00F458D2">
      <w:pPr>
        <w:jc w:val="center"/>
        <w:rPr>
          <w:rFonts w:ascii="Times New Roman" w:hAnsi="Times New Roman"/>
          <w:b/>
          <w:sz w:val="28"/>
          <w:szCs w:val="28"/>
        </w:rPr>
      </w:pPr>
      <w:r w:rsidRPr="00FC0558">
        <w:rPr>
          <w:rFonts w:ascii="Times New Roman" w:hAnsi="Times New Roman"/>
          <w:b/>
          <w:sz w:val="28"/>
          <w:szCs w:val="28"/>
        </w:rPr>
        <w:t>ДЛЯ РЕБЕНКА С РАС</w:t>
      </w:r>
      <w:r w:rsidR="00F458D2" w:rsidRPr="00F458D2">
        <w:rPr>
          <w:rFonts w:ascii="Times New Roman" w:hAnsi="Times New Roman"/>
          <w:b/>
          <w:sz w:val="28"/>
          <w:szCs w:val="28"/>
        </w:rPr>
        <w:t xml:space="preserve"> </w:t>
      </w:r>
    </w:p>
    <w:p w:rsidR="009740C1" w:rsidRDefault="009740C1" w:rsidP="009740C1">
      <w:pPr>
        <w:jc w:val="center"/>
        <w:rPr>
          <w:rFonts w:ascii="Times New Roman" w:hAnsi="Times New Roman"/>
          <w:b/>
          <w:sz w:val="28"/>
          <w:szCs w:val="28"/>
        </w:rPr>
      </w:pPr>
      <w:r>
        <w:rPr>
          <w:rFonts w:ascii="Times New Roman" w:hAnsi="Times New Roman"/>
          <w:b/>
          <w:sz w:val="28"/>
          <w:szCs w:val="28"/>
        </w:rPr>
        <w:t>МАХМУДОВА СЕЛИМА</w:t>
      </w:r>
    </w:p>
    <w:p w:rsidR="00B23A96" w:rsidRPr="00FC0558" w:rsidRDefault="00B23A96" w:rsidP="00B23A96">
      <w:pPr>
        <w:jc w:val="center"/>
        <w:rPr>
          <w:rFonts w:ascii="Times New Roman" w:hAnsi="Times New Roman"/>
          <w:b/>
          <w:sz w:val="28"/>
          <w:szCs w:val="28"/>
        </w:rPr>
      </w:pPr>
      <w:r>
        <w:rPr>
          <w:rFonts w:ascii="Times New Roman" w:hAnsi="Times New Roman"/>
          <w:b/>
          <w:sz w:val="28"/>
          <w:szCs w:val="28"/>
        </w:rPr>
        <w:t>Вариант 8.2</w:t>
      </w:r>
    </w:p>
    <w:p w:rsidR="009740C1" w:rsidRPr="00FC0558" w:rsidRDefault="009740C1" w:rsidP="009740C1">
      <w:pPr>
        <w:jc w:val="center"/>
        <w:rPr>
          <w:rFonts w:ascii="Times New Roman" w:hAnsi="Times New Roman"/>
          <w:b/>
          <w:sz w:val="28"/>
          <w:szCs w:val="28"/>
        </w:rPr>
      </w:pPr>
      <w:r>
        <w:rPr>
          <w:rFonts w:ascii="Times New Roman" w:hAnsi="Times New Roman"/>
          <w:b/>
          <w:sz w:val="28"/>
          <w:szCs w:val="28"/>
        </w:rPr>
        <w:t>на 2025-2026</w:t>
      </w:r>
      <w:r w:rsidRPr="00FC0558">
        <w:rPr>
          <w:rFonts w:ascii="Times New Roman" w:hAnsi="Times New Roman"/>
          <w:b/>
          <w:sz w:val="28"/>
          <w:szCs w:val="28"/>
        </w:rPr>
        <w:t xml:space="preserve"> учебный год</w:t>
      </w:r>
    </w:p>
    <w:p w:rsidR="009740C1" w:rsidRPr="00FC0558" w:rsidRDefault="009740C1" w:rsidP="009740C1">
      <w:pPr>
        <w:jc w:val="center"/>
        <w:rPr>
          <w:rFonts w:ascii="Times New Roman" w:hAnsi="Times New Roman"/>
          <w:b/>
          <w:sz w:val="28"/>
          <w:szCs w:val="28"/>
        </w:rPr>
      </w:pPr>
    </w:p>
    <w:p w:rsidR="009740C1" w:rsidRPr="00FC0558" w:rsidRDefault="009740C1" w:rsidP="009740C1">
      <w:pPr>
        <w:jc w:val="center"/>
        <w:rPr>
          <w:rFonts w:ascii="Times New Roman" w:hAnsi="Times New Roman"/>
          <w:b/>
          <w:sz w:val="28"/>
          <w:szCs w:val="28"/>
        </w:rPr>
      </w:pPr>
    </w:p>
    <w:p w:rsidR="009740C1" w:rsidRDefault="009740C1" w:rsidP="009740C1">
      <w:pPr>
        <w:jc w:val="center"/>
        <w:rPr>
          <w:rFonts w:ascii="Times New Roman" w:hAnsi="Times New Roman"/>
          <w:b/>
          <w:sz w:val="28"/>
          <w:szCs w:val="28"/>
        </w:rPr>
      </w:pPr>
    </w:p>
    <w:p w:rsidR="00E11C52" w:rsidRDefault="00E11C52" w:rsidP="009740C1">
      <w:pPr>
        <w:jc w:val="center"/>
        <w:rPr>
          <w:rFonts w:ascii="Times New Roman" w:hAnsi="Times New Roman"/>
          <w:b/>
          <w:sz w:val="28"/>
          <w:szCs w:val="28"/>
        </w:rPr>
      </w:pPr>
    </w:p>
    <w:p w:rsidR="00E11C52" w:rsidRDefault="00E11C52" w:rsidP="009740C1">
      <w:pPr>
        <w:jc w:val="center"/>
        <w:rPr>
          <w:rFonts w:ascii="Times New Roman" w:hAnsi="Times New Roman"/>
          <w:b/>
          <w:sz w:val="28"/>
          <w:szCs w:val="28"/>
        </w:rPr>
      </w:pPr>
    </w:p>
    <w:p w:rsidR="00E11C52" w:rsidRDefault="00E11C52" w:rsidP="009740C1">
      <w:pPr>
        <w:jc w:val="center"/>
        <w:rPr>
          <w:rFonts w:ascii="Times New Roman" w:hAnsi="Times New Roman"/>
          <w:b/>
          <w:sz w:val="28"/>
          <w:szCs w:val="28"/>
        </w:rPr>
      </w:pPr>
    </w:p>
    <w:p w:rsidR="00E11C52" w:rsidRDefault="00E11C52" w:rsidP="009740C1">
      <w:pPr>
        <w:jc w:val="center"/>
        <w:rPr>
          <w:rFonts w:ascii="Times New Roman" w:hAnsi="Times New Roman"/>
          <w:b/>
          <w:sz w:val="28"/>
          <w:szCs w:val="28"/>
        </w:rPr>
      </w:pPr>
    </w:p>
    <w:p w:rsidR="00E11C52" w:rsidRDefault="00E11C52" w:rsidP="009740C1">
      <w:pPr>
        <w:jc w:val="center"/>
        <w:rPr>
          <w:rFonts w:ascii="Times New Roman" w:hAnsi="Times New Roman"/>
          <w:b/>
          <w:sz w:val="28"/>
          <w:szCs w:val="28"/>
        </w:rPr>
      </w:pPr>
    </w:p>
    <w:p w:rsidR="00E11C52" w:rsidRPr="00FC0558" w:rsidRDefault="00E11C52" w:rsidP="009740C1">
      <w:pPr>
        <w:jc w:val="center"/>
        <w:rPr>
          <w:rFonts w:ascii="Times New Roman" w:hAnsi="Times New Roman"/>
          <w:b/>
          <w:sz w:val="28"/>
          <w:szCs w:val="28"/>
        </w:rPr>
      </w:pPr>
    </w:p>
    <w:p w:rsidR="009740C1" w:rsidRPr="00FC0558" w:rsidRDefault="009740C1" w:rsidP="009740C1">
      <w:pPr>
        <w:rPr>
          <w:rFonts w:ascii="Times New Roman" w:hAnsi="Times New Roman"/>
          <w:b/>
          <w:sz w:val="28"/>
          <w:szCs w:val="28"/>
        </w:rPr>
      </w:pPr>
    </w:p>
    <w:p w:rsidR="009740C1" w:rsidRPr="00E11C52" w:rsidRDefault="009740C1" w:rsidP="00E11C52">
      <w:pPr>
        <w:jc w:val="center"/>
        <w:rPr>
          <w:rFonts w:ascii="Times New Roman" w:hAnsi="Times New Roman"/>
          <w:sz w:val="28"/>
          <w:szCs w:val="28"/>
        </w:rPr>
      </w:pPr>
      <w:r>
        <w:rPr>
          <w:rFonts w:ascii="Times New Roman" w:hAnsi="Times New Roman"/>
          <w:sz w:val="28"/>
          <w:szCs w:val="28"/>
        </w:rPr>
        <w:t>2025</w:t>
      </w:r>
      <w:r w:rsidRPr="00FC0558">
        <w:rPr>
          <w:rFonts w:ascii="Times New Roman" w:hAnsi="Times New Roman"/>
          <w:sz w:val="28"/>
          <w:szCs w:val="28"/>
        </w:rPr>
        <w:t xml:space="preserve"> год</w:t>
      </w:r>
    </w:p>
    <w:p w:rsidR="009740C1" w:rsidRPr="00FC0558" w:rsidRDefault="009740C1" w:rsidP="009740C1">
      <w:pPr>
        <w:jc w:val="center"/>
        <w:rPr>
          <w:rFonts w:ascii="Times New Roman" w:hAnsi="Times New Roman"/>
          <w:b/>
          <w:sz w:val="28"/>
          <w:szCs w:val="28"/>
        </w:rPr>
      </w:pPr>
      <w:r w:rsidRPr="00FC0558">
        <w:rPr>
          <w:rFonts w:ascii="Times New Roman" w:hAnsi="Times New Roman"/>
          <w:b/>
          <w:sz w:val="28"/>
          <w:szCs w:val="28"/>
        </w:rPr>
        <w:lastRenderedPageBreak/>
        <w:t>КАЛЕНДАРНО-ТЕМАТИЧЕСКИЙ ПЛАН</w:t>
      </w:r>
    </w:p>
    <w:p w:rsidR="009740C1" w:rsidRPr="00FC0558" w:rsidRDefault="009740C1" w:rsidP="009740C1">
      <w:pPr>
        <w:jc w:val="left"/>
        <w:rPr>
          <w:rFonts w:ascii="Times New Roman" w:hAnsi="Times New Roman"/>
          <w:sz w:val="28"/>
          <w:szCs w:val="28"/>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2690"/>
        <w:gridCol w:w="907"/>
        <w:gridCol w:w="1792"/>
        <w:gridCol w:w="1701"/>
        <w:gridCol w:w="1134"/>
        <w:gridCol w:w="986"/>
      </w:tblGrid>
      <w:tr w:rsidR="00E765F3" w:rsidRPr="00FC0558" w:rsidTr="00E765F3">
        <w:tc>
          <w:tcPr>
            <w:tcW w:w="566" w:type="dxa"/>
            <w:vMerge w:val="restart"/>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sidRPr="00FC0558">
              <w:rPr>
                <w:rFonts w:ascii="Times New Roman" w:hAnsi="Times New Roman"/>
                <w:sz w:val="28"/>
                <w:szCs w:val="28"/>
              </w:rPr>
              <w:t>№</w:t>
            </w:r>
          </w:p>
        </w:tc>
        <w:tc>
          <w:tcPr>
            <w:tcW w:w="2690" w:type="dxa"/>
            <w:vMerge w:val="restart"/>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sidRPr="00FC0558">
              <w:rPr>
                <w:rFonts w:ascii="Times New Roman" w:hAnsi="Times New Roman"/>
                <w:sz w:val="28"/>
                <w:szCs w:val="28"/>
              </w:rPr>
              <w:t>Тематика</w:t>
            </w:r>
          </w:p>
        </w:tc>
        <w:tc>
          <w:tcPr>
            <w:tcW w:w="4400" w:type="dxa"/>
            <w:gridSpan w:val="3"/>
            <w:tcBorders>
              <w:top w:val="single" w:sz="4" w:space="0" w:color="000000"/>
              <w:left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sidRPr="00FC0558">
              <w:rPr>
                <w:rFonts w:ascii="Times New Roman" w:hAnsi="Times New Roman"/>
                <w:sz w:val="28"/>
                <w:szCs w:val="28"/>
              </w:rPr>
              <w:t>Количество часов</w:t>
            </w:r>
          </w:p>
        </w:tc>
        <w:tc>
          <w:tcPr>
            <w:tcW w:w="2120" w:type="dxa"/>
            <w:gridSpan w:val="2"/>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sidRPr="00FC0558">
              <w:rPr>
                <w:rFonts w:ascii="Times New Roman" w:hAnsi="Times New Roman"/>
                <w:sz w:val="28"/>
                <w:szCs w:val="28"/>
              </w:rPr>
              <w:t>Дата проведения</w:t>
            </w:r>
          </w:p>
        </w:tc>
      </w:tr>
      <w:tr w:rsidR="00E765F3" w:rsidRPr="00FC0558" w:rsidTr="00E765F3">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E765F3" w:rsidRPr="00FC0558" w:rsidRDefault="00E765F3" w:rsidP="00D40895">
            <w:pPr>
              <w:jc w:val="left"/>
              <w:rPr>
                <w:rFonts w:ascii="Times New Roman" w:hAnsi="Times New Roman"/>
                <w:sz w:val="28"/>
                <w:szCs w:val="28"/>
              </w:rPr>
            </w:pPr>
          </w:p>
        </w:tc>
        <w:tc>
          <w:tcPr>
            <w:tcW w:w="2690" w:type="dxa"/>
            <w:vMerge/>
            <w:tcBorders>
              <w:top w:val="single" w:sz="4" w:space="0" w:color="000000"/>
              <w:left w:val="single" w:sz="4" w:space="0" w:color="000000"/>
              <w:bottom w:val="single" w:sz="4" w:space="0" w:color="000000"/>
              <w:right w:val="single" w:sz="4" w:space="0" w:color="000000"/>
            </w:tcBorders>
            <w:vAlign w:val="center"/>
            <w:hideMark/>
          </w:tcPr>
          <w:p w:rsidR="00E765F3" w:rsidRPr="00FC0558" w:rsidRDefault="00E765F3" w:rsidP="00D40895">
            <w:pPr>
              <w:jc w:val="left"/>
              <w:rPr>
                <w:rFonts w:ascii="Times New Roman" w:hAnsi="Times New Roman"/>
                <w:sz w:val="28"/>
                <w:szCs w:val="28"/>
              </w:rPr>
            </w:pPr>
          </w:p>
        </w:tc>
        <w:tc>
          <w:tcPr>
            <w:tcW w:w="907" w:type="dxa"/>
            <w:tcBorders>
              <w:left w:val="single" w:sz="4" w:space="0" w:color="000000"/>
              <w:bottom w:val="single" w:sz="4" w:space="0" w:color="000000"/>
              <w:right w:val="single" w:sz="4" w:space="0" w:color="000000"/>
            </w:tcBorders>
            <w:vAlign w:val="center"/>
            <w:hideMark/>
          </w:tcPr>
          <w:p w:rsidR="00E765F3" w:rsidRPr="00E765F3" w:rsidRDefault="00E765F3" w:rsidP="00D40895">
            <w:pPr>
              <w:jc w:val="left"/>
              <w:rPr>
                <w:rFonts w:ascii="Times New Roman" w:hAnsi="Times New Roman"/>
                <w:sz w:val="26"/>
                <w:szCs w:val="26"/>
              </w:rPr>
            </w:pPr>
            <w:r w:rsidRPr="00E765F3">
              <w:rPr>
                <w:rFonts w:ascii="Times New Roman" w:hAnsi="Times New Roman"/>
                <w:sz w:val="26"/>
                <w:szCs w:val="26"/>
              </w:rPr>
              <w:t>Всего</w:t>
            </w:r>
          </w:p>
        </w:tc>
        <w:tc>
          <w:tcPr>
            <w:tcW w:w="1792" w:type="dxa"/>
            <w:tcBorders>
              <w:top w:val="single" w:sz="4" w:space="0" w:color="000000"/>
              <w:left w:val="single" w:sz="4" w:space="0" w:color="000000"/>
              <w:bottom w:val="single" w:sz="4" w:space="0" w:color="000000"/>
              <w:right w:val="single" w:sz="4" w:space="0" w:color="000000"/>
            </w:tcBorders>
          </w:tcPr>
          <w:p w:rsidR="00E765F3" w:rsidRPr="00E765F3" w:rsidRDefault="00E765F3" w:rsidP="00D40895">
            <w:pPr>
              <w:jc w:val="center"/>
              <w:rPr>
                <w:rFonts w:ascii="Times New Roman" w:hAnsi="Times New Roman"/>
                <w:sz w:val="26"/>
                <w:szCs w:val="26"/>
              </w:rPr>
            </w:pPr>
            <w:r w:rsidRPr="00E765F3">
              <w:rPr>
                <w:rFonts w:ascii="Times New Roman" w:hAnsi="Times New Roman"/>
                <w:sz w:val="26"/>
                <w:szCs w:val="26"/>
              </w:rPr>
              <w:t>Кол-во часов для аудит. изучения</w:t>
            </w:r>
          </w:p>
        </w:tc>
        <w:tc>
          <w:tcPr>
            <w:tcW w:w="1701" w:type="dxa"/>
            <w:tcBorders>
              <w:top w:val="single" w:sz="4" w:space="0" w:color="000000"/>
              <w:left w:val="single" w:sz="4" w:space="0" w:color="000000"/>
              <w:bottom w:val="single" w:sz="4" w:space="0" w:color="000000"/>
              <w:right w:val="single" w:sz="4" w:space="0" w:color="000000"/>
            </w:tcBorders>
          </w:tcPr>
          <w:p w:rsidR="00E765F3" w:rsidRPr="00E765F3" w:rsidRDefault="006B3C92" w:rsidP="00D40895">
            <w:pPr>
              <w:jc w:val="center"/>
              <w:rPr>
                <w:rFonts w:ascii="Times New Roman" w:hAnsi="Times New Roman"/>
                <w:sz w:val="26"/>
                <w:szCs w:val="26"/>
              </w:rPr>
            </w:pPr>
            <w:r>
              <w:rPr>
                <w:rFonts w:ascii="Times New Roman" w:hAnsi="Times New Roman"/>
                <w:sz w:val="26"/>
                <w:szCs w:val="26"/>
              </w:rPr>
              <w:t xml:space="preserve">Кол-во часов для </w:t>
            </w:r>
            <w:proofErr w:type="spellStart"/>
            <w:r>
              <w:rPr>
                <w:rFonts w:ascii="Times New Roman" w:hAnsi="Times New Roman"/>
                <w:sz w:val="26"/>
                <w:szCs w:val="26"/>
              </w:rPr>
              <w:t>самост</w:t>
            </w:r>
            <w:proofErr w:type="spellEnd"/>
            <w:r>
              <w:rPr>
                <w:rFonts w:ascii="Times New Roman" w:hAnsi="Times New Roman"/>
                <w:sz w:val="26"/>
                <w:szCs w:val="26"/>
              </w:rPr>
              <w:t xml:space="preserve">. </w:t>
            </w:r>
            <w:r w:rsidR="00E765F3" w:rsidRPr="00E765F3">
              <w:rPr>
                <w:rFonts w:ascii="Times New Roman" w:hAnsi="Times New Roman"/>
                <w:sz w:val="26"/>
                <w:szCs w:val="26"/>
              </w:rPr>
              <w:t>изучения</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E765F3" w:rsidRDefault="00E765F3" w:rsidP="00D40895">
            <w:pPr>
              <w:jc w:val="center"/>
              <w:rPr>
                <w:rFonts w:ascii="Times New Roman" w:hAnsi="Times New Roman"/>
                <w:sz w:val="26"/>
                <w:szCs w:val="26"/>
              </w:rPr>
            </w:pPr>
            <w:r w:rsidRPr="00E765F3">
              <w:rPr>
                <w:rFonts w:ascii="Times New Roman" w:hAnsi="Times New Roman"/>
                <w:sz w:val="26"/>
                <w:szCs w:val="26"/>
              </w:rPr>
              <w:t>План</w:t>
            </w:r>
          </w:p>
        </w:tc>
        <w:tc>
          <w:tcPr>
            <w:tcW w:w="986" w:type="dxa"/>
            <w:tcBorders>
              <w:top w:val="single" w:sz="4" w:space="0" w:color="000000"/>
              <w:left w:val="single" w:sz="4" w:space="0" w:color="000000"/>
              <w:bottom w:val="single" w:sz="4" w:space="0" w:color="000000"/>
              <w:right w:val="single" w:sz="4" w:space="0" w:color="000000"/>
            </w:tcBorders>
            <w:hideMark/>
          </w:tcPr>
          <w:p w:rsidR="00E765F3" w:rsidRPr="00E765F3" w:rsidRDefault="00E765F3" w:rsidP="00D40895">
            <w:pPr>
              <w:jc w:val="center"/>
              <w:rPr>
                <w:rFonts w:ascii="Times New Roman" w:hAnsi="Times New Roman"/>
                <w:sz w:val="26"/>
                <w:szCs w:val="26"/>
              </w:rPr>
            </w:pPr>
            <w:r w:rsidRPr="00E765F3">
              <w:rPr>
                <w:rFonts w:ascii="Times New Roman" w:hAnsi="Times New Roman"/>
                <w:sz w:val="26"/>
                <w:szCs w:val="26"/>
              </w:rPr>
              <w:t>Факт</w:t>
            </w: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1</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left"/>
              <w:rPr>
                <w:rFonts w:ascii="Times New Roman" w:hAnsi="Times New Roman"/>
                <w:sz w:val="28"/>
                <w:szCs w:val="28"/>
              </w:rPr>
            </w:pPr>
            <w:r w:rsidRPr="00FC0558">
              <w:rPr>
                <w:rFonts w:ascii="Times New Roman" w:hAnsi="Times New Roman"/>
                <w:sz w:val="28"/>
                <w:szCs w:val="28"/>
              </w:rPr>
              <w:t>Первичная диагностика</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sidRPr="00FC0558">
              <w:rPr>
                <w:rFonts w:ascii="Times New Roman" w:hAnsi="Times New Roman"/>
                <w:sz w:val="28"/>
                <w:szCs w:val="28"/>
              </w:rPr>
              <w:t>1</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2</w:t>
            </w:r>
            <w:r w:rsidRPr="00FC0558">
              <w:rPr>
                <w:rFonts w:ascii="Times New Roman" w:hAnsi="Times New Roman"/>
                <w:sz w:val="28"/>
                <w:szCs w:val="28"/>
              </w:rPr>
              <w:t xml:space="preserve">. </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left"/>
              <w:rPr>
                <w:rFonts w:ascii="Times New Roman" w:hAnsi="Times New Roman"/>
                <w:sz w:val="28"/>
                <w:szCs w:val="28"/>
              </w:rPr>
            </w:pPr>
            <w:r w:rsidRPr="00FC0558">
              <w:rPr>
                <w:rFonts w:ascii="Times New Roman" w:hAnsi="Times New Roman"/>
                <w:sz w:val="28"/>
                <w:szCs w:val="28"/>
              </w:rPr>
              <w:t>Первичная диагностика</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sidRPr="00FC0558">
              <w:rPr>
                <w:rFonts w:ascii="Times New Roman" w:hAnsi="Times New Roman"/>
                <w:sz w:val="28"/>
                <w:szCs w:val="28"/>
              </w:rPr>
              <w:t>1</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3</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left"/>
              <w:rPr>
                <w:rFonts w:ascii="Times New Roman" w:hAnsi="Times New Roman"/>
                <w:sz w:val="28"/>
                <w:szCs w:val="28"/>
              </w:rPr>
            </w:pPr>
            <w:r w:rsidRPr="00FC0558">
              <w:rPr>
                <w:rFonts w:ascii="Times New Roman" w:hAnsi="Times New Roman"/>
                <w:sz w:val="28"/>
                <w:szCs w:val="28"/>
              </w:rPr>
              <w:t>Пальчиковая гимнастика. Развитие мышления, памяти, восприятия.</w:t>
            </w:r>
            <w:r>
              <w:rPr>
                <w:rFonts w:ascii="Times New Roman" w:hAnsi="Times New Roman"/>
                <w:sz w:val="28"/>
                <w:szCs w:val="28"/>
              </w:rPr>
              <w:t xml:space="preserve"> Подготовка руки к письму.</w:t>
            </w:r>
          </w:p>
          <w:p w:rsidR="00E765F3" w:rsidRPr="00FC0558" w:rsidRDefault="00E765F3" w:rsidP="00D40895">
            <w:pPr>
              <w:jc w:val="left"/>
            </w:pP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762E87" w:rsidP="00D40895">
            <w:pPr>
              <w:jc w:val="center"/>
            </w:pPr>
            <w:r>
              <w:rPr>
                <w:rFonts w:ascii="Times New Roman" w:hAnsi="Times New Roman"/>
                <w:sz w:val="28"/>
                <w:szCs w:val="28"/>
              </w:rPr>
              <w:t>4</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4</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left"/>
              <w:rPr>
                <w:rFonts w:ascii="Times New Roman" w:hAnsi="Times New Roman"/>
                <w:sz w:val="28"/>
                <w:szCs w:val="28"/>
              </w:rPr>
            </w:pPr>
            <w:r w:rsidRPr="00FC0558">
              <w:rPr>
                <w:rFonts w:ascii="Times New Roman" w:hAnsi="Times New Roman"/>
                <w:sz w:val="28"/>
                <w:szCs w:val="28"/>
              </w:rPr>
              <w:t xml:space="preserve">Пальчиковая гимнастика. Развитие </w:t>
            </w:r>
            <w:proofErr w:type="spellStart"/>
            <w:r w:rsidRPr="00FC0558">
              <w:rPr>
                <w:rFonts w:ascii="Times New Roman" w:hAnsi="Times New Roman"/>
                <w:sz w:val="28"/>
                <w:szCs w:val="28"/>
              </w:rPr>
              <w:t>саморегуляции</w:t>
            </w:r>
            <w:proofErr w:type="spellEnd"/>
            <w:r w:rsidRPr="00FC0558">
              <w:rPr>
                <w:rFonts w:ascii="Times New Roman" w:hAnsi="Times New Roman"/>
                <w:sz w:val="28"/>
                <w:szCs w:val="28"/>
              </w:rPr>
              <w:t>, мышления, внимания.</w:t>
            </w:r>
            <w:r>
              <w:rPr>
                <w:rFonts w:ascii="Times New Roman" w:hAnsi="Times New Roman"/>
                <w:sz w:val="28"/>
                <w:szCs w:val="28"/>
              </w:rPr>
              <w:t xml:space="preserve"> Подготовка руки к письму.</w:t>
            </w:r>
          </w:p>
          <w:p w:rsidR="00E765F3" w:rsidRPr="00FC0558" w:rsidRDefault="00E765F3" w:rsidP="00D40895">
            <w:pPr>
              <w:jc w:val="left"/>
            </w:pP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762E87" w:rsidP="00D40895">
            <w:pPr>
              <w:jc w:val="center"/>
            </w:pPr>
            <w:r>
              <w:rPr>
                <w:rFonts w:ascii="Times New Roman" w:hAnsi="Times New Roman"/>
                <w:sz w:val="28"/>
                <w:szCs w:val="28"/>
              </w:rPr>
              <w:t>4</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E765F3" w:rsidP="00E765F3">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5</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left"/>
              <w:rPr>
                <w:rFonts w:ascii="Times New Roman" w:hAnsi="Times New Roman"/>
                <w:sz w:val="28"/>
                <w:szCs w:val="28"/>
              </w:rPr>
            </w:pPr>
            <w:r w:rsidRPr="00FC0558">
              <w:rPr>
                <w:rFonts w:ascii="Times New Roman" w:hAnsi="Times New Roman"/>
                <w:sz w:val="28"/>
                <w:szCs w:val="28"/>
              </w:rPr>
              <w:t xml:space="preserve">Пальчиковая гимнастика. Развитие мышления, </w:t>
            </w:r>
            <w:r>
              <w:rPr>
                <w:rFonts w:ascii="Times New Roman" w:hAnsi="Times New Roman"/>
                <w:sz w:val="28"/>
                <w:szCs w:val="28"/>
              </w:rPr>
              <w:t xml:space="preserve">концентрации </w:t>
            </w:r>
            <w:r w:rsidRPr="00FC0558">
              <w:rPr>
                <w:rFonts w:ascii="Times New Roman" w:hAnsi="Times New Roman"/>
                <w:sz w:val="28"/>
                <w:szCs w:val="28"/>
              </w:rPr>
              <w:t>внимания. Работа с эмоциями.</w:t>
            </w:r>
            <w:r>
              <w:rPr>
                <w:rFonts w:ascii="Times New Roman" w:hAnsi="Times New Roman"/>
                <w:sz w:val="28"/>
                <w:szCs w:val="28"/>
              </w:rPr>
              <w:t xml:space="preserve"> Подготовка руки к письму.</w:t>
            </w:r>
          </w:p>
          <w:p w:rsidR="00E765F3" w:rsidRPr="00FC0558" w:rsidRDefault="00E765F3" w:rsidP="00D40895">
            <w:pPr>
              <w:jc w:val="left"/>
            </w:pP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762E87" w:rsidP="00D40895">
            <w:pPr>
              <w:jc w:val="center"/>
            </w:pPr>
            <w:r>
              <w:rPr>
                <w:rFonts w:ascii="Times New Roman" w:hAnsi="Times New Roman"/>
                <w:sz w:val="28"/>
                <w:szCs w:val="28"/>
              </w:rPr>
              <w:t>4</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6</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695246" w:rsidRDefault="00E765F3" w:rsidP="00D40895">
            <w:pPr>
              <w:jc w:val="left"/>
              <w:rPr>
                <w:rFonts w:ascii="Times New Roman" w:hAnsi="Times New Roman"/>
                <w:sz w:val="28"/>
                <w:szCs w:val="28"/>
              </w:rPr>
            </w:pPr>
            <w:r w:rsidRPr="00FC0558">
              <w:rPr>
                <w:rFonts w:ascii="Times New Roman" w:hAnsi="Times New Roman"/>
                <w:sz w:val="28"/>
                <w:szCs w:val="28"/>
              </w:rPr>
              <w:t xml:space="preserve">Пальчиковая гимнастика. Развитие </w:t>
            </w:r>
            <w:r>
              <w:rPr>
                <w:rFonts w:ascii="Times New Roman" w:hAnsi="Times New Roman"/>
                <w:sz w:val="28"/>
                <w:szCs w:val="28"/>
              </w:rPr>
              <w:t xml:space="preserve">переключения </w:t>
            </w:r>
            <w:r w:rsidRPr="00FC0558">
              <w:rPr>
                <w:rFonts w:ascii="Times New Roman" w:hAnsi="Times New Roman"/>
                <w:sz w:val="28"/>
                <w:szCs w:val="28"/>
              </w:rPr>
              <w:t>внимания, мышления.</w:t>
            </w:r>
            <w:r>
              <w:rPr>
                <w:rFonts w:ascii="Times New Roman" w:hAnsi="Times New Roman"/>
                <w:sz w:val="28"/>
                <w:szCs w:val="28"/>
              </w:rPr>
              <w:t xml:space="preserve"> Подготовка руки к </w:t>
            </w:r>
            <w:r>
              <w:rPr>
                <w:rFonts w:ascii="Times New Roman" w:hAnsi="Times New Roman"/>
                <w:sz w:val="28"/>
                <w:szCs w:val="28"/>
              </w:rPr>
              <w:lastRenderedPageBreak/>
              <w:t xml:space="preserve">письму. </w:t>
            </w: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762E87" w:rsidP="00D40895">
            <w:pPr>
              <w:jc w:val="center"/>
            </w:pPr>
            <w:r>
              <w:rPr>
                <w:rFonts w:ascii="Times New Roman" w:hAnsi="Times New Roman"/>
                <w:sz w:val="28"/>
                <w:szCs w:val="28"/>
              </w:rPr>
              <w:lastRenderedPageBreak/>
              <w:t>4</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lastRenderedPageBreak/>
              <w:t>7</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695246" w:rsidRDefault="00E765F3" w:rsidP="00D40895">
            <w:pPr>
              <w:jc w:val="left"/>
              <w:rPr>
                <w:rFonts w:ascii="Times New Roman" w:hAnsi="Times New Roman"/>
                <w:sz w:val="28"/>
                <w:szCs w:val="28"/>
              </w:rPr>
            </w:pPr>
            <w:r w:rsidRPr="00FC0558">
              <w:rPr>
                <w:rFonts w:ascii="Times New Roman" w:hAnsi="Times New Roman"/>
                <w:sz w:val="28"/>
                <w:szCs w:val="28"/>
              </w:rPr>
              <w:t xml:space="preserve">Пальчиковая гимнастика. Развитие </w:t>
            </w:r>
            <w:proofErr w:type="spellStart"/>
            <w:r w:rsidRPr="00FC0558">
              <w:rPr>
                <w:rFonts w:ascii="Times New Roman" w:hAnsi="Times New Roman"/>
                <w:sz w:val="28"/>
                <w:szCs w:val="28"/>
              </w:rPr>
              <w:t>саморегуляции</w:t>
            </w:r>
            <w:proofErr w:type="spellEnd"/>
            <w:r w:rsidRPr="00FC0558">
              <w:rPr>
                <w:rFonts w:ascii="Times New Roman" w:hAnsi="Times New Roman"/>
                <w:sz w:val="28"/>
                <w:szCs w:val="28"/>
              </w:rPr>
              <w:t>, мышления, внимания.</w:t>
            </w:r>
            <w:r>
              <w:rPr>
                <w:rFonts w:ascii="Times New Roman" w:hAnsi="Times New Roman"/>
                <w:sz w:val="28"/>
                <w:szCs w:val="28"/>
              </w:rPr>
              <w:t xml:space="preserve"> Подготовка руки к письму.</w:t>
            </w:r>
            <w:r w:rsidRPr="00FC0558">
              <w:rPr>
                <w:rFonts w:ascii="Times New Roman" w:hAnsi="Times New Roman"/>
                <w:sz w:val="28"/>
                <w:szCs w:val="28"/>
              </w:rPr>
              <w:t xml:space="preserve"> </w:t>
            </w: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7A64C2" w:rsidP="00D40895">
            <w:pPr>
              <w:jc w:val="center"/>
            </w:pPr>
            <w:r>
              <w:rPr>
                <w:rFonts w:ascii="Times New Roman" w:hAnsi="Times New Roman"/>
                <w:sz w:val="28"/>
                <w:szCs w:val="28"/>
              </w:rPr>
              <w:t>4</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7A64C2" w:rsidP="00D40895">
            <w:pPr>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8</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6A1DA8" w:rsidRDefault="00E765F3" w:rsidP="00D40895">
            <w:pPr>
              <w:jc w:val="left"/>
              <w:rPr>
                <w:rFonts w:ascii="Times New Roman" w:hAnsi="Times New Roman"/>
                <w:sz w:val="28"/>
                <w:szCs w:val="28"/>
              </w:rPr>
            </w:pPr>
            <w:r w:rsidRPr="00FC0558">
              <w:rPr>
                <w:rFonts w:ascii="Times New Roman" w:hAnsi="Times New Roman"/>
                <w:sz w:val="28"/>
                <w:szCs w:val="28"/>
              </w:rPr>
              <w:t>Пальчиковая гимнастика. Развитие внимания, мышления. Работа с эмоция</w:t>
            </w:r>
            <w:r>
              <w:rPr>
                <w:rFonts w:ascii="Times New Roman" w:hAnsi="Times New Roman"/>
                <w:sz w:val="28"/>
                <w:szCs w:val="28"/>
              </w:rPr>
              <w:t xml:space="preserve">ми. Подготовка руки к письму. </w:t>
            </w:r>
            <w:proofErr w:type="spellStart"/>
            <w:r>
              <w:rPr>
                <w:rFonts w:ascii="Times New Roman" w:hAnsi="Times New Roman"/>
                <w:sz w:val="28"/>
                <w:szCs w:val="28"/>
              </w:rPr>
              <w:t>Психогимнастика</w:t>
            </w:r>
            <w:proofErr w:type="spellEnd"/>
            <w:r>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7A64C2" w:rsidP="00D40895">
            <w:pPr>
              <w:jc w:val="center"/>
            </w:pPr>
            <w:r>
              <w:rPr>
                <w:rFonts w:ascii="Times New Roman" w:hAnsi="Times New Roman"/>
                <w:sz w:val="28"/>
                <w:szCs w:val="28"/>
              </w:rPr>
              <w:t>4</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7A64C2" w:rsidP="00D40895">
            <w:pPr>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9</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left"/>
              <w:rPr>
                <w:rFonts w:ascii="Times New Roman" w:hAnsi="Times New Roman"/>
                <w:sz w:val="28"/>
                <w:szCs w:val="28"/>
              </w:rPr>
            </w:pPr>
            <w:r w:rsidRPr="00FC0558">
              <w:rPr>
                <w:rFonts w:ascii="Times New Roman" w:hAnsi="Times New Roman"/>
                <w:sz w:val="28"/>
                <w:szCs w:val="28"/>
              </w:rPr>
              <w:t>Пальчиковая гимнастика. Развитие мышления, памяти, внимания.</w:t>
            </w:r>
            <w:r>
              <w:rPr>
                <w:rFonts w:ascii="Times New Roman" w:hAnsi="Times New Roman"/>
                <w:sz w:val="28"/>
                <w:szCs w:val="28"/>
              </w:rPr>
              <w:t xml:space="preserve"> Подготовка руки к письму.</w:t>
            </w:r>
          </w:p>
          <w:p w:rsidR="00E765F3" w:rsidRPr="00FC0558" w:rsidRDefault="00E765F3" w:rsidP="00D40895">
            <w:pPr>
              <w:jc w:val="left"/>
            </w:pP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7A64C2" w:rsidP="00D40895">
            <w:pPr>
              <w:jc w:val="center"/>
            </w:pPr>
            <w:r>
              <w:rPr>
                <w:rFonts w:ascii="Times New Roman" w:hAnsi="Times New Roman"/>
                <w:sz w:val="28"/>
                <w:szCs w:val="28"/>
              </w:rPr>
              <w:t>4</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7A64C2" w:rsidP="00D40895">
            <w:pPr>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10</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left"/>
              <w:rPr>
                <w:rFonts w:ascii="Times New Roman" w:hAnsi="Times New Roman"/>
                <w:sz w:val="28"/>
                <w:szCs w:val="28"/>
              </w:rPr>
            </w:pPr>
            <w:r w:rsidRPr="00FC0558">
              <w:rPr>
                <w:rFonts w:ascii="Times New Roman" w:hAnsi="Times New Roman"/>
                <w:sz w:val="28"/>
                <w:szCs w:val="28"/>
              </w:rPr>
              <w:t>Пальчиковая гимнастика. Развитие мышления, памяти, внимания. Работа с эмоциями.</w:t>
            </w:r>
            <w:r>
              <w:rPr>
                <w:rFonts w:ascii="Times New Roman" w:hAnsi="Times New Roman"/>
                <w:sz w:val="28"/>
                <w:szCs w:val="28"/>
              </w:rPr>
              <w:t xml:space="preserve"> </w:t>
            </w:r>
          </w:p>
          <w:p w:rsidR="00E765F3" w:rsidRPr="00FC0558" w:rsidRDefault="00E765F3" w:rsidP="00D40895">
            <w:pPr>
              <w:jc w:val="left"/>
            </w:pP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7A64C2" w:rsidP="00D40895">
            <w:pPr>
              <w:jc w:val="center"/>
            </w:pPr>
            <w:r>
              <w:rPr>
                <w:rFonts w:ascii="Times New Roman" w:hAnsi="Times New Roman"/>
                <w:sz w:val="28"/>
                <w:szCs w:val="28"/>
              </w:rPr>
              <w:t>4</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7A64C2" w:rsidP="00D40895">
            <w:pPr>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11</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left"/>
              <w:rPr>
                <w:rFonts w:ascii="Times New Roman" w:hAnsi="Times New Roman"/>
                <w:sz w:val="28"/>
                <w:szCs w:val="28"/>
              </w:rPr>
            </w:pPr>
            <w:r w:rsidRPr="00FC0558">
              <w:rPr>
                <w:rFonts w:ascii="Times New Roman" w:hAnsi="Times New Roman"/>
                <w:sz w:val="28"/>
                <w:szCs w:val="28"/>
              </w:rPr>
              <w:t>Пальчиковая гимнастика. Развитие мышления, памяти, восприятия.</w:t>
            </w:r>
            <w:r>
              <w:rPr>
                <w:rFonts w:ascii="Times New Roman" w:hAnsi="Times New Roman"/>
                <w:sz w:val="28"/>
                <w:szCs w:val="28"/>
              </w:rPr>
              <w:t xml:space="preserve"> Подготовка руки к письму.</w:t>
            </w:r>
          </w:p>
          <w:p w:rsidR="00E765F3" w:rsidRPr="00FC0558" w:rsidRDefault="00E765F3" w:rsidP="00D40895">
            <w:pPr>
              <w:jc w:val="left"/>
            </w:pP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762E87" w:rsidP="00D40895">
            <w:pPr>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12</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695246" w:rsidRDefault="00E765F3" w:rsidP="00D40895">
            <w:pPr>
              <w:jc w:val="left"/>
              <w:rPr>
                <w:rFonts w:ascii="Times New Roman" w:hAnsi="Times New Roman"/>
                <w:sz w:val="28"/>
                <w:szCs w:val="28"/>
              </w:rPr>
            </w:pPr>
            <w:r w:rsidRPr="00FC0558">
              <w:rPr>
                <w:rFonts w:ascii="Times New Roman" w:hAnsi="Times New Roman"/>
                <w:sz w:val="28"/>
                <w:szCs w:val="28"/>
              </w:rPr>
              <w:t xml:space="preserve">Пальчиковая гимнастика. Развитие </w:t>
            </w:r>
            <w:r w:rsidRPr="00FC0558">
              <w:rPr>
                <w:rFonts w:ascii="Times New Roman" w:hAnsi="Times New Roman"/>
                <w:sz w:val="28"/>
                <w:szCs w:val="28"/>
              </w:rPr>
              <w:lastRenderedPageBreak/>
              <w:t>мышления. Название действий по картинкам.</w:t>
            </w:r>
            <w:r>
              <w:rPr>
                <w:rFonts w:ascii="Times New Roman" w:hAnsi="Times New Roman"/>
                <w:sz w:val="28"/>
                <w:szCs w:val="28"/>
              </w:rPr>
              <w:t xml:space="preserve"> Подготовка руки к письму.</w:t>
            </w:r>
            <w:r w:rsidRPr="00FC0558">
              <w:rPr>
                <w:rFonts w:ascii="Times New Roman" w:hAnsi="Times New Roman"/>
                <w:sz w:val="28"/>
                <w:szCs w:val="28"/>
              </w:rPr>
              <w:t xml:space="preserve"> </w:t>
            </w: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762E87" w:rsidP="00D40895">
            <w:pPr>
              <w:jc w:val="center"/>
            </w:pPr>
            <w:r>
              <w:rPr>
                <w:rFonts w:ascii="Times New Roman" w:hAnsi="Times New Roman"/>
                <w:sz w:val="28"/>
                <w:szCs w:val="28"/>
              </w:rPr>
              <w:lastRenderedPageBreak/>
              <w:t>3</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lastRenderedPageBreak/>
              <w:t>13</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left"/>
            </w:pPr>
            <w:r w:rsidRPr="00FC0558">
              <w:rPr>
                <w:rFonts w:ascii="Times New Roman" w:hAnsi="Times New Roman"/>
                <w:sz w:val="28"/>
                <w:szCs w:val="28"/>
              </w:rPr>
              <w:t xml:space="preserve">Пальчиковая гимнастика. Развитие восприятия, внимания. Работа с эмоциями. </w:t>
            </w: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762E87" w:rsidP="00D40895">
            <w:pPr>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14</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695246" w:rsidRDefault="00E765F3" w:rsidP="00D40895">
            <w:pPr>
              <w:jc w:val="left"/>
              <w:rPr>
                <w:rFonts w:ascii="Times New Roman" w:hAnsi="Times New Roman"/>
                <w:sz w:val="28"/>
                <w:szCs w:val="28"/>
              </w:rPr>
            </w:pPr>
            <w:r w:rsidRPr="00FC0558">
              <w:rPr>
                <w:rFonts w:ascii="Times New Roman" w:hAnsi="Times New Roman"/>
                <w:sz w:val="28"/>
                <w:szCs w:val="28"/>
              </w:rPr>
              <w:t>Пальчиковая гимнастика. Развитие памяти, мышления, внимания.</w:t>
            </w:r>
            <w:r>
              <w:rPr>
                <w:rFonts w:ascii="Times New Roman" w:hAnsi="Times New Roman"/>
                <w:sz w:val="28"/>
                <w:szCs w:val="28"/>
              </w:rPr>
              <w:t xml:space="preserve"> Подготовка руки к письму.</w:t>
            </w:r>
            <w:r w:rsidRPr="00FC0558">
              <w:rPr>
                <w:rFonts w:ascii="Times New Roman" w:hAnsi="Times New Roman"/>
                <w:sz w:val="28"/>
                <w:szCs w:val="28"/>
              </w:rPr>
              <w:t xml:space="preserve"> </w:t>
            </w: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762E87" w:rsidP="00D40895">
            <w:pPr>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27273C">
            <w:pPr>
              <w:jc w:val="center"/>
              <w:rPr>
                <w:rFonts w:ascii="Times New Roman" w:hAnsi="Times New Roman"/>
                <w:sz w:val="28"/>
                <w:szCs w:val="28"/>
              </w:rPr>
            </w:pPr>
            <w:r>
              <w:rPr>
                <w:rFonts w:ascii="Times New Roman" w:hAnsi="Times New Roman"/>
                <w:sz w:val="28"/>
                <w:szCs w:val="28"/>
              </w:rPr>
              <w:t>15</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130E52" w:rsidRDefault="00E765F3" w:rsidP="00D40895">
            <w:pPr>
              <w:jc w:val="left"/>
              <w:rPr>
                <w:rFonts w:ascii="Times New Roman" w:hAnsi="Times New Roman"/>
                <w:sz w:val="28"/>
                <w:szCs w:val="28"/>
              </w:rPr>
            </w:pPr>
            <w:r w:rsidRPr="00FC0558">
              <w:rPr>
                <w:rFonts w:ascii="Times New Roman" w:hAnsi="Times New Roman"/>
                <w:sz w:val="28"/>
                <w:szCs w:val="28"/>
              </w:rPr>
              <w:t xml:space="preserve">Пальчиковая гимнастика. Развитие мышления, </w:t>
            </w:r>
            <w:proofErr w:type="spellStart"/>
            <w:r w:rsidRPr="00FC0558">
              <w:rPr>
                <w:rFonts w:ascii="Times New Roman" w:hAnsi="Times New Roman"/>
                <w:sz w:val="28"/>
                <w:szCs w:val="28"/>
              </w:rPr>
              <w:t>саморегуляции</w:t>
            </w:r>
            <w:proofErr w:type="spellEnd"/>
            <w:r w:rsidRPr="00FC0558">
              <w:rPr>
                <w:rFonts w:ascii="Times New Roman" w:hAnsi="Times New Roman"/>
                <w:sz w:val="28"/>
                <w:szCs w:val="28"/>
              </w:rPr>
              <w:t>.</w:t>
            </w:r>
            <w:r>
              <w:rPr>
                <w:rFonts w:ascii="Times New Roman" w:hAnsi="Times New Roman"/>
                <w:sz w:val="28"/>
                <w:szCs w:val="28"/>
              </w:rPr>
              <w:t xml:space="preserve"> Подготовка руки к письму.</w:t>
            </w:r>
            <w:r w:rsidRPr="00FC0558">
              <w:rPr>
                <w:rFonts w:ascii="Times New Roman" w:hAnsi="Times New Roman"/>
                <w:sz w:val="28"/>
                <w:szCs w:val="28"/>
              </w:rPr>
              <w:t xml:space="preserve"> </w:t>
            </w: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762E87" w:rsidP="00D40895">
            <w:pPr>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16</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left"/>
              <w:rPr>
                <w:rFonts w:ascii="Times New Roman" w:hAnsi="Times New Roman"/>
                <w:sz w:val="28"/>
                <w:szCs w:val="28"/>
              </w:rPr>
            </w:pPr>
            <w:r w:rsidRPr="00FC0558">
              <w:rPr>
                <w:rFonts w:ascii="Times New Roman" w:hAnsi="Times New Roman"/>
                <w:sz w:val="28"/>
                <w:szCs w:val="28"/>
              </w:rPr>
              <w:t>Пальчиковая гимнастика. Развитие мышления, па</w:t>
            </w:r>
            <w:r>
              <w:rPr>
                <w:rFonts w:ascii="Times New Roman" w:hAnsi="Times New Roman"/>
                <w:sz w:val="28"/>
                <w:szCs w:val="28"/>
              </w:rPr>
              <w:t xml:space="preserve">мяти, восприятия, </w:t>
            </w:r>
            <w:proofErr w:type="spellStart"/>
            <w:r>
              <w:rPr>
                <w:rFonts w:ascii="Times New Roman" w:hAnsi="Times New Roman"/>
                <w:sz w:val="28"/>
                <w:szCs w:val="28"/>
              </w:rPr>
              <w:t>саморегуляции</w:t>
            </w:r>
            <w:proofErr w:type="spellEnd"/>
            <w:r>
              <w:rPr>
                <w:rFonts w:ascii="Times New Roman" w:hAnsi="Times New Roman"/>
                <w:sz w:val="28"/>
                <w:szCs w:val="28"/>
              </w:rPr>
              <w:t>. Подготовка руки к письму.</w:t>
            </w:r>
          </w:p>
          <w:p w:rsidR="00E765F3" w:rsidRPr="00FC0558" w:rsidRDefault="00E765F3" w:rsidP="00D40895">
            <w:pPr>
              <w:jc w:val="left"/>
            </w:pP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762E87" w:rsidP="00D40895">
            <w:pPr>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17</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left"/>
            </w:pPr>
            <w:r w:rsidRPr="00FC0558">
              <w:rPr>
                <w:rFonts w:ascii="Times New Roman" w:hAnsi="Times New Roman"/>
                <w:sz w:val="28"/>
                <w:szCs w:val="28"/>
              </w:rPr>
              <w:t xml:space="preserve">Пальчиковая гимнастика. Развитие внимания. Работа с эмоциями. Определение времен года по </w:t>
            </w:r>
            <w:r w:rsidRPr="00FC0558">
              <w:rPr>
                <w:rFonts w:ascii="Times New Roman" w:hAnsi="Times New Roman"/>
                <w:sz w:val="28"/>
                <w:szCs w:val="28"/>
              </w:rPr>
              <w:lastRenderedPageBreak/>
              <w:t xml:space="preserve">картинкам. </w:t>
            </w: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762E87" w:rsidP="00D40895">
            <w:pPr>
              <w:jc w:val="center"/>
            </w:pPr>
            <w:r>
              <w:rPr>
                <w:rFonts w:ascii="Times New Roman" w:hAnsi="Times New Roman"/>
                <w:sz w:val="28"/>
                <w:szCs w:val="28"/>
              </w:rPr>
              <w:lastRenderedPageBreak/>
              <w:t>3</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lastRenderedPageBreak/>
              <w:t>18</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left"/>
              <w:rPr>
                <w:rFonts w:ascii="Times New Roman" w:hAnsi="Times New Roman"/>
                <w:sz w:val="28"/>
                <w:szCs w:val="28"/>
              </w:rPr>
            </w:pPr>
            <w:r w:rsidRPr="00FC0558">
              <w:rPr>
                <w:rFonts w:ascii="Times New Roman" w:hAnsi="Times New Roman"/>
                <w:sz w:val="28"/>
                <w:szCs w:val="28"/>
              </w:rPr>
              <w:t>Пальчиковая гимнастика. Развитие мышления, памяти. Работа с противоположными значениями.</w:t>
            </w:r>
          </w:p>
          <w:p w:rsidR="00E765F3" w:rsidRPr="00FC0558" w:rsidRDefault="00E765F3" w:rsidP="00D40895">
            <w:pPr>
              <w:jc w:val="left"/>
            </w:pP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762E87" w:rsidP="00D40895">
            <w:pPr>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19</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left"/>
            </w:pPr>
            <w:r w:rsidRPr="00FC0558">
              <w:rPr>
                <w:rFonts w:ascii="Times New Roman" w:hAnsi="Times New Roman"/>
                <w:sz w:val="28"/>
                <w:szCs w:val="28"/>
              </w:rPr>
              <w:t xml:space="preserve">Пальчиковая гимнастика. Развитие памяти, внимания, мышления. </w:t>
            </w: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762E87" w:rsidP="00D40895">
            <w:pPr>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20</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left"/>
              <w:rPr>
                <w:rFonts w:ascii="Times New Roman" w:hAnsi="Times New Roman"/>
                <w:sz w:val="28"/>
                <w:szCs w:val="28"/>
              </w:rPr>
            </w:pPr>
            <w:r w:rsidRPr="00FC0558">
              <w:rPr>
                <w:rFonts w:ascii="Times New Roman" w:hAnsi="Times New Roman"/>
                <w:sz w:val="28"/>
                <w:szCs w:val="28"/>
              </w:rPr>
              <w:t>Пальчиковая гимнастика. Развитие мышления, памяти, восприятия.</w:t>
            </w:r>
          </w:p>
          <w:p w:rsidR="00E765F3" w:rsidRPr="00FC0558" w:rsidRDefault="00E765F3" w:rsidP="00D40895">
            <w:pPr>
              <w:jc w:val="left"/>
            </w:pP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762E87" w:rsidP="00D40895">
            <w:pPr>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27273C">
            <w:pPr>
              <w:jc w:val="center"/>
              <w:rPr>
                <w:rFonts w:ascii="Times New Roman" w:hAnsi="Times New Roman"/>
                <w:sz w:val="28"/>
                <w:szCs w:val="28"/>
              </w:rPr>
            </w:pPr>
            <w:r>
              <w:rPr>
                <w:rFonts w:ascii="Times New Roman" w:hAnsi="Times New Roman"/>
                <w:sz w:val="28"/>
                <w:szCs w:val="28"/>
              </w:rPr>
              <w:t>21</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27273C">
            <w:pPr>
              <w:jc w:val="left"/>
            </w:pPr>
            <w:r w:rsidRPr="00FC0558">
              <w:rPr>
                <w:rFonts w:ascii="Times New Roman" w:hAnsi="Times New Roman"/>
                <w:sz w:val="28"/>
                <w:szCs w:val="28"/>
              </w:rPr>
              <w:t xml:space="preserve">Пальчиковая гимнастика. Развитие мышления, </w:t>
            </w:r>
            <w:proofErr w:type="spellStart"/>
            <w:r w:rsidRPr="00FC0558">
              <w:rPr>
                <w:rFonts w:ascii="Times New Roman" w:hAnsi="Times New Roman"/>
                <w:sz w:val="28"/>
                <w:szCs w:val="28"/>
              </w:rPr>
              <w:t>саморегуляции</w:t>
            </w:r>
            <w:proofErr w:type="spellEnd"/>
            <w:r w:rsidRPr="00FC0558">
              <w:rPr>
                <w:rFonts w:ascii="Times New Roman" w:hAnsi="Times New Roman"/>
                <w:sz w:val="28"/>
                <w:szCs w:val="28"/>
              </w:rPr>
              <w:t xml:space="preserve">. Понятия «около», «рядом». </w:t>
            </w: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762E87" w:rsidP="0027273C">
            <w:pPr>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762E87" w:rsidP="0027273C">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762E87" w:rsidP="0027273C">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27273C">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27273C">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22</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left"/>
            </w:pPr>
            <w:r w:rsidRPr="00FC0558">
              <w:rPr>
                <w:rFonts w:ascii="Times New Roman" w:hAnsi="Times New Roman"/>
                <w:sz w:val="28"/>
                <w:szCs w:val="28"/>
              </w:rPr>
              <w:t xml:space="preserve">Пальчиковая гимнастика. Развитие внимания, мышления. Понятия «больше», «меньше». </w:t>
            </w: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762E87" w:rsidP="00D40895">
            <w:pPr>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23</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left"/>
            </w:pPr>
            <w:r w:rsidRPr="00FC0558">
              <w:rPr>
                <w:rFonts w:ascii="Times New Roman" w:hAnsi="Times New Roman"/>
                <w:sz w:val="28"/>
                <w:szCs w:val="28"/>
              </w:rPr>
              <w:t xml:space="preserve">Пальчиковая гимнастика. Развитие мышления, </w:t>
            </w:r>
            <w:proofErr w:type="spellStart"/>
            <w:r w:rsidRPr="00FC0558">
              <w:rPr>
                <w:rFonts w:ascii="Times New Roman" w:hAnsi="Times New Roman"/>
                <w:sz w:val="28"/>
                <w:szCs w:val="28"/>
              </w:rPr>
              <w:t>саморегуляции</w:t>
            </w:r>
            <w:proofErr w:type="spellEnd"/>
            <w:r w:rsidRPr="00FC0558">
              <w:rPr>
                <w:rFonts w:ascii="Times New Roman" w:hAnsi="Times New Roman"/>
                <w:sz w:val="28"/>
                <w:szCs w:val="28"/>
              </w:rPr>
              <w:t xml:space="preserve">. Понятия «над», «под». </w:t>
            </w: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762E87" w:rsidP="00D40895">
            <w:pPr>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lastRenderedPageBreak/>
              <w:t>24</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left"/>
            </w:pPr>
            <w:r w:rsidRPr="00FC0558">
              <w:rPr>
                <w:rFonts w:ascii="Times New Roman" w:hAnsi="Times New Roman"/>
                <w:sz w:val="28"/>
                <w:szCs w:val="28"/>
              </w:rPr>
              <w:t xml:space="preserve">Пальчиковая гимнастика. Развитие памяти, мышления. Понятия «далеко», «близко». </w:t>
            </w: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762E87" w:rsidP="00D40895">
            <w:pPr>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25</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left"/>
              <w:rPr>
                <w:rFonts w:ascii="Times New Roman" w:hAnsi="Times New Roman"/>
                <w:sz w:val="28"/>
                <w:szCs w:val="28"/>
              </w:rPr>
            </w:pPr>
            <w:r w:rsidRPr="00FC0558">
              <w:rPr>
                <w:rFonts w:ascii="Times New Roman" w:hAnsi="Times New Roman"/>
                <w:sz w:val="28"/>
                <w:szCs w:val="28"/>
              </w:rPr>
              <w:t>Пальчиковая гимнастика. Развитие мышления, концен</w:t>
            </w:r>
            <w:r>
              <w:rPr>
                <w:rFonts w:ascii="Times New Roman" w:hAnsi="Times New Roman"/>
                <w:sz w:val="28"/>
                <w:szCs w:val="28"/>
              </w:rPr>
              <w:t>трации внимания. Понятия «на», «в</w:t>
            </w:r>
            <w:r w:rsidRPr="00FC0558">
              <w:rPr>
                <w:rFonts w:ascii="Times New Roman" w:hAnsi="Times New Roman"/>
                <w:sz w:val="28"/>
                <w:szCs w:val="28"/>
              </w:rPr>
              <w:t xml:space="preserve">». </w:t>
            </w: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645A6C" w:rsidP="00D40895">
            <w:pPr>
              <w:jc w:val="center"/>
              <w:rPr>
                <w:rFonts w:ascii="Times New Roman" w:hAnsi="Times New Roman"/>
                <w:sz w:val="28"/>
                <w:szCs w:val="28"/>
              </w:rP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645A6C"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645A6C" w:rsidP="00D40895">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26</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left"/>
            </w:pPr>
            <w:r w:rsidRPr="00FC0558">
              <w:rPr>
                <w:rFonts w:ascii="Times New Roman" w:hAnsi="Times New Roman"/>
                <w:sz w:val="28"/>
                <w:szCs w:val="28"/>
              </w:rPr>
              <w:t xml:space="preserve">Пальчиковая гимнастика. Развитие навыков самоконтроля, мышления, концентрации внимания. </w:t>
            </w: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645A6C" w:rsidP="00D40895">
            <w:pPr>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645A6C"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645A6C" w:rsidP="00D40895">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27</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left"/>
            </w:pPr>
            <w:r w:rsidRPr="00FC0558">
              <w:rPr>
                <w:rFonts w:ascii="Times New Roman" w:hAnsi="Times New Roman"/>
                <w:sz w:val="28"/>
                <w:szCs w:val="28"/>
              </w:rPr>
              <w:t xml:space="preserve">Пальчиковая гимнастика. Развитие устойчивости и концентрации внимания, навыков самоконтроля. </w:t>
            </w: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645A6C" w:rsidP="00D40895">
            <w:pPr>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645A6C"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645A6C" w:rsidP="00D40895">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28</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left"/>
            </w:pPr>
            <w:r w:rsidRPr="00FC0558">
              <w:rPr>
                <w:rFonts w:ascii="Times New Roman" w:hAnsi="Times New Roman"/>
                <w:sz w:val="28"/>
                <w:szCs w:val="28"/>
              </w:rPr>
              <w:t xml:space="preserve">Пальчиковая гимнастика. Развитие мышления, памяти, пространственных представлений. </w:t>
            </w: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7A64C2" w:rsidP="00D40895">
            <w:pPr>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7A64C2"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7A64C2" w:rsidP="00D40895">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29</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left"/>
            </w:pPr>
            <w:r w:rsidRPr="00FC0558">
              <w:rPr>
                <w:rFonts w:ascii="Times New Roman" w:hAnsi="Times New Roman"/>
                <w:sz w:val="28"/>
                <w:szCs w:val="28"/>
              </w:rPr>
              <w:t xml:space="preserve">Пальчиковая гимнастика. Развитие способности обобщения, сравнения и классификации. </w:t>
            </w: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7A64C2" w:rsidP="00D40895">
            <w:pPr>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7A64C2"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7A64C2" w:rsidP="00D40895">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lastRenderedPageBreak/>
              <w:t>30</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left"/>
              <w:rPr>
                <w:rFonts w:ascii="Times New Roman" w:hAnsi="Times New Roman"/>
                <w:sz w:val="28"/>
                <w:szCs w:val="28"/>
              </w:rPr>
            </w:pPr>
            <w:r w:rsidRPr="00FC0558">
              <w:rPr>
                <w:rFonts w:ascii="Times New Roman" w:hAnsi="Times New Roman"/>
                <w:sz w:val="28"/>
                <w:szCs w:val="28"/>
              </w:rPr>
              <w:t>Пальчиковая гимнастика. Развитие мышления, произвольной памяти.</w:t>
            </w:r>
          </w:p>
          <w:p w:rsidR="00E765F3" w:rsidRPr="00FC0558" w:rsidRDefault="00E765F3" w:rsidP="00D40895">
            <w:pPr>
              <w:jc w:val="left"/>
            </w:pP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7A64C2" w:rsidP="00D40895">
            <w:pPr>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7A64C2"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7A64C2" w:rsidP="00D40895">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31</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left"/>
            </w:pPr>
            <w:r w:rsidRPr="00FC0558">
              <w:rPr>
                <w:rFonts w:ascii="Times New Roman" w:hAnsi="Times New Roman"/>
                <w:sz w:val="28"/>
                <w:szCs w:val="28"/>
              </w:rPr>
              <w:t xml:space="preserve">Пальчиковая гимнастика. Развитие устойчивости и концентрации внимания, навыков самоконтроля. </w:t>
            </w: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7A64C2" w:rsidP="00D40895">
            <w:pPr>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7A64C2"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7A64C2" w:rsidP="00D40895">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32</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left"/>
            </w:pPr>
            <w:r w:rsidRPr="00FC0558">
              <w:rPr>
                <w:rFonts w:ascii="Times New Roman" w:hAnsi="Times New Roman"/>
                <w:sz w:val="28"/>
                <w:szCs w:val="28"/>
              </w:rPr>
              <w:t xml:space="preserve">Пальчиковая гимнастика. Развитие внимания, мышления, навыков самоконтроля. </w:t>
            </w: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7A64C2" w:rsidP="00D40895">
            <w:pPr>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7A64C2"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7A64C2" w:rsidP="00D40895">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33</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left"/>
              <w:rPr>
                <w:rFonts w:ascii="Times New Roman" w:hAnsi="Times New Roman"/>
                <w:sz w:val="28"/>
                <w:szCs w:val="28"/>
              </w:rPr>
            </w:pPr>
            <w:r w:rsidRPr="00FC0558">
              <w:rPr>
                <w:rFonts w:ascii="Times New Roman" w:hAnsi="Times New Roman"/>
                <w:sz w:val="28"/>
                <w:szCs w:val="28"/>
              </w:rPr>
              <w:t>Вторичная диагностика.</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pPr>
            <w:r w:rsidRPr="00FC0558">
              <w:rPr>
                <w:rFonts w:ascii="Times New Roman" w:hAnsi="Times New Roman"/>
                <w:sz w:val="28"/>
                <w:szCs w:val="28"/>
              </w:rPr>
              <w:t>1</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E765F3" w:rsidRPr="00FC0558" w:rsidTr="00E765F3">
        <w:tc>
          <w:tcPr>
            <w:tcW w:w="566"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r>
              <w:rPr>
                <w:rFonts w:ascii="Times New Roman" w:hAnsi="Times New Roman"/>
                <w:sz w:val="28"/>
                <w:szCs w:val="28"/>
              </w:rPr>
              <w:t>34</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left"/>
              <w:rPr>
                <w:rFonts w:ascii="Times New Roman" w:hAnsi="Times New Roman"/>
                <w:sz w:val="28"/>
                <w:szCs w:val="28"/>
              </w:rPr>
            </w:pPr>
            <w:r w:rsidRPr="00FC0558">
              <w:rPr>
                <w:rFonts w:ascii="Times New Roman" w:hAnsi="Times New Roman"/>
                <w:sz w:val="28"/>
                <w:szCs w:val="28"/>
              </w:rPr>
              <w:t>Вторичная диагностика.</w:t>
            </w:r>
          </w:p>
        </w:tc>
        <w:tc>
          <w:tcPr>
            <w:tcW w:w="907"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pPr>
            <w:r w:rsidRPr="00FC0558">
              <w:rPr>
                <w:rFonts w:ascii="Times New Roman" w:hAnsi="Times New Roman"/>
                <w:sz w:val="28"/>
                <w:szCs w:val="28"/>
              </w:rPr>
              <w:t>1</w:t>
            </w:r>
          </w:p>
        </w:tc>
        <w:tc>
          <w:tcPr>
            <w:tcW w:w="1792" w:type="dxa"/>
            <w:tcBorders>
              <w:top w:val="single" w:sz="4" w:space="0" w:color="000000"/>
              <w:left w:val="single" w:sz="4" w:space="0" w:color="000000"/>
              <w:bottom w:val="single" w:sz="4" w:space="0" w:color="000000"/>
              <w:right w:val="single" w:sz="4" w:space="0" w:color="000000"/>
            </w:tcBorders>
          </w:tcPr>
          <w:p w:rsidR="00E765F3" w:rsidRPr="00FC0558" w:rsidRDefault="00762E87" w:rsidP="00D40895">
            <w:pPr>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hideMark/>
          </w:tcPr>
          <w:p w:rsidR="00E765F3" w:rsidRPr="00FC0558" w:rsidRDefault="00E765F3"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E765F3" w:rsidRPr="00FC0558" w:rsidRDefault="00E765F3" w:rsidP="00D40895">
            <w:pPr>
              <w:jc w:val="center"/>
              <w:rPr>
                <w:rFonts w:ascii="Times New Roman" w:hAnsi="Times New Roman"/>
                <w:sz w:val="28"/>
                <w:szCs w:val="28"/>
              </w:rPr>
            </w:pPr>
          </w:p>
        </w:tc>
      </w:tr>
      <w:tr w:rsidR="00762E87" w:rsidRPr="00FC0558" w:rsidTr="007B18CD">
        <w:tc>
          <w:tcPr>
            <w:tcW w:w="3256" w:type="dxa"/>
            <w:gridSpan w:val="2"/>
            <w:tcBorders>
              <w:top w:val="single" w:sz="4" w:space="0" w:color="000000"/>
              <w:left w:val="single" w:sz="4" w:space="0" w:color="000000"/>
              <w:bottom w:val="single" w:sz="4" w:space="0" w:color="000000"/>
              <w:right w:val="single" w:sz="4" w:space="0" w:color="000000"/>
            </w:tcBorders>
          </w:tcPr>
          <w:p w:rsidR="00762E87" w:rsidRPr="00FC0558" w:rsidRDefault="00762E87" w:rsidP="00D40895">
            <w:pPr>
              <w:jc w:val="left"/>
              <w:rPr>
                <w:rFonts w:ascii="Times New Roman" w:hAnsi="Times New Roman"/>
                <w:sz w:val="28"/>
                <w:szCs w:val="28"/>
              </w:rPr>
            </w:pPr>
            <w:r>
              <w:rPr>
                <w:rFonts w:ascii="Times New Roman" w:hAnsi="Times New Roman"/>
                <w:sz w:val="28"/>
                <w:szCs w:val="28"/>
              </w:rPr>
              <w:t>ИТОГО</w:t>
            </w:r>
          </w:p>
        </w:tc>
        <w:tc>
          <w:tcPr>
            <w:tcW w:w="907" w:type="dxa"/>
            <w:tcBorders>
              <w:top w:val="single" w:sz="4" w:space="0" w:color="000000"/>
              <w:left w:val="single" w:sz="4" w:space="0" w:color="000000"/>
              <w:bottom w:val="single" w:sz="4" w:space="0" w:color="000000"/>
              <w:right w:val="single" w:sz="4" w:space="0" w:color="000000"/>
            </w:tcBorders>
          </w:tcPr>
          <w:p w:rsidR="00762E87" w:rsidRPr="00FC0558" w:rsidRDefault="00762E87" w:rsidP="00D40895">
            <w:pPr>
              <w:jc w:val="center"/>
              <w:rPr>
                <w:rFonts w:ascii="Times New Roman" w:hAnsi="Times New Roman"/>
                <w:sz w:val="28"/>
                <w:szCs w:val="28"/>
              </w:rPr>
            </w:pPr>
            <w:r>
              <w:rPr>
                <w:rFonts w:ascii="Times New Roman" w:hAnsi="Times New Roman"/>
                <w:sz w:val="28"/>
                <w:szCs w:val="28"/>
              </w:rPr>
              <w:t>102</w:t>
            </w:r>
          </w:p>
        </w:tc>
        <w:tc>
          <w:tcPr>
            <w:tcW w:w="1792" w:type="dxa"/>
            <w:tcBorders>
              <w:top w:val="single" w:sz="4" w:space="0" w:color="000000"/>
              <w:left w:val="single" w:sz="4" w:space="0" w:color="000000"/>
              <w:bottom w:val="single" w:sz="4" w:space="0" w:color="000000"/>
              <w:right w:val="single" w:sz="4" w:space="0" w:color="000000"/>
            </w:tcBorders>
          </w:tcPr>
          <w:p w:rsidR="00762E87" w:rsidRDefault="00762E87" w:rsidP="00D40895">
            <w:pPr>
              <w:jc w:val="center"/>
              <w:rPr>
                <w:rFonts w:ascii="Times New Roman" w:hAnsi="Times New Roman"/>
                <w:sz w:val="28"/>
                <w:szCs w:val="28"/>
              </w:rPr>
            </w:pPr>
            <w:r>
              <w:rPr>
                <w:rFonts w:ascii="Times New Roman" w:hAnsi="Times New Roman"/>
                <w:sz w:val="28"/>
                <w:szCs w:val="28"/>
              </w:rPr>
              <w:t>34</w:t>
            </w:r>
          </w:p>
        </w:tc>
        <w:tc>
          <w:tcPr>
            <w:tcW w:w="1701" w:type="dxa"/>
            <w:tcBorders>
              <w:top w:val="single" w:sz="4" w:space="0" w:color="000000"/>
              <w:left w:val="single" w:sz="4" w:space="0" w:color="000000"/>
              <w:bottom w:val="single" w:sz="4" w:space="0" w:color="000000"/>
              <w:right w:val="single" w:sz="4" w:space="0" w:color="000000"/>
            </w:tcBorders>
          </w:tcPr>
          <w:p w:rsidR="00762E87" w:rsidRPr="00FC0558" w:rsidRDefault="00762E87" w:rsidP="00D40895">
            <w:pPr>
              <w:jc w:val="center"/>
              <w:rPr>
                <w:rFonts w:ascii="Times New Roman" w:hAnsi="Times New Roman"/>
                <w:sz w:val="28"/>
                <w:szCs w:val="28"/>
              </w:rPr>
            </w:pPr>
            <w:r>
              <w:rPr>
                <w:rFonts w:ascii="Times New Roman" w:hAnsi="Times New Roman"/>
                <w:sz w:val="28"/>
                <w:szCs w:val="28"/>
              </w:rPr>
              <w:t>68</w:t>
            </w:r>
          </w:p>
        </w:tc>
        <w:tc>
          <w:tcPr>
            <w:tcW w:w="1134" w:type="dxa"/>
            <w:tcBorders>
              <w:top w:val="single" w:sz="4" w:space="0" w:color="000000"/>
              <w:left w:val="single" w:sz="4" w:space="0" w:color="000000"/>
              <w:bottom w:val="single" w:sz="4" w:space="0" w:color="000000"/>
              <w:right w:val="single" w:sz="4" w:space="0" w:color="000000"/>
            </w:tcBorders>
          </w:tcPr>
          <w:p w:rsidR="00762E87" w:rsidRPr="00FC0558" w:rsidRDefault="00762E87" w:rsidP="00D40895">
            <w:pPr>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762E87" w:rsidRPr="00FC0558" w:rsidRDefault="00762E87" w:rsidP="00D40895">
            <w:pPr>
              <w:jc w:val="center"/>
              <w:rPr>
                <w:rFonts w:ascii="Times New Roman" w:hAnsi="Times New Roman"/>
                <w:sz w:val="28"/>
                <w:szCs w:val="28"/>
              </w:rPr>
            </w:pPr>
          </w:p>
        </w:tc>
      </w:tr>
    </w:tbl>
    <w:p w:rsidR="009740C1" w:rsidRPr="00FC0558" w:rsidRDefault="009740C1" w:rsidP="009740C1">
      <w:pPr>
        <w:rPr>
          <w:rFonts w:ascii="Times New Roman" w:hAnsi="Times New Roman"/>
          <w:sz w:val="28"/>
          <w:szCs w:val="28"/>
        </w:rPr>
      </w:pPr>
    </w:p>
    <w:p w:rsidR="009740C1" w:rsidRDefault="009740C1" w:rsidP="00326E59">
      <w:pPr>
        <w:rPr>
          <w:rFonts w:ascii="Times New Roman" w:hAnsi="Times New Roman"/>
          <w:b/>
          <w:sz w:val="28"/>
          <w:szCs w:val="28"/>
        </w:rPr>
      </w:pPr>
    </w:p>
    <w:p w:rsidR="009740C1" w:rsidRPr="00FC0558" w:rsidRDefault="009740C1" w:rsidP="009740C1">
      <w:pPr>
        <w:jc w:val="center"/>
        <w:rPr>
          <w:rFonts w:ascii="Times New Roman" w:hAnsi="Times New Roman"/>
          <w:b/>
          <w:sz w:val="28"/>
          <w:szCs w:val="28"/>
        </w:rPr>
      </w:pPr>
      <w:r w:rsidRPr="00FC0558">
        <w:rPr>
          <w:rFonts w:ascii="Times New Roman" w:hAnsi="Times New Roman"/>
          <w:b/>
          <w:sz w:val="28"/>
          <w:szCs w:val="28"/>
        </w:rPr>
        <w:t>Список литературы</w:t>
      </w:r>
    </w:p>
    <w:p w:rsidR="009740C1" w:rsidRPr="00FC0558" w:rsidRDefault="009740C1" w:rsidP="009740C1">
      <w:pPr>
        <w:jc w:val="left"/>
        <w:rPr>
          <w:rFonts w:ascii="Times New Roman" w:hAnsi="Times New Roman"/>
          <w:b/>
          <w:sz w:val="28"/>
          <w:szCs w:val="28"/>
        </w:rPr>
      </w:pPr>
    </w:p>
    <w:p w:rsidR="009740C1" w:rsidRPr="00FC0558" w:rsidRDefault="009740C1" w:rsidP="009740C1">
      <w:pPr>
        <w:rPr>
          <w:rFonts w:ascii="Times New Roman" w:hAnsi="Times New Roman"/>
          <w:sz w:val="28"/>
          <w:szCs w:val="28"/>
        </w:rPr>
      </w:pPr>
      <w:r w:rsidRPr="00FC0558">
        <w:rPr>
          <w:rFonts w:ascii="Times New Roman" w:hAnsi="Times New Roman"/>
          <w:b/>
          <w:sz w:val="28"/>
          <w:szCs w:val="28"/>
        </w:rPr>
        <w:tab/>
      </w:r>
      <w:r w:rsidRPr="00FC0558">
        <w:rPr>
          <w:rFonts w:ascii="Times New Roman" w:hAnsi="Times New Roman"/>
          <w:sz w:val="28"/>
          <w:szCs w:val="28"/>
        </w:rPr>
        <w:t xml:space="preserve">1. Бабкина Н.В. Интеллектуальное развитие младших школьников с задержкой психического развития. Пособие для школьного психолога. – </w:t>
      </w:r>
      <w:proofErr w:type="gramStart"/>
      <w:r w:rsidRPr="00FC0558">
        <w:rPr>
          <w:rFonts w:ascii="Times New Roman" w:hAnsi="Times New Roman"/>
          <w:sz w:val="28"/>
          <w:szCs w:val="28"/>
        </w:rPr>
        <w:t>М:.</w:t>
      </w:r>
      <w:proofErr w:type="gramEnd"/>
      <w:r w:rsidRPr="00FC0558">
        <w:rPr>
          <w:rFonts w:ascii="Times New Roman" w:hAnsi="Times New Roman"/>
          <w:sz w:val="28"/>
          <w:szCs w:val="28"/>
        </w:rPr>
        <w:t xml:space="preserve"> Шко</w:t>
      </w:r>
      <w:r>
        <w:rPr>
          <w:rFonts w:ascii="Times New Roman" w:hAnsi="Times New Roman"/>
          <w:sz w:val="28"/>
          <w:szCs w:val="28"/>
        </w:rPr>
        <w:t>льная пресса, 2006. – 80 с. – (в</w:t>
      </w:r>
      <w:r w:rsidRPr="00FC0558">
        <w:rPr>
          <w:rFonts w:ascii="Times New Roman" w:hAnsi="Times New Roman"/>
          <w:sz w:val="28"/>
          <w:szCs w:val="28"/>
        </w:rPr>
        <w:t xml:space="preserve"> помощь специалисту); («Воспитание и обучение детей с нарушениями развития. Библиотека журнала»; </w:t>
      </w:r>
      <w:proofErr w:type="spellStart"/>
      <w:r w:rsidRPr="00FC0558">
        <w:rPr>
          <w:rFonts w:ascii="Times New Roman" w:hAnsi="Times New Roman"/>
          <w:sz w:val="28"/>
          <w:szCs w:val="28"/>
        </w:rPr>
        <w:t>Вып</w:t>
      </w:r>
      <w:proofErr w:type="spellEnd"/>
      <w:r w:rsidRPr="00FC0558">
        <w:rPr>
          <w:rFonts w:ascii="Times New Roman" w:hAnsi="Times New Roman"/>
          <w:sz w:val="28"/>
          <w:szCs w:val="28"/>
        </w:rPr>
        <w:t>. 31).</w:t>
      </w:r>
    </w:p>
    <w:p w:rsidR="009740C1" w:rsidRPr="00FC0558" w:rsidRDefault="009740C1" w:rsidP="009740C1">
      <w:pPr>
        <w:rPr>
          <w:rFonts w:ascii="Times New Roman" w:hAnsi="Times New Roman"/>
          <w:sz w:val="28"/>
          <w:szCs w:val="28"/>
        </w:rPr>
      </w:pPr>
      <w:r w:rsidRPr="00FC0558">
        <w:rPr>
          <w:rFonts w:ascii="Times New Roman" w:hAnsi="Times New Roman"/>
          <w:sz w:val="28"/>
          <w:szCs w:val="28"/>
        </w:rPr>
        <w:tab/>
        <w:t>2. Развивающие задания:</w:t>
      </w:r>
      <w:r>
        <w:rPr>
          <w:rFonts w:ascii="Times New Roman" w:hAnsi="Times New Roman"/>
          <w:sz w:val="28"/>
          <w:szCs w:val="28"/>
        </w:rPr>
        <w:t xml:space="preserve"> тесты, игры, упражнения: 1 </w:t>
      </w:r>
      <w:proofErr w:type="spellStart"/>
      <w:r>
        <w:rPr>
          <w:rFonts w:ascii="Times New Roman" w:hAnsi="Times New Roman"/>
          <w:sz w:val="28"/>
          <w:szCs w:val="28"/>
        </w:rPr>
        <w:t>кл</w:t>
      </w:r>
      <w:proofErr w:type="spellEnd"/>
      <w:r>
        <w:rPr>
          <w:rFonts w:ascii="Times New Roman" w:hAnsi="Times New Roman"/>
          <w:sz w:val="28"/>
          <w:szCs w:val="28"/>
        </w:rPr>
        <w:t>.</w:t>
      </w:r>
      <w:r w:rsidRPr="00FC0558">
        <w:rPr>
          <w:rFonts w:ascii="Times New Roman" w:hAnsi="Times New Roman"/>
          <w:sz w:val="28"/>
          <w:szCs w:val="28"/>
        </w:rPr>
        <w:t xml:space="preserve"> сост. </w:t>
      </w:r>
      <w:proofErr w:type="spellStart"/>
      <w:r w:rsidRPr="00FC0558">
        <w:rPr>
          <w:rFonts w:ascii="Times New Roman" w:hAnsi="Times New Roman"/>
          <w:sz w:val="28"/>
          <w:szCs w:val="28"/>
        </w:rPr>
        <w:t>Е.</w:t>
      </w:r>
      <w:r>
        <w:rPr>
          <w:rFonts w:ascii="Times New Roman" w:hAnsi="Times New Roman"/>
          <w:sz w:val="28"/>
          <w:szCs w:val="28"/>
        </w:rPr>
        <w:t>В.Языкова</w:t>
      </w:r>
      <w:proofErr w:type="spellEnd"/>
      <w:r>
        <w:rPr>
          <w:rFonts w:ascii="Times New Roman" w:hAnsi="Times New Roman"/>
          <w:sz w:val="28"/>
          <w:szCs w:val="28"/>
        </w:rPr>
        <w:t xml:space="preserve">. – 7-е изд., </w:t>
      </w:r>
      <w:proofErr w:type="spellStart"/>
      <w:r>
        <w:rPr>
          <w:rFonts w:ascii="Times New Roman" w:hAnsi="Times New Roman"/>
          <w:sz w:val="28"/>
          <w:szCs w:val="28"/>
        </w:rPr>
        <w:t>перераб</w:t>
      </w:r>
      <w:proofErr w:type="spellEnd"/>
      <w:proofErr w:type="gramStart"/>
      <w:r>
        <w:rPr>
          <w:rFonts w:ascii="Times New Roman" w:hAnsi="Times New Roman"/>
          <w:sz w:val="28"/>
          <w:szCs w:val="28"/>
        </w:rPr>
        <w:t>.</w:t>
      </w:r>
      <w:proofErr w:type="gramEnd"/>
      <w:r>
        <w:rPr>
          <w:rFonts w:ascii="Times New Roman" w:hAnsi="Times New Roman"/>
          <w:sz w:val="28"/>
          <w:szCs w:val="28"/>
        </w:rPr>
        <w:t xml:space="preserve"> </w:t>
      </w:r>
      <w:r w:rsidRPr="00FC0558">
        <w:rPr>
          <w:rFonts w:ascii="Times New Roman" w:hAnsi="Times New Roman"/>
          <w:sz w:val="28"/>
          <w:szCs w:val="28"/>
        </w:rPr>
        <w:t>и доп. – М.: Издательство «Экзамен», 2013. – 79с. (Серия «Учебно-методический комплект»)</w:t>
      </w:r>
    </w:p>
    <w:p w:rsidR="009740C1" w:rsidRPr="00FC0558" w:rsidRDefault="009740C1" w:rsidP="009740C1">
      <w:pPr>
        <w:rPr>
          <w:rFonts w:ascii="Times New Roman" w:hAnsi="Times New Roman"/>
          <w:sz w:val="28"/>
          <w:szCs w:val="28"/>
        </w:rPr>
      </w:pPr>
      <w:r w:rsidRPr="00FC0558">
        <w:rPr>
          <w:rFonts w:ascii="Times New Roman" w:hAnsi="Times New Roman"/>
          <w:sz w:val="28"/>
          <w:szCs w:val="28"/>
        </w:rPr>
        <w:tab/>
        <w:t xml:space="preserve">3. Сиротюк А.Л. Коррекция развития интеллекта дошкольников: </w:t>
      </w: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 пальчиковые игры, программа развития интеллекта. – М.: ТЦ</w:t>
      </w:r>
    </w:p>
    <w:p w:rsidR="009740C1" w:rsidRPr="00FC0558" w:rsidRDefault="009740C1" w:rsidP="009740C1">
      <w:pPr>
        <w:rPr>
          <w:rFonts w:ascii="Times New Roman" w:hAnsi="Times New Roman"/>
          <w:sz w:val="28"/>
          <w:szCs w:val="28"/>
        </w:rPr>
      </w:pPr>
      <w:r w:rsidRPr="00FC0558">
        <w:rPr>
          <w:rFonts w:ascii="Times New Roman" w:hAnsi="Times New Roman"/>
          <w:sz w:val="28"/>
          <w:szCs w:val="28"/>
        </w:rPr>
        <w:tab/>
        <w:t xml:space="preserve">4. Холодова О. «Юным умникам и умницам: задания по развитию познавательных способностей» (3-4 класс) – М.: </w:t>
      </w:r>
      <w:proofErr w:type="spellStart"/>
      <w:r w:rsidRPr="00FC0558">
        <w:rPr>
          <w:rFonts w:ascii="Times New Roman" w:hAnsi="Times New Roman"/>
          <w:sz w:val="28"/>
          <w:szCs w:val="28"/>
        </w:rPr>
        <w:t>Росткнига</w:t>
      </w:r>
      <w:proofErr w:type="spellEnd"/>
      <w:r w:rsidRPr="00FC0558">
        <w:rPr>
          <w:rFonts w:ascii="Times New Roman" w:hAnsi="Times New Roman"/>
          <w:sz w:val="28"/>
          <w:szCs w:val="28"/>
        </w:rPr>
        <w:t>, 2007.</w:t>
      </w:r>
    </w:p>
    <w:p w:rsidR="009740C1" w:rsidRPr="00FC0558" w:rsidRDefault="009740C1" w:rsidP="009740C1">
      <w:pPr>
        <w:rPr>
          <w:rFonts w:ascii="Times New Roman" w:hAnsi="Times New Roman"/>
          <w:sz w:val="28"/>
          <w:szCs w:val="28"/>
        </w:rPr>
      </w:pPr>
      <w:r w:rsidRPr="00FC0558">
        <w:rPr>
          <w:rFonts w:ascii="Times New Roman" w:hAnsi="Times New Roman"/>
          <w:sz w:val="28"/>
          <w:szCs w:val="28"/>
        </w:rPr>
        <w:tab/>
        <w:t>5. Шилова Т.А. Диагностика и коррекция детей с отклонениями в поведении. Айрес-пресс, М.2005.</w:t>
      </w:r>
    </w:p>
    <w:p w:rsidR="009740C1" w:rsidRPr="00FC0558" w:rsidRDefault="009740C1" w:rsidP="009740C1">
      <w:pPr>
        <w:rPr>
          <w:rFonts w:ascii="Times New Roman" w:hAnsi="Times New Roman"/>
          <w:sz w:val="28"/>
          <w:szCs w:val="28"/>
        </w:rPr>
      </w:pPr>
      <w:r w:rsidRPr="00FC0558">
        <w:rPr>
          <w:rFonts w:ascii="Times New Roman" w:hAnsi="Times New Roman"/>
          <w:sz w:val="28"/>
          <w:szCs w:val="28"/>
        </w:rPr>
        <w:lastRenderedPageBreak/>
        <w:tab/>
        <w:t>6. Языкова Е.В. «Программа «учись учиться». Развивающие задания. – М.: Издательство «Экзамен», 2014.</w:t>
      </w:r>
    </w:p>
    <w:p w:rsidR="009740C1" w:rsidRPr="00FC0558" w:rsidRDefault="009740C1" w:rsidP="009740C1">
      <w:pPr>
        <w:rPr>
          <w:rFonts w:ascii="Times New Roman" w:hAnsi="Times New Roman"/>
          <w:sz w:val="28"/>
          <w:szCs w:val="28"/>
        </w:rPr>
      </w:pPr>
      <w:r w:rsidRPr="00FC0558">
        <w:rPr>
          <w:rFonts w:ascii="Times New Roman" w:hAnsi="Times New Roman"/>
          <w:sz w:val="28"/>
          <w:szCs w:val="28"/>
        </w:rPr>
        <w:tab/>
        <w:t xml:space="preserve">7. </w:t>
      </w:r>
      <w:proofErr w:type="spellStart"/>
      <w:r w:rsidRPr="00FC0558">
        <w:rPr>
          <w:rFonts w:ascii="Times New Roman" w:hAnsi="Times New Roman"/>
          <w:sz w:val="28"/>
          <w:szCs w:val="28"/>
        </w:rPr>
        <w:t>Янушко</w:t>
      </w:r>
      <w:proofErr w:type="spellEnd"/>
      <w:r w:rsidRPr="00FC0558">
        <w:rPr>
          <w:rFonts w:ascii="Times New Roman" w:hAnsi="Times New Roman"/>
          <w:sz w:val="28"/>
          <w:szCs w:val="28"/>
        </w:rPr>
        <w:t xml:space="preserve"> Е.А. «Игры с аутичным ребенком».</w:t>
      </w:r>
    </w:p>
    <w:p w:rsidR="009740C1" w:rsidRPr="00FC0558" w:rsidRDefault="009740C1" w:rsidP="009740C1">
      <w:pPr>
        <w:rPr>
          <w:rFonts w:ascii="Times New Roman" w:hAnsi="Times New Roman"/>
          <w:sz w:val="28"/>
          <w:szCs w:val="28"/>
        </w:rPr>
      </w:pPr>
      <w:r w:rsidRPr="00FC0558">
        <w:rPr>
          <w:rFonts w:ascii="Times New Roman" w:hAnsi="Times New Roman"/>
          <w:sz w:val="28"/>
          <w:szCs w:val="28"/>
        </w:rPr>
        <w:tab/>
        <w:t xml:space="preserve">8. </w:t>
      </w:r>
      <w:proofErr w:type="spellStart"/>
      <w:r w:rsidRPr="00FC0558">
        <w:rPr>
          <w:rFonts w:ascii="Times New Roman" w:hAnsi="Times New Roman"/>
          <w:sz w:val="28"/>
          <w:szCs w:val="28"/>
        </w:rPr>
        <w:t>Забрамная</w:t>
      </w:r>
      <w:proofErr w:type="spellEnd"/>
      <w:r w:rsidRPr="00FC0558">
        <w:rPr>
          <w:rFonts w:ascii="Times New Roman" w:hAnsi="Times New Roman"/>
          <w:sz w:val="28"/>
          <w:szCs w:val="28"/>
        </w:rPr>
        <w:t xml:space="preserve"> С.Д., Боровик О.В. Практический материал для проведения психолого-педагогического обследования детей. Коррекционная педагогика. – СПб.: «</w:t>
      </w:r>
      <w:proofErr w:type="spellStart"/>
      <w:r w:rsidRPr="00FC0558">
        <w:rPr>
          <w:rFonts w:ascii="Times New Roman" w:hAnsi="Times New Roman"/>
          <w:sz w:val="28"/>
          <w:szCs w:val="28"/>
        </w:rPr>
        <w:t>Владос</w:t>
      </w:r>
      <w:proofErr w:type="spellEnd"/>
      <w:r w:rsidRPr="00FC0558">
        <w:rPr>
          <w:rFonts w:ascii="Times New Roman" w:hAnsi="Times New Roman"/>
          <w:sz w:val="28"/>
          <w:szCs w:val="28"/>
        </w:rPr>
        <w:t>».</w:t>
      </w:r>
    </w:p>
    <w:p w:rsidR="0081424C" w:rsidRPr="007A08C5" w:rsidRDefault="0081424C" w:rsidP="007A08C5"/>
    <w:sectPr w:rsidR="0081424C" w:rsidRPr="007A08C5" w:rsidSect="009740C1">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49A7"/>
    <w:multiLevelType w:val="hybridMultilevel"/>
    <w:tmpl w:val="C2D6F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80158E"/>
    <w:multiLevelType w:val="hybridMultilevel"/>
    <w:tmpl w:val="AA446F14"/>
    <w:lvl w:ilvl="0" w:tplc="D2D01D9A">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0025696"/>
    <w:multiLevelType w:val="hybridMultilevel"/>
    <w:tmpl w:val="1BB8A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894EE1"/>
    <w:multiLevelType w:val="hybridMultilevel"/>
    <w:tmpl w:val="B2F4D56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533A1DEC"/>
    <w:multiLevelType w:val="hybridMultilevel"/>
    <w:tmpl w:val="2C5C4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6B0773D"/>
    <w:multiLevelType w:val="hybridMultilevel"/>
    <w:tmpl w:val="B92C6B08"/>
    <w:lvl w:ilvl="0" w:tplc="76AAF328">
      <w:start w:val="1"/>
      <w:numFmt w:val="decimal"/>
      <w:lvlText w:val="%1."/>
      <w:lvlJc w:val="left"/>
      <w:pPr>
        <w:ind w:left="1068"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140DB5"/>
    <w:multiLevelType w:val="hybridMultilevel"/>
    <w:tmpl w:val="DAE88A5E"/>
    <w:lvl w:ilvl="0" w:tplc="04190001">
      <w:start w:val="1"/>
      <w:numFmt w:val="bullet"/>
      <w:lvlText w:val=""/>
      <w:lvlJc w:val="left"/>
      <w:pPr>
        <w:ind w:left="79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5"/>
  </w:num>
  <w:num w:numId="3">
    <w:abstractNumId w:val="0"/>
  </w:num>
  <w:num w:numId="4">
    <w:abstractNumId w:val="2"/>
  </w:num>
  <w:num w:numId="5">
    <w:abstractNumId w:val="4"/>
  </w:num>
  <w:num w:numId="6">
    <w:abstractNumId w:val="6"/>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21"/>
    <w:rsid w:val="00020A54"/>
    <w:rsid w:val="00033669"/>
    <w:rsid w:val="00080E89"/>
    <w:rsid w:val="00221F30"/>
    <w:rsid w:val="0027273C"/>
    <w:rsid w:val="002C06D4"/>
    <w:rsid w:val="002F09FC"/>
    <w:rsid w:val="00316C48"/>
    <w:rsid w:val="0032196C"/>
    <w:rsid w:val="00326E59"/>
    <w:rsid w:val="003328F8"/>
    <w:rsid w:val="0034121B"/>
    <w:rsid w:val="003F3FEB"/>
    <w:rsid w:val="00517321"/>
    <w:rsid w:val="00572C9A"/>
    <w:rsid w:val="005B6114"/>
    <w:rsid w:val="005D1BF4"/>
    <w:rsid w:val="005E6DDD"/>
    <w:rsid w:val="00645A6C"/>
    <w:rsid w:val="006B3C92"/>
    <w:rsid w:val="00707E22"/>
    <w:rsid w:val="00724705"/>
    <w:rsid w:val="00762E87"/>
    <w:rsid w:val="007A08C5"/>
    <w:rsid w:val="007A64C2"/>
    <w:rsid w:val="007B6C17"/>
    <w:rsid w:val="007F482C"/>
    <w:rsid w:val="0081424C"/>
    <w:rsid w:val="00816627"/>
    <w:rsid w:val="008D0C83"/>
    <w:rsid w:val="008E15D1"/>
    <w:rsid w:val="0091752B"/>
    <w:rsid w:val="009740C1"/>
    <w:rsid w:val="0098291B"/>
    <w:rsid w:val="009B0040"/>
    <w:rsid w:val="00A94D87"/>
    <w:rsid w:val="00B23A96"/>
    <w:rsid w:val="00B36BAF"/>
    <w:rsid w:val="00B53A83"/>
    <w:rsid w:val="00B867E6"/>
    <w:rsid w:val="00D40895"/>
    <w:rsid w:val="00D77A14"/>
    <w:rsid w:val="00E04A62"/>
    <w:rsid w:val="00E11C52"/>
    <w:rsid w:val="00E765F3"/>
    <w:rsid w:val="00E90DD0"/>
    <w:rsid w:val="00F458D2"/>
    <w:rsid w:val="00FA2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56B7"/>
  <w15:chartTrackingRefBased/>
  <w15:docId w15:val="{C7264750-7CA1-47F2-BE63-32DA6DEB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0C1"/>
    <w:pPr>
      <w:spacing w:after="0" w:line="240" w:lineRule="auto"/>
      <w:jc w:val="both"/>
    </w:pPr>
    <w:rPr>
      <w:rFonts w:ascii="Verdana" w:eastAsia="Calibri" w:hAnsi="Verdana" w:cs="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424C"/>
    <w:pPr>
      <w:spacing w:before="100" w:beforeAutospacing="1" w:after="119"/>
    </w:pPr>
    <w:rPr>
      <w:rFonts w:ascii="Times New Roman" w:eastAsia="Times New Roman" w:hAnsi="Times New Roman"/>
      <w:sz w:val="24"/>
      <w:szCs w:val="24"/>
      <w:lang w:eastAsia="ru-RU"/>
    </w:rPr>
  </w:style>
  <w:style w:type="table" w:styleId="a4">
    <w:name w:val="Table Grid"/>
    <w:basedOn w:val="a1"/>
    <w:uiPriority w:val="39"/>
    <w:rsid w:val="00814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 (веб)1"/>
    <w:basedOn w:val="a"/>
    <w:rsid w:val="009740C1"/>
    <w:pPr>
      <w:suppressAutoHyphens/>
      <w:spacing w:before="28" w:after="28" w:line="100" w:lineRule="atLeast"/>
      <w:jc w:val="left"/>
    </w:pPr>
    <w:rPr>
      <w:rFonts w:ascii="Times New Roman" w:eastAsia="Times New Roman" w:hAnsi="Times New Roman"/>
      <w:kern w:val="2"/>
      <w:sz w:val="24"/>
      <w:szCs w:val="24"/>
      <w:lang w:eastAsia="ar-SA"/>
    </w:rPr>
  </w:style>
  <w:style w:type="paragraph" w:styleId="a5">
    <w:name w:val="List Paragraph"/>
    <w:basedOn w:val="a"/>
    <w:uiPriority w:val="34"/>
    <w:qFormat/>
    <w:rsid w:val="009740C1"/>
    <w:pPr>
      <w:ind w:left="720"/>
      <w:contextualSpacing/>
    </w:pPr>
  </w:style>
  <w:style w:type="character" w:styleId="a6">
    <w:name w:val="Hyperlink"/>
    <w:basedOn w:val="a0"/>
    <w:uiPriority w:val="99"/>
    <w:semiHidden/>
    <w:unhideWhenUsed/>
    <w:rsid w:val="009740C1"/>
    <w:rPr>
      <w:color w:val="0000FF"/>
      <w:u w:val="single"/>
    </w:rPr>
  </w:style>
  <w:style w:type="paragraph" w:styleId="a7">
    <w:name w:val="Balloon Text"/>
    <w:basedOn w:val="a"/>
    <w:link w:val="a8"/>
    <w:uiPriority w:val="99"/>
    <w:semiHidden/>
    <w:unhideWhenUsed/>
    <w:rsid w:val="002C06D4"/>
    <w:rPr>
      <w:rFonts w:ascii="Segoe UI" w:hAnsi="Segoe UI" w:cs="Segoe UI"/>
      <w:sz w:val="18"/>
      <w:szCs w:val="18"/>
    </w:rPr>
  </w:style>
  <w:style w:type="character" w:customStyle="1" w:styleId="a8">
    <w:name w:val="Текст выноски Знак"/>
    <w:basedOn w:val="a0"/>
    <w:link w:val="a7"/>
    <w:uiPriority w:val="99"/>
    <w:semiHidden/>
    <w:rsid w:val="002C06D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krymskaya_osh2@mail.ru" TargetMode="External"/><Relationship Id="rId3" Type="http://schemas.openxmlformats.org/officeDocument/2006/relationships/styles" Target="styles.xml"/><Relationship Id="rId7" Type="http://schemas.openxmlformats.org/officeDocument/2006/relationships/hyperlink" Target="mailto:starokrymskaya_osh2@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13D5B-FF35-4DCD-8D6E-A730558CA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13</Pages>
  <Words>2094</Words>
  <Characters>11941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Scola</dc:creator>
  <cp:keywords/>
  <dc:description/>
  <cp:lastModifiedBy>Scola</cp:lastModifiedBy>
  <cp:revision>18</cp:revision>
  <cp:lastPrinted>2025-10-02T07:36:00Z</cp:lastPrinted>
  <dcterms:created xsi:type="dcterms:W3CDTF">2025-08-20T07:30:00Z</dcterms:created>
  <dcterms:modified xsi:type="dcterms:W3CDTF">2025-10-11T09:01:00Z</dcterms:modified>
</cp:coreProperties>
</file>