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>
      <w:pPr>
        <w:spacing w:after="0" w:line="408" w:lineRule="auto"/>
        <w:ind w:left="120"/>
        <w:jc w:val="center"/>
      </w:pPr>
      <w:bookmarkStart w:id="0" w:name="e2472c95-ee7e-44c9-b078-51339bb4a3b5"/>
      <w:r>
        <w:rPr>
          <w:rFonts w:ascii="Times New Roman" w:hAnsi="Times New Roman"/>
          <w:b/>
          <w:color w:val="000000"/>
          <w:sz w:val="28"/>
        </w:rPr>
        <w:t>Министерство образования, науки и молодёжи Республики Крым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>
      <w:pPr>
        <w:spacing w:after="0" w:line="408" w:lineRule="auto"/>
        <w:ind w:left="120"/>
        <w:jc w:val="center"/>
      </w:pPr>
      <w:bookmarkStart w:id="1" w:name="80396ad5-8106-4cb6-8b70-17ca9308c5dd"/>
      <w:r>
        <w:rPr>
          <w:rFonts w:ascii="Times New Roman" w:hAnsi="Times New Roman"/>
          <w:b/>
          <w:color w:val="000000"/>
          <w:sz w:val="28"/>
        </w:rPr>
        <w:t>Отдел образования, молодёжи и спорта администрации Кировского района</w:t>
      </w:r>
      <w:bookmarkEnd w:id="1"/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"Старокрымская ОШ №2"</w:t>
      </w:r>
    </w:p>
    <w:p>
      <w:pPr>
        <w:spacing w:after="0"/>
        <w:ind w:left="120"/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РАССМОТРЕНО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Руководитель МО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_______М.Э.Аблякимова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Протокол №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от «  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СОГЛАСОВАНО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Зам. директора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______ А.Н. Самединова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«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И.о.директора школы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______Т.Д. Сейтякубова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Приказ №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от «  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after="0"/>
      </w:pPr>
    </w:p>
    <w:p>
      <w:pPr>
        <w:spacing w:after="0"/>
        <w:ind w:left="12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Календарно-тематическое планирование</w:t>
      </w:r>
    </w:p>
    <w:p>
      <w:pPr>
        <w:spacing w:after="0"/>
        <w:ind w:left="120"/>
        <w:jc w:val="center"/>
      </w:pPr>
      <w:r>
        <w:rPr>
          <w:rFonts w:ascii="Times New Roman" w:hAnsi="Times New Roman" w:cs="Times New Roman"/>
          <w:sz w:val="36"/>
          <w:szCs w:val="36"/>
        </w:rPr>
        <w:t>к рабочей программе</w:t>
      </w:r>
    </w:p>
    <w:p>
      <w:pPr>
        <w:spacing w:after="0" w:line="408" w:lineRule="auto"/>
        <w:ind w:left="120"/>
        <w:jc w:val="center"/>
      </w:pPr>
      <w:r>
        <w:rPr>
          <w:color w:val="000000"/>
          <w:sz w:val="32"/>
          <w:szCs w:val="32"/>
          <w:shd w:val="clear" w:color="auto" w:fill="FFFFFF"/>
        </w:rPr>
        <w:t xml:space="preserve">(ID 7511937) </w:t>
      </w: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>
      <w:pPr>
        <w:spacing w:after="0" w:line="408" w:lineRule="auto"/>
        <w:ind w:left="120"/>
        <w:jc w:val="center"/>
        <w:rPr>
          <w:rFonts w:hint="default"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hint="default"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-А</w:t>
      </w:r>
      <w:r>
        <w:rPr>
          <w:rFonts w:hint="default" w:ascii="Times New Roman" w:hAnsi="Times New Roman"/>
          <w:color w:val="000000"/>
          <w:sz w:val="28"/>
          <w:lang w:val="ru-RU"/>
        </w:rPr>
        <w:t>, 2-Б</w:t>
      </w:r>
      <w:r>
        <w:rPr>
          <w:rFonts w:ascii="Times New Roman" w:hAnsi="Times New Roman"/>
          <w:color w:val="000000"/>
          <w:sz w:val="28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</w:p>
    <w:p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учителя начальных классов</w:t>
      </w: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Аблякимовой Мумине Эмирвелиевны</w:t>
      </w:r>
    </w:p>
    <w:p>
      <w:pPr>
        <w:spacing w:after="0"/>
      </w:pPr>
    </w:p>
    <w:p>
      <w:pPr>
        <w:spacing w:after="0"/>
        <w:jc w:val="center"/>
      </w:pPr>
      <w:bookmarkStart w:id="2" w:name="33a6f4f1-a4d0-4904-9be8-f3bc488806fd"/>
      <w:r>
        <w:rPr>
          <w:rFonts w:ascii="Times New Roman" w:hAnsi="Times New Roman"/>
          <w:b/>
          <w:color w:val="000000"/>
          <w:sz w:val="28"/>
        </w:rPr>
        <w:t>г. Старый Крым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0b7b3d71-5853-496b-aaf6-553eb70dbc73"/>
      <w:r>
        <w:rPr>
          <w:rFonts w:ascii="Times New Roman" w:hAnsi="Times New Roman"/>
          <w:b/>
          <w:color w:val="000000"/>
          <w:sz w:val="28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</w:rPr>
        <w:t>5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г.</w:t>
      </w:r>
    </w:p>
    <w:p>
      <w:pPr>
        <w:spacing w:after="0"/>
        <w:ind w:left="120"/>
        <w:rPr>
          <w:rFonts w:hint="default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2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-А, 2-Б 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r>
        <w:rPr>
          <w:rFonts w:ascii="Times New Roman" w:hAnsi="Times New Roman"/>
          <w:b/>
          <w:color w:val="000000"/>
          <w:sz w:val="28"/>
          <w:lang w:val="ru-RU"/>
        </w:rPr>
        <w:t>Ы</w:t>
      </w:r>
      <w:bookmarkStart w:id="4" w:name="_GoBack"/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Style w:val="3"/>
        <w:tblW w:w="14034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556"/>
        <w:gridCol w:w="1003"/>
        <w:gridCol w:w="992"/>
        <w:gridCol w:w="851"/>
        <w:gridCol w:w="850"/>
        <w:gridCol w:w="851"/>
        <w:gridCol w:w="850"/>
        <w:gridCol w:w="993"/>
        <w:gridCol w:w="226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455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2846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44" w:type="dxa"/>
            <w:gridSpan w:val="4"/>
            <w:tcBorders>
              <w:bottom w:val="single" w:color="auto" w:sz="4" w:space="0"/>
            </w:tcBorders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изучения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455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>По плану     2-А</w:t>
            </w:r>
          </w:p>
        </w:tc>
        <w:tc>
          <w:tcPr>
            <w:tcW w:w="851" w:type="dxa"/>
            <w:tcBorders>
              <w:top w:val="single" w:color="auto" w:sz="4" w:space="0"/>
            </w:tcBorders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>По факту   2-А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>По плану 2-Б</w:t>
            </w:r>
          </w:p>
        </w:tc>
        <w:tc>
          <w:tcPr>
            <w:tcW w:w="993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</w:tcPr>
          <w:p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По факту       2-Б</w:t>
            </w:r>
          </w:p>
          <w:p>
            <w:pPr>
              <w:spacing w:after="0"/>
              <w:ind w:left="135"/>
            </w:pPr>
          </w:p>
        </w:tc>
        <w:tc>
          <w:tcPr>
            <w:tcW w:w="226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Тематическое повторение по разделу «Где мы живём?»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 Проверочная работа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851" w:type="dxa"/>
          </w:tcPr>
          <w:p>
            <w:pPr>
              <w:spacing w:after="0"/>
              <w:ind w:left="135"/>
            </w:pPr>
          </w:p>
        </w:tc>
        <w:tc>
          <w:tcPr>
            <w:tcW w:w="850" w:type="dxa"/>
          </w:tcPr>
          <w:p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7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3261" w:type="dxa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73"/>
    <w:rsid w:val="00780C6E"/>
    <w:rsid w:val="00AB5FCF"/>
    <w:rsid w:val="00E87A73"/>
    <w:rsid w:val="00EA2784"/>
    <w:rsid w:val="4B617107"/>
    <w:rsid w:val="7D21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1068</Words>
  <Characters>6090</Characters>
  <Lines>50</Lines>
  <Paragraphs>14</Paragraphs>
  <TotalTime>1</TotalTime>
  <ScaleCrop>false</ScaleCrop>
  <LinksUpToDate>false</LinksUpToDate>
  <CharactersWithSpaces>7144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2025-08-31T19:19:00Z</dcterms:created>
  <dc:creator>4</dc:creator>
  <cp:lastModifiedBy>admin</cp:lastModifiedBy>
  <dcterms:modified xsi:type="dcterms:W3CDTF">2025-10-22T15:20:12Z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B1C9E7A02B924FAC9C8D73B5820F4F5F_12</vt:lpwstr>
  </property>
</Properties>
</file>