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78" w:rsidRPr="00E30878" w:rsidRDefault="00E30878" w:rsidP="00E30878">
      <w:pPr>
        <w:spacing w:before="100" w:beforeAutospacing="1" w:after="100" w:afterAutospacing="1"/>
        <w:jc w:val="both"/>
        <w:rPr>
          <w:b/>
        </w:rPr>
      </w:pPr>
      <w:r w:rsidRPr="00E30878">
        <w:rPr>
          <w:b/>
        </w:rPr>
        <w:t xml:space="preserve">                                                                         </w:t>
      </w:r>
      <w:r w:rsidRPr="00E30878">
        <w:rPr>
          <w:rFonts w:ascii="Arial" w:eastAsia="Calibri" w:hAnsi="Arial" w:cs="Arial"/>
          <w:noProof/>
          <w:color w:val="2C2D2E"/>
          <w:shd w:val="clear" w:color="auto" w:fill="FFFFFF"/>
          <w:lang w:eastAsia="ru-RU"/>
        </w:rPr>
        <w:drawing>
          <wp:inline distT="0" distB="0" distL="0" distR="0" wp14:anchorId="158B721B" wp14:editId="21A529A9">
            <wp:extent cx="612140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E30878" w:rsidRPr="00E30878" w:rsidTr="00974CF7">
        <w:trPr>
          <w:trHeight w:val="3268"/>
        </w:trPr>
        <w:tc>
          <w:tcPr>
            <w:tcW w:w="3630" w:type="dxa"/>
            <w:shd w:val="clear" w:color="auto" w:fill="auto"/>
          </w:tcPr>
          <w:p w:rsidR="00E30878" w:rsidRPr="00E30878" w:rsidRDefault="00E30878" w:rsidP="00974CF7">
            <w:pPr>
              <w:spacing w:before="100" w:beforeAutospacing="1" w:afterAutospacing="1"/>
              <w:jc w:val="center"/>
              <w:rPr>
                <w:rFonts w:eastAsia="Calibri"/>
                <w:b/>
                <w:color w:val="2C2D2E"/>
                <w:shd w:val="clear" w:color="auto" w:fill="FFFFFF"/>
              </w:rPr>
            </w:pPr>
            <w:r w:rsidRPr="00E30878">
              <w:rPr>
                <w:rFonts w:eastAsia="Calibri"/>
                <w:b/>
                <w:color w:val="2C2D2E"/>
                <w:shd w:val="clear" w:color="auto" w:fill="FFFFFF"/>
              </w:rPr>
              <w:t>КЪЫРЫМ ДЖУМХУРИЕТИ</w:t>
            </w:r>
          </w:p>
          <w:p w:rsidR="00E30878" w:rsidRPr="00E30878" w:rsidRDefault="00E30878" w:rsidP="00974CF7">
            <w:pPr>
              <w:spacing w:before="100" w:beforeAutospacing="1" w:afterAutospacing="1"/>
              <w:jc w:val="center"/>
              <w:rPr>
                <w:rFonts w:eastAsia="Calibri"/>
                <w:b/>
                <w:color w:val="2C2D2E"/>
                <w:shd w:val="clear" w:color="auto" w:fill="FFFFFF"/>
              </w:rPr>
            </w:pPr>
            <w:r w:rsidRPr="00E30878">
              <w:rPr>
                <w:rFonts w:eastAsia="Calibri"/>
                <w:b/>
                <w:color w:val="2C2D2E"/>
                <w:shd w:val="clear" w:color="auto" w:fill="FFFFFF"/>
              </w:rPr>
              <w:t xml:space="preserve">КИРОВСКИЙ РАЙОНЫНЫНЪ «СОВЕТЛЕР БИРЛИГИНИНЪ ЭКИ ДЕФА КЪАРАМАНЫ   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E30878" w:rsidRPr="00E30878" w:rsidRDefault="00E30878" w:rsidP="00974CF7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</w:rPr>
            </w:pPr>
            <w:r w:rsidRPr="00E30878">
              <w:rPr>
                <w:rFonts w:eastAsia="Calibri"/>
                <w:b/>
                <w:bCs/>
                <w:lang w:val="uk-UA"/>
              </w:rPr>
              <w:t>МУНИЦИПАЛЬНОЕ БЮДЖЕТНОЕ</w:t>
            </w:r>
            <w:r w:rsidRPr="00E30878">
              <w:rPr>
                <w:rFonts w:eastAsia="Calibri"/>
                <w:b/>
                <w:bCs/>
              </w:rPr>
              <w:t xml:space="preserve"> ОБЩЕОБРАЗОВАТЕЛЬНОЕ УЧРЕЖДЕНИЕ    «СТАРОКРЫМСКАЯ ОБЩЕОБРАЗОВАТЕЛЬНАЯ ШКОЛА №2 ИМЕНИ ДВАЖДЫ ГЕРОЯ СОВЕТСКОГО СОЮЗА АМЕТ-ХАНА СУЛТАНА</w:t>
            </w:r>
            <w:r w:rsidRPr="00E30878">
              <w:rPr>
                <w:rFonts w:eastAsia="Calibri"/>
                <w:b/>
              </w:rPr>
              <w:t>»</w:t>
            </w:r>
            <w:r w:rsidRPr="00E30878">
              <w:rPr>
                <w:rFonts w:eastAsia="Calibri"/>
                <w:b/>
                <w:bCs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E30878" w:rsidRPr="00E30878" w:rsidRDefault="00E30878" w:rsidP="00974CF7">
            <w:pPr>
              <w:spacing w:before="100" w:beforeAutospacing="1" w:afterAutospacing="1"/>
              <w:jc w:val="center"/>
              <w:rPr>
                <w:rFonts w:ascii="Arial" w:eastAsia="Calibri" w:hAnsi="Arial" w:cs="Arial"/>
                <w:b/>
                <w:color w:val="2C2D2E"/>
                <w:shd w:val="clear" w:color="auto" w:fill="FFFFFF"/>
                <w:lang w:val="uk-UA"/>
              </w:rPr>
            </w:pPr>
            <w:r w:rsidRPr="00E30878">
              <w:rPr>
                <w:rFonts w:eastAsia="Calibri"/>
                <w:b/>
                <w:color w:val="2C2D2E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E30878" w:rsidRPr="00E30878" w:rsidRDefault="00E30878" w:rsidP="00E30878">
      <w:pPr>
        <w:pBdr>
          <w:bottom w:val="thinThickMediumGap" w:sz="24" w:space="1" w:color="auto"/>
        </w:pBdr>
        <w:spacing w:before="100" w:beforeAutospacing="1" w:after="200" w:afterAutospacing="1" w:line="276" w:lineRule="auto"/>
        <w:rPr>
          <w:rFonts w:ascii="Arial" w:eastAsia="Calibri" w:hAnsi="Arial" w:cs="Arial"/>
          <w:b/>
          <w:color w:val="2C2D2E"/>
          <w:shd w:val="clear" w:color="auto" w:fill="FFFFFF"/>
          <w:lang w:val="uk-UA"/>
        </w:rPr>
      </w:pPr>
    </w:p>
    <w:p w:rsidR="00E30878" w:rsidRPr="00E30878" w:rsidRDefault="00E30878" w:rsidP="00E30878">
      <w:pPr>
        <w:spacing w:before="100" w:beforeAutospacing="1" w:after="100" w:afterAutospacing="1" w:line="200" w:lineRule="exact"/>
        <w:jc w:val="center"/>
        <w:rPr>
          <w:b/>
        </w:rPr>
      </w:pPr>
      <w:r w:rsidRPr="00E30878">
        <w:rPr>
          <w:b/>
        </w:rPr>
        <w:t xml:space="preserve">ул. Ленина, 44, г. Старый Крым, Кировский район, Республика Крым, 297345                                                                         тел.: (06555) 5-21-07 </w:t>
      </w:r>
      <w:proofErr w:type="gramStart"/>
      <w:r w:rsidRPr="00E30878">
        <w:rPr>
          <w:b/>
        </w:rPr>
        <w:t>Е</w:t>
      </w:r>
      <w:proofErr w:type="gramEnd"/>
      <w:r w:rsidRPr="00E30878">
        <w:rPr>
          <w:b/>
        </w:rPr>
        <w:t>-</w:t>
      </w:r>
      <w:proofErr w:type="spellStart"/>
      <w:r w:rsidRPr="00E30878">
        <w:rPr>
          <w:b/>
        </w:rPr>
        <w:t>mail</w:t>
      </w:r>
      <w:proofErr w:type="spellEnd"/>
      <w:r w:rsidRPr="00E30878">
        <w:rPr>
          <w:b/>
        </w:rPr>
        <w:t xml:space="preserve"> </w:t>
      </w:r>
      <w:r w:rsidRPr="00E30878">
        <w:rPr>
          <w:rFonts w:ascii="Helvetica" w:eastAsia="Calibri" w:hAnsi="Helvetica" w:cs="Helvetica"/>
          <w:color w:val="0070C0"/>
          <w:shd w:val="clear" w:color="auto" w:fill="FFFFFF"/>
        </w:rPr>
        <w:t>schoool2.kirov@crimeaedu.ru</w:t>
      </w:r>
      <w:r w:rsidRPr="00E30878">
        <w:rPr>
          <w:color w:val="0070C0"/>
        </w:rPr>
        <w:t xml:space="preserve"> </w:t>
      </w:r>
      <w:r w:rsidRPr="00E30878">
        <w:rPr>
          <w:b/>
        </w:rPr>
        <w:t xml:space="preserve">                                                                                                          </w:t>
      </w:r>
      <w:r w:rsidRPr="00E30878">
        <w:rPr>
          <w:rFonts w:eastAsia="Calibri"/>
          <w:b/>
        </w:rPr>
        <w:t>Код ОГРН 1159102029030</w:t>
      </w:r>
    </w:p>
    <w:p w:rsidR="00E30878" w:rsidRPr="00374773" w:rsidRDefault="00E30878" w:rsidP="00E30878">
      <w:pPr>
        <w:spacing w:before="100" w:beforeAutospacing="1" w:afterAutospacing="1" w:line="259" w:lineRule="auto"/>
      </w:pPr>
      <w:r w:rsidRPr="00374773">
        <w:t xml:space="preserve">  </w:t>
      </w:r>
    </w:p>
    <w:tbl>
      <w:tblPr>
        <w:tblW w:w="9949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4405"/>
      </w:tblGrid>
      <w:tr w:rsidR="00E30878" w:rsidRPr="00374773" w:rsidTr="00974CF7">
        <w:trPr>
          <w:trHeight w:val="931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878" w:rsidRPr="00374773" w:rsidRDefault="00E30878" w:rsidP="00974CF7">
            <w:pPr>
              <w:spacing w:before="100" w:beforeAutospacing="1" w:after="21" w:afterAutospacing="1" w:line="259" w:lineRule="auto"/>
            </w:pPr>
            <w:r w:rsidRPr="00374773">
              <w:rPr>
                <w:sz w:val="28"/>
                <w:szCs w:val="28"/>
              </w:rPr>
              <w:t xml:space="preserve">   </w:t>
            </w:r>
            <w:r w:rsidRPr="00374773">
              <w:rPr>
                <w:b/>
              </w:rPr>
              <w:t>ПРИНЯТО:</w:t>
            </w:r>
            <w:r w:rsidRPr="00374773">
              <w:t xml:space="preserve">                                                                    Педагогическим советом                                                           МБОУ «</w:t>
            </w:r>
            <w:proofErr w:type="spellStart"/>
            <w:r w:rsidRPr="00374773">
              <w:t>Старокрымская</w:t>
            </w:r>
            <w:proofErr w:type="spellEnd"/>
            <w:r w:rsidRPr="00374773">
              <w:t xml:space="preserve"> ОШ №2                                                          </w:t>
            </w:r>
            <w:proofErr w:type="spellStart"/>
            <w:r w:rsidRPr="00374773">
              <w:t>им</w:t>
            </w:r>
            <w:proofErr w:type="gramStart"/>
            <w:r w:rsidRPr="00374773">
              <w:t>.А</w:t>
            </w:r>
            <w:proofErr w:type="gramEnd"/>
            <w:r w:rsidRPr="00374773">
              <w:t>мет</w:t>
            </w:r>
            <w:proofErr w:type="spellEnd"/>
            <w:r w:rsidRPr="00374773">
              <w:t xml:space="preserve">-Хана Султана»                                                           </w:t>
            </w:r>
            <w:r>
              <w:t xml:space="preserve">          Пр. №  10</w:t>
            </w:r>
            <w:r w:rsidRPr="00374773">
              <w:t xml:space="preserve">   от</w:t>
            </w:r>
            <w:r>
              <w:t xml:space="preserve"> 30.08.2024г</w:t>
            </w:r>
            <w:bookmarkStart w:id="0" w:name="_GoBack"/>
            <w:bookmarkEnd w:id="0"/>
          </w:p>
          <w:p w:rsidR="00E30878" w:rsidRPr="00374773" w:rsidRDefault="00E30878" w:rsidP="00974CF7">
            <w:pPr>
              <w:spacing w:before="100" w:beforeAutospacing="1" w:afterAutospacing="1" w:line="259" w:lineRule="auto"/>
            </w:pPr>
            <w:r w:rsidRPr="00374773">
              <w:rPr>
                <w:sz w:val="36"/>
              </w:rPr>
              <w:t xml:space="preserve"> 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878" w:rsidRPr="00374773" w:rsidRDefault="00E30878" w:rsidP="00974CF7">
            <w:pPr>
              <w:spacing w:before="100" w:beforeAutospacing="1" w:after="21" w:afterAutospacing="1" w:line="259" w:lineRule="auto"/>
            </w:pPr>
            <w:r w:rsidRPr="00374773">
              <w:t xml:space="preserve">     </w:t>
            </w:r>
            <w:r w:rsidRPr="00374773">
              <w:rPr>
                <w:b/>
              </w:rPr>
              <w:t>УТВЕРЖДЕНО:</w:t>
            </w:r>
            <w:r w:rsidRPr="00374773">
              <w:t xml:space="preserve">                            </w:t>
            </w:r>
            <w:proofErr w:type="spellStart"/>
            <w:r w:rsidRPr="00374773">
              <w:t>И.о.директора</w:t>
            </w:r>
            <w:proofErr w:type="spellEnd"/>
            <w:r w:rsidRPr="00374773">
              <w:t xml:space="preserve"> МБОУ «</w:t>
            </w:r>
            <w:proofErr w:type="spellStart"/>
            <w:r w:rsidRPr="00374773">
              <w:t>Старокрымская</w:t>
            </w:r>
            <w:proofErr w:type="spellEnd"/>
            <w:r w:rsidRPr="00374773">
              <w:t xml:space="preserve"> ОШ №2 </w:t>
            </w:r>
            <w:proofErr w:type="spellStart"/>
            <w:r w:rsidRPr="00374773">
              <w:t>им</w:t>
            </w:r>
            <w:proofErr w:type="gramStart"/>
            <w:r w:rsidRPr="00374773">
              <w:t>.А</w:t>
            </w:r>
            <w:proofErr w:type="gramEnd"/>
            <w:r w:rsidRPr="00374773">
              <w:t>мет</w:t>
            </w:r>
            <w:proofErr w:type="spellEnd"/>
            <w:r w:rsidRPr="00374773">
              <w:t>-Хана Султана»</w:t>
            </w:r>
          </w:p>
          <w:p w:rsidR="00E30878" w:rsidRPr="00374773" w:rsidRDefault="00E30878" w:rsidP="00974CF7">
            <w:pPr>
              <w:spacing w:before="100" w:beforeAutospacing="1" w:afterAutospacing="1" w:line="259" w:lineRule="auto"/>
            </w:pPr>
            <w:r w:rsidRPr="00374773">
              <w:t>________________/</w:t>
            </w:r>
            <w:proofErr w:type="spellStart"/>
            <w:r w:rsidRPr="00374773">
              <w:t>Сейтякубова</w:t>
            </w:r>
            <w:proofErr w:type="spellEnd"/>
            <w:r w:rsidRPr="00374773">
              <w:t xml:space="preserve"> Т.Д./          </w:t>
            </w:r>
            <w:r>
              <w:t>Приказ №240 от «30 »  августа_ 2024</w:t>
            </w:r>
            <w:r w:rsidRPr="00374773">
              <w:t xml:space="preserve"> г.</w:t>
            </w:r>
          </w:p>
          <w:p w:rsidR="00E30878" w:rsidRPr="00374773" w:rsidRDefault="00E30878" w:rsidP="00974CF7">
            <w:pPr>
              <w:spacing w:before="100" w:beforeAutospacing="1" w:afterAutospacing="1" w:line="259" w:lineRule="auto"/>
            </w:pPr>
          </w:p>
        </w:tc>
      </w:tr>
    </w:tbl>
    <w:p w:rsidR="00783E31" w:rsidRDefault="00783E31">
      <w:pPr>
        <w:pStyle w:val="a3"/>
        <w:spacing w:before="9"/>
        <w:ind w:left="0"/>
        <w:rPr>
          <w:rFonts w:ascii="Calibri"/>
          <w:sz w:val="16"/>
        </w:rPr>
      </w:pPr>
    </w:p>
    <w:p w:rsidR="00783E31" w:rsidRDefault="00783E31">
      <w:pPr>
        <w:pStyle w:val="a3"/>
        <w:spacing w:before="9"/>
        <w:ind w:left="0"/>
        <w:rPr>
          <w:rFonts w:ascii="Calibri"/>
          <w:sz w:val="8"/>
        </w:rPr>
      </w:pPr>
    </w:p>
    <w:p w:rsidR="00783E31" w:rsidRPr="00C17B39" w:rsidRDefault="00C17B39" w:rsidP="00C17B39">
      <w:pPr>
        <w:pStyle w:val="a3"/>
        <w:spacing w:before="90"/>
        <w:ind w:left="2207" w:right="2211"/>
        <w:jc w:val="center"/>
        <w:rPr>
          <w:b/>
          <w:sz w:val="28"/>
          <w:szCs w:val="28"/>
        </w:rPr>
      </w:pPr>
      <w:r w:rsidRPr="00C17B39">
        <w:rPr>
          <w:b/>
          <w:sz w:val="28"/>
          <w:szCs w:val="28"/>
        </w:rPr>
        <w:t xml:space="preserve">   </w:t>
      </w:r>
      <w:r w:rsidR="00E22F33" w:rsidRPr="00C17B39">
        <w:rPr>
          <w:b/>
          <w:sz w:val="28"/>
          <w:szCs w:val="28"/>
        </w:rPr>
        <w:t>ПОЛОЖЕНИЕ</w:t>
      </w:r>
      <w:r w:rsidR="00E22F33" w:rsidRPr="00C17B39">
        <w:rPr>
          <w:b/>
          <w:spacing w:val="-3"/>
          <w:sz w:val="28"/>
          <w:szCs w:val="28"/>
        </w:rPr>
        <w:t xml:space="preserve"> </w:t>
      </w:r>
      <w:r w:rsidRPr="00C17B39">
        <w:rPr>
          <w:b/>
          <w:spacing w:val="-3"/>
          <w:sz w:val="28"/>
          <w:szCs w:val="28"/>
        </w:rPr>
        <w:t xml:space="preserve">                                                       </w:t>
      </w:r>
      <w:r w:rsidRPr="00C17B39">
        <w:rPr>
          <w:b/>
          <w:sz w:val="28"/>
          <w:szCs w:val="28"/>
        </w:rPr>
        <w:t>о</w:t>
      </w:r>
      <w:r w:rsidR="00E22F33" w:rsidRPr="00C17B39">
        <w:rPr>
          <w:b/>
          <w:spacing w:val="-3"/>
          <w:sz w:val="28"/>
          <w:szCs w:val="28"/>
        </w:rPr>
        <w:t xml:space="preserve"> </w:t>
      </w:r>
      <w:r w:rsidR="00E22F33" w:rsidRPr="00C17B39">
        <w:rPr>
          <w:b/>
          <w:sz w:val="28"/>
          <w:szCs w:val="28"/>
        </w:rPr>
        <w:t>П</w:t>
      </w:r>
      <w:r w:rsidRPr="00C17B39">
        <w:rPr>
          <w:b/>
          <w:sz w:val="28"/>
          <w:szCs w:val="28"/>
        </w:rPr>
        <w:t>опечительском</w:t>
      </w:r>
      <w:r w:rsidR="00E22F33" w:rsidRPr="00C17B39">
        <w:rPr>
          <w:b/>
          <w:spacing w:val="-3"/>
          <w:sz w:val="28"/>
          <w:szCs w:val="28"/>
        </w:rPr>
        <w:t xml:space="preserve"> </w:t>
      </w:r>
      <w:r w:rsidRPr="00C17B39">
        <w:rPr>
          <w:b/>
          <w:sz w:val="28"/>
          <w:szCs w:val="28"/>
        </w:rPr>
        <w:t>совете</w:t>
      </w:r>
    </w:p>
    <w:p w:rsidR="00783E31" w:rsidRPr="00C17B39" w:rsidRDefault="00C17B39">
      <w:pPr>
        <w:pStyle w:val="a3"/>
        <w:spacing w:line="276" w:lineRule="auto"/>
        <w:ind w:right="1287" w:firstLine="60"/>
        <w:rPr>
          <w:b/>
          <w:sz w:val="28"/>
          <w:szCs w:val="28"/>
        </w:rPr>
      </w:pPr>
      <w:r w:rsidRPr="00C17B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17B39">
        <w:rPr>
          <w:b/>
          <w:sz w:val="28"/>
          <w:szCs w:val="28"/>
        </w:rPr>
        <w:t xml:space="preserve"> МБОУ «</w:t>
      </w:r>
      <w:proofErr w:type="spellStart"/>
      <w:r w:rsidRPr="00C17B39">
        <w:rPr>
          <w:b/>
          <w:sz w:val="28"/>
          <w:szCs w:val="28"/>
        </w:rPr>
        <w:t>Старокрымская</w:t>
      </w:r>
      <w:proofErr w:type="spellEnd"/>
      <w:r w:rsidRPr="00C17B39">
        <w:rPr>
          <w:b/>
          <w:sz w:val="28"/>
          <w:szCs w:val="28"/>
        </w:rPr>
        <w:t xml:space="preserve"> ОШ №2 им. </w:t>
      </w:r>
      <w:proofErr w:type="spellStart"/>
      <w:r w:rsidRPr="00C17B39">
        <w:rPr>
          <w:b/>
          <w:sz w:val="28"/>
          <w:szCs w:val="28"/>
        </w:rPr>
        <w:t>Амет</w:t>
      </w:r>
      <w:proofErr w:type="spellEnd"/>
      <w:r w:rsidRPr="00C17B39">
        <w:rPr>
          <w:b/>
          <w:sz w:val="28"/>
          <w:szCs w:val="28"/>
        </w:rPr>
        <w:t>-Хана Султана»</w:t>
      </w:r>
    </w:p>
    <w:p w:rsidR="00783E31" w:rsidRPr="00C17B39" w:rsidRDefault="00783E31">
      <w:pPr>
        <w:pStyle w:val="a3"/>
        <w:ind w:left="0"/>
        <w:rPr>
          <w:b/>
          <w:sz w:val="28"/>
          <w:szCs w:val="28"/>
        </w:rPr>
      </w:pPr>
    </w:p>
    <w:p w:rsidR="00783E31" w:rsidRPr="00C17B39" w:rsidRDefault="00783E31">
      <w:pPr>
        <w:pStyle w:val="a3"/>
        <w:spacing w:before="8"/>
        <w:ind w:left="0"/>
        <w:rPr>
          <w:sz w:val="28"/>
          <w:szCs w:val="28"/>
        </w:rPr>
      </w:pPr>
    </w:p>
    <w:p w:rsidR="00783E31" w:rsidRPr="00C17B39" w:rsidRDefault="00E22F33">
      <w:pPr>
        <w:pStyle w:val="11"/>
        <w:spacing w:before="0"/>
        <w:rPr>
          <w:sz w:val="28"/>
          <w:szCs w:val="28"/>
        </w:rPr>
      </w:pP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1.Общие</w:t>
      </w:r>
      <w:r w:rsidRPr="00C17B39">
        <w:rPr>
          <w:spacing w:val="-4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положения</w:t>
      </w:r>
    </w:p>
    <w:p w:rsidR="00783E31" w:rsidRPr="00C17B39" w:rsidRDefault="00783E31">
      <w:pPr>
        <w:pStyle w:val="a3"/>
        <w:spacing w:before="8"/>
        <w:ind w:left="0"/>
        <w:rPr>
          <w:b/>
          <w:sz w:val="28"/>
          <w:szCs w:val="28"/>
        </w:rPr>
      </w:pPr>
    </w:p>
    <w:p w:rsidR="00783E31" w:rsidRPr="00C17B39" w:rsidRDefault="00E22F33">
      <w:pPr>
        <w:pStyle w:val="a4"/>
        <w:numPr>
          <w:ilvl w:val="0"/>
          <w:numId w:val="5"/>
        </w:numPr>
        <w:tabs>
          <w:tab w:val="left" w:pos="460"/>
        </w:tabs>
        <w:spacing w:line="276" w:lineRule="auto"/>
        <w:ind w:right="105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Попечительский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создается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муниципальном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бюджетном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образовательном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учреждении</w:t>
      </w:r>
      <w:r w:rsidRPr="00C17B39">
        <w:rPr>
          <w:spacing w:val="1"/>
          <w:sz w:val="28"/>
          <w:szCs w:val="28"/>
        </w:rPr>
        <w:t xml:space="preserve"> </w:t>
      </w:r>
      <w:r w:rsidR="00C17B39">
        <w:rPr>
          <w:sz w:val="28"/>
          <w:szCs w:val="28"/>
        </w:rPr>
        <w:t>«</w:t>
      </w:r>
      <w:proofErr w:type="spellStart"/>
      <w:r w:rsidR="00C17B39">
        <w:rPr>
          <w:sz w:val="28"/>
          <w:szCs w:val="28"/>
        </w:rPr>
        <w:t>Старокрымская</w:t>
      </w:r>
      <w:proofErr w:type="spellEnd"/>
      <w:r w:rsidR="00C17B39">
        <w:rPr>
          <w:sz w:val="28"/>
          <w:szCs w:val="28"/>
        </w:rPr>
        <w:t xml:space="preserve"> общеобразовательная школа №2 имени дважды Героя Советского Союза </w:t>
      </w:r>
      <w:proofErr w:type="spellStart"/>
      <w:r w:rsidR="00C17B39">
        <w:rPr>
          <w:sz w:val="28"/>
          <w:szCs w:val="28"/>
        </w:rPr>
        <w:t>Амет</w:t>
      </w:r>
      <w:proofErr w:type="spellEnd"/>
      <w:r w:rsidR="00C17B39">
        <w:rPr>
          <w:sz w:val="28"/>
          <w:szCs w:val="28"/>
        </w:rPr>
        <w:t>-Хана Султана»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(далее</w:t>
      </w:r>
      <w:r w:rsidR="00C17B39">
        <w:rPr>
          <w:spacing w:val="1"/>
          <w:sz w:val="28"/>
          <w:szCs w:val="28"/>
        </w:rPr>
        <w:t xml:space="preserve"> учреждение</w:t>
      </w:r>
      <w:r w:rsidRPr="00C17B39">
        <w:rPr>
          <w:sz w:val="28"/>
          <w:szCs w:val="28"/>
        </w:rPr>
        <w:t>)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соответствии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Законом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Российской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Федерации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«Об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образовании»</w:t>
      </w:r>
      <w:r w:rsidR="00C17B39">
        <w:rPr>
          <w:sz w:val="28"/>
          <w:szCs w:val="28"/>
        </w:rPr>
        <w:t>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является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формой</w:t>
      </w:r>
      <w:r w:rsidRPr="00C17B39">
        <w:rPr>
          <w:spacing w:val="-57"/>
          <w:sz w:val="28"/>
          <w:szCs w:val="28"/>
        </w:rPr>
        <w:t xml:space="preserve"> </w:t>
      </w:r>
      <w:r w:rsidRPr="00C17B39">
        <w:rPr>
          <w:sz w:val="28"/>
          <w:szCs w:val="28"/>
        </w:rPr>
        <w:t>самоуправления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учреждения.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Порядок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выборов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lastRenderedPageBreak/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компетенция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определяются Уставом</w:t>
      </w:r>
      <w:r w:rsidRPr="00C17B39">
        <w:rPr>
          <w:spacing w:val="2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учреждения.</w:t>
      </w:r>
    </w:p>
    <w:p w:rsidR="00783E31" w:rsidRPr="00C17B39" w:rsidRDefault="00E22F33">
      <w:pPr>
        <w:pStyle w:val="a4"/>
        <w:numPr>
          <w:ilvl w:val="0"/>
          <w:numId w:val="5"/>
        </w:numPr>
        <w:tabs>
          <w:tab w:val="left" w:pos="405"/>
        </w:tabs>
        <w:spacing w:before="199" w:line="276" w:lineRule="auto"/>
        <w:ind w:right="113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Попечительский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является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постоянно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действующим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общественных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началах</w:t>
      </w:r>
      <w:r w:rsidRPr="00C17B39">
        <w:rPr>
          <w:spacing w:val="-57"/>
          <w:sz w:val="28"/>
          <w:szCs w:val="28"/>
        </w:rPr>
        <w:t xml:space="preserve"> </w:t>
      </w:r>
      <w:r w:rsidRPr="00C17B39">
        <w:rPr>
          <w:sz w:val="28"/>
          <w:szCs w:val="28"/>
        </w:rPr>
        <w:t>органом,</w:t>
      </w:r>
      <w:r w:rsidRPr="00C17B39">
        <w:rPr>
          <w:spacing w:val="40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создаваемым</w:t>
      </w:r>
      <w:r w:rsidRPr="00C17B39">
        <w:rPr>
          <w:spacing w:val="42"/>
          <w:sz w:val="28"/>
          <w:szCs w:val="28"/>
        </w:rPr>
        <w:t xml:space="preserve"> </w:t>
      </w:r>
      <w:r w:rsidRPr="00C17B39">
        <w:rPr>
          <w:sz w:val="28"/>
          <w:szCs w:val="28"/>
        </w:rPr>
        <w:t>для</w:t>
      </w:r>
      <w:r w:rsidRPr="00C17B39">
        <w:rPr>
          <w:spacing w:val="4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содействия</w:t>
      </w:r>
      <w:r w:rsidRPr="00C17B39">
        <w:rPr>
          <w:spacing w:val="43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учреждению</w:t>
      </w:r>
      <w:r w:rsidRPr="00C17B39">
        <w:rPr>
          <w:spacing w:val="4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40"/>
          <w:sz w:val="28"/>
          <w:szCs w:val="28"/>
        </w:rPr>
        <w:t xml:space="preserve"> </w:t>
      </w:r>
      <w:r w:rsidRPr="00C17B39">
        <w:rPr>
          <w:sz w:val="28"/>
          <w:szCs w:val="28"/>
        </w:rPr>
        <w:t>решении</w:t>
      </w:r>
      <w:r w:rsidRPr="00C17B39">
        <w:rPr>
          <w:spacing w:val="39"/>
          <w:sz w:val="28"/>
          <w:szCs w:val="28"/>
        </w:rPr>
        <w:t xml:space="preserve"> </w:t>
      </w:r>
      <w:r w:rsidRPr="00C17B39">
        <w:rPr>
          <w:sz w:val="28"/>
          <w:szCs w:val="28"/>
        </w:rPr>
        <w:t>задач,</w:t>
      </w:r>
      <w:r w:rsidRPr="00C17B39">
        <w:rPr>
          <w:spacing w:val="4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предусмотренных</w:t>
      </w:r>
      <w:r w:rsidRPr="00C17B39">
        <w:rPr>
          <w:spacing w:val="-58"/>
          <w:sz w:val="28"/>
          <w:szCs w:val="28"/>
        </w:rPr>
        <w:t xml:space="preserve"> </w:t>
      </w:r>
      <w:r w:rsidRPr="00C17B39">
        <w:rPr>
          <w:sz w:val="28"/>
          <w:szCs w:val="28"/>
        </w:rPr>
        <w:t>его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уставом,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укрепления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материальной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базы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и повышения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качества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оказываемых услуг.</w:t>
      </w:r>
    </w:p>
    <w:p w:rsidR="00783E31" w:rsidRPr="00C17B39" w:rsidRDefault="00E22F33">
      <w:pPr>
        <w:pStyle w:val="a4"/>
        <w:numPr>
          <w:ilvl w:val="0"/>
          <w:numId w:val="5"/>
        </w:numPr>
        <w:tabs>
          <w:tab w:val="left" w:pos="556"/>
        </w:tabs>
        <w:spacing w:before="200" w:line="276" w:lineRule="auto"/>
        <w:ind w:right="113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Попечительский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действует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интересах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принципах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добровольности,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коллегиальности,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самоуправления,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гласности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равноправия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своих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членов.</w:t>
      </w:r>
    </w:p>
    <w:p w:rsidR="00783E31" w:rsidRPr="00C17B39" w:rsidRDefault="00E22F33">
      <w:pPr>
        <w:pStyle w:val="a4"/>
        <w:numPr>
          <w:ilvl w:val="0"/>
          <w:numId w:val="5"/>
        </w:numPr>
        <w:tabs>
          <w:tab w:val="left" w:pos="640"/>
        </w:tabs>
        <w:spacing w:before="200" w:line="276" w:lineRule="auto"/>
        <w:ind w:right="105" w:firstLine="6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Попечительский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вправе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вмешиваться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текущую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оперативно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распорядительную деятельность администрации учреждения. Решения 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имеют рекомендательный и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консультативный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характер.</w:t>
      </w:r>
    </w:p>
    <w:p w:rsidR="00783E31" w:rsidRPr="00C17B39" w:rsidRDefault="00C17B39">
      <w:pPr>
        <w:pStyle w:val="a4"/>
        <w:numPr>
          <w:ilvl w:val="0"/>
          <w:numId w:val="5"/>
        </w:numPr>
        <w:tabs>
          <w:tab w:val="left" w:pos="284"/>
        </w:tabs>
        <w:spacing w:before="200" w:line="276" w:lineRule="auto"/>
        <w:ind w:right="1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2F33" w:rsidRPr="00C17B39">
        <w:rPr>
          <w:sz w:val="28"/>
          <w:szCs w:val="28"/>
        </w:rPr>
        <w:t>В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состав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Попечительского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совета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могут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входить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представители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государственных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и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муниципальных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органов,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организаций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и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учреждений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различных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форм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собственности,</w:t>
      </w:r>
      <w:r w:rsidR="00E22F33" w:rsidRPr="00C17B39">
        <w:rPr>
          <w:spacing w:val="1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физические</w:t>
      </w:r>
      <w:r w:rsidR="00E22F33" w:rsidRPr="00C17B39">
        <w:rPr>
          <w:spacing w:val="-2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лица.</w:t>
      </w:r>
    </w:p>
    <w:p w:rsidR="00783E31" w:rsidRPr="00C17B39" w:rsidRDefault="00E22F33">
      <w:pPr>
        <w:pStyle w:val="a4"/>
        <w:numPr>
          <w:ilvl w:val="0"/>
          <w:numId w:val="5"/>
        </w:numPr>
        <w:tabs>
          <w:tab w:val="left" w:pos="426"/>
        </w:tabs>
        <w:spacing w:before="200" w:line="278" w:lineRule="auto"/>
        <w:ind w:right="112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Осуществление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членами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своих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функций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производится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безвозмездной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основе.</w:t>
      </w:r>
    </w:p>
    <w:p w:rsidR="00783E31" w:rsidRPr="00C17B39" w:rsidRDefault="00C17B39">
      <w:pPr>
        <w:pStyle w:val="11"/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2F33" w:rsidRPr="00C17B39">
        <w:rPr>
          <w:spacing w:val="-3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2.</w:t>
      </w:r>
      <w:r w:rsidR="00E22F33" w:rsidRPr="00C17B39">
        <w:rPr>
          <w:spacing w:val="-2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Задачи</w:t>
      </w:r>
      <w:r w:rsidR="00E22F33" w:rsidRPr="00C17B39">
        <w:rPr>
          <w:spacing w:val="-2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и</w:t>
      </w:r>
      <w:r w:rsidR="00E22F33" w:rsidRPr="00C17B39">
        <w:rPr>
          <w:spacing w:val="-2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функции</w:t>
      </w:r>
      <w:r w:rsidR="00E22F33" w:rsidRPr="00C17B39">
        <w:rPr>
          <w:spacing w:val="-2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Попечительского</w:t>
      </w:r>
      <w:r w:rsidR="00E22F33" w:rsidRPr="00C17B39">
        <w:rPr>
          <w:spacing w:val="-3"/>
          <w:sz w:val="28"/>
          <w:szCs w:val="28"/>
        </w:rPr>
        <w:t xml:space="preserve"> </w:t>
      </w:r>
      <w:r w:rsidR="00E22F33" w:rsidRPr="00C17B39">
        <w:rPr>
          <w:sz w:val="28"/>
          <w:szCs w:val="28"/>
        </w:rPr>
        <w:t>совета</w:t>
      </w:r>
    </w:p>
    <w:p w:rsidR="00783E31" w:rsidRPr="00C17B39" w:rsidRDefault="00783E31">
      <w:pPr>
        <w:pStyle w:val="a3"/>
        <w:spacing w:before="8"/>
        <w:ind w:left="0"/>
        <w:rPr>
          <w:b/>
          <w:sz w:val="28"/>
          <w:szCs w:val="28"/>
        </w:rPr>
      </w:pPr>
    </w:p>
    <w:p w:rsidR="00783E31" w:rsidRPr="00C17B39" w:rsidRDefault="00E22F33">
      <w:pPr>
        <w:pStyle w:val="a3"/>
        <w:rPr>
          <w:sz w:val="28"/>
          <w:szCs w:val="28"/>
          <w:u w:val="single"/>
        </w:rPr>
      </w:pPr>
      <w:r w:rsidRPr="00C17B39">
        <w:rPr>
          <w:sz w:val="28"/>
          <w:szCs w:val="28"/>
          <w:u w:val="single"/>
        </w:rPr>
        <w:t>Попечительский</w:t>
      </w:r>
      <w:r w:rsidRPr="00C17B39">
        <w:rPr>
          <w:spacing w:val="-4"/>
          <w:sz w:val="28"/>
          <w:szCs w:val="28"/>
          <w:u w:val="single"/>
        </w:rPr>
        <w:t xml:space="preserve"> </w:t>
      </w:r>
      <w:r w:rsidRPr="00C17B39">
        <w:rPr>
          <w:sz w:val="28"/>
          <w:szCs w:val="28"/>
          <w:u w:val="single"/>
        </w:rPr>
        <w:t>совет:</w:t>
      </w:r>
    </w:p>
    <w:p w:rsidR="00783E31" w:rsidRPr="00C17B39" w:rsidRDefault="00783E31">
      <w:pPr>
        <w:pStyle w:val="a3"/>
        <w:spacing w:before="10"/>
        <w:ind w:left="0"/>
        <w:rPr>
          <w:sz w:val="28"/>
          <w:szCs w:val="28"/>
          <w:u w:val="single"/>
        </w:rPr>
      </w:pPr>
    </w:p>
    <w:p w:rsidR="00783E31" w:rsidRPr="00C17B39" w:rsidRDefault="00E22F33">
      <w:pPr>
        <w:pStyle w:val="a4"/>
        <w:numPr>
          <w:ilvl w:val="0"/>
          <w:numId w:val="4"/>
        </w:numPr>
        <w:tabs>
          <w:tab w:val="left" w:pos="429"/>
        </w:tabs>
        <w:spacing w:line="276" w:lineRule="auto"/>
        <w:ind w:right="108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Содействует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привлечению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внебюджетных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</w:t>
      </w:r>
      <w:proofErr w:type="gramStart"/>
      <w:r w:rsidRPr="00C17B39">
        <w:rPr>
          <w:sz w:val="28"/>
          <w:szCs w:val="28"/>
        </w:rPr>
        <w:t>дств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дл</w:t>
      </w:r>
      <w:proofErr w:type="gramEnd"/>
      <w:r w:rsidRPr="00C17B39">
        <w:rPr>
          <w:sz w:val="28"/>
          <w:szCs w:val="28"/>
        </w:rPr>
        <w:t>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обеспечения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деятельности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-57"/>
          <w:sz w:val="28"/>
          <w:szCs w:val="28"/>
        </w:rPr>
        <w:t xml:space="preserve"> </w:t>
      </w:r>
      <w:r w:rsidRPr="00C17B39">
        <w:rPr>
          <w:sz w:val="28"/>
          <w:szCs w:val="28"/>
        </w:rPr>
        <w:t>развития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совершенствованию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материально-технической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базы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учреждения,</w:t>
      </w:r>
      <w:r w:rsidRPr="00C17B39">
        <w:rPr>
          <w:spacing w:val="-57"/>
          <w:sz w:val="28"/>
          <w:szCs w:val="28"/>
        </w:rPr>
        <w:t xml:space="preserve"> </w:t>
      </w:r>
      <w:r w:rsidRPr="00C17B39">
        <w:rPr>
          <w:sz w:val="28"/>
          <w:szCs w:val="28"/>
        </w:rPr>
        <w:t>благоустройству</w:t>
      </w:r>
      <w:r w:rsidRPr="00C17B39">
        <w:rPr>
          <w:spacing w:val="-4"/>
          <w:sz w:val="28"/>
          <w:szCs w:val="28"/>
        </w:rPr>
        <w:t xml:space="preserve"> </w:t>
      </w:r>
      <w:r w:rsidRPr="00C17B39">
        <w:rPr>
          <w:sz w:val="28"/>
          <w:szCs w:val="28"/>
        </w:rPr>
        <w:t>его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помещений и территорий;</w:t>
      </w:r>
    </w:p>
    <w:p w:rsidR="00783E31" w:rsidRPr="00C17B39" w:rsidRDefault="00E22F33">
      <w:pPr>
        <w:pStyle w:val="a4"/>
        <w:numPr>
          <w:ilvl w:val="0"/>
          <w:numId w:val="4"/>
        </w:numPr>
        <w:tabs>
          <w:tab w:val="left" w:pos="484"/>
        </w:tabs>
        <w:spacing w:before="200" w:line="278" w:lineRule="auto"/>
        <w:ind w:right="106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Оказывает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образовательной</w:t>
      </w:r>
      <w:r w:rsidRPr="00C17B39">
        <w:rPr>
          <w:spacing w:val="1"/>
          <w:sz w:val="28"/>
          <w:szCs w:val="28"/>
        </w:rPr>
        <w:t xml:space="preserve"> 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научно-исследовательской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деятельности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учреждения;</w:t>
      </w:r>
    </w:p>
    <w:p w:rsidR="00E30878" w:rsidRDefault="00E30878">
      <w:pPr>
        <w:spacing w:line="278" w:lineRule="auto"/>
        <w:jc w:val="both"/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1)</w:t>
      </w:r>
      <w:r w:rsidRPr="00E30878">
        <w:rPr>
          <w:sz w:val="28"/>
          <w:szCs w:val="28"/>
        </w:rPr>
        <w:tab/>
        <w:t>Содействует организации и улучшению условий труда работников учреждения;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2)</w:t>
      </w:r>
      <w:r w:rsidRPr="00E30878">
        <w:rPr>
          <w:sz w:val="28"/>
          <w:szCs w:val="28"/>
        </w:rPr>
        <w:tab/>
        <w:t>Содействует организации конкурсов, соревнований и других массовых мероприятий учреждения;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3)</w:t>
      </w:r>
      <w:r w:rsidRPr="00E30878">
        <w:rPr>
          <w:sz w:val="28"/>
          <w:szCs w:val="28"/>
        </w:rPr>
        <w:tab/>
        <w:t>Осуществляет разработку предложений по привлечению дополнительных             интеллектуальных ресурсов;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lastRenderedPageBreak/>
        <w:t>4)</w:t>
      </w:r>
      <w:r w:rsidRPr="00E30878">
        <w:rPr>
          <w:sz w:val="28"/>
          <w:szCs w:val="28"/>
        </w:rPr>
        <w:tab/>
        <w:t>Рассматривает другие вопросы, отнесённые к компетенции Попечительского совета уставом учреждения.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 xml:space="preserve"> 3. Права Попечительского совета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1. Для осуществления возложенных на него задач и функций Попечительский совет имеет право: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а) вносить предложения по совершенствованию деятельности учреждения, в том числе внедрению в практику передового опыта работы, укреплению кадрового состава и развитию его материально-технической базы;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б) принимать участие в конференциях, совещаниях, семинарах, а так же выступать в средствах массовой информации по вопросам деятельности учреждения;</w:t>
      </w:r>
    </w:p>
    <w:p w:rsidR="00E30878" w:rsidRPr="00C17B39" w:rsidRDefault="00E30878" w:rsidP="00E30878">
      <w:pPr>
        <w:pStyle w:val="a3"/>
        <w:spacing w:before="201" w:line="276" w:lineRule="auto"/>
        <w:ind w:right="104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в) получать от учреждения документы и информацию, необходимые для осуществления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задач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и функций Попечительского совета;</w:t>
      </w:r>
    </w:p>
    <w:p w:rsidR="00E30878" w:rsidRPr="00C17B39" w:rsidRDefault="00E30878" w:rsidP="00E30878">
      <w:pPr>
        <w:pStyle w:val="11"/>
        <w:ind w:left="162"/>
        <w:rPr>
          <w:sz w:val="28"/>
          <w:szCs w:val="28"/>
        </w:rPr>
      </w:pPr>
      <w:r w:rsidRPr="00C17B39">
        <w:rPr>
          <w:sz w:val="28"/>
          <w:szCs w:val="28"/>
        </w:rPr>
        <w:t>4.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Порядок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формирования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состав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</w:p>
    <w:p w:rsidR="00E30878" w:rsidRPr="00C17B39" w:rsidRDefault="00E30878" w:rsidP="00E30878">
      <w:pPr>
        <w:pStyle w:val="a3"/>
        <w:spacing w:before="5"/>
        <w:ind w:left="0"/>
        <w:rPr>
          <w:b/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3"/>
        </w:numPr>
        <w:tabs>
          <w:tab w:val="left" w:pos="357"/>
        </w:tabs>
        <w:spacing w:line="276" w:lineRule="auto"/>
        <w:ind w:right="110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Порядок создания, порядок организации и прекращения деятельности, количественный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состав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срок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полномочий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устанавливаются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Положением</w:t>
      </w:r>
      <w:r w:rsidRPr="00C17B3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17B3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Попечительско</w:t>
      </w:r>
      <w:r w:rsidRPr="00C17B39">
        <w:rPr>
          <w:sz w:val="28"/>
          <w:szCs w:val="28"/>
        </w:rPr>
        <w:t>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учреждения.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Положение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учреждении</w:t>
      </w:r>
      <w:r w:rsidRPr="00C17B39">
        <w:rPr>
          <w:spacing w:val="2"/>
          <w:sz w:val="28"/>
          <w:szCs w:val="28"/>
        </w:rPr>
        <w:t xml:space="preserve"> </w:t>
      </w:r>
      <w:r w:rsidRPr="00C17B39">
        <w:rPr>
          <w:sz w:val="28"/>
          <w:szCs w:val="28"/>
        </w:rPr>
        <w:t>утверждается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приказом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руководителя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учреждения.</w:t>
      </w:r>
    </w:p>
    <w:p w:rsidR="00E30878" w:rsidRPr="00C17B39" w:rsidRDefault="00E30878" w:rsidP="00E30878">
      <w:pPr>
        <w:pStyle w:val="a4"/>
        <w:numPr>
          <w:ilvl w:val="0"/>
          <w:numId w:val="3"/>
        </w:numPr>
        <w:tabs>
          <w:tab w:val="left" w:pos="403"/>
        </w:tabs>
        <w:spacing w:before="200"/>
        <w:ind w:left="402" w:hanging="241"/>
        <w:rPr>
          <w:sz w:val="28"/>
          <w:szCs w:val="28"/>
        </w:rPr>
      </w:pPr>
      <w:r w:rsidRPr="00C17B39">
        <w:rPr>
          <w:sz w:val="28"/>
          <w:szCs w:val="28"/>
        </w:rPr>
        <w:t>При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учреждении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может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быть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создан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один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Попечительский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совет.</w:t>
      </w:r>
    </w:p>
    <w:p w:rsidR="00E30878" w:rsidRPr="00C17B39" w:rsidRDefault="00E30878" w:rsidP="00E30878">
      <w:pPr>
        <w:pStyle w:val="a3"/>
        <w:ind w:left="0"/>
        <w:rPr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3"/>
        </w:numPr>
        <w:tabs>
          <w:tab w:val="left" w:pos="343"/>
        </w:tabs>
        <w:spacing w:before="1"/>
        <w:ind w:left="342" w:hanging="241"/>
        <w:rPr>
          <w:sz w:val="28"/>
          <w:szCs w:val="28"/>
        </w:rPr>
      </w:pPr>
      <w:r w:rsidRPr="00C17B39">
        <w:rPr>
          <w:sz w:val="28"/>
          <w:szCs w:val="28"/>
        </w:rPr>
        <w:t>В</w:t>
      </w:r>
      <w:r w:rsidRPr="00C17B39">
        <w:rPr>
          <w:spacing w:val="-4"/>
          <w:sz w:val="28"/>
          <w:szCs w:val="28"/>
        </w:rPr>
        <w:t xml:space="preserve"> </w:t>
      </w:r>
      <w:r w:rsidRPr="00C17B39">
        <w:rPr>
          <w:sz w:val="28"/>
          <w:szCs w:val="28"/>
        </w:rPr>
        <w:t>составе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должно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быть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не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менее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трёх членов.</w:t>
      </w:r>
    </w:p>
    <w:p w:rsidR="00E30878" w:rsidRPr="00C17B39" w:rsidRDefault="00E30878" w:rsidP="00E30878">
      <w:pPr>
        <w:pStyle w:val="a3"/>
        <w:spacing w:before="1"/>
        <w:ind w:left="0"/>
        <w:rPr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3"/>
        </w:numPr>
        <w:tabs>
          <w:tab w:val="left" w:pos="362"/>
        </w:tabs>
        <w:spacing w:line="276" w:lineRule="auto"/>
        <w:ind w:right="108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Попечительский совет учреждения состоит из председателя и членов 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совета.</w:t>
      </w:r>
    </w:p>
    <w:p w:rsidR="00E30878" w:rsidRPr="00E22F33" w:rsidRDefault="00E30878" w:rsidP="00E30878">
      <w:pPr>
        <w:pStyle w:val="a4"/>
        <w:numPr>
          <w:ilvl w:val="0"/>
          <w:numId w:val="3"/>
        </w:numPr>
        <w:tabs>
          <w:tab w:val="left" w:pos="395"/>
        </w:tabs>
        <w:spacing w:before="198" w:line="276" w:lineRule="auto"/>
        <w:ind w:right="107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Председатель Попечительского совета избирается из числа членов 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заседании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срок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порядке,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предусмотренном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Положением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учреждения.</w:t>
      </w:r>
      <w:r w:rsidRPr="00C17B39">
        <w:rPr>
          <w:spacing w:val="1"/>
          <w:sz w:val="28"/>
          <w:szCs w:val="28"/>
        </w:rPr>
        <w:t xml:space="preserve"> </w:t>
      </w:r>
    </w:p>
    <w:p w:rsidR="00E30878" w:rsidRPr="00E22F33" w:rsidRDefault="00E30878" w:rsidP="00E30878">
      <w:pPr>
        <w:pStyle w:val="a4"/>
        <w:tabs>
          <w:tab w:val="left" w:pos="395"/>
        </w:tabs>
        <w:spacing w:before="198" w:line="276" w:lineRule="auto"/>
        <w:ind w:right="107"/>
        <w:jc w:val="left"/>
        <w:rPr>
          <w:sz w:val="28"/>
          <w:szCs w:val="28"/>
          <w:u w:val="single"/>
        </w:rPr>
      </w:pPr>
      <w:r w:rsidRPr="00E22F33">
        <w:rPr>
          <w:sz w:val="28"/>
          <w:szCs w:val="28"/>
          <w:u w:val="single"/>
        </w:rPr>
        <w:t>Председатель</w:t>
      </w:r>
      <w:r w:rsidRPr="00E22F33">
        <w:rPr>
          <w:spacing w:val="1"/>
          <w:sz w:val="28"/>
          <w:szCs w:val="28"/>
          <w:u w:val="single"/>
        </w:rPr>
        <w:t xml:space="preserve"> </w:t>
      </w:r>
      <w:r w:rsidRPr="00E22F33">
        <w:rPr>
          <w:sz w:val="28"/>
          <w:szCs w:val="28"/>
          <w:u w:val="single"/>
        </w:rPr>
        <w:t>Попечительского</w:t>
      </w:r>
      <w:r w:rsidRPr="00E22F33">
        <w:rPr>
          <w:spacing w:val="1"/>
          <w:sz w:val="28"/>
          <w:szCs w:val="28"/>
          <w:u w:val="single"/>
        </w:rPr>
        <w:t xml:space="preserve"> </w:t>
      </w:r>
      <w:r w:rsidRPr="00E22F33">
        <w:rPr>
          <w:sz w:val="28"/>
          <w:szCs w:val="28"/>
          <w:u w:val="single"/>
        </w:rPr>
        <w:t>совета:</w:t>
      </w:r>
    </w:p>
    <w:p w:rsidR="00E30878" w:rsidRPr="00C17B39" w:rsidRDefault="00E30878" w:rsidP="00E30878">
      <w:pPr>
        <w:pStyle w:val="a3"/>
        <w:spacing w:before="202"/>
        <w:ind w:left="162"/>
        <w:rPr>
          <w:sz w:val="28"/>
          <w:szCs w:val="28"/>
        </w:rPr>
      </w:pPr>
      <w:r w:rsidRPr="00C17B39">
        <w:rPr>
          <w:sz w:val="28"/>
          <w:szCs w:val="28"/>
        </w:rPr>
        <w:t>а)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руководит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деятельностью</w:t>
      </w:r>
      <w:r w:rsidRPr="00C17B39">
        <w:rPr>
          <w:spacing w:val="-5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4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совета;</w:t>
      </w:r>
    </w:p>
    <w:p w:rsid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б) представляет на утверждение Попечительскому совету план работы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в) формирует повестку дня заседания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lastRenderedPageBreak/>
        <w:t xml:space="preserve"> г) обеспечивает выполнение решений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д) представляет Попечительский совет в органах государственной власти, в органах          местного самоуправления, общественных и иных организациях;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е)</w:t>
      </w:r>
      <w:r w:rsidRPr="00E30878">
        <w:rPr>
          <w:sz w:val="28"/>
          <w:szCs w:val="28"/>
        </w:rPr>
        <w:tab/>
        <w:t>организует</w:t>
      </w:r>
      <w:r w:rsidRPr="00E30878">
        <w:rPr>
          <w:sz w:val="28"/>
          <w:szCs w:val="28"/>
        </w:rPr>
        <w:tab/>
        <w:t>взаимодействие</w:t>
      </w:r>
      <w:r w:rsidRPr="00E30878">
        <w:rPr>
          <w:sz w:val="28"/>
          <w:szCs w:val="28"/>
        </w:rPr>
        <w:tab/>
        <w:t>Попечительского</w:t>
      </w:r>
      <w:r w:rsidRPr="00E30878">
        <w:rPr>
          <w:sz w:val="28"/>
          <w:szCs w:val="28"/>
        </w:rPr>
        <w:tab/>
        <w:t>совета</w:t>
      </w:r>
      <w:r w:rsidRPr="00E30878">
        <w:rPr>
          <w:sz w:val="28"/>
          <w:szCs w:val="28"/>
        </w:rPr>
        <w:tab/>
        <w:t>с</w:t>
      </w:r>
      <w:r w:rsidRPr="00E30878">
        <w:rPr>
          <w:sz w:val="28"/>
          <w:szCs w:val="28"/>
        </w:rPr>
        <w:tab/>
        <w:t>юридическими</w:t>
      </w:r>
      <w:r w:rsidRPr="00E30878">
        <w:rPr>
          <w:sz w:val="28"/>
          <w:szCs w:val="28"/>
        </w:rPr>
        <w:tab/>
        <w:t>лицами, администрацией учреждения;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ж) решает иные вопросы в соответствии со своими полномочиями, предусмотренными            положением о Попечительском совете учреждения.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1.</w:t>
      </w:r>
      <w:r w:rsidRPr="00E30878">
        <w:rPr>
          <w:sz w:val="28"/>
          <w:szCs w:val="28"/>
        </w:rPr>
        <w:tab/>
        <w:t>Председателем Попечительского совета не может быть выбрано лицо, работающее в данном учреждении.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2.</w:t>
      </w:r>
      <w:r w:rsidRPr="00E30878">
        <w:rPr>
          <w:sz w:val="28"/>
          <w:szCs w:val="28"/>
        </w:rPr>
        <w:tab/>
      </w:r>
      <w:proofErr w:type="gramStart"/>
      <w:r w:rsidRPr="00E30878">
        <w:rPr>
          <w:sz w:val="28"/>
          <w:szCs w:val="28"/>
        </w:rPr>
        <w:t>По представлению председателя Попечительского совета на срок и в порядке, предусмотренными положением о Попечительском совете учреждения, из числа членов Попечительского совета могут быть выбраны заместитель председателя, секретарь Попечительского совета.</w:t>
      </w:r>
      <w:proofErr w:type="gramEnd"/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3.</w:t>
      </w:r>
      <w:r w:rsidRPr="00E30878">
        <w:rPr>
          <w:sz w:val="28"/>
          <w:szCs w:val="28"/>
        </w:rPr>
        <w:tab/>
        <w:t>Члены Попечительского совета имеют право: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а) вносить предложения по повестке дня заседаний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б) участвовать в обсуждении вопросов, предусмотренных повесткой и подготовке     решений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в) информировать Попечительский совет о направлениях своей деятельности;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 xml:space="preserve">г) решать иные вопросы </w:t>
      </w:r>
      <w:proofErr w:type="gramStart"/>
      <w:r w:rsidRPr="00E30878">
        <w:rPr>
          <w:sz w:val="28"/>
          <w:szCs w:val="28"/>
        </w:rPr>
        <w:t>соответствии</w:t>
      </w:r>
      <w:proofErr w:type="gramEnd"/>
      <w:r w:rsidRPr="00E30878">
        <w:rPr>
          <w:sz w:val="28"/>
          <w:szCs w:val="28"/>
        </w:rPr>
        <w:t xml:space="preserve"> с законодательством и поручениями председателя  Попечительского совета.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4.</w:t>
      </w:r>
      <w:r w:rsidRPr="00E30878">
        <w:rPr>
          <w:sz w:val="28"/>
          <w:szCs w:val="28"/>
        </w:rPr>
        <w:tab/>
        <w:t>Члены Попечительского совета обязаны:</w:t>
      </w:r>
    </w:p>
    <w:p w:rsidR="00E30878" w:rsidRPr="00E30878" w:rsidRDefault="00E30878" w:rsidP="00E30878">
      <w:pPr>
        <w:rPr>
          <w:sz w:val="28"/>
          <w:szCs w:val="28"/>
        </w:rPr>
      </w:pP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а) присутствовать на заседаниях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 xml:space="preserve"> б) выполнять решения Попечительского совета;</w:t>
      </w:r>
    </w:p>
    <w:p w:rsidR="00E30878" w:rsidRPr="00E30878" w:rsidRDefault="00E30878" w:rsidP="00E30878">
      <w:pPr>
        <w:rPr>
          <w:sz w:val="28"/>
          <w:szCs w:val="28"/>
        </w:rPr>
      </w:pPr>
      <w:r w:rsidRPr="00E30878">
        <w:rPr>
          <w:sz w:val="28"/>
          <w:szCs w:val="28"/>
        </w:rPr>
        <w:t>в) содействовать совершенствованию деятельности и развитию учреждения.</w:t>
      </w:r>
    </w:p>
    <w:p w:rsidR="00783E31" w:rsidRPr="00E30878" w:rsidRDefault="00783E31" w:rsidP="00E30878">
      <w:pPr>
        <w:rPr>
          <w:sz w:val="28"/>
          <w:szCs w:val="28"/>
        </w:rPr>
        <w:sectPr w:rsidR="00783E31" w:rsidRPr="00E30878" w:rsidSect="00E3087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E30878" w:rsidRPr="00C17B39" w:rsidRDefault="00E30878" w:rsidP="00E30878">
      <w:pPr>
        <w:pStyle w:val="11"/>
        <w:spacing w:before="1"/>
        <w:rPr>
          <w:sz w:val="28"/>
          <w:szCs w:val="28"/>
        </w:rPr>
      </w:pPr>
      <w:r w:rsidRPr="00C17B39">
        <w:rPr>
          <w:sz w:val="28"/>
          <w:szCs w:val="28"/>
        </w:rPr>
        <w:lastRenderedPageBreak/>
        <w:t>5.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Порядок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работы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</w:p>
    <w:p w:rsidR="00E30878" w:rsidRPr="00C17B39" w:rsidRDefault="00E30878" w:rsidP="00E30878">
      <w:pPr>
        <w:pStyle w:val="a3"/>
        <w:spacing w:before="5"/>
        <w:ind w:left="0"/>
        <w:rPr>
          <w:b/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2"/>
        </w:numPr>
        <w:tabs>
          <w:tab w:val="left" w:pos="362"/>
        </w:tabs>
        <w:spacing w:line="276" w:lineRule="auto"/>
        <w:ind w:right="114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Заседания Попечительского совета созываются председателем Попечительского 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утверждённому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плану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или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письменному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требованию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менее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одной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трети</w:t>
      </w:r>
      <w:r w:rsidRPr="00C17B39">
        <w:rPr>
          <w:spacing w:val="60"/>
          <w:sz w:val="28"/>
          <w:szCs w:val="28"/>
        </w:rPr>
        <w:t xml:space="preserve"> </w:t>
      </w:r>
      <w:r w:rsidRPr="00C17B39">
        <w:rPr>
          <w:sz w:val="28"/>
          <w:szCs w:val="28"/>
        </w:rPr>
        <w:t>от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общего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количества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членов Попечительского совета.</w:t>
      </w:r>
    </w:p>
    <w:p w:rsidR="00E30878" w:rsidRPr="00C17B39" w:rsidRDefault="00E30878" w:rsidP="00E30878">
      <w:pPr>
        <w:pStyle w:val="a4"/>
        <w:numPr>
          <w:ilvl w:val="0"/>
          <w:numId w:val="2"/>
        </w:numPr>
        <w:tabs>
          <w:tab w:val="left" w:pos="343"/>
        </w:tabs>
        <w:spacing w:before="200"/>
        <w:ind w:left="342" w:hanging="58"/>
        <w:rPr>
          <w:sz w:val="28"/>
          <w:szCs w:val="28"/>
        </w:rPr>
      </w:pPr>
      <w:r w:rsidRPr="00C17B39">
        <w:rPr>
          <w:sz w:val="28"/>
          <w:szCs w:val="28"/>
        </w:rPr>
        <w:t>Заседания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проводятся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по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мере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необходимости.</w:t>
      </w:r>
    </w:p>
    <w:p w:rsidR="00E30878" w:rsidRDefault="00E30878">
      <w:pPr>
        <w:rPr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2"/>
        </w:numPr>
        <w:tabs>
          <w:tab w:val="left" w:pos="429"/>
        </w:tabs>
        <w:spacing w:before="68" w:line="278" w:lineRule="auto"/>
        <w:ind w:right="108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Заседания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ведёт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его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председатель,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его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отсутствии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заместитель</w:t>
      </w:r>
      <w:r w:rsidRPr="00C17B39">
        <w:rPr>
          <w:spacing w:val="9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председателя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или</w:t>
      </w:r>
      <w:r w:rsidRPr="00C17B39">
        <w:rPr>
          <w:spacing w:val="9"/>
          <w:sz w:val="28"/>
          <w:szCs w:val="28"/>
        </w:rPr>
        <w:t xml:space="preserve"> </w:t>
      </w:r>
      <w:r w:rsidRPr="00C17B39">
        <w:rPr>
          <w:sz w:val="28"/>
          <w:szCs w:val="28"/>
        </w:rPr>
        <w:t>по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его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поручению</w:t>
      </w:r>
      <w:r w:rsidRPr="00C17B39">
        <w:rPr>
          <w:spacing w:val="10"/>
          <w:sz w:val="28"/>
          <w:szCs w:val="28"/>
        </w:rPr>
        <w:t xml:space="preserve"> </w:t>
      </w:r>
      <w:r w:rsidRPr="00C17B39">
        <w:rPr>
          <w:sz w:val="28"/>
          <w:szCs w:val="28"/>
        </w:rPr>
        <w:t>один</w:t>
      </w:r>
      <w:r w:rsidRPr="00C17B39">
        <w:rPr>
          <w:spacing w:val="9"/>
          <w:sz w:val="28"/>
          <w:szCs w:val="28"/>
        </w:rPr>
        <w:t xml:space="preserve"> </w:t>
      </w:r>
      <w:r w:rsidRPr="00C17B39">
        <w:rPr>
          <w:sz w:val="28"/>
          <w:szCs w:val="28"/>
        </w:rPr>
        <w:t>из</w:t>
      </w:r>
      <w:r w:rsidRPr="00C17B39">
        <w:rPr>
          <w:spacing w:val="9"/>
          <w:sz w:val="28"/>
          <w:szCs w:val="28"/>
        </w:rPr>
        <w:t xml:space="preserve"> </w:t>
      </w:r>
      <w:r w:rsidRPr="00C17B39">
        <w:rPr>
          <w:sz w:val="28"/>
          <w:szCs w:val="28"/>
        </w:rPr>
        <w:t>членов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совета.</w:t>
      </w:r>
    </w:p>
    <w:p w:rsidR="00E30878" w:rsidRPr="00C17B39" w:rsidRDefault="00E30878" w:rsidP="00E30878">
      <w:pPr>
        <w:pStyle w:val="a4"/>
        <w:numPr>
          <w:ilvl w:val="0"/>
          <w:numId w:val="2"/>
        </w:numPr>
        <w:tabs>
          <w:tab w:val="left" w:pos="362"/>
        </w:tabs>
        <w:spacing w:line="276" w:lineRule="auto"/>
        <w:ind w:right="104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Заседание Попечительского совета считается правомочным, если на нём присутствуют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более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половины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членов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совета.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Решения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принимаются простым большинством голосов от числа членов Попечительского совета,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присутствующих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 заседании. На каждом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заседании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 совета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ведётся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протокол.</w:t>
      </w:r>
    </w:p>
    <w:p w:rsidR="00E30878" w:rsidRPr="00C17B39" w:rsidRDefault="00E30878" w:rsidP="00E30878">
      <w:pPr>
        <w:pStyle w:val="a4"/>
        <w:numPr>
          <w:ilvl w:val="0"/>
          <w:numId w:val="2"/>
        </w:numPr>
        <w:tabs>
          <w:tab w:val="left" w:pos="453"/>
        </w:tabs>
        <w:spacing w:before="198" w:line="276" w:lineRule="auto"/>
        <w:ind w:right="106" w:firstLine="6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В заседаниях Попечительского совета по согласованию с его председателем имеют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право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принимать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участие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отдельные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граждане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представители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организаций</w:t>
      </w:r>
      <w:r w:rsidRPr="00C17B39">
        <w:rPr>
          <w:spacing w:val="6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учреждений.</w:t>
      </w:r>
    </w:p>
    <w:p w:rsidR="00E30878" w:rsidRPr="00C17B39" w:rsidRDefault="00E30878" w:rsidP="00E30878">
      <w:pPr>
        <w:pStyle w:val="11"/>
        <w:spacing w:before="204"/>
        <w:ind w:left="162"/>
        <w:rPr>
          <w:sz w:val="28"/>
          <w:szCs w:val="28"/>
        </w:rPr>
      </w:pP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6.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Учёт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расходование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привлечённых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финансовых</w:t>
      </w:r>
      <w:r w:rsidRPr="00C17B39">
        <w:rPr>
          <w:spacing w:val="-2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</w:t>
      </w:r>
    </w:p>
    <w:p w:rsidR="00E30878" w:rsidRPr="00C17B39" w:rsidRDefault="00E30878" w:rsidP="00E30878">
      <w:pPr>
        <w:pStyle w:val="a3"/>
        <w:spacing w:before="6"/>
        <w:ind w:left="0"/>
        <w:rPr>
          <w:b/>
          <w:sz w:val="28"/>
          <w:szCs w:val="28"/>
        </w:rPr>
      </w:pPr>
    </w:p>
    <w:p w:rsidR="00E30878" w:rsidRPr="00C17B39" w:rsidRDefault="00E30878" w:rsidP="00E30878">
      <w:pPr>
        <w:pStyle w:val="a4"/>
        <w:numPr>
          <w:ilvl w:val="0"/>
          <w:numId w:val="1"/>
        </w:numPr>
        <w:tabs>
          <w:tab w:val="left" w:pos="412"/>
        </w:tabs>
        <w:spacing w:line="276" w:lineRule="auto"/>
        <w:ind w:right="108" w:firstLine="0"/>
        <w:jc w:val="both"/>
        <w:rPr>
          <w:sz w:val="28"/>
          <w:szCs w:val="28"/>
        </w:rPr>
      </w:pPr>
      <w:proofErr w:type="gramStart"/>
      <w:r w:rsidRPr="00C17B39">
        <w:rPr>
          <w:sz w:val="28"/>
          <w:szCs w:val="28"/>
        </w:rPr>
        <w:t>Финансовые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средства,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привлечённые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Попечительским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советом,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аккумулируются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лицевом</w:t>
      </w:r>
      <w:r w:rsidRPr="00C17B39">
        <w:rPr>
          <w:spacing w:val="11"/>
          <w:sz w:val="28"/>
          <w:szCs w:val="28"/>
        </w:rPr>
        <w:t xml:space="preserve"> </w:t>
      </w:r>
      <w:r w:rsidRPr="00C17B39">
        <w:rPr>
          <w:sz w:val="28"/>
          <w:szCs w:val="28"/>
        </w:rPr>
        <w:t>счёте</w:t>
      </w:r>
      <w:r w:rsidRPr="00C17B39">
        <w:rPr>
          <w:spacing w:val="12"/>
          <w:sz w:val="28"/>
          <w:szCs w:val="28"/>
        </w:rPr>
        <w:t xml:space="preserve"> </w:t>
      </w:r>
      <w:r w:rsidRPr="00C17B39">
        <w:rPr>
          <w:sz w:val="28"/>
          <w:szCs w:val="28"/>
        </w:rPr>
        <w:t>для</w:t>
      </w:r>
      <w:r w:rsidRPr="00C17B39">
        <w:rPr>
          <w:spacing w:val="17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учёта</w:t>
      </w:r>
      <w:r w:rsidRPr="00C17B39">
        <w:rPr>
          <w:spacing w:val="14"/>
          <w:sz w:val="28"/>
          <w:szCs w:val="28"/>
        </w:rPr>
        <w:t xml:space="preserve"> </w:t>
      </w:r>
      <w:r w:rsidRPr="00C17B39">
        <w:rPr>
          <w:sz w:val="28"/>
          <w:szCs w:val="28"/>
        </w:rPr>
        <w:t>операций</w:t>
      </w:r>
      <w:r w:rsidRPr="00C17B39">
        <w:rPr>
          <w:spacing w:val="13"/>
          <w:sz w:val="28"/>
          <w:szCs w:val="28"/>
        </w:rPr>
        <w:t xml:space="preserve"> </w:t>
      </w:r>
      <w:r w:rsidRPr="00C17B39">
        <w:rPr>
          <w:sz w:val="28"/>
          <w:szCs w:val="28"/>
        </w:rPr>
        <w:t>со</w:t>
      </w:r>
      <w:r w:rsidRPr="00C17B39">
        <w:rPr>
          <w:spacing w:val="13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средствами,</w:t>
      </w:r>
      <w:r w:rsidRPr="00C17B39">
        <w:rPr>
          <w:spacing w:val="12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полученными</w:t>
      </w:r>
      <w:r w:rsidRPr="00C17B39">
        <w:rPr>
          <w:spacing w:val="14"/>
          <w:sz w:val="28"/>
          <w:szCs w:val="28"/>
        </w:rPr>
        <w:t xml:space="preserve"> </w:t>
      </w:r>
      <w:r w:rsidRPr="00C17B39">
        <w:rPr>
          <w:sz w:val="28"/>
          <w:szCs w:val="28"/>
        </w:rPr>
        <w:t>от</w:t>
      </w:r>
      <w:r w:rsidRPr="00C17B39">
        <w:rPr>
          <w:spacing w:val="13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предпринимательской</w:t>
      </w:r>
      <w:r w:rsidRPr="00C17B39">
        <w:rPr>
          <w:spacing w:val="-57"/>
          <w:sz w:val="28"/>
          <w:szCs w:val="28"/>
        </w:rPr>
        <w:t xml:space="preserve"> </w:t>
      </w:r>
      <w:r w:rsidRPr="00C17B39">
        <w:rPr>
          <w:sz w:val="28"/>
          <w:szCs w:val="28"/>
        </w:rPr>
        <w:t>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иной,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приносящей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доход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деятельности,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открываемом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учреждением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в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соответствии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порядком,</w:t>
      </w:r>
      <w:r w:rsidRPr="00C17B39">
        <w:rPr>
          <w:spacing w:val="5"/>
          <w:sz w:val="28"/>
          <w:szCs w:val="28"/>
        </w:rPr>
        <w:t xml:space="preserve"> </w:t>
      </w:r>
      <w:r w:rsidRPr="00C17B39">
        <w:rPr>
          <w:sz w:val="28"/>
          <w:szCs w:val="28"/>
        </w:rPr>
        <w:t>утверждёнными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Администрацией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города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(далее</w:t>
      </w:r>
      <w:r w:rsidRPr="00C17B39">
        <w:rPr>
          <w:spacing w:val="8"/>
          <w:sz w:val="28"/>
          <w:szCs w:val="28"/>
        </w:rPr>
        <w:t xml:space="preserve"> </w:t>
      </w:r>
      <w:r w:rsidRPr="00C17B39">
        <w:rPr>
          <w:sz w:val="28"/>
          <w:szCs w:val="28"/>
        </w:rPr>
        <w:t>-</w:t>
      </w:r>
      <w:r w:rsidRPr="00C17B39">
        <w:rPr>
          <w:spacing w:val="2"/>
          <w:sz w:val="28"/>
          <w:szCs w:val="28"/>
        </w:rPr>
        <w:t xml:space="preserve"> </w:t>
      </w:r>
      <w:r w:rsidRPr="00C17B39">
        <w:rPr>
          <w:sz w:val="28"/>
          <w:szCs w:val="28"/>
        </w:rPr>
        <w:t>лицевой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счёт).</w:t>
      </w:r>
      <w:proofErr w:type="gramEnd"/>
    </w:p>
    <w:p w:rsidR="00E30878" w:rsidRPr="00C17B39" w:rsidRDefault="00E30878" w:rsidP="00E30878">
      <w:pPr>
        <w:pStyle w:val="a4"/>
        <w:numPr>
          <w:ilvl w:val="0"/>
          <w:numId w:val="1"/>
        </w:numPr>
        <w:tabs>
          <w:tab w:val="left" w:pos="357"/>
        </w:tabs>
        <w:spacing w:line="276" w:lineRule="auto"/>
        <w:ind w:right="109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Распоряжение лицевым счетом осуществляет руководитель учреждения в соответствии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решениями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Попечительского совета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о расходовании привлечённых финансовых</w:t>
      </w:r>
      <w:r w:rsidRPr="00C17B39">
        <w:rPr>
          <w:spacing w:val="2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средств.</w:t>
      </w:r>
    </w:p>
    <w:p w:rsidR="00E30878" w:rsidRPr="00C17B39" w:rsidRDefault="00E30878" w:rsidP="00E30878">
      <w:pPr>
        <w:pStyle w:val="a4"/>
        <w:numPr>
          <w:ilvl w:val="0"/>
          <w:numId w:val="1"/>
        </w:numPr>
        <w:tabs>
          <w:tab w:val="left" w:pos="414"/>
        </w:tabs>
        <w:spacing w:before="2" w:line="276" w:lineRule="auto"/>
        <w:ind w:right="116" w:firstLine="0"/>
        <w:jc w:val="both"/>
        <w:rPr>
          <w:sz w:val="28"/>
          <w:szCs w:val="28"/>
        </w:rPr>
      </w:pPr>
      <w:r w:rsidRPr="00C17B39">
        <w:rPr>
          <w:sz w:val="28"/>
          <w:szCs w:val="28"/>
        </w:rPr>
        <w:t>Расходование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финансовых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поступивших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на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лицевой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счёт,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подтверждается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соответствующими</w:t>
      </w:r>
      <w:r w:rsidRPr="00C17B39">
        <w:rPr>
          <w:spacing w:val="-1"/>
          <w:sz w:val="28"/>
          <w:szCs w:val="28"/>
        </w:rPr>
        <w:t xml:space="preserve"> </w:t>
      </w:r>
      <w:r w:rsidRPr="00C17B39">
        <w:rPr>
          <w:sz w:val="28"/>
          <w:szCs w:val="28"/>
        </w:rPr>
        <w:t>договорами и сметами.</w:t>
      </w:r>
    </w:p>
    <w:p w:rsidR="00783E31" w:rsidRPr="00E30878" w:rsidRDefault="00E30878" w:rsidP="00E30878">
      <w:pPr>
        <w:pStyle w:val="a4"/>
        <w:numPr>
          <w:ilvl w:val="0"/>
          <w:numId w:val="1"/>
        </w:numPr>
        <w:tabs>
          <w:tab w:val="left" w:pos="429"/>
        </w:tabs>
        <w:spacing w:before="198" w:line="278" w:lineRule="auto"/>
        <w:ind w:right="113" w:firstLine="60"/>
        <w:rPr>
          <w:sz w:val="28"/>
          <w:szCs w:val="28"/>
        </w:rPr>
        <w:sectPr w:rsidR="00783E31" w:rsidRPr="00E30878">
          <w:pgSz w:w="11910" w:h="16840"/>
          <w:pgMar w:top="1040" w:right="740" w:bottom="280" w:left="1600" w:header="720" w:footer="720" w:gutter="0"/>
          <w:cols w:space="720"/>
        </w:sectPr>
      </w:pPr>
      <w:r w:rsidRPr="00C17B39">
        <w:rPr>
          <w:sz w:val="28"/>
          <w:szCs w:val="28"/>
        </w:rPr>
        <w:t>Руководитель учреждения ежеквартально представляет информацию о поступлении и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расходовании</w:t>
      </w:r>
      <w:r w:rsidRPr="00C17B39">
        <w:rPr>
          <w:spacing w:val="-3"/>
          <w:sz w:val="28"/>
          <w:szCs w:val="28"/>
        </w:rPr>
        <w:t xml:space="preserve"> </w:t>
      </w:r>
      <w:r w:rsidRPr="00C17B39">
        <w:rPr>
          <w:sz w:val="28"/>
          <w:szCs w:val="28"/>
        </w:rPr>
        <w:t>привлеченных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финансовых</w:t>
      </w:r>
      <w:r w:rsidRPr="00C17B39">
        <w:rPr>
          <w:spacing w:val="1"/>
          <w:sz w:val="28"/>
          <w:szCs w:val="28"/>
        </w:rPr>
        <w:t xml:space="preserve"> </w:t>
      </w:r>
      <w:r w:rsidRPr="00C17B39">
        <w:rPr>
          <w:sz w:val="28"/>
          <w:szCs w:val="28"/>
        </w:rPr>
        <w:t>средств</w:t>
      </w:r>
      <w:r w:rsidRPr="00C17B39">
        <w:rPr>
          <w:spacing w:val="-2"/>
          <w:sz w:val="28"/>
          <w:szCs w:val="28"/>
        </w:rPr>
        <w:t xml:space="preserve"> </w:t>
      </w:r>
      <w:proofErr w:type="gramStart"/>
      <w:r w:rsidRPr="00C17B39">
        <w:rPr>
          <w:sz w:val="28"/>
          <w:szCs w:val="28"/>
        </w:rPr>
        <w:t>Попечительскому</w:t>
      </w:r>
      <w:proofErr w:type="gramEnd"/>
      <w:r w:rsidRPr="00C17B3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</w:p>
    <w:p w:rsidR="00783E31" w:rsidRPr="00E30878" w:rsidRDefault="00783E31" w:rsidP="00E30878">
      <w:pPr>
        <w:tabs>
          <w:tab w:val="left" w:pos="429"/>
        </w:tabs>
        <w:spacing w:before="198" w:line="278" w:lineRule="auto"/>
        <w:ind w:right="113"/>
        <w:rPr>
          <w:sz w:val="28"/>
          <w:szCs w:val="28"/>
        </w:rPr>
      </w:pPr>
    </w:p>
    <w:sectPr w:rsidR="00783E31" w:rsidRPr="00E30878" w:rsidSect="00783E3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5C6"/>
    <w:multiLevelType w:val="hybridMultilevel"/>
    <w:tmpl w:val="10C601C6"/>
    <w:lvl w:ilvl="0" w:tplc="7B40D47E">
      <w:start w:val="1"/>
      <w:numFmt w:val="decimal"/>
      <w:lvlText w:val="%1."/>
      <w:lvlJc w:val="left"/>
      <w:pPr>
        <w:ind w:left="10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8A83EA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09AA21D4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35AA490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056052E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38B03F3E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A62692CC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19066F76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74C4ECF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">
    <w:nsid w:val="15E63EC0"/>
    <w:multiLevelType w:val="hybridMultilevel"/>
    <w:tmpl w:val="3FECA8D0"/>
    <w:lvl w:ilvl="0" w:tplc="B64E69D4">
      <w:start w:val="1"/>
      <w:numFmt w:val="decimal"/>
      <w:lvlText w:val="%1."/>
      <w:lvlJc w:val="left"/>
      <w:pPr>
        <w:ind w:left="25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0A7A14">
      <w:numFmt w:val="bullet"/>
      <w:lvlText w:val="•"/>
      <w:lvlJc w:val="left"/>
      <w:pPr>
        <w:ind w:left="1046" w:hanging="259"/>
      </w:pPr>
      <w:rPr>
        <w:rFonts w:hint="default"/>
        <w:lang w:val="ru-RU" w:eastAsia="en-US" w:bidi="ar-SA"/>
      </w:rPr>
    </w:lvl>
    <w:lvl w:ilvl="2" w:tplc="EA9AA018">
      <w:numFmt w:val="bullet"/>
      <w:lvlText w:val="•"/>
      <w:lvlJc w:val="left"/>
      <w:pPr>
        <w:ind w:left="1993" w:hanging="259"/>
      </w:pPr>
      <w:rPr>
        <w:rFonts w:hint="default"/>
        <w:lang w:val="ru-RU" w:eastAsia="en-US" w:bidi="ar-SA"/>
      </w:rPr>
    </w:lvl>
    <w:lvl w:ilvl="3" w:tplc="58A89C4A">
      <w:numFmt w:val="bullet"/>
      <w:lvlText w:val="•"/>
      <w:lvlJc w:val="left"/>
      <w:pPr>
        <w:ind w:left="2939" w:hanging="259"/>
      </w:pPr>
      <w:rPr>
        <w:rFonts w:hint="default"/>
        <w:lang w:val="ru-RU" w:eastAsia="en-US" w:bidi="ar-SA"/>
      </w:rPr>
    </w:lvl>
    <w:lvl w:ilvl="4" w:tplc="4C7EDEB4">
      <w:numFmt w:val="bullet"/>
      <w:lvlText w:val="•"/>
      <w:lvlJc w:val="left"/>
      <w:pPr>
        <w:ind w:left="3886" w:hanging="259"/>
      </w:pPr>
      <w:rPr>
        <w:rFonts w:hint="default"/>
        <w:lang w:val="ru-RU" w:eastAsia="en-US" w:bidi="ar-SA"/>
      </w:rPr>
    </w:lvl>
    <w:lvl w:ilvl="5" w:tplc="344493A4">
      <w:numFmt w:val="bullet"/>
      <w:lvlText w:val="•"/>
      <w:lvlJc w:val="left"/>
      <w:pPr>
        <w:ind w:left="4833" w:hanging="259"/>
      </w:pPr>
      <w:rPr>
        <w:rFonts w:hint="default"/>
        <w:lang w:val="ru-RU" w:eastAsia="en-US" w:bidi="ar-SA"/>
      </w:rPr>
    </w:lvl>
    <w:lvl w:ilvl="6" w:tplc="9E08049A">
      <w:numFmt w:val="bullet"/>
      <w:lvlText w:val="•"/>
      <w:lvlJc w:val="left"/>
      <w:pPr>
        <w:ind w:left="5779" w:hanging="259"/>
      </w:pPr>
      <w:rPr>
        <w:rFonts w:hint="default"/>
        <w:lang w:val="ru-RU" w:eastAsia="en-US" w:bidi="ar-SA"/>
      </w:rPr>
    </w:lvl>
    <w:lvl w:ilvl="7" w:tplc="D332D2E0">
      <w:numFmt w:val="bullet"/>
      <w:lvlText w:val="•"/>
      <w:lvlJc w:val="left"/>
      <w:pPr>
        <w:ind w:left="6726" w:hanging="259"/>
      </w:pPr>
      <w:rPr>
        <w:rFonts w:hint="default"/>
        <w:lang w:val="ru-RU" w:eastAsia="en-US" w:bidi="ar-SA"/>
      </w:rPr>
    </w:lvl>
    <w:lvl w:ilvl="8" w:tplc="6054CE6A">
      <w:numFmt w:val="bullet"/>
      <w:lvlText w:val="•"/>
      <w:lvlJc w:val="left"/>
      <w:pPr>
        <w:ind w:left="7673" w:hanging="259"/>
      </w:pPr>
      <w:rPr>
        <w:rFonts w:hint="default"/>
        <w:lang w:val="ru-RU" w:eastAsia="en-US" w:bidi="ar-SA"/>
      </w:rPr>
    </w:lvl>
  </w:abstractNum>
  <w:abstractNum w:abstractNumId="2">
    <w:nsid w:val="22B8166D"/>
    <w:multiLevelType w:val="hybridMultilevel"/>
    <w:tmpl w:val="169CCDFE"/>
    <w:lvl w:ilvl="0" w:tplc="3FCCCA9A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6CEE24">
      <w:numFmt w:val="bullet"/>
      <w:lvlText w:val="•"/>
      <w:lvlJc w:val="left"/>
      <w:pPr>
        <w:ind w:left="1046" w:hanging="255"/>
      </w:pPr>
      <w:rPr>
        <w:rFonts w:hint="default"/>
        <w:lang w:val="ru-RU" w:eastAsia="en-US" w:bidi="ar-SA"/>
      </w:rPr>
    </w:lvl>
    <w:lvl w:ilvl="2" w:tplc="83DE4C2A">
      <w:numFmt w:val="bullet"/>
      <w:lvlText w:val="•"/>
      <w:lvlJc w:val="left"/>
      <w:pPr>
        <w:ind w:left="1993" w:hanging="255"/>
      </w:pPr>
      <w:rPr>
        <w:rFonts w:hint="default"/>
        <w:lang w:val="ru-RU" w:eastAsia="en-US" w:bidi="ar-SA"/>
      </w:rPr>
    </w:lvl>
    <w:lvl w:ilvl="3" w:tplc="787A79DA">
      <w:numFmt w:val="bullet"/>
      <w:lvlText w:val="•"/>
      <w:lvlJc w:val="left"/>
      <w:pPr>
        <w:ind w:left="2939" w:hanging="255"/>
      </w:pPr>
      <w:rPr>
        <w:rFonts w:hint="default"/>
        <w:lang w:val="ru-RU" w:eastAsia="en-US" w:bidi="ar-SA"/>
      </w:rPr>
    </w:lvl>
    <w:lvl w:ilvl="4" w:tplc="0D5CD5CE">
      <w:numFmt w:val="bullet"/>
      <w:lvlText w:val="•"/>
      <w:lvlJc w:val="left"/>
      <w:pPr>
        <w:ind w:left="3886" w:hanging="255"/>
      </w:pPr>
      <w:rPr>
        <w:rFonts w:hint="default"/>
        <w:lang w:val="ru-RU" w:eastAsia="en-US" w:bidi="ar-SA"/>
      </w:rPr>
    </w:lvl>
    <w:lvl w:ilvl="5" w:tplc="EA16F4D2">
      <w:numFmt w:val="bullet"/>
      <w:lvlText w:val="•"/>
      <w:lvlJc w:val="left"/>
      <w:pPr>
        <w:ind w:left="4833" w:hanging="255"/>
      </w:pPr>
      <w:rPr>
        <w:rFonts w:hint="default"/>
        <w:lang w:val="ru-RU" w:eastAsia="en-US" w:bidi="ar-SA"/>
      </w:rPr>
    </w:lvl>
    <w:lvl w:ilvl="6" w:tplc="DECA7370">
      <w:numFmt w:val="bullet"/>
      <w:lvlText w:val="•"/>
      <w:lvlJc w:val="left"/>
      <w:pPr>
        <w:ind w:left="5779" w:hanging="255"/>
      </w:pPr>
      <w:rPr>
        <w:rFonts w:hint="default"/>
        <w:lang w:val="ru-RU" w:eastAsia="en-US" w:bidi="ar-SA"/>
      </w:rPr>
    </w:lvl>
    <w:lvl w:ilvl="7" w:tplc="31C82192">
      <w:numFmt w:val="bullet"/>
      <w:lvlText w:val="•"/>
      <w:lvlJc w:val="left"/>
      <w:pPr>
        <w:ind w:left="6726" w:hanging="255"/>
      </w:pPr>
      <w:rPr>
        <w:rFonts w:hint="default"/>
        <w:lang w:val="ru-RU" w:eastAsia="en-US" w:bidi="ar-SA"/>
      </w:rPr>
    </w:lvl>
    <w:lvl w:ilvl="8" w:tplc="53BCAEFA">
      <w:numFmt w:val="bullet"/>
      <w:lvlText w:val="•"/>
      <w:lvlJc w:val="left"/>
      <w:pPr>
        <w:ind w:left="7673" w:hanging="255"/>
      </w:pPr>
      <w:rPr>
        <w:rFonts w:hint="default"/>
        <w:lang w:val="ru-RU" w:eastAsia="en-US" w:bidi="ar-SA"/>
      </w:rPr>
    </w:lvl>
  </w:abstractNum>
  <w:abstractNum w:abstractNumId="3">
    <w:nsid w:val="27C27F2B"/>
    <w:multiLevelType w:val="hybridMultilevel"/>
    <w:tmpl w:val="D570AF3A"/>
    <w:lvl w:ilvl="0" w:tplc="E7F0894E">
      <w:start w:val="1"/>
      <w:numFmt w:val="decimal"/>
      <w:lvlText w:val="%1)"/>
      <w:lvlJc w:val="left"/>
      <w:pPr>
        <w:ind w:left="327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0A75C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E7C89D9A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A8C8A322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005E9656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ECA4CEF8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B13493BE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4F781F20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7DB40A94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4">
    <w:nsid w:val="332C50BF"/>
    <w:multiLevelType w:val="hybridMultilevel"/>
    <w:tmpl w:val="7AAED280"/>
    <w:lvl w:ilvl="0" w:tplc="1122B254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B8C4D0">
      <w:numFmt w:val="bullet"/>
      <w:lvlText w:val="•"/>
      <w:lvlJc w:val="left"/>
      <w:pPr>
        <w:ind w:left="1046" w:hanging="310"/>
      </w:pPr>
      <w:rPr>
        <w:rFonts w:hint="default"/>
        <w:lang w:val="ru-RU" w:eastAsia="en-US" w:bidi="ar-SA"/>
      </w:rPr>
    </w:lvl>
    <w:lvl w:ilvl="2" w:tplc="17AC855A">
      <w:numFmt w:val="bullet"/>
      <w:lvlText w:val="•"/>
      <w:lvlJc w:val="left"/>
      <w:pPr>
        <w:ind w:left="1993" w:hanging="310"/>
      </w:pPr>
      <w:rPr>
        <w:rFonts w:hint="default"/>
        <w:lang w:val="ru-RU" w:eastAsia="en-US" w:bidi="ar-SA"/>
      </w:rPr>
    </w:lvl>
    <w:lvl w:ilvl="3" w:tplc="53FA37EC">
      <w:numFmt w:val="bullet"/>
      <w:lvlText w:val="•"/>
      <w:lvlJc w:val="left"/>
      <w:pPr>
        <w:ind w:left="2939" w:hanging="310"/>
      </w:pPr>
      <w:rPr>
        <w:rFonts w:hint="default"/>
        <w:lang w:val="ru-RU" w:eastAsia="en-US" w:bidi="ar-SA"/>
      </w:rPr>
    </w:lvl>
    <w:lvl w:ilvl="4" w:tplc="D9809EB8">
      <w:numFmt w:val="bullet"/>
      <w:lvlText w:val="•"/>
      <w:lvlJc w:val="left"/>
      <w:pPr>
        <w:ind w:left="3886" w:hanging="310"/>
      </w:pPr>
      <w:rPr>
        <w:rFonts w:hint="default"/>
        <w:lang w:val="ru-RU" w:eastAsia="en-US" w:bidi="ar-SA"/>
      </w:rPr>
    </w:lvl>
    <w:lvl w:ilvl="5" w:tplc="8EE8CB96">
      <w:numFmt w:val="bullet"/>
      <w:lvlText w:val="•"/>
      <w:lvlJc w:val="left"/>
      <w:pPr>
        <w:ind w:left="4833" w:hanging="310"/>
      </w:pPr>
      <w:rPr>
        <w:rFonts w:hint="default"/>
        <w:lang w:val="ru-RU" w:eastAsia="en-US" w:bidi="ar-SA"/>
      </w:rPr>
    </w:lvl>
    <w:lvl w:ilvl="6" w:tplc="B324F88A">
      <w:numFmt w:val="bullet"/>
      <w:lvlText w:val="•"/>
      <w:lvlJc w:val="left"/>
      <w:pPr>
        <w:ind w:left="5779" w:hanging="310"/>
      </w:pPr>
      <w:rPr>
        <w:rFonts w:hint="default"/>
        <w:lang w:val="ru-RU" w:eastAsia="en-US" w:bidi="ar-SA"/>
      </w:rPr>
    </w:lvl>
    <w:lvl w:ilvl="7" w:tplc="6C9650F4">
      <w:numFmt w:val="bullet"/>
      <w:lvlText w:val="•"/>
      <w:lvlJc w:val="left"/>
      <w:pPr>
        <w:ind w:left="6726" w:hanging="310"/>
      </w:pPr>
      <w:rPr>
        <w:rFonts w:hint="default"/>
        <w:lang w:val="ru-RU" w:eastAsia="en-US" w:bidi="ar-SA"/>
      </w:rPr>
    </w:lvl>
    <w:lvl w:ilvl="8" w:tplc="EF0A1CD2">
      <w:numFmt w:val="bullet"/>
      <w:lvlText w:val="•"/>
      <w:lvlJc w:val="left"/>
      <w:pPr>
        <w:ind w:left="7673" w:hanging="31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3E31"/>
    <w:rsid w:val="007210BF"/>
    <w:rsid w:val="00783E31"/>
    <w:rsid w:val="00C17B39"/>
    <w:rsid w:val="00E22F33"/>
    <w:rsid w:val="00E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E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E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3E31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83E31"/>
    <w:pPr>
      <w:spacing w:before="205"/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3E31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783E31"/>
  </w:style>
  <w:style w:type="paragraph" w:styleId="a5">
    <w:name w:val="Balloon Text"/>
    <w:basedOn w:val="a"/>
    <w:link w:val="a6"/>
    <w:uiPriority w:val="99"/>
    <w:semiHidden/>
    <w:unhideWhenUsed/>
    <w:rsid w:val="00E308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8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Ирина</dc:creator>
  <cp:lastModifiedBy>Пользователь Windows</cp:lastModifiedBy>
  <cp:revision>7</cp:revision>
  <dcterms:created xsi:type="dcterms:W3CDTF">2023-02-19T09:57:00Z</dcterms:created>
  <dcterms:modified xsi:type="dcterms:W3CDTF">2025-11-07T06:10:00Z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2023-02-19T00:00:00Z</vt:filetime>
  </property>
</Properties>
</file>