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31D" w:rsidRPr="00AD131D" w:rsidRDefault="00AD131D" w:rsidP="00AD131D">
      <w:pPr>
        <w:spacing w:before="0" w:beforeAutospacing="0" w:after="0" w:afterAutospacing="0" w:line="240" w:lineRule="exact"/>
        <w:rPr>
          <w:rFonts w:eastAsia="Calibri"/>
          <w:b/>
          <w:noProof/>
          <w:color w:val="2C2D2E"/>
          <w:shd w:val="clear" w:color="auto" w:fill="FFFFFF"/>
          <w:lang w:val="ru-RU"/>
        </w:rPr>
      </w:pPr>
      <w:r w:rsidRPr="00AD131D">
        <w:rPr>
          <w:rFonts w:eastAsia="Calibri"/>
          <w:b/>
          <w:noProof/>
          <w:color w:val="2C2D2E"/>
          <w:shd w:val="clear" w:color="auto" w:fill="FFFFFF"/>
          <w:lang w:val="ru-RU"/>
        </w:rPr>
        <w:t>МУНИЦИПАЛЬНОЕ БЮДЖЕТНОЕ ОБЩЕОБРАЗОВАТЕЛЬНОЕ УЧРЕЖДЕНИЕ</w:t>
      </w:r>
    </w:p>
    <w:p w:rsidR="00AD131D" w:rsidRPr="00AD131D" w:rsidRDefault="00AD131D" w:rsidP="00AD131D">
      <w:pPr>
        <w:spacing w:before="0" w:beforeAutospacing="0" w:after="0" w:afterAutospacing="0" w:line="240" w:lineRule="exact"/>
        <w:jc w:val="center"/>
        <w:rPr>
          <w:rFonts w:eastAsia="Calibri"/>
          <w:b/>
          <w:noProof/>
          <w:color w:val="2C2D2E"/>
          <w:shd w:val="clear" w:color="auto" w:fill="FFFFFF"/>
          <w:lang w:val="ru-RU"/>
        </w:rPr>
      </w:pPr>
      <w:r w:rsidRPr="00AD131D">
        <w:rPr>
          <w:rFonts w:eastAsia="Calibri"/>
          <w:b/>
          <w:noProof/>
          <w:color w:val="2C2D2E"/>
          <w:shd w:val="clear" w:color="auto" w:fill="FFFFFF"/>
          <w:lang w:val="ru-RU"/>
        </w:rPr>
        <w:t>«СТАРОКРЫМСКАЯ ОБЩЕОБРАЗОВАТЕЛЬНАЯ ШКОЛА №2 ИМЕНИ ДВАЖДЫ ГЕРОЯ СОВЕТСКОГО СОЮЗА АМЕТ-ХАНА СУЛТАНА»</w:t>
      </w:r>
    </w:p>
    <w:p w:rsidR="00AD131D" w:rsidRPr="00AD131D" w:rsidRDefault="00AD131D" w:rsidP="00AD131D">
      <w:pPr>
        <w:spacing w:before="0" w:beforeAutospacing="0" w:after="0" w:afterAutospacing="0" w:line="240" w:lineRule="exact"/>
        <w:jc w:val="center"/>
        <w:rPr>
          <w:rFonts w:eastAsia="Calibri"/>
          <w:b/>
          <w:noProof/>
          <w:color w:val="2C2D2E"/>
          <w:shd w:val="clear" w:color="auto" w:fill="FFFFFF"/>
          <w:lang w:val="ru-RU"/>
        </w:rPr>
      </w:pPr>
      <w:r w:rsidRPr="00AD131D">
        <w:rPr>
          <w:rFonts w:eastAsia="Calibri"/>
          <w:b/>
          <w:noProof/>
          <w:color w:val="2C2D2E"/>
          <w:shd w:val="clear" w:color="auto" w:fill="FFFFFF"/>
          <w:lang w:val="ru-RU"/>
        </w:rPr>
        <w:t>КИРОВСКОГО РАЙОНА РЕСПУБЛИКИ КРЫМ</w:t>
      </w:r>
    </w:p>
    <w:p w:rsidR="00AD131D" w:rsidRPr="00AD131D" w:rsidRDefault="00AD131D" w:rsidP="00AD131D">
      <w:pPr>
        <w:spacing w:before="0" w:beforeAutospacing="0" w:after="0" w:afterAutospacing="0" w:line="240" w:lineRule="exact"/>
        <w:jc w:val="center"/>
        <w:rPr>
          <w:rFonts w:eastAsia="Calibri"/>
          <w:b/>
          <w:noProof/>
          <w:color w:val="2C2D2E"/>
          <w:shd w:val="clear" w:color="auto" w:fill="FFFFFF"/>
          <w:lang w:val="ru-RU"/>
        </w:rPr>
      </w:pPr>
      <w:r w:rsidRPr="00AD131D">
        <w:rPr>
          <w:rFonts w:eastAsia="Calibri"/>
          <w:b/>
          <w:noProof/>
          <w:color w:val="2C2D2E"/>
          <w:shd w:val="clear" w:color="auto" w:fill="FFFFFF"/>
          <w:lang w:val="ru-RU"/>
        </w:rPr>
        <w:t>(МБОУ «Старокрымская ОШ №2 им. Амет-Хана Султана)</w:t>
      </w:r>
    </w:p>
    <w:p w:rsidR="00AD131D" w:rsidRPr="00CC7F4E" w:rsidRDefault="00AD131D" w:rsidP="00AD131D">
      <w:pPr>
        <w:pBdr>
          <w:bottom w:val="thinThickMediumGap" w:sz="24" w:space="0" w:color="auto"/>
        </w:pBdr>
        <w:spacing w:before="0" w:beforeAutospacing="0" w:after="0" w:afterAutospacing="0" w:line="240" w:lineRule="exact"/>
        <w:rPr>
          <w:rFonts w:eastAsia="Calibri"/>
          <w:b/>
          <w:color w:val="2C2D2E"/>
          <w:shd w:val="clear" w:color="auto" w:fill="FFFFFF"/>
          <w:lang w:val="uk-UA"/>
        </w:rPr>
      </w:pPr>
    </w:p>
    <w:p w:rsidR="00AD131D" w:rsidRPr="00AD131D" w:rsidRDefault="00AD131D" w:rsidP="00AD131D">
      <w:pPr>
        <w:spacing w:before="0" w:beforeAutospacing="0" w:after="0" w:afterAutospacing="0" w:line="240" w:lineRule="exact"/>
        <w:jc w:val="center"/>
        <w:rPr>
          <w:rFonts w:eastAsia="Calibri"/>
          <w:b/>
          <w:color w:val="000000"/>
          <w:lang w:val="ru-RU"/>
        </w:rPr>
      </w:pPr>
      <w:r w:rsidRPr="00AD131D">
        <w:rPr>
          <w:rFonts w:eastAsia="Calibri"/>
          <w:b/>
          <w:color w:val="000000"/>
          <w:lang w:val="ru-RU"/>
        </w:rPr>
        <w:t>ул. Ленина, 44, г. Старый Крым, Кировский район, Республика Крым, 297345</w:t>
      </w:r>
    </w:p>
    <w:p w:rsidR="00AD131D" w:rsidRPr="00AD131D" w:rsidRDefault="00AD131D" w:rsidP="00AD131D">
      <w:pPr>
        <w:spacing w:before="0" w:beforeAutospacing="0" w:after="0" w:afterAutospacing="0" w:line="240" w:lineRule="exact"/>
        <w:jc w:val="center"/>
        <w:rPr>
          <w:rFonts w:ascii="Calibri" w:eastAsia="Calibri" w:hAnsi="Calibri" w:cs="Calibri"/>
          <w:color w:val="000000"/>
          <w:lang w:val="ru-RU"/>
        </w:rPr>
      </w:pPr>
      <w:r w:rsidRPr="00AD131D">
        <w:rPr>
          <w:rFonts w:eastAsia="Calibri"/>
          <w:b/>
          <w:color w:val="000000"/>
          <w:lang w:val="ru-RU"/>
        </w:rPr>
        <w:t xml:space="preserve">тел.: (06555) 5-21-07 </w:t>
      </w:r>
      <w:proofErr w:type="gramStart"/>
      <w:r w:rsidRPr="00AD131D">
        <w:rPr>
          <w:rFonts w:eastAsia="Calibri"/>
          <w:b/>
          <w:color w:val="000000"/>
          <w:lang w:val="ru-RU"/>
        </w:rPr>
        <w:t>Е</w:t>
      </w:r>
      <w:proofErr w:type="gramEnd"/>
      <w:r w:rsidRPr="00AD131D">
        <w:rPr>
          <w:rFonts w:eastAsia="Calibri"/>
          <w:b/>
          <w:color w:val="000000"/>
          <w:lang w:val="ru-RU"/>
        </w:rPr>
        <w:t>-</w:t>
      </w:r>
      <w:r w:rsidRPr="00CC7F4E">
        <w:rPr>
          <w:rFonts w:eastAsia="Calibri"/>
          <w:b/>
          <w:color w:val="000000"/>
        </w:rPr>
        <w:t>mail</w:t>
      </w:r>
      <w:r w:rsidRPr="00AD131D">
        <w:rPr>
          <w:rFonts w:eastAsia="Calibri"/>
          <w:b/>
          <w:color w:val="000000"/>
          <w:lang w:val="ru-RU"/>
        </w:rPr>
        <w:t xml:space="preserve"> </w:t>
      </w:r>
      <w:proofErr w:type="spellStart"/>
      <w:r w:rsidRPr="00CC7F4E">
        <w:rPr>
          <w:rFonts w:eastAsia="Calibri"/>
          <w:color w:val="0070C0"/>
          <w:shd w:val="clear" w:color="auto" w:fill="FFFFFF"/>
        </w:rPr>
        <w:t>schoool</w:t>
      </w:r>
      <w:proofErr w:type="spellEnd"/>
      <w:r w:rsidRPr="00AD131D">
        <w:rPr>
          <w:rFonts w:eastAsia="Calibri"/>
          <w:color w:val="0070C0"/>
          <w:shd w:val="clear" w:color="auto" w:fill="FFFFFF"/>
          <w:lang w:val="ru-RU"/>
        </w:rPr>
        <w:t>2.</w:t>
      </w:r>
      <w:proofErr w:type="spellStart"/>
      <w:r w:rsidRPr="00CC7F4E">
        <w:rPr>
          <w:rFonts w:eastAsia="Calibri"/>
          <w:color w:val="0070C0"/>
          <w:shd w:val="clear" w:color="auto" w:fill="FFFFFF"/>
        </w:rPr>
        <w:t>kirov</w:t>
      </w:r>
      <w:proofErr w:type="spellEnd"/>
      <w:r w:rsidRPr="00AD131D">
        <w:rPr>
          <w:rFonts w:eastAsia="Calibri"/>
          <w:color w:val="0070C0"/>
          <w:shd w:val="clear" w:color="auto" w:fill="FFFFFF"/>
          <w:lang w:val="ru-RU"/>
        </w:rPr>
        <w:t>@</w:t>
      </w:r>
      <w:proofErr w:type="spellStart"/>
      <w:r w:rsidRPr="00CC7F4E">
        <w:rPr>
          <w:rFonts w:eastAsia="Calibri"/>
          <w:color w:val="0070C0"/>
          <w:shd w:val="clear" w:color="auto" w:fill="FFFFFF"/>
        </w:rPr>
        <w:t>crimeaedu</w:t>
      </w:r>
      <w:proofErr w:type="spellEnd"/>
      <w:r w:rsidRPr="00AD131D">
        <w:rPr>
          <w:rFonts w:eastAsia="Calibri"/>
          <w:color w:val="0070C0"/>
          <w:shd w:val="clear" w:color="auto" w:fill="FFFFFF"/>
          <w:lang w:val="ru-RU"/>
        </w:rPr>
        <w:t>.</w:t>
      </w:r>
      <w:proofErr w:type="spellStart"/>
      <w:r w:rsidRPr="00CC7F4E">
        <w:rPr>
          <w:rFonts w:eastAsia="Calibri"/>
          <w:color w:val="0070C0"/>
          <w:shd w:val="clear" w:color="auto" w:fill="FFFFFF"/>
        </w:rPr>
        <w:t>ru</w:t>
      </w:r>
      <w:proofErr w:type="spellEnd"/>
      <w:r w:rsidRPr="00AD131D">
        <w:rPr>
          <w:rFonts w:ascii="Calibri" w:eastAsia="Calibri" w:hAnsi="Calibri" w:cs="Calibri"/>
          <w:color w:val="0070C0"/>
          <w:lang w:val="ru-RU"/>
        </w:rPr>
        <w:t xml:space="preserve"> </w:t>
      </w:r>
    </w:p>
    <w:p w:rsidR="00AD131D" w:rsidRPr="00AD131D" w:rsidRDefault="00AD131D" w:rsidP="00AD131D">
      <w:pPr>
        <w:spacing w:before="0" w:beforeAutospacing="0" w:after="0" w:afterAutospacing="0" w:line="240" w:lineRule="exact"/>
        <w:ind w:left="319"/>
        <w:rPr>
          <w:rFonts w:ascii="Calibri" w:eastAsia="Calibri" w:hAnsi="Calibri" w:cs="Calibri"/>
          <w:b/>
          <w:color w:val="000000"/>
          <w:lang w:val="ru-RU"/>
        </w:rPr>
      </w:pPr>
      <w:r w:rsidRPr="00AD131D">
        <w:rPr>
          <w:rFonts w:ascii="Calibri" w:eastAsia="Calibri" w:hAnsi="Calibri" w:cs="Calibri"/>
          <w:b/>
          <w:color w:val="000000"/>
          <w:lang w:val="ru-RU"/>
        </w:rPr>
        <w:t xml:space="preserve">                                                                 Код ОГРН 1159102029030</w:t>
      </w:r>
    </w:p>
    <w:tbl>
      <w:tblPr>
        <w:tblpPr w:leftFromText="180" w:rightFromText="180" w:vertAnchor="page" w:horzAnchor="margin" w:tblpY="4186"/>
        <w:tblW w:w="9889" w:type="dxa"/>
        <w:tblCellMar>
          <w:top w:w="4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1"/>
        <w:gridCol w:w="4378"/>
      </w:tblGrid>
      <w:tr w:rsidR="00AD131D" w:rsidRPr="00EA711C" w:rsidTr="00AD131D">
        <w:trPr>
          <w:trHeight w:val="1132"/>
        </w:trPr>
        <w:tc>
          <w:tcPr>
            <w:tcW w:w="5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31D" w:rsidRPr="00AD131D" w:rsidRDefault="00AD131D" w:rsidP="00AD131D">
            <w:pPr>
              <w:spacing w:after="21" w:line="259" w:lineRule="auto"/>
              <w:rPr>
                <w:lang w:val="ru-RU"/>
              </w:rPr>
            </w:pPr>
            <w:r w:rsidRPr="00AD131D">
              <w:rPr>
                <w:sz w:val="28"/>
                <w:szCs w:val="28"/>
                <w:lang w:val="ru-RU"/>
              </w:rPr>
              <w:t xml:space="preserve">   </w:t>
            </w:r>
            <w:r w:rsidRPr="00AD131D">
              <w:rPr>
                <w:b/>
                <w:lang w:val="ru-RU"/>
              </w:rPr>
              <w:t>ПРИНЯТО:</w:t>
            </w:r>
            <w:r w:rsidRPr="00AD131D">
              <w:rPr>
                <w:lang w:val="ru-RU"/>
              </w:rPr>
              <w:t xml:space="preserve">                                                                    Педагогическим советом                                                           МБОУ «</w:t>
            </w:r>
            <w:proofErr w:type="spellStart"/>
            <w:r w:rsidRPr="00AD131D">
              <w:rPr>
                <w:lang w:val="ru-RU"/>
              </w:rPr>
              <w:t>Старокрымская</w:t>
            </w:r>
            <w:proofErr w:type="spellEnd"/>
            <w:r w:rsidRPr="00AD131D">
              <w:rPr>
                <w:lang w:val="ru-RU"/>
              </w:rPr>
              <w:t xml:space="preserve"> ОШ №2                                                          </w:t>
            </w:r>
            <w:proofErr w:type="spellStart"/>
            <w:r w:rsidRPr="00AD131D">
              <w:rPr>
                <w:lang w:val="ru-RU"/>
              </w:rPr>
              <w:t>им</w:t>
            </w:r>
            <w:proofErr w:type="gramStart"/>
            <w:r w:rsidRPr="00AD131D">
              <w:rPr>
                <w:lang w:val="ru-RU"/>
              </w:rPr>
              <w:t>.А</w:t>
            </w:r>
            <w:proofErr w:type="gramEnd"/>
            <w:r w:rsidRPr="00AD131D">
              <w:rPr>
                <w:lang w:val="ru-RU"/>
              </w:rPr>
              <w:t>мет</w:t>
            </w:r>
            <w:proofErr w:type="spellEnd"/>
            <w:r w:rsidRPr="00AD131D">
              <w:rPr>
                <w:lang w:val="ru-RU"/>
              </w:rPr>
              <w:t xml:space="preserve">-Хана Султана»                                               </w:t>
            </w:r>
            <w:r w:rsidR="00EA711C">
              <w:rPr>
                <w:lang w:val="ru-RU"/>
              </w:rPr>
              <w:t xml:space="preserve">                      Пр. №  _10_от_28.08.2025</w:t>
            </w:r>
            <w:bookmarkStart w:id="0" w:name="_GoBack"/>
            <w:bookmarkEnd w:id="0"/>
            <w:r w:rsidRPr="00AD131D">
              <w:rPr>
                <w:lang w:val="ru-RU"/>
              </w:rPr>
              <w:t>_</w:t>
            </w:r>
          </w:p>
          <w:p w:rsidR="00AD131D" w:rsidRPr="00AD131D" w:rsidRDefault="00AD131D" w:rsidP="00AD131D">
            <w:pPr>
              <w:spacing w:line="259" w:lineRule="auto"/>
              <w:rPr>
                <w:lang w:val="ru-RU"/>
              </w:rPr>
            </w:pPr>
            <w:r w:rsidRPr="00AD131D">
              <w:rPr>
                <w:sz w:val="36"/>
                <w:lang w:val="ru-RU"/>
              </w:rPr>
              <w:t xml:space="preserve"> </w:t>
            </w:r>
          </w:p>
          <w:p w:rsidR="00AD131D" w:rsidRPr="00AD131D" w:rsidRDefault="00AD131D" w:rsidP="00AD131D">
            <w:pPr>
              <w:spacing w:line="259" w:lineRule="auto"/>
              <w:rPr>
                <w:lang w:val="ru-RU"/>
              </w:rPr>
            </w:pPr>
            <w:r w:rsidRPr="00AD131D">
              <w:rPr>
                <w:sz w:val="36"/>
                <w:lang w:val="ru-RU"/>
              </w:rPr>
              <w:t xml:space="preserve"> 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31D" w:rsidRPr="00AD131D" w:rsidRDefault="00AD131D" w:rsidP="00AD131D">
            <w:pPr>
              <w:spacing w:after="21" w:line="259" w:lineRule="auto"/>
              <w:rPr>
                <w:lang w:val="ru-RU"/>
              </w:rPr>
            </w:pPr>
            <w:r w:rsidRPr="00AD131D">
              <w:rPr>
                <w:lang w:val="ru-RU"/>
              </w:rPr>
              <w:t xml:space="preserve">     </w:t>
            </w:r>
            <w:r w:rsidRPr="00AD131D">
              <w:rPr>
                <w:b/>
                <w:lang w:val="ru-RU"/>
              </w:rPr>
              <w:t>УТВЕРЖДЕНО:</w:t>
            </w:r>
            <w:r w:rsidRPr="00AD13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                    </w:t>
            </w:r>
            <w:proofErr w:type="spellStart"/>
            <w:r>
              <w:rPr>
                <w:lang w:val="ru-RU"/>
              </w:rPr>
              <w:t>И.о.д</w:t>
            </w:r>
            <w:r w:rsidRPr="00AD131D">
              <w:rPr>
                <w:lang w:val="ru-RU"/>
              </w:rPr>
              <w:t>иректор</w:t>
            </w:r>
            <w:r>
              <w:rPr>
                <w:lang w:val="ru-RU"/>
              </w:rPr>
              <w:t>а</w:t>
            </w:r>
            <w:proofErr w:type="spellEnd"/>
            <w:r w:rsidRPr="00AD131D">
              <w:rPr>
                <w:lang w:val="ru-RU"/>
              </w:rPr>
              <w:t xml:space="preserve"> МБОУ «</w:t>
            </w:r>
            <w:proofErr w:type="spellStart"/>
            <w:r w:rsidRPr="00AD131D">
              <w:rPr>
                <w:lang w:val="ru-RU"/>
              </w:rPr>
              <w:t>Старокрымская</w:t>
            </w:r>
            <w:proofErr w:type="spellEnd"/>
            <w:r w:rsidRPr="00AD131D">
              <w:rPr>
                <w:lang w:val="ru-RU"/>
              </w:rPr>
              <w:t xml:space="preserve"> ОШ №2 </w:t>
            </w:r>
            <w:proofErr w:type="spellStart"/>
            <w:r w:rsidRPr="00AD131D">
              <w:rPr>
                <w:lang w:val="ru-RU"/>
              </w:rPr>
              <w:t>им</w:t>
            </w:r>
            <w:proofErr w:type="gramStart"/>
            <w:r w:rsidRPr="00AD131D">
              <w:rPr>
                <w:lang w:val="ru-RU"/>
              </w:rPr>
              <w:t>.А</w:t>
            </w:r>
            <w:proofErr w:type="gramEnd"/>
            <w:r w:rsidRPr="00AD131D">
              <w:rPr>
                <w:lang w:val="ru-RU"/>
              </w:rPr>
              <w:t>мет</w:t>
            </w:r>
            <w:proofErr w:type="spellEnd"/>
            <w:r w:rsidRPr="00AD131D">
              <w:rPr>
                <w:lang w:val="ru-RU"/>
              </w:rPr>
              <w:t>-Хана Султана»</w:t>
            </w:r>
          </w:p>
          <w:p w:rsidR="00AD131D" w:rsidRPr="00AD131D" w:rsidRDefault="00AD131D" w:rsidP="00AD131D">
            <w:pPr>
              <w:spacing w:line="259" w:lineRule="auto"/>
              <w:rPr>
                <w:lang w:val="ru-RU"/>
              </w:rPr>
            </w:pPr>
            <w:r w:rsidRPr="00AD131D">
              <w:rPr>
                <w:lang w:val="ru-RU"/>
              </w:rPr>
              <w:t>________________/</w:t>
            </w:r>
            <w:proofErr w:type="spellStart"/>
            <w:r w:rsidRPr="00AD131D">
              <w:rPr>
                <w:lang w:val="ru-RU"/>
              </w:rPr>
              <w:t>Сейтяку</w:t>
            </w:r>
            <w:r w:rsidR="00EA711C">
              <w:rPr>
                <w:lang w:val="ru-RU"/>
              </w:rPr>
              <w:t>бова</w:t>
            </w:r>
            <w:proofErr w:type="spellEnd"/>
            <w:r w:rsidR="00EA711C">
              <w:rPr>
                <w:lang w:val="ru-RU"/>
              </w:rPr>
              <w:t xml:space="preserve"> Т.Д./          Приказ №  193_ от «_31</w:t>
            </w:r>
            <w:r w:rsidRPr="00AD131D">
              <w:rPr>
                <w:lang w:val="ru-RU"/>
              </w:rPr>
              <w:t>_»_</w:t>
            </w:r>
            <w:r w:rsidRPr="00AD131D">
              <w:rPr>
                <w:u w:val="single"/>
                <w:lang w:val="ru-RU"/>
              </w:rPr>
              <w:t>августа</w:t>
            </w:r>
            <w:r>
              <w:rPr>
                <w:lang w:val="ru-RU"/>
              </w:rPr>
              <w:t>_ 2025</w:t>
            </w:r>
            <w:r w:rsidRPr="00AD131D">
              <w:rPr>
                <w:lang w:val="ru-RU"/>
              </w:rPr>
              <w:t xml:space="preserve"> г.</w:t>
            </w:r>
          </w:p>
          <w:p w:rsidR="00AD131D" w:rsidRPr="00AD131D" w:rsidRDefault="00AD131D" w:rsidP="00AD131D">
            <w:pPr>
              <w:spacing w:line="259" w:lineRule="auto"/>
              <w:rPr>
                <w:lang w:val="ru-RU"/>
              </w:rPr>
            </w:pPr>
          </w:p>
        </w:tc>
      </w:tr>
    </w:tbl>
    <w:p w:rsidR="00AD131D" w:rsidRDefault="00AD131D">
      <w:pPr>
        <w:jc w:val="center"/>
        <w:rPr>
          <w:b/>
          <w:bCs/>
          <w:color w:val="000000"/>
          <w:lang w:val="ru-RU"/>
        </w:rPr>
      </w:pPr>
      <w:bookmarkStart w:id="1" w:name="_ПОЛОЖЕНИЕ_32"/>
      <w:bookmarkEnd w:id="1"/>
    </w:p>
    <w:p w:rsidR="00AD131D" w:rsidRDefault="00AD131D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</w:t>
      </w:r>
      <w:r w:rsidRPr="00AD131D">
        <w:rPr>
          <w:lang w:val="ru-RU"/>
        </w:rPr>
        <w:br/>
      </w: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формировании, ведении, хранении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проверке личных дел обучающихся,</w:t>
      </w:r>
      <w:r w:rsidRPr="00AD131D">
        <w:rPr>
          <w:lang w:val="ru-RU"/>
        </w:rPr>
        <w:br/>
      </w: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осваивающих основную образовательную программу начального общего,</w:t>
      </w:r>
      <w:r w:rsidRPr="00AD131D">
        <w:rPr>
          <w:lang w:val="ru-RU"/>
        </w:rPr>
        <w:br/>
      </w: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основного общего образования, среднего общего образования в</w:t>
      </w:r>
      <w:r w:rsidRPr="00AD131D">
        <w:rPr>
          <w:lang w:val="ru-RU"/>
        </w:rPr>
        <w:br/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МБОУ «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Старокрымская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ОШ №2 им.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Амет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-Хана Султана»</w:t>
      </w:r>
    </w:p>
    <w:p w:rsidR="00D52AC3" w:rsidRPr="00AD131D" w:rsidRDefault="00AD131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1.1. Настоящее Положение определяет требования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оформлению, заполнению (ведению)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хранению личных дел обучающихся, осваивающих основную образовательную программу начального общего, основного общего образования, среднего общего образования,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также регламентирует этапы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последовательность работы сотрудников МБОУ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Старокрымская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ОШ №2 им.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Амет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-Хана Султана» 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— Положение, школа)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личными делами обучающихся.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1.2. Настоящее Положение разработано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соответствии:</w:t>
      </w:r>
    </w:p>
    <w:p w:rsidR="00D52AC3" w:rsidRPr="00AD131D" w:rsidRDefault="00AD131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Федеральным законом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Российской Федерации»;</w:t>
      </w:r>
    </w:p>
    <w:p w:rsidR="00D52AC3" w:rsidRPr="00AD131D" w:rsidRDefault="00AD131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Федеральным законом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27.07.2006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152-ФЗ «О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персональных данных»;</w:t>
      </w:r>
    </w:p>
    <w:p w:rsidR="00D52AC3" w:rsidRPr="00AD131D" w:rsidRDefault="00AD131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Росархива</w:t>
      </w:r>
      <w:proofErr w:type="spell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31.07.2023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77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утверждении Правил организации хранения, комплектования, учета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использования документов Архивного фонда Российской Федерации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других архивных документов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государственных органах, органах местного самоуправления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организациях»;</w:t>
      </w:r>
    </w:p>
    <w:p w:rsidR="00D52AC3" w:rsidRPr="00AD131D" w:rsidRDefault="00AD131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02.09.2020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458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утверждении Порядка приема граждан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начального общего,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образования»;</w:t>
      </w:r>
    </w:p>
    <w:p w:rsidR="00AD131D" w:rsidRDefault="00AD131D" w:rsidP="00AD131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приказом </w:t>
      </w:r>
      <w:proofErr w:type="spell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06.04.2023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240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утверждении Порядка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условий осуществления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перевода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одной организации, осуществляющей образовательную деятельность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начального общего,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другие организации, осуществляющие образовательную деятельность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соответствующих уровня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направленности»;</w:t>
      </w:r>
    </w:p>
    <w:p w:rsidR="00D52AC3" w:rsidRPr="00AD131D" w:rsidRDefault="00AD131D" w:rsidP="00AD131D">
      <w:p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A711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52AC3" w:rsidRPr="00AD131D" w:rsidRDefault="00AD131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Общие требования к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оформлению личного дела обучающегося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2.1. Личное дело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является делом строгой отчетности.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2.2. Личные дела формируются отдельно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каждого обучающегося. Личное дело оформляется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момента зачисления обучающегося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ведется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протяжении всего периода обучения.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Личное дело оформляется или дорабатывается (при ведении принятого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организации)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позднее пяти рабочих дней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дня издания 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зачислении (на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принятых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школу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течение учебного года),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позднее 15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сентября (на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принятых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1-й класс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период приемной кампании).</w:t>
      </w:r>
      <w:proofErr w:type="gramEnd"/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2.3. Формирование личного дела обучающихся осуществляется ответственными работниками школы, являющимися таковыми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силу своих должностных обязанностей или приказа директора школы. Документы для формирования личного дела ответственным работникам передают секретарь или иное должностное лицо, ответственные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прием детей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школу,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позднее одного рабочего дня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дня издания 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зачислении.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2.4. Личное дело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ведется исключительно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бумажном виде.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2.5. Личное дело обучающегося представляет собой индивидуальную папку (файл) формата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которой находятся совокупность документов (подлинники, копии), содержащих информацию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обучающемся, его успеваемости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полученных поощрениях,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также иную информацию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действующим законодательством.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2.6. При первичном оформлении личного дела обучающегося: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2.6.1. Оформляется обложка (титульный лист), которая формируется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правилами делопроизводства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положениями законодательства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архивном деле.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обложке (титульном листе) проставляется регистрационный номер личного дела, соответствующий номеру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алфавитной книге записи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(например, № А/7 или № А-7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означает, что обучающийся записан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алфавитной книге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букву «А» под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7). Датой личного дела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обложке (титульном листе) являются даты подписания приказов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зачислении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отчислении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обучающегося,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которого оно заведено.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2.6.2. Составляется внутренняя опись документов дела, которая вкладывается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личное дело первым листом. Внутренняя опись оформляется в 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правилами делопроизводства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положениями законодательства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архивном деле. Листы внутренней описи документов дела нумеруются отдельно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общей нумерации документов личного дела обучающегося.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2.6.3. Приобщается личная карта обучающегося, которая вкладывается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личное дело после внутренней описи документов дела. Личная карта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оформляется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форме, установленной приложением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настоящему Положению.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2.6.4. Приобщаются документы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требованиями раздела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настоящего Положения.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2.6.5. Делается отметка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журнале регистрации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движения личных дел обучающихся.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2.7. Документы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личных делах располагаются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хронологическом порядке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мере поступления.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2.8. Документы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иностранном языке вкладываются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личное дело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вместе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заверенным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установленном порядке переводом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русский язык.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2.9. Записи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внутренней описи, личной карте обучающегося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иных документах личного дела обучающегося ведутся четко, аккуратно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только фиолетовыми (синими) чернилами. Карандашные записи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личном деле запрещаются.</w:t>
      </w:r>
    </w:p>
    <w:p w:rsidR="00D52AC3" w:rsidRPr="00AD131D" w:rsidRDefault="00AD131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Порядок формирования личного дела при приеме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школу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3.1. Личное дело </w:t>
      </w:r>
      <w:proofErr w:type="gramStart"/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обучающегося</w:t>
      </w:r>
      <w:proofErr w:type="gramEnd"/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, впервые зачисленного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1-й класс 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3.1.1.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каждого обучающегося, впервые зачисленного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1-й класс, личное дело формируется впервые.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3.1.2.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личное дело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приобщаются:</w:t>
      </w:r>
    </w:p>
    <w:p w:rsidR="00D52AC3" w:rsidRPr="00AD131D" w:rsidRDefault="00AD131D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заявление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обучение;</w:t>
      </w:r>
    </w:p>
    <w:p w:rsidR="00D52AC3" w:rsidRPr="00AD131D" w:rsidRDefault="00AD131D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документы или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копии, необходимые для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школу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пунктом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Порядка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начального общего,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среднего общего образования, утвержденного приказом </w:t>
      </w:r>
      <w:proofErr w:type="spell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02.09.2020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458, представленные родителями (законными представителями) обучающегося;</w:t>
      </w:r>
      <w:proofErr w:type="gramEnd"/>
    </w:p>
    <w:p w:rsidR="00D52AC3" w:rsidRPr="00AD131D" w:rsidRDefault="00AD131D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иные документы, представленные родителем (законным представителем)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собственной инициативе;</w:t>
      </w:r>
    </w:p>
    <w:p w:rsidR="00D52AC3" w:rsidRPr="00AD131D" w:rsidRDefault="00AD131D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выписка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зачислении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школу.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Личное дело обучающегося, зачисленного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1—11-е классы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другой организации, осуществляющей образовательную деятельность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3.2.1.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обучающихся 1—11-х классов, зачисленных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школу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инициативе родителя (законного представителя) обучающегося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организации, осуществляющей образовательную деятельность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— исходная организация), продолжается ведение личного дела, представленного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исходной организации.</w:t>
      </w:r>
      <w:proofErr w:type="gramEnd"/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Личное дело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исходной организации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школу представляет родитель (законный представитель) обучающегося.</w:t>
      </w:r>
    </w:p>
    <w:p w:rsidR="00D52AC3" w:rsidRDefault="00AD131D">
      <w:pPr>
        <w:rPr>
          <w:rFonts w:hAnsi="Times New Roman" w:cs="Times New Roman"/>
          <w:color w:val="000000"/>
          <w:sz w:val="24"/>
          <w:szCs w:val="24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личному делу обучающегося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исходной организации оформляется новая обложка (титульный лист)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внутренняя опись документов дела. </w:t>
      </w:r>
      <w:r>
        <w:rPr>
          <w:rFonts w:hAnsi="Times New Roman" w:cs="Times New Roman"/>
          <w:color w:val="000000"/>
          <w:sz w:val="24"/>
          <w:szCs w:val="24"/>
        </w:rPr>
        <w:t>К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личному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делу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обучающегося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приобщаются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52AC3" w:rsidRPr="00AD131D" w:rsidRDefault="00AD131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заявление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приеме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перевода;</w:t>
      </w:r>
    </w:p>
    <w:p w:rsidR="00D52AC3" w:rsidRPr="00AD131D" w:rsidRDefault="00AD131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справка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периоде обучения, содержащая информацию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успеваемости обучающегося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текущем учебном году (перечень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объем изученных учебных предметов, курсов, дисциплин (модулей), отметки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результатам текущего контроля успеваемости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промежуточной аттестации), заверенная печатью исходной 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подписью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руководителя (уполномоченного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лица);</w:t>
      </w:r>
      <w:proofErr w:type="gramEnd"/>
    </w:p>
    <w:p w:rsidR="00D52AC3" w:rsidRPr="00AD131D" w:rsidRDefault="00AD131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иные документы, представленные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совершеннолетним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обучающимся или родителями (законными представителями) несовершеннолетнего обучающегося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собственной инициативе;</w:t>
      </w:r>
    </w:p>
    <w:p w:rsidR="00D52AC3" w:rsidRPr="00AD131D" w:rsidRDefault="00AD131D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выписка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зачислении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школу.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3.2.2.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1—11-х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классов, зачисленных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школу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исходной организации, прекратившей деятельность, формируется новое личное дело.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Личное дело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исходной организации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школу представляет исходная организация.</w:t>
      </w:r>
    </w:p>
    <w:p w:rsidR="00D52AC3" w:rsidRDefault="00AD131D">
      <w:pPr>
        <w:rPr>
          <w:rFonts w:hAnsi="Times New Roman" w:cs="Times New Roman"/>
          <w:color w:val="000000"/>
          <w:sz w:val="24"/>
          <w:szCs w:val="24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Личное дело обучающегося формируется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основании переданного личного дела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разделом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настоящего Положения. </w:t>
      </w:r>
      <w:r>
        <w:rPr>
          <w:rFonts w:hAnsi="Times New Roman" w:cs="Times New Roman"/>
          <w:color w:val="000000"/>
          <w:sz w:val="24"/>
          <w:szCs w:val="24"/>
        </w:rPr>
        <w:t>К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личному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делу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обучающегося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приобщаются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D52AC3" w:rsidRPr="00AD131D" w:rsidRDefault="00AD131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письменное согласие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перевод совершеннолетнего обучающегося или родителей (законных представителей) несовершеннолетнего обучающегося;</w:t>
      </w:r>
    </w:p>
    <w:p w:rsidR="00D52AC3" w:rsidRPr="00AD131D" w:rsidRDefault="00AD131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выписка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связи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прекращением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деятельности исходной организации;</w:t>
      </w:r>
    </w:p>
    <w:p w:rsidR="00D52AC3" w:rsidRPr="00AD131D" w:rsidRDefault="00AD131D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документы, представленные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совершеннолетним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обучающимся или родителями (законными представителями) несовершеннолетнего обучающегося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собственной инициативе.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Личное дело </w:t>
      </w:r>
      <w:proofErr w:type="gramStart"/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обучающегося</w:t>
      </w:r>
      <w:proofErr w:type="gramEnd"/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, впервые зачисленного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10-й класс 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3.3.1.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, получивших основное общее образование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школе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зачисленных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10-й класс школы, продолжается ведение ранее оформленного личного дела.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, получивших основное общее образование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организации, осуществляющей образовательную деятельность, формируется новое личное дело.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3.3.2.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личное дело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приобщаются следующие документы:</w:t>
      </w:r>
    </w:p>
    <w:p w:rsidR="00D52AC3" w:rsidRPr="00AD131D" w:rsidRDefault="00AD131D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заявление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приеме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10-й класс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родителя (законного представителя) ребенка или поступающего, реализующего право, предусмотренное пунктом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статьи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34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Федерального закона;</w:t>
      </w:r>
    </w:p>
    <w:p w:rsidR="00D52AC3" w:rsidRPr="00AD131D" w:rsidRDefault="00AD131D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аттестат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основном общем образовании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иные документы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и (или) копии документов, необходимые для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школу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соответствии 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пунктом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Порядка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начального общего,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среднего общего образования, утвержденного приказом </w:t>
      </w:r>
      <w:proofErr w:type="spell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02.09.2020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458,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представленные родителями (законными представителями) обучающегося или поступающими ранее;</w:t>
      </w:r>
      <w:proofErr w:type="gramEnd"/>
    </w:p>
    <w:p w:rsidR="00D52AC3" w:rsidRPr="00AD131D" w:rsidRDefault="00AD131D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иные документы, представленные родителем (законным представителем)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или самим поступающим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собственной инициативе;</w:t>
      </w:r>
    </w:p>
    <w:p w:rsidR="00D52AC3" w:rsidRPr="00AD131D" w:rsidRDefault="00AD131D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выписка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зачислении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школу.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3.4.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Личное дело обучающегося, зачисленного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школу без личного дела</w:t>
      </w:r>
      <w:proofErr w:type="gramEnd"/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3.4.1.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каждого обучающегося, зачисленного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школу без личного дела (после семейного образования, самообразования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других аналогичных случаях), личное дело формируется впервые.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3.4.2.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личное дело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приобщаются:</w:t>
      </w:r>
    </w:p>
    <w:p w:rsidR="00D52AC3" w:rsidRPr="00AD131D" w:rsidRDefault="00AD131D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заявление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обучение;</w:t>
      </w:r>
    </w:p>
    <w:p w:rsidR="00D52AC3" w:rsidRPr="00AD131D" w:rsidRDefault="00AD131D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документы или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копии, необходимые для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школу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пунктом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Порядка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начального общего,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среднего общего образования, утвержденного приказом </w:t>
      </w:r>
      <w:proofErr w:type="spell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02.09.2020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458, представленные родителями (законными представителями) обучающегося;</w:t>
      </w:r>
      <w:proofErr w:type="gramEnd"/>
    </w:p>
    <w:p w:rsidR="00D52AC3" w:rsidRPr="00AD131D" w:rsidRDefault="00AD131D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иные документы, представленные родителем (законным представителем)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или поступающим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собственной инициативе (документы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результатами промежуточной аттестации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т. п.);</w:t>
      </w:r>
    </w:p>
    <w:p w:rsidR="00D52AC3" w:rsidRPr="00AD131D" w:rsidRDefault="00AD131D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выписка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зачислении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школу.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3.5. Личное дело </w:t>
      </w:r>
      <w:proofErr w:type="gramStart"/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обучающегося</w:t>
      </w:r>
      <w:proofErr w:type="gramEnd"/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, ранее получавшего образование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иностранном государстве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3.5.1.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каждого обучающегося, ранее осваивающего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основную образовательную программу начального общего, основного общего образования, среднего общего образования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иностранном государстве, формируется новое личное дело.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3.5.2.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личное дело приобщаются документы, определенные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3.4.2 настоящего Положения. Дополнительно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личному делу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приобщаются иные документы, установленные международными договорами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РФ, законодательством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РФ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настоящим Положением.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3.6. Личное дело </w:t>
      </w:r>
      <w:proofErr w:type="gramStart"/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обучающегося</w:t>
      </w:r>
      <w:proofErr w:type="gramEnd"/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, ранее получавшего образование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школе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3.6.1. Личные дела вновь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зачисленных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архива (при наличии)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извлекаются.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каждого обучающегося, ранее осваивающего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основную образовательную программу начального общего, основного общего образования, среднего общего образования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школе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— вновь зачисленные), формируется новое личное дело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правилами, определенными пунктами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3.2–3.4 настоящего Положения.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3.6.2.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необходимости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документов, вшитых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архивное личное дело, снимаются копии, заверяются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прикладываются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новое личное дело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52AC3" w:rsidRPr="00AD131D" w:rsidRDefault="00AD131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Порядок ведения личных дел обучающихся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4.1. Личные дела обучающихся ведутся работником школы, ответственным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ведение личных дел обучающихся, являющимся таковым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силу своих должностных обязанностей или приказа директора школы.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4.2.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время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личное дело обучающегося могут вкладываться следующие документы:</w:t>
      </w:r>
    </w:p>
    <w:p w:rsidR="00D52AC3" w:rsidRPr="00AD131D" w:rsidRDefault="00AD131D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выписки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приказов,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которых упоминается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: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поощрении, награждении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премировании обучающегося, предоставлении мер социальной поддержки,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предоставлении горячего питания,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переводе,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применении мер дисциплинарного взыскания, смене фамилии, отчества или имени, отчислении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т. п.;</w:t>
      </w:r>
    </w:p>
    <w:p w:rsidR="00D52AC3" w:rsidRPr="00AD131D" w:rsidRDefault="00AD131D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согласия: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адаптированной образовательной программе, логопедическую диагностику, логопедическое обследование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сопровождение ребенка,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обследование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психолого-педагогическое сопровождение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т. п.;</w:t>
      </w:r>
    </w:p>
    <w:p w:rsidR="00D52AC3" w:rsidRPr="00AD131D" w:rsidRDefault="00AD131D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согласия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обработку персональных данных обучающегося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его родителей (законных представителей);</w:t>
      </w:r>
    </w:p>
    <w:p w:rsidR="00D52AC3" w:rsidRPr="00AD131D" w:rsidRDefault="00AD131D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заявления: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организации обучения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ИУП,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предоставлении и (или) отказе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горячего питания,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зачислении обучающегося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группу продленного дня,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право забирать ребенка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школы или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право обучающегося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самостоятельно уходить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школы,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отчислении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перевода,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повторном обучении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т. п.;</w:t>
      </w:r>
    </w:p>
    <w:p w:rsidR="00D52AC3" w:rsidRDefault="00AD131D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копия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заключений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ППк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школы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D52AC3" w:rsidRPr="00AD131D" w:rsidRDefault="00AD131D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анкеты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опросники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выборе учебных курсов;</w:t>
      </w:r>
    </w:p>
    <w:p w:rsidR="00D52AC3" w:rsidRDefault="00AD131D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копии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оригиналы документов, представленные родителями (законными представителями)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своему усмотрению </w:t>
      </w:r>
      <w:r>
        <w:rPr>
          <w:rFonts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заключение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ПМПК, МСЭ и т. п.);</w:t>
      </w:r>
    </w:p>
    <w:p w:rsidR="00D52AC3" w:rsidRDefault="00AD131D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иные документы.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4.3. Новые документы вкладываются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личное дело обучающегося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силу требований действующего законодательства или при наличии согласия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обработку персональных данных, которые содержатся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документах. Копии приобщенных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личному делу документов заверяются подписью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ответственного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ведение личных дел обучающихся.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4.4.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личные дела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приобщаются черновики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документы, имеющие второстепенное значение.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4.5. Сведения обо всех приобщенных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личному делу обучающегося документах отражаются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внутренней описи документов дела. Записи вносятся вручную.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4.6. Документы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личных дел обучающихся могут изыматься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решению школы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требованию правоохранительных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иных уполномоченных органов. Изъятие документов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личного дела оформляется актом. Копия соответствующего акта 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необходимости заверенная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установленном порядке копия изъятого документа помещается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личное дело. Отметка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изъятии ставится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графе «Примечание» внутренней описи документов дела.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4.7. Личные дела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планово</w:t>
      </w:r>
      <w:proofErr w:type="spell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заполняются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течение учебного года дважды:</w:t>
      </w:r>
    </w:p>
    <w:p w:rsidR="00D52AC3" w:rsidRPr="00AD131D" w:rsidRDefault="00AD131D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начале учебного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личной карте обучающегося уточняются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корректируются данные (адреса, телефоны, фамилии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т.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д.);</w:t>
      </w:r>
    </w:p>
    <w:p w:rsidR="00D52AC3" w:rsidRPr="00AD131D" w:rsidRDefault="00AD131D">
      <w:pPr>
        <w:numPr>
          <w:ilvl w:val="0"/>
          <w:numId w:val="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окончании учебного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в личную карту обучающегося выставляются все отметки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предметам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учебным планом, записываются сведения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наградах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поощрениях, указываются дополнительные необходимые сведения, прикладываются выписки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переводе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следующий класс или отчислении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связи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завершением обучения.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4.8.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личные дела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могут вноситься изменения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мере необходимости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течение учебного года.</w:t>
      </w:r>
    </w:p>
    <w:p w:rsidR="00D52AC3" w:rsidRPr="00AD131D" w:rsidRDefault="00AD131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Порядок хранения личных дел обучающихся</w:t>
      </w:r>
      <w:r w:rsidRPr="00AD131D">
        <w:rPr>
          <w:lang w:val="ru-RU"/>
        </w:rPr>
        <w:br/>
      </w: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предоставления к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ним доступа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период обучения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5.1. Личные дела обучающихся хранятся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условиях, обеспечивающих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сохранность,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предохраняющих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повреждений, вредных воздействий окружающей среды (пыли, солнечного света, влаги)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исключающих утрату документов. Места хранения личных дел обучающихся определяются приказом директора школы. Аттестаты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основном общем образовании могут храниться отдельно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сейфе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директора школы.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5.2.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Личные дела обучающихся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пределах одного класса хранятся вместе (на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одном стеллаже,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коробке, папке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т. п.).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Личные дела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месте хранения размещаются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вертикальном положении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корешками наружу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алфавитном порядке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фамилиям обучающихся.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5.3. Доступ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месту хранения личных дел обучающихся предоставляется только директору школы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ответственным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формирование, ведение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хранение личных дел обучающихся.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5.4. Доступ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личным делам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может предоставляться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служебной надобности работникам школы. При предоставлении доступа соблюдаются требования, установленные Положением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обработке персональных данных школы. Для учета предоставления доступа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личным делам обучающихся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контроля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своевременного возврата ведется журнал учета допуска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личным делам обучающихся.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При возврате личного дела обучающегося ответственный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ведение личных дел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обязан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присутствии лица, передающего документ, проверить состав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сохранность документов личного дела.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5.5. Обучающимся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родителям (законным представителям) доступ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личным делам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предоставляется. Исключение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— выдача личного дела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связи с отчислением обучающегося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перевода.</w:t>
      </w:r>
      <w:r>
        <w:rPr>
          <w:rFonts w:hAnsi="Times New Roman" w:cs="Times New Roman"/>
          <w:color w:val="000000"/>
          <w:sz w:val="24"/>
          <w:szCs w:val="24"/>
        </w:rPr>
        <w:t> 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5.6.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случае утраты или порчи личного дела обучающегося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каким-либо причинам работником, назначенным приказом директора школы,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присутствии двух должностных лиц школы составляется акт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утрате или порче личного дела. Далее формируется новое личное дело обучающегося согласно требованиям настоящего Положения.</w:t>
      </w:r>
    </w:p>
    <w:p w:rsidR="00D52AC3" w:rsidRPr="00AD131D" w:rsidRDefault="00AD131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 Порядок проведения проверок личных дел обучающихся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6.1. Правильность ведения личных дел обучающихся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достоверность внесенных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них сведений проверяются работниками школы, являющимися ответственными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проверку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силу своих должностных обязанностей или приказа директора школы.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6.2. Проверка личных дел обучающихся осуществляется ежегодно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плану-графику </w:t>
      </w:r>
      <w:proofErr w:type="spell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внутришкольного</w:t>
      </w:r>
      <w:proofErr w:type="spell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контроля.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необходимых случаях проверка осуществляется внепланово. Результаты проверки оформляются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справке.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6.3. Выявленные при проверке недостатки устраняются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ответственными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формирование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ведение личных дел обучающихся.</w:t>
      </w:r>
    </w:p>
    <w:p w:rsidR="00D52AC3" w:rsidRPr="00AD131D" w:rsidRDefault="00AD131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7. Порядок выдачи личных дел обучающихся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7.1. Личное дело обучающегося выдается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совершеннолетнему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обучающемуся или родителям (законным представителям) несовершеннолетнего обучающегося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случае отчисления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школы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инициативе совершеннолетнего обучающегося или инициативе несовершеннолетнего обучающегося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– его родителей (законных представителей)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Порядком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условиями осуществления перевода обучающихся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одной организации, осуществляющей образовательную деятельность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начального общего,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другие организации, осуществляющие образовательную деятельность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образовательным программам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соответствующих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уровня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направленности, утвержденным приказом </w:t>
      </w:r>
      <w:proofErr w:type="spell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06.04.2023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240.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7.2. Личное дело обучающегося выдается работником, ответственным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ведение личных дел обучающихся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—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ответственный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),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течение трех рабочих дней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даты подачи заявления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отчислении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перевода, 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ранее издания приказа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отчислении обучающегося.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7.3. При выдаче личного дела ответственный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ведение личных дел обучающихся вносит запись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отчислении в алфавитную книгу записи обучающихся,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родитель (законный представитель) несовершеннолетнего обучающегося или совершеннолетний обучающийся ставит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соответствующей графе алфавитной книги свою личную подпись.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7.4. Личные дела,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затребованные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совершеннолетними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обучающимися или родителями (законными представителями) несовершеннолетнего обучающегося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пунктом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7.1 настоящего Положения, передаются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архив образовательной организации.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7.5.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Заверенная копия личного дела обучающегося может предоставляться родителям (законным представителям) обучающегося или совершеннолетним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 на основании их заявления, а также правоохранительным и иным уполномоченным органам по их письменным запросам. Копия личного дела обучающегося предоставляется в соответствии с нормами Федерального закона от 27.07.2006 № 152-ФЗ «О персональных данных».</w:t>
      </w:r>
    </w:p>
    <w:p w:rsidR="00D52AC3" w:rsidRPr="00AD131D" w:rsidRDefault="00AD131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8. Порядок архивного хранения личных дел обучающихся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 xml:space="preserve">8.1. Личные дела </w:t>
      </w:r>
      <w:proofErr w:type="gramStart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, которые получают среднее общее образование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другой образовательной организации, передаются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архив школы.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8.2. При отчислении обучающегося для получения образования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форме семейного образования или самообразования личное дело обучающегося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выдается,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передается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хранение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архив образовательной организации.</w:t>
      </w:r>
    </w:p>
    <w:p w:rsidR="00D52AC3" w:rsidRPr="00AD131D" w:rsidRDefault="00AD131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8.3. Личные дела отчисленных обучающихся (за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исключением личных дел обучающихся, отчисленных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другие организации, осуществляющие образовательную деятельность) передаются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архив школы, где хранятся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D131D">
        <w:rPr>
          <w:rFonts w:hAnsi="Times New Roman" w:cs="Times New Roman"/>
          <w:color w:val="000000"/>
          <w:sz w:val="24"/>
          <w:szCs w:val="24"/>
          <w:lang w:val="ru-RU"/>
        </w:rPr>
        <w:t>течение трех лет.</w:t>
      </w:r>
    </w:p>
    <w:sectPr w:rsidR="00D52AC3" w:rsidRPr="00AD131D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B0A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C12A2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9E502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7A1A1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77721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3225C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56119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186EA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AD131D"/>
    <w:rsid w:val="00B73A5A"/>
    <w:rsid w:val="00D52AC3"/>
    <w:rsid w:val="00E438A1"/>
    <w:rsid w:val="00EA711C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3069</Words>
  <Characters>17496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Пользователь Windows</cp:lastModifiedBy>
  <cp:revision>4</cp:revision>
  <cp:lastPrinted>2026-09-13T14:51:00Z</cp:lastPrinted>
  <dcterms:created xsi:type="dcterms:W3CDTF">2011-11-02T04:15:00Z</dcterms:created>
  <dcterms:modified xsi:type="dcterms:W3CDTF">2026-09-23T06:33:00Z</dcterms:modified>
</cp:coreProperties>
</file>