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209"/>
        <w:gridCol w:w="3170"/>
      </w:tblGrid>
      <w:tr w:rsidR="00F03826" w:rsidRPr="00F03826" w:rsidTr="00FF3221">
        <w:tc>
          <w:tcPr>
            <w:tcW w:w="3623" w:type="dxa"/>
            <w:shd w:val="clear" w:color="auto" w:fill="auto"/>
          </w:tcPr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СОГЛАСОВАНО»                                   </w:t>
            </w: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Председатель Совета школы                 МБОУ </w:t>
            </w:r>
            <w:r w:rsidRPr="00F03826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Старокрымская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ОШ № 2        им. 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Амет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-Хана Султана</w:t>
            </w:r>
            <w:r w:rsidRPr="00F03826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"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Д. 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Ислямова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«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»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   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2023 г.                             </w:t>
            </w:r>
          </w:p>
        </w:tc>
        <w:tc>
          <w:tcPr>
            <w:tcW w:w="3623" w:type="dxa"/>
            <w:shd w:val="clear" w:color="auto" w:fill="auto"/>
          </w:tcPr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«РАССМОТРЕНО» </w:t>
            </w: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Протокол педсовета                                                                                               МБОУ </w:t>
            </w:r>
            <w:r w:rsidRPr="00F03826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Старокрымская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ОШ № 2 </w:t>
            </w: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им. 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Амет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-Хана Султана</w:t>
            </w:r>
            <w:r w:rsidRPr="00F03826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" </w:t>
            </w: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№ __  от «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»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2023 г.                                      </w:t>
            </w:r>
          </w:p>
        </w:tc>
        <w:tc>
          <w:tcPr>
            <w:tcW w:w="3623" w:type="dxa"/>
            <w:shd w:val="clear" w:color="auto" w:fill="auto"/>
          </w:tcPr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«УТВЕРЖДАЮ» 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И.о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. директора  МБОУ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>"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Старокрымская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ОШ № 2  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им. 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Амет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-Хана Султана</w:t>
            </w:r>
            <w:r w:rsidRPr="00F03826">
              <w:rPr>
                <w:rFonts w:ascii="Times New Roman" w:eastAsia="Andale Sans UI" w:hAnsi="Times New Roman" w:cs="Tahoma"/>
                <w:color w:val="000000"/>
                <w:kern w:val="1"/>
                <w:sz w:val="20"/>
                <w:szCs w:val="20"/>
                <w:lang w:eastAsia="fa-IR" w:bidi="fa-IR"/>
              </w:rPr>
              <w:t xml:space="preserve">" 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Сейтякубова</w:t>
            </w:r>
            <w:proofErr w:type="spellEnd"/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Т. Д. 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Пр. № «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»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  <w:t xml:space="preserve">             </w:t>
            </w: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>2023 г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u w:val="single"/>
                <w:lang w:eastAsia="fa-IR" w:bidi="fa-IR"/>
              </w:rPr>
            </w:pPr>
            <w:r w:rsidRPr="00F03826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                                                                                                  </w:t>
            </w: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F03826" w:rsidRPr="00F03826" w:rsidRDefault="00F03826" w:rsidP="00F03826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  <w:p w:rsidR="00F03826" w:rsidRPr="00F03826" w:rsidRDefault="00F03826" w:rsidP="00F03826">
            <w:pPr>
              <w:pageBreakBefore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0"/>
          <w:szCs w:val="20"/>
          <w:lang w:eastAsia="fa-IR" w:bidi="fa-IR"/>
        </w:rPr>
        <w:t xml:space="preserve">                                                                                      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УЧЕБНЫЙ ПЛАН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Муниципального бюджетного общеобразовательного учреждения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F03826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"</w:t>
      </w:r>
      <w:proofErr w:type="spellStart"/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Старокрымская</w:t>
      </w:r>
      <w:proofErr w:type="spellEnd"/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общеобразовательная школа № 2 им. </w:t>
      </w:r>
      <w:proofErr w:type="spellStart"/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Амет</w:t>
      </w:r>
      <w:proofErr w:type="spellEnd"/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-Хана Султана</w:t>
      </w:r>
      <w:r w:rsidRPr="00F03826">
        <w:rPr>
          <w:rFonts w:ascii="Times New Roman" w:eastAsia="Andale Sans UI" w:hAnsi="Times New Roman" w:cs="Tahoma"/>
          <w:color w:val="000000"/>
          <w:kern w:val="1"/>
          <w:sz w:val="28"/>
          <w:szCs w:val="28"/>
          <w:lang w:eastAsia="fa-IR" w:bidi="fa-IR"/>
        </w:rPr>
        <w:t>"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Кировского района Республики Крым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на 2023/2024 учебный год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(</w:t>
      </w:r>
      <w:r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10-11</w:t>
      </w:r>
      <w:r w:rsidRPr="00F03826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классы)</w:t>
      </w:r>
    </w:p>
    <w:p w:rsidR="00F03826" w:rsidRPr="00F03826" w:rsidRDefault="00F03826" w:rsidP="00F03826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</w:pPr>
    </w:p>
    <w:p w:rsidR="00F03826" w:rsidRPr="00F03826" w:rsidRDefault="00F03826" w:rsidP="00F0382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16"/>
          <w:szCs w:val="16"/>
          <w:lang w:eastAsia="hi-IN" w:bidi="hi-IN"/>
        </w:rPr>
      </w:pPr>
    </w:p>
    <w:p w:rsidR="00F03826" w:rsidRPr="00F03826" w:rsidRDefault="00F03826" w:rsidP="00F0382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16"/>
          <w:szCs w:val="16"/>
          <w:lang w:eastAsia="hi-IN" w:bidi="hi-IN"/>
        </w:rPr>
      </w:pPr>
    </w:p>
    <w:p w:rsidR="00106C99" w:rsidRDefault="00106C99" w:rsidP="00D0095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C3336B" w:rsidRDefault="00C3336B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106C99" w:rsidRPr="00EA17F2" w:rsidRDefault="00106C99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proofErr w:type="spellStart"/>
      <w:r w:rsidRPr="00EA17F2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lastRenderedPageBreak/>
        <w:t>Пояснительная</w:t>
      </w:r>
      <w:proofErr w:type="spellEnd"/>
      <w:r w:rsidRPr="00EA17F2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EA17F2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>записка</w:t>
      </w:r>
      <w:proofErr w:type="spellEnd"/>
    </w:p>
    <w:p w:rsidR="00106C99" w:rsidRPr="00A26F96" w:rsidRDefault="00106C99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                  </w:t>
      </w: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Нормативная база для разработки учебного плана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    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gram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Учебный план </w:t>
      </w:r>
      <w:r w:rsidR="00C131F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для 10-11 классов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МБОУ "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Старокрымская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ОШ № 2 им.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Амет</w:t>
      </w:r>
      <w:proofErr w:type="spellEnd"/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-Хана Султана" на 2023/2024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учебный год сформирован в соответствии с нормативными документами, указанными в письме Министерства образования, науки </w:t>
      </w:r>
      <w:r w:rsidR="00F221E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и молодежи Республики Крым от 13.04.2023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г.. №</w:t>
      </w:r>
      <w:r w:rsidR="00F221E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1988/01-15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«О формировании учебных планов общеобразовательных организаций Республики Крым,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реазизующих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основные об</w:t>
      </w:r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разовательные программы, на 2023/2024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учебный год».</w:t>
      </w:r>
      <w:proofErr w:type="gramEnd"/>
    </w:p>
    <w:p w:rsidR="00F221EC" w:rsidRDefault="00F221EC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  <w:t>Учебный план среднего общего образования (10 класс) формируется в соответствии с ФГОС СОО, утвержденным приказом Министерства просвещения Российской Федерации от 12.08.2022 №732, федеральной образовательной программой среднего общего образования, утвержденной приказом Министерства просвещения Российской Федерации от 23.11.2022 №1014 (приложение 34</w:t>
      </w:r>
      <w:r w:rsidR="00E864DF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-П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ример учебного плана универсального профиля с изучением родных языков).</w:t>
      </w:r>
    </w:p>
    <w:p w:rsidR="00927D3A" w:rsidRDefault="00927D3A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В 11 классе продолжается реализация учебного плана, сформированного в соответствии с ФГОС СОО, утвержденным приказом Министерства образования и науки Российской Федерации от 17.05.2012 №413 (с изменениями). Перечень учебных предметов не изменяется, но их содержание приводится в соответствие с федеральной образовательной программой среднего общего образования, утвержденной приказом Министерства просвещения российской Федерации от 23.11.2022 №1014.</w:t>
      </w:r>
    </w:p>
    <w:p w:rsidR="00F221EC" w:rsidRDefault="00F221EC" w:rsidP="00106C99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106C99" w:rsidRPr="00A26F96" w:rsidRDefault="00106C99" w:rsidP="005B18EF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Нормативный срок освоения реализуемой образовательной программы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</w:pPr>
    </w:p>
    <w:p w:rsidR="00106C99" w:rsidRPr="00A26F96" w:rsidRDefault="00106C99" w:rsidP="005B18EF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МБОУ </w:t>
      </w:r>
      <w:r w:rsidRPr="00A26F96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eastAsia="fa-IR" w:bidi="fa-IR"/>
        </w:rPr>
        <w:t>"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Старокрымская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ОШ № 2 им.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Амет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-Хана Султана</w:t>
      </w:r>
      <w:r w:rsidRPr="00A26F96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eastAsia="fa-IR" w:bidi="fa-IR"/>
        </w:rPr>
        <w:t>"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реализует </w:t>
      </w:r>
      <w:r w:rsidR="005B18EF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общеобразовательную программу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среднего общего образования (10-11 классы), 2-летний нормативный срок освоения.</w:t>
      </w:r>
    </w:p>
    <w:p w:rsidR="00106C99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D00958" w:rsidRPr="00A26F96" w:rsidRDefault="00D00958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Структура учебного года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Даты начала и окончания учебного года</w:t>
      </w:r>
    </w:p>
    <w:p w:rsidR="00106C99" w:rsidRPr="00A26F96" w:rsidRDefault="00D00958" w:rsidP="00106C99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10 классы 01.09.2023 </w:t>
      </w:r>
      <w:r w:rsidR="00106C99" w:rsidRPr="00A26F96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-</w:t>
      </w:r>
      <w:r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26.05.2024</w:t>
      </w:r>
      <w:r w:rsidR="001342A7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(34 учебные</w:t>
      </w:r>
      <w:r w:rsidR="00106C99" w:rsidRPr="00A26F96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недели)</w:t>
      </w:r>
    </w:p>
    <w:p w:rsidR="00106C99" w:rsidRPr="00A26F96" w:rsidRDefault="00C131FC" w:rsidP="00106C99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11 класс</w:t>
      </w:r>
      <w:r w:rsidR="00D00958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 01.09.2023 </w:t>
      </w:r>
      <w:r w:rsidR="00106C99" w:rsidRPr="00A26F96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-</w:t>
      </w:r>
      <w:r w:rsidR="00D00958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26.05.2024</w:t>
      </w:r>
      <w:r w:rsidR="00106C99" w:rsidRPr="00A26F96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 xml:space="preserve"> (завершается изучение учебных предметов, учебный год длится до завершения итоговой аттестации)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Продолжительность учебного года, </w:t>
      </w:r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полугодий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10-11 классы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1 полугодие</w:t>
      </w:r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</w:t>
      </w:r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01.09.2023. - 30.12.2023.</w:t>
      </w:r>
    </w:p>
    <w:p w:rsidR="00106C99" w:rsidRPr="00A26F96" w:rsidRDefault="00D00958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2 полугодие – 09.01.2024 </w:t>
      </w:r>
      <w:r w:rsidR="00106C99"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="00106C99"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26.0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5.2024.</w:t>
      </w:r>
      <w:r w:rsidR="00106C99"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(10 класс)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  <w:t xml:space="preserve">    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  <w:t xml:space="preserve">         До завершения ГИА (11 класс)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Всего- 34 недели 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Сроки и продолжительность каникул</w:t>
      </w:r>
    </w:p>
    <w:p w:rsidR="00D00958" w:rsidRPr="00D00958" w:rsidRDefault="00D00958" w:rsidP="00D00958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осенние  - 29.10.2023 по 06.11.2023г.</w:t>
      </w:r>
    </w:p>
    <w:p w:rsidR="00D00958" w:rsidRPr="00D00958" w:rsidRDefault="00D00958" w:rsidP="00D00958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зимние   -  31.12.2024 по 08.01.2024г.</w:t>
      </w:r>
    </w:p>
    <w:p w:rsidR="00D00958" w:rsidRPr="00D00958" w:rsidRDefault="00D00958" w:rsidP="00D00958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</w:t>
      </w:r>
      <w:r w:rsidRPr="00D00958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D00958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весенние</w:t>
      </w:r>
      <w:proofErr w:type="spellEnd"/>
      <w:r w:rsidRPr="00D00958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P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- 18.03.2024 по 23.03.2024г.          </w:t>
      </w:r>
    </w:p>
    <w:p w:rsidR="00106C99" w:rsidRPr="00A26F96" w:rsidRDefault="00106C99" w:rsidP="00D00958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Язык обучения</w:t>
      </w: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val="de-DE" w:eastAsia="fa-IR" w:bidi="fa-IR"/>
        </w:rPr>
        <w:t xml:space="preserve">  </w:t>
      </w: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и создание условий для реализации права граждан 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val="de-DE"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на изучение родных языков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val="de-DE"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  <w:t>В соответствии с Уставом МБОУ «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Старокрымская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ОШ № 2 им.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Амет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-Хана Султана» (раздел 3 пункт 3.2.)  и с целью выполнения социального заказа (выбор родителей) обучение в школе  ведётся на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крымскотатарском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и русском языках.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            </w:t>
      </w: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      Информация об организации углубленного изучения предметов, </w:t>
      </w:r>
      <w:proofErr w:type="spellStart"/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предпрофильного</w:t>
      </w:r>
      <w:proofErr w:type="spellEnd"/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 и профильного обучения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ab/>
      </w:r>
      <w:proofErr w:type="gram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Углубленное изучение предметов (русского языка, </w:t>
      </w:r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математики (</w:t>
      </w:r>
      <w:r w:rsidR="00EF6C7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алгебры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и начала математического анализа</w:t>
      </w:r>
      <w:r w:rsidR="00EF6C7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, геометрии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) организовано в 10 и 11-ом классах.</w:t>
      </w:r>
      <w:proofErr w:type="gram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A26F96">
        <w:rPr>
          <w:rFonts w:ascii="Times New Roman" w:eastAsia="Andale Sans UI" w:hAnsi="Times New Roman" w:cs="Tahoma"/>
          <w:bCs/>
          <w:kern w:val="1"/>
          <w:sz w:val="24"/>
          <w:szCs w:val="24"/>
          <w:lang w:eastAsia="fa-IR" w:bidi="fa-IR"/>
        </w:rPr>
        <w:t>Для организации обучения среднего общего образования (по ФГОС СОО) выбран универсальный профиль по желанию родителей и учащихся.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Информация о распределении часов части учебного плана,</w:t>
      </w:r>
    </w:p>
    <w:p w:rsidR="00106C99" w:rsidRPr="00A26F96" w:rsidRDefault="00106C99" w:rsidP="00106C99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</w:t>
      </w:r>
      <w:proofErr w:type="gramStart"/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формируемой</w:t>
      </w:r>
      <w:proofErr w:type="gramEnd"/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 xml:space="preserve"> участниками образовательных отношений </w:t>
      </w:r>
    </w:p>
    <w:p w:rsidR="00106C99" w:rsidRPr="00A26F96" w:rsidRDefault="00106C99" w:rsidP="0071485D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</w:r>
    </w:p>
    <w:p w:rsidR="00EF6C72" w:rsidRPr="00A26F96" w:rsidRDefault="00EF6C72" w:rsidP="00EF6C72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proofErr w:type="gram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С целью эффективной  подготовки учащихся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к ЕГЭ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обязательны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е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учебны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е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предмет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ы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(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русск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ий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язык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, 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математика (включая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алгебр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у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начала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математического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val="de-DE" w:eastAsia="fa-IR" w:bidi="fa-IR"/>
        </w:rPr>
        <w:t>анализа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, геометрию</w:t>
      </w: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) изучаются на углубленном уровне.</w:t>
      </w:r>
      <w:proofErr w:type="gramEnd"/>
    </w:p>
    <w:p w:rsidR="00106C99" w:rsidRPr="00A26F96" w:rsidRDefault="00106C99" w:rsidP="00106C99">
      <w:pPr>
        <w:widowControl w:val="0"/>
        <w:suppressAutoHyphens/>
        <w:spacing w:after="0" w:line="100" w:lineRule="atLeast"/>
        <w:ind w:right="594"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В  соответствии с ФГОС СОО в средней школе изучается единый предмет «Математика», включающий в себя две содержательные линии: «Алгебра и начала математического анализа» и «Геометрия». В МБОУ «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Старокрымская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ОШ №2 им. </w:t>
      </w:r>
      <w:proofErr w:type="spellStart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Амет</w:t>
      </w:r>
      <w:proofErr w:type="spellEnd"/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-Хана Султана» выбрана параллельная модель реализации содержательных линий в рамках единого учебного предмета «Математика».</w:t>
      </w:r>
    </w:p>
    <w:p w:rsidR="00363E0C" w:rsidRPr="00292772" w:rsidRDefault="00106C99" w:rsidP="00363E0C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29277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ab/>
      </w:r>
      <w:proofErr w:type="gramStart"/>
      <w:r w:rsidR="00363E0C" w:rsidRPr="0029277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С учётом специфики школы в 10-11 классах  и по желанию родителей (законных представителей) часы части, формируемой участниками образовательных отношений,  добавлены по 1 часу для изучения родной (</w:t>
      </w:r>
      <w:proofErr w:type="spellStart"/>
      <w:r w:rsidR="00363E0C" w:rsidRPr="0029277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крымскотатарской</w:t>
      </w:r>
      <w:proofErr w:type="spellEnd"/>
      <w:r w:rsidR="00363E0C" w:rsidRPr="0029277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) литературы (часы из части, формируемой участниками образовательных отношений,  добавлены в обязательную часть учебного плана). </w:t>
      </w:r>
      <w:proofErr w:type="gramEnd"/>
    </w:p>
    <w:p w:rsidR="00106C99" w:rsidRPr="00927D3A" w:rsidRDefault="00106C99" w:rsidP="00106C9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color w:val="C00000"/>
          <w:kern w:val="1"/>
          <w:sz w:val="24"/>
          <w:szCs w:val="24"/>
          <w:lang w:eastAsia="fa-IR" w:bidi="fa-IR"/>
        </w:rPr>
      </w:pPr>
    </w:p>
    <w:p w:rsidR="00106C99" w:rsidRPr="00D00958" w:rsidRDefault="00106C99" w:rsidP="00D00958">
      <w:pPr>
        <w:widowControl w:val="0"/>
        <w:suppressAutoHyphens/>
        <w:spacing w:after="0" w:line="100" w:lineRule="atLeast"/>
        <w:ind w:firstLine="555"/>
        <w:jc w:val="center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  <w:t>Промежуточная аттестация</w:t>
      </w:r>
    </w:p>
    <w:p w:rsidR="0071485D" w:rsidRDefault="00106C99" w:rsidP="0071485D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A26F96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Сроки промежуточной аттестации: промежуточная аттестация проводится в конце учебного года и выставляется на основании годовой отметки. Годовая отметка выставляется на основании четвертной </w:t>
      </w:r>
      <w:r w:rsidR="0071485D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полугодовой (10-11 классы)</w:t>
      </w:r>
      <w:r w:rsidR="00D00958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.</w:t>
      </w:r>
    </w:p>
    <w:p w:rsidR="00D00958" w:rsidRDefault="00D00958" w:rsidP="0071485D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D00958" w:rsidRDefault="00D00958" w:rsidP="0071485D">
      <w:pPr>
        <w:widowControl w:val="0"/>
        <w:suppressAutoHyphens/>
        <w:spacing w:after="0" w:line="100" w:lineRule="atLeast"/>
        <w:ind w:firstLine="555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C01507" w:rsidRDefault="00C01507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C01507" w:rsidRDefault="00C01507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441D3E" w:rsidRDefault="00441D3E" w:rsidP="006F06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106C99" w:rsidRDefault="0071485D" w:rsidP="006F0641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bCs/>
          <w:color w:val="FF0000"/>
          <w:sz w:val="28"/>
          <w:szCs w:val="28"/>
          <w:lang w:eastAsia="hi-IN" w:bidi="hi-IN"/>
        </w:rPr>
      </w:pPr>
      <w:r w:rsidRPr="0071485D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>Сетка часов учебного плана</w:t>
      </w:r>
    </w:p>
    <w:p w:rsidR="006F0641" w:rsidRPr="006F0641" w:rsidRDefault="006F0641" w:rsidP="00441D3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F0641"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  <w:t>(приложение 34)</w:t>
      </w:r>
    </w:p>
    <w:p w:rsidR="00106C99" w:rsidRPr="006F0641" w:rsidRDefault="00106C99" w:rsidP="00106C99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567"/>
        <w:gridCol w:w="567"/>
        <w:gridCol w:w="709"/>
        <w:gridCol w:w="709"/>
        <w:gridCol w:w="709"/>
        <w:gridCol w:w="708"/>
        <w:gridCol w:w="993"/>
        <w:gridCol w:w="1134"/>
      </w:tblGrid>
      <w:tr w:rsidR="00D00958" w:rsidRPr="005C32F0" w:rsidTr="00D00958">
        <w:tc>
          <w:tcPr>
            <w:tcW w:w="2127" w:type="dxa"/>
            <w:vMerge w:val="restart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2693" w:type="dxa"/>
            <w:vMerge w:val="restart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134" w:type="dxa"/>
            <w:gridSpan w:val="2"/>
          </w:tcPr>
          <w:p w:rsidR="00D00958" w:rsidRPr="00A24E8A" w:rsidRDefault="00D00958" w:rsidP="00CF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418" w:type="dxa"/>
            <w:gridSpan w:val="2"/>
          </w:tcPr>
          <w:p w:rsidR="00D00958" w:rsidRPr="00A24E8A" w:rsidRDefault="00D00958" w:rsidP="00CF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  часов</w:t>
            </w:r>
          </w:p>
          <w:p w:rsidR="00D00958" w:rsidRPr="00A24E8A" w:rsidRDefault="00D00958" w:rsidP="00CF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1417" w:type="dxa"/>
            <w:gridSpan w:val="2"/>
          </w:tcPr>
          <w:p w:rsidR="00D00958" w:rsidRPr="00A24E8A" w:rsidRDefault="00D00958" w:rsidP="00CF2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  часов</w:t>
            </w:r>
          </w:p>
          <w:p w:rsidR="00D00958" w:rsidRDefault="00D00958" w:rsidP="00D0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993" w:type="dxa"/>
            <w:vMerge w:val="restart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неделю</w:t>
            </w:r>
          </w:p>
        </w:tc>
        <w:tc>
          <w:tcPr>
            <w:tcW w:w="1134" w:type="dxa"/>
            <w:vMerge w:val="restart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</w:tr>
      <w:tr w:rsidR="00D00958" w:rsidRPr="005C32F0" w:rsidTr="00D00958">
        <w:tc>
          <w:tcPr>
            <w:tcW w:w="2127" w:type="dxa"/>
            <w:vMerge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11-Б</w:t>
            </w:r>
          </w:p>
        </w:tc>
        <w:tc>
          <w:tcPr>
            <w:tcW w:w="993" w:type="dxa"/>
            <w:vMerge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58" w:rsidRPr="005C32F0" w:rsidTr="00D00958">
        <w:tc>
          <w:tcPr>
            <w:tcW w:w="2127" w:type="dxa"/>
            <w:vMerge w:val="restart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3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00958" w:rsidRPr="00A24E8A" w:rsidRDefault="00D00958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00958" w:rsidRPr="00A24E8A" w:rsidRDefault="001A3478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00958" w:rsidRPr="00A24E8A" w:rsidRDefault="001A3478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D00958" w:rsidRPr="005C32F0" w:rsidTr="00D00958">
        <w:tc>
          <w:tcPr>
            <w:tcW w:w="2127" w:type="dxa"/>
            <w:vMerge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00958" w:rsidRPr="00A24E8A" w:rsidRDefault="00D00958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00958" w:rsidRPr="00A24E8A" w:rsidRDefault="001A3478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00958" w:rsidRPr="00A24E8A" w:rsidRDefault="001A3478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D00958" w:rsidRPr="005C32F0" w:rsidTr="00D00958">
        <w:tc>
          <w:tcPr>
            <w:tcW w:w="2127" w:type="dxa"/>
            <w:vMerge w:val="restart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3" w:type="dxa"/>
          </w:tcPr>
          <w:p w:rsidR="00D00958" w:rsidRPr="00A24E8A" w:rsidRDefault="00D00958" w:rsidP="0037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Родной (</w:t>
            </w:r>
            <w:proofErr w:type="spellStart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крымскотарский</w:t>
            </w:r>
            <w:proofErr w:type="spellEnd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0958" w:rsidRPr="00A24E8A" w:rsidRDefault="000D7EFA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00958" w:rsidRPr="00A24E8A" w:rsidRDefault="000D7EFA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00958" w:rsidRPr="00A24E8A" w:rsidRDefault="000D7EFA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00958" w:rsidRPr="00A24E8A" w:rsidRDefault="000D7EFA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D00958" w:rsidRPr="00A24E8A" w:rsidRDefault="001640DC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00958" w:rsidRPr="00A24E8A" w:rsidRDefault="001640DC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D00958" w:rsidRPr="005C32F0" w:rsidTr="00D00958">
        <w:tc>
          <w:tcPr>
            <w:tcW w:w="2127" w:type="dxa"/>
            <w:vMerge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00958" w:rsidRPr="00A24E8A" w:rsidRDefault="00D00958" w:rsidP="0037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Родная (</w:t>
            </w:r>
            <w:proofErr w:type="spellStart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D00958" w:rsidRPr="00A24E8A" w:rsidRDefault="00D00958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0958" w:rsidRPr="00A24E8A" w:rsidRDefault="00872694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00958" w:rsidRPr="00A24E8A" w:rsidRDefault="00872694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00958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00958" w:rsidRPr="00A24E8A" w:rsidRDefault="005B45DD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00958" w:rsidRPr="00A24E8A" w:rsidRDefault="00025056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00958" w:rsidRPr="00A24E8A" w:rsidRDefault="00025056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445EE" w:rsidRPr="005C32F0" w:rsidTr="00D00958">
        <w:tc>
          <w:tcPr>
            <w:tcW w:w="2127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3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445EE" w:rsidRPr="00A24E8A" w:rsidRDefault="006445EE" w:rsidP="00FF0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445EE" w:rsidRPr="00A24E8A" w:rsidRDefault="006445EE" w:rsidP="00FF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445EE" w:rsidRPr="00A24E8A" w:rsidRDefault="006445EE" w:rsidP="00FF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6445EE" w:rsidRPr="005C32F0" w:rsidTr="00D00958">
        <w:tc>
          <w:tcPr>
            <w:tcW w:w="2127" w:type="dxa"/>
            <w:vMerge w:val="restart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Математика и</w:t>
            </w:r>
          </w:p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693" w:type="dxa"/>
          </w:tcPr>
          <w:p w:rsidR="006445EE" w:rsidRPr="005B45DD" w:rsidRDefault="006445EE" w:rsidP="005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5DD">
              <w:rPr>
                <w:rFonts w:ascii="Times New Roman" w:hAnsi="Times New Roman" w:cs="Times New Roman"/>
                <w:sz w:val="20"/>
                <w:szCs w:val="20"/>
              </w:rPr>
              <w:t xml:space="preserve">Алгебра и </w:t>
            </w:r>
            <w:r w:rsidR="005B45DD" w:rsidRPr="005B45DD">
              <w:rPr>
                <w:rFonts w:ascii="Times New Roman" w:hAnsi="Times New Roman" w:cs="Times New Roman"/>
                <w:sz w:val="20"/>
                <w:szCs w:val="20"/>
              </w:rPr>
              <w:t>начала математического анализа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709" w:type="dxa"/>
          </w:tcPr>
          <w:p w:rsidR="006445EE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5EE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5EE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445EE" w:rsidRPr="00A24E8A" w:rsidRDefault="005B45DD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445EE" w:rsidRPr="00A24E8A" w:rsidRDefault="005B45DD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445EE" w:rsidRPr="00A24E8A" w:rsidRDefault="00912E2C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5B45DD" w:rsidRPr="005C32F0" w:rsidTr="00D00958">
        <w:tc>
          <w:tcPr>
            <w:tcW w:w="2127" w:type="dxa"/>
            <w:vMerge/>
          </w:tcPr>
          <w:p w:rsidR="005B45DD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B45DD" w:rsidRPr="005B45DD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5D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B45DD">
              <w:rPr>
                <w:rFonts w:ascii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567" w:type="dxa"/>
          </w:tcPr>
          <w:p w:rsidR="005B45DD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B45DD" w:rsidRPr="00A24E8A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45DD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B45DD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B45DD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B45DD" w:rsidRDefault="005B45DD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B45DD" w:rsidRDefault="005B45DD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5DD" w:rsidRDefault="00912E2C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6445EE" w:rsidRPr="005C32F0" w:rsidTr="00D00958">
        <w:tc>
          <w:tcPr>
            <w:tcW w:w="2127" w:type="dxa"/>
            <w:vMerge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5EE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</w:t>
            </w:r>
            <w:r w:rsidR="00B55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Default="005B45D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445EE" w:rsidRDefault="005B45DD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445EE" w:rsidRDefault="005B45DD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45EE" w:rsidRDefault="002A55D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6445EE" w:rsidRPr="005C32F0" w:rsidTr="00D00958">
        <w:tc>
          <w:tcPr>
            <w:tcW w:w="2127" w:type="dxa"/>
            <w:vMerge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445EE" w:rsidRPr="00A24E8A" w:rsidRDefault="006445EE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445EE" w:rsidRPr="00A24E8A" w:rsidRDefault="006445EE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45EE" w:rsidRPr="00A24E8A" w:rsidRDefault="006445EE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445EE" w:rsidRPr="005C32F0" w:rsidTr="00D00958">
        <w:tc>
          <w:tcPr>
            <w:tcW w:w="2127" w:type="dxa"/>
            <w:vMerge w:val="restart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5EE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="006445EE"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 науки</w:t>
            </w:r>
          </w:p>
        </w:tc>
        <w:tc>
          <w:tcPr>
            <w:tcW w:w="2693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445EE" w:rsidRPr="00A24E8A" w:rsidRDefault="006445EE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445EE" w:rsidRPr="00A24E8A" w:rsidRDefault="002A55D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445EE" w:rsidRPr="00A24E8A" w:rsidRDefault="002A55D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6445EE" w:rsidRPr="005C32F0" w:rsidTr="00D00958">
        <w:tc>
          <w:tcPr>
            <w:tcW w:w="2127" w:type="dxa"/>
            <w:vMerge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5EE" w:rsidRPr="00A24E8A" w:rsidRDefault="006445EE" w:rsidP="0064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445EE" w:rsidRPr="00A24E8A" w:rsidRDefault="006445EE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445EE" w:rsidRPr="00A24E8A" w:rsidRDefault="006445EE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45EE" w:rsidRPr="00A24E8A" w:rsidRDefault="006445EE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445EE" w:rsidRPr="005C32F0" w:rsidTr="00D00958">
        <w:tc>
          <w:tcPr>
            <w:tcW w:w="2127" w:type="dxa"/>
            <w:vMerge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5EE" w:rsidRPr="00A24E8A" w:rsidRDefault="006445EE" w:rsidP="00644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45EE" w:rsidRPr="00A24E8A" w:rsidRDefault="00E262E6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445EE" w:rsidRPr="00A24E8A" w:rsidRDefault="00E262E6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445EE" w:rsidRPr="00A24E8A" w:rsidRDefault="00E262E6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45EE" w:rsidRPr="00A24E8A" w:rsidRDefault="00E262E6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445EE" w:rsidRPr="005C32F0" w:rsidTr="00D00958">
        <w:trPr>
          <w:trHeight w:val="274"/>
        </w:trPr>
        <w:tc>
          <w:tcPr>
            <w:tcW w:w="2127" w:type="dxa"/>
            <w:vMerge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45EE" w:rsidRPr="00A24E8A" w:rsidRDefault="00872694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445EE" w:rsidRPr="00A24E8A" w:rsidRDefault="00872694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445EE" w:rsidRPr="00A24E8A" w:rsidRDefault="006445EE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445EE" w:rsidRPr="00A24E8A" w:rsidRDefault="006445EE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445EE" w:rsidRPr="00A24E8A" w:rsidRDefault="006445EE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45EE" w:rsidRPr="00A24E8A" w:rsidRDefault="006445EE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37262" w:rsidRPr="005C32F0" w:rsidTr="00D00958">
        <w:tc>
          <w:tcPr>
            <w:tcW w:w="2127" w:type="dxa"/>
            <w:vMerge w:val="restart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Общественно-научные</w:t>
            </w: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 науки</w:t>
            </w:r>
          </w:p>
        </w:tc>
        <w:tc>
          <w:tcPr>
            <w:tcW w:w="2693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37262" w:rsidRPr="00A24E8A" w:rsidRDefault="00437262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437262" w:rsidRPr="005C32F0" w:rsidTr="00D00958">
        <w:tc>
          <w:tcPr>
            <w:tcW w:w="2127" w:type="dxa"/>
            <w:vMerge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37262" w:rsidRPr="00A24E8A" w:rsidRDefault="00437262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437262" w:rsidRPr="005C32F0" w:rsidTr="00D00958">
        <w:tc>
          <w:tcPr>
            <w:tcW w:w="2127" w:type="dxa"/>
            <w:vMerge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7262" w:rsidRPr="00A24E8A" w:rsidRDefault="00437262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437262" w:rsidRPr="00A24E8A" w:rsidRDefault="00437262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37262" w:rsidRPr="00A24E8A" w:rsidRDefault="00437262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A24E8A" w:rsidRDefault="00437262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7262" w:rsidRPr="00A24E8A" w:rsidRDefault="00437262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7262" w:rsidRPr="00A24E8A" w:rsidRDefault="00E262E6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7262" w:rsidRPr="00A24E8A" w:rsidRDefault="00E262E6" w:rsidP="0025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37262" w:rsidRPr="00A24E8A" w:rsidRDefault="00E262E6" w:rsidP="0025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37262" w:rsidRPr="00A24E8A" w:rsidRDefault="00E262E6" w:rsidP="00250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37262" w:rsidRPr="005C32F0" w:rsidTr="00D00958">
        <w:tc>
          <w:tcPr>
            <w:tcW w:w="2127" w:type="dxa"/>
            <w:vMerge w:val="restart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3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37262" w:rsidRPr="00A24E8A" w:rsidRDefault="00437262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437262" w:rsidRPr="005C32F0" w:rsidTr="00D00958">
        <w:trPr>
          <w:trHeight w:val="972"/>
        </w:trPr>
        <w:tc>
          <w:tcPr>
            <w:tcW w:w="2127" w:type="dxa"/>
            <w:vMerge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7262" w:rsidRPr="00A24E8A" w:rsidRDefault="00437262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bookmarkStart w:id="0" w:name="_GoBack"/>
        <w:bookmarkEnd w:id="0"/>
      </w:tr>
      <w:tr w:rsidR="0025104D" w:rsidRPr="005C32F0" w:rsidTr="00D00958">
        <w:trPr>
          <w:trHeight w:val="547"/>
        </w:trPr>
        <w:tc>
          <w:tcPr>
            <w:tcW w:w="2127" w:type="dxa"/>
            <w:vMerge w:val="restart"/>
          </w:tcPr>
          <w:p w:rsidR="0025104D" w:rsidRPr="00A24E8A" w:rsidRDefault="0025104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104D" w:rsidRPr="00A24E8A" w:rsidRDefault="0025104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Индивидуальный  проект</w:t>
            </w:r>
            <w:proofErr w:type="gramEnd"/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5104D" w:rsidRPr="00A24E8A" w:rsidRDefault="0025104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5104D" w:rsidRPr="00A24E8A" w:rsidRDefault="0025104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5104D" w:rsidRPr="00A24E8A" w:rsidRDefault="0025104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5104D" w:rsidRPr="00A24E8A" w:rsidRDefault="0025104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5104D" w:rsidRPr="00A24E8A" w:rsidRDefault="003743F3" w:rsidP="00AC0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5104D" w:rsidRPr="00A24E8A" w:rsidRDefault="003743F3" w:rsidP="00AC0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5104D" w:rsidRPr="00A24E8A" w:rsidRDefault="009C0FEA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5104D" w:rsidRPr="00A24E8A" w:rsidRDefault="009C0FEA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37262" w:rsidRPr="005C32F0" w:rsidTr="00D00958">
        <w:tc>
          <w:tcPr>
            <w:tcW w:w="2127" w:type="dxa"/>
            <w:vMerge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(учебно-полевые сборы)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37262" w:rsidRPr="00A24E8A" w:rsidRDefault="00437262" w:rsidP="00C07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37262" w:rsidRPr="00A24E8A" w:rsidRDefault="00437262" w:rsidP="001A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37262" w:rsidRPr="005C32F0" w:rsidTr="00D00958">
        <w:trPr>
          <w:trHeight w:val="285"/>
        </w:trPr>
        <w:tc>
          <w:tcPr>
            <w:tcW w:w="212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 xml:space="preserve"> Итого</w:t>
            </w:r>
          </w:p>
        </w:tc>
        <w:tc>
          <w:tcPr>
            <w:tcW w:w="2693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CC5B82" w:rsidRDefault="00437262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37262" w:rsidRPr="00CC5B82" w:rsidRDefault="00437262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37262" w:rsidRPr="00CC5B82" w:rsidRDefault="00437262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437262" w:rsidRPr="00CC5B82" w:rsidRDefault="00437262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437262" w:rsidRPr="00CC5B82" w:rsidRDefault="00437262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  <w:r w:rsidR="00C01507"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37262" w:rsidRPr="00CC5B82" w:rsidRDefault="00437262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4624</w:t>
            </w:r>
          </w:p>
        </w:tc>
      </w:tr>
      <w:tr w:rsidR="00437262" w:rsidRPr="005C32F0" w:rsidTr="00D00958">
        <w:tc>
          <w:tcPr>
            <w:tcW w:w="4820" w:type="dxa"/>
            <w:gridSpan w:val="2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8A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37262" w:rsidRPr="00A24E8A" w:rsidRDefault="00437262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7262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437262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437262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37262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437262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437262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</w:tr>
      <w:tr w:rsidR="00D70D1D" w:rsidRPr="005C32F0" w:rsidTr="00BC0F8F">
        <w:tc>
          <w:tcPr>
            <w:tcW w:w="4820" w:type="dxa"/>
            <w:gridSpan w:val="2"/>
          </w:tcPr>
          <w:p w:rsidR="00D70D1D" w:rsidRPr="00A24E8A" w:rsidRDefault="00D70D1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финансируется</w:t>
            </w:r>
          </w:p>
        </w:tc>
        <w:tc>
          <w:tcPr>
            <w:tcW w:w="1134" w:type="dxa"/>
            <w:gridSpan w:val="2"/>
          </w:tcPr>
          <w:p w:rsidR="00D70D1D" w:rsidRPr="00A24E8A" w:rsidRDefault="00D70D1D" w:rsidP="00CF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70D1D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  <w:tc>
          <w:tcPr>
            <w:tcW w:w="709" w:type="dxa"/>
          </w:tcPr>
          <w:p w:rsidR="00D70D1D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  <w:tc>
          <w:tcPr>
            <w:tcW w:w="709" w:type="dxa"/>
          </w:tcPr>
          <w:p w:rsidR="00D70D1D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  <w:tc>
          <w:tcPr>
            <w:tcW w:w="708" w:type="dxa"/>
          </w:tcPr>
          <w:p w:rsidR="00D70D1D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D70D1D" w:rsidRPr="00CC5B82" w:rsidRDefault="00C01507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148,0</w:t>
            </w:r>
          </w:p>
        </w:tc>
        <w:tc>
          <w:tcPr>
            <w:tcW w:w="1134" w:type="dxa"/>
          </w:tcPr>
          <w:p w:rsidR="00D70D1D" w:rsidRPr="00CC5B82" w:rsidRDefault="000010F6" w:rsidP="00F41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82">
              <w:rPr>
                <w:rFonts w:ascii="Times New Roman" w:hAnsi="Times New Roman" w:cs="Times New Roman"/>
                <w:b/>
                <w:sz w:val="20"/>
                <w:szCs w:val="20"/>
              </w:rPr>
              <w:t>5032</w:t>
            </w:r>
          </w:p>
        </w:tc>
      </w:tr>
    </w:tbl>
    <w:p w:rsidR="00106C99" w:rsidRDefault="00106C99" w:rsidP="00A348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:rsidR="00106C99" w:rsidRDefault="00106C99" w:rsidP="00511C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:rsidR="00106C99" w:rsidRDefault="00106C99" w:rsidP="00A348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:rsidR="00106C99" w:rsidRDefault="00106C99" w:rsidP="00A348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:rsidR="00106C99" w:rsidRDefault="00106C99" w:rsidP="00A348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:rsidR="00106C99" w:rsidRDefault="00106C99" w:rsidP="00A348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sectPr w:rsidR="0010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5"/>
        </w:tabs>
        <w:ind w:left="19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5"/>
        </w:tabs>
        <w:ind w:left="30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5"/>
        </w:tabs>
        <w:ind w:left="4155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95B0757"/>
    <w:multiLevelType w:val="hybridMultilevel"/>
    <w:tmpl w:val="D3A291D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47"/>
    <w:rsid w:val="000010F6"/>
    <w:rsid w:val="00003EAC"/>
    <w:rsid w:val="00025056"/>
    <w:rsid w:val="00067FE3"/>
    <w:rsid w:val="00074B44"/>
    <w:rsid w:val="000D7EFA"/>
    <w:rsid w:val="000F28C4"/>
    <w:rsid w:val="00106C99"/>
    <w:rsid w:val="001342A7"/>
    <w:rsid w:val="001640DC"/>
    <w:rsid w:val="001A3478"/>
    <w:rsid w:val="001E7AC1"/>
    <w:rsid w:val="00207FD9"/>
    <w:rsid w:val="0025104D"/>
    <w:rsid w:val="002564A7"/>
    <w:rsid w:val="00292772"/>
    <w:rsid w:val="002A55D2"/>
    <w:rsid w:val="002C31D4"/>
    <w:rsid w:val="002C77E5"/>
    <w:rsid w:val="00307F68"/>
    <w:rsid w:val="00354924"/>
    <w:rsid w:val="00363E0C"/>
    <w:rsid w:val="00365B01"/>
    <w:rsid w:val="00373D62"/>
    <w:rsid w:val="003743F3"/>
    <w:rsid w:val="0037782C"/>
    <w:rsid w:val="003F0026"/>
    <w:rsid w:val="00437262"/>
    <w:rsid w:val="00441D3E"/>
    <w:rsid w:val="00482154"/>
    <w:rsid w:val="004F71F0"/>
    <w:rsid w:val="00511CD8"/>
    <w:rsid w:val="00573605"/>
    <w:rsid w:val="005B18EF"/>
    <w:rsid w:val="005B45DD"/>
    <w:rsid w:val="005F265F"/>
    <w:rsid w:val="00607B13"/>
    <w:rsid w:val="006445EE"/>
    <w:rsid w:val="006C37AE"/>
    <w:rsid w:val="006F0641"/>
    <w:rsid w:val="0071485D"/>
    <w:rsid w:val="00842367"/>
    <w:rsid w:val="00845764"/>
    <w:rsid w:val="00872694"/>
    <w:rsid w:val="008A3179"/>
    <w:rsid w:val="00912E2C"/>
    <w:rsid w:val="00927D3A"/>
    <w:rsid w:val="009319F0"/>
    <w:rsid w:val="009707B8"/>
    <w:rsid w:val="009C0FEA"/>
    <w:rsid w:val="009F2F00"/>
    <w:rsid w:val="00A148A0"/>
    <w:rsid w:val="00A34847"/>
    <w:rsid w:val="00AA789B"/>
    <w:rsid w:val="00B12E6D"/>
    <w:rsid w:val="00B554C7"/>
    <w:rsid w:val="00BD46BE"/>
    <w:rsid w:val="00C01507"/>
    <w:rsid w:val="00C131FC"/>
    <w:rsid w:val="00C3336B"/>
    <w:rsid w:val="00C77A05"/>
    <w:rsid w:val="00C813C7"/>
    <w:rsid w:val="00CC5B82"/>
    <w:rsid w:val="00CF27F4"/>
    <w:rsid w:val="00D00958"/>
    <w:rsid w:val="00D70D1D"/>
    <w:rsid w:val="00E262E6"/>
    <w:rsid w:val="00E35048"/>
    <w:rsid w:val="00E864DF"/>
    <w:rsid w:val="00EA17F2"/>
    <w:rsid w:val="00EB5231"/>
    <w:rsid w:val="00EF6C72"/>
    <w:rsid w:val="00F03826"/>
    <w:rsid w:val="00F221EC"/>
    <w:rsid w:val="00F41332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FD9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511CD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511CD8"/>
    <w:pPr>
      <w:widowControl w:val="0"/>
      <w:suppressAutoHyphens/>
      <w:spacing w:after="0" w:line="100" w:lineRule="atLeast"/>
      <w:ind w:left="720"/>
      <w:contextualSpacing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FD9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511CD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511CD8"/>
    <w:pPr>
      <w:widowControl w:val="0"/>
      <w:suppressAutoHyphens/>
      <w:spacing w:after="0" w:line="100" w:lineRule="atLeast"/>
      <w:ind w:left="720"/>
      <w:contextualSpacing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B083-3BDE-4498-8E05-EC413E0D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2022-09-05T12:11:00Z</cp:lastPrinted>
  <dcterms:created xsi:type="dcterms:W3CDTF">2023-09-28T13:40:00Z</dcterms:created>
  <dcterms:modified xsi:type="dcterms:W3CDTF">2023-09-28T13:40:00Z</dcterms:modified>
</cp:coreProperties>
</file>