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67F388">
      <w:pPr>
        <w:shd w:val="clear" w:color="auto" w:fill="FFFFFF"/>
        <w:spacing w:after="150" w:line="240" w:lineRule="auto"/>
        <w:jc w:val="center"/>
        <w:rPr>
          <w:rFonts w:ascii="Times New Roman" w:hAnsi="Times New Roman" w:eastAsia="Times New Roman" w:cs="Times New Roman"/>
          <w:b/>
          <w:iCs/>
          <w:color w:val="222222"/>
          <w:sz w:val="24"/>
          <w:szCs w:val="24"/>
          <w:shd w:val="clear" w:color="auto" w:fill="FFFFCC"/>
          <w:lang w:eastAsia="ru-RU"/>
        </w:rPr>
      </w:pPr>
      <w:r>
        <w:rPr>
          <w:rFonts w:ascii="Times New Roman" w:hAnsi="Times New Roman" w:eastAsia="Times New Roman" w:cs="Times New Roman"/>
          <w:b/>
          <w:iCs/>
          <w:color w:val="222222"/>
          <w:sz w:val="24"/>
          <w:szCs w:val="24"/>
          <w:lang w:eastAsia="ru-RU"/>
        </w:rPr>
        <w:t xml:space="preserve">      Муниципальное бюджетное общеобразовательное учреждение «Старокрымская</w:t>
      </w:r>
      <w:r>
        <w:rPr>
          <w:rFonts w:hint="default" w:ascii="Times New Roman" w:hAnsi="Times New Roman" w:eastAsia="Times New Roman" w:cs="Times New Roman"/>
          <w:b/>
          <w:iCs/>
          <w:color w:val="222222"/>
          <w:sz w:val="24"/>
          <w:szCs w:val="24"/>
          <w:lang w:val="en-US" w:eastAsia="ru-RU"/>
        </w:rPr>
        <w:t xml:space="preserve"> </w:t>
      </w:r>
      <w:r>
        <w:rPr>
          <w:rFonts w:ascii="Times New Roman" w:hAnsi="Times New Roman" w:eastAsia="Times New Roman" w:cs="Times New Roman"/>
          <w:b/>
          <w:iCs/>
          <w:color w:val="222222"/>
          <w:sz w:val="24"/>
          <w:szCs w:val="24"/>
          <w:lang w:eastAsia="ru-RU"/>
        </w:rPr>
        <w:t>обшеобразовательная школа № 2 имени Дважды Героя Советского Союза Амет-Хана Султана»</w:t>
      </w:r>
    </w:p>
    <w:p w14:paraId="32A34DE0">
      <w:pPr>
        <w:spacing w:after="0" w:line="240" w:lineRule="auto"/>
        <w:rPr>
          <w:rFonts w:ascii="Times New Roman" w:hAnsi="Times New Roman" w:eastAsia="Times New Roman" w:cs="Times New Roman"/>
          <w:sz w:val="24"/>
          <w:szCs w:val="24"/>
          <w:lang w:eastAsia="ru-RU"/>
        </w:rPr>
      </w:pPr>
    </w:p>
    <w:tbl>
      <w:tblPr>
        <w:tblStyle w:val="5"/>
        <w:tblW w:w="5078" w:type="pct"/>
        <w:tblInd w:w="0" w:type="dxa"/>
        <w:tblLayout w:type="autofit"/>
        <w:tblCellMar>
          <w:top w:w="15" w:type="dxa"/>
          <w:left w:w="15" w:type="dxa"/>
          <w:bottom w:w="15" w:type="dxa"/>
          <w:right w:w="15" w:type="dxa"/>
        </w:tblCellMar>
      </w:tblPr>
      <w:tblGrid>
        <w:gridCol w:w="3902"/>
        <w:gridCol w:w="2879"/>
        <w:gridCol w:w="3269"/>
      </w:tblGrid>
      <w:tr w14:paraId="46793881">
        <w:tblPrEx>
          <w:tblCellMar>
            <w:top w:w="15" w:type="dxa"/>
            <w:left w:w="15" w:type="dxa"/>
            <w:bottom w:w="15" w:type="dxa"/>
            <w:right w:w="15" w:type="dxa"/>
          </w:tblCellMar>
        </w:tblPrEx>
        <w:trPr>
          <w:trHeight w:val="259" w:hRule="atLeast"/>
        </w:trPr>
        <w:tc>
          <w:tcPr>
            <w:tcW w:w="3903" w:type="dxa"/>
            <w:tcMar>
              <w:top w:w="75" w:type="dxa"/>
              <w:left w:w="75" w:type="dxa"/>
              <w:bottom w:w="75" w:type="dxa"/>
              <w:right w:w="75" w:type="dxa"/>
            </w:tcMar>
          </w:tcPr>
          <w:p w14:paraId="6CC48738">
            <w:pPr>
              <w:spacing w:after="150" w:line="255" w:lineRule="atLeast"/>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СОГЛАСОВАНО</w:t>
            </w:r>
          </w:p>
        </w:tc>
        <w:tc>
          <w:tcPr>
            <w:tcW w:w="2881" w:type="dxa"/>
            <w:tcMar>
              <w:top w:w="75" w:type="dxa"/>
              <w:left w:w="75" w:type="dxa"/>
              <w:bottom w:w="75" w:type="dxa"/>
              <w:right w:w="75" w:type="dxa"/>
            </w:tcMar>
          </w:tcPr>
          <w:p w14:paraId="44ABE209">
            <w:pPr>
              <w:spacing w:after="0" w:line="255" w:lineRule="atLeast"/>
              <w:rPr>
                <w:rFonts w:ascii="Arial" w:hAnsi="Arial" w:eastAsia="Times New Roman" w:cs="Arial"/>
                <w:sz w:val="20"/>
                <w:szCs w:val="20"/>
                <w:lang w:eastAsia="ru-RU"/>
              </w:rPr>
            </w:pPr>
            <w:r>
              <w:rPr>
                <w:rFonts w:ascii="Arial" w:hAnsi="Arial" w:eastAsia="Times New Roman" w:cs="Arial"/>
                <w:sz w:val="20"/>
                <w:szCs w:val="20"/>
                <w:lang w:eastAsia="ru-RU"/>
              </w:rPr>
              <w:t> </w:t>
            </w:r>
          </w:p>
        </w:tc>
        <w:tc>
          <w:tcPr>
            <w:tcW w:w="3270" w:type="dxa"/>
            <w:tcMar>
              <w:top w:w="75" w:type="dxa"/>
              <w:left w:w="75" w:type="dxa"/>
              <w:bottom w:w="75" w:type="dxa"/>
              <w:right w:w="75" w:type="dxa"/>
            </w:tcMar>
          </w:tcPr>
          <w:p w14:paraId="30AA84F3">
            <w:pPr>
              <w:spacing w:after="150" w:line="255" w:lineRule="atLeast"/>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         УТВЕРЖДАЮ</w:t>
            </w:r>
          </w:p>
        </w:tc>
      </w:tr>
      <w:tr w14:paraId="29482E06">
        <w:tblPrEx>
          <w:tblCellMar>
            <w:top w:w="15" w:type="dxa"/>
            <w:left w:w="15" w:type="dxa"/>
            <w:bottom w:w="15" w:type="dxa"/>
            <w:right w:w="15" w:type="dxa"/>
          </w:tblCellMar>
        </w:tblPrEx>
        <w:trPr>
          <w:trHeight w:val="1637" w:hRule="atLeast"/>
        </w:trPr>
        <w:tc>
          <w:tcPr>
            <w:tcW w:w="3903" w:type="dxa"/>
            <w:tcBorders>
              <w:bottom w:val="single" w:color="222222" w:sz="6" w:space="0"/>
            </w:tcBorders>
            <w:tcMar>
              <w:top w:w="75" w:type="dxa"/>
              <w:left w:w="75" w:type="dxa"/>
              <w:bottom w:w="75" w:type="dxa"/>
              <w:right w:w="75" w:type="dxa"/>
            </w:tcMar>
          </w:tcPr>
          <w:p w14:paraId="18303AF6">
            <w:pPr>
              <w:spacing w:after="150" w:line="255" w:lineRule="atLeast"/>
              <w:rPr>
                <w:rFonts w:ascii="Times New Roman" w:hAnsi="Times New Roman" w:eastAsia="Times New Roman" w:cs="Times New Roman"/>
                <w:iCs/>
                <w:lang w:eastAsia="ru-RU"/>
              </w:rPr>
            </w:pPr>
            <w:r>
              <w:rPr>
                <w:rFonts w:ascii="Times New Roman" w:hAnsi="Times New Roman" w:eastAsia="Times New Roman" w:cs="Times New Roman"/>
                <w:iCs/>
                <w:lang w:eastAsia="ru-RU"/>
              </w:rPr>
              <w:t xml:space="preserve">Педагогическим советом </w:t>
            </w:r>
          </w:p>
          <w:p w14:paraId="596A3D29">
            <w:pPr>
              <w:spacing w:after="150" w:line="255" w:lineRule="atLeast"/>
              <w:rPr>
                <w:rFonts w:ascii="Times New Roman" w:hAnsi="Times New Roman" w:eastAsia="Times New Roman" w:cs="Times New Roman"/>
                <w:iCs/>
                <w:lang w:eastAsia="ru-RU"/>
              </w:rPr>
            </w:pPr>
            <w:r>
              <w:rPr>
                <w:rFonts w:ascii="Times New Roman" w:hAnsi="Times New Roman" w:eastAsia="Times New Roman" w:cs="Times New Roman"/>
                <w:iCs/>
                <w:lang w:eastAsia="ru-RU"/>
              </w:rPr>
              <w:t xml:space="preserve">МБОУ «Старокрымская ОШ№ 2 </w:t>
            </w:r>
          </w:p>
          <w:p w14:paraId="51E28DBE">
            <w:pPr>
              <w:spacing w:after="150" w:line="255" w:lineRule="atLeast"/>
              <w:rPr>
                <w:rFonts w:ascii="Times New Roman" w:hAnsi="Times New Roman" w:eastAsia="Times New Roman" w:cs="Times New Roman"/>
                <w:iCs/>
                <w:lang w:eastAsia="ru-RU"/>
              </w:rPr>
            </w:pPr>
            <w:r>
              <w:rPr>
                <w:rFonts w:ascii="Times New Roman" w:hAnsi="Times New Roman" w:eastAsia="Times New Roman" w:cs="Times New Roman"/>
                <w:iCs/>
                <w:lang w:eastAsia="ru-RU"/>
              </w:rPr>
              <w:t>им.Амет-Хана Султана»</w:t>
            </w:r>
          </w:p>
          <w:p w14:paraId="00D3EA72">
            <w:pPr>
              <w:spacing w:after="150" w:line="255" w:lineRule="atLeast"/>
              <w:rPr>
                <w:rFonts w:hint="default" w:ascii="Arial" w:hAnsi="Arial" w:eastAsia="Times New Roman" w:cs="Arial"/>
                <w:sz w:val="20"/>
                <w:szCs w:val="20"/>
                <w:lang w:val="en-US" w:eastAsia="ru-RU"/>
              </w:rPr>
            </w:pPr>
            <w:r>
              <w:rPr>
                <w:rFonts w:ascii="Times New Roman" w:hAnsi="Times New Roman" w:eastAsia="Times New Roman" w:cs="Times New Roman"/>
                <w:lang w:eastAsia="ru-RU"/>
              </w:rPr>
              <w:t>протокол от</w:t>
            </w:r>
            <w:r>
              <w:rPr>
                <w:rFonts w:ascii="Arial" w:hAnsi="Arial" w:eastAsia="Times New Roman" w:cs="Arial"/>
                <w:sz w:val="20"/>
                <w:szCs w:val="20"/>
                <w:lang w:eastAsia="ru-RU"/>
              </w:rPr>
              <w:t> </w:t>
            </w:r>
            <w:r>
              <w:rPr>
                <w:rFonts w:hint="default" w:ascii="Arial" w:hAnsi="Arial" w:eastAsia="Times New Roman" w:cs="Arial"/>
                <w:sz w:val="20"/>
                <w:szCs w:val="20"/>
                <w:lang w:val="en-US" w:eastAsia="ru-RU"/>
              </w:rPr>
              <w:t>28.03.2025г.</w:t>
            </w:r>
          </w:p>
        </w:tc>
        <w:tc>
          <w:tcPr>
            <w:tcW w:w="2881" w:type="dxa"/>
            <w:tcMar>
              <w:top w:w="75" w:type="dxa"/>
              <w:left w:w="75" w:type="dxa"/>
              <w:bottom w:w="75" w:type="dxa"/>
              <w:right w:w="75" w:type="dxa"/>
            </w:tcMar>
          </w:tcPr>
          <w:p w14:paraId="157F4C68">
            <w:pPr>
              <w:spacing w:after="0" w:line="255" w:lineRule="atLeast"/>
              <w:rPr>
                <w:rFonts w:ascii="Arial" w:hAnsi="Arial" w:eastAsia="Times New Roman" w:cs="Arial"/>
                <w:sz w:val="20"/>
                <w:szCs w:val="20"/>
                <w:lang w:eastAsia="ru-RU"/>
              </w:rPr>
            </w:pPr>
            <w:r>
              <w:rPr>
                <w:rFonts w:ascii="Arial" w:hAnsi="Arial" w:eastAsia="Times New Roman" w:cs="Arial"/>
                <w:sz w:val="20"/>
                <w:szCs w:val="20"/>
                <w:lang w:eastAsia="ru-RU"/>
              </w:rPr>
              <w:t> </w:t>
            </w:r>
          </w:p>
        </w:tc>
        <w:tc>
          <w:tcPr>
            <w:tcW w:w="3270" w:type="dxa"/>
            <w:tcMar>
              <w:top w:w="75" w:type="dxa"/>
              <w:left w:w="75" w:type="dxa"/>
              <w:bottom w:w="75" w:type="dxa"/>
              <w:right w:w="75" w:type="dxa"/>
            </w:tcMar>
          </w:tcPr>
          <w:p w14:paraId="44BE2343">
            <w:pPr>
              <w:spacing w:after="150" w:line="255" w:lineRule="atLeast"/>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Директор </w:t>
            </w:r>
            <w:r>
              <w:rPr>
                <w:rFonts w:ascii="Times New Roman" w:hAnsi="Times New Roman" w:eastAsia="Times New Roman" w:cs="Times New Roman"/>
                <w:iCs/>
                <w:sz w:val="24"/>
                <w:szCs w:val="24"/>
                <w:lang w:eastAsia="ru-RU"/>
              </w:rPr>
              <w:t>МБОУ «Старокрымская ОШ№ 2 им.Амет-Хана Султана»</w:t>
            </w:r>
          </w:p>
          <w:p w14:paraId="4F0FA466">
            <w:pPr>
              <w:jc w:val="center"/>
              <w:rPr>
                <w:rFonts w:ascii="Arial" w:hAnsi="Arial" w:eastAsia="Times New Roman" w:cs="Arial"/>
                <w:sz w:val="20"/>
                <w:szCs w:val="20"/>
                <w:lang w:eastAsia="ru-RU"/>
              </w:rPr>
            </w:pPr>
            <w:r>
              <w:rPr>
                <w:rFonts w:ascii="Times New Roman" w:hAnsi="Times New Roman" w:eastAsia="Times New Roman" w:cs="Times New Roman"/>
                <w:sz w:val="24"/>
                <w:szCs w:val="24"/>
                <w:lang w:eastAsia="ru-RU"/>
              </w:rPr>
              <mc:AlternateContent>
                <mc:Choice Requires="wps">
                  <w:drawing>
                    <wp:anchor distT="0" distB="0" distL="114300" distR="114300" simplePos="0" relativeHeight="251659264" behindDoc="0" locked="0" layoutInCell="1" allowOverlap="1">
                      <wp:simplePos x="0" y="0"/>
                      <wp:positionH relativeFrom="column">
                        <wp:posOffset>-13970</wp:posOffset>
                      </wp:positionH>
                      <wp:positionV relativeFrom="paragraph">
                        <wp:posOffset>259715</wp:posOffset>
                      </wp:positionV>
                      <wp:extent cx="809625" cy="0"/>
                      <wp:effectExtent l="0" t="4445" r="0" b="5080"/>
                      <wp:wrapNone/>
                      <wp:docPr id="1" name="Прямая со стрелкой 1"/>
                      <wp:cNvGraphicFramePr/>
                      <a:graphic xmlns:a="http://schemas.openxmlformats.org/drawingml/2006/main">
                        <a:graphicData uri="http://schemas.microsoft.com/office/word/2010/wordprocessingShape">
                          <wps:wsp>
                            <wps:cNvCnPr/>
                            <wps:spPr>
                              <a:xfrm>
                                <a:off x="0" y="0"/>
                                <a:ext cx="809625"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1pt;margin-top:20.45pt;height:0pt;width:63.75pt;z-index:251659264;mso-width-relative:page;mso-height-relative:page;" filled="f" stroked="t" coordsize="21600,21600" o:gfxdata="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F1Td7DWAAAACAEAAA8AAAAAAAAAAQAgAAAAIgAAAGRy&#10;cy9kb3ducmV2LnhtbFBLAQIUABQAAAAIAIdO4kCApdN+BwIAAPgDAAAOAAAAAAAAAAEAIAAAACUB&#10;AABkcnMvZTJvRG9jLnhtbFBLBQYAAAAABgAGAFkBAACeBQAAAAA=&#10;">
                      <v:fill on="f" focussize="0,0"/>
                      <v:stroke color="#000000" joinstyle="round"/>
                      <v:imagedata o:title=""/>
                      <o:lock v:ext="edit" aspectratio="f"/>
                    </v:shape>
                  </w:pict>
                </mc:Fallback>
              </mc:AlternateContent>
            </w:r>
            <w:r>
              <w:rPr>
                <w:rFonts w:ascii="Times New Roman" w:hAnsi="Times New Roman" w:eastAsia="Times New Roman" w:cs="Times New Roman"/>
                <w:sz w:val="24"/>
                <w:szCs w:val="24"/>
                <w:lang w:eastAsia="ru-RU"/>
              </w:rPr>
              <w:t>Т.Д.Сейтякубова</w:t>
            </w:r>
          </w:p>
        </w:tc>
      </w:tr>
    </w:tbl>
    <w:p w14:paraId="5265793B">
      <w:pPr>
        <w:shd w:val="clear" w:color="auto" w:fill="FFFFFF"/>
        <w:spacing w:after="150" w:line="240" w:lineRule="auto"/>
        <w:rPr>
          <w:rFonts w:ascii="Arial" w:hAnsi="Arial" w:eastAsia="Times New Roman" w:cs="Arial"/>
          <w:b/>
          <w:bCs/>
          <w:color w:val="222222"/>
          <w:sz w:val="21"/>
          <w:lang w:eastAsia="ru-RU"/>
        </w:rPr>
      </w:pPr>
    </w:p>
    <w:p w14:paraId="34CBDE78">
      <w:pPr>
        <w:shd w:val="clear" w:color="auto" w:fill="FFFFFF"/>
        <w:spacing w:after="150" w:line="240" w:lineRule="auto"/>
        <w:rPr>
          <w:rFonts w:ascii="Times New Roman" w:hAnsi="Times New Roman" w:eastAsia="Times New Roman" w:cs="Times New Roman"/>
          <w:b/>
          <w:bCs/>
          <w:color w:val="222222"/>
          <w:sz w:val="28"/>
          <w:szCs w:val="28"/>
          <w:lang w:eastAsia="ru-RU"/>
        </w:rPr>
      </w:pPr>
    </w:p>
    <w:p w14:paraId="29472263">
      <w:pPr>
        <w:shd w:val="clear" w:color="auto" w:fill="FFFFFF"/>
        <w:spacing w:after="150" w:line="240" w:lineRule="auto"/>
        <w:rPr>
          <w:rFonts w:ascii="Times New Roman" w:hAnsi="Times New Roman" w:eastAsia="Times New Roman" w:cs="Times New Roman"/>
          <w:b/>
          <w:bCs/>
          <w:color w:val="222222"/>
          <w:sz w:val="28"/>
          <w:szCs w:val="28"/>
          <w:lang w:eastAsia="ru-RU"/>
        </w:rPr>
      </w:pPr>
      <w:r>
        <w:rPr>
          <w:rFonts w:ascii="Times New Roman" w:hAnsi="Times New Roman" w:eastAsia="Times New Roman" w:cs="Times New Roman"/>
          <w:b/>
          <w:bCs/>
          <w:color w:val="222222"/>
          <w:sz w:val="28"/>
          <w:szCs w:val="28"/>
          <w:lang w:eastAsia="ru-RU"/>
        </w:rPr>
        <w:t xml:space="preserve">                            </w:t>
      </w:r>
    </w:p>
    <w:p w14:paraId="1EEFD0BA">
      <w:pPr>
        <w:shd w:val="clear" w:color="auto" w:fill="FFFFFF"/>
        <w:spacing w:after="150" w:line="240" w:lineRule="auto"/>
        <w:rPr>
          <w:rFonts w:ascii="Times New Roman" w:hAnsi="Times New Roman" w:eastAsia="Times New Roman" w:cs="Times New Roman"/>
          <w:b/>
          <w:bCs/>
          <w:color w:val="222222"/>
          <w:sz w:val="28"/>
          <w:szCs w:val="28"/>
          <w:lang w:eastAsia="ru-RU"/>
        </w:rPr>
      </w:pPr>
    </w:p>
    <w:p w14:paraId="1EF1B466">
      <w:pPr>
        <w:shd w:val="clear" w:color="auto" w:fill="FFFFFF"/>
        <w:spacing w:after="150" w:line="240" w:lineRule="auto"/>
        <w:jc w:val="center"/>
        <w:rPr>
          <w:rFonts w:ascii="Times New Roman" w:hAnsi="Times New Roman" w:eastAsia="Times New Roman" w:cs="Times New Roman"/>
          <w:b/>
          <w:bCs/>
          <w:sz w:val="28"/>
          <w:szCs w:val="28"/>
          <w:lang w:eastAsia="ru-RU"/>
        </w:rPr>
      </w:pPr>
      <w:r>
        <w:rPr>
          <w:rFonts w:ascii="Times New Roman" w:hAnsi="Times New Roman" w:eastAsia="Times New Roman" w:cs="Times New Roman"/>
          <w:b/>
          <w:bCs/>
          <w:color w:val="222222"/>
          <w:sz w:val="28"/>
          <w:szCs w:val="28"/>
          <w:lang w:eastAsia="ru-RU"/>
        </w:rPr>
        <w:t>Отчет</w:t>
      </w:r>
      <w:r>
        <w:rPr>
          <w:rFonts w:ascii="Times New Roman" w:hAnsi="Times New Roman" w:eastAsia="Times New Roman" w:cs="Times New Roman"/>
          <w:b/>
          <w:bCs/>
          <w:sz w:val="28"/>
          <w:szCs w:val="28"/>
          <w:lang w:eastAsia="ru-RU"/>
        </w:rPr>
        <w:t xml:space="preserve"> о результатах самообследования</w:t>
      </w:r>
    </w:p>
    <w:p w14:paraId="12353A88">
      <w:pPr>
        <w:shd w:val="clear" w:color="auto" w:fill="FFFFFF"/>
        <w:spacing w:after="150" w:line="240" w:lineRule="auto"/>
        <w:jc w:val="center"/>
        <w:rPr>
          <w:rFonts w:ascii="Times New Roman" w:hAnsi="Times New Roman" w:cs="Times New Roman"/>
          <w:b/>
          <w:sz w:val="28"/>
          <w:szCs w:val="28"/>
        </w:rPr>
      </w:pPr>
      <w:r>
        <w:rPr>
          <w:rFonts w:ascii="Times New Roman" w:hAnsi="Times New Roman" w:eastAsia="Times New Roman" w:cs="Times New Roman"/>
          <w:b/>
          <w:iCs/>
          <w:color w:val="222222"/>
          <w:sz w:val="28"/>
          <w:szCs w:val="28"/>
          <w:lang w:eastAsia="ru-RU"/>
        </w:rPr>
        <w:t>муниципального</w:t>
      </w:r>
      <w:r>
        <w:rPr>
          <w:rFonts w:hint="default" w:ascii="Times New Roman" w:hAnsi="Times New Roman" w:eastAsia="Times New Roman" w:cs="Times New Roman"/>
          <w:b/>
          <w:iCs/>
          <w:color w:val="222222"/>
          <w:sz w:val="28"/>
          <w:szCs w:val="28"/>
          <w:lang w:val="en-US" w:eastAsia="ru-RU"/>
        </w:rPr>
        <w:t xml:space="preserve"> </w:t>
      </w:r>
      <w:r>
        <w:rPr>
          <w:rFonts w:ascii="Times New Roman" w:hAnsi="Times New Roman" w:eastAsia="Times New Roman" w:cs="Times New Roman"/>
          <w:b/>
          <w:iCs/>
          <w:color w:val="222222"/>
          <w:sz w:val="28"/>
          <w:szCs w:val="28"/>
          <w:lang w:eastAsia="ru-RU"/>
        </w:rPr>
        <w:t>бюджетного общеобразовательного учреждения «Старокрымская общеобразовательная школа № 2 имени Дважды Героя Советского Союза Амет-Хана Султана</w:t>
      </w:r>
      <w:r>
        <w:rPr>
          <w:rFonts w:ascii="Times New Roman" w:hAnsi="Times New Roman" w:cs="Times New Roman"/>
          <w:b/>
          <w:sz w:val="28"/>
          <w:szCs w:val="28"/>
        </w:rPr>
        <w:t xml:space="preserve">» </w:t>
      </w:r>
    </w:p>
    <w:p w14:paraId="010EC091">
      <w:pPr>
        <w:shd w:val="clear" w:color="auto" w:fill="FFFFFF"/>
        <w:spacing w:after="15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Кировского района Республики Крым </w:t>
      </w:r>
    </w:p>
    <w:p w14:paraId="71B41439">
      <w:pPr>
        <w:shd w:val="clear" w:color="auto" w:fill="FFFFFF"/>
        <w:spacing w:after="150" w:line="240" w:lineRule="auto"/>
        <w:jc w:val="center"/>
        <w:rPr>
          <w:rFonts w:ascii="Times New Roman" w:hAnsi="Times New Roman" w:cs="Times New Roman"/>
          <w:b/>
          <w:sz w:val="28"/>
          <w:szCs w:val="28"/>
        </w:rPr>
      </w:pPr>
    </w:p>
    <w:p w14:paraId="6182D719">
      <w:pPr>
        <w:shd w:val="clear" w:color="auto" w:fill="FFFFFF"/>
        <w:spacing w:after="150" w:line="240" w:lineRule="auto"/>
        <w:jc w:val="center"/>
        <w:rPr>
          <w:rFonts w:ascii="Times New Roman" w:hAnsi="Times New Roman" w:cs="Times New Roman"/>
          <w:b/>
          <w:sz w:val="28"/>
          <w:szCs w:val="28"/>
        </w:rPr>
      </w:pPr>
    </w:p>
    <w:p w14:paraId="52DE2F9C">
      <w:pPr>
        <w:shd w:val="clear" w:color="auto" w:fill="FFFFFF"/>
        <w:spacing w:after="150" w:line="240" w:lineRule="auto"/>
        <w:jc w:val="center"/>
        <w:rPr>
          <w:rFonts w:ascii="Times New Roman" w:hAnsi="Times New Roman" w:cs="Times New Roman"/>
          <w:b/>
          <w:sz w:val="28"/>
          <w:szCs w:val="28"/>
        </w:rPr>
      </w:pPr>
      <w:r>
        <w:rPr>
          <w:rFonts w:ascii="Times New Roman" w:hAnsi="Times New Roman" w:cs="Times New Roman"/>
          <w:b/>
          <w:sz w:val="28"/>
          <w:szCs w:val="28"/>
        </w:rPr>
        <w:t>за  202</w:t>
      </w:r>
      <w:r>
        <w:rPr>
          <w:rFonts w:hint="default" w:ascii="Times New Roman" w:hAnsi="Times New Roman" w:cs="Times New Roman"/>
          <w:b/>
          <w:sz w:val="28"/>
          <w:szCs w:val="28"/>
          <w:lang w:val="ru-RU"/>
        </w:rPr>
        <w:t>4</w:t>
      </w:r>
      <w:r>
        <w:rPr>
          <w:rFonts w:ascii="Times New Roman" w:hAnsi="Times New Roman" w:cs="Times New Roman"/>
          <w:b/>
          <w:sz w:val="28"/>
          <w:szCs w:val="28"/>
        </w:rPr>
        <w:t> год</w:t>
      </w:r>
    </w:p>
    <w:p w14:paraId="1133D630">
      <w:pPr>
        <w:rPr>
          <w:rFonts w:ascii="Times New Roman" w:hAnsi="Times New Roman" w:cs="Times New Roman"/>
          <w:b/>
          <w:sz w:val="28"/>
          <w:szCs w:val="28"/>
        </w:rPr>
      </w:pPr>
    </w:p>
    <w:p w14:paraId="22BFC8AE">
      <w:pPr>
        <w:rPr>
          <w:rFonts w:hint="default" w:ascii="Times New Roman" w:hAnsi="Times New Roman" w:cs="Times New Roman"/>
          <w:b/>
          <w:sz w:val="24"/>
          <w:szCs w:val="24"/>
          <w:lang w:val="en-US"/>
        </w:rPr>
      </w:pPr>
    </w:p>
    <w:p w14:paraId="056E0826">
      <w:pPr>
        <w:rPr>
          <w:rFonts w:hint="default" w:ascii="Times New Roman" w:hAnsi="Times New Roman" w:cs="Times New Roman"/>
          <w:b/>
          <w:sz w:val="24"/>
          <w:szCs w:val="24"/>
          <w:lang w:val="en-US"/>
        </w:rPr>
      </w:pPr>
    </w:p>
    <w:p w14:paraId="45C16FF3">
      <w:pPr>
        <w:rPr>
          <w:rFonts w:hint="default" w:ascii="Times New Roman" w:hAnsi="Times New Roman" w:cs="Times New Roman"/>
          <w:b/>
          <w:sz w:val="24"/>
          <w:szCs w:val="24"/>
          <w:lang w:val="en-US"/>
        </w:rPr>
      </w:pPr>
    </w:p>
    <w:p w14:paraId="4A44179E">
      <w:pPr>
        <w:rPr>
          <w:rFonts w:hint="default" w:ascii="Times New Roman" w:hAnsi="Times New Roman" w:cs="Times New Roman"/>
          <w:b/>
          <w:sz w:val="24"/>
          <w:szCs w:val="24"/>
          <w:lang w:val="en-US"/>
        </w:rPr>
      </w:pPr>
    </w:p>
    <w:p w14:paraId="34472928">
      <w:pPr>
        <w:rPr>
          <w:rFonts w:hint="default" w:ascii="Times New Roman" w:hAnsi="Times New Roman" w:cs="Times New Roman"/>
          <w:b/>
          <w:sz w:val="24"/>
          <w:szCs w:val="24"/>
          <w:lang w:val="en-US"/>
        </w:rPr>
      </w:pPr>
    </w:p>
    <w:p w14:paraId="4A0F1686">
      <w:pPr>
        <w:rPr>
          <w:rFonts w:hint="default" w:ascii="Times New Roman" w:hAnsi="Times New Roman" w:cs="Times New Roman"/>
          <w:b/>
          <w:sz w:val="24"/>
          <w:szCs w:val="24"/>
          <w:lang w:val="en-US"/>
        </w:rPr>
      </w:pPr>
    </w:p>
    <w:p w14:paraId="563E0BB9">
      <w:pPr>
        <w:rPr>
          <w:rFonts w:hint="default" w:ascii="Times New Roman" w:hAnsi="Times New Roman" w:cs="Times New Roman"/>
          <w:b/>
          <w:sz w:val="24"/>
          <w:szCs w:val="24"/>
          <w:lang w:val="en-US"/>
        </w:rPr>
      </w:pPr>
      <w:bookmarkStart w:id="1" w:name="_GoBack"/>
      <w:bookmarkEnd w:id="1"/>
    </w:p>
    <w:p w14:paraId="63CFF94D">
      <w:pPr>
        <w:rPr>
          <w:rFonts w:hint="default" w:ascii="Times New Roman" w:hAnsi="Times New Roman" w:cs="Times New Roman"/>
          <w:b/>
          <w:sz w:val="24"/>
          <w:szCs w:val="24"/>
          <w:lang w:val="en-US"/>
        </w:rPr>
      </w:pPr>
    </w:p>
    <w:p w14:paraId="538834AC">
      <w:pPr>
        <w:jc w:val="center"/>
        <w:rPr>
          <w:rFonts w:hint="default" w:ascii="Times New Roman" w:hAnsi="Times New Roman" w:cs="Times New Roman"/>
          <w:b/>
          <w:sz w:val="24"/>
          <w:szCs w:val="24"/>
          <w:lang w:val="ru-RU"/>
        </w:rPr>
      </w:pPr>
      <w:r>
        <w:rPr>
          <w:rFonts w:hint="default" w:ascii="Times New Roman" w:hAnsi="Times New Roman" w:cs="Times New Roman"/>
          <w:b/>
          <w:sz w:val="24"/>
          <w:szCs w:val="24"/>
          <w:lang w:val="ru-RU"/>
        </w:rPr>
        <w:t>г.Старый Крым, 2025</w:t>
      </w:r>
    </w:p>
    <w:p w14:paraId="66FBE242">
      <w:pPr>
        <w:rPr>
          <w:rFonts w:hint="default" w:ascii="Times New Roman" w:hAnsi="Times New Roman" w:cs="Times New Roman"/>
          <w:b/>
          <w:sz w:val="24"/>
          <w:szCs w:val="24"/>
        </w:rPr>
      </w:pPr>
      <w:r>
        <w:rPr>
          <w:rFonts w:hint="default" w:ascii="Times New Roman" w:hAnsi="Times New Roman" w:cs="Times New Roman"/>
          <w:b/>
          <w:sz w:val="24"/>
          <w:szCs w:val="24"/>
          <w:lang w:val="en-US"/>
        </w:rPr>
        <w:t>I</w:t>
      </w:r>
      <w:r>
        <w:rPr>
          <w:rFonts w:hint="default" w:ascii="Times New Roman" w:hAnsi="Times New Roman" w:cs="Times New Roman"/>
          <w:b/>
          <w:sz w:val="24"/>
          <w:szCs w:val="24"/>
        </w:rPr>
        <w:t>. АНАЛИТИЧЕСКАЯ ЧАСТЬ</w:t>
      </w:r>
    </w:p>
    <w:p w14:paraId="39F4EE29">
      <w:pPr>
        <w:shd w:val="clear" w:color="auto" w:fill="FFFFFF"/>
        <w:spacing w:after="150" w:line="240" w:lineRule="auto"/>
        <w:jc w:val="center"/>
        <w:rPr>
          <w:rFonts w:hint="default" w:ascii="Times New Roman" w:hAnsi="Times New Roman" w:eastAsia="Times New Roman" w:cs="Times New Roman"/>
          <w:color w:val="222222"/>
          <w:sz w:val="24"/>
          <w:szCs w:val="24"/>
          <w:shd w:val="clear" w:color="auto" w:fill="FFFFCC"/>
          <w:lang w:eastAsia="ru-RU"/>
        </w:rPr>
      </w:pPr>
      <w:r>
        <w:rPr>
          <w:rFonts w:hint="default" w:ascii="Times New Roman" w:hAnsi="Times New Roman" w:eastAsia="Times New Roman" w:cs="Times New Roman"/>
          <w:b/>
          <w:bCs/>
          <w:color w:val="222222"/>
          <w:sz w:val="24"/>
          <w:szCs w:val="24"/>
          <w:lang w:eastAsia="ru-RU"/>
        </w:rPr>
        <w:t xml:space="preserve"> ОБЩИЕ СВЕДЕНИЯ ОБ ОБРАЗОВАТЕЛЬНОЙ ОРГАНИЗАЦИИ</w:t>
      </w:r>
    </w:p>
    <w:tbl>
      <w:tblPr>
        <w:tblStyle w:val="5"/>
        <w:tblW w:w="5000" w:type="pct"/>
        <w:tblInd w:w="0" w:type="dxa"/>
        <w:tblBorders>
          <w:top w:val="single" w:color="222222" w:sz="6" w:space="0"/>
          <w:left w:val="single" w:color="222222" w:sz="6" w:space="0"/>
          <w:bottom w:val="single" w:color="222222" w:sz="6" w:space="0"/>
          <w:right w:val="single" w:color="222222" w:sz="6" w:space="0"/>
          <w:insideH w:val="none" w:color="auto" w:sz="0" w:space="0"/>
          <w:insideV w:val="none" w:color="auto" w:sz="0" w:space="0"/>
        </w:tblBorders>
        <w:tblLayout w:type="autofit"/>
        <w:tblCellMar>
          <w:top w:w="15" w:type="dxa"/>
          <w:left w:w="15" w:type="dxa"/>
          <w:bottom w:w="15" w:type="dxa"/>
          <w:right w:w="15" w:type="dxa"/>
        </w:tblCellMar>
      </w:tblPr>
      <w:tblGrid>
        <w:gridCol w:w="3728"/>
        <w:gridCol w:w="6168"/>
      </w:tblGrid>
      <w:tr w14:paraId="43901D77">
        <w:tblPrEx>
          <w:tblBorders>
            <w:top w:val="single" w:color="222222" w:sz="6" w:space="0"/>
            <w:left w:val="single" w:color="222222" w:sz="6" w:space="0"/>
            <w:bottom w:val="single" w:color="222222" w:sz="6" w:space="0"/>
            <w:right w:val="single" w:color="222222" w:sz="6" w:space="0"/>
            <w:insideH w:val="none" w:color="auto" w:sz="0" w:space="0"/>
            <w:insideV w:val="none" w:color="auto" w:sz="0" w:space="0"/>
          </w:tblBorders>
          <w:tblCellMar>
            <w:top w:w="15" w:type="dxa"/>
            <w:left w:w="15" w:type="dxa"/>
            <w:bottom w:w="15" w:type="dxa"/>
            <w:right w:w="15" w:type="dxa"/>
          </w:tblCellMar>
        </w:tblPrEx>
        <w:trPr>
          <w:trHeight w:val="1379" w:hRule="atLeast"/>
        </w:trPr>
        <w:tc>
          <w:tcPr>
            <w:tcW w:w="3730" w:type="dxa"/>
            <w:tcBorders>
              <w:top w:val="single" w:color="222222" w:sz="6" w:space="0"/>
              <w:left w:val="single" w:color="222222" w:sz="6" w:space="0"/>
              <w:bottom w:val="single" w:color="222222" w:sz="6" w:space="0"/>
              <w:right w:val="single" w:color="222222" w:sz="6" w:space="0"/>
            </w:tcBorders>
            <w:tcMar>
              <w:top w:w="75" w:type="dxa"/>
              <w:left w:w="75" w:type="dxa"/>
              <w:bottom w:w="75" w:type="dxa"/>
              <w:right w:w="75" w:type="dxa"/>
            </w:tcMar>
          </w:tcPr>
          <w:p w14:paraId="549FB7C6">
            <w:pPr>
              <w:spacing w:after="150" w:line="255" w:lineRule="atLeast"/>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eastAsia="ru-RU"/>
              </w:rPr>
              <w:t>Наименование образовательной организации</w:t>
            </w:r>
          </w:p>
        </w:tc>
        <w:tc>
          <w:tcPr>
            <w:tcW w:w="6170" w:type="dxa"/>
            <w:tcBorders>
              <w:top w:val="single" w:color="222222" w:sz="6" w:space="0"/>
              <w:left w:val="single" w:color="222222" w:sz="6" w:space="0"/>
              <w:bottom w:val="single" w:color="222222" w:sz="6" w:space="0"/>
              <w:right w:val="single" w:color="222222" w:sz="6" w:space="0"/>
            </w:tcBorders>
            <w:tcMar>
              <w:top w:w="75" w:type="dxa"/>
              <w:left w:w="75" w:type="dxa"/>
              <w:bottom w:w="75" w:type="dxa"/>
              <w:right w:w="75" w:type="dxa"/>
            </w:tcMar>
          </w:tcPr>
          <w:p w14:paraId="09C32A66">
            <w:pPr>
              <w:shd w:val="clear" w:color="auto" w:fill="FFFFFF"/>
              <w:spacing w:after="150" w:line="240" w:lineRule="auto"/>
              <w:jc w:val="center"/>
              <w:rPr>
                <w:rFonts w:hint="default" w:ascii="Times New Roman" w:hAnsi="Times New Roman" w:cs="Times New Roman"/>
                <w:sz w:val="24"/>
                <w:szCs w:val="24"/>
              </w:rPr>
            </w:pPr>
            <w:r>
              <w:rPr>
                <w:rFonts w:hint="default" w:ascii="Times New Roman" w:hAnsi="Times New Roman" w:eastAsia="Times New Roman" w:cs="Times New Roman"/>
                <w:iCs/>
                <w:color w:val="222222"/>
                <w:sz w:val="24"/>
                <w:szCs w:val="24"/>
                <w:lang w:eastAsia="ru-RU"/>
              </w:rPr>
              <w:t>Муниципальное бюджетное общеобразовательное учреждение «Старокрымскаяобшеобразовательная школа № 2 имени Дважды Героя Советского Союза Амет-Хана Султана</w:t>
            </w:r>
            <w:r>
              <w:rPr>
                <w:rFonts w:hint="default" w:ascii="Times New Roman" w:hAnsi="Times New Roman" w:cs="Times New Roman"/>
                <w:sz w:val="24"/>
                <w:szCs w:val="24"/>
              </w:rPr>
              <w:t>» (МБОУ «Старокрымская ОШ №2 им. Амет-Хана Султана»)</w:t>
            </w:r>
          </w:p>
        </w:tc>
      </w:tr>
      <w:tr w14:paraId="6CA87517">
        <w:tblPrEx>
          <w:tblBorders>
            <w:top w:val="single" w:color="222222" w:sz="6" w:space="0"/>
            <w:left w:val="single" w:color="222222" w:sz="6" w:space="0"/>
            <w:bottom w:val="single" w:color="222222" w:sz="6" w:space="0"/>
            <w:right w:val="single" w:color="222222" w:sz="6" w:space="0"/>
            <w:insideH w:val="none" w:color="auto" w:sz="0" w:space="0"/>
            <w:insideV w:val="none" w:color="auto" w:sz="0" w:space="0"/>
          </w:tblBorders>
          <w:tblCellMar>
            <w:top w:w="15" w:type="dxa"/>
            <w:left w:w="15" w:type="dxa"/>
            <w:bottom w:w="15" w:type="dxa"/>
            <w:right w:w="15" w:type="dxa"/>
          </w:tblCellMar>
        </w:tblPrEx>
        <w:tc>
          <w:tcPr>
            <w:tcW w:w="3730" w:type="dxa"/>
            <w:tcBorders>
              <w:top w:val="single" w:color="222222" w:sz="6" w:space="0"/>
              <w:left w:val="single" w:color="222222" w:sz="6" w:space="0"/>
              <w:bottom w:val="single" w:color="222222" w:sz="6" w:space="0"/>
              <w:right w:val="single" w:color="222222" w:sz="6" w:space="0"/>
            </w:tcBorders>
            <w:tcMar>
              <w:top w:w="75" w:type="dxa"/>
              <w:left w:w="75" w:type="dxa"/>
              <w:bottom w:w="75" w:type="dxa"/>
              <w:right w:w="75" w:type="dxa"/>
            </w:tcMar>
          </w:tcPr>
          <w:p w14:paraId="47BC7FCF">
            <w:pPr>
              <w:spacing w:after="150" w:line="255" w:lineRule="atLeast"/>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eastAsia="ru-RU"/>
              </w:rPr>
              <w:t>Руководитель</w:t>
            </w:r>
          </w:p>
        </w:tc>
        <w:tc>
          <w:tcPr>
            <w:tcW w:w="6170" w:type="dxa"/>
            <w:tcBorders>
              <w:top w:val="single" w:color="222222" w:sz="6" w:space="0"/>
              <w:left w:val="single" w:color="222222" w:sz="6" w:space="0"/>
              <w:bottom w:val="single" w:color="222222" w:sz="6" w:space="0"/>
              <w:right w:val="single" w:color="222222" w:sz="6" w:space="0"/>
            </w:tcBorders>
            <w:tcMar>
              <w:top w:w="75" w:type="dxa"/>
              <w:left w:w="75" w:type="dxa"/>
              <w:bottom w:w="75" w:type="dxa"/>
              <w:right w:w="75" w:type="dxa"/>
            </w:tcMar>
          </w:tcPr>
          <w:p w14:paraId="2804B964">
            <w:pPr>
              <w:spacing w:after="150" w:line="255" w:lineRule="atLeast"/>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iCs/>
                <w:sz w:val="24"/>
                <w:szCs w:val="24"/>
                <w:lang w:eastAsia="ru-RU"/>
              </w:rPr>
              <w:t>Сейтякубова Тамила Диляверовна</w:t>
            </w:r>
          </w:p>
        </w:tc>
      </w:tr>
      <w:tr w14:paraId="19C29D0C">
        <w:tblPrEx>
          <w:tblBorders>
            <w:top w:val="single" w:color="222222" w:sz="6" w:space="0"/>
            <w:left w:val="single" w:color="222222" w:sz="6" w:space="0"/>
            <w:bottom w:val="single" w:color="222222" w:sz="6" w:space="0"/>
            <w:right w:val="single" w:color="222222" w:sz="6" w:space="0"/>
            <w:insideH w:val="none" w:color="auto" w:sz="0" w:space="0"/>
            <w:insideV w:val="none" w:color="auto" w:sz="0" w:space="0"/>
          </w:tblBorders>
          <w:tblCellMar>
            <w:top w:w="15" w:type="dxa"/>
            <w:left w:w="15" w:type="dxa"/>
            <w:bottom w:w="15" w:type="dxa"/>
            <w:right w:w="15" w:type="dxa"/>
          </w:tblCellMar>
        </w:tblPrEx>
        <w:tc>
          <w:tcPr>
            <w:tcW w:w="3730" w:type="dxa"/>
            <w:tcBorders>
              <w:top w:val="single" w:color="222222" w:sz="6" w:space="0"/>
              <w:left w:val="single" w:color="222222" w:sz="6" w:space="0"/>
              <w:bottom w:val="single" w:color="222222" w:sz="6" w:space="0"/>
              <w:right w:val="single" w:color="222222" w:sz="6" w:space="0"/>
            </w:tcBorders>
            <w:tcMar>
              <w:top w:w="75" w:type="dxa"/>
              <w:left w:w="75" w:type="dxa"/>
              <w:bottom w:w="75" w:type="dxa"/>
              <w:right w:w="75" w:type="dxa"/>
            </w:tcMar>
          </w:tcPr>
          <w:p w14:paraId="35EBA675">
            <w:pPr>
              <w:spacing w:after="150" w:line="255" w:lineRule="atLeast"/>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eastAsia="ru-RU"/>
              </w:rPr>
              <w:t>Адрес организации</w:t>
            </w:r>
          </w:p>
        </w:tc>
        <w:tc>
          <w:tcPr>
            <w:tcW w:w="6170" w:type="dxa"/>
            <w:tcBorders>
              <w:top w:val="single" w:color="222222" w:sz="6" w:space="0"/>
              <w:left w:val="single" w:color="222222" w:sz="6" w:space="0"/>
              <w:bottom w:val="single" w:color="222222" w:sz="6" w:space="0"/>
              <w:right w:val="single" w:color="222222" w:sz="6" w:space="0"/>
            </w:tcBorders>
            <w:tcMar>
              <w:top w:w="75" w:type="dxa"/>
              <w:left w:w="75" w:type="dxa"/>
              <w:bottom w:w="75" w:type="dxa"/>
              <w:right w:w="75" w:type="dxa"/>
            </w:tcMar>
          </w:tcPr>
          <w:p w14:paraId="74636047">
            <w:pPr>
              <w:spacing w:after="150" w:line="255" w:lineRule="atLeast"/>
              <w:rPr>
                <w:rFonts w:hint="default" w:ascii="Times New Roman" w:hAnsi="Times New Roman" w:eastAsia="Times New Roman" w:cs="Times New Roman"/>
                <w:sz w:val="24"/>
                <w:szCs w:val="24"/>
                <w:lang w:eastAsia="ru-RU"/>
              </w:rPr>
            </w:pPr>
            <w:r>
              <w:rPr>
                <w:rFonts w:hint="default" w:ascii="Times New Roman" w:hAnsi="Times New Roman" w:cs="Times New Roman"/>
                <w:color w:val="222222"/>
                <w:sz w:val="24"/>
                <w:szCs w:val="24"/>
                <w:shd w:val="clear" w:color="auto" w:fill="FFFFFF"/>
              </w:rPr>
              <w:t>297345, Республика Крым, Кировский район, г. Старый Крым, Ленина, 44</w:t>
            </w:r>
          </w:p>
        </w:tc>
      </w:tr>
      <w:tr w14:paraId="0AD36ED4">
        <w:tblPrEx>
          <w:tblBorders>
            <w:top w:val="single" w:color="222222" w:sz="6" w:space="0"/>
            <w:left w:val="single" w:color="222222" w:sz="6" w:space="0"/>
            <w:bottom w:val="single" w:color="222222" w:sz="6" w:space="0"/>
            <w:right w:val="single" w:color="222222" w:sz="6" w:space="0"/>
            <w:insideH w:val="none" w:color="auto" w:sz="0" w:space="0"/>
            <w:insideV w:val="none" w:color="auto" w:sz="0" w:space="0"/>
          </w:tblBorders>
          <w:tblCellMar>
            <w:top w:w="15" w:type="dxa"/>
            <w:left w:w="15" w:type="dxa"/>
            <w:bottom w:w="15" w:type="dxa"/>
            <w:right w:w="15" w:type="dxa"/>
          </w:tblCellMar>
        </w:tblPrEx>
        <w:tc>
          <w:tcPr>
            <w:tcW w:w="3730" w:type="dxa"/>
            <w:tcBorders>
              <w:top w:val="single" w:color="222222" w:sz="6" w:space="0"/>
              <w:left w:val="single" w:color="222222" w:sz="6" w:space="0"/>
              <w:bottom w:val="single" w:color="222222" w:sz="6" w:space="0"/>
              <w:right w:val="single" w:color="222222" w:sz="6" w:space="0"/>
            </w:tcBorders>
            <w:tcMar>
              <w:top w:w="75" w:type="dxa"/>
              <w:left w:w="75" w:type="dxa"/>
              <w:bottom w:w="75" w:type="dxa"/>
              <w:right w:w="75" w:type="dxa"/>
            </w:tcMar>
          </w:tcPr>
          <w:p w14:paraId="62708F4F">
            <w:pPr>
              <w:spacing w:after="150" w:line="255" w:lineRule="atLeast"/>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eastAsia="ru-RU"/>
              </w:rPr>
              <w:t>Телефон</w:t>
            </w:r>
          </w:p>
        </w:tc>
        <w:tc>
          <w:tcPr>
            <w:tcW w:w="6170" w:type="dxa"/>
            <w:tcBorders>
              <w:top w:val="single" w:color="222222" w:sz="6" w:space="0"/>
              <w:left w:val="single" w:color="222222" w:sz="6" w:space="0"/>
              <w:bottom w:val="single" w:color="222222" w:sz="6" w:space="0"/>
              <w:right w:val="single" w:color="222222" w:sz="6" w:space="0"/>
            </w:tcBorders>
            <w:tcMar>
              <w:top w:w="75" w:type="dxa"/>
              <w:left w:w="75" w:type="dxa"/>
              <w:bottom w:w="75" w:type="dxa"/>
              <w:right w:w="75" w:type="dxa"/>
            </w:tcMar>
          </w:tcPr>
          <w:p w14:paraId="6E0E0705">
            <w:pPr>
              <w:spacing w:after="150" w:line="255" w:lineRule="atLeast"/>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eastAsia="ru-RU"/>
              </w:rPr>
              <w:t>+7(36555)5-21-07</w:t>
            </w:r>
          </w:p>
        </w:tc>
      </w:tr>
      <w:tr w14:paraId="03B5D9B1">
        <w:tblPrEx>
          <w:tblBorders>
            <w:top w:val="single" w:color="222222" w:sz="6" w:space="0"/>
            <w:left w:val="single" w:color="222222" w:sz="6" w:space="0"/>
            <w:bottom w:val="single" w:color="222222" w:sz="6" w:space="0"/>
            <w:right w:val="single" w:color="222222" w:sz="6" w:space="0"/>
            <w:insideH w:val="none" w:color="auto" w:sz="0" w:space="0"/>
            <w:insideV w:val="none" w:color="auto" w:sz="0" w:space="0"/>
          </w:tblBorders>
          <w:tblCellMar>
            <w:top w:w="15" w:type="dxa"/>
            <w:left w:w="15" w:type="dxa"/>
            <w:bottom w:w="15" w:type="dxa"/>
            <w:right w:w="15" w:type="dxa"/>
          </w:tblCellMar>
        </w:tblPrEx>
        <w:tc>
          <w:tcPr>
            <w:tcW w:w="3730" w:type="dxa"/>
            <w:tcBorders>
              <w:top w:val="single" w:color="222222" w:sz="6" w:space="0"/>
              <w:left w:val="single" w:color="222222" w:sz="6" w:space="0"/>
              <w:bottom w:val="single" w:color="222222" w:sz="6" w:space="0"/>
              <w:right w:val="single" w:color="222222" w:sz="6" w:space="0"/>
            </w:tcBorders>
            <w:tcMar>
              <w:top w:w="75" w:type="dxa"/>
              <w:left w:w="75" w:type="dxa"/>
              <w:bottom w:w="75" w:type="dxa"/>
              <w:right w:w="75" w:type="dxa"/>
            </w:tcMar>
          </w:tcPr>
          <w:p w14:paraId="32C751A4">
            <w:pPr>
              <w:spacing w:after="150" w:line="255" w:lineRule="atLeast"/>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eastAsia="ru-RU"/>
              </w:rPr>
              <w:t>Адрес электронной почты</w:t>
            </w:r>
          </w:p>
        </w:tc>
        <w:tc>
          <w:tcPr>
            <w:tcW w:w="6170" w:type="dxa"/>
            <w:tcBorders>
              <w:top w:val="single" w:color="222222" w:sz="6" w:space="0"/>
              <w:left w:val="single" w:color="222222" w:sz="6" w:space="0"/>
              <w:bottom w:val="single" w:color="222222" w:sz="6" w:space="0"/>
              <w:right w:val="single" w:color="222222" w:sz="6" w:space="0"/>
            </w:tcBorders>
            <w:tcMar>
              <w:top w:w="75" w:type="dxa"/>
              <w:left w:w="75" w:type="dxa"/>
              <w:bottom w:w="75" w:type="dxa"/>
              <w:right w:w="75" w:type="dxa"/>
            </w:tcMar>
          </w:tcPr>
          <w:p w14:paraId="56F28CC9">
            <w:pPr>
              <w:spacing w:after="150" w:line="255" w:lineRule="atLeast"/>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eastAsia="ru-RU"/>
              </w:rPr>
              <w:t>schoool2.kirov@crimeaedu.ru</w:t>
            </w:r>
          </w:p>
        </w:tc>
      </w:tr>
      <w:tr w14:paraId="68319221">
        <w:tblPrEx>
          <w:tblBorders>
            <w:top w:val="single" w:color="222222" w:sz="6" w:space="0"/>
            <w:left w:val="single" w:color="222222" w:sz="6" w:space="0"/>
            <w:bottom w:val="single" w:color="222222" w:sz="6" w:space="0"/>
            <w:right w:val="single" w:color="222222" w:sz="6" w:space="0"/>
            <w:insideH w:val="none" w:color="auto" w:sz="0" w:space="0"/>
            <w:insideV w:val="none" w:color="auto" w:sz="0" w:space="0"/>
          </w:tblBorders>
          <w:tblCellMar>
            <w:top w:w="15" w:type="dxa"/>
            <w:left w:w="15" w:type="dxa"/>
            <w:bottom w:w="15" w:type="dxa"/>
            <w:right w:w="15" w:type="dxa"/>
          </w:tblCellMar>
        </w:tblPrEx>
        <w:tc>
          <w:tcPr>
            <w:tcW w:w="3730" w:type="dxa"/>
            <w:tcBorders>
              <w:top w:val="single" w:color="222222" w:sz="6" w:space="0"/>
              <w:left w:val="single" w:color="222222" w:sz="6" w:space="0"/>
              <w:bottom w:val="single" w:color="222222" w:sz="6" w:space="0"/>
              <w:right w:val="single" w:color="222222" w:sz="6" w:space="0"/>
            </w:tcBorders>
            <w:tcMar>
              <w:top w:w="75" w:type="dxa"/>
              <w:left w:w="75" w:type="dxa"/>
              <w:bottom w:w="75" w:type="dxa"/>
              <w:right w:w="75" w:type="dxa"/>
            </w:tcMar>
          </w:tcPr>
          <w:p w14:paraId="5677BA94">
            <w:pPr>
              <w:spacing w:after="150" w:line="255" w:lineRule="atLeast"/>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eastAsia="ru-RU"/>
              </w:rPr>
              <w:t>Учредитель</w:t>
            </w:r>
          </w:p>
        </w:tc>
        <w:tc>
          <w:tcPr>
            <w:tcW w:w="6170" w:type="dxa"/>
            <w:tcBorders>
              <w:top w:val="single" w:color="222222" w:sz="6" w:space="0"/>
              <w:left w:val="single" w:color="222222" w:sz="6" w:space="0"/>
              <w:bottom w:val="single" w:color="222222" w:sz="6" w:space="0"/>
              <w:right w:val="single" w:color="222222" w:sz="6" w:space="0"/>
            </w:tcBorders>
            <w:tcMar>
              <w:top w:w="75" w:type="dxa"/>
              <w:left w:w="75" w:type="dxa"/>
              <w:bottom w:w="75" w:type="dxa"/>
              <w:right w:w="75" w:type="dxa"/>
            </w:tcMar>
          </w:tcPr>
          <w:p w14:paraId="7B997085">
            <w:pPr>
              <w:spacing w:after="150" w:line="255" w:lineRule="atLeast"/>
              <w:rPr>
                <w:rFonts w:hint="default" w:ascii="Times New Roman" w:hAnsi="Times New Roman" w:eastAsia="Times New Roman" w:cs="Times New Roman"/>
                <w:sz w:val="24"/>
                <w:szCs w:val="24"/>
                <w:lang w:eastAsia="ru-RU"/>
              </w:rPr>
            </w:pPr>
            <w:r>
              <w:rPr>
                <w:rFonts w:hint="default" w:ascii="Times New Roman" w:hAnsi="Times New Roman" w:cs="Times New Roman"/>
                <w:color w:val="222222"/>
                <w:sz w:val="24"/>
                <w:szCs w:val="24"/>
                <w:shd w:val="clear" w:color="auto" w:fill="FFFFFF"/>
              </w:rPr>
              <w:t>Администрация Кировского района Республики Крым</w:t>
            </w:r>
          </w:p>
        </w:tc>
      </w:tr>
      <w:tr w14:paraId="3ED86A77">
        <w:tblPrEx>
          <w:tblBorders>
            <w:top w:val="single" w:color="222222" w:sz="6" w:space="0"/>
            <w:left w:val="single" w:color="222222" w:sz="6" w:space="0"/>
            <w:bottom w:val="single" w:color="222222" w:sz="6" w:space="0"/>
            <w:right w:val="single" w:color="222222" w:sz="6" w:space="0"/>
            <w:insideH w:val="none" w:color="auto" w:sz="0" w:space="0"/>
            <w:insideV w:val="none" w:color="auto" w:sz="0" w:space="0"/>
          </w:tblBorders>
          <w:tblCellMar>
            <w:top w:w="15" w:type="dxa"/>
            <w:left w:w="15" w:type="dxa"/>
            <w:bottom w:w="15" w:type="dxa"/>
            <w:right w:w="15" w:type="dxa"/>
          </w:tblCellMar>
        </w:tblPrEx>
        <w:tc>
          <w:tcPr>
            <w:tcW w:w="3730" w:type="dxa"/>
            <w:tcBorders>
              <w:top w:val="single" w:color="222222" w:sz="6" w:space="0"/>
              <w:left w:val="single" w:color="222222" w:sz="6" w:space="0"/>
              <w:bottom w:val="single" w:color="222222" w:sz="6" w:space="0"/>
              <w:right w:val="single" w:color="222222" w:sz="6" w:space="0"/>
            </w:tcBorders>
            <w:tcMar>
              <w:top w:w="75" w:type="dxa"/>
              <w:left w:w="75" w:type="dxa"/>
              <w:bottom w:w="75" w:type="dxa"/>
              <w:right w:w="75" w:type="dxa"/>
            </w:tcMar>
          </w:tcPr>
          <w:p w14:paraId="41CD5D75">
            <w:pPr>
              <w:spacing w:after="150" w:line="255" w:lineRule="atLeast"/>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eastAsia="ru-RU"/>
              </w:rPr>
              <w:t>Дата создания</w:t>
            </w:r>
          </w:p>
        </w:tc>
        <w:tc>
          <w:tcPr>
            <w:tcW w:w="6170" w:type="dxa"/>
            <w:tcBorders>
              <w:top w:val="single" w:color="222222" w:sz="6" w:space="0"/>
              <w:left w:val="single" w:color="222222" w:sz="6" w:space="0"/>
              <w:bottom w:val="single" w:color="222222" w:sz="6" w:space="0"/>
              <w:right w:val="single" w:color="222222" w:sz="6" w:space="0"/>
            </w:tcBorders>
            <w:tcMar>
              <w:top w:w="75" w:type="dxa"/>
              <w:left w:w="75" w:type="dxa"/>
              <w:bottom w:w="75" w:type="dxa"/>
              <w:right w:w="75" w:type="dxa"/>
            </w:tcMar>
          </w:tcPr>
          <w:p w14:paraId="0C91D6E6">
            <w:pPr>
              <w:spacing w:after="150" w:line="255" w:lineRule="atLeast"/>
              <w:rPr>
                <w:rFonts w:hint="default" w:ascii="Times New Roman" w:hAnsi="Times New Roman" w:eastAsia="Times New Roman" w:cs="Times New Roman"/>
                <w:sz w:val="24"/>
                <w:szCs w:val="24"/>
                <w:lang w:eastAsia="ru-RU"/>
              </w:rPr>
            </w:pPr>
            <w:r>
              <w:rPr>
                <w:rFonts w:hint="default" w:ascii="Times New Roman" w:hAnsi="Times New Roman" w:cs="Times New Roman"/>
                <w:color w:val="222222"/>
                <w:sz w:val="24"/>
                <w:szCs w:val="24"/>
                <w:shd w:val="clear" w:color="auto" w:fill="FFFFFF"/>
              </w:rPr>
              <w:t>23.09.1996</w:t>
            </w:r>
          </w:p>
        </w:tc>
      </w:tr>
      <w:tr w14:paraId="5B924F7F">
        <w:tblPrEx>
          <w:tblBorders>
            <w:top w:val="single" w:color="222222" w:sz="6" w:space="0"/>
            <w:left w:val="single" w:color="222222" w:sz="6" w:space="0"/>
            <w:bottom w:val="single" w:color="222222" w:sz="6" w:space="0"/>
            <w:right w:val="single" w:color="222222" w:sz="6" w:space="0"/>
            <w:insideH w:val="none" w:color="auto" w:sz="0" w:space="0"/>
            <w:insideV w:val="none" w:color="auto" w:sz="0" w:space="0"/>
          </w:tblBorders>
          <w:tblCellMar>
            <w:top w:w="15" w:type="dxa"/>
            <w:left w:w="15" w:type="dxa"/>
            <w:bottom w:w="15" w:type="dxa"/>
            <w:right w:w="15" w:type="dxa"/>
          </w:tblCellMar>
        </w:tblPrEx>
        <w:tc>
          <w:tcPr>
            <w:tcW w:w="3730" w:type="dxa"/>
            <w:tcBorders>
              <w:top w:val="single" w:color="222222" w:sz="6" w:space="0"/>
              <w:left w:val="single" w:color="222222" w:sz="6" w:space="0"/>
              <w:bottom w:val="single" w:color="222222" w:sz="6" w:space="0"/>
              <w:right w:val="single" w:color="222222" w:sz="6" w:space="0"/>
            </w:tcBorders>
            <w:tcMar>
              <w:top w:w="75" w:type="dxa"/>
              <w:left w:w="75" w:type="dxa"/>
              <w:bottom w:w="75" w:type="dxa"/>
              <w:right w:w="75" w:type="dxa"/>
            </w:tcMar>
          </w:tcPr>
          <w:p w14:paraId="7C23EE8D">
            <w:pPr>
              <w:spacing w:after="150" w:line="255" w:lineRule="atLeast"/>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eastAsia="ru-RU"/>
              </w:rPr>
              <w:t>Лицензия</w:t>
            </w:r>
          </w:p>
        </w:tc>
        <w:tc>
          <w:tcPr>
            <w:tcW w:w="6170" w:type="dxa"/>
            <w:tcBorders>
              <w:top w:val="single" w:color="222222" w:sz="6" w:space="0"/>
              <w:left w:val="single" w:color="222222" w:sz="6" w:space="0"/>
              <w:bottom w:val="single" w:color="222222" w:sz="6" w:space="0"/>
              <w:right w:val="single" w:color="222222" w:sz="6" w:space="0"/>
            </w:tcBorders>
            <w:tcMar>
              <w:top w:w="75" w:type="dxa"/>
              <w:left w:w="75" w:type="dxa"/>
              <w:bottom w:w="75" w:type="dxa"/>
              <w:right w:w="75" w:type="dxa"/>
            </w:tcMar>
          </w:tcPr>
          <w:p w14:paraId="19DCE470">
            <w:pPr>
              <w:spacing w:after="150" w:line="255" w:lineRule="atLeast"/>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eastAsia="ru-RU"/>
              </w:rPr>
              <w:t>№0190 от31.05.2016  82Л012 №0000198</w:t>
            </w:r>
          </w:p>
        </w:tc>
      </w:tr>
      <w:tr w14:paraId="42EF5E49">
        <w:tblPrEx>
          <w:tblBorders>
            <w:top w:val="single" w:color="222222" w:sz="6" w:space="0"/>
            <w:left w:val="single" w:color="222222" w:sz="6" w:space="0"/>
            <w:bottom w:val="single" w:color="222222" w:sz="6" w:space="0"/>
            <w:right w:val="single" w:color="222222" w:sz="6" w:space="0"/>
            <w:insideH w:val="none" w:color="auto" w:sz="0" w:space="0"/>
            <w:insideV w:val="none" w:color="auto" w:sz="0" w:space="0"/>
          </w:tblBorders>
          <w:tblCellMar>
            <w:top w:w="15" w:type="dxa"/>
            <w:left w:w="15" w:type="dxa"/>
            <w:bottom w:w="15" w:type="dxa"/>
            <w:right w:w="15" w:type="dxa"/>
          </w:tblCellMar>
        </w:tblPrEx>
        <w:tc>
          <w:tcPr>
            <w:tcW w:w="3730" w:type="dxa"/>
            <w:tcBorders>
              <w:top w:val="single" w:color="222222" w:sz="6" w:space="0"/>
              <w:left w:val="single" w:color="222222" w:sz="6" w:space="0"/>
              <w:bottom w:val="single" w:color="222222" w:sz="6" w:space="0"/>
              <w:right w:val="single" w:color="222222" w:sz="6" w:space="0"/>
            </w:tcBorders>
            <w:tcMar>
              <w:top w:w="75" w:type="dxa"/>
              <w:left w:w="75" w:type="dxa"/>
              <w:bottom w:w="75" w:type="dxa"/>
              <w:right w:w="75" w:type="dxa"/>
            </w:tcMar>
          </w:tcPr>
          <w:p w14:paraId="692B8509">
            <w:pPr>
              <w:spacing w:after="150" w:line="255" w:lineRule="atLeast"/>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eastAsia="ru-RU"/>
              </w:rPr>
              <w:t>Свидетельство о государственной аккредитации</w:t>
            </w:r>
          </w:p>
        </w:tc>
        <w:tc>
          <w:tcPr>
            <w:tcW w:w="6170" w:type="dxa"/>
            <w:tcBorders>
              <w:top w:val="single" w:color="222222" w:sz="6" w:space="0"/>
              <w:left w:val="single" w:color="222222" w:sz="6" w:space="0"/>
              <w:bottom w:val="single" w:color="222222" w:sz="6" w:space="0"/>
              <w:right w:val="single" w:color="222222" w:sz="6" w:space="0"/>
            </w:tcBorders>
            <w:tcMar>
              <w:top w:w="75" w:type="dxa"/>
              <w:left w:w="75" w:type="dxa"/>
              <w:bottom w:w="75" w:type="dxa"/>
              <w:right w:w="75" w:type="dxa"/>
            </w:tcMar>
          </w:tcPr>
          <w:p w14:paraId="1DDB3AE5">
            <w:pPr>
              <w:spacing w:after="150" w:line="255" w:lineRule="atLeast"/>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eastAsia="ru-RU"/>
              </w:rPr>
              <w:t>82А01  №0000730 от 12.12.2022г.</w:t>
            </w:r>
          </w:p>
        </w:tc>
      </w:tr>
    </w:tbl>
    <w:p w14:paraId="7A8A4D7C">
      <w:pPr>
        <w:rPr>
          <w:rFonts w:hint="default" w:ascii="Times New Roman" w:hAnsi="Times New Roman" w:cs="Times New Roman"/>
          <w:sz w:val="24"/>
          <w:szCs w:val="24"/>
        </w:rPr>
      </w:pPr>
    </w:p>
    <w:p w14:paraId="3494CD56">
      <w:pPr>
        <w:pStyle w:val="8"/>
        <w:spacing w:before="201" w:line="242" w:lineRule="auto"/>
        <w:ind w:left="0" w:right="395"/>
        <w:jc w:val="both"/>
        <w:rPr>
          <w:rFonts w:hint="default" w:ascii="Times New Roman" w:hAnsi="Times New Roman" w:cs="Times New Roman"/>
          <w:sz w:val="24"/>
          <w:szCs w:val="24"/>
        </w:rPr>
      </w:pPr>
      <w:r>
        <w:rPr>
          <w:rFonts w:hint="default" w:ascii="Times New Roman" w:hAnsi="Times New Roman" w:cs="Times New Roman"/>
          <w:b/>
          <w:sz w:val="24"/>
          <w:szCs w:val="24"/>
        </w:rPr>
        <w:t>Целями</w:t>
      </w:r>
      <w:r>
        <w:rPr>
          <w:rFonts w:hint="default" w:ascii="Times New Roman" w:hAnsi="Times New Roman" w:cs="Times New Roman"/>
          <w:sz w:val="24"/>
          <w:szCs w:val="24"/>
        </w:rPr>
        <w:t xml:space="preserve"> проведения самообследования являются обеспечение доступности и открытости информации о деятельности организации, а также подготовка отчета о результатах </w:t>
      </w:r>
      <w:r>
        <w:rPr>
          <w:rFonts w:hint="default" w:ascii="Times New Roman" w:hAnsi="Times New Roman" w:cs="Times New Roman"/>
          <w:spacing w:val="-2"/>
          <w:sz w:val="24"/>
          <w:szCs w:val="24"/>
        </w:rPr>
        <w:t>самообследования.</w:t>
      </w:r>
    </w:p>
    <w:p w14:paraId="0F5E5D48">
      <w:pPr>
        <w:pStyle w:val="8"/>
        <w:spacing w:line="275" w:lineRule="exact"/>
        <w:ind w:left="0"/>
        <w:jc w:val="both"/>
        <w:rPr>
          <w:rFonts w:hint="default" w:ascii="Times New Roman" w:hAnsi="Times New Roman" w:cs="Times New Roman"/>
          <w:b/>
          <w:sz w:val="24"/>
          <w:szCs w:val="24"/>
        </w:rPr>
      </w:pPr>
    </w:p>
    <w:p w14:paraId="490F6BFA">
      <w:pPr>
        <w:pStyle w:val="8"/>
        <w:spacing w:line="275" w:lineRule="exact"/>
        <w:ind w:left="0"/>
        <w:jc w:val="both"/>
        <w:rPr>
          <w:rFonts w:hint="default" w:ascii="Times New Roman" w:hAnsi="Times New Roman" w:cs="Times New Roman"/>
          <w:sz w:val="24"/>
          <w:szCs w:val="24"/>
        </w:rPr>
      </w:pPr>
      <w:r>
        <w:rPr>
          <w:rFonts w:hint="default" w:ascii="Times New Roman" w:hAnsi="Times New Roman" w:cs="Times New Roman"/>
          <w:b/>
          <w:sz w:val="24"/>
          <w:szCs w:val="24"/>
        </w:rPr>
        <w:t xml:space="preserve">Принципами </w:t>
      </w:r>
      <w:r>
        <w:rPr>
          <w:rFonts w:hint="default" w:ascii="Times New Roman" w:hAnsi="Times New Roman" w:cs="Times New Roman"/>
          <w:sz w:val="24"/>
          <w:szCs w:val="24"/>
        </w:rPr>
        <w:t xml:space="preserve">образовательной политики являются </w:t>
      </w:r>
      <w:r>
        <w:rPr>
          <w:rFonts w:hint="default" w:ascii="Times New Roman" w:hAnsi="Times New Roman" w:cs="Times New Roman"/>
          <w:spacing w:val="-2"/>
          <w:sz w:val="24"/>
          <w:szCs w:val="24"/>
        </w:rPr>
        <w:t>следующие:</w:t>
      </w:r>
    </w:p>
    <w:p w14:paraId="598C1024">
      <w:pPr>
        <w:widowControl w:val="0"/>
        <w:tabs>
          <w:tab w:val="left" w:pos="1116"/>
        </w:tabs>
        <w:autoSpaceDE w:val="0"/>
        <w:autoSpaceDN w:val="0"/>
        <w:spacing w:after="0" w:line="240" w:lineRule="auto"/>
        <w:ind w:right="398"/>
        <w:rPr>
          <w:rFonts w:hint="default" w:ascii="Times New Roman" w:hAnsi="Times New Roman" w:cs="Times New Roman"/>
          <w:sz w:val="24"/>
          <w:szCs w:val="24"/>
        </w:rPr>
      </w:pPr>
      <w:r>
        <w:rPr>
          <w:rFonts w:hint="default" w:ascii="Times New Roman" w:hAnsi="Times New Roman" w:cs="Times New Roman"/>
          <w:sz w:val="24"/>
          <w:szCs w:val="24"/>
        </w:rPr>
        <w:t xml:space="preserve">-демократизация (сотрудничество педагогов и учеников, учащихся друг с другом, педагогов и </w:t>
      </w:r>
      <w:r>
        <w:rPr>
          <w:rFonts w:hint="default" w:ascii="Times New Roman" w:hAnsi="Times New Roman" w:cs="Times New Roman"/>
          <w:spacing w:val="-2"/>
          <w:sz w:val="24"/>
          <w:szCs w:val="24"/>
        </w:rPr>
        <w:t>родителей);</w:t>
      </w:r>
    </w:p>
    <w:p w14:paraId="1DE2AED4">
      <w:pPr>
        <w:widowControl w:val="0"/>
        <w:tabs>
          <w:tab w:val="left" w:pos="1221"/>
        </w:tabs>
        <w:autoSpaceDE w:val="0"/>
        <w:autoSpaceDN w:val="0"/>
        <w:spacing w:after="0" w:line="242" w:lineRule="auto"/>
        <w:ind w:right="386"/>
        <w:rPr>
          <w:rFonts w:hint="default" w:ascii="Times New Roman" w:hAnsi="Times New Roman" w:cs="Times New Roman"/>
          <w:sz w:val="24"/>
          <w:szCs w:val="24"/>
        </w:rPr>
      </w:pPr>
      <w:r>
        <w:rPr>
          <w:rFonts w:hint="default" w:ascii="Times New Roman" w:hAnsi="Times New Roman" w:cs="Times New Roman"/>
          <w:sz w:val="24"/>
          <w:szCs w:val="24"/>
        </w:rPr>
        <w:t>-гуманизация (личностно-ориентированная педагогика, направленная на удовлетворение образовательных потребностей учащихся, их родителей, на выявление и развитие способностей каждого ученика, и одновременно обеспечивающая базовый стандарт образования);</w:t>
      </w:r>
    </w:p>
    <w:p w14:paraId="1C6F824E">
      <w:pPr>
        <w:widowControl w:val="0"/>
        <w:tabs>
          <w:tab w:val="left" w:pos="1245"/>
          <w:tab w:val="left" w:pos="1246"/>
          <w:tab w:val="left" w:pos="3203"/>
          <w:tab w:val="left" w:pos="3933"/>
          <w:tab w:val="left" w:pos="5072"/>
          <w:tab w:val="left" w:pos="7170"/>
          <w:tab w:val="left" w:pos="7505"/>
          <w:tab w:val="left" w:pos="9473"/>
        </w:tabs>
        <w:autoSpaceDE w:val="0"/>
        <w:autoSpaceDN w:val="0"/>
        <w:spacing w:after="0" w:line="240" w:lineRule="auto"/>
        <w:ind w:right="397"/>
        <w:rPr>
          <w:rFonts w:hint="default" w:ascii="Times New Roman" w:hAnsi="Times New Roman" w:cs="Times New Roman"/>
          <w:sz w:val="24"/>
          <w:szCs w:val="24"/>
        </w:rPr>
      </w:pPr>
      <w:r>
        <w:rPr>
          <w:rFonts w:hint="default" w:ascii="Times New Roman" w:hAnsi="Times New Roman" w:cs="Times New Roman"/>
          <w:spacing w:val="-2"/>
          <w:sz w:val="24"/>
          <w:szCs w:val="24"/>
        </w:rPr>
        <w:t>-дифференциация</w:t>
      </w:r>
      <w:r>
        <w:rPr>
          <w:rFonts w:hint="default" w:ascii="Times New Roman" w:hAnsi="Times New Roman" w:cs="Times New Roman"/>
          <w:sz w:val="24"/>
          <w:szCs w:val="24"/>
        </w:rPr>
        <w:t xml:space="preserve"> </w:t>
      </w:r>
      <w:r>
        <w:rPr>
          <w:rFonts w:hint="default" w:ascii="Times New Roman" w:hAnsi="Times New Roman" w:cs="Times New Roman"/>
          <w:spacing w:val="-4"/>
          <w:sz w:val="24"/>
          <w:szCs w:val="24"/>
        </w:rPr>
        <w:t>(учет</w:t>
      </w:r>
      <w:r>
        <w:rPr>
          <w:rFonts w:hint="default" w:ascii="Times New Roman" w:hAnsi="Times New Roman" w:cs="Times New Roman"/>
          <w:sz w:val="24"/>
          <w:szCs w:val="24"/>
        </w:rPr>
        <w:tab/>
      </w:r>
      <w:r>
        <w:rPr>
          <w:rFonts w:hint="default" w:ascii="Times New Roman" w:hAnsi="Times New Roman" w:cs="Times New Roman"/>
          <w:spacing w:val="-2"/>
          <w:sz w:val="24"/>
          <w:szCs w:val="24"/>
        </w:rPr>
        <w:t>учебных,</w:t>
      </w:r>
      <w:r>
        <w:rPr>
          <w:rFonts w:hint="default" w:ascii="Times New Roman" w:hAnsi="Times New Roman" w:cs="Times New Roman"/>
          <w:sz w:val="24"/>
          <w:szCs w:val="24"/>
        </w:rPr>
        <w:t xml:space="preserve"> </w:t>
      </w:r>
      <w:r>
        <w:rPr>
          <w:rFonts w:hint="default" w:ascii="Times New Roman" w:hAnsi="Times New Roman" w:cs="Times New Roman"/>
          <w:spacing w:val="-2"/>
          <w:sz w:val="24"/>
          <w:szCs w:val="24"/>
        </w:rPr>
        <w:t>интеллектуальных</w:t>
      </w:r>
      <w:r>
        <w:rPr>
          <w:rFonts w:hint="default" w:ascii="Times New Roman" w:hAnsi="Times New Roman" w:cs="Times New Roman"/>
          <w:sz w:val="24"/>
          <w:szCs w:val="24"/>
        </w:rPr>
        <w:t xml:space="preserve"> </w:t>
      </w:r>
      <w:r>
        <w:rPr>
          <w:rFonts w:hint="default" w:ascii="Times New Roman" w:hAnsi="Times New Roman" w:cs="Times New Roman"/>
          <w:spacing w:val="-10"/>
          <w:sz w:val="24"/>
          <w:szCs w:val="24"/>
        </w:rPr>
        <w:t xml:space="preserve">и </w:t>
      </w:r>
      <w:r>
        <w:rPr>
          <w:rFonts w:hint="default" w:ascii="Times New Roman" w:hAnsi="Times New Roman" w:cs="Times New Roman"/>
          <w:spacing w:val="-2"/>
          <w:sz w:val="24"/>
          <w:szCs w:val="24"/>
        </w:rPr>
        <w:t xml:space="preserve">психологических особенностей </w:t>
      </w:r>
      <w:r>
        <w:rPr>
          <w:rFonts w:hint="default" w:ascii="Times New Roman" w:hAnsi="Times New Roman" w:cs="Times New Roman"/>
          <w:sz w:val="24"/>
          <w:szCs w:val="24"/>
        </w:rPr>
        <w:t>учеников, их профессиональных склонностей);-индивидуализация (создание индивидуальной образовательной программы для каждого школьника в перспективе);</w:t>
      </w:r>
    </w:p>
    <w:p w14:paraId="576D96E2">
      <w:pPr>
        <w:widowControl w:val="0"/>
        <w:tabs>
          <w:tab w:val="left" w:pos="1106"/>
        </w:tabs>
        <w:autoSpaceDE w:val="0"/>
        <w:autoSpaceDN w:val="0"/>
        <w:spacing w:after="0" w:line="240" w:lineRule="auto"/>
        <w:ind w:right="392"/>
        <w:rPr>
          <w:rFonts w:hint="default" w:ascii="Times New Roman" w:hAnsi="Times New Roman" w:cs="Times New Roman"/>
          <w:sz w:val="24"/>
          <w:szCs w:val="24"/>
        </w:rPr>
      </w:pPr>
      <w:r>
        <w:rPr>
          <w:rFonts w:hint="default" w:ascii="Times New Roman" w:hAnsi="Times New Roman" w:cs="Times New Roman"/>
          <w:sz w:val="24"/>
          <w:szCs w:val="24"/>
        </w:rPr>
        <w:t xml:space="preserve">-оптимизация процесса реального развития детей через интеграцию общего и дополнительного </w:t>
      </w:r>
      <w:r>
        <w:rPr>
          <w:rFonts w:hint="default" w:ascii="Times New Roman" w:hAnsi="Times New Roman" w:cs="Times New Roman"/>
          <w:spacing w:val="-2"/>
          <w:sz w:val="24"/>
          <w:szCs w:val="24"/>
        </w:rPr>
        <w:t>образования.</w:t>
      </w:r>
    </w:p>
    <w:p w14:paraId="1AA26BD7">
      <w:pPr>
        <w:rPr>
          <w:rFonts w:hint="default" w:ascii="Times New Roman" w:hAnsi="Times New Roman" w:cs="Times New Roman"/>
          <w:sz w:val="24"/>
          <w:szCs w:val="24"/>
        </w:rPr>
      </w:pPr>
      <w:r>
        <w:rPr>
          <w:rFonts w:hint="default" w:ascii="Times New Roman" w:hAnsi="Times New Roman" w:cs="Times New Roman"/>
          <w:sz w:val="24"/>
          <w:szCs w:val="24"/>
        </w:rPr>
        <w:t>Основным видом деятельности МБОУ «Старокрымская ОШ№ 2 им.Амет-Хана Султана» (далее – Школа) является реализация общеобразовательных программ:</w:t>
      </w:r>
    </w:p>
    <w:p w14:paraId="51F9AFEC">
      <w:pPr>
        <w:rPr>
          <w:rFonts w:hint="default" w:ascii="Times New Roman" w:hAnsi="Times New Roman" w:cs="Times New Roman"/>
          <w:color w:val="222222"/>
          <w:sz w:val="24"/>
          <w:szCs w:val="24"/>
          <w:shd w:val="clear" w:color="auto" w:fill="FFFFCC"/>
          <w:lang w:eastAsia="ru-RU"/>
        </w:rPr>
      </w:pPr>
      <w:r>
        <w:rPr>
          <w:rFonts w:hint="default" w:ascii="Times New Roman" w:hAnsi="Times New Roman" w:cs="Times New Roman"/>
          <w:sz w:val="24"/>
          <w:szCs w:val="24"/>
        </w:rPr>
        <w:t>основной образовательной программы начального общего образования (1-4 классы)</w:t>
      </w:r>
      <w:r>
        <w:rPr>
          <w:rFonts w:hint="default" w:ascii="Times New Roman" w:hAnsi="Times New Roman" w:cs="Times New Roman"/>
          <w:i/>
          <w:color w:val="222222"/>
          <w:sz w:val="24"/>
          <w:szCs w:val="24"/>
          <w:lang w:eastAsia="ru-RU"/>
        </w:rPr>
        <w:t>;</w:t>
      </w:r>
    </w:p>
    <w:p w14:paraId="744CE88D">
      <w:pPr>
        <w:spacing w:line="240" w:lineRule="auto"/>
        <w:rPr>
          <w:rFonts w:hint="default" w:ascii="Times New Roman" w:hAnsi="Times New Roman" w:cs="Times New Roman"/>
          <w:sz w:val="24"/>
          <w:szCs w:val="24"/>
        </w:rPr>
      </w:pPr>
      <w:r>
        <w:rPr>
          <w:rFonts w:hint="default" w:ascii="Times New Roman" w:hAnsi="Times New Roman" w:cs="Times New Roman"/>
          <w:sz w:val="24"/>
          <w:szCs w:val="24"/>
        </w:rPr>
        <w:t>основной образовательной программы основного общего образования;</w:t>
      </w:r>
    </w:p>
    <w:p w14:paraId="4F82F235">
      <w:pPr>
        <w:spacing w:line="240" w:lineRule="auto"/>
        <w:rPr>
          <w:rFonts w:hint="default" w:ascii="Times New Roman" w:hAnsi="Times New Roman" w:cs="Times New Roman"/>
          <w:sz w:val="24"/>
          <w:szCs w:val="24"/>
        </w:rPr>
      </w:pPr>
      <w:r>
        <w:rPr>
          <w:rFonts w:hint="default" w:ascii="Times New Roman" w:hAnsi="Times New Roman" w:cs="Times New Roman"/>
          <w:sz w:val="24"/>
          <w:szCs w:val="24"/>
        </w:rPr>
        <w:t>основной образовательной программы среднего общего образования;</w:t>
      </w:r>
    </w:p>
    <w:p w14:paraId="6BED5B69">
      <w:pPr>
        <w:spacing w:line="240" w:lineRule="auto"/>
        <w:rPr>
          <w:rFonts w:hint="default" w:ascii="Times New Roman" w:hAnsi="Times New Roman" w:cs="Times New Roman"/>
          <w:sz w:val="24"/>
          <w:szCs w:val="24"/>
        </w:rPr>
      </w:pPr>
      <w:r>
        <w:rPr>
          <w:rFonts w:hint="default" w:ascii="Times New Roman" w:hAnsi="Times New Roman" w:cs="Times New Roman"/>
          <w:sz w:val="24"/>
          <w:szCs w:val="24"/>
        </w:rPr>
        <w:t>образовательные программы дополнительного образования;</w:t>
      </w:r>
    </w:p>
    <w:p w14:paraId="44E5E339">
      <w:pPr>
        <w:spacing w:line="240" w:lineRule="auto"/>
        <w:rPr>
          <w:rFonts w:hint="default" w:ascii="Times New Roman" w:hAnsi="Times New Roman" w:cs="Times New Roman"/>
          <w:sz w:val="24"/>
          <w:szCs w:val="24"/>
        </w:rPr>
      </w:pPr>
      <w:r>
        <w:rPr>
          <w:rFonts w:hint="default" w:ascii="Times New Roman" w:hAnsi="Times New Roman" w:cs="Times New Roman"/>
          <w:sz w:val="24"/>
          <w:szCs w:val="24"/>
        </w:rPr>
        <w:t>программы воспитания и содержания воспитанников, обучающихся</w:t>
      </w:r>
    </w:p>
    <w:p w14:paraId="60A07B47">
      <w:pPr>
        <w:pStyle w:val="11"/>
        <w:numPr>
          <w:ilvl w:val="0"/>
          <w:numId w:val="1"/>
        </w:numPr>
        <w:spacing w:line="240" w:lineRule="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работа с одарёнными детьми</w:t>
      </w:r>
    </w:p>
    <w:p w14:paraId="5DAB27E9">
      <w:pPr>
        <w:pStyle w:val="11"/>
        <w:numPr>
          <w:ilvl w:val="0"/>
          <w:numId w:val="1"/>
        </w:numPr>
        <w:spacing w:line="240" w:lineRule="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eastAsia="Times New Roman" w:cs="Times New Roman"/>
          <w:iCs/>
          <w:color w:val="222222"/>
          <w:sz w:val="24"/>
          <w:szCs w:val="24"/>
          <w:lang w:eastAsia="ru-RU"/>
        </w:rPr>
        <w:t>гражданское воспитание;</w:t>
      </w:r>
    </w:p>
    <w:p w14:paraId="440917AB">
      <w:pPr>
        <w:numPr>
          <w:ilvl w:val="0"/>
          <w:numId w:val="1"/>
        </w:numPr>
        <w:shd w:val="clear" w:color="auto" w:fill="FFFFFF"/>
        <w:spacing w:after="0" w:line="240" w:lineRule="auto"/>
        <w:rPr>
          <w:rFonts w:hint="default" w:ascii="Times New Roman" w:hAnsi="Times New Roman" w:eastAsia="Times New Roman" w:cs="Times New Roman"/>
          <w:color w:val="222222"/>
          <w:sz w:val="24"/>
          <w:szCs w:val="24"/>
          <w:shd w:val="clear" w:color="auto" w:fill="FFFFCC"/>
          <w:lang w:eastAsia="ru-RU"/>
        </w:rPr>
      </w:pPr>
      <w:r>
        <w:rPr>
          <w:rFonts w:hint="default" w:ascii="Times New Roman" w:hAnsi="Times New Roman" w:eastAsia="Times New Roman" w:cs="Times New Roman"/>
          <w:iCs/>
          <w:color w:val="222222"/>
          <w:sz w:val="24"/>
          <w:szCs w:val="24"/>
          <w:lang w:eastAsia="ru-RU"/>
        </w:rPr>
        <w:t>патриотическое воспитание;</w:t>
      </w:r>
    </w:p>
    <w:p w14:paraId="2F8A054D">
      <w:pPr>
        <w:numPr>
          <w:ilvl w:val="0"/>
          <w:numId w:val="1"/>
        </w:numPr>
        <w:shd w:val="clear" w:color="auto" w:fill="FFFFFF"/>
        <w:spacing w:after="0" w:line="240" w:lineRule="auto"/>
        <w:rPr>
          <w:rFonts w:hint="default" w:ascii="Times New Roman" w:hAnsi="Times New Roman" w:eastAsia="Times New Roman" w:cs="Times New Roman"/>
          <w:color w:val="222222"/>
          <w:sz w:val="24"/>
          <w:szCs w:val="24"/>
          <w:shd w:val="clear" w:color="auto" w:fill="FFFFCC"/>
          <w:lang w:eastAsia="ru-RU"/>
        </w:rPr>
      </w:pPr>
      <w:r>
        <w:rPr>
          <w:rFonts w:hint="default" w:ascii="Times New Roman" w:hAnsi="Times New Roman" w:eastAsia="Times New Roman" w:cs="Times New Roman"/>
          <w:iCs/>
          <w:color w:val="222222"/>
          <w:sz w:val="24"/>
          <w:szCs w:val="24"/>
          <w:lang w:eastAsia="ru-RU"/>
        </w:rPr>
        <w:t>духовно-нравственное воспитание;</w:t>
      </w:r>
    </w:p>
    <w:p w14:paraId="345D6476">
      <w:pPr>
        <w:numPr>
          <w:ilvl w:val="0"/>
          <w:numId w:val="1"/>
        </w:numPr>
        <w:shd w:val="clear" w:color="auto" w:fill="FFFFFF"/>
        <w:spacing w:after="0" w:line="240" w:lineRule="auto"/>
        <w:rPr>
          <w:rFonts w:hint="default" w:ascii="Times New Roman" w:hAnsi="Times New Roman" w:eastAsia="Times New Roman" w:cs="Times New Roman"/>
          <w:color w:val="222222"/>
          <w:sz w:val="24"/>
          <w:szCs w:val="24"/>
          <w:shd w:val="clear" w:color="auto" w:fill="FFFFCC"/>
          <w:lang w:eastAsia="ru-RU"/>
        </w:rPr>
      </w:pPr>
      <w:r>
        <w:rPr>
          <w:rFonts w:hint="default" w:ascii="Times New Roman" w:hAnsi="Times New Roman" w:eastAsia="Times New Roman" w:cs="Times New Roman"/>
          <w:iCs/>
          <w:color w:val="222222"/>
          <w:sz w:val="24"/>
          <w:szCs w:val="24"/>
          <w:lang w:eastAsia="ru-RU"/>
        </w:rPr>
        <w:t>эстетическое воспитание;</w:t>
      </w:r>
    </w:p>
    <w:p w14:paraId="2F12D2C2">
      <w:pPr>
        <w:numPr>
          <w:ilvl w:val="0"/>
          <w:numId w:val="1"/>
        </w:numPr>
        <w:shd w:val="clear" w:color="auto" w:fill="FFFFFF"/>
        <w:spacing w:after="0" w:line="240" w:lineRule="auto"/>
        <w:rPr>
          <w:rFonts w:hint="default" w:ascii="Times New Roman" w:hAnsi="Times New Roman" w:eastAsia="Times New Roman" w:cs="Times New Roman"/>
          <w:color w:val="222222"/>
          <w:sz w:val="24"/>
          <w:szCs w:val="24"/>
          <w:shd w:val="clear" w:color="auto" w:fill="FFFFCC"/>
          <w:lang w:eastAsia="ru-RU"/>
        </w:rPr>
      </w:pPr>
      <w:r>
        <w:rPr>
          <w:rFonts w:hint="default" w:ascii="Times New Roman" w:hAnsi="Times New Roman" w:eastAsia="Times New Roman" w:cs="Times New Roman"/>
          <w:iCs/>
          <w:color w:val="222222"/>
          <w:sz w:val="24"/>
          <w:szCs w:val="24"/>
          <w:lang w:eastAsia="ru-RU"/>
        </w:rPr>
        <w:t>физическое воспитание, формирование культуры здоровья и эмоционального благополучия;</w:t>
      </w:r>
    </w:p>
    <w:p w14:paraId="34EB3C60">
      <w:pPr>
        <w:numPr>
          <w:ilvl w:val="0"/>
          <w:numId w:val="1"/>
        </w:numPr>
        <w:shd w:val="clear" w:color="auto" w:fill="FFFFFF"/>
        <w:spacing w:after="0" w:line="240" w:lineRule="auto"/>
        <w:rPr>
          <w:rFonts w:hint="default" w:ascii="Times New Roman" w:hAnsi="Times New Roman" w:eastAsia="Times New Roman" w:cs="Times New Roman"/>
          <w:color w:val="222222"/>
          <w:sz w:val="24"/>
          <w:szCs w:val="24"/>
          <w:shd w:val="clear" w:color="auto" w:fill="FFFFCC"/>
          <w:lang w:eastAsia="ru-RU"/>
        </w:rPr>
      </w:pPr>
      <w:r>
        <w:rPr>
          <w:rFonts w:hint="default" w:ascii="Times New Roman" w:hAnsi="Times New Roman" w:eastAsia="Times New Roman" w:cs="Times New Roman"/>
          <w:iCs/>
          <w:color w:val="222222"/>
          <w:sz w:val="24"/>
          <w:szCs w:val="24"/>
          <w:lang w:eastAsia="ru-RU"/>
        </w:rPr>
        <w:t>трудовое воспитание;</w:t>
      </w:r>
    </w:p>
    <w:p w14:paraId="51619FCA">
      <w:pPr>
        <w:numPr>
          <w:ilvl w:val="0"/>
          <w:numId w:val="1"/>
        </w:numPr>
        <w:shd w:val="clear" w:color="auto" w:fill="FFFFFF"/>
        <w:spacing w:after="0" w:line="240" w:lineRule="auto"/>
        <w:rPr>
          <w:rFonts w:hint="default" w:ascii="Times New Roman" w:hAnsi="Times New Roman" w:eastAsia="Times New Roman" w:cs="Times New Roman"/>
          <w:color w:val="222222"/>
          <w:sz w:val="24"/>
          <w:szCs w:val="24"/>
          <w:shd w:val="clear" w:color="auto" w:fill="FFFFCC"/>
          <w:lang w:eastAsia="ru-RU"/>
        </w:rPr>
      </w:pPr>
      <w:r>
        <w:rPr>
          <w:rFonts w:hint="default" w:ascii="Times New Roman" w:hAnsi="Times New Roman" w:eastAsia="Times New Roman" w:cs="Times New Roman"/>
          <w:iCs/>
          <w:color w:val="222222"/>
          <w:sz w:val="24"/>
          <w:szCs w:val="24"/>
          <w:lang w:eastAsia="ru-RU"/>
        </w:rPr>
        <w:t>экологическое воспитание;</w:t>
      </w:r>
    </w:p>
    <w:p w14:paraId="0DA90B82">
      <w:pPr>
        <w:numPr>
          <w:ilvl w:val="0"/>
          <w:numId w:val="1"/>
        </w:numPr>
        <w:shd w:val="clear" w:color="auto" w:fill="FFFFFF"/>
        <w:spacing w:after="0" w:line="240" w:lineRule="auto"/>
        <w:rPr>
          <w:rFonts w:hint="default" w:ascii="Times New Roman" w:hAnsi="Times New Roman" w:eastAsia="Times New Roman" w:cs="Times New Roman"/>
          <w:color w:val="222222"/>
          <w:sz w:val="24"/>
          <w:szCs w:val="24"/>
          <w:shd w:val="clear" w:color="auto" w:fill="FFFFCC"/>
          <w:lang w:eastAsia="ru-RU"/>
        </w:rPr>
      </w:pPr>
      <w:r>
        <w:rPr>
          <w:rFonts w:hint="default" w:ascii="Times New Roman" w:hAnsi="Times New Roman" w:eastAsia="Times New Roman" w:cs="Times New Roman"/>
          <w:iCs/>
          <w:color w:val="222222"/>
          <w:sz w:val="24"/>
          <w:szCs w:val="24"/>
          <w:lang w:eastAsia="ru-RU"/>
        </w:rPr>
        <w:t>формирование ценности научного познания.</w:t>
      </w:r>
    </w:p>
    <w:p w14:paraId="32B5FCE6">
      <w:pPr>
        <w:spacing w:line="240" w:lineRule="auto"/>
        <w:rPr>
          <w:rFonts w:hint="default" w:ascii="Times New Roman" w:hAnsi="Times New Roman" w:cs="Times New Roman"/>
          <w:color w:val="000000" w:themeColor="text1"/>
          <w:sz w:val="24"/>
          <w:szCs w:val="24"/>
          <w14:textFill>
            <w14:solidFill>
              <w14:schemeClr w14:val="tx1"/>
            </w14:solidFill>
          </w14:textFill>
        </w:rPr>
      </w:pPr>
    </w:p>
    <w:p w14:paraId="1CA235DD">
      <w:pPr>
        <w:spacing w:line="240" w:lineRule="auto"/>
        <w:rPr>
          <w:rFonts w:hint="default" w:ascii="Times New Roman" w:hAnsi="Times New Roman" w:cs="Times New Roman"/>
          <w:sz w:val="24"/>
          <w:szCs w:val="24"/>
        </w:rPr>
      </w:pPr>
      <w:r>
        <w:rPr>
          <w:rFonts w:hint="default" w:ascii="Times New Roman" w:hAnsi="Times New Roman" w:cs="Times New Roman"/>
          <w:sz w:val="24"/>
          <w:szCs w:val="24"/>
        </w:rPr>
        <w:t>Также Школа реализует адаптированную основную общеобразовательную программу начального общего образования обучающихся  с расстройствами аутистического спектра (РАС)  (вариант 8.1).</w:t>
      </w:r>
    </w:p>
    <w:p w14:paraId="2C073081">
      <w:pPr>
        <w:shd w:val="clear" w:color="auto" w:fill="FFFFFF"/>
        <w:spacing w:after="150" w:line="240" w:lineRule="auto"/>
        <w:jc w:val="center"/>
        <w:rPr>
          <w:rFonts w:hint="default" w:ascii="Times New Roman" w:hAnsi="Times New Roman" w:eastAsia="Times New Roman" w:cs="Times New Roman"/>
          <w:b/>
          <w:bCs/>
          <w:color w:val="222222"/>
          <w:sz w:val="24"/>
          <w:szCs w:val="24"/>
          <w:lang w:eastAsia="ru-RU"/>
        </w:rPr>
      </w:pPr>
      <w:r>
        <w:rPr>
          <w:rFonts w:hint="default" w:ascii="Times New Roman" w:hAnsi="Times New Roman" w:eastAsia="Times New Roman" w:cs="Times New Roman"/>
          <w:b/>
          <w:bCs/>
          <w:color w:val="222222"/>
          <w:sz w:val="24"/>
          <w:szCs w:val="24"/>
          <w:lang w:eastAsia="ru-RU"/>
        </w:rPr>
        <w:t>II. СИСТЕМА УПРАВЛЕНИЯ ОРГАНИЗАЦИЕЙ</w:t>
      </w:r>
    </w:p>
    <w:p w14:paraId="4C013565">
      <w:pPr>
        <w:pStyle w:val="8"/>
        <w:ind w:left="0" w:right="384"/>
        <w:jc w:val="both"/>
        <w:rPr>
          <w:rFonts w:hint="default" w:ascii="Times New Roman" w:hAnsi="Times New Roman" w:cs="Times New Roman"/>
          <w:sz w:val="24"/>
          <w:szCs w:val="24"/>
        </w:rPr>
      </w:pPr>
      <w:r>
        <w:rPr>
          <w:rFonts w:hint="default" w:ascii="Times New Roman" w:hAnsi="Times New Roman" w:cs="Times New Roman"/>
          <w:sz w:val="24"/>
          <w:szCs w:val="24"/>
        </w:rPr>
        <w:t xml:space="preserve">Управление МБОУ «Старокрымская общеобразовательная школа №2 им.Амет-Хана Султана»» осуществляется в соответствии с федеральными законами, законами и иными нормативными правовыми актами и Уставом на принципах единоначалия и </w:t>
      </w:r>
      <w:r>
        <w:rPr>
          <w:rFonts w:hint="default" w:ascii="Times New Roman" w:hAnsi="Times New Roman" w:cs="Times New Roman"/>
          <w:spacing w:val="-2"/>
          <w:sz w:val="24"/>
          <w:szCs w:val="24"/>
        </w:rPr>
        <w:t>самоуправления.</w:t>
      </w:r>
    </w:p>
    <w:p w14:paraId="7E6DA578">
      <w:pPr>
        <w:pStyle w:val="8"/>
        <w:spacing w:before="1"/>
        <w:ind w:left="0" w:right="382"/>
        <w:rPr>
          <w:rFonts w:hint="default" w:ascii="Times New Roman" w:hAnsi="Times New Roman" w:cs="Times New Roman"/>
          <w:sz w:val="24"/>
          <w:szCs w:val="24"/>
        </w:rPr>
      </w:pPr>
      <w:r>
        <w:rPr>
          <w:rFonts w:hint="default" w:ascii="Times New Roman" w:hAnsi="Times New Roman" w:cs="Times New Roman"/>
          <w:sz w:val="24"/>
          <w:szCs w:val="24"/>
        </w:rPr>
        <w:t xml:space="preserve">Административные обязанности распределены согласно Уставу, штатному расписанию, четко распределены функциональные обязанности согласно квалификационным характеристикам.   </w:t>
      </w:r>
    </w:p>
    <w:p w14:paraId="1B1DEAAD">
      <w:pPr>
        <w:pStyle w:val="8"/>
        <w:spacing w:before="1"/>
        <w:ind w:left="0" w:right="382"/>
        <w:rPr>
          <w:rFonts w:hint="default" w:ascii="Times New Roman" w:hAnsi="Times New Roman" w:cs="Times New Roman"/>
          <w:sz w:val="24"/>
          <w:szCs w:val="24"/>
        </w:rPr>
      </w:pPr>
      <w:r>
        <w:rPr>
          <w:rFonts w:hint="default" w:ascii="Times New Roman" w:hAnsi="Times New Roman" w:cs="Times New Roman"/>
          <w:sz w:val="24"/>
          <w:szCs w:val="24"/>
        </w:rPr>
        <w:t>Коллегиальными органами управления в Учреждении являются  Общее собрание работников, Педагогический совет, Управляющий совет.</w:t>
      </w:r>
    </w:p>
    <w:p w14:paraId="2C9C03B1">
      <w:pPr>
        <w:pStyle w:val="8"/>
        <w:spacing w:before="1"/>
        <w:ind w:left="0"/>
        <w:rPr>
          <w:rFonts w:hint="default" w:ascii="Times New Roman" w:hAnsi="Times New Roman" w:cs="Times New Roman"/>
          <w:sz w:val="24"/>
          <w:szCs w:val="24"/>
        </w:rPr>
      </w:pPr>
    </w:p>
    <w:tbl>
      <w:tblPr>
        <w:tblStyle w:val="13"/>
        <w:tblW w:w="7091" w:type="dxa"/>
        <w:tblInd w:w="14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10"/>
        <w:gridCol w:w="3686"/>
        <w:gridCol w:w="2695"/>
      </w:tblGrid>
      <w:tr w14:paraId="31564B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0" w:hRule="atLeast"/>
        </w:trPr>
        <w:tc>
          <w:tcPr>
            <w:tcW w:w="710" w:type="dxa"/>
          </w:tcPr>
          <w:p w14:paraId="6A100A1D">
            <w:pPr>
              <w:pStyle w:val="12"/>
              <w:spacing w:line="276" w:lineRule="exact"/>
              <w:ind w:left="195" w:right="173" w:firstLine="45"/>
              <w:rPr>
                <w:rFonts w:hint="default" w:ascii="Times New Roman" w:hAnsi="Times New Roman" w:cs="Times New Roman"/>
                <w:sz w:val="24"/>
                <w:szCs w:val="24"/>
                <w:lang w:val="ru-RU"/>
              </w:rPr>
            </w:pPr>
            <w:r>
              <w:rPr>
                <w:rFonts w:hint="default" w:ascii="Times New Roman" w:hAnsi="Times New Roman" w:cs="Times New Roman"/>
                <w:spacing w:val="-10"/>
                <w:sz w:val="24"/>
                <w:szCs w:val="24"/>
                <w:lang w:val="en-US"/>
              </w:rPr>
              <w:t>№</w:t>
            </w:r>
          </w:p>
        </w:tc>
        <w:tc>
          <w:tcPr>
            <w:tcW w:w="3686" w:type="dxa"/>
          </w:tcPr>
          <w:p w14:paraId="381EC7C7">
            <w:pPr>
              <w:pStyle w:val="12"/>
              <w:spacing w:before="1"/>
              <w:ind w:right="1257"/>
              <w:rPr>
                <w:rFonts w:hint="default" w:ascii="Times New Roman" w:hAnsi="Times New Roman" w:cs="Times New Roman"/>
                <w:sz w:val="24"/>
                <w:szCs w:val="24"/>
                <w:lang w:val="en-US"/>
              </w:rPr>
            </w:pPr>
            <w:r>
              <w:rPr>
                <w:rFonts w:hint="default" w:ascii="Times New Roman" w:hAnsi="Times New Roman" w:cs="Times New Roman"/>
                <w:spacing w:val="-2"/>
                <w:sz w:val="24"/>
                <w:szCs w:val="24"/>
                <w:lang w:val="en-US"/>
              </w:rPr>
              <w:t>Должность</w:t>
            </w:r>
          </w:p>
        </w:tc>
        <w:tc>
          <w:tcPr>
            <w:tcW w:w="2695" w:type="dxa"/>
          </w:tcPr>
          <w:p w14:paraId="27246308">
            <w:pPr>
              <w:pStyle w:val="12"/>
              <w:spacing w:before="1"/>
              <w:ind w:right="996"/>
              <w:rPr>
                <w:rFonts w:hint="default" w:ascii="Times New Roman" w:hAnsi="Times New Roman" w:cs="Times New Roman"/>
                <w:sz w:val="24"/>
                <w:szCs w:val="24"/>
                <w:lang w:val="en-US"/>
              </w:rPr>
            </w:pPr>
            <w:r>
              <w:rPr>
                <w:rFonts w:hint="default" w:ascii="Times New Roman" w:hAnsi="Times New Roman" w:cs="Times New Roman"/>
                <w:spacing w:val="-2"/>
                <w:sz w:val="24"/>
                <w:szCs w:val="24"/>
                <w:lang w:val="en-US"/>
              </w:rPr>
              <w:t>Ф.И.О</w:t>
            </w:r>
          </w:p>
        </w:tc>
      </w:tr>
      <w:tr w14:paraId="6F5D5B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4" w:hRule="atLeast"/>
        </w:trPr>
        <w:tc>
          <w:tcPr>
            <w:tcW w:w="710" w:type="dxa"/>
          </w:tcPr>
          <w:p w14:paraId="03C692F5">
            <w:pPr>
              <w:pStyle w:val="12"/>
              <w:spacing w:line="254" w:lineRule="exact"/>
              <w:ind w:left="11"/>
              <w:jc w:val="center"/>
              <w:rPr>
                <w:rFonts w:hint="default" w:ascii="Times New Roman" w:hAnsi="Times New Roman" w:cs="Times New Roman"/>
                <w:sz w:val="24"/>
                <w:szCs w:val="24"/>
                <w:lang w:val="en-US"/>
              </w:rPr>
            </w:pPr>
            <w:r>
              <w:rPr>
                <w:rFonts w:hint="default" w:ascii="Times New Roman" w:hAnsi="Times New Roman" w:cs="Times New Roman"/>
                <w:sz w:val="24"/>
                <w:szCs w:val="24"/>
                <w:lang w:val="en-US"/>
              </w:rPr>
              <w:t>1</w:t>
            </w:r>
          </w:p>
        </w:tc>
        <w:tc>
          <w:tcPr>
            <w:tcW w:w="3686" w:type="dxa"/>
          </w:tcPr>
          <w:p w14:paraId="14A52E23">
            <w:pPr>
              <w:pStyle w:val="12"/>
              <w:spacing w:line="254" w:lineRule="exact"/>
              <w:ind w:left="105"/>
              <w:rPr>
                <w:rFonts w:hint="default" w:ascii="Times New Roman" w:hAnsi="Times New Roman" w:cs="Times New Roman"/>
                <w:sz w:val="24"/>
                <w:szCs w:val="24"/>
                <w:lang w:val="en-US"/>
              </w:rPr>
            </w:pPr>
            <w:r>
              <w:rPr>
                <w:rFonts w:hint="default" w:ascii="Times New Roman" w:hAnsi="Times New Roman" w:cs="Times New Roman"/>
                <w:spacing w:val="-2"/>
                <w:sz w:val="24"/>
                <w:szCs w:val="24"/>
                <w:lang w:val="en-US"/>
              </w:rPr>
              <w:t>Директор</w:t>
            </w:r>
          </w:p>
        </w:tc>
        <w:tc>
          <w:tcPr>
            <w:tcW w:w="2695" w:type="dxa"/>
          </w:tcPr>
          <w:p w14:paraId="71BE81BB">
            <w:pPr>
              <w:pStyle w:val="12"/>
              <w:spacing w:line="254" w:lineRule="exact"/>
              <w:ind w:left="106"/>
              <w:rPr>
                <w:rFonts w:hint="default" w:ascii="Times New Roman" w:hAnsi="Times New Roman" w:cs="Times New Roman"/>
                <w:sz w:val="24"/>
                <w:szCs w:val="24"/>
                <w:lang w:val="ru-RU"/>
              </w:rPr>
            </w:pPr>
            <w:r>
              <w:rPr>
                <w:rFonts w:hint="default" w:ascii="Times New Roman" w:hAnsi="Times New Roman" w:cs="Times New Roman"/>
                <w:sz w:val="24"/>
                <w:szCs w:val="24"/>
                <w:lang w:val="ru-RU"/>
              </w:rPr>
              <w:t>Сейтякубова Т.Д.</w:t>
            </w:r>
          </w:p>
        </w:tc>
      </w:tr>
      <w:tr w14:paraId="3226D2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710" w:type="dxa"/>
          </w:tcPr>
          <w:p w14:paraId="5720758C">
            <w:pPr>
              <w:pStyle w:val="12"/>
              <w:spacing w:before="1" w:line="259" w:lineRule="exact"/>
              <w:ind w:left="11"/>
              <w:jc w:val="center"/>
              <w:rPr>
                <w:rFonts w:hint="default" w:ascii="Times New Roman" w:hAnsi="Times New Roman" w:cs="Times New Roman"/>
                <w:sz w:val="24"/>
                <w:szCs w:val="24"/>
                <w:lang w:val="en-US"/>
              </w:rPr>
            </w:pPr>
            <w:r>
              <w:rPr>
                <w:rFonts w:hint="default" w:ascii="Times New Roman" w:hAnsi="Times New Roman" w:cs="Times New Roman"/>
                <w:sz w:val="24"/>
                <w:szCs w:val="24"/>
                <w:lang w:val="en-US"/>
              </w:rPr>
              <w:t>2</w:t>
            </w:r>
          </w:p>
        </w:tc>
        <w:tc>
          <w:tcPr>
            <w:tcW w:w="3686" w:type="dxa"/>
          </w:tcPr>
          <w:p w14:paraId="2EA313AD">
            <w:pPr>
              <w:pStyle w:val="12"/>
              <w:spacing w:before="1" w:line="259" w:lineRule="exact"/>
              <w:ind w:left="105"/>
              <w:rPr>
                <w:rFonts w:hint="default" w:ascii="Times New Roman" w:hAnsi="Times New Roman" w:cs="Times New Roman"/>
                <w:sz w:val="24"/>
                <w:szCs w:val="24"/>
                <w:lang w:val="en-US"/>
              </w:rPr>
            </w:pPr>
            <w:r>
              <w:rPr>
                <w:rFonts w:hint="default" w:ascii="Times New Roman" w:hAnsi="Times New Roman" w:cs="Times New Roman"/>
                <w:sz w:val="24"/>
                <w:szCs w:val="24"/>
                <w:lang w:val="en-US"/>
              </w:rPr>
              <w:t>Заместительдиректорапо</w:t>
            </w:r>
            <w:r>
              <w:rPr>
                <w:rFonts w:hint="default" w:ascii="Times New Roman" w:hAnsi="Times New Roman" w:cs="Times New Roman"/>
                <w:spacing w:val="-5"/>
                <w:sz w:val="24"/>
                <w:szCs w:val="24"/>
                <w:lang w:val="en-US"/>
              </w:rPr>
              <w:t>УВР</w:t>
            </w:r>
          </w:p>
        </w:tc>
        <w:tc>
          <w:tcPr>
            <w:tcW w:w="2695" w:type="dxa"/>
          </w:tcPr>
          <w:p w14:paraId="45C7AB25">
            <w:pPr>
              <w:pStyle w:val="12"/>
              <w:spacing w:before="1" w:line="259" w:lineRule="exact"/>
              <w:ind w:left="106"/>
              <w:rPr>
                <w:rFonts w:hint="default" w:ascii="Times New Roman" w:hAnsi="Times New Roman" w:cs="Times New Roman"/>
                <w:sz w:val="24"/>
                <w:szCs w:val="24"/>
                <w:lang w:val="ru-RU"/>
              </w:rPr>
            </w:pPr>
            <w:r>
              <w:rPr>
                <w:rFonts w:hint="default" w:ascii="Times New Roman" w:hAnsi="Times New Roman" w:cs="Times New Roman"/>
                <w:sz w:val="24"/>
                <w:szCs w:val="24"/>
                <w:lang w:val="ru-RU"/>
              </w:rPr>
              <w:t>Самединова А.Н.</w:t>
            </w:r>
          </w:p>
        </w:tc>
      </w:tr>
      <w:tr w14:paraId="6C6DF9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710" w:type="dxa"/>
          </w:tcPr>
          <w:p w14:paraId="739FBE9D">
            <w:pPr>
              <w:pStyle w:val="12"/>
              <w:spacing w:before="1" w:line="254" w:lineRule="exact"/>
              <w:ind w:left="11"/>
              <w:jc w:val="center"/>
              <w:rPr>
                <w:rFonts w:hint="default" w:ascii="Times New Roman" w:hAnsi="Times New Roman" w:cs="Times New Roman"/>
                <w:sz w:val="24"/>
                <w:szCs w:val="24"/>
                <w:lang w:val="en-US"/>
              </w:rPr>
            </w:pPr>
            <w:r>
              <w:rPr>
                <w:rFonts w:hint="default" w:ascii="Times New Roman" w:hAnsi="Times New Roman" w:cs="Times New Roman"/>
                <w:sz w:val="24"/>
                <w:szCs w:val="24"/>
                <w:lang w:val="en-US"/>
              </w:rPr>
              <w:t>3</w:t>
            </w:r>
          </w:p>
        </w:tc>
        <w:tc>
          <w:tcPr>
            <w:tcW w:w="3686" w:type="dxa"/>
          </w:tcPr>
          <w:p w14:paraId="5CE150B5">
            <w:pPr>
              <w:pStyle w:val="12"/>
              <w:spacing w:before="1" w:line="254" w:lineRule="exact"/>
              <w:ind w:left="105"/>
              <w:rPr>
                <w:rFonts w:hint="default" w:ascii="Times New Roman" w:hAnsi="Times New Roman" w:cs="Times New Roman"/>
                <w:sz w:val="24"/>
                <w:szCs w:val="24"/>
                <w:lang w:val="en-US"/>
              </w:rPr>
            </w:pPr>
            <w:r>
              <w:rPr>
                <w:rFonts w:hint="default" w:ascii="Times New Roman" w:hAnsi="Times New Roman" w:cs="Times New Roman"/>
                <w:sz w:val="24"/>
                <w:szCs w:val="24"/>
                <w:lang w:val="en-US"/>
              </w:rPr>
              <w:t>Заместительдиректорапо</w:t>
            </w:r>
            <w:r>
              <w:rPr>
                <w:rFonts w:hint="default" w:ascii="Times New Roman" w:hAnsi="Times New Roman" w:cs="Times New Roman"/>
                <w:spacing w:val="-5"/>
                <w:sz w:val="24"/>
                <w:szCs w:val="24"/>
                <w:lang w:val="en-US"/>
              </w:rPr>
              <w:t>УВР</w:t>
            </w:r>
          </w:p>
        </w:tc>
        <w:tc>
          <w:tcPr>
            <w:tcW w:w="2695" w:type="dxa"/>
          </w:tcPr>
          <w:p w14:paraId="7053ED70">
            <w:pPr>
              <w:pStyle w:val="12"/>
              <w:spacing w:before="1" w:line="254" w:lineRule="exact"/>
              <w:ind w:left="106"/>
              <w:rPr>
                <w:rFonts w:hint="default" w:ascii="Times New Roman" w:hAnsi="Times New Roman" w:cs="Times New Roman"/>
                <w:sz w:val="24"/>
                <w:szCs w:val="24"/>
                <w:lang w:val="ru-RU"/>
              </w:rPr>
            </w:pPr>
            <w:r>
              <w:rPr>
                <w:rFonts w:hint="default" w:ascii="Times New Roman" w:hAnsi="Times New Roman" w:cs="Times New Roman"/>
                <w:sz w:val="24"/>
                <w:szCs w:val="24"/>
                <w:lang w:val="ru-RU"/>
              </w:rPr>
              <w:t>Хайретдинова Э.К.</w:t>
            </w:r>
          </w:p>
        </w:tc>
      </w:tr>
      <w:tr w14:paraId="09FB17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710" w:type="dxa"/>
          </w:tcPr>
          <w:p w14:paraId="273D02A4">
            <w:pPr>
              <w:pStyle w:val="12"/>
              <w:spacing w:before="1" w:line="254" w:lineRule="exact"/>
              <w:ind w:left="11"/>
              <w:jc w:val="center"/>
              <w:rPr>
                <w:rFonts w:hint="default" w:ascii="Times New Roman" w:hAnsi="Times New Roman" w:cs="Times New Roman"/>
                <w:sz w:val="24"/>
                <w:szCs w:val="24"/>
                <w:lang w:val="en-US"/>
              </w:rPr>
            </w:pPr>
            <w:r>
              <w:rPr>
                <w:rFonts w:hint="default" w:ascii="Times New Roman" w:hAnsi="Times New Roman" w:cs="Times New Roman"/>
                <w:sz w:val="24"/>
                <w:szCs w:val="24"/>
                <w:lang w:val="en-US"/>
              </w:rPr>
              <w:t>4</w:t>
            </w:r>
          </w:p>
        </w:tc>
        <w:tc>
          <w:tcPr>
            <w:tcW w:w="3686" w:type="dxa"/>
          </w:tcPr>
          <w:p w14:paraId="43FC1B2D">
            <w:pPr>
              <w:pStyle w:val="12"/>
              <w:spacing w:before="1" w:line="254" w:lineRule="exact"/>
              <w:ind w:left="105"/>
              <w:rPr>
                <w:rFonts w:hint="default" w:ascii="Times New Roman" w:hAnsi="Times New Roman" w:cs="Times New Roman"/>
                <w:sz w:val="24"/>
                <w:szCs w:val="24"/>
                <w:lang w:val="en-US"/>
              </w:rPr>
            </w:pPr>
            <w:r>
              <w:rPr>
                <w:rFonts w:hint="default" w:ascii="Times New Roman" w:hAnsi="Times New Roman" w:cs="Times New Roman"/>
                <w:sz w:val="24"/>
                <w:szCs w:val="24"/>
                <w:lang w:val="en-US"/>
              </w:rPr>
              <w:t>Заместительдиректорапо</w:t>
            </w:r>
            <w:r>
              <w:rPr>
                <w:rFonts w:hint="default" w:ascii="Times New Roman" w:hAnsi="Times New Roman" w:cs="Times New Roman"/>
                <w:spacing w:val="-5"/>
                <w:sz w:val="24"/>
                <w:szCs w:val="24"/>
                <w:lang w:val="en-US"/>
              </w:rPr>
              <w:t>ВР</w:t>
            </w:r>
          </w:p>
        </w:tc>
        <w:tc>
          <w:tcPr>
            <w:tcW w:w="2695" w:type="dxa"/>
          </w:tcPr>
          <w:p w14:paraId="1A7961CE">
            <w:pPr>
              <w:pStyle w:val="12"/>
              <w:spacing w:before="1" w:line="254" w:lineRule="exact"/>
              <w:ind w:left="106"/>
              <w:rPr>
                <w:rFonts w:hint="default" w:ascii="Times New Roman" w:hAnsi="Times New Roman" w:cs="Times New Roman"/>
                <w:sz w:val="24"/>
                <w:szCs w:val="24"/>
                <w:lang w:val="en-US"/>
              </w:rPr>
            </w:pPr>
            <w:r>
              <w:rPr>
                <w:rFonts w:hint="default" w:ascii="Times New Roman" w:hAnsi="Times New Roman" w:cs="Times New Roman"/>
                <w:sz w:val="24"/>
                <w:szCs w:val="24"/>
                <w:lang w:val="ru-RU"/>
              </w:rPr>
              <w:t>Хурдаде П.С.</w:t>
            </w:r>
            <w:r>
              <w:rPr>
                <w:rFonts w:hint="default" w:ascii="Times New Roman" w:hAnsi="Times New Roman" w:cs="Times New Roman"/>
                <w:spacing w:val="-4"/>
                <w:sz w:val="24"/>
                <w:szCs w:val="24"/>
                <w:lang w:val="en-US"/>
              </w:rPr>
              <w:t>.</w:t>
            </w:r>
          </w:p>
        </w:tc>
      </w:tr>
    </w:tbl>
    <w:p w14:paraId="72CF743E">
      <w:pPr>
        <w:shd w:val="clear" w:color="auto" w:fill="FFFFFF"/>
        <w:spacing w:after="150" w:line="240" w:lineRule="auto"/>
        <w:rPr>
          <w:rFonts w:hint="default" w:ascii="Times New Roman" w:hAnsi="Times New Roman" w:cs="Times New Roman"/>
          <w:sz w:val="24"/>
          <w:szCs w:val="24"/>
        </w:rPr>
      </w:pPr>
    </w:p>
    <w:p w14:paraId="5B745455">
      <w:pPr>
        <w:shd w:val="clear" w:color="auto" w:fill="FFFFFF"/>
        <w:spacing w:after="150" w:line="240" w:lineRule="auto"/>
        <w:rPr>
          <w:rFonts w:hint="default" w:ascii="Times New Roman" w:hAnsi="Times New Roman" w:cs="Times New Roman"/>
          <w:sz w:val="24"/>
          <w:szCs w:val="24"/>
        </w:rPr>
      </w:pPr>
    </w:p>
    <w:p w14:paraId="415F0F47">
      <w:pPr>
        <w:shd w:val="clear" w:color="auto" w:fill="FFFFFF"/>
        <w:spacing w:after="150" w:line="240" w:lineRule="auto"/>
        <w:rPr>
          <w:rFonts w:hint="default" w:ascii="Times New Roman" w:hAnsi="Times New Roman" w:eastAsia="Times New Roman" w:cs="Times New Roman"/>
          <w:color w:val="222222"/>
          <w:sz w:val="24"/>
          <w:szCs w:val="24"/>
          <w:shd w:val="clear" w:color="auto" w:fill="FFFFCC"/>
          <w:lang w:eastAsia="ru-RU"/>
        </w:rPr>
      </w:pPr>
      <w:r>
        <w:rPr>
          <w:rFonts w:hint="default" w:ascii="Times New Roman" w:hAnsi="Times New Roman" w:eastAsia="Times New Roman" w:cs="Times New Roman"/>
          <w:b/>
          <w:bCs/>
          <w:color w:val="222222"/>
          <w:sz w:val="24"/>
          <w:szCs w:val="24"/>
          <w:lang w:eastAsia="ru-RU"/>
        </w:rPr>
        <w:t>Органы управления, действующие в Школе</w:t>
      </w:r>
    </w:p>
    <w:tbl>
      <w:tblPr>
        <w:tblStyle w:val="5"/>
        <w:tblW w:w="0" w:type="auto"/>
        <w:tblInd w:w="0" w:type="dxa"/>
        <w:tblBorders>
          <w:top w:val="single" w:color="222222" w:sz="6" w:space="0"/>
          <w:left w:val="single" w:color="222222" w:sz="6" w:space="0"/>
          <w:bottom w:val="single" w:color="222222" w:sz="6" w:space="0"/>
          <w:right w:val="single" w:color="222222" w:sz="6" w:space="0"/>
          <w:insideH w:val="none" w:color="auto" w:sz="0" w:space="0"/>
          <w:insideV w:val="none" w:color="auto" w:sz="0" w:space="0"/>
        </w:tblBorders>
        <w:tblLayout w:type="autofit"/>
        <w:tblCellMar>
          <w:top w:w="15" w:type="dxa"/>
          <w:left w:w="15" w:type="dxa"/>
          <w:bottom w:w="15" w:type="dxa"/>
          <w:right w:w="15" w:type="dxa"/>
        </w:tblCellMar>
      </w:tblPr>
      <w:tblGrid>
        <w:gridCol w:w="3305"/>
        <w:gridCol w:w="6591"/>
      </w:tblGrid>
      <w:tr w14:paraId="729128F5">
        <w:tblPrEx>
          <w:tblBorders>
            <w:top w:val="single" w:color="222222" w:sz="6" w:space="0"/>
            <w:left w:val="single" w:color="222222" w:sz="6" w:space="0"/>
            <w:bottom w:val="single" w:color="222222" w:sz="6" w:space="0"/>
            <w:right w:val="single" w:color="222222" w:sz="6" w:space="0"/>
            <w:insideH w:val="none" w:color="auto" w:sz="0" w:space="0"/>
            <w:insideV w:val="none" w:color="auto" w:sz="0" w:space="0"/>
          </w:tblBorders>
          <w:tblCellMar>
            <w:top w:w="15" w:type="dxa"/>
            <w:left w:w="15" w:type="dxa"/>
            <w:bottom w:w="15" w:type="dxa"/>
            <w:right w:w="15" w:type="dxa"/>
          </w:tblCellMar>
        </w:tblPrEx>
        <w:tc>
          <w:tcPr>
            <w:tcW w:w="3476" w:type="dxa"/>
            <w:tcBorders>
              <w:top w:val="single" w:color="222222" w:sz="6" w:space="0"/>
              <w:left w:val="single" w:color="222222" w:sz="6" w:space="0"/>
              <w:bottom w:val="single" w:color="222222" w:sz="6" w:space="0"/>
              <w:right w:val="single" w:color="222222" w:sz="6" w:space="0"/>
            </w:tcBorders>
            <w:tcMar>
              <w:top w:w="75" w:type="dxa"/>
              <w:left w:w="75" w:type="dxa"/>
              <w:bottom w:w="75" w:type="dxa"/>
              <w:right w:w="75" w:type="dxa"/>
            </w:tcMar>
            <w:vAlign w:val="center"/>
          </w:tcPr>
          <w:p w14:paraId="75A417BE">
            <w:pPr>
              <w:spacing w:after="150" w:line="255" w:lineRule="atLeast"/>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b/>
                <w:bCs/>
                <w:sz w:val="24"/>
                <w:szCs w:val="24"/>
                <w:lang w:eastAsia="ru-RU"/>
              </w:rPr>
              <w:t>Наименование органа</w:t>
            </w:r>
          </w:p>
        </w:tc>
        <w:tc>
          <w:tcPr>
            <w:tcW w:w="7140" w:type="dxa"/>
            <w:tcBorders>
              <w:top w:val="single" w:color="222222" w:sz="6" w:space="0"/>
              <w:left w:val="single" w:color="222222" w:sz="6" w:space="0"/>
              <w:bottom w:val="single" w:color="222222" w:sz="6" w:space="0"/>
              <w:right w:val="single" w:color="222222" w:sz="6" w:space="0"/>
            </w:tcBorders>
            <w:tcMar>
              <w:top w:w="75" w:type="dxa"/>
              <w:left w:w="75" w:type="dxa"/>
              <w:bottom w:w="75" w:type="dxa"/>
              <w:right w:w="75" w:type="dxa"/>
            </w:tcMar>
            <w:vAlign w:val="center"/>
          </w:tcPr>
          <w:p w14:paraId="7F77413D">
            <w:pPr>
              <w:spacing w:after="150" w:line="255" w:lineRule="atLeast"/>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b/>
                <w:bCs/>
                <w:sz w:val="24"/>
                <w:szCs w:val="24"/>
                <w:lang w:eastAsia="ru-RU"/>
              </w:rPr>
              <w:t>Функции</w:t>
            </w:r>
          </w:p>
        </w:tc>
      </w:tr>
      <w:tr w14:paraId="1EF64330">
        <w:tblPrEx>
          <w:tblBorders>
            <w:top w:val="single" w:color="222222" w:sz="6" w:space="0"/>
            <w:left w:val="single" w:color="222222" w:sz="6" w:space="0"/>
            <w:bottom w:val="single" w:color="222222" w:sz="6" w:space="0"/>
            <w:right w:val="single" w:color="222222" w:sz="6" w:space="0"/>
            <w:insideH w:val="none" w:color="auto" w:sz="0" w:space="0"/>
            <w:insideV w:val="none" w:color="auto" w:sz="0" w:space="0"/>
          </w:tblBorders>
          <w:tblCellMar>
            <w:top w:w="15" w:type="dxa"/>
            <w:left w:w="15" w:type="dxa"/>
            <w:bottom w:w="15" w:type="dxa"/>
            <w:right w:w="15" w:type="dxa"/>
          </w:tblCellMar>
        </w:tblPrEx>
        <w:tc>
          <w:tcPr>
            <w:tcW w:w="3476" w:type="dxa"/>
            <w:tcBorders>
              <w:top w:val="single" w:color="222222" w:sz="6" w:space="0"/>
              <w:left w:val="single" w:color="222222" w:sz="6" w:space="0"/>
              <w:bottom w:val="single" w:color="222222" w:sz="6" w:space="0"/>
              <w:right w:val="single" w:color="222222" w:sz="6" w:space="0"/>
            </w:tcBorders>
            <w:tcMar>
              <w:top w:w="75" w:type="dxa"/>
              <w:left w:w="75" w:type="dxa"/>
              <w:bottom w:w="75" w:type="dxa"/>
              <w:right w:w="75" w:type="dxa"/>
            </w:tcMar>
          </w:tcPr>
          <w:p w14:paraId="3743DEFF">
            <w:pPr>
              <w:spacing w:after="150" w:line="255" w:lineRule="atLeast"/>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b/>
                <w:bCs/>
                <w:iCs/>
                <w:sz w:val="24"/>
                <w:szCs w:val="24"/>
                <w:lang w:eastAsia="ru-RU"/>
              </w:rPr>
              <w:t>Директор</w:t>
            </w:r>
          </w:p>
        </w:tc>
        <w:tc>
          <w:tcPr>
            <w:tcW w:w="7140" w:type="dxa"/>
            <w:tcBorders>
              <w:top w:val="single" w:color="222222" w:sz="6" w:space="0"/>
              <w:left w:val="single" w:color="222222" w:sz="6" w:space="0"/>
              <w:bottom w:val="single" w:color="222222" w:sz="6" w:space="0"/>
              <w:right w:val="single" w:color="222222" w:sz="6" w:space="0"/>
            </w:tcBorders>
            <w:tcMar>
              <w:top w:w="75" w:type="dxa"/>
              <w:left w:w="75" w:type="dxa"/>
              <w:bottom w:w="75" w:type="dxa"/>
              <w:right w:w="75" w:type="dxa"/>
            </w:tcMar>
          </w:tcPr>
          <w:p w14:paraId="3B1FEA21">
            <w:pPr>
              <w:spacing w:after="150" w:line="255" w:lineRule="atLeast"/>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iCs/>
                <w:sz w:val="24"/>
                <w:szCs w:val="24"/>
                <w:lang w:eastAsia="ru-RU"/>
              </w:rPr>
              <w:t>Контролирует работу и обеспечивает эффективное взаимодействие структурных подразделений организации, утверждает штатное расписание, отчетные документы организации, осуществляет общее руководство Школой</w:t>
            </w:r>
          </w:p>
        </w:tc>
      </w:tr>
      <w:tr w14:paraId="05C5B17E">
        <w:tblPrEx>
          <w:tblBorders>
            <w:top w:val="single" w:color="222222" w:sz="6" w:space="0"/>
            <w:left w:val="single" w:color="222222" w:sz="6" w:space="0"/>
            <w:bottom w:val="single" w:color="222222" w:sz="6" w:space="0"/>
            <w:right w:val="single" w:color="222222" w:sz="6" w:space="0"/>
            <w:insideH w:val="none" w:color="auto" w:sz="0" w:space="0"/>
            <w:insideV w:val="none" w:color="auto" w:sz="0" w:space="0"/>
          </w:tblBorders>
          <w:tblCellMar>
            <w:top w:w="15" w:type="dxa"/>
            <w:left w:w="15" w:type="dxa"/>
            <w:bottom w:w="15" w:type="dxa"/>
            <w:right w:w="15" w:type="dxa"/>
          </w:tblCellMar>
        </w:tblPrEx>
        <w:tc>
          <w:tcPr>
            <w:tcW w:w="3476" w:type="dxa"/>
            <w:tcBorders>
              <w:top w:val="single" w:color="222222" w:sz="6" w:space="0"/>
              <w:left w:val="single" w:color="222222" w:sz="6" w:space="0"/>
              <w:bottom w:val="single" w:color="222222" w:sz="6" w:space="0"/>
              <w:right w:val="single" w:color="222222" w:sz="6" w:space="0"/>
            </w:tcBorders>
            <w:tcMar>
              <w:top w:w="75" w:type="dxa"/>
              <w:left w:w="75" w:type="dxa"/>
              <w:bottom w:w="75" w:type="dxa"/>
              <w:right w:w="75" w:type="dxa"/>
            </w:tcMar>
          </w:tcPr>
          <w:p w14:paraId="4BBC8A8F">
            <w:pPr>
              <w:spacing w:after="150" w:line="255" w:lineRule="atLeast"/>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b/>
                <w:bCs/>
                <w:iCs/>
                <w:sz w:val="24"/>
                <w:szCs w:val="24"/>
                <w:lang w:eastAsia="ru-RU"/>
              </w:rPr>
              <w:t>Управляющий совет</w:t>
            </w:r>
          </w:p>
        </w:tc>
        <w:tc>
          <w:tcPr>
            <w:tcW w:w="7140" w:type="dxa"/>
            <w:tcBorders>
              <w:top w:val="single" w:color="222222" w:sz="6" w:space="0"/>
              <w:left w:val="single" w:color="222222" w:sz="6" w:space="0"/>
              <w:bottom w:val="single" w:color="222222" w:sz="6" w:space="0"/>
              <w:right w:val="single" w:color="222222" w:sz="6" w:space="0"/>
            </w:tcBorders>
            <w:tcMar>
              <w:top w:w="75" w:type="dxa"/>
              <w:left w:w="75" w:type="dxa"/>
              <w:bottom w:w="75" w:type="dxa"/>
              <w:right w:w="75" w:type="dxa"/>
            </w:tcMar>
          </w:tcPr>
          <w:p w14:paraId="79BD10DD">
            <w:pPr>
              <w:spacing w:after="150" w:line="255" w:lineRule="atLeast"/>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iCs/>
                <w:sz w:val="24"/>
                <w:szCs w:val="24"/>
                <w:lang w:eastAsia="ru-RU"/>
              </w:rPr>
              <w:t>Рассматривает вопросы:</w:t>
            </w:r>
          </w:p>
          <w:p w14:paraId="1CB19187">
            <w:pPr>
              <w:pStyle w:val="11"/>
              <w:numPr>
                <w:ilvl w:val="0"/>
                <w:numId w:val="2"/>
              </w:numPr>
              <w:spacing w:after="0" w:line="255" w:lineRule="atLeast"/>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iCs/>
                <w:sz w:val="24"/>
                <w:szCs w:val="24"/>
                <w:lang w:eastAsia="ru-RU"/>
              </w:rPr>
              <w:t>развития образовательной организации;</w:t>
            </w:r>
          </w:p>
          <w:p w14:paraId="133963D1">
            <w:pPr>
              <w:pStyle w:val="11"/>
              <w:numPr>
                <w:ilvl w:val="0"/>
                <w:numId w:val="2"/>
              </w:numPr>
              <w:spacing w:after="0" w:line="255" w:lineRule="atLeast"/>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iCs/>
                <w:sz w:val="24"/>
                <w:szCs w:val="24"/>
                <w:lang w:eastAsia="ru-RU"/>
              </w:rPr>
              <w:t>финансово-хозяйственной деятельности;</w:t>
            </w:r>
          </w:p>
          <w:p w14:paraId="176DFEFF">
            <w:pPr>
              <w:pStyle w:val="11"/>
              <w:numPr>
                <w:ilvl w:val="0"/>
                <w:numId w:val="2"/>
              </w:numPr>
              <w:spacing w:after="0" w:line="255" w:lineRule="atLeast"/>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iCs/>
                <w:sz w:val="24"/>
                <w:szCs w:val="24"/>
                <w:lang w:eastAsia="ru-RU"/>
              </w:rPr>
              <w:t>материально-технического обеспечения;</w:t>
            </w:r>
          </w:p>
          <w:p w14:paraId="24BC547A">
            <w:pPr>
              <w:pStyle w:val="11"/>
              <w:numPr>
                <w:ilvl w:val="0"/>
                <w:numId w:val="2"/>
              </w:numPr>
              <w:spacing w:after="0" w:line="255" w:lineRule="atLeast"/>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eastAsia="ru-RU"/>
              </w:rPr>
              <w:t>разработка и принятие правил внутреннего распорядка для обучающихся;</w:t>
            </w:r>
          </w:p>
          <w:p w14:paraId="0B32CEA2">
            <w:pPr>
              <w:pStyle w:val="11"/>
              <w:numPr>
                <w:ilvl w:val="0"/>
                <w:numId w:val="2"/>
              </w:numPr>
              <w:spacing w:after="0" w:line="255" w:lineRule="atLeast"/>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eastAsia="ru-RU"/>
              </w:rPr>
              <w:t>рассмотрение и выработка предложений по улучшению работы по обеспечению питанием и медицинскому обеспечению обучающихся и работников</w:t>
            </w:r>
          </w:p>
        </w:tc>
      </w:tr>
      <w:tr w14:paraId="71EF757A">
        <w:tblPrEx>
          <w:tblBorders>
            <w:top w:val="single" w:color="222222" w:sz="6" w:space="0"/>
            <w:left w:val="single" w:color="222222" w:sz="6" w:space="0"/>
            <w:bottom w:val="single" w:color="222222" w:sz="6" w:space="0"/>
            <w:right w:val="single" w:color="222222" w:sz="6" w:space="0"/>
            <w:insideH w:val="none" w:color="auto" w:sz="0" w:space="0"/>
            <w:insideV w:val="none" w:color="auto" w:sz="0" w:space="0"/>
          </w:tblBorders>
          <w:tblCellMar>
            <w:top w:w="15" w:type="dxa"/>
            <w:left w:w="15" w:type="dxa"/>
            <w:bottom w:w="15" w:type="dxa"/>
            <w:right w:w="15" w:type="dxa"/>
          </w:tblCellMar>
        </w:tblPrEx>
        <w:tc>
          <w:tcPr>
            <w:tcW w:w="3476" w:type="dxa"/>
            <w:tcBorders>
              <w:top w:val="single" w:color="222222" w:sz="6" w:space="0"/>
              <w:left w:val="single" w:color="222222" w:sz="6" w:space="0"/>
              <w:bottom w:val="single" w:color="222222" w:sz="6" w:space="0"/>
              <w:right w:val="single" w:color="222222" w:sz="6" w:space="0"/>
            </w:tcBorders>
            <w:tcMar>
              <w:top w:w="75" w:type="dxa"/>
              <w:left w:w="75" w:type="dxa"/>
              <w:bottom w:w="75" w:type="dxa"/>
              <w:right w:w="75" w:type="dxa"/>
            </w:tcMar>
          </w:tcPr>
          <w:p w14:paraId="0E0AF733">
            <w:pPr>
              <w:spacing w:after="150" w:line="255" w:lineRule="atLeast"/>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b/>
                <w:bCs/>
                <w:iCs/>
                <w:sz w:val="24"/>
                <w:szCs w:val="24"/>
                <w:lang w:eastAsia="ru-RU"/>
              </w:rPr>
              <w:t>Педагогический совет</w:t>
            </w:r>
          </w:p>
        </w:tc>
        <w:tc>
          <w:tcPr>
            <w:tcW w:w="7140" w:type="dxa"/>
            <w:tcBorders>
              <w:top w:val="single" w:color="222222" w:sz="6" w:space="0"/>
              <w:left w:val="single" w:color="222222" w:sz="6" w:space="0"/>
              <w:bottom w:val="single" w:color="222222" w:sz="6" w:space="0"/>
              <w:right w:val="single" w:color="222222" w:sz="6" w:space="0"/>
            </w:tcBorders>
            <w:tcMar>
              <w:top w:w="75" w:type="dxa"/>
              <w:left w:w="75" w:type="dxa"/>
              <w:bottom w:w="75" w:type="dxa"/>
              <w:right w:w="75" w:type="dxa"/>
            </w:tcMar>
          </w:tcPr>
          <w:p w14:paraId="6937A3F5">
            <w:pPr>
              <w:spacing w:after="150" w:line="255" w:lineRule="atLeast"/>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iCs/>
                <w:sz w:val="24"/>
                <w:szCs w:val="24"/>
                <w:lang w:eastAsia="ru-RU"/>
              </w:rPr>
              <w:t>Осуществляет текущее руководство образовательной деятельностью Школы, в том числе рассматривает вопросы:</w:t>
            </w:r>
          </w:p>
          <w:p w14:paraId="1FE6B97F">
            <w:pPr>
              <w:pStyle w:val="11"/>
              <w:numPr>
                <w:ilvl w:val="0"/>
                <w:numId w:val="3"/>
              </w:numPr>
              <w:spacing w:after="0" w:line="255" w:lineRule="atLeast"/>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iCs/>
                <w:sz w:val="24"/>
                <w:szCs w:val="24"/>
                <w:lang w:eastAsia="ru-RU"/>
              </w:rPr>
              <w:t>развития образовательных услуг;</w:t>
            </w:r>
          </w:p>
          <w:p w14:paraId="2D6D0994">
            <w:pPr>
              <w:pStyle w:val="11"/>
              <w:numPr>
                <w:ilvl w:val="0"/>
                <w:numId w:val="3"/>
              </w:numPr>
              <w:spacing w:after="0" w:line="255" w:lineRule="atLeast"/>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iCs/>
                <w:sz w:val="24"/>
                <w:szCs w:val="24"/>
                <w:lang w:eastAsia="ru-RU"/>
              </w:rPr>
              <w:t>регламентации образовательных отношений;</w:t>
            </w:r>
          </w:p>
          <w:p w14:paraId="63579E24">
            <w:pPr>
              <w:pStyle w:val="11"/>
              <w:numPr>
                <w:ilvl w:val="0"/>
                <w:numId w:val="4"/>
              </w:numPr>
              <w:spacing w:after="0" w:line="255" w:lineRule="atLeast"/>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iCs/>
                <w:sz w:val="24"/>
                <w:szCs w:val="24"/>
                <w:lang w:eastAsia="ru-RU"/>
              </w:rPr>
              <w:t>разработки образовательных программ;</w:t>
            </w:r>
          </w:p>
          <w:p w14:paraId="65E40081">
            <w:pPr>
              <w:pStyle w:val="11"/>
              <w:numPr>
                <w:ilvl w:val="0"/>
                <w:numId w:val="4"/>
              </w:numPr>
              <w:spacing w:after="0" w:line="255" w:lineRule="atLeast"/>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iCs/>
                <w:sz w:val="24"/>
                <w:szCs w:val="24"/>
                <w:lang w:eastAsia="ru-RU"/>
              </w:rPr>
              <w:t>выбора учебников, учебных пособий, средств обучения и воспитания;</w:t>
            </w:r>
          </w:p>
          <w:p w14:paraId="3D3C8F3C">
            <w:pPr>
              <w:pStyle w:val="11"/>
              <w:numPr>
                <w:ilvl w:val="0"/>
                <w:numId w:val="4"/>
              </w:numPr>
              <w:spacing w:after="0" w:line="255" w:lineRule="atLeast"/>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iCs/>
                <w:sz w:val="24"/>
                <w:szCs w:val="24"/>
                <w:lang w:eastAsia="ru-RU"/>
              </w:rPr>
              <w:t>материально-технического обеспечения образовательного процесса;</w:t>
            </w:r>
          </w:p>
          <w:p w14:paraId="383172D1">
            <w:pPr>
              <w:pStyle w:val="11"/>
              <w:numPr>
                <w:ilvl w:val="0"/>
                <w:numId w:val="4"/>
              </w:numPr>
              <w:spacing w:after="0" w:line="255" w:lineRule="atLeast"/>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iCs/>
                <w:sz w:val="24"/>
                <w:szCs w:val="24"/>
                <w:lang w:eastAsia="ru-RU"/>
              </w:rPr>
              <w:t>аттестации, повышения квалификации педагогических работников;</w:t>
            </w:r>
          </w:p>
          <w:p w14:paraId="642108D7">
            <w:pPr>
              <w:pStyle w:val="11"/>
              <w:numPr>
                <w:ilvl w:val="0"/>
                <w:numId w:val="4"/>
              </w:numPr>
              <w:spacing w:after="0" w:line="255" w:lineRule="atLeast"/>
              <w:rPr>
                <w:rFonts w:hint="default" w:ascii="Times New Roman" w:hAnsi="Times New Roman" w:eastAsia="Times New Roman" w:cs="Times New Roman"/>
                <w:iCs/>
                <w:sz w:val="24"/>
                <w:szCs w:val="24"/>
                <w:lang w:eastAsia="ru-RU"/>
              </w:rPr>
            </w:pPr>
            <w:r>
              <w:rPr>
                <w:rFonts w:hint="default" w:ascii="Times New Roman" w:hAnsi="Times New Roman" w:eastAsia="Times New Roman" w:cs="Times New Roman"/>
                <w:iCs/>
                <w:sz w:val="24"/>
                <w:szCs w:val="24"/>
                <w:lang w:eastAsia="ru-RU"/>
              </w:rPr>
              <w:t>координации деятельности методических объединений;</w:t>
            </w:r>
          </w:p>
          <w:p w14:paraId="0E57D311">
            <w:pPr>
              <w:pStyle w:val="11"/>
              <w:numPr>
                <w:ilvl w:val="0"/>
                <w:numId w:val="4"/>
              </w:numPr>
              <w:spacing w:after="0" w:line="255" w:lineRule="atLeast"/>
              <w:rPr>
                <w:rFonts w:hint="default" w:ascii="Times New Roman" w:hAnsi="Times New Roman" w:eastAsia="Times New Roman" w:cs="Times New Roman"/>
                <w:iCs/>
                <w:sz w:val="24"/>
                <w:szCs w:val="24"/>
                <w:lang w:eastAsia="ru-RU"/>
              </w:rPr>
            </w:pPr>
            <w:r>
              <w:rPr>
                <w:rFonts w:hint="default" w:ascii="Times New Roman" w:hAnsi="Times New Roman" w:eastAsia="Times New Roman" w:cs="Times New Roman"/>
                <w:sz w:val="24"/>
                <w:szCs w:val="24"/>
                <w:lang w:eastAsia="ru-RU"/>
              </w:rPr>
              <w:t>осуществление текущего контроля успеваемости, промежуточной и итоговой аттестации обучающихся;</w:t>
            </w:r>
          </w:p>
          <w:p w14:paraId="5F1108FF">
            <w:pPr>
              <w:pStyle w:val="11"/>
              <w:numPr>
                <w:ilvl w:val="0"/>
                <w:numId w:val="4"/>
              </w:numPr>
              <w:spacing w:after="0" w:line="255" w:lineRule="atLeast"/>
              <w:rPr>
                <w:rFonts w:hint="default" w:ascii="Times New Roman" w:hAnsi="Times New Roman" w:eastAsia="Times New Roman" w:cs="Times New Roman"/>
                <w:iCs/>
                <w:sz w:val="24"/>
                <w:szCs w:val="24"/>
                <w:lang w:eastAsia="ru-RU"/>
              </w:rPr>
            </w:pPr>
            <w:r>
              <w:rPr>
                <w:rFonts w:hint="default" w:ascii="Times New Roman" w:hAnsi="Times New Roman" w:eastAsia="Times New Roman" w:cs="Times New Roman"/>
                <w:sz w:val="24"/>
                <w:szCs w:val="24"/>
                <w:lang w:eastAsia="ru-RU"/>
              </w:rPr>
              <w:t>рассмотрение и формирование предложений по улучшению деятельности Образовательного учреждения.</w:t>
            </w:r>
          </w:p>
        </w:tc>
      </w:tr>
      <w:tr w14:paraId="36BA9641">
        <w:tblPrEx>
          <w:tblBorders>
            <w:top w:val="single" w:color="222222" w:sz="6" w:space="0"/>
            <w:left w:val="single" w:color="222222" w:sz="6" w:space="0"/>
            <w:bottom w:val="single" w:color="222222" w:sz="6" w:space="0"/>
            <w:right w:val="single" w:color="222222" w:sz="6" w:space="0"/>
            <w:insideH w:val="none" w:color="auto" w:sz="0" w:space="0"/>
            <w:insideV w:val="none" w:color="auto" w:sz="0" w:space="0"/>
          </w:tblBorders>
          <w:tblCellMar>
            <w:top w:w="15" w:type="dxa"/>
            <w:left w:w="15" w:type="dxa"/>
            <w:bottom w:w="15" w:type="dxa"/>
            <w:right w:w="15" w:type="dxa"/>
          </w:tblCellMar>
        </w:tblPrEx>
        <w:tc>
          <w:tcPr>
            <w:tcW w:w="3476" w:type="dxa"/>
            <w:tcBorders>
              <w:top w:val="single" w:color="222222" w:sz="6" w:space="0"/>
              <w:left w:val="single" w:color="222222" w:sz="6" w:space="0"/>
              <w:bottom w:val="single" w:color="222222" w:sz="6" w:space="0"/>
              <w:right w:val="single" w:color="222222" w:sz="6" w:space="0"/>
            </w:tcBorders>
            <w:tcMar>
              <w:top w:w="75" w:type="dxa"/>
              <w:left w:w="75" w:type="dxa"/>
              <w:bottom w:w="75" w:type="dxa"/>
              <w:right w:w="75" w:type="dxa"/>
            </w:tcMar>
          </w:tcPr>
          <w:p w14:paraId="530E74B4">
            <w:pPr>
              <w:spacing w:after="150" w:line="255" w:lineRule="atLeast"/>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b/>
                <w:bCs/>
                <w:iCs/>
                <w:sz w:val="24"/>
                <w:szCs w:val="24"/>
                <w:lang w:eastAsia="ru-RU"/>
              </w:rPr>
              <w:t>Общее собрание работников</w:t>
            </w:r>
          </w:p>
        </w:tc>
        <w:tc>
          <w:tcPr>
            <w:tcW w:w="7140" w:type="dxa"/>
            <w:tcBorders>
              <w:top w:val="single" w:color="222222" w:sz="6" w:space="0"/>
              <w:left w:val="single" w:color="222222" w:sz="6" w:space="0"/>
              <w:bottom w:val="single" w:color="222222" w:sz="6" w:space="0"/>
              <w:right w:val="single" w:color="222222" w:sz="6" w:space="0"/>
            </w:tcBorders>
            <w:tcMar>
              <w:top w:w="75" w:type="dxa"/>
              <w:left w:w="75" w:type="dxa"/>
              <w:bottom w:w="75" w:type="dxa"/>
              <w:right w:w="75" w:type="dxa"/>
            </w:tcMar>
          </w:tcPr>
          <w:p w14:paraId="1E5255FE">
            <w:pPr>
              <w:spacing w:after="150" w:line="255" w:lineRule="atLeast"/>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iCs/>
                <w:sz w:val="24"/>
                <w:szCs w:val="24"/>
                <w:lang w:eastAsia="ru-RU"/>
              </w:rPr>
              <w:t>Реализует право работников участвовать в управлении образовательной организацией, в том числе:</w:t>
            </w:r>
          </w:p>
          <w:p w14:paraId="52CD8276">
            <w:pPr>
              <w:pStyle w:val="11"/>
              <w:numPr>
                <w:ilvl w:val="0"/>
                <w:numId w:val="5"/>
              </w:numPr>
              <w:spacing w:after="0" w:line="255" w:lineRule="atLeast"/>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iCs/>
                <w:sz w:val="24"/>
                <w:szCs w:val="24"/>
                <w:lang w:eastAsia="ru-RU"/>
              </w:rPr>
              <w:t>участвовать в разработке и принятии коллективного договора, Правил трудового распорядка, изменений и дополнений к ним;</w:t>
            </w:r>
          </w:p>
          <w:p w14:paraId="6B771DD2">
            <w:pPr>
              <w:pStyle w:val="11"/>
              <w:numPr>
                <w:ilvl w:val="0"/>
                <w:numId w:val="5"/>
              </w:numPr>
              <w:spacing w:after="0" w:line="255" w:lineRule="atLeast"/>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iCs/>
                <w:sz w:val="24"/>
                <w:szCs w:val="24"/>
                <w:lang w:eastAsia="ru-RU"/>
              </w:rPr>
              <w:t>принимать локальные акты, которые регламентируют деятельность образовательной организации и связаны с правами и обязанностями работников;</w:t>
            </w:r>
          </w:p>
          <w:p w14:paraId="0DF1A648">
            <w:pPr>
              <w:pStyle w:val="11"/>
              <w:numPr>
                <w:ilvl w:val="0"/>
                <w:numId w:val="5"/>
              </w:numPr>
              <w:spacing w:after="0" w:line="255" w:lineRule="atLeast"/>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iCs/>
                <w:sz w:val="24"/>
                <w:szCs w:val="24"/>
                <w:lang w:eastAsia="ru-RU"/>
              </w:rPr>
              <w:t>разрешать конфликтные ситуации между работниками и администрацией образовательной организации;</w:t>
            </w:r>
          </w:p>
          <w:p w14:paraId="07597AF7">
            <w:pPr>
              <w:pStyle w:val="11"/>
              <w:numPr>
                <w:ilvl w:val="0"/>
                <w:numId w:val="5"/>
              </w:numPr>
              <w:spacing w:after="0" w:line="255" w:lineRule="atLeast"/>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iCs/>
                <w:sz w:val="24"/>
                <w:szCs w:val="24"/>
                <w:lang w:eastAsia="ru-RU"/>
              </w:rPr>
              <w:t>вносить предложения по корректировке плана мероприятий организации, совершенствованию ее работы и развитию материальной базы</w:t>
            </w:r>
          </w:p>
        </w:tc>
      </w:tr>
      <w:tr w14:paraId="15DDBE70">
        <w:tblPrEx>
          <w:tblBorders>
            <w:top w:val="single" w:color="222222" w:sz="6" w:space="0"/>
            <w:left w:val="single" w:color="222222" w:sz="6" w:space="0"/>
            <w:bottom w:val="single" w:color="222222" w:sz="6" w:space="0"/>
            <w:right w:val="single" w:color="222222" w:sz="6" w:space="0"/>
            <w:insideH w:val="none" w:color="auto" w:sz="0" w:space="0"/>
            <w:insideV w:val="none" w:color="auto" w:sz="0" w:space="0"/>
          </w:tblBorders>
          <w:tblCellMar>
            <w:top w:w="15" w:type="dxa"/>
            <w:left w:w="15" w:type="dxa"/>
            <w:bottom w:w="15" w:type="dxa"/>
            <w:right w:w="15" w:type="dxa"/>
          </w:tblCellMar>
        </w:tblPrEx>
        <w:trPr>
          <w:trHeight w:val="282" w:hRule="atLeast"/>
        </w:trPr>
        <w:tc>
          <w:tcPr>
            <w:tcW w:w="3476" w:type="dxa"/>
            <w:tcBorders>
              <w:top w:val="single" w:color="222222" w:sz="6" w:space="0"/>
              <w:left w:val="single" w:color="222222" w:sz="6" w:space="0"/>
              <w:bottom w:val="single" w:color="222222" w:sz="6" w:space="0"/>
              <w:right w:val="single" w:color="222222" w:sz="6" w:space="0"/>
            </w:tcBorders>
            <w:tcMar>
              <w:top w:w="75" w:type="dxa"/>
              <w:left w:w="75" w:type="dxa"/>
              <w:bottom w:w="75" w:type="dxa"/>
              <w:right w:w="75" w:type="dxa"/>
            </w:tcMar>
          </w:tcPr>
          <w:p w14:paraId="5F550BD6">
            <w:pPr>
              <w:shd w:val="clear" w:color="auto" w:fill="FFFFFF"/>
              <w:spacing w:after="0" w:line="240" w:lineRule="auto"/>
              <w:rPr>
                <w:rFonts w:hint="default" w:ascii="Times New Roman" w:hAnsi="Times New Roman" w:eastAsia="Times New Roman" w:cs="Times New Roman"/>
                <w:b/>
                <w:color w:val="000000"/>
                <w:sz w:val="24"/>
                <w:szCs w:val="24"/>
                <w:lang w:eastAsia="ru-RU"/>
              </w:rPr>
            </w:pPr>
          </w:p>
          <w:p w14:paraId="6A56257C">
            <w:pPr>
              <w:shd w:val="clear" w:color="auto" w:fill="FFFFFF"/>
              <w:spacing w:after="0" w:line="240" w:lineRule="auto"/>
              <w:rPr>
                <w:rFonts w:hint="default" w:ascii="Times New Roman" w:hAnsi="Times New Roman" w:eastAsia="Times New Roman" w:cs="Times New Roman"/>
                <w:b/>
                <w:color w:val="000000"/>
                <w:sz w:val="24"/>
                <w:szCs w:val="24"/>
                <w:lang w:eastAsia="ru-RU"/>
              </w:rPr>
            </w:pPr>
            <w:r>
              <w:rPr>
                <w:rFonts w:hint="default" w:ascii="Times New Roman" w:hAnsi="Times New Roman" w:eastAsia="Times New Roman" w:cs="Times New Roman"/>
                <w:b/>
                <w:color w:val="000000"/>
                <w:sz w:val="24"/>
                <w:szCs w:val="24"/>
                <w:lang w:eastAsia="ru-RU"/>
              </w:rPr>
              <w:t>Общешкольный</w:t>
            </w:r>
          </w:p>
          <w:p w14:paraId="672057D3">
            <w:pPr>
              <w:shd w:val="clear" w:color="auto" w:fill="FFFFFF"/>
              <w:spacing w:after="0" w:line="240" w:lineRule="auto"/>
              <w:rPr>
                <w:rFonts w:hint="default" w:ascii="Times New Roman" w:hAnsi="Times New Roman" w:eastAsia="Times New Roman" w:cs="Times New Roman"/>
                <w:b/>
                <w:color w:val="000000"/>
                <w:sz w:val="24"/>
                <w:szCs w:val="24"/>
                <w:lang w:eastAsia="ru-RU"/>
              </w:rPr>
            </w:pPr>
            <w:r>
              <w:rPr>
                <w:rFonts w:hint="default" w:ascii="Times New Roman" w:hAnsi="Times New Roman" w:eastAsia="Times New Roman" w:cs="Times New Roman"/>
                <w:b/>
                <w:color w:val="000000"/>
                <w:sz w:val="24"/>
                <w:szCs w:val="24"/>
                <w:lang w:eastAsia="ru-RU"/>
              </w:rPr>
              <w:t>родительский комитет</w:t>
            </w:r>
          </w:p>
          <w:p w14:paraId="395F30DF">
            <w:pPr>
              <w:spacing w:after="150" w:line="255" w:lineRule="atLeast"/>
              <w:rPr>
                <w:rFonts w:hint="default" w:ascii="Times New Roman" w:hAnsi="Times New Roman" w:eastAsia="Times New Roman" w:cs="Times New Roman"/>
                <w:b/>
                <w:bCs/>
                <w:iCs/>
                <w:sz w:val="24"/>
                <w:szCs w:val="24"/>
                <w:lang w:eastAsia="ru-RU"/>
              </w:rPr>
            </w:pPr>
          </w:p>
        </w:tc>
        <w:tc>
          <w:tcPr>
            <w:tcW w:w="7140" w:type="dxa"/>
            <w:tcBorders>
              <w:top w:val="single" w:color="222222" w:sz="6" w:space="0"/>
              <w:left w:val="single" w:color="222222" w:sz="6" w:space="0"/>
              <w:bottom w:val="single" w:color="222222" w:sz="6" w:space="0"/>
              <w:right w:val="single" w:color="222222" w:sz="6" w:space="0"/>
            </w:tcBorders>
            <w:tcMar>
              <w:top w:w="75" w:type="dxa"/>
              <w:left w:w="75" w:type="dxa"/>
              <w:bottom w:w="75" w:type="dxa"/>
              <w:right w:w="75" w:type="dxa"/>
            </w:tcMar>
          </w:tcPr>
          <w:p w14:paraId="0F2DA8E1">
            <w:pPr>
              <w:shd w:val="clear" w:color="auto" w:fill="FFFFFF"/>
              <w:spacing w:after="0" w:line="240" w:lineRule="auto"/>
              <w:rPr>
                <w:rFonts w:hint="default" w:ascii="Times New Roman" w:hAnsi="Times New Roman" w:eastAsia="Times New Roman" w:cs="Times New Roman"/>
                <w:color w:val="000000"/>
                <w:sz w:val="24"/>
                <w:szCs w:val="24"/>
                <w:lang w:eastAsia="ru-RU"/>
              </w:rPr>
            </w:pPr>
            <w:r>
              <w:rPr>
                <w:rFonts w:hint="default" w:ascii="Times New Roman" w:hAnsi="Times New Roman" w:eastAsia="Times New Roman" w:cs="Times New Roman"/>
                <w:color w:val="000000"/>
                <w:sz w:val="24"/>
                <w:szCs w:val="24"/>
                <w:lang w:eastAsia="ru-RU"/>
              </w:rPr>
              <w:t>В компетенции общешкольного родительского комитета находится</w:t>
            </w:r>
          </w:p>
          <w:p w14:paraId="490E2CAA">
            <w:pPr>
              <w:shd w:val="clear" w:color="auto" w:fill="FFFFFF"/>
              <w:spacing w:after="0" w:line="240" w:lineRule="auto"/>
              <w:rPr>
                <w:rFonts w:hint="default" w:ascii="Times New Roman" w:hAnsi="Times New Roman" w:eastAsia="Times New Roman" w:cs="Times New Roman"/>
                <w:color w:val="000000"/>
                <w:sz w:val="24"/>
                <w:szCs w:val="24"/>
                <w:lang w:eastAsia="ru-RU"/>
              </w:rPr>
            </w:pPr>
            <w:r>
              <w:rPr>
                <w:rFonts w:hint="default" w:ascii="Times New Roman" w:hAnsi="Times New Roman" w:eastAsia="Times New Roman" w:cs="Times New Roman"/>
                <w:color w:val="000000"/>
                <w:sz w:val="24"/>
                <w:szCs w:val="24"/>
                <w:lang w:eastAsia="ru-RU"/>
              </w:rPr>
              <w:t>рассмотрение следующих вопросов:</w:t>
            </w:r>
          </w:p>
          <w:p w14:paraId="57C25559">
            <w:pPr>
              <w:pStyle w:val="11"/>
              <w:numPr>
                <w:ilvl w:val="0"/>
                <w:numId w:val="6"/>
              </w:numPr>
              <w:shd w:val="clear" w:color="auto" w:fill="FFFFFF"/>
              <w:spacing w:after="0" w:line="240" w:lineRule="auto"/>
              <w:rPr>
                <w:rFonts w:hint="default" w:ascii="Times New Roman" w:hAnsi="Times New Roman" w:eastAsia="Times New Roman" w:cs="Times New Roman"/>
                <w:color w:val="000000"/>
                <w:sz w:val="24"/>
                <w:szCs w:val="24"/>
                <w:lang w:eastAsia="ru-RU"/>
              </w:rPr>
            </w:pPr>
            <w:r>
              <w:rPr>
                <w:rFonts w:hint="default" w:ascii="Times New Roman" w:hAnsi="Times New Roman" w:eastAsia="Times New Roman" w:cs="Times New Roman"/>
                <w:color w:val="000000"/>
                <w:sz w:val="24"/>
                <w:szCs w:val="24"/>
                <w:lang w:eastAsia="ru-RU"/>
              </w:rPr>
              <w:t>формирование учебного плана школы;</w:t>
            </w:r>
          </w:p>
          <w:p w14:paraId="1D2B3208">
            <w:pPr>
              <w:pStyle w:val="11"/>
              <w:numPr>
                <w:ilvl w:val="0"/>
                <w:numId w:val="6"/>
              </w:numPr>
              <w:shd w:val="clear" w:color="auto" w:fill="FFFFFF"/>
              <w:spacing w:after="0" w:line="240" w:lineRule="auto"/>
              <w:rPr>
                <w:rFonts w:hint="default" w:ascii="Times New Roman" w:hAnsi="Times New Roman" w:eastAsia="Times New Roman" w:cs="Times New Roman"/>
                <w:color w:val="000000"/>
                <w:sz w:val="24"/>
                <w:szCs w:val="24"/>
                <w:lang w:eastAsia="ru-RU"/>
              </w:rPr>
            </w:pPr>
            <w:r>
              <w:rPr>
                <w:rFonts w:hint="default" w:ascii="Times New Roman" w:hAnsi="Times New Roman" w:eastAsia="Times New Roman" w:cs="Times New Roman"/>
                <w:color w:val="000000"/>
                <w:sz w:val="24"/>
                <w:szCs w:val="24"/>
                <w:lang w:eastAsia="ru-RU"/>
              </w:rPr>
              <w:t>организация охраны детей во время учебного процесса;</w:t>
            </w:r>
          </w:p>
          <w:p w14:paraId="7BB013FE">
            <w:pPr>
              <w:pStyle w:val="11"/>
              <w:numPr>
                <w:ilvl w:val="0"/>
                <w:numId w:val="6"/>
              </w:numPr>
              <w:shd w:val="clear" w:color="auto" w:fill="FFFFFF"/>
              <w:spacing w:after="0" w:line="240" w:lineRule="auto"/>
              <w:rPr>
                <w:rFonts w:hint="default" w:ascii="Times New Roman" w:hAnsi="Times New Roman" w:eastAsia="Times New Roman" w:cs="Times New Roman"/>
                <w:color w:val="000000"/>
                <w:sz w:val="24"/>
                <w:szCs w:val="24"/>
                <w:lang w:eastAsia="ru-RU"/>
              </w:rPr>
            </w:pPr>
            <w:r>
              <w:rPr>
                <w:rFonts w:hint="default" w:ascii="Times New Roman" w:hAnsi="Times New Roman" w:eastAsia="Times New Roman" w:cs="Times New Roman"/>
                <w:color w:val="000000"/>
                <w:sz w:val="24"/>
                <w:szCs w:val="24"/>
                <w:lang w:eastAsia="ru-RU"/>
              </w:rPr>
              <w:t>определение первоочередных объектов капитального ремонта;</w:t>
            </w:r>
          </w:p>
          <w:p w14:paraId="2C4504DA">
            <w:pPr>
              <w:pStyle w:val="11"/>
              <w:numPr>
                <w:ilvl w:val="0"/>
                <w:numId w:val="6"/>
              </w:numPr>
              <w:shd w:val="clear" w:color="auto" w:fill="FFFFFF"/>
              <w:spacing w:after="0" w:line="240" w:lineRule="auto"/>
              <w:rPr>
                <w:rFonts w:hint="default" w:ascii="Times New Roman" w:hAnsi="Times New Roman" w:eastAsia="Times New Roman" w:cs="Times New Roman"/>
                <w:color w:val="000000"/>
                <w:sz w:val="24"/>
                <w:szCs w:val="24"/>
                <w:lang w:eastAsia="ru-RU"/>
              </w:rPr>
            </w:pPr>
            <w:r>
              <w:rPr>
                <w:rFonts w:hint="default" w:ascii="Times New Roman" w:hAnsi="Times New Roman" w:eastAsia="Times New Roman" w:cs="Times New Roman"/>
                <w:color w:val="000000"/>
                <w:sz w:val="24"/>
                <w:szCs w:val="24"/>
                <w:lang w:eastAsia="ru-RU"/>
              </w:rPr>
              <w:t>привлечение спонсоров к ежегодному косметическому ремонту; поощрение обучающихся и педагогов.</w:t>
            </w:r>
          </w:p>
          <w:p w14:paraId="0A8BA5F7">
            <w:pPr>
              <w:pStyle w:val="11"/>
              <w:numPr>
                <w:ilvl w:val="0"/>
                <w:numId w:val="6"/>
              </w:numPr>
              <w:shd w:val="clear" w:color="auto" w:fill="FFFFFF"/>
              <w:spacing w:after="0" w:line="240" w:lineRule="auto"/>
              <w:rPr>
                <w:rFonts w:hint="default" w:ascii="Times New Roman" w:hAnsi="Times New Roman" w:eastAsia="Times New Roman" w:cs="Times New Roman"/>
                <w:color w:val="000000"/>
                <w:sz w:val="24"/>
                <w:szCs w:val="24"/>
                <w:lang w:eastAsia="ru-RU"/>
              </w:rPr>
            </w:pPr>
            <w:r>
              <w:rPr>
                <w:rFonts w:hint="default" w:ascii="Times New Roman" w:hAnsi="Times New Roman" w:eastAsia="Times New Roman" w:cs="Times New Roman"/>
                <w:color w:val="000000"/>
                <w:sz w:val="24"/>
                <w:szCs w:val="24"/>
                <w:lang w:eastAsia="ru-RU"/>
              </w:rPr>
              <w:t>Родительский комитет содействует объединению усилий семьи и школы в совершенствовании условий образовательного процесса.</w:t>
            </w:r>
          </w:p>
        </w:tc>
      </w:tr>
    </w:tbl>
    <w:p w14:paraId="65E61E2A">
      <w:pPr>
        <w:shd w:val="clear" w:color="auto" w:fill="FFFFFF"/>
        <w:spacing w:after="0" w:line="240" w:lineRule="auto"/>
        <w:rPr>
          <w:rFonts w:hint="default" w:ascii="Times New Roman" w:hAnsi="Times New Roman" w:cs="Times New Roman"/>
          <w:sz w:val="24"/>
          <w:szCs w:val="24"/>
        </w:rPr>
      </w:pPr>
    </w:p>
    <w:p w14:paraId="289B1EDE">
      <w:pPr>
        <w:shd w:val="clear" w:color="auto" w:fill="FFFFFF"/>
        <w:spacing w:after="0" w:line="240" w:lineRule="auto"/>
        <w:rPr>
          <w:rFonts w:hint="default" w:ascii="Times New Roman" w:hAnsi="Times New Roman" w:eastAsia="Times New Roman" w:cs="Times New Roman"/>
          <w:color w:val="000000"/>
          <w:sz w:val="24"/>
          <w:szCs w:val="24"/>
          <w:lang w:eastAsia="ru-RU"/>
        </w:rPr>
      </w:pPr>
      <w:r>
        <w:rPr>
          <w:rFonts w:hint="default" w:ascii="Times New Roman" w:hAnsi="Times New Roman" w:cs="Times New Roman"/>
          <w:sz w:val="24"/>
          <w:szCs w:val="24"/>
        </w:rPr>
        <w:t>В целях учета мнения обучающихся и родителей (законных представителей) несовершеннолетнихобучающихся</w:t>
      </w:r>
      <w:r>
        <w:rPr>
          <w:rFonts w:hint="default" w:ascii="Times New Roman" w:hAnsi="Times New Roman" w:cs="Times New Roman"/>
          <w:sz w:val="24"/>
          <w:szCs w:val="24"/>
          <w:lang w:val="ru-RU"/>
        </w:rPr>
        <w:t xml:space="preserve"> </w:t>
      </w:r>
      <w:r>
        <w:rPr>
          <w:rFonts w:hint="default" w:ascii="Times New Roman" w:hAnsi="Times New Roman" w:cs="Times New Roman"/>
          <w:sz w:val="24"/>
          <w:szCs w:val="24"/>
        </w:rPr>
        <w:t>в</w:t>
      </w:r>
      <w:r>
        <w:rPr>
          <w:rFonts w:hint="default" w:ascii="Times New Roman" w:hAnsi="Times New Roman" w:cs="Times New Roman"/>
          <w:sz w:val="24"/>
          <w:szCs w:val="24"/>
          <w:lang w:val="ru-RU"/>
        </w:rPr>
        <w:t xml:space="preserve"> ш</w:t>
      </w:r>
      <w:r>
        <w:rPr>
          <w:rFonts w:hint="default" w:ascii="Times New Roman" w:hAnsi="Times New Roman" w:cs="Times New Roman"/>
          <w:sz w:val="24"/>
          <w:szCs w:val="24"/>
        </w:rPr>
        <w:t>коле</w:t>
      </w:r>
      <w:r>
        <w:rPr>
          <w:rFonts w:hint="default" w:ascii="Times New Roman" w:hAnsi="Times New Roman" w:cs="Times New Roman"/>
          <w:sz w:val="24"/>
          <w:szCs w:val="24"/>
          <w:lang w:val="ru-RU"/>
        </w:rPr>
        <w:t xml:space="preserve"> </w:t>
      </w:r>
      <w:r>
        <w:rPr>
          <w:rFonts w:hint="default" w:ascii="Times New Roman" w:hAnsi="Times New Roman" w:cs="Times New Roman"/>
          <w:sz w:val="24"/>
          <w:szCs w:val="24"/>
        </w:rPr>
        <w:t>действуют</w:t>
      </w:r>
      <w:r>
        <w:rPr>
          <w:rFonts w:hint="default" w:ascii="Times New Roman" w:hAnsi="Times New Roman" w:cs="Times New Roman"/>
          <w:sz w:val="24"/>
          <w:szCs w:val="24"/>
          <w:lang w:val="ru-RU"/>
        </w:rPr>
        <w:t xml:space="preserve"> </w:t>
      </w:r>
      <w:r>
        <w:rPr>
          <w:rFonts w:hint="default" w:ascii="Times New Roman" w:hAnsi="Times New Roman" w:cs="Times New Roman"/>
          <w:sz w:val="24"/>
          <w:szCs w:val="24"/>
        </w:rPr>
        <w:t>Совет обучающихся</w:t>
      </w:r>
      <w:r>
        <w:rPr>
          <w:rFonts w:hint="default" w:ascii="Times New Roman" w:hAnsi="Times New Roman" w:cs="Times New Roman"/>
          <w:sz w:val="24"/>
          <w:szCs w:val="24"/>
          <w:lang w:val="ru-RU"/>
        </w:rPr>
        <w:t xml:space="preserve"> </w:t>
      </w:r>
      <w:r>
        <w:rPr>
          <w:rFonts w:hint="default" w:ascii="Times New Roman" w:hAnsi="Times New Roman" w:cs="Times New Roman"/>
          <w:sz w:val="24"/>
          <w:szCs w:val="24"/>
        </w:rPr>
        <w:t>и</w:t>
      </w:r>
      <w:r>
        <w:rPr>
          <w:rFonts w:hint="default" w:ascii="Times New Roman" w:hAnsi="Times New Roman" w:cs="Times New Roman"/>
          <w:sz w:val="24"/>
          <w:szCs w:val="24"/>
          <w:lang w:val="ru-RU"/>
        </w:rPr>
        <w:t xml:space="preserve"> </w:t>
      </w:r>
      <w:r>
        <w:rPr>
          <w:rFonts w:hint="default" w:ascii="Times New Roman" w:hAnsi="Times New Roman" w:cs="Times New Roman"/>
          <w:sz w:val="24"/>
          <w:szCs w:val="24"/>
        </w:rPr>
        <w:t>Совет</w:t>
      </w:r>
      <w:r>
        <w:rPr>
          <w:rFonts w:hint="default" w:ascii="Times New Roman" w:hAnsi="Times New Roman" w:cs="Times New Roman"/>
          <w:sz w:val="24"/>
          <w:szCs w:val="24"/>
          <w:lang w:val="ru-RU"/>
        </w:rPr>
        <w:t xml:space="preserve"> </w:t>
      </w:r>
      <w:r>
        <w:rPr>
          <w:rFonts w:hint="default" w:ascii="Times New Roman" w:hAnsi="Times New Roman" w:cs="Times New Roman"/>
          <w:sz w:val="24"/>
          <w:szCs w:val="24"/>
        </w:rPr>
        <w:t>родителей.</w:t>
      </w:r>
    </w:p>
    <w:p w14:paraId="6EC2A413">
      <w:pPr>
        <w:shd w:val="clear" w:color="auto" w:fill="FFFFFF"/>
        <w:spacing w:after="0" w:line="240" w:lineRule="auto"/>
        <w:rPr>
          <w:rFonts w:hint="default" w:ascii="Times New Roman" w:hAnsi="Times New Roman" w:eastAsia="Times New Roman" w:cs="Times New Roman"/>
          <w:color w:val="000000"/>
          <w:sz w:val="24"/>
          <w:szCs w:val="24"/>
          <w:lang w:eastAsia="ru-RU"/>
        </w:rPr>
      </w:pPr>
    </w:p>
    <w:p w14:paraId="6A492AFE">
      <w:pPr>
        <w:rPr>
          <w:rFonts w:hint="default" w:ascii="Times New Roman" w:hAnsi="Times New Roman" w:cs="Times New Roman"/>
          <w:sz w:val="24"/>
          <w:szCs w:val="24"/>
        </w:rPr>
      </w:pPr>
      <w:r>
        <w:rPr>
          <w:rFonts w:hint="default" w:ascii="Times New Roman" w:hAnsi="Times New Roman" w:cs="Times New Roman"/>
          <w:sz w:val="24"/>
          <w:szCs w:val="24"/>
        </w:rPr>
        <w:t>Для осуществления учебно-методической работы в Школе создано пять предметных методических объединений:</w:t>
      </w:r>
    </w:p>
    <w:p w14:paraId="2E83F058">
      <w:pPr>
        <w:rPr>
          <w:rFonts w:hint="default" w:ascii="Times New Roman" w:hAnsi="Times New Roman" w:cs="Times New Roman"/>
          <w:sz w:val="24"/>
          <w:szCs w:val="24"/>
        </w:rPr>
      </w:pPr>
      <w:r>
        <w:rPr>
          <w:rFonts w:hint="default" w:ascii="Times New Roman" w:hAnsi="Times New Roman" w:cs="Times New Roman"/>
          <w:sz w:val="24"/>
          <w:szCs w:val="24"/>
        </w:rPr>
        <w:t>-общих гуманитарных дисциплин;</w:t>
      </w:r>
    </w:p>
    <w:p w14:paraId="74C348CE">
      <w:pPr>
        <w:rPr>
          <w:rFonts w:hint="default" w:ascii="Times New Roman" w:hAnsi="Times New Roman" w:cs="Times New Roman"/>
          <w:sz w:val="24"/>
          <w:szCs w:val="24"/>
        </w:rPr>
      </w:pPr>
      <w:r>
        <w:rPr>
          <w:rFonts w:hint="default" w:ascii="Times New Roman" w:hAnsi="Times New Roman" w:cs="Times New Roman"/>
          <w:sz w:val="24"/>
          <w:szCs w:val="24"/>
        </w:rPr>
        <w:t>-естественно-научных и математических дисциплин;</w:t>
      </w:r>
    </w:p>
    <w:p w14:paraId="54218278">
      <w:pPr>
        <w:rPr>
          <w:rFonts w:hint="default" w:ascii="Times New Roman" w:hAnsi="Times New Roman" w:cs="Times New Roman"/>
          <w:sz w:val="24"/>
          <w:szCs w:val="24"/>
        </w:rPr>
      </w:pPr>
      <w:r>
        <w:rPr>
          <w:rFonts w:hint="default" w:ascii="Times New Roman" w:hAnsi="Times New Roman" w:cs="Times New Roman"/>
          <w:sz w:val="24"/>
          <w:szCs w:val="24"/>
        </w:rPr>
        <w:t>-объединение педагогов начального образования;</w:t>
      </w:r>
    </w:p>
    <w:p w14:paraId="567A1D82">
      <w:pPr>
        <w:rPr>
          <w:rFonts w:hint="default" w:ascii="Times New Roman" w:hAnsi="Times New Roman" w:eastAsia="Times New Roman" w:cs="Times New Roman"/>
          <w:color w:val="000000"/>
          <w:sz w:val="24"/>
          <w:szCs w:val="24"/>
          <w:lang w:eastAsia="ru-RU"/>
        </w:rPr>
      </w:pPr>
      <w:r>
        <w:rPr>
          <w:rFonts w:hint="default" w:ascii="Times New Roman" w:hAnsi="Times New Roman" w:eastAsia="Times New Roman" w:cs="Times New Roman"/>
          <w:color w:val="000000"/>
          <w:sz w:val="24"/>
          <w:szCs w:val="24"/>
          <w:lang w:eastAsia="ru-RU"/>
        </w:rPr>
        <w:t>-учителей физкультуры, ОБЖ, технологии;</w:t>
      </w:r>
    </w:p>
    <w:p w14:paraId="674F1005">
      <w:pPr>
        <w:shd w:val="clear" w:color="auto" w:fill="FFFFFF"/>
        <w:spacing w:after="150" w:line="240" w:lineRule="auto"/>
        <w:jc w:val="both"/>
        <w:rPr>
          <w:rFonts w:hint="default" w:ascii="Times New Roman" w:hAnsi="Times New Roman" w:eastAsia="Times New Roman" w:cs="Times New Roman"/>
          <w:color w:val="000000"/>
          <w:sz w:val="24"/>
          <w:szCs w:val="24"/>
          <w:lang w:eastAsia="ru-RU"/>
        </w:rPr>
      </w:pPr>
      <w:r>
        <w:rPr>
          <w:rFonts w:hint="default" w:ascii="Times New Roman" w:hAnsi="Times New Roman" w:cs="Times New Roman"/>
          <w:sz w:val="24"/>
          <w:szCs w:val="24"/>
        </w:rPr>
        <w:t>-</w:t>
      </w:r>
      <w:r>
        <w:rPr>
          <w:rFonts w:hint="default" w:ascii="Times New Roman" w:hAnsi="Times New Roman" w:eastAsia="Times New Roman" w:cs="Times New Roman"/>
          <w:color w:val="000000"/>
          <w:sz w:val="24"/>
          <w:szCs w:val="24"/>
          <w:lang w:eastAsia="ru-RU"/>
        </w:rPr>
        <w:t>МО классных руководителей;</w:t>
      </w:r>
    </w:p>
    <w:p w14:paraId="1358BE81">
      <w:pPr>
        <w:shd w:val="clear" w:color="auto" w:fill="FFFFFF"/>
        <w:spacing w:after="150" w:line="240" w:lineRule="auto"/>
        <w:jc w:val="center"/>
        <w:rPr>
          <w:rFonts w:hint="default" w:ascii="Times New Roman" w:hAnsi="Times New Roman" w:eastAsia="Times New Roman" w:cs="Times New Roman"/>
          <w:color w:val="000000"/>
          <w:sz w:val="24"/>
          <w:szCs w:val="24"/>
          <w:lang w:eastAsia="ru-RU"/>
        </w:rPr>
      </w:pPr>
    </w:p>
    <w:p w14:paraId="69D2DEC5">
      <w:pPr>
        <w:pStyle w:val="8"/>
        <w:tabs>
          <w:tab w:val="left" w:pos="7070"/>
        </w:tabs>
        <w:ind w:left="0" w:right="377"/>
        <w:jc w:val="both"/>
        <w:rPr>
          <w:rFonts w:hint="default" w:ascii="Times New Roman" w:hAnsi="Times New Roman" w:cs="Times New Roman"/>
          <w:sz w:val="24"/>
          <w:szCs w:val="24"/>
        </w:rPr>
      </w:pPr>
      <w:r>
        <w:rPr>
          <w:rFonts w:hint="default" w:ascii="Times New Roman" w:hAnsi="Times New Roman" w:cs="Times New Roman"/>
          <w:sz w:val="24"/>
          <w:szCs w:val="24"/>
        </w:rPr>
        <w:t>Основной функцией директора МБОУ «Старокрымская общеобразовательная школа №2 им. Амет-Хана Султана» является осуществление оперативного руководства деятельностью образовательной организации, управление жизнедеятельностью, координация действий всех участников образовательного процесса через Педагогический совет,Совет школы, Родительские комитеты классов.</w:t>
      </w:r>
    </w:p>
    <w:p w14:paraId="6C2F65D6">
      <w:pPr>
        <w:pStyle w:val="8"/>
        <w:spacing w:line="242" w:lineRule="auto"/>
        <w:ind w:left="0" w:right="385"/>
        <w:jc w:val="both"/>
        <w:rPr>
          <w:rFonts w:hint="default" w:ascii="Times New Roman" w:hAnsi="Times New Roman" w:cs="Times New Roman"/>
          <w:sz w:val="24"/>
          <w:szCs w:val="24"/>
        </w:rPr>
      </w:pPr>
      <w:r>
        <w:rPr>
          <w:rFonts w:hint="default" w:ascii="Times New Roman" w:hAnsi="Times New Roman" w:cs="Times New Roman"/>
          <w:sz w:val="24"/>
          <w:szCs w:val="24"/>
        </w:rPr>
        <w:t>Заместители директора осуществляют оперативное управление образовательным процессом: выполняют информационную, оценочно-аналитическую, планово-прогностическую, организационно-исполнительскую, мотивационную, контрольно-регулировочную функции.</w:t>
      </w:r>
    </w:p>
    <w:p w14:paraId="2B6F1312">
      <w:pPr>
        <w:pStyle w:val="8"/>
        <w:ind w:left="0" w:right="392"/>
        <w:jc w:val="both"/>
        <w:rPr>
          <w:rFonts w:hint="default" w:ascii="Times New Roman" w:hAnsi="Times New Roman" w:cs="Times New Roman"/>
          <w:sz w:val="24"/>
          <w:szCs w:val="24"/>
        </w:rPr>
      </w:pPr>
      <w:r>
        <w:rPr>
          <w:rFonts w:hint="default" w:ascii="Times New Roman" w:hAnsi="Times New Roman" w:cs="Times New Roman"/>
          <w:sz w:val="24"/>
          <w:szCs w:val="24"/>
        </w:rPr>
        <w:t>Заместители директора по УВР и ВР имеют нагрузку, не превышающую допустимую, что позволяет им в полном объёме осуществлять контроль и руководство состояниемпреподавания, уровнем и качеством знания учащихся.</w:t>
      </w:r>
    </w:p>
    <w:p w14:paraId="0C511589">
      <w:pPr>
        <w:pStyle w:val="8"/>
        <w:ind w:left="0" w:right="2035"/>
        <w:rPr>
          <w:rFonts w:hint="default" w:ascii="Times New Roman" w:hAnsi="Times New Roman" w:cs="Times New Roman"/>
          <w:sz w:val="24"/>
          <w:szCs w:val="24"/>
          <w:u w:val="single"/>
        </w:rPr>
      </w:pPr>
      <w:r>
        <w:rPr>
          <w:rFonts w:hint="default" w:ascii="Times New Roman" w:hAnsi="Times New Roman" w:cs="Times New Roman"/>
          <w:sz w:val="24"/>
          <w:szCs w:val="24"/>
          <w:u w:val="single"/>
        </w:rPr>
        <w:t>Формы самоуправления:</w:t>
      </w:r>
    </w:p>
    <w:p w14:paraId="2BCFB43B">
      <w:pPr>
        <w:widowControl w:val="0"/>
        <w:tabs>
          <w:tab w:val="left" w:pos="1101"/>
        </w:tabs>
        <w:autoSpaceDE w:val="0"/>
        <w:autoSpaceDN w:val="0"/>
        <w:spacing w:after="0" w:line="274" w:lineRule="exact"/>
        <w:rPr>
          <w:rFonts w:hint="default" w:ascii="Times New Roman" w:hAnsi="Times New Roman" w:cs="Times New Roman"/>
          <w:sz w:val="24"/>
          <w:szCs w:val="24"/>
        </w:rPr>
      </w:pPr>
      <w:r>
        <w:rPr>
          <w:rFonts w:hint="default" w:ascii="Times New Roman" w:hAnsi="Times New Roman" w:cs="Times New Roman"/>
          <w:sz w:val="24"/>
          <w:szCs w:val="24"/>
        </w:rPr>
        <w:t>-Педагогический</w:t>
      </w:r>
      <w:r>
        <w:rPr>
          <w:rFonts w:hint="default" w:ascii="Times New Roman" w:hAnsi="Times New Roman" w:cs="Times New Roman"/>
          <w:spacing w:val="-2"/>
          <w:sz w:val="24"/>
          <w:szCs w:val="24"/>
        </w:rPr>
        <w:t>совет.</w:t>
      </w:r>
    </w:p>
    <w:p w14:paraId="356B2898">
      <w:pPr>
        <w:widowControl w:val="0"/>
        <w:tabs>
          <w:tab w:val="left" w:pos="1101"/>
        </w:tabs>
        <w:autoSpaceDE w:val="0"/>
        <w:autoSpaceDN w:val="0"/>
        <w:spacing w:after="0" w:line="275" w:lineRule="exact"/>
        <w:rPr>
          <w:rFonts w:hint="default" w:ascii="Times New Roman" w:hAnsi="Times New Roman" w:cs="Times New Roman"/>
          <w:sz w:val="24"/>
          <w:szCs w:val="24"/>
        </w:rPr>
      </w:pPr>
      <w:r>
        <w:rPr>
          <w:rFonts w:hint="default" w:ascii="Times New Roman" w:hAnsi="Times New Roman" w:cs="Times New Roman"/>
          <w:sz w:val="24"/>
          <w:szCs w:val="24"/>
        </w:rPr>
        <w:t>-Родительские</w:t>
      </w:r>
      <w:r>
        <w:rPr>
          <w:rFonts w:hint="default" w:ascii="Times New Roman" w:hAnsi="Times New Roman" w:cs="Times New Roman"/>
          <w:spacing w:val="-2"/>
          <w:sz w:val="24"/>
          <w:szCs w:val="24"/>
        </w:rPr>
        <w:t>комитеты.</w:t>
      </w:r>
    </w:p>
    <w:p w14:paraId="0B436D4D">
      <w:pPr>
        <w:pStyle w:val="8"/>
        <w:spacing w:line="275" w:lineRule="exact"/>
        <w:ind w:left="0"/>
        <w:rPr>
          <w:rFonts w:hint="default" w:ascii="Times New Roman" w:hAnsi="Times New Roman" w:cs="Times New Roman"/>
          <w:sz w:val="24"/>
          <w:szCs w:val="24"/>
        </w:rPr>
      </w:pPr>
      <w:r>
        <w:rPr>
          <w:rFonts w:hint="default" w:ascii="Times New Roman" w:hAnsi="Times New Roman" w:cs="Times New Roman"/>
          <w:sz w:val="24"/>
          <w:szCs w:val="24"/>
        </w:rPr>
        <w:t>-Совет</w:t>
      </w:r>
      <w:r>
        <w:rPr>
          <w:rFonts w:hint="default" w:ascii="Times New Roman" w:hAnsi="Times New Roman" w:cs="Times New Roman"/>
          <w:spacing w:val="-2"/>
          <w:sz w:val="24"/>
          <w:szCs w:val="24"/>
        </w:rPr>
        <w:t>школы.</w:t>
      </w:r>
    </w:p>
    <w:p w14:paraId="65A9FF64">
      <w:pPr>
        <w:pStyle w:val="8"/>
        <w:spacing w:before="1"/>
        <w:ind w:left="0" w:right="385"/>
        <w:jc w:val="both"/>
        <w:rPr>
          <w:rFonts w:hint="default" w:ascii="Times New Roman" w:hAnsi="Times New Roman" w:cs="Times New Roman"/>
          <w:sz w:val="24"/>
          <w:szCs w:val="24"/>
        </w:rPr>
      </w:pPr>
      <w:r>
        <w:rPr>
          <w:rFonts w:hint="default" w:ascii="Times New Roman" w:hAnsi="Times New Roman" w:cs="Times New Roman"/>
          <w:sz w:val="24"/>
          <w:szCs w:val="24"/>
        </w:rPr>
        <w:t>Все структуры совместными усилиями решают основные задачи образовательного учреждения и соответствуют Уставу  МБОУ «Старокрымская  общеобразовательная школа №2 им. Амет-Хана Султана»</w:t>
      </w:r>
    </w:p>
    <w:p w14:paraId="61F38F9E">
      <w:pPr>
        <w:pStyle w:val="8"/>
        <w:spacing w:line="273" w:lineRule="exact"/>
        <w:ind w:left="0"/>
        <w:jc w:val="both"/>
        <w:rPr>
          <w:rFonts w:hint="default" w:ascii="Times New Roman" w:hAnsi="Times New Roman" w:cs="Times New Roman"/>
          <w:sz w:val="24"/>
          <w:szCs w:val="24"/>
        </w:rPr>
      </w:pPr>
      <w:r>
        <w:rPr>
          <w:rFonts w:hint="default" w:ascii="Times New Roman" w:hAnsi="Times New Roman" w:cs="Times New Roman"/>
          <w:sz w:val="24"/>
          <w:szCs w:val="24"/>
        </w:rPr>
        <w:t>Основныеформыкоординации</w:t>
      </w:r>
      <w:r>
        <w:rPr>
          <w:rFonts w:hint="default" w:ascii="Times New Roman" w:hAnsi="Times New Roman" w:cs="Times New Roman"/>
          <w:spacing w:val="-2"/>
          <w:sz w:val="24"/>
          <w:szCs w:val="24"/>
        </w:rPr>
        <w:t>деятельности:</w:t>
      </w:r>
    </w:p>
    <w:p w14:paraId="5E0EA5FC">
      <w:pPr>
        <w:pStyle w:val="8"/>
        <w:spacing w:before="1"/>
        <w:ind w:left="0" w:right="385"/>
        <w:jc w:val="both"/>
        <w:rPr>
          <w:rFonts w:hint="default" w:ascii="Times New Roman" w:hAnsi="Times New Roman" w:cs="Times New Roman"/>
          <w:sz w:val="24"/>
          <w:szCs w:val="24"/>
        </w:rPr>
      </w:pPr>
      <w:r>
        <w:rPr>
          <w:rFonts w:hint="default" w:ascii="Times New Roman" w:hAnsi="Times New Roman" w:cs="Times New Roman"/>
          <w:sz w:val="24"/>
          <w:szCs w:val="24"/>
        </w:rPr>
        <w:t>-план работы МБОУ «Старокрымская общеобразовательная школа №2 им. Амет-Хана Султана» на год;</w:t>
      </w:r>
    </w:p>
    <w:p w14:paraId="1E488D27">
      <w:pPr>
        <w:widowControl w:val="0"/>
        <w:tabs>
          <w:tab w:val="left" w:pos="1101"/>
        </w:tabs>
        <w:autoSpaceDE w:val="0"/>
        <w:autoSpaceDN w:val="0"/>
        <w:spacing w:before="3" w:after="0" w:line="276" w:lineRule="exact"/>
        <w:jc w:val="both"/>
        <w:rPr>
          <w:rFonts w:hint="default" w:ascii="Times New Roman" w:hAnsi="Times New Roman" w:cs="Times New Roman"/>
          <w:sz w:val="24"/>
          <w:szCs w:val="24"/>
        </w:rPr>
      </w:pPr>
      <w:r>
        <w:rPr>
          <w:rFonts w:hint="default" w:ascii="Times New Roman" w:hAnsi="Times New Roman" w:cs="Times New Roman"/>
          <w:sz w:val="24"/>
          <w:szCs w:val="24"/>
        </w:rPr>
        <w:t xml:space="preserve">-план внутришкольного </w:t>
      </w:r>
      <w:r>
        <w:rPr>
          <w:rFonts w:hint="default" w:ascii="Times New Roman" w:hAnsi="Times New Roman" w:cs="Times New Roman"/>
          <w:spacing w:val="-2"/>
          <w:sz w:val="24"/>
          <w:szCs w:val="24"/>
        </w:rPr>
        <w:t>контроля;</w:t>
      </w:r>
    </w:p>
    <w:p w14:paraId="05D6A56A">
      <w:pPr>
        <w:widowControl w:val="0"/>
        <w:tabs>
          <w:tab w:val="left" w:pos="1101"/>
        </w:tabs>
        <w:autoSpaceDE w:val="0"/>
        <w:autoSpaceDN w:val="0"/>
        <w:spacing w:after="0" w:line="275" w:lineRule="exact"/>
        <w:jc w:val="both"/>
        <w:rPr>
          <w:rFonts w:hint="default" w:ascii="Times New Roman" w:hAnsi="Times New Roman" w:cs="Times New Roman"/>
          <w:sz w:val="24"/>
          <w:szCs w:val="24"/>
        </w:rPr>
      </w:pPr>
      <w:r>
        <w:rPr>
          <w:rFonts w:hint="default" w:ascii="Times New Roman" w:hAnsi="Times New Roman" w:cs="Times New Roman"/>
          <w:sz w:val="24"/>
          <w:szCs w:val="24"/>
        </w:rPr>
        <w:t xml:space="preserve">-план  реализации воспитательной концепции </w:t>
      </w:r>
      <w:r>
        <w:rPr>
          <w:rFonts w:hint="default" w:ascii="Times New Roman" w:hAnsi="Times New Roman" w:cs="Times New Roman"/>
          <w:spacing w:val="-2"/>
          <w:sz w:val="24"/>
          <w:szCs w:val="24"/>
        </w:rPr>
        <w:t>школы;</w:t>
      </w:r>
    </w:p>
    <w:p w14:paraId="751A36BB">
      <w:pPr>
        <w:shd w:val="clear" w:color="auto" w:fill="FFFFFF"/>
        <w:spacing w:after="150" w:line="240" w:lineRule="auto"/>
        <w:jc w:val="center"/>
        <w:rPr>
          <w:rFonts w:hint="default" w:ascii="Times New Roman" w:hAnsi="Times New Roman" w:eastAsia="Times New Roman" w:cs="Times New Roman"/>
          <w:color w:val="000000"/>
          <w:sz w:val="24"/>
          <w:szCs w:val="24"/>
          <w:lang w:eastAsia="ru-RU"/>
        </w:rPr>
      </w:pPr>
      <w:r>
        <w:rPr>
          <w:rFonts w:hint="default" w:ascii="Times New Roman" w:hAnsi="Times New Roman" w:cs="Times New Roman"/>
          <w:sz w:val="24"/>
          <w:szCs w:val="24"/>
        </w:rPr>
        <w:t>Организация</w:t>
      </w:r>
      <w:r>
        <w:rPr>
          <w:rFonts w:hint="default" w:ascii="Times New Roman" w:hAnsi="Times New Roman" w:cs="Times New Roman"/>
          <w:sz w:val="24"/>
          <w:szCs w:val="24"/>
          <w:lang w:val="ru-RU"/>
        </w:rPr>
        <w:t xml:space="preserve"> </w:t>
      </w:r>
      <w:r>
        <w:rPr>
          <w:rFonts w:hint="default" w:ascii="Times New Roman" w:hAnsi="Times New Roman" w:cs="Times New Roman"/>
          <w:sz w:val="24"/>
          <w:szCs w:val="24"/>
        </w:rPr>
        <w:t>управления</w:t>
      </w:r>
      <w:r>
        <w:rPr>
          <w:rFonts w:hint="default" w:ascii="Times New Roman" w:hAnsi="Times New Roman" w:cs="Times New Roman"/>
          <w:sz w:val="24"/>
          <w:szCs w:val="24"/>
          <w:lang w:val="ru-RU"/>
        </w:rPr>
        <w:t xml:space="preserve"> </w:t>
      </w:r>
      <w:r>
        <w:rPr>
          <w:rFonts w:hint="default" w:ascii="Times New Roman" w:hAnsi="Times New Roman" w:cs="Times New Roman"/>
          <w:sz w:val="24"/>
          <w:szCs w:val="24"/>
        </w:rPr>
        <w:t>образовательного</w:t>
      </w:r>
      <w:r>
        <w:rPr>
          <w:rFonts w:hint="default" w:ascii="Times New Roman" w:hAnsi="Times New Roman" w:cs="Times New Roman"/>
          <w:sz w:val="24"/>
          <w:szCs w:val="24"/>
          <w:lang w:val="ru-RU"/>
        </w:rPr>
        <w:t xml:space="preserve"> </w:t>
      </w:r>
      <w:r>
        <w:rPr>
          <w:rFonts w:hint="default" w:ascii="Times New Roman" w:hAnsi="Times New Roman" w:cs="Times New Roman"/>
          <w:sz w:val="24"/>
          <w:szCs w:val="24"/>
        </w:rPr>
        <w:t>учреждения</w:t>
      </w:r>
      <w:r>
        <w:rPr>
          <w:rFonts w:hint="default" w:ascii="Times New Roman" w:hAnsi="Times New Roman" w:cs="Times New Roman"/>
          <w:sz w:val="24"/>
          <w:szCs w:val="24"/>
          <w:lang w:val="ru-RU"/>
        </w:rPr>
        <w:t xml:space="preserve"> </w:t>
      </w:r>
      <w:r>
        <w:rPr>
          <w:rFonts w:hint="default" w:ascii="Times New Roman" w:hAnsi="Times New Roman" w:cs="Times New Roman"/>
          <w:sz w:val="24"/>
          <w:szCs w:val="24"/>
        </w:rPr>
        <w:t>соответствует</w:t>
      </w:r>
      <w:r>
        <w:rPr>
          <w:rFonts w:hint="default" w:ascii="Times New Roman" w:hAnsi="Times New Roman" w:cs="Times New Roman"/>
          <w:sz w:val="24"/>
          <w:szCs w:val="24"/>
          <w:lang w:val="ru-RU"/>
        </w:rPr>
        <w:t xml:space="preserve"> </w:t>
      </w:r>
      <w:r>
        <w:rPr>
          <w:rFonts w:hint="default" w:ascii="Times New Roman" w:hAnsi="Times New Roman" w:cs="Times New Roman"/>
          <w:sz w:val="24"/>
          <w:szCs w:val="24"/>
        </w:rPr>
        <w:t>уставным</w:t>
      </w:r>
      <w:r>
        <w:rPr>
          <w:rFonts w:hint="default" w:ascii="Times New Roman" w:hAnsi="Times New Roman" w:cs="Times New Roman"/>
          <w:sz w:val="24"/>
          <w:szCs w:val="24"/>
          <w:lang w:val="ru-RU"/>
        </w:rPr>
        <w:t xml:space="preserve"> </w:t>
      </w:r>
      <w:r>
        <w:rPr>
          <w:rFonts w:hint="default" w:ascii="Times New Roman" w:hAnsi="Times New Roman" w:cs="Times New Roman"/>
          <w:sz w:val="24"/>
          <w:szCs w:val="24"/>
        </w:rPr>
        <w:t>требованиям.</w:t>
      </w:r>
    </w:p>
    <w:p w14:paraId="0DCAE1FD">
      <w:pPr>
        <w:shd w:val="clear" w:color="auto" w:fill="FFFFFF"/>
        <w:spacing w:after="150" w:line="240" w:lineRule="auto"/>
        <w:jc w:val="center"/>
        <w:rPr>
          <w:rFonts w:hint="default" w:ascii="Times New Roman" w:hAnsi="Times New Roman" w:eastAsia="Times New Roman" w:cs="Times New Roman"/>
          <w:color w:val="000000"/>
          <w:sz w:val="24"/>
          <w:szCs w:val="24"/>
          <w:lang w:eastAsia="ru-RU"/>
        </w:rPr>
      </w:pPr>
    </w:p>
    <w:p w14:paraId="269DA72C">
      <w:pPr>
        <w:shd w:val="clear" w:color="auto" w:fill="FFFFFF"/>
        <w:spacing w:after="150" w:line="240" w:lineRule="auto"/>
        <w:jc w:val="center"/>
        <w:rPr>
          <w:rFonts w:hint="default" w:ascii="Times New Roman" w:hAnsi="Times New Roman" w:eastAsia="Times New Roman" w:cs="Times New Roman"/>
          <w:color w:val="000000"/>
          <w:sz w:val="24"/>
          <w:szCs w:val="24"/>
          <w:lang w:eastAsia="ru-RU"/>
        </w:rPr>
      </w:pPr>
    </w:p>
    <w:p w14:paraId="5877F80B">
      <w:pPr>
        <w:shd w:val="clear" w:color="auto" w:fill="FFFFFF"/>
        <w:spacing w:after="150" w:line="240" w:lineRule="auto"/>
        <w:jc w:val="center"/>
        <w:rPr>
          <w:rFonts w:hint="default" w:ascii="Times New Roman" w:hAnsi="Times New Roman" w:eastAsia="Times New Roman" w:cs="Times New Roman"/>
          <w:sz w:val="24"/>
          <w:szCs w:val="24"/>
          <w:shd w:val="clear" w:color="auto" w:fill="FFFFCC"/>
          <w:lang w:eastAsia="ru-RU"/>
        </w:rPr>
      </w:pPr>
      <w:r>
        <w:rPr>
          <w:rFonts w:hint="default" w:ascii="Times New Roman" w:hAnsi="Times New Roman" w:eastAsia="Times New Roman" w:cs="Times New Roman"/>
          <w:b/>
          <w:bCs/>
          <w:sz w:val="24"/>
          <w:szCs w:val="24"/>
          <w:lang w:eastAsia="ru-RU"/>
        </w:rPr>
        <w:t>III. ОЦЕНКА ОБРАЗОВАТЕЛЬНОЙ ДЕЯТЕЛЬНОСТИ</w:t>
      </w:r>
    </w:p>
    <w:p w14:paraId="64BCBE68">
      <w:pPr>
        <w:shd w:val="clear" w:color="auto" w:fill="FFFFFF"/>
        <w:spacing w:after="150" w:line="240" w:lineRule="auto"/>
        <w:rPr>
          <w:rFonts w:hint="default" w:ascii="Times New Roman" w:hAnsi="Times New Roman" w:eastAsia="Times New Roman" w:cs="Times New Roman"/>
          <w:iCs/>
          <w:sz w:val="24"/>
          <w:szCs w:val="24"/>
          <w:lang w:eastAsia="ru-RU"/>
        </w:rPr>
      </w:pPr>
      <w:r>
        <w:rPr>
          <w:rFonts w:hint="default" w:ascii="Times New Roman" w:hAnsi="Times New Roman" w:eastAsia="Times New Roman" w:cs="Times New Roman"/>
          <w:iCs/>
          <w:sz w:val="24"/>
          <w:szCs w:val="24"/>
          <w:lang w:eastAsia="ru-RU"/>
        </w:rPr>
        <w:t>Образовательная деятельность в Образовательном учреждении организуется в соответствии с Федеральным законом от 29.12.2012 № 273-ФЗ «Об образовании в Российской Федерации», ФГОС начального общего, основного общего и среднего общего образования, СанПиН 2.4.2.2821-10 «Санитарно-эпидемиологические требования к условиям и организации обучения в общеобразовательных учреждениях», основными образовательными программами общего образования по уровням, включая учебные планы, годовым календарным графиком, расписанием занятий.</w:t>
      </w:r>
    </w:p>
    <w:p w14:paraId="4F4210E2">
      <w:pPr>
        <w:shd w:val="clear" w:color="auto" w:fill="FFFFFF"/>
        <w:spacing w:after="150" w:line="240" w:lineRule="auto"/>
        <w:rPr>
          <w:rFonts w:hint="default" w:ascii="Times New Roman" w:hAnsi="Times New Roman" w:eastAsia="Times New Roman" w:cs="Times New Roman"/>
          <w:iCs/>
          <w:sz w:val="24"/>
          <w:szCs w:val="24"/>
          <w:lang w:eastAsia="ru-RU"/>
        </w:rPr>
      </w:pPr>
      <w:r>
        <w:rPr>
          <w:rFonts w:hint="default" w:ascii="Times New Roman" w:hAnsi="Times New Roman" w:eastAsia="Times New Roman" w:cs="Times New Roman"/>
          <w:iCs/>
          <w:sz w:val="24"/>
          <w:szCs w:val="24"/>
          <w:lang w:eastAsia="ru-RU"/>
        </w:rPr>
        <w:t xml:space="preserve">Образовательная деятельность в Школе организуется в соответствии с Федеральным законом от 29.12.2012 № 273-ФЗ «Об образовании в Российской Федерации», ФГОС начального общего, основного общего и среднего общего </w:t>
      </w:r>
    </w:p>
    <w:p w14:paraId="2874719E">
      <w:pPr>
        <w:shd w:val="clear" w:color="auto" w:fill="FFFFFF"/>
        <w:spacing w:after="150" w:line="240" w:lineRule="auto"/>
        <w:rPr>
          <w:rFonts w:hint="default" w:ascii="Times New Roman" w:hAnsi="Times New Roman" w:eastAsia="Times New Roman" w:cs="Times New Roman"/>
          <w:iCs/>
          <w:sz w:val="24"/>
          <w:szCs w:val="24"/>
          <w:lang w:eastAsia="ru-RU"/>
        </w:rPr>
      </w:pPr>
      <w:r>
        <w:rPr>
          <w:rFonts w:hint="default" w:ascii="Times New Roman" w:hAnsi="Times New Roman" w:eastAsia="Times New Roman" w:cs="Times New Roman"/>
          <w:iCs/>
          <w:sz w:val="24"/>
          <w:szCs w:val="24"/>
          <w:lang w:eastAsia="ru-RU"/>
        </w:rPr>
        <w:t>образования, основными образовательными программами, локальными нормативными актами Школы.                                                                                                                  С 01.09.2022 организовали обучение 1-х, 5-х и 10-х классов по ООП, разработанным по обновленным ФГОС НОО, ООО и СОО. Мониторинг показал, что обучающиеся не почувствовали переход. Анализ текущих достижений показал результаты, сопоставимые с результатами прошлого и позапрошлого годов. Учителя отмечают, что им стало проще оформлять тематическое планирование в рабочих программах по учебным предметам, так как планируемы результаты по ФГОС стали конкретнее и с ними удобнее работать.</w:t>
      </w:r>
    </w:p>
    <w:p w14:paraId="2C122989">
      <w:pPr>
        <w:shd w:val="clear" w:color="auto" w:fill="FFFFFF"/>
        <w:spacing w:after="150" w:line="240" w:lineRule="auto"/>
        <w:rPr>
          <w:rFonts w:hint="default" w:ascii="Times New Roman" w:hAnsi="Times New Roman" w:eastAsia="Times New Roman" w:cs="Times New Roman"/>
          <w:iCs/>
          <w:sz w:val="24"/>
          <w:szCs w:val="24"/>
          <w:lang w:eastAsia="ru-RU"/>
        </w:rPr>
      </w:pPr>
      <w:r>
        <w:rPr>
          <w:rFonts w:hint="default" w:ascii="Times New Roman" w:hAnsi="Times New Roman" w:eastAsia="Times New Roman" w:cs="Times New Roman"/>
          <w:iCs/>
          <w:sz w:val="24"/>
          <w:szCs w:val="24"/>
          <w:lang w:eastAsia="ru-RU"/>
        </w:rPr>
        <w:t xml:space="preserve">С 01.01.2021 года Школа функционирует в соответствии с требованиями СП 2.4.3648-20 «Санитарно-эпидемиологические требования к организациям воспитания и обучения, отдыха и оздоровления детей и молодежи», а с 01.03.2021 — дополнительно с требованиями СанПиН 1.2.3685-21 «Гигиенические нормативы и требования к обеспечению безопасности и (или) безвредности для человека факторов среды обитания». В связи с новыми санитарными требованиями Школа усилила контроль за уроками физкультуры. Учителя физкультуры организуют процесс физического воспитания и мероприятия по физкультуре в зависимости от пола, возраста и состояния здоровья. Кроме того, учителя и  заведующий хозяйством проверяют, чтобы состояние спортзала и снарядов соответствовало  санитарным требованиям, было исправным — по графику, утвержденному на учебный год.Школа ведет работу по формированию здорового образа жизни и реализации технологий сбережения здоровья. Все  учителя проводят совместно с обучающимися физкультминутки во время занятий, гимнастику для глаз, обеспечивается контроль за осанкой, в том числе во время письма, рисования и использования электронных средств обучения. </w:t>
      </w:r>
    </w:p>
    <w:p w14:paraId="1D271318">
      <w:pPr>
        <w:shd w:val="clear" w:color="auto" w:fill="FFFFFF"/>
        <w:spacing w:after="150" w:line="240" w:lineRule="auto"/>
        <w:rPr>
          <w:rFonts w:hint="default" w:ascii="Times New Roman" w:hAnsi="Times New Roman" w:eastAsia="Times New Roman" w:cs="Times New Roman"/>
          <w:iCs/>
          <w:sz w:val="24"/>
          <w:szCs w:val="24"/>
          <w:lang w:eastAsia="ru-RU"/>
        </w:rPr>
      </w:pPr>
      <w:r>
        <w:rPr>
          <w:rFonts w:hint="default" w:ascii="Times New Roman" w:hAnsi="Times New Roman" w:eastAsia="Times New Roman" w:cs="Times New Roman"/>
          <w:iCs/>
          <w:sz w:val="24"/>
          <w:szCs w:val="24"/>
          <w:lang w:eastAsia="ru-RU"/>
        </w:rPr>
        <w:t>Форма обучения: очная.</w:t>
      </w:r>
    </w:p>
    <w:p w14:paraId="77A8799D">
      <w:pPr>
        <w:shd w:val="clear" w:color="auto" w:fill="FFFFFF"/>
        <w:spacing w:after="150" w:line="240" w:lineRule="auto"/>
        <w:rPr>
          <w:rFonts w:hint="default" w:ascii="Times New Roman" w:hAnsi="Times New Roman" w:eastAsia="Times New Roman" w:cs="Times New Roman"/>
          <w:iCs/>
          <w:sz w:val="24"/>
          <w:szCs w:val="24"/>
          <w:lang w:eastAsia="ru-RU"/>
        </w:rPr>
      </w:pPr>
      <w:r>
        <w:rPr>
          <w:rFonts w:hint="default" w:ascii="Times New Roman" w:hAnsi="Times New Roman" w:eastAsia="Times New Roman" w:cs="Times New Roman"/>
          <w:iCs/>
          <w:sz w:val="24"/>
          <w:szCs w:val="24"/>
          <w:lang w:eastAsia="ru-RU"/>
        </w:rPr>
        <w:t>Языки обучения: крымскотатарский, русский.</w:t>
      </w:r>
    </w:p>
    <w:p w14:paraId="61CE8858">
      <w:pPr>
        <w:spacing w:line="240" w:lineRule="auto"/>
        <w:rPr>
          <w:rFonts w:hint="default" w:ascii="Times New Roman" w:hAnsi="Times New Roman" w:cs="Times New Roman"/>
          <w:color w:val="000000"/>
          <w:sz w:val="24"/>
          <w:szCs w:val="24"/>
        </w:rPr>
      </w:pPr>
      <w:r>
        <w:rPr>
          <w:rFonts w:hint="default" w:ascii="Times New Roman" w:hAnsi="Times New Roman" w:cs="Times New Roman"/>
          <w:b/>
          <w:bCs/>
          <w:color w:val="000000"/>
          <w:sz w:val="24"/>
          <w:szCs w:val="24"/>
        </w:rPr>
        <w:t>Общая численность обучающихся, осваивающих образовательные программы в 2024 году</w:t>
      </w:r>
    </w:p>
    <w:tbl>
      <w:tblPr>
        <w:tblStyle w:val="5"/>
        <w:tblW w:w="5000" w:type="pct"/>
        <w:tblInd w:w="0" w:type="dxa"/>
        <w:tblLayout w:type="autofit"/>
        <w:tblCellMar>
          <w:top w:w="15" w:type="dxa"/>
          <w:left w:w="15" w:type="dxa"/>
          <w:bottom w:w="15" w:type="dxa"/>
          <w:right w:w="15" w:type="dxa"/>
        </w:tblCellMar>
      </w:tblPr>
      <w:tblGrid>
        <w:gridCol w:w="7797"/>
        <w:gridCol w:w="2099"/>
      </w:tblGrid>
      <w:tr w14:paraId="1D1BBB80">
        <w:tblPrEx>
          <w:tblCellMar>
            <w:top w:w="15" w:type="dxa"/>
            <w:left w:w="15" w:type="dxa"/>
            <w:bottom w:w="15" w:type="dxa"/>
            <w:right w:w="15" w:type="dxa"/>
          </w:tblCellMar>
        </w:tblPrEx>
        <w:trPr>
          <w:trHeight w:val="0" w:hRule="atLeast"/>
        </w:trPr>
        <w:tc>
          <w:tcPr>
            <w:tcW w:w="7041"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14:paraId="75D4EF81">
            <w:pPr>
              <w:spacing w:line="240" w:lineRule="auto"/>
              <w:rPr>
                <w:rFonts w:hint="default" w:ascii="Times New Roman" w:hAnsi="Times New Roman" w:cs="Times New Roman"/>
                <w:color w:val="000000"/>
                <w:sz w:val="24"/>
                <w:szCs w:val="24"/>
              </w:rPr>
            </w:pPr>
            <w:r>
              <w:rPr>
                <w:rFonts w:hint="default" w:ascii="Times New Roman" w:hAnsi="Times New Roman" w:cs="Times New Roman"/>
                <w:b/>
                <w:bCs/>
                <w:color w:val="000000"/>
                <w:sz w:val="24"/>
                <w:szCs w:val="24"/>
              </w:rPr>
              <w:t>Название образовательной программы</w:t>
            </w:r>
          </w:p>
        </w:tc>
        <w:tc>
          <w:tcPr>
            <w:tcW w:w="1895"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14:paraId="217F8714">
            <w:pPr>
              <w:spacing w:line="240" w:lineRule="auto"/>
              <w:rPr>
                <w:rFonts w:hint="default" w:ascii="Times New Roman" w:hAnsi="Times New Roman" w:cs="Times New Roman"/>
                <w:color w:val="000000"/>
                <w:sz w:val="24"/>
                <w:szCs w:val="24"/>
              </w:rPr>
            </w:pPr>
            <w:r>
              <w:rPr>
                <w:rFonts w:hint="default" w:ascii="Times New Roman" w:hAnsi="Times New Roman" w:cs="Times New Roman"/>
                <w:b/>
                <w:bCs/>
                <w:color w:val="000000"/>
                <w:sz w:val="24"/>
                <w:szCs w:val="24"/>
              </w:rPr>
              <w:t>Численность обучающихся</w:t>
            </w:r>
          </w:p>
        </w:tc>
      </w:tr>
      <w:tr w14:paraId="47887878">
        <w:tblPrEx>
          <w:tblCellMar>
            <w:top w:w="15" w:type="dxa"/>
            <w:left w:w="15" w:type="dxa"/>
            <w:bottom w:w="15" w:type="dxa"/>
            <w:right w:w="15" w:type="dxa"/>
          </w:tblCellMar>
        </w:tblPrEx>
        <w:trPr>
          <w:trHeight w:val="0" w:hRule="atLeast"/>
        </w:trPr>
        <w:tc>
          <w:tcPr>
            <w:tcW w:w="7041"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14:paraId="1A6C75E7">
            <w:pPr>
              <w:spacing w:line="240" w:lineRule="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Основная образовательная программа начального общего образования по ФГОС начального общего образования, утвержденному приказом Минпросвещения России от 31.05.2021 № 286</w:t>
            </w:r>
          </w:p>
        </w:tc>
        <w:tc>
          <w:tcPr>
            <w:tcW w:w="1895"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14:paraId="4538DD32">
            <w:pPr>
              <w:spacing w:line="240" w:lineRule="auto"/>
              <w:rPr>
                <w:rFonts w:hint="default" w:ascii="Times New Roman" w:hAnsi="Times New Roman" w:cs="Times New Roman"/>
                <w:color w:val="000000"/>
                <w:sz w:val="24"/>
                <w:szCs w:val="24"/>
                <w:lang w:val="ru-RU"/>
              </w:rPr>
            </w:pPr>
            <w:r>
              <w:rPr>
                <w:rFonts w:hint="default" w:ascii="Times New Roman" w:hAnsi="Times New Roman" w:cs="Times New Roman"/>
                <w:color w:val="000000"/>
                <w:sz w:val="24"/>
                <w:szCs w:val="24"/>
                <w:lang w:val="ru-RU"/>
              </w:rPr>
              <w:t>243</w:t>
            </w:r>
          </w:p>
        </w:tc>
      </w:tr>
      <w:tr w14:paraId="435E4878">
        <w:tblPrEx>
          <w:tblCellMar>
            <w:top w:w="15" w:type="dxa"/>
            <w:left w:w="15" w:type="dxa"/>
            <w:bottom w:w="15" w:type="dxa"/>
            <w:right w:w="15" w:type="dxa"/>
          </w:tblCellMar>
        </w:tblPrEx>
        <w:trPr>
          <w:trHeight w:val="0" w:hRule="atLeast"/>
        </w:trPr>
        <w:tc>
          <w:tcPr>
            <w:tcW w:w="7041"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14:paraId="292BE08E">
            <w:pPr>
              <w:spacing w:line="240" w:lineRule="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Основная образовательная программа основного общего образования по ФГОС основного общего образования, утвержденному приказом Минпросвещения России от 31.05.2021 № 287</w:t>
            </w:r>
          </w:p>
        </w:tc>
        <w:tc>
          <w:tcPr>
            <w:tcW w:w="1895"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14:paraId="44B81809">
            <w:pPr>
              <w:spacing w:line="240" w:lineRule="auto"/>
              <w:rPr>
                <w:rFonts w:hint="default" w:ascii="Times New Roman" w:hAnsi="Times New Roman" w:cs="Times New Roman"/>
                <w:color w:val="000000"/>
                <w:sz w:val="24"/>
                <w:szCs w:val="24"/>
                <w:lang w:val="ru-RU"/>
              </w:rPr>
            </w:pPr>
            <w:r>
              <w:rPr>
                <w:rFonts w:hint="default" w:ascii="Times New Roman" w:hAnsi="Times New Roman" w:cs="Times New Roman"/>
                <w:color w:val="000000"/>
                <w:sz w:val="24"/>
                <w:szCs w:val="24"/>
                <w:lang w:val="ru-RU"/>
              </w:rPr>
              <w:t>282</w:t>
            </w:r>
          </w:p>
        </w:tc>
      </w:tr>
      <w:tr w14:paraId="327D02A3">
        <w:tblPrEx>
          <w:tblCellMar>
            <w:top w:w="15" w:type="dxa"/>
            <w:left w:w="15" w:type="dxa"/>
            <w:bottom w:w="15" w:type="dxa"/>
            <w:right w:w="15" w:type="dxa"/>
          </w:tblCellMar>
        </w:tblPrEx>
        <w:trPr>
          <w:trHeight w:val="0" w:hRule="atLeast"/>
        </w:trPr>
        <w:tc>
          <w:tcPr>
            <w:tcW w:w="7041"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14:paraId="7A06E3DE">
            <w:pPr>
              <w:spacing w:line="240" w:lineRule="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Основная образовательная программа среднего общего образования по ФГОС среднего общего образования, утвержденному приказом Минобрнауки от 17.05.2012 № 413</w:t>
            </w:r>
          </w:p>
        </w:tc>
        <w:tc>
          <w:tcPr>
            <w:tcW w:w="1895"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14:paraId="628B4E05">
            <w:pPr>
              <w:spacing w:line="240" w:lineRule="auto"/>
              <w:rPr>
                <w:rFonts w:hint="default" w:ascii="Times New Roman" w:hAnsi="Times New Roman" w:cs="Times New Roman"/>
                <w:color w:val="000000"/>
                <w:sz w:val="24"/>
                <w:szCs w:val="24"/>
                <w:lang w:val="ru-RU"/>
              </w:rPr>
            </w:pPr>
            <w:r>
              <w:rPr>
                <w:rFonts w:hint="default" w:ascii="Times New Roman" w:hAnsi="Times New Roman" w:cs="Times New Roman"/>
                <w:color w:val="000000"/>
                <w:sz w:val="24"/>
                <w:szCs w:val="24"/>
                <w:lang w:val="ru-RU"/>
              </w:rPr>
              <w:t>56</w:t>
            </w:r>
          </w:p>
        </w:tc>
      </w:tr>
    </w:tbl>
    <w:p w14:paraId="787313A2">
      <w:pPr>
        <w:spacing w:line="240" w:lineRule="auto"/>
        <w:rPr>
          <w:rFonts w:hint="default" w:ascii="Times New Roman" w:hAnsi="Times New Roman" w:cs="Times New Roman"/>
          <w:color w:val="000000"/>
          <w:sz w:val="24"/>
          <w:szCs w:val="24"/>
        </w:rPr>
      </w:pPr>
    </w:p>
    <w:p w14:paraId="337654F0">
      <w:pPr>
        <w:spacing w:line="240" w:lineRule="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xml:space="preserve">Всего в 2024 году в образовательной организации получали образование </w:t>
      </w:r>
      <w:r>
        <w:rPr>
          <w:rFonts w:hint="default" w:ascii="Times New Roman" w:hAnsi="Times New Roman" w:cs="Times New Roman"/>
          <w:color w:val="000000"/>
          <w:sz w:val="24"/>
          <w:szCs w:val="24"/>
          <w:lang w:val="ru-RU"/>
        </w:rPr>
        <w:t>583</w:t>
      </w:r>
      <w:r>
        <w:rPr>
          <w:rFonts w:hint="default" w:ascii="Times New Roman" w:hAnsi="Times New Roman" w:cs="Times New Roman"/>
          <w:color w:val="000000"/>
          <w:sz w:val="24"/>
          <w:szCs w:val="24"/>
        </w:rPr>
        <w:t xml:space="preserve"> обучающихся.</w:t>
      </w:r>
    </w:p>
    <w:p w14:paraId="137DAA3F">
      <w:pPr>
        <w:shd w:val="clear" w:color="auto" w:fill="FFFFFF"/>
        <w:spacing w:after="150" w:line="240" w:lineRule="auto"/>
        <w:rPr>
          <w:rFonts w:hint="default" w:ascii="Times New Roman" w:hAnsi="Times New Roman" w:eastAsia="Times New Roman" w:cs="Times New Roman"/>
          <w:iCs/>
          <w:sz w:val="24"/>
          <w:szCs w:val="24"/>
          <w:lang w:eastAsia="ru-RU"/>
        </w:rPr>
      </w:pPr>
    </w:p>
    <w:p w14:paraId="0C8A5CE9">
      <w:pPr>
        <w:pStyle w:val="8"/>
        <w:ind w:left="0"/>
        <w:rPr>
          <w:rFonts w:hint="default" w:ascii="Times New Roman" w:hAnsi="Times New Roman" w:cs="Times New Roman"/>
          <w:sz w:val="24"/>
          <w:szCs w:val="24"/>
        </w:rPr>
      </w:pPr>
      <w:r>
        <w:rPr>
          <w:rFonts w:hint="default" w:ascii="Times New Roman" w:hAnsi="Times New Roman" w:cs="Times New Roman"/>
          <w:sz w:val="24"/>
          <w:szCs w:val="24"/>
        </w:rPr>
        <w:t xml:space="preserve"> Основными целями деятельности Учреждения являются:</w:t>
      </w:r>
    </w:p>
    <w:p w14:paraId="5BB7F21A">
      <w:pPr>
        <w:pStyle w:val="11"/>
        <w:widowControl w:val="0"/>
        <w:numPr>
          <w:ilvl w:val="0"/>
          <w:numId w:val="7"/>
        </w:numPr>
        <w:tabs>
          <w:tab w:val="left" w:pos="1151"/>
        </w:tabs>
        <w:autoSpaceDE w:val="0"/>
        <w:autoSpaceDN w:val="0"/>
        <w:spacing w:after="0" w:line="242" w:lineRule="auto"/>
        <w:ind w:right="389"/>
        <w:rPr>
          <w:rFonts w:hint="default" w:ascii="Times New Roman" w:hAnsi="Times New Roman" w:cs="Times New Roman"/>
          <w:sz w:val="24"/>
          <w:szCs w:val="24"/>
        </w:rPr>
      </w:pPr>
      <w:r>
        <w:rPr>
          <w:rFonts w:hint="default" w:ascii="Times New Roman" w:hAnsi="Times New Roman" w:cs="Times New Roman"/>
          <w:sz w:val="24"/>
          <w:szCs w:val="24"/>
        </w:rPr>
        <w:t>Формированиеобщейкультурыличностиобучающихсянаосновеусвоенияобязательного минимума содержания общеобразовательных программ;</w:t>
      </w:r>
    </w:p>
    <w:p w14:paraId="6C6243F3">
      <w:pPr>
        <w:pStyle w:val="11"/>
        <w:widowControl w:val="0"/>
        <w:numPr>
          <w:ilvl w:val="0"/>
          <w:numId w:val="7"/>
        </w:numPr>
        <w:tabs>
          <w:tab w:val="left" w:pos="1101"/>
        </w:tabs>
        <w:autoSpaceDE w:val="0"/>
        <w:autoSpaceDN w:val="0"/>
        <w:spacing w:after="0" w:line="273" w:lineRule="exact"/>
        <w:rPr>
          <w:rFonts w:hint="default" w:ascii="Times New Roman" w:hAnsi="Times New Roman" w:cs="Times New Roman"/>
          <w:sz w:val="24"/>
          <w:szCs w:val="24"/>
        </w:rPr>
      </w:pPr>
      <w:r>
        <w:rPr>
          <w:rFonts w:hint="default" w:ascii="Times New Roman" w:hAnsi="Times New Roman" w:cs="Times New Roman"/>
          <w:sz w:val="24"/>
          <w:szCs w:val="24"/>
        </w:rPr>
        <w:t>Формированиеспособностей,направленныхнаадаптациюличностикжизнив</w:t>
      </w:r>
      <w:r>
        <w:rPr>
          <w:rFonts w:hint="default" w:ascii="Times New Roman" w:hAnsi="Times New Roman" w:cs="Times New Roman"/>
          <w:spacing w:val="-2"/>
          <w:sz w:val="24"/>
          <w:szCs w:val="24"/>
        </w:rPr>
        <w:t>обществе;</w:t>
      </w:r>
    </w:p>
    <w:p w14:paraId="4D4AB661">
      <w:pPr>
        <w:pStyle w:val="11"/>
        <w:widowControl w:val="0"/>
        <w:numPr>
          <w:ilvl w:val="0"/>
          <w:numId w:val="8"/>
        </w:numPr>
        <w:tabs>
          <w:tab w:val="left" w:pos="1101"/>
        </w:tabs>
        <w:autoSpaceDE w:val="0"/>
        <w:autoSpaceDN w:val="0"/>
        <w:spacing w:after="0" w:line="240" w:lineRule="auto"/>
        <w:ind w:right="1062"/>
        <w:rPr>
          <w:rFonts w:hint="default" w:ascii="Times New Roman" w:hAnsi="Times New Roman" w:cs="Times New Roman"/>
          <w:sz w:val="24"/>
          <w:szCs w:val="24"/>
        </w:rPr>
      </w:pPr>
      <w:r>
        <w:rPr>
          <w:rFonts w:hint="default" w:ascii="Times New Roman" w:hAnsi="Times New Roman" w:cs="Times New Roman"/>
          <w:sz w:val="24"/>
          <w:szCs w:val="24"/>
        </w:rPr>
        <w:t>Создание основы для осознанного выбора и последующего освоения профессиональных образовательных программ;</w:t>
      </w:r>
    </w:p>
    <w:p w14:paraId="72C199A4">
      <w:pPr>
        <w:pStyle w:val="11"/>
        <w:widowControl w:val="0"/>
        <w:numPr>
          <w:ilvl w:val="0"/>
          <w:numId w:val="8"/>
        </w:numPr>
        <w:tabs>
          <w:tab w:val="left" w:pos="1101"/>
        </w:tabs>
        <w:autoSpaceDE w:val="0"/>
        <w:autoSpaceDN w:val="0"/>
        <w:spacing w:after="0" w:line="274" w:lineRule="exact"/>
        <w:rPr>
          <w:rFonts w:hint="default" w:ascii="Times New Roman" w:hAnsi="Times New Roman" w:cs="Times New Roman"/>
          <w:sz w:val="24"/>
          <w:szCs w:val="24"/>
        </w:rPr>
      </w:pPr>
      <w:r>
        <w:rPr>
          <w:rFonts w:hint="default" w:ascii="Times New Roman" w:hAnsi="Times New Roman" w:cs="Times New Roman"/>
          <w:spacing w:val="-2"/>
          <w:sz w:val="24"/>
          <w:szCs w:val="24"/>
        </w:rPr>
        <w:t>Формирование здорового образа жизни;</w:t>
      </w:r>
    </w:p>
    <w:p w14:paraId="25036E67">
      <w:pPr>
        <w:pStyle w:val="11"/>
        <w:widowControl w:val="0"/>
        <w:numPr>
          <w:ilvl w:val="0"/>
          <w:numId w:val="8"/>
        </w:numPr>
        <w:tabs>
          <w:tab w:val="left" w:pos="1111"/>
        </w:tabs>
        <w:autoSpaceDE w:val="0"/>
        <w:autoSpaceDN w:val="0"/>
        <w:spacing w:before="1" w:after="0" w:line="240" w:lineRule="auto"/>
        <w:ind w:right="393"/>
        <w:rPr>
          <w:rFonts w:hint="default" w:ascii="Times New Roman" w:hAnsi="Times New Roman" w:cs="Times New Roman"/>
          <w:sz w:val="24"/>
          <w:szCs w:val="24"/>
        </w:rPr>
      </w:pPr>
      <w:r>
        <w:rPr>
          <w:rFonts w:hint="default" w:ascii="Times New Roman" w:hAnsi="Times New Roman" w:cs="Times New Roman"/>
          <w:sz w:val="24"/>
          <w:szCs w:val="24"/>
        </w:rPr>
        <w:t>Воспитание гражданственности, трудолюбия, уважения к правам и свободам человека, любви к окружающей природе, Родине, семье.</w:t>
      </w:r>
    </w:p>
    <w:p w14:paraId="5697A87D">
      <w:pPr>
        <w:pStyle w:val="8"/>
        <w:spacing w:line="274" w:lineRule="exact"/>
        <w:ind w:left="0"/>
        <w:jc w:val="both"/>
        <w:rPr>
          <w:rFonts w:hint="default" w:ascii="Times New Roman" w:hAnsi="Times New Roman" w:cs="Times New Roman"/>
          <w:sz w:val="24"/>
          <w:szCs w:val="24"/>
        </w:rPr>
      </w:pPr>
    </w:p>
    <w:p w14:paraId="019AF5B7">
      <w:pPr>
        <w:pStyle w:val="8"/>
        <w:spacing w:line="274" w:lineRule="exact"/>
        <w:ind w:left="0"/>
        <w:jc w:val="both"/>
        <w:rPr>
          <w:rFonts w:hint="default" w:ascii="Times New Roman" w:hAnsi="Times New Roman" w:cs="Times New Roman"/>
          <w:sz w:val="24"/>
          <w:szCs w:val="24"/>
        </w:rPr>
      </w:pPr>
      <w:r>
        <w:rPr>
          <w:rFonts w:hint="default" w:ascii="Times New Roman" w:hAnsi="Times New Roman" w:cs="Times New Roman"/>
          <w:sz w:val="24"/>
          <w:szCs w:val="24"/>
        </w:rPr>
        <w:t>Основные</w:t>
      </w:r>
      <w:r>
        <w:rPr>
          <w:rFonts w:hint="default" w:ascii="Times New Roman" w:hAnsi="Times New Roman" w:cs="Times New Roman"/>
          <w:b/>
          <w:sz w:val="24"/>
          <w:szCs w:val="24"/>
        </w:rPr>
        <w:t>задачи</w:t>
      </w:r>
      <w:r>
        <w:rPr>
          <w:rFonts w:hint="default" w:ascii="Times New Roman" w:hAnsi="Times New Roman" w:cs="Times New Roman"/>
          <w:sz w:val="24"/>
          <w:szCs w:val="24"/>
        </w:rPr>
        <w:t>деятельности</w:t>
      </w:r>
      <w:r>
        <w:rPr>
          <w:rFonts w:hint="default" w:ascii="Times New Roman" w:hAnsi="Times New Roman" w:cs="Times New Roman"/>
          <w:spacing w:val="-2"/>
          <w:sz w:val="24"/>
          <w:szCs w:val="24"/>
        </w:rPr>
        <w:t>Учреждения:</w:t>
      </w:r>
    </w:p>
    <w:p w14:paraId="5496FA77">
      <w:pPr>
        <w:pStyle w:val="8"/>
        <w:ind w:left="0" w:right="391"/>
        <w:jc w:val="both"/>
        <w:rPr>
          <w:rFonts w:hint="default" w:ascii="Times New Roman" w:hAnsi="Times New Roman" w:cs="Times New Roman"/>
          <w:sz w:val="24"/>
          <w:szCs w:val="24"/>
        </w:rPr>
      </w:pPr>
      <w:r>
        <w:rPr>
          <w:rFonts w:hint="default" w:ascii="Times New Roman" w:hAnsi="Times New Roman" w:cs="Times New Roman"/>
          <w:sz w:val="24"/>
          <w:szCs w:val="24"/>
        </w:rPr>
        <w:t>-Реализация общеобразовательных программ на уровнях начального общего, основного общего, среднего общего, а также и утверждение образовательных программ, учебных планов, включающих в обязательном порядке базисное содержание, разработка рабочих программ, учебных курсов, предметов, дисциплин (модулей).</w:t>
      </w:r>
    </w:p>
    <w:p w14:paraId="1602684A">
      <w:pPr>
        <w:pStyle w:val="8"/>
        <w:spacing w:before="1"/>
        <w:ind w:left="0" w:right="390"/>
        <w:jc w:val="both"/>
        <w:rPr>
          <w:rFonts w:hint="default" w:ascii="Times New Roman" w:hAnsi="Times New Roman" w:cs="Times New Roman"/>
          <w:sz w:val="24"/>
          <w:szCs w:val="24"/>
        </w:rPr>
      </w:pPr>
      <w:r>
        <w:rPr>
          <w:rFonts w:hint="default" w:ascii="Times New Roman" w:hAnsi="Times New Roman" w:cs="Times New Roman"/>
          <w:sz w:val="24"/>
          <w:szCs w:val="24"/>
        </w:rPr>
        <w:t>-Создание благоприятных условий для умственного, нравственного, эмоционального и физического развития личности, всемерного раскрытия её способностей, формирования гуманистических ценностей, осознанной гражданской позиции высокоинтеллектуальной личности, способной к самоопределению и саморазвитию.</w:t>
      </w:r>
    </w:p>
    <w:p w14:paraId="1B5F1515">
      <w:pPr>
        <w:pStyle w:val="8"/>
        <w:spacing w:before="2"/>
        <w:ind w:left="0" w:right="390"/>
        <w:jc w:val="both"/>
        <w:rPr>
          <w:rFonts w:hint="default" w:ascii="Times New Roman" w:hAnsi="Times New Roman" w:cs="Times New Roman"/>
          <w:sz w:val="24"/>
          <w:szCs w:val="24"/>
        </w:rPr>
      </w:pPr>
      <w:r>
        <w:rPr>
          <w:rFonts w:hint="default" w:ascii="Times New Roman" w:hAnsi="Times New Roman" w:cs="Times New Roman"/>
          <w:sz w:val="24"/>
          <w:szCs w:val="24"/>
        </w:rPr>
        <w:t>-Создание благоприятных условий для разностороннего развития личности, в том числе возможности удовлетворения потребности обучающегося воспитанников в самообразовании и получении дополнительного образования детей и взрослых.</w:t>
      </w:r>
    </w:p>
    <w:p w14:paraId="6AA121BB">
      <w:pPr>
        <w:pStyle w:val="8"/>
        <w:spacing w:line="273" w:lineRule="exact"/>
        <w:ind w:left="0"/>
        <w:jc w:val="both"/>
        <w:rPr>
          <w:rFonts w:hint="default" w:ascii="Times New Roman" w:hAnsi="Times New Roman" w:cs="Times New Roman"/>
          <w:sz w:val="24"/>
          <w:szCs w:val="24"/>
        </w:rPr>
      </w:pPr>
      <w:r>
        <w:rPr>
          <w:rFonts w:hint="default" w:ascii="Times New Roman" w:hAnsi="Times New Roman" w:cs="Times New Roman"/>
          <w:sz w:val="24"/>
          <w:szCs w:val="24"/>
        </w:rPr>
        <w:t xml:space="preserve">-Повышение эффективности учебно-воспитательной </w:t>
      </w:r>
      <w:r>
        <w:rPr>
          <w:rFonts w:hint="default" w:ascii="Times New Roman" w:hAnsi="Times New Roman" w:cs="Times New Roman"/>
          <w:spacing w:val="-2"/>
          <w:sz w:val="24"/>
          <w:szCs w:val="24"/>
        </w:rPr>
        <w:t>работы.</w:t>
      </w:r>
    </w:p>
    <w:p w14:paraId="06B49E44">
      <w:pPr>
        <w:pStyle w:val="8"/>
        <w:spacing w:before="66"/>
        <w:ind w:left="0" w:right="396"/>
        <w:jc w:val="both"/>
        <w:rPr>
          <w:rFonts w:hint="default" w:ascii="Times New Roman" w:hAnsi="Times New Roman" w:cs="Times New Roman"/>
          <w:sz w:val="24"/>
          <w:szCs w:val="24"/>
        </w:rPr>
      </w:pPr>
      <w:r>
        <w:rPr>
          <w:rFonts w:hint="default" w:ascii="Times New Roman" w:hAnsi="Times New Roman" w:cs="Times New Roman"/>
          <w:sz w:val="24"/>
          <w:szCs w:val="24"/>
        </w:rPr>
        <w:t>Образовательный процесс в МБОУ «Старокрымская общеобразовательная школа №2 им. Амет-Хана Султана» является гибким, быстро реагирующим на изменение числа классов, ориентирующимся на новые образовательные потребности, его можно представить как систему педагогических действий, соответствующих поставленным целям.</w:t>
      </w:r>
    </w:p>
    <w:p w14:paraId="30DD7D09">
      <w:pPr>
        <w:pStyle w:val="8"/>
        <w:spacing w:line="242" w:lineRule="auto"/>
        <w:ind w:left="0" w:right="379"/>
        <w:jc w:val="both"/>
        <w:rPr>
          <w:rFonts w:hint="default" w:ascii="Times New Roman" w:hAnsi="Times New Roman" w:cs="Times New Roman"/>
          <w:sz w:val="24"/>
          <w:szCs w:val="24"/>
        </w:rPr>
      </w:pPr>
      <w:r>
        <w:rPr>
          <w:rFonts w:hint="default" w:ascii="Times New Roman" w:hAnsi="Times New Roman" w:cs="Times New Roman"/>
          <w:sz w:val="24"/>
          <w:szCs w:val="24"/>
        </w:rPr>
        <w:t>В соответствии с особенностями детей, пожеланиями родителей и согласно профессиональной квалификации учителей осуществляется освоение образовательных программ: - начальная школа - обучаются по образовательной программе «Школа России»</w:t>
      </w:r>
    </w:p>
    <w:p w14:paraId="50534CD4">
      <w:pPr>
        <w:pStyle w:val="8"/>
        <w:ind w:left="0" w:right="395"/>
        <w:jc w:val="both"/>
        <w:rPr>
          <w:rFonts w:hint="default" w:ascii="Times New Roman" w:hAnsi="Times New Roman" w:cs="Times New Roman"/>
          <w:sz w:val="24"/>
          <w:szCs w:val="24"/>
        </w:rPr>
      </w:pPr>
      <w:r>
        <w:rPr>
          <w:rFonts w:hint="default" w:ascii="Times New Roman" w:hAnsi="Times New Roman" w:cs="Times New Roman"/>
          <w:sz w:val="24"/>
          <w:szCs w:val="24"/>
        </w:rPr>
        <w:t>Предпрофильная подготовка учащихся осуществляется через кружки, классные часы, дополнительные занятия.</w:t>
      </w:r>
    </w:p>
    <w:p w14:paraId="16D66902">
      <w:pPr>
        <w:pStyle w:val="8"/>
        <w:spacing w:line="242" w:lineRule="auto"/>
        <w:ind w:left="0" w:right="393"/>
        <w:jc w:val="both"/>
        <w:rPr>
          <w:rFonts w:hint="default" w:ascii="Times New Roman" w:hAnsi="Times New Roman" w:cs="Times New Roman"/>
          <w:sz w:val="24"/>
          <w:szCs w:val="24"/>
        </w:rPr>
      </w:pPr>
      <w:r>
        <w:rPr>
          <w:rFonts w:hint="default" w:ascii="Times New Roman" w:hAnsi="Times New Roman" w:cs="Times New Roman"/>
          <w:sz w:val="24"/>
          <w:szCs w:val="24"/>
        </w:rPr>
        <w:t>Уровень образовательных программ отвечает государственным требованиям, предъявляемым к образовательным учреждениям, деятельность которых регламентируется Типовым положением об общеобразовательном учреждении.</w:t>
      </w:r>
    </w:p>
    <w:p w14:paraId="585DDE5B">
      <w:pPr>
        <w:pStyle w:val="8"/>
        <w:ind w:left="0" w:right="391"/>
        <w:jc w:val="both"/>
        <w:rPr>
          <w:rFonts w:hint="default" w:ascii="Times New Roman" w:hAnsi="Times New Roman" w:cs="Times New Roman"/>
          <w:sz w:val="24"/>
          <w:szCs w:val="24"/>
        </w:rPr>
      </w:pPr>
      <w:r>
        <w:rPr>
          <w:rFonts w:hint="default" w:ascii="Times New Roman" w:hAnsi="Times New Roman" w:cs="Times New Roman"/>
          <w:sz w:val="24"/>
          <w:szCs w:val="24"/>
        </w:rPr>
        <w:t>Образовательная организация осуществляет образовательный процесс по образовательным программам, в соответствии с Уставом.</w:t>
      </w:r>
    </w:p>
    <w:p w14:paraId="4E29CCF6">
      <w:pPr>
        <w:widowControl w:val="0"/>
        <w:tabs>
          <w:tab w:val="left" w:pos="1101"/>
        </w:tabs>
        <w:autoSpaceDE w:val="0"/>
        <w:autoSpaceDN w:val="0"/>
        <w:spacing w:after="0" w:line="274" w:lineRule="exact"/>
        <w:jc w:val="both"/>
        <w:rPr>
          <w:rFonts w:hint="default" w:ascii="Times New Roman" w:hAnsi="Times New Roman" w:cs="Times New Roman"/>
          <w:sz w:val="24"/>
          <w:szCs w:val="24"/>
        </w:rPr>
      </w:pPr>
      <w:r>
        <w:rPr>
          <w:rFonts w:hint="default" w:ascii="Times New Roman" w:hAnsi="Times New Roman" w:cs="Times New Roman"/>
          <w:i/>
          <w:sz w:val="24"/>
          <w:szCs w:val="24"/>
        </w:rPr>
        <w:t>Iуровень</w:t>
      </w:r>
      <w:r>
        <w:rPr>
          <w:rFonts w:hint="default" w:ascii="Times New Roman" w:hAnsi="Times New Roman" w:cs="Times New Roman"/>
          <w:sz w:val="24"/>
          <w:szCs w:val="24"/>
        </w:rPr>
        <w:t>–программаначальногообщегообразования(нормативныйсрокосвоения-</w:t>
      </w:r>
      <w:r>
        <w:rPr>
          <w:rFonts w:hint="default" w:ascii="Times New Roman" w:hAnsi="Times New Roman" w:cs="Times New Roman"/>
          <w:spacing w:val="-2"/>
          <w:sz w:val="24"/>
          <w:szCs w:val="24"/>
        </w:rPr>
        <w:t>4года);</w:t>
      </w:r>
    </w:p>
    <w:p w14:paraId="6B2C656D">
      <w:pPr>
        <w:widowControl w:val="0"/>
        <w:tabs>
          <w:tab w:val="left" w:pos="1101"/>
        </w:tabs>
        <w:autoSpaceDE w:val="0"/>
        <w:autoSpaceDN w:val="0"/>
        <w:spacing w:after="0" w:line="275" w:lineRule="exact"/>
        <w:jc w:val="both"/>
        <w:rPr>
          <w:rFonts w:hint="default" w:ascii="Times New Roman" w:hAnsi="Times New Roman" w:cs="Times New Roman"/>
          <w:sz w:val="24"/>
          <w:szCs w:val="24"/>
        </w:rPr>
      </w:pPr>
      <w:r>
        <w:rPr>
          <w:rFonts w:hint="default" w:ascii="Times New Roman" w:hAnsi="Times New Roman" w:cs="Times New Roman"/>
          <w:i/>
          <w:sz w:val="24"/>
          <w:szCs w:val="24"/>
        </w:rPr>
        <w:t>IIуровень</w:t>
      </w:r>
      <w:r>
        <w:rPr>
          <w:rFonts w:hint="default" w:ascii="Times New Roman" w:hAnsi="Times New Roman" w:cs="Times New Roman"/>
          <w:sz w:val="24"/>
          <w:szCs w:val="24"/>
        </w:rPr>
        <w:t>–программаосновногообщегообразования(нормативныйсрок</w:t>
      </w:r>
      <w:r>
        <w:rPr>
          <w:rFonts w:hint="default" w:ascii="Times New Roman" w:hAnsi="Times New Roman" w:cs="Times New Roman"/>
          <w:spacing w:val="-2"/>
          <w:sz w:val="24"/>
          <w:szCs w:val="24"/>
        </w:rPr>
        <w:t>освоения–5лет);</w:t>
      </w:r>
    </w:p>
    <w:p w14:paraId="7767E00D">
      <w:pPr>
        <w:widowControl w:val="0"/>
        <w:tabs>
          <w:tab w:val="left" w:pos="1101"/>
        </w:tabs>
        <w:autoSpaceDE w:val="0"/>
        <w:autoSpaceDN w:val="0"/>
        <w:spacing w:after="0" w:line="240" w:lineRule="auto"/>
        <w:ind w:right="647"/>
        <w:rPr>
          <w:rFonts w:hint="default" w:ascii="Times New Roman" w:hAnsi="Times New Roman" w:cs="Times New Roman"/>
          <w:sz w:val="24"/>
          <w:szCs w:val="24"/>
        </w:rPr>
      </w:pPr>
      <w:r>
        <w:rPr>
          <w:rFonts w:hint="default" w:ascii="Times New Roman" w:hAnsi="Times New Roman" w:cs="Times New Roman"/>
          <w:i/>
          <w:sz w:val="24"/>
          <w:szCs w:val="24"/>
        </w:rPr>
        <w:t>III уровень-</w:t>
      </w:r>
      <w:r>
        <w:rPr>
          <w:rFonts w:hint="default" w:ascii="Times New Roman" w:hAnsi="Times New Roman" w:cs="Times New Roman"/>
          <w:sz w:val="24"/>
          <w:szCs w:val="24"/>
        </w:rPr>
        <w:t xml:space="preserve">программа среднего общего образования (нормативный срок освоения–2года); </w:t>
      </w:r>
    </w:p>
    <w:p w14:paraId="7983905E">
      <w:pPr>
        <w:widowControl w:val="0"/>
        <w:tabs>
          <w:tab w:val="left" w:pos="1101"/>
        </w:tabs>
        <w:autoSpaceDE w:val="0"/>
        <w:autoSpaceDN w:val="0"/>
        <w:spacing w:after="0" w:line="240" w:lineRule="auto"/>
        <w:ind w:right="647"/>
        <w:rPr>
          <w:rFonts w:hint="default" w:ascii="Times New Roman" w:hAnsi="Times New Roman" w:cs="Times New Roman"/>
          <w:sz w:val="24"/>
          <w:szCs w:val="24"/>
        </w:rPr>
      </w:pPr>
      <w:r>
        <w:rPr>
          <w:rFonts w:hint="default" w:ascii="Times New Roman" w:hAnsi="Times New Roman" w:cs="Times New Roman"/>
          <w:sz w:val="24"/>
          <w:szCs w:val="24"/>
        </w:rPr>
        <w:t>Переход на ФГОС НОО и ООО осуществлен через:</w:t>
      </w:r>
    </w:p>
    <w:p w14:paraId="5E77BA75">
      <w:pPr>
        <w:pStyle w:val="11"/>
        <w:widowControl w:val="0"/>
        <w:numPr>
          <w:ilvl w:val="0"/>
          <w:numId w:val="9"/>
        </w:numPr>
        <w:tabs>
          <w:tab w:val="left" w:pos="1246"/>
        </w:tabs>
        <w:autoSpaceDE w:val="0"/>
        <w:autoSpaceDN w:val="0"/>
        <w:spacing w:after="0" w:line="240" w:lineRule="auto"/>
        <w:ind w:right="389" w:firstLine="0"/>
        <w:contextualSpacing w:val="0"/>
        <w:rPr>
          <w:rFonts w:hint="default" w:ascii="Times New Roman" w:hAnsi="Times New Roman" w:cs="Times New Roman"/>
          <w:sz w:val="24"/>
          <w:szCs w:val="24"/>
        </w:rPr>
      </w:pPr>
      <w:r>
        <w:rPr>
          <w:rFonts w:hint="default" w:ascii="Times New Roman" w:hAnsi="Times New Roman" w:cs="Times New Roman"/>
          <w:sz w:val="24"/>
          <w:szCs w:val="24"/>
        </w:rPr>
        <w:t>Изучение нормативно-правовой базы федерального, регионального уровней повнедрению ФГОС НОО и ООО.</w:t>
      </w:r>
    </w:p>
    <w:p w14:paraId="5312F29E">
      <w:pPr>
        <w:pStyle w:val="11"/>
        <w:widowControl w:val="0"/>
        <w:numPr>
          <w:ilvl w:val="0"/>
          <w:numId w:val="9"/>
        </w:numPr>
        <w:tabs>
          <w:tab w:val="left" w:pos="1201"/>
        </w:tabs>
        <w:autoSpaceDE w:val="0"/>
        <w:autoSpaceDN w:val="0"/>
        <w:spacing w:after="0" w:line="274" w:lineRule="exact"/>
        <w:ind w:left="1200" w:hanging="241"/>
        <w:contextualSpacing w:val="0"/>
        <w:rPr>
          <w:rFonts w:hint="default" w:ascii="Times New Roman" w:hAnsi="Times New Roman" w:cs="Times New Roman"/>
          <w:sz w:val="24"/>
          <w:szCs w:val="24"/>
        </w:rPr>
      </w:pPr>
      <w:r>
        <w:rPr>
          <w:rFonts w:hint="default" w:ascii="Times New Roman" w:hAnsi="Times New Roman" w:cs="Times New Roman"/>
          <w:sz w:val="24"/>
          <w:szCs w:val="24"/>
        </w:rPr>
        <w:t xml:space="preserve">Составление основной образовательной программы </w:t>
      </w:r>
      <w:r>
        <w:rPr>
          <w:rFonts w:hint="default" w:ascii="Times New Roman" w:hAnsi="Times New Roman" w:cs="Times New Roman"/>
          <w:spacing w:val="-5"/>
          <w:sz w:val="24"/>
          <w:szCs w:val="24"/>
        </w:rPr>
        <w:t>ОО.</w:t>
      </w:r>
    </w:p>
    <w:p w14:paraId="5DA5D49F">
      <w:pPr>
        <w:pStyle w:val="11"/>
        <w:widowControl w:val="0"/>
        <w:numPr>
          <w:ilvl w:val="0"/>
          <w:numId w:val="9"/>
        </w:numPr>
        <w:tabs>
          <w:tab w:val="left" w:pos="1201"/>
        </w:tabs>
        <w:autoSpaceDE w:val="0"/>
        <w:autoSpaceDN w:val="0"/>
        <w:spacing w:after="0" w:line="276" w:lineRule="exact"/>
        <w:ind w:left="1200" w:hanging="241"/>
        <w:contextualSpacing w:val="0"/>
        <w:rPr>
          <w:rFonts w:hint="default" w:ascii="Times New Roman" w:hAnsi="Times New Roman" w:cs="Times New Roman"/>
          <w:sz w:val="24"/>
          <w:szCs w:val="24"/>
        </w:rPr>
      </w:pPr>
      <w:r>
        <w:rPr>
          <w:rFonts w:hint="default" w:ascii="Times New Roman" w:hAnsi="Times New Roman" w:cs="Times New Roman"/>
          <w:sz w:val="24"/>
          <w:szCs w:val="24"/>
        </w:rPr>
        <w:t xml:space="preserve">Анализ условий на соответствие требованиям </w:t>
      </w:r>
      <w:r>
        <w:rPr>
          <w:rFonts w:hint="default" w:ascii="Times New Roman" w:hAnsi="Times New Roman" w:cs="Times New Roman"/>
          <w:spacing w:val="-2"/>
          <w:sz w:val="24"/>
          <w:szCs w:val="24"/>
        </w:rPr>
        <w:t xml:space="preserve"> ФГОС.</w:t>
      </w:r>
    </w:p>
    <w:p w14:paraId="65ED359C">
      <w:pPr>
        <w:pStyle w:val="11"/>
        <w:widowControl w:val="0"/>
        <w:numPr>
          <w:ilvl w:val="0"/>
          <w:numId w:val="9"/>
        </w:numPr>
        <w:tabs>
          <w:tab w:val="left" w:pos="1201"/>
        </w:tabs>
        <w:autoSpaceDE w:val="0"/>
        <w:autoSpaceDN w:val="0"/>
        <w:spacing w:after="0" w:line="275" w:lineRule="exact"/>
        <w:ind w:left="1200" w:hanging="241"/>
        <w:contextualSpacing w:val="0"/>
        <w:rPr>
          <w:rFonts w:hint="default" w:ascii="Times New Roman" w:hAnsi="Times New Roman" w:cs="Times New Roman"/>
          <w:sz w:val="24"/>
          <w:szCs w:val="24"/>
        </w:rPr>
      </w:pPr>
      <w:r>
        <w:rPr>
          <w:rFonts w:hint="default" w:ascii="Times New Roman" w:hAnsi="Times New Roman" w:cs="Times New Roman"/>
          <w:sz w:val="24"/>
          <w:szCs w:val="24"/>
        </w:rPr>
        <w:t xml:space="preserve">Информирование родителей о подготовке к переходу на новые </w:t>
      </w:r>
      <w:r>
        <w:rPr>
          <w:rFonts w:hint="default" w:ascii="Times New Roman" w:hAnsi="Times New Roman" w:cs="Times New Roman"/>
          <w:spacing w:val="-2"/>
          <w:sz w:val="24"/>
          <w:szCs w:val="24"/>
        </w:rPr>
        <w:t>стандарты.</w:t>
      </w:r>
    </w:p>
    <w:p w14:paraId="0A4EAD2F">
      <w:pPr>
        <w:pStyle w:val="8"/>
        <w:ind w:left="0" w:right="379"/>
        <w:jc w:val="both"/>
        <w:rPr>
          <w:rFonts w:hint="default" w:ascii="Times New Roman" w:hAnsi="Times New Roman" w:cs="Times New Roman"/>
          <w:sz w:val="24"/>
          <w:szCs w:val="24"/>
        </w:rPr>
      </w:pPr>
      <w:r>
        <w:rPr>
          <w:rFonts w:hint="default" w:ascii="Times New Roman" w:hAnsi="Times New Roman" w:cs="Times New Roman"/>
          <w:sz w:val="24"/>
          <w:szCs w:val="24"/>
        </w:rPr>
        <w:t>Первые итоги работы по новым стандартам: увлеченные ученики, которые воспринимают процесс обучения не как повинность, а как процесс творческого познания мира, ученики, которые умеют работать сообща и могут анализировать, оценивать итоги своего труда. И, конечно же, благодарные родители – единомышленники, которые являются активными участниками этого процесса.</w:t>
      </w:r>
    </w:p>
    <w:p w14:paraId="5B464066">
      <w:pPr>
        <w:pStyle w:val="8"/>
        <w:ind w:left="0"/>
        <w:rPr>
          <w:sz w:val="28"/>
          <w:szCs w:val="28"/>
        </w:rPr>
      </w:pPr>
    </w:p>
    <w:p w14:paraId="629E2A24">
      <w:pPr>
        <w:pStyle w:val="8"/>
        <w:ind w:left="0"/>
        <w:rPr>
          <w:sz w:val="28"/>
          <w:szCs w:val="28"/>
        </w:rPr>
      </w:pPr>
    </w:p>
    <w:p w14:paraId="6930FC70">
      <w:pPr>
        <w:pStyle w:val="8"/>
        <w:ind w:left="0"/>
        <w:rPr>
          <w:b/>
          <w:sz w:val="32"/>
          <w:szCs w:val="32"/>
        </w:rPr>
      </w:pPr>
      <w:r>
        <w:rPr>
          <w:b/>
          <w:sz w:val="28"/>
          <w:szCs w:val="28"/>
        </w:rPr>
        <w:t xml:space="preserve"> </w:t>
      </w:r>
      <w:r>
        <w:rPr>
          <w:b/>
          <w:sz w:val="32"/>
          <w:szCs w:val="32"/>
        </w:rPr>
        <w:t>Анализ образовательной программы</w:t>
      </w:r>
    </w:p>
    <w:p w14:paraId="5F14327D">
      <w:pPr>
        <w:pStyle w:val="8"/>
        <w:rPr>
          <w:b/>
        </w:rPr>
      </w:pPr>
      <w:r>
        <w:rPr>
          <w:b/>
        </w:rPr>
        <w:t xml:space="preserve">             </w:t>
      </w:r>
    </w:p>
    <w:p w14:paraId="5AE339F9">
      <w:pPr>
        <w:pStyle w:val="8"/>
        <w:rPr>
          <w:b/>
        </w:rPr>
      </w:pPr>
      <w:r>
        <w:rPr>
          <w:b/>
        </w:rPr>
        <w:t>1.НАЛИЧИЕ СТРУКТУРНЫХ ЭЛЕМЕНТОВ:</w:t>
      </w:r>
    </w:p>
    <w:p w14:paraId="6A3B5714">
      <w:pPr>
        <w:pStyle w:val="8"/>
        <w:ind w:left="0"/>
        <w:rPr>
          <w:b/>
        </w:rPr>
      </w:pPr>
      <w:r>
        <w:rPr>
          <w:b/>
        </w:rPr>
        <w:t xml:space="preserve">                                                             ФГОС</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26"/>
        <w:gridCol w:w="3336"/>
      </w:tblGrid>
      <w:tr w14:paraId="66F02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9" w:type="dxa"/>
          </w:tcPr>
          <w:p w14:paraId="4FF516A5">
            <w:pPr>
              <w:pStyle w:val="8"/>
              <w:ind w:left="0"/>
              <w:rPr>
                <w:b/>
              </w:rPr>
            </w:pPr>
            <w:r>
              <w:rPr>
                <w:b/>
              </w:rPr>
              <w:t>Показатели анализа</w:t>
            </w:r>
          </w:p>
        </w:tc>
        <w:tc>
          <w:tcPr>
            <w:tcW w:w="3337" w:type="dxa"/>
          </w:tcPr>
          <w:p w14:paraId="375E63D5">
            <w:pPr>
              <w:pStyle w:val="8"/>
              <w:ind w:left="0"/>
              <w:rPr>
                <w:b/>
              </w:rPr>
            </w:pPr>
            <w:r>
              <w:rPr>
                <w:b/>
              </w:rPr>
              <w:t>Краткая характеристика показателей</w:t>
            </w:r>
          </w:p>
        </w:tc>
      </w:tr>
      <w:tr w14:paraId="6AE72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9" w:type="dxa"/>
          </w:tcPr>
          <w:p w14:paraId="5C2F4ECF">
            <w:pPr>
              <w:pStyle w:val="8"/>
              <w:ind w:left="0"/>
            </w:pPr>
            <w:r>
              <w:t>Пояснительная записка</w:t>
            </w:r>
          </w:p>
        </w:tc>
        <w:tc>
          <w:tcPr>
            <w:tcW w:w="3337" w:type="dxa"/>
          </w:tcPr>
          <w:p w14:paraId="34D37A86">
            <w:pPr>
              <w:pStyle w:val="8"/>
              <w:ind w:left="0"/>
              <w:rPr>
                <w:sz w:val="28"/>
                <w:szCs w:val="28"/>
              </w:rPr>
            </w:pPr>
            <w:r>
              <w:rPr>
                <w:sz w:val="28"/>
                <w:szCs w:val="28"/>
              </w:rPr>
              <w:t xml:space="preserve">  да</w:t>
            </w:r>
          </w:p>
        </w:tc>
      </w:tr>
      <w:tr w14:paraId="61E52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9" w:type="dxa"/>
          </w:tcPr>
          <w:p w14:paraId="436B9CD6">
            <w:pPr>
              <w:pStyle w:val="8"/>
              <w:ind w:left="0"/>
            </w:pPr>
            <w:r>
              <w:t>Учебный план</w:t>
            </w:r>
          </w:p>
        </w:tc>
        <w:tc>
          <w:tcPr>
            <w:tcW w:w="3337" w:type="dxa"/>
          </w:tcPr>
          <w:p w14:paraId="28F3DF84">
            <w:pPr>
              <w:spacing w:after="0" w:line="240" w:lineRule="auto"/>
              <w:rPr>
                <w:rFonts w:ascii="Times New Roman" w:hAnsi="Times New Roman" w:cs="Times New Roman"/>
              </w:rPr>
            </w:pPr>
            <w:r>
              <w:rPr>
                <w:rFonts w:ascii="Times New Roman" w:hAnsi="Times New Roman" w:cs="Times New Roman"/>
                <w:sz w:val="28"/>
                <w:szCs w:val="28"/>
              </w:rPr>
              <w:t>да</w:t>
            </w:r>
          </w:p>
        </w:tc>
      </w:tr>
      <w:tr w14:paraId="567BE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9" w:type="dxa"/>
          </w:tcPr>
          <w:p w14:paraId="38F0A395">
            <w:pPr>
              <w:pStyle w:val="8"/>
              <w:ind w:left="0"/>
            </w:pPr>
            <w:r>
              <w:t>Программа воспитательной работы</w:t>
            </w:r>
          </w:p>
        </w:tc>
        <w:tc>
          <w:tcPr>
            <w:tcW w:w="3337" w:type="dxa"/>
          </w:tcPr>
          <w:p w14:paraId="54F32EB3">
            <w:pPr>
              <w:spacing w:after="0" w:line="240" w:lineRule="auto"/>
              <w:rPr>
                <w:rFonts w:ascii="Times New Roman" w:hAnsi="Times New Roman" w:cs="Times New Roman"/>
              </w:rPr>
            </w:pPr>
            <w:r>
              <w:rPr>
                <w:rFonts w:ascii="Times New Roman" w:hAnsi="Times New Roman" w:cs="Times New Roman"/>
                <w:sz w:val="28"/>
                <w:szCs w:val="28"/>
              </w:rPr>
              <w:t>да</w:t>
            </w:r>
          </w:p>
        </w:tc>
      </w:tr>
      <w:tr w14:paraId="49EBF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9" w:type="dxa"/>
          </w:tcPr>
          <w:p w14:paraId="38B35811">
            <w:pPr>
              <w:pStyle w:val="8"/>
              <w:ind w:left="0"/>
            </w:pPr>
            <w:r>
              <w:t>Рабочие программы по учебным предметам</w:t>
            </w:r>
          </w:p>
        </w:tc>
        <w:tc>
          <w:tcPr>
            <w:tcW w:w="3337" w:type="dxa"/>
          </w:tcPr>
          <w:p w14:paraId="2C784480">
            <w:pPr>
              <w:spacing w:after="0" w:line="240" w:lineRule="auto"/>
              <w:rPr>
                <w:rFonts w:ascii="Times New Roman" w:hAnsi="Times New Roman" w:cs="Times New Roman"/>
              </w:rPr>
            </w:pPr>
            <w:r>
              <w:rPr>
                <w:rFonts w:ascii="Times New Roman" w:hAnsi="Times New Roman" w:cs="Times New Roman"/>
                <w:sz w:val="28"/>
                <w:szCs w:val="28"/>
              </w:rPr>
              <w:t>да</w:t>
            </w:r>
          </w:p>
        </w:tc>
      </w:tr>
      <w:tr w14:paraId="767BD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9" w:type="dxa"/>
          </w:tcPr>
          <w:p w14:paraId="5F6BE93F">
            <w:pPr>
              <w:pStyle w:val="8"/>
              <w:ind w:left="0"/>
            </w:pPr>
            <w:r>
              <w:t>Рабочие программы элективных курсов</w:t>
            </w:r>
          </w:p>
        </w:tc>
        <w:tc>
          <w:tcPr>
            <w:tcW w:w="3337" w:type="dxa"/>
          </w:tcPr>
          <w:p w14:paraId="4BE32143">
            <w:pPr>
              <w:spacing w:after="0" w:line="240" w:lineRule="auto"/>
              <w:rPr>
                <w:rFonts w:ascii="Times New Roman" w:hAnsi="Times New Roman" w:cs="Times New Roman"/>
              </w:rPr>
            </w:pPr>
            <w:r>
              <w:rPr>
                <w:rFonts w:ascii="Times New Roman" w:hAnsi="Times New Roman" w:cs="Times New Roman"/>
                <w:sz w:val="28"/>
                <w:szCs w:val="28"/>
              </w:rPr>
              <w:t>да</w:t>
            </w:r>
          </w:p>
        </w:tc>
      </w:tr>
      <w:tr w14:paraId="6C551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9" w:type="dxa"/>
          </w:tcPr>
          <w:p w14:paraId="3B4713ED">
            <w:pPr>
              <w:pStyle w:val="8"/>
              <w:ind w:left="0"/>
            </w:pPr>
            <w:r>
              <w:t>Индивидуальные образовательные программы</w:t>
            </w:r>
          </w:p>
        </w:tc>
        <w:tc>
          <w:tcPr>
            <w:tcW w:w="3337" w:type="dxa"/>
          </w:tcPr>
          <w:p w14:paraId="597694A3">
            <w:pPr>
              <w:spacing w:after="0" w:line="240" w:lineRule="auto"/>
              <w:rPr>
                <w:rFonts w:ascii="Times New Roman" w:hAnsi="Times New Roman" w:cs="Times New Roman"/>
              </w:rPr>
            </w:pPr>
            <w:r>
              <w:rPr>
                <w:rFonts w:ascii="Times New Roman" w:hAnsi="Times New Roman" w:cs="Times New Roman"/>
                <w:sz w:val="28"/>
                <w:szCs w:val="28"/>
              </w:rPr>
              <w:t>да</w:t>
            </w:r>
          </w:p>
        </w:tc>
      </w:tr>
      <w:tr w14:paraId="0B109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9" w:type="dxa"/>
          </w:tcPr>
          <w:p w14:paraId="7A6E6DCA">
            <w:pPr>
              <w:pStyle w:val="8"/>
              <w:ind w:left="0"/>
            </w:pPr>
            <w:r>
              <w:t xml:space="preserve">Утвержденный список учебников в соответствии с перечнем учебников рекомендованных и </w:t>
            </w:r>
          </w:p>
          <w:p w14:paraId="0ACB2F67">
            <w:pPr>
              <w:pStyle w:val="8"/>
              <w:ind w:left="0"/>
            </w:pPr>
            <w:r>
              <w:t>допущенных Министерством образования и науки РФ на текущий год</w:t>
            </w:r>
          </w:p>
        </w:tc>
        <w:tc>
          <w:tcPr>
            <w:tcW w:w="3337" w:type="dxa"/>
          </w:tcPr>
          <w:p w14:paraId="7C3F1320">
            <w:pPr>
              <w:spacing w:after="0" w:line="240" w:lineRule="auto"/>
              <w:rPr>
                <w:rFonts w:ascii="Times New Roman" w:hAnsi="Times New Roman" w:cs="Times New Roman"/>
              </w:rPr>
            </w:pPr>
            <w:r>
              <w:rPr>
                <w:rFonts w:ascii="Times New Roman" w:hAnsi="Times New Roman" w:cs="Times New Roman"/>
                <w:sz w:val="28"/>
                <w:szCs w:val="28"/>
              </w:rPr>
              <w:t>да</w:t>
            </w:r>
          </w:p>
        </w:tc>
      </w:tr>
      <w:tr w14:paraId="14573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9" w:type="dxa"/>
          </w:tcPr>
          <w:p w14:paraId="58CE011C">
            <w:pPr>
              <w:pStyle w:val="8"/>
              <w:ind w:left="0"/>
            </w:pPr>
            <w:r>
              <w:t xml:space="preserve">Описание обеспеченности реализации образовательной программы (кадровое, материальнотехническое, информационно-технологическое) </w:t>
            </w:r>
          </w:p>
        </w:tc>
        <w:tc>
          <w:tcPr>
            <w:tcW w:w="3337" w:type="dxa"/>
          </w:tcPr>
          <w:p w14:paraId="5AF20D44">
            <w:pPr>
              <w:spacing w:after="0" w:line="240" w:lineRule="auto"/>
              <w:rPr>
                <w:rFonts w:ascii="Times New Roman" w:hAnsi="Times New Roman" w:cs="Times New Roman"/>
              </w:rPr>
            </w:pPr>
            <w:r>
              <w:rPr>
                <w:rFonts w:ascii="Times New Roman" w:hAnsi="Times New Roman" w:cs="Times New Roman"/>
                <w:sz w:val="28"/>
                <w:szCs w:val="28"/>
              </w:rPr>
              <w:t>да</w:t>
            </w:r>
          </w:p>
        </w:tc>
      </w:tr>
      <w:tr w14:paraId="32D28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9" w:type="dxa"/>
          </w:tcPr>
          <w:p w14:paraId="3DEF515C">
            <w:pPr>
              <w:pStyle w:val="8"/>
              <w:ind w:left="0"/>
            </w:pPr>
            <w:r>
              <w:t>Целевой раздел</w:t>
            </w:r>
          </w:p>
        </w:tc>
        <w:tc>
          <w:tcPr>
            <w:tcW w:w="3337" w:type="dxa"/>
          </w:tcPr>
          <w:p w14:paraId="3CF6CF0C">
            <w:pPr>
              <w:spacing w:after="0" w:line="240" w:lineRule="auto"/>
              <w:rPr>
                <w:rFonts w:ascii="Times New Roman" w:hAnsi="Times New Roman" w:cs="Times New Roman"/>
              </w:rPr>
            </w:pPr>
            <w:r>
              <w:rPr>
                <w:rFonts w:ascii="Times New Roman" w:hAnsi="Times New Roman" w:cs="Times New Roman"/>
                <w:sz w:val="28"/>
                <w:szCs w:val="28"/>
              </w:rPr>
              <w:t>да</w:t>
            </w:r>
          </w:p>
        </w:tc>
      </w:tr>
      <w:tr w14:paraId="39279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9" w:type="dxa"/>
          </w:tcPr>
          <w:p w14:paraId="516D1D7B">
            <w:pPr>
              <w:pStyle w:val="8"/>
              <w:ind w:left="0"/>
            </w:pPr>
            <w:r>
              <w:t>Содержательный раздел</w:t>
            </w:r>
          </w:p>
        </w:tc>
        <w:tc>
          <w:tcPr>
            <w:tcW w:w="3337" w:type="dxa"/>
          </w:tcPr>
          <w:p w14:paraId="41590FBB">
            <w:pPr>
              <w:spacing w:after="0" w:line="240" w:lineRule="auto"/>
              <w:rPr>
                <w:rFonts w:ascii="Times New Roman" w:hAnsi="Times New Roman" w:cs="Times New Roman"/>
              </w:rPr>
            </w:pPr>
            <w:r>
              <w:rPr>
                <w:rFonts w:ascii="Times New Roman" w:hAnsi="Times New Roman" w:cs="Times New Roman"/>
                <w:sz w:val="28"/>
                <w:szCs w:val="28"/>
              </w:rPr>
              <w:t>да</w:t>
            </w:r>
          </w:p>
        </w:tc>
      </w:tr>
      <w:tr w14:paraId="48E11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9" w:type="dxa"/>
          </w:tcPr>
          <w:p w14:paraId="3905E998">
            <w:pPr>
              <w:pStyle w:val="8"/>
              <w:ind w:left="0"/>
            </w:pPr>
            <w:r>
              <w:t>Организационный раздел</w:t>
            </w:r>
          </w:p>
        </w:tc>
        <w:tc>
          <w:tcPr>
            <w:tcW w:w="3337" w:type="dxa"/>
          </w:tcPr>
          <w:p w14:paraId="10E4EB88">
            <w:pPr>
              <w:spacing w:after="0" w:line="240" w:lineRule="auto"/>
              <w:rPr>
                <w:rFonts w:ascii="Times New Roman" w:hAnsi="Times New Roman" w:cs="Times New Roman"/>
              </w:rPr>
            </w:pPr>
            <w:r>
              <w:rPr>
                <w:rFonts w:ascii="Times New Roman" w:hAnsi="Times New Roman" w:cs="Times New Roman"/>
                <w:sz w:val="28"/>
                <w:szCs w:val="28"/>
              </w:rPr>
              <w:t>да</w:t>
            </w:r>
          </w:p>
        </w:tc>
      </w:tr>
    </w:tbl>
    <w:p w14:paraId="27F76FB3">
      <w:pPr>
        <w:pStyle w:val="8"/>
        <w:ind w:left="0"/>
        <w:rPr>
          <w:sz w:val="28"/>
          <w:szCs w:val="28"/>
        </w:rPr>
      </w:pPr>
    </w:p>
    <w:p w14:paraId="0B28D7C9">
      <w:pPr>
        <w:pStyle w:val="8"/>
        <w:ind w:left="0"/>
        <w:rPr>
          <w:b/>
        </w:rPr>
      </w:pPr>
      <w:r>
        <w:rPr>
          <w:b/>
        </w:rPr>
        <w:t xml:space="preserve">             2.СООТВЕТСТВИЕ СОДЕРЖАНИЯ ПО ФЕДЕРАЛЬНОМУ КОМПОНЕНТУ  ГОС,  ДЛЯ НАЧАЛЬНОЙ  ШКОЛЫ − ФГОС НОО, ДЛЯ ОСНОВНОЙ ШКОЛЫ– ФГОС ООО (5-7 КЛАССЫ), ЦЕЛЯМ, ОСОБЕННОСТЯМ  ОУ</w:t>
      </w:r>
    </w:p>
    <w:p w14:paraId="3718285B">
      <w:pPr>
        <w:pStyle w:val="8"/>
        <w:ind w:left="0"/>
        <w:rPr>
          <w:b/>
          <w:sz w:val="28"/>
          <w:szCs w:val="28"/>
        </w:rPr>
      </w:pPr>
    </w:p>
    <w:tbl>
      <w:tblPr>
        <w:tblStyle w:val="10"/>
        <w:tblW w:w="103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69"/>
        <w:gridCol w:w="6945"/>
      </w:tblGrid>
      <w:tr w14:paraId="1C22D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3369" w:type="dxa"/>
          </w:tcPr>
          <w:p w14:paraId="6ED05E79">
            <w:pPr>
              <w:spacing w:after="0" w:line="240" w:lineRule="auto"/>
              <w:rPr>
                <w:rFonts w:ascii="Times New Roman" w:hAnsi="Times New Roman" w:cs="Times New Roman"/>
                <w:sz w:val="24"/>
                <w:szCs w:val="24"/>
              </w:rPr>
            </w:pPr>
            <w:r>
              <w:rPr>
                <w:rFonts w:ascii="Times New Roman" w:hAnsi="Times New Roman" w:cs="Times New Roman"/>
                <w:sz w:val="24"/>
                <w:szCs w:val="24"/>
              </w:rPr>
              <w:t>Цели и задачи образовательной деятельности ОУ и их конкретизация в соответствии с требованиями ФГОС, видом и спецификой ОУ</w:t>
            </w:r>
          </w:p>
        </w:tc>
        <w:tc>
          <w:tcPr>
            <w:tcW w:w="6945" w:type="dxa"/>
          </w:tcPr>
          <w:p w14:paraId="39C1E8A6">
            <w:pPr>
              <w:spacing w:after="0" w:line="240" w:lineRule="auto"/>
              <w:rPr>
                <w:rFonts w:ascii="Times New Roman" w:hAnsi="Times New Roman" w:cs="Times New Roman"/>
                <w:sz w:val="24"/>
                <w:szCs w:val="24"/>
              </w:rPr>
            </w:pPr>
            <w:r>
              <w:rPr>
                <w:rFonts w:ascii="Times New Roman" w:hAnsi="Times New Roman" w:cs="Times New Roman"/>
                <w:b/>
                <w:sz w:val="24"/>
                <w:szCs w:val="24"/>
              </w:rPr>
              <w:t>Цель:</w:t>
            </w:r>
            <w:r>
              <w:rPr>
                <w:rFonts w:ascii="Times New Roman" w:hAnsi="Times New Roman" w:cs="Times New Roman"/>
                <w:sz w:val="24"/>
                <w:szCs w:val="24"/>
              </w:rPr>
              <w:t xml:space="preserve"> «Повышение качества образования через реализацию системно- деятельностного подхода в обучении обучающихся».</w:t>
            </w:r>
          </w:p>
          <w:p w14:paraId="4A5DF4EE">
            <w:pPr>
              <w:spacing w:after="0" w:line="240" w:lineRule="auto"/>
              <w:rPr>
                <w:rFonts w:ascii="Times New Roman" w:hAnsi="Times New Roman" w:cs="Times New Roman"/>
                <w:b/>
                <w:sz w:val="24"/>
                <w:szCs w:val="24"/>
              </w:rPr>
            </w:pPr>
            <w:r>
              <w:rPr>
                <w:rFonts w:ascii="Times New Roman" w:hAnsi="Times New Roman" w:cs="Times New Roman"/>
                <w:b/>
                <w:sz w:val="24"/>
                <w:szCs w:val="24"/>
              </w:rPr>
              <w:t>Задачи:</w:t>
            </w:r>
          </w:p>
          <w:p w14:paraId="0E96FF23">
            <w:pPr>
              <w:pStyle w:val="11"/>
              <w:numPr>
                <w:ilvl w:val="0"/>
                <w:numId w:val="10"/>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Совершенствование внедрения в практику научно-исследовательских методов обучения </w:t>
            </w:r>
          </w:p>
          <w:p w14:paraId="65471496">
            <w:pPr>
              <w:pStyle w:val="11"/>
              <w:numPr>
                <w:ilvl w:val="0"/>
                <w:numId w:val="10"/>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Обеспечение качественного индивидуально-дифференцированного подхода к обучающимся на разных этапах урока. </w:t>
            </w:r>
          </w:p>
          <w:p w14:paraId="541EF8AA">
            <w:pPr>
              <w:pStyle w:val="11"/>
              <w:numPr>
                <w:ilvl w:val="0"/>
                <w:numId w:val="10"/>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Расширение форм работы с одаренными обучающимися. </w:t>
            </w:r>
          </w:p>
          <w:p w14:paraId="28FE03FC">
            <w:pPr>
              <w:pStyle w:val="11"/>
              <w:numPr>
                <w:ilvl w:val="0"/>
                <w:numId w:val="10"/>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Разработка системы коррекционно-развивающих мероприятий по преодолению трудностей в обучении и воспитании обучающихся. </w:t>
            </w:r>
          </w:p>
          <w:p w14:paraId="5EEA1617">
            <w:pPr>
              <w:pStyle w:val="11"/>
              <w:numPr>
                <w:ilvl w:val="0"/>
                <w:numId w:val="10"/>
              </w:numPr>
              <w:spacing w:after="0" w:line="240" w:lineRule="auto"/>
              <w:rPr>
                <w:rFonts w:ascii="Times New Roman" w:hAnsi="Times New Roman" w:cs="Times New Roman"/>
                <w:sz w:val="24"/>
                <w:szCs w:val="24"/>
              </w:rPr>
            </w:pPr>
            <w:r>
              <w:rPr>
                <w:rFonts w:ascii="Times New Roman" w:hAnsi="Times New Roman" w:cs="Times New Roman"/>
                <w:sz w:val="24"/>
                <w:szCs w:val="24"/>
              </w:rPr>
              <w:t>Повышение эффективности работы по развитию поликультурных традиций общества Крыма посредством совершенствования работы школьного и классного самоуправления.</w:t>
            </w:r>
          </w:p>
          <w:p w14:paraId="0A0C1D6B">
            <w:pPr>
              <w:pStyle w:val="11"/>
              <w:numPr>
                <w:ilvl w:val="0"/>
                <w:numId w:val="10"/>
              </w:numPr>
              <w:spacing w:after="0" w:line="240" w:lineRule="auto"/>
            </w:pPr>
            <w:r>
              <w:rPr>
                <w:rFonts w:ascii="Times New Roman" w:hAnsi="Times New Roman" w:cs="Times New Roman"/>
                <w:sz w:val="24"/>
                <w:szCs w:val="24"/>
              </w:rPr>
              <w:t xml:space="preserve"> Воспитание активного, инициативного, самостоятельного гражданина, просвещенного, культурного человека, способного к жизненному самоопределению и постоянному самосовершенствованию</w:t>
            </w:r>
          </w:p>
        </w:tc>
      </w:tr>
      <w:tr w14:paraId="35014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3369" w:type="dxa"/>
          </w:tcPr>
          <w:p w14:paraId="22DF12A8">
            <w:pPr>
              <w:pStyle w:val="8"/>
              <w:ind w:left="0"/>
            </w:pPr>
            <w:r>
              <w:t>Обоснование выбора учебных программ различных уровней, программ факультативных и элективных курсов, программ дополнительного образования, целям, особенностям ОУ</w:t>
            </w:r>
          </w:p>
          <w:p w14:paraId="02EE717D">
            <w:pPr>
              <w:pStyle w:val="8"/>
              <w:ind w:left="0"/>
              <w:jc w:val="right"/>
              <w:rPr>
                <w:sz w:val="28"/>
                <w:szCs w:val="28"/>
              </w:rPr>
            </w:pPr>
          </w:p>
          <w:p w14:paraId="7C931197">
            <w:pPr>
              <w:pStyle w:val="8"/>
              <w:ind w:left="0"/>
              <w:rPr>
                <w:sz w:val="28"/>
                <w:szCs w:val="28"/>
              </w:rPr>
            </w:pPr>
          </w:p>
          <w:p w14:paraId="79273CAD">
            <w:pPr>
              <w:pStyle w:val="8"/>
              <w:ind w:left="0"/>
              <w:rPr>
                <w:sz w:val="28"/>
                <w:szCs w:val="28"/>
              </w:rPr>
            </w:pPr>
          </w:p>
          <w:p w14:paraId="32D06C37">
            <w:pPr>
              <w:pStyle w:val="8"/>
              <w:ind w:left="0"/>
              <w:rPr>
                <w:sz w:val="28"/>
                <w:szCs w:val="28"/>
              </w:rPr>
            </w:pPr>
          </w:p>
          <w:p w14:paraId="3BBB144F">
            <w:pPr>
              <w:pStyle w:val="8"/>
              <w:ind w:left="0"/>
              <w:rPr>
                <w:sz w:val="28"/>
                <w:szCs w:val="28"/>
              </w:rPr>
            </w:pPr>
          </w:p>
        </w:tc>
        <w:tc>
          <w:tcPr>
            <w:tcW w:w="6945" w:type="dxa"/>
          </w:tcPr>
          <w:p w14:paraId="4A3EFC68">
            <w:pPr>
              <w:pStyle w:val="8"/>
              <w:ind w:left="0"/>
              <w:rPr>
                <w:u w:val="single"/>
              </w:rPr>
            </w:pPr>
            <w:r>
              <w:rPr>
                <w:u w:val="single"/>
              </w:rPr>
              <w:t>Начальное общее образование</w:t>
            </w:r>
          </w:p>
          <w:p w14:paraId="2E0CED5D">
            <w:pPr>
              <w:spacing w:after="0" w:line="240" w:lineRule="auto"/>
              <w:rPr>
                <w:rFonts w:ascii="Times New Roman" w:hAnsi="Times New Roman" w:cs="Times New Roman"/>
                <w:sz w:val="24"/>
                <w:szCs w:val="24"/>
              </w:rPr>
            </w:pPr>
            <w:r>
              <w:rPr>
                <w:rFonts w:ascii="Times New Roman" w:hAnsi="Times New Roman" w:cs="Times New Roman"/>
                <w:sz w:val="24"/>
                <w:szCs w:val="24"/>
              </w:rPr>
              <w:t>В соответствии с целями и задачами в ОУ реализуются учебные программы базового уровня, соответствующие ФГОС НОО (УМК «Школа России»), позволяющие успешно решать одну из приоритетных задач начального образования - формировать основные компоненты учебной деятельности.</w:t>
            </w:r>
          </w:p>
          <w:p w14:paraId="07F70CBE">
            <w:pPr>
              <w:spacing w:after="0" w:line="240" w:lineRule="auto"/>
              <w:rPr>
                <w:rFonts w:ascii="Times New Roman" w:hAnsi="Times New Roman" w:cs="Times New Roman"/>
                <w:sz w:val="24"/>
                <w:szCs w:val="24"/>
                <w:u w:val="single"/>
              </w:rPr>
            </w:pPr>
            <w:r>
              <w:rPr>
                <w:rFonts w:ascii="Times New Roman" w:hAnsi="Times New Roman" w:cs="Times New Roman"/>
                <w:sz w:val="24"/>
                <w:szCs w:val="24"/>
                <w:u w:val="single"/>
              </w:rPr>
              <w:t>Основное общее образование.</w:t>
            </w:r>
          </w:p>
          <w:p w14:paraId="194F044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Реализуются учебные программы базового уровня, соответствующие ФГОС ООО (5,6,7 классы) и </w:t>
            </w:r>
          </w:p>
          <w:p w14:paraId="69F5343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учебные программы базового уровня ФГОС в 8-9 классах. Это обосновано требованиями, </w:t>
            </w:r>
          </w:p>
          <w:p w14:paraId="053C50C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предъявляемыми к обучающимся данного уровня образования. Программы призваны обеспечить </w:t>
            </w:r>
          </w:p>
          <w:p w14:paraId="0DD051A3">
            <w:pPr>
              <w:spacing w:after="0" w:line="240" w:lineRule="auto"/>
              <w:rPr>
                <w:rFonts w:ascii="Times New Roman" w:hAnsi="Times New Roman" w:cs="Times New Roman"/>
                <w:sz w:val="24"/>
                <w:szCs w:val="24"/>
              </w:rPr>
            </w:pPr>
            <w:r>
              <w:rPr>
                <w:rFonts w:ascii="Times New Roman" w:hAnsi="Times New Roman" w:cs="Times New Roman"/>
                <w:sz w:val="24"/>
                <w:szCs w:val="24"/>
              </w:rPr>
              <w:t>достижение государственного стандарта основного общего образования.</w:t>
            </w:r>
          </w:p>
          <w:p w14:paraId="797AC983">
            <w:pPr>
              <w:spacing w:after="0" w:line="240" w:lineRule="auto"/>
              <w:rPr>
                <w:rFonts w:ascii="Times New Roman" w:hAnsi="Times New Roman" w:cs="Times New Roman"/>
                <w:sz w:val="24"/>
                <w:szCs w:val="24"/>
                <w:u w:val="single"/>
              </w:rPr>
            </w:pPr>
            <w:r>
              <w:rPr>
                <w:rFonts w:ascii="Times New Roman" w:hAnsi="Times New Roman" w:cs="Times New Roman"/>
                <w:sz w:val="24"/>
                <w:szCs w:val="24"/>
                <w:u w:val="single"/>
              </w:rPr>
              <w:t>Среднее общее образование</w:t>
            </w:r>
          </w:p>
          <w:p w14:paraId="63F18E88">
            <w:pPr>
              <w:spacing w:after="0" w:line="240" w:lineRule="auto"/>
              <w:rPr>
                <w:rFonts w:ascii="Times New Roman" w:hAnsi="Times New Roman" w:cs="Times New Roman"/>
                <w:sz w:val="24"/>
                <w:szCs w:val="24"/>
              </w:rPr>
            </w:pPr>
            <w:r>
              <w:rPr>
                <w:rFonts w:ascii="Times New Roman" w:hAnsi="Times New Roman" w:cs="Times New Roman"/>
                <w:sz w:val="24"/>
                <w:szCs w:val="24"/>
              </w:rPr>
              <w:t>Реализуются учебные программы универсального (непрофильного ) обучения.</w:t>
            </w:r>
          </w:p>
          <w:p w14:paraId="394598EE">
            <w:pPr>
              <w:spacing w:after="0" w:line="240" w:lineRule="auto"/>
              <w:rPr>
                <w:u w:val="single"/>
              </w:rPr>
            </w:pPr>
          </w:p>
        </w:tc>
      </w:tr>
      <w:tr w14:paraId="60215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69" w:type="dxa"/>
          </w:tcPr>
          <w:p w14:paraId="19FDCD20">
            <w:pPr>
              <w:pStyle w:val="8"/>
              <w:ind w:left="0"/>
            </w:pPr>
            <w:r>
              <w:t>Описание планируемых результатов (возможно по уровням образования) в соответствии с целями, особенностями ОУ и системы их оценивания</w:t>
            </w:r>
          </w:p>
          <w:p w14:paraId="75DE92B2">
            <w:pPr>
              <w:pStyle w:val="8"/>
              <w:ind w:left="0"/>
            </w:pPr>
          </w:p>
          <w:p w14:paraId="139C2E95">
            <w:pPr>
              <w:pStyle w:val="8"/>
              <w:ind w:left="0"/>
              <w:rPr>
                <w:sz w:val="28"/>
                <w:szCs w:val="28"/>
              </w:rPr>
            </w:pPr>
          </w:p>
          <w:p w14:paraId="218E44DE">
            <w:pPr>
              <w:pStyle w:val="8"/>
              <w:ind w:left="0"/>
              <w:rPr>
                <w:sz w:val="28"/>
                <w:szCs w:val="28"/>
              </w:rPr>
            </w:pPr>
          </w:p>
        </w:tc>
        <w:tc>
          <w:tcPr>
            <w:tcW w:w="6945" w:type="dxa"/>
          </w:tcPr>
          <w:p w14:paraId="700683AD">
            <w:pPr>
              <w:pStyle w:val="8"/>
              <w:ind w:left="0"/>
              <w:rPr>
                <w:u w:val="single"/>
              </w:rPr>
            </w:pPr>
            <w:r>
              <w:rPr>
                <w:u w:val="single"/>
              </w:rPr>
              <w:t>Начальное общее образование</w:t>
            </w:r>
          </w:p>
          <w:p w14:paraId="7B29A475">
            <w:pPr>
              <w:spacing w:after="0" w:line="240" w:lineRule="auto"/>
              <w:rPr>
                <w:rFonts w:ascii="Times New Roman" w:hAnsi="Times New Roman" w:cs="Times New Roman"/>
                <w:sz w:val="24"/>
                <w:szCs w:val="24"/>
              </w:rPr>
            </w:pPr>
            <w:r>
              <w:rPr>
                <w:rFonts w:ascii="Times New Roman" w:hAnsi="Times New Roman" w:cs="Times New Roman"/>
                <w:sz w:val="24"/>
                <w:szCs w:val="24"/>
              </w:rPr>
              <w:t>Основные характеристики выпускника:</w:t>
            </w:r>
          </w:p>
          <w:p w14:paraId="567279BE">
            <w:pPr>
              <w:spacing w:after="0" w:line="240" w:lineRule="auto"/>
              <w:rPr>
                <w:rFonts w:ascii="Times New Roman" w:hAnsi="Times New Roman" w:cs="Times New Roman"/>
                <w:sz w:val="24"/>
                <w:szCs w:val="24"/>
              </w:rPr>
            </w:pPr>
            <w:r>
              <w:rPr>
                <w:rFonts w:ascii="Times New Roman" w:hAnsi="Times New Roman" w:cs="Times New Roman"/>
                <w:b/>
                <w:i/>
                <w:sz w:val="24"/>
                <w:szCs w:val="24"/>
              </w:rPr>
              <w:t>Познавательный потенциал</w:t>
            </w:r>
            <w:r>
              <w:rPr>
                <w:rFonts w:ascii="Times New Roman" w:hAnsi="Times New Roman" w:cs="Times New Roman"/>
                <w:sz w:val="24"/>
                <w:szCs w:val="24"/>
              </w:rPr>
              <w:t>: любознательный, интересующийся, активно познающий мир;</w:t>
            </w:r>
          </w:p>
          <w:p w14:paraId="4ECDA4C0">
            <w:pPr>
              <w:spacing w:after="0" w:line="240" w:lineRule="auto"/>
              <w:rPr>
                <w:rFonts w:ascii="Times New Roman" w:hAnsi="Times New Roman" w:cs="Times New Roman"/>
                <w:sz w:val="24"/>
                <w:szCs w:val="24"/>
              </w:rPr>
            </w:pPr>
            <w:r>
              <w:rPr>
                <w:rFonts w:ascii="Times New Roman" w:hAnsi="Times New Roman" w:cs="Times New Roman"/>
                <w:sz w:val="24"/>
                <w:szCs w:val="24"/>
              </w:rPr>
              <w:t>владеющий умением учиться, способный к организации собственной деятельности.</w:t>
            </w:r>
          </w:p>
          <w:p w14:paraId="1652766E">
            <w:pPr>
              <w:spacing w:after="0" w:line="240" w:lineRule="auto"/>
              <w:rPr>
                <w:rFonts w:ascii="Times New Roman" w:hAnsi="Times New Roman" w:cs="Times New Roman"/>
                <w:sz w:val="24"/>
                <w:szCs w:val="24"/>
              </w:rPr>
            </w:pPr>
            <w:r>
              <w:rPr>
                <w:rFonts w:ascii="Times New Roman" w:hAnsi="Times New Roman" w:cs="Times New Roman"/>
                <w:b/>
                <w:i/>
                <w:sz w:val="24"/>
                <w:szCs w:val="24"/>
              </w:rPr>
              <w:t>Ценностный потенциал</w:t>
            </w:r>
            <w:r>
              <w:rPr>
                <w:rFonts w:ascii="Times New Roman" w:hAnsi="Times New Roman" w:cs="Times New Roman"/>
                <w:sz w:val="24"/>
                <w:szCs w:val="24"/>
              </w:rPr>
              <w:t xml:space="preserve">: любящий свой народ, край и свою Родину; уважающий и принимающий ценности семьи и общества, историю и культуру каждого народа. </w:t>
            </w:r>
          </w:p>
          <w:p w14:paraId="19AF5B18">
            <w:pPr>
              <w:spacing w:after="0" w:line="240" w:lineRule="auto"/>
              <w:rPr>
                <w:rFonts w:ascii="Times New Roman" w:hAnsi="Times New Roman" w:cs="Times New Roman"/>
                <w:sz w:val="24"/>
                <w:szCs w:val="24"/>
              </w:rPr>
            </w:pPr>
            <w:r>
              <w:rPr>
                <w:rFonts w:ascii="Times New Roman" w:hAnsi="Times New Roman" w:cs="Times New Roman"/>
                <w:b/>
                <w:i/>
                <w:sz w:val="24"/>
                <w:szCs w:val="24"/>
              </w:rPr>
              <w:t>Коммуникативный потенциал</w:t>
            </w:r>
            <w:r>
              <w:rPr>
                <w:rFonts w:ascii="Times New Roman" w:hAnsi="Times New Roman" w:cs="Times New Roman"/>
                <w:sz w:val="24"/>
                <w:szCs w:val="24"/>
              </w:rPr>
              <w:t xml:space="preserve">: доброжелательный, умеющий слушать и слышать партнера, </w:t>
            </w:r>
          </w:p>
          <w:p w14:paraId="7058BC0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обосновывать свою позицию, высказывать своё мнение, готовый самостоятельно действовать и </w:t>
            </w:r>
          </w:p>
          <w:p w14:paraId="21D6FCC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отвечать за свои поступки. </w:t>
            </w:r>
          </w:p>
          <w:p w14:paraId="56ACB4E2">
            <w:pPr>
              <w:spacing w:after="0" w:line="240" w:lineRule="auto"/>
              <w:rPr>
                <w:rFonts w:ascii="Times New Roman" w:hAnsi="Times New Roman" w:cs="Times New Roman"/>
                <w:sz w:val="24"/>
                <w:szCs w:val="24"/>
              </w:rPr>
            </w:pPr>
            <w:r>
              <w:rPr>
                <w:rFonts w:ascii="Times New Roman" w:hAnsi="Times New Roman" w:cs="Times New Roman"/>
                <w:b/>
                <w:i/>
                <w:sz w:val="24"/>
                <w:szCs w:val="24"/>
              </w:rPr>
              <w:t>Здоровьесберегающий потенциал</w:t>
            </w:r>
            <w:r>
              <w:rPr>
                <w:rFonts w:ascii="Times New Roman" w:hAnsi="Times New Roman" w:cs="Times New Roman"/>
                <w:sz w:val="24"/>
                <w:szCs w:val="24"/>
              </w:rPr>
              <w:t xml:space="preserve">: сознательно выполняющий правила здорового и безопасного </w:t>
            </w:r>
          </w:p>
          <w:p w14:paraId="61EDEBA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образа жизни. Система оценки достижения планируемых результатов освоения ООП НОО </w:t>
            </w:r>
          </w:p>
          <w:p w14:paraId="64388153">
            <w:pPr>
              <w:spacing w:after="0" w:line="240" w:lineRule="auto"/>
              <w:rPr>
                <w:rFonts w:ascii="Times New Roman" w:hAnsi="Times New Roman" w:cs="Times New Roman"/>
                <w:sz w:val="24"/>
                <w:szCs w:val="24"/>
              </w:rPr>
            </w:pPr>
            <w:r>
              <w:rPr>
                <w:rFonts w:ascii="Times New Roman" w:hAnsi="Times New Roman" w:cs="Times New Roman"/>
                <w:sz w:val="24"/>
                <w:szCs w:val="24"/>
              </w:rPr>
              <w:t>предполагает комплексный подход к оценке результатов образования, позволяющий вести оценку</w:t>
            </w:r>
            <w:r>
              <w:t xml:space="preserve"> </w:t>
            </w:r>
            <w:r>
              <w:rPr>
                <w:rFonts w:ascii="Times New Roman" w:hAnsi="Times New Roman" w:cs="Times New Roman"/>
                <w:sz w:val="24"/>
                <w:szCs w:val="24"/>
              </w:rPr>
              <w:t xml:space="preserve">достижения обучающимися всех трёх групп результатов образования: личностных, </w:t>
            </w:r>
          </w:p>
          <w:p w14:paraId="61D5667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метапредметных и предметных. Система оценки предусматривает уровневый подход к </w:t>
            </w:r>
          </w:p>
          <w:p w14:paraId="56834D0D">
            <w:pPr>
              <w:spacing w:after="0" w:line="240" w:lineRule="auto"/>
              <w:rPr>
                <w:rFonts w:ascii="Times New Roman" w:hAnsi="Times New Roman" w:cs="Times New Roman"/>
                <w:sz w:val="24"/>
                <w:szCs w:val="24"/>
              </w:rPr>
            </w:pPr>
            <w:r>
              <w:rPr>
                <w:rFonts w:ascii="Times New Roman" w:hAnsi="Times New Roman" w:cs="Times New Roman"/>
                <w:sz w:val="24"/>
                <w:szCs w:val="24"/>
              </w:rPr>
              <w:t>представлению планируемых результатов и инструментарию для оценки их достижения.</w:t>
            </w:r>
          </w:p>
          <w:p w14:paraId="6BEA9307">
            <w:pPr>
              <w:spacing w:after="0" w:line="240" w:lineRule="auto"/>
              <w:rPr>
                <w:rFonts w:ascii="Times New Roman" w:hAnsi="Times New Roman" w:cs="Times New Roman"/>
                <w:sz w:val="24"/>
                <w:szCs w:val="24"/>
                <w:u w:val="single"/>
              </w:rPr>
            </w:pPr>
            <w:r>
              <w:rPr>
                <w:rFonts w:ascii="Times New Roman" w:hAnsi="Times New Roman" w:cs="Times New Roman"/>
                <w:sz w:val="24"/>
                <w:szCs w:val="24"/>
                <w:u w:val="single"/>
              </w:rPr>
              <w:t xml:space="preserve">Основное общее образование. </w:t>
            </w:r>
          </w:p>
          <w:p w14:paraId="705B2B8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Основные характеристики выпускника: </w:t>
            </w:r>
          </w:p>
          <w:p w14:paraId="32906724">
            <w:pPr>
              <w:spacing w:after="0" w:line="240" w:lineRule="auto"/>
              <w:rPr>
                <w:rFonts w:ascii="Times New Roman" w:hAnsi="Times New Roman" w:cs="Times New Roman"/>
                <w:sz w:val="24"/>
                <w:szCs w:val="24"/>
              </w:rPr>
            </w:pPr>
            <w:r>
              <w:rPr>
                <w:rFonts w:ascii="Times New Roman" w:hAnsi="Times New Roman" w:cs="Times New Roman"/>
                <w:b/>
                <w:i/>
                <w:sz w:val="24"/>
                <w:szCs w:val="24"/>
              </w:rPr>
              <w:t>Познавательный потенциал</w:t>
            </w:r>
            <w:r>
              <w:rPr>
                <w:rFonts w:ascii="Times New Roman" w:hAnsi="Times New Roman" w:cs="Times New Roman"/>
                <w:sz w:val="24"/>
                <w:szCs w:val="24"/>
              </w:rPr>
              <w:t xml:space="preserve">: знания, умения и навыки, соответствующие личностным потребностям конкретного обучающегося и образовательному стандарту основного общего </w:t>
            </w:r>
          </w:p>
          <w:p w14:paraId="33CBE88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образования. </w:t>
            </w:r>
          </w:p>
          <w:p w14:paraId="163FD920">
            <w:pPr>
              <w:spacing w:after="0" w:line="240" w:lineRule="auto"/>
              <w:rPr>
                <w:rFonts w:ascii="Times New Roman" w:hAnsi="Times New Roman" w:cs="Times New Roman"/>
                <w:sz w:val="24"/>
                <w:szCs w:val="24"/>
              </w:rPr>
            </w:pPr>
            <w:r>
              <w:rPr>
                <w:rFonts w:ascii="Times New Roman" w:hAnsi="Times New Roman" w:cs="Times New Roman"/>
                <w:b/>
                <w:i/>
                <w:sz w:val="24"/>
                <w:szCs w:val="24"/>
              </w:rPr>
              <w:t>Ценностный потенциал</w:t>
            </w:r>
            <w:r>
              <w:rPr>
                <w:rFonts w:ascii="Times New Roman" w:hAnsi="Times New Roman" w:cs="Times New Roman"/>
                <w:sz w:val="24"/>
                <w:szCs w:val="24"/>
              </w:rPr>
              <w:t xml:space="preserve">: Восприятие ценности семьи. Восприятие ценности достоинства человека, потребность делать добро. Уважение к своей Родине. Осознание ценности природы </w:t>
            </w:r>
          </w:p>
          <w:p w14:paraId="75C75C4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родного края, ее исторических памятников. Участие в труде семьи, самообслуживании, других школьных делах. Участие в школьном самоуправлении. Тактичность. Потребность общения с прекрасным. </w:t>
            </w:r>
          </w:p>
          <w:p w14:paraId="42663290">
            <w:pPr>
              <w:spacing w:after="0" w:line="240" w:lineRule="auto"/>
              <w:rPr>
                <w:rFonts w:ascii="Times New Roman" w:hAnsi="Times New Roman" w:cs="Times New Roman"/>
                <w:sz w:val="24"/>
                <w:szCs w:val="24"/>
              </w:rPr>
            </w:pPr>
            <w:r>
              <w:rPr>
                <w:rFonts w:ascii="Times New Roman" w:hAnsi="Times New Roman" w:cs="Times New Roman"/>
                <w:b/>
                <w:i/>
                <w:sz w:val="24"/>
                <w:szCs w:val="24"/>
              </w:rPr>
              <w:t>Творческий потенциал</w:t>
            </w:r>
            <w:r>
              <w:rPr>
                <w:rFonts w:ascii="Times New Roman" w:hAnsi="Times New Roman" w:cs="Times New Roman"/>
                <w:sz w:val="24"/>
                <w:szCs w:val="24"/>
              </w:rPr>
              <w:t xml:space="preserve">: Проявление активной позиции, соответствующей личностным интересам и элементарным навыкам поискового мышления. Стремление строить свою жизнь по законам гармонии и красоты. </w:t>
            </w:r>
          </w:p>
          <w:p w14:paraId="25894D1A">
            <w:pPr>
              <w:spacing w:after="0" w:line="240" w:lineRule="auto"/>
              <w:rPr>
                <w:rFonts w:ascii="Times New Roman" w:hAnsi="Times New Roman" w:cs="Times New Roman"/>
                <w:sz w:val="24"/>
                <w:szCs w:val="24"/>
              </w:rPr>
            </w:pPr>
            <w:r>
              <w:rPr>
                <w:rFonts w:ascii="Times New Roman" w:hAnsi="Times New Roman" w:cs="Times New Roman"/>
                <w:b/>
                <w:i/>
                <w:sz w:val="24"/>
                <w:szCs w:val="24"/>
              </w:rPr>
              <w:t>Коммуникативный потенциал</w:t>
            </w:r>
            <w:r>
              <w:rPr>
                <w:rFonts w:ascii="Times New Roman" w:hAnsi="Times New Roman" w:cs="Times New Roman"/>
                <w:sz w:val="24"/>
                <w:szCs w:val="24"/>
              </w:rPr>
              <w:t xml:space="preserve">: Умение критически осмысливать свои поступки, анализировать </w:t>
            </w:r>
          </w:p>
          <w:p w14:paraId="594EDA6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взаимоотношения со своими сверстниками и взрослыми, умение идти на компромисс. Быть строгим к себе, обладать социальной ответственностью за свои действия и поступки. Способность </w:t>
            </w:r>
          </w:p>
          <w:p w14:paraId="7DDEABB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поддерживать эмоционально-устойчивое поведение в жизненных ситуациях. </w:t>
            </w:r>
          </w:p>
          <w:p w14:paraId="005AF07A">
            <w:pPr>
              <w:spacing w:after="0" w:line="240" w:lineRule="auto"/>
              <w:rPr>
                <w:rFonts w:ascii="Times New Roman" w:hAnsi="Times New Roman" w:cs="Times New Roman"/>
                <w:sz w:val="24"/>
                <w:szCs w:val="24"/>
              </w:rPr>
            </w:pPr>
            <w:r>
              <w:rPr>
                <w:rFonts w:ascii="Times New Roman" w:hAnsi="Times New Roman" w:cs="Times New Roman"/>
                <w:b/>
                <w:i/>
                <w:sz w:val="24"/>
                <w:szCs w:val="24"/>
              </w:rPr>
              <w:t>Здоровьесберегающий потенциал</w:t>
            </w:r>
            <w:r>
              <w:rPr>
                <w:rFonts w:ascii="Times New Roman" w:hAnsi="Times New Roman" w:cs="Times New Roman"/>
                <w:sz w:val="24"/>
                <w:szCs w:val="24"/>
              </w:rPr>
              <w:t xml:space="preserve">: Осознанное и ответственное отношение к своему здоровью и здоровью окружающих людей. Участие в спортивно-массовых мероприятиях. Система оценки </w:t>
            </w:r>
          </w:p>
          <w:p w14:paraId="7746D52B">
            <w:pPr>
              <w:spacing w:after="0" w:line="240" w:lineRule="auto"/>
              <w:rPr>
                <w:rFonts w:ascii="Times New Roman" w:hAnsi="Times New Roman" w:cs="Times New Roman"/>
                <w:sz w:val="24"/>
                <w:szCs w:val="24"/>
              </w:rPr>
            </w:pPr>
            <w:r>
              <w:rPr>
                <w:rFonts w:ascii="Times New Roman" w:hAnsi="Times New Roman" w:cs="Times New Roman"/>
                <w:sz w:val="24"/>
                <w:szCs w:val="24"/>
              </w:rPr>
              <w:t>достижения планируемых результатов освоения ООП ООО в 5,6,7 классах предполагает комплексный подход к оценке результатов образования, позволяющий вести оценку достижения обучающимися всех трёх групп результатов образования: личностных, метапредметных и предметных.</w:t>
            </w:r>
          </w:p>
          <w:p w14:paraId="0E861369">
            <w:pPr>
              <w:spacing w:after="0" w:line="240" w:lineRule="auto"/>
              <w:rPr>
                <w:rFonts w:ascii="Times New Roman" w:hAnsi="Times New Roman" w:cs="Times New Roman"/>
                <w:sz w:val="24"/>
                <w:szCs w:val="24"/>
                <w:u w:val="single"/>
              </w:rPr>
            </w:pPr>
            <w:r>
              <w:rPr>
                <w:rFonts w:ascii="Times New Roman" w:hAnsi="Times New Roman" w:cs="Times New Roman"/>
                <w:sz w:val="24"/>
                <w:szCs w:val="24"/>
                <w:u w:val="single"/>
              </w:rPr>
              <w:t xml:space="preserve">Среднее общее образование. </w:t>
            </w:r>
          </w:p>
          <w:p w14:paraId="6F106C0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Основные характеристики выпускника: </w:t>
            </w:r>
          </w:p>
          <w:p w14:paraId="26BC4602">
            <w:pPr>
              <w:spacing w:after="0" w:line="240" w:lineRule="auto"/>
              <w:rPr>
                <w:rFonts w:ascii="Times New Roman" w:hAnsi="Times New Roman" w:cs="Times New Roman"/>
                <w:sz w:val="24"/>
                <w:szCs w:val="24"/>
              </w:rPr>
            </w:pPr>
            <w:r>
              <w:rPr>
                <w:rFonts w:ascii="Times New Roman" w:hAnsi="Times New Roman" w:cs="Times New Roman"/>
                <w:b/>
                <w:i/>
                <w:sz w:val="24"/>
                <w:szCs w:val="24"/>
              </w:rPr>
              <w:t>Познавательный потенциал</w:t>
            </w:r>
            <w:r>
              <w:rPr>
                <w:rFonts w:ascii="Times New Roman" w:hAnsi="Times New Roman" w:cs="Times New Roman"/>
                <w:sz w:val="24"/>
                <w:szCs w:val="24"/>
              </w:rPr>
              <w:t>: быть образованным и любознательным, умеющим получать знания и использовать их на практике; приумножать свои знания, развивать информационный кругозор, стремиться к постоянному интеллектуальному развитию, продолжению образования. Быть</w:t>
            </w:r>
            <w:r>
              <w:t xml:space="preserve"> </w:t>
            </w:r>
            <w:r>
              <w:rPr>
                <w:rFonts w:ascii="Times New Roman" w:hAnsi="Times New Roman" w:cs="Times New Roman"/>
                <w:sz w:val="24"/>
                <w:szCs w:val="24"/>
              </w:rPr>
              <w:t xml:space="preserve">эрудированным, активным и целеустремленным, умеющим преодолевать трудности, отстаивать свою точку зрения, свои и общественные интересы, разбирающимся в политике и экономике. </w:t>
            </w:r>
          </w:p>
          <w:p w14:paraId="20363EC2">
            <w:pPr>
              <w:spacing w:after="0" w:line="240" w:lineRule="auto"/>
              <w:rPr>
                <w:rFonts w:ascii="Times New Roman" w:hAnsi="Times New Roman" w:cs="Times New Roman"/>
                <w:sz w:val="24"/>
                <w:szCs w:val="24"/>
              </w:rPr>
            </w:pPr>
            <w:r>
              <w:rPr>
                <w:rFonts w:ascii="Times New Roman" w:hAnsi="Times New Roman" w:cs="Times New Roman"/>
                <w:b/>
                <w:i/>
                <w:sz w:val="24"/>
                <w:szCs w:val="24"/>
              </w:rPr>
              <w:t>Ценностный потенциал</w:t>
            </w:r>
            <w:r>
              <w:rPr>
                <w:rFonts w:ascii="Times New Roman" w:hAnsi="Times New Roman" w:cs="Times New Roman"/>
                <w:sz w:val="24"/>
                <w:szCs w:val="24"/>
              </w:rPr>
              <w:t xml:space="preserve">: восприятие человеческой жизни как главной ценности. Осмысление понятий: честь, долг, ответственность, профессиональная гордость, гражданственность. Осознание ответственности за судьбу Родины, общества, семьи; бережное отношение к историческому и духовному наследию России. Повышение своей политической и общей культуры. Принятие и соблюдение классных, школьных, семейных и государственных морально-правовых норм. Уважение прав и свобод других людей. Выполнение своего гражданского долга перед Отечеством. Готовность к самостоятельной трудовой деятельности. Социальная активность. </w:t>
            </w:r>
          </w:p>
          <w:p w14:paraId="586B63A1">
            <w:pPr>
              <w:spacing w:after="0" w:line="240" w:lineRule="auto"/>
              <w:rPr>
                <w:rFonts w:ascii="Times New Roman" w:hAnsi="Times New Roman" w:cs="Times New Roman"/>
                <w:sz w:val="24"/>
                <w:szCs w:val="24"/>
              </w:rPr>
            </w:pPr>
            <w:r>
              <w:rPr>
                <w:rFonts w:ascii="Times New Roman" w:hAnsi="Times New Roman" w:cs="Times New Roman"/>
                <w:b/>
                <w:i/>
                <w:sz w:val="24"/>
                <w:szCs w:val="24"/>
              </w:rPr>
              <w:t>Творческий потенциал</w:t>
            </w:r>
            <w:r>
              <w:rPr>
                <w:rFonts w:ascii="Times New Roman" w:hAnsi="Times New Roman" w:cs="Times New Roman"/>
                <w:sz w:val="24"/>
                <w:szCs w:val="24"/>
              </w:rPr>
              <w:t xml:space="preserve">: готовность к трудовой деятельности и самореализации в обществе, </w:t>
            </w:r>
          </w:p>
          <w:p w14:paraId="4B13D31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способность к конструктивной, научной организации труда, критичность, оптимизм, мобильность. </w:t>
            </w:r>
          </w:p>
          <w:p w14:paraId="770460F4">
            <w:pPr>
              <w:spacing w:after="0" w:line="240" w:lineRule="auto"/>
              <w:rPr>
                <w:rFonts w:ascii="Times New Roman" w:hAnsi="Times New Roman" w:cs="Times New Roman"/>
                <w:sz w:val="24"/>
                <w:szCs w:val="24"/>
              </w:rPr>
            </w:pPr>
            <w:r>
              <w:rPr>
                <w:rFonts w:ascii="Times New Roman" w:hAnsi="Times New Roman" w:cs="Times New Roman"/>
                <w:b/>
                <w:i/>
                <w:sz w:val="24"/>
                <w:szCs w:val="24"/>
              </w:rPr>
              <w:t>Коммуникативный потенциал</w:t>
            </w:r>
            <w:r>
              <w:rPr>
                <w:rFonts w:ascii="Times New Roman" w:hAnsi="Times New Roman" w:cs="Times New Roman"/>
                <w:sz w:val="24"/>
                <w:szCs w:val="24"/>
              </w:rPr>
              <w:t xml:space="preserve">: умение выполнять роль в коллективе, адекватную складывающейся ситуации, устанавливать контакты и вести конструктивный диалог, владеть </w:t>
            </w:r>
          </w:p>
          <w:p w14:paraId="48851DD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культурой речи; уважать иные мнения, национальные убеждения и религиозные обычаи, быть толерантным. </w:t>
            </w:r>
          </w:p>
          <w:p w14:paraId="3A099FC0">
            <w:pPr>
              <w:spacing w:after="0" w:line="240" w:lineRule="auto"/>
              <w:rPr>
                <w:rFonts w:ascii="Times New Roman" w:hAnsi="Times New Roman" w:cs="Times New Roman"/>
                <w:sz w:val="24"/>
                <w:szCs w:val="24"/>
              </w:rPr>
            </w:pPr>
            <w:r>
              <w:rPr>
                <w:rFonts w:ascii="Times New Roman" w:hAnsi="Times New Roman" w:cs="Times New Roman"/>
                <w:b/>
                <w:i/>
                <w:sz w:val="24"/>
                <w:szCs w:val="24"/>
              </w:rPr>
              <w:t>Здоровьесберегающий потенциал</w:t>
            </w:r>
            <w:r>
              <w:rPr>
                <w:rFonts w:ascii="Times New Roman" w:hAnsi="Times New Roman" w:cs="Times New Roman"/>
                <w:sz w:val="24"/>
                <w:szCs w:val="24"/>
              </w:rPr>
              <w:t xml:space="preserve">: умение сохранять и укреплять свое здоровье, вести здоровый </w:t>
            </w:r>
          </w:p>
          <w:p w14:paraId="4A02EE1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образ жизни, стремиться к физическому совершенству; умение действовать в чрезвычайных ситуациях, сознательно и ответственно относиться к личной безопасности и безопасности </w:t>
            </w:r>
          </w:p>
          <w:p w14:paraId="7C100ED3">
            <w:pPr>
              <w:spacing w:after="0" w:line="240" w:lineRule="auto"/>
              <w:rPr>
                <w:rFonts w:ascii="Times New Roman" w:hAnsi="Times New Roman" w:cs="Times New Roman"/>
                <w:sz w:val="24"/>
                <w:szCs w:val="24"/>
              </w:rPr>
            </w:pPr>
            <w:r>
              <w:rPr>
                <w:rFonts w:ascii="Times New Roman" w:hAnsi="Times New Roman" w:cs="Times New Roman"/>
                <w:sz w:val="24"/>
                <w:szCs w:val="24"/>
              </w:rPr>
              <w:t>окружающих. Быть приверженцем здорового образа жизни, противостоять вредным влияниям</w:t>
            </w:r>
          </w:p>
          <w:p w14:paraId="339B8504">
            <w:pPr>
              <w:spacing w:after="0" w:line="240" w:lineRule="auto"/>
            </w:pPr>
          </w:p>
        </w:tc>
      </w:tr>
      <w:tr w14:paraId="332D5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69" w:type="dxa"/>
          </w:tcPr>
          <w:p w14:paraId="3078EE84">
            <w:pPr>
              <w:pStyle w:val="8"/>
              <w:ind w:left="0"/>
            </w:pPr>
            <w:r>
              <w:t>Обоснование реализуемых систем обучения, образовательных методов и технологий и т.д., особенностей организации образовательного процесса в соответствии с видом, целями и особенностями ОУ</w:t>
            </w:r>
          </w:p>
          <w:p w14:paraId="3FE7B617">
            <w:pPr>
              <w:pStyle w:val="8"/>
              <w:ind w:left="0"/>
            </w:pPr>
          </w:p>
          <w:p w14:paraId="3FC3723C">
            <w:pPr>
              <w:pStyle w:val="8"/>
              <w:ind w:left="0"/>
              <w:rPr>
                <w:sz w:val="28"/>
                <w:szCs w:val="28"/>
              </w:rPr>
            </w:pPr>
          </w:p>
          <w:p w14:paraId="5F0D09EF">
            <w:pPr>
              <w:pStyle w:val="8"/>
              <w:ind w:left="0"/>
              <w:rPr>
                <w:sz w:val="28"/>
                <w:szCs w:val="28"/>
              </w:rPr>
            </w:pPr>
          </w:p>
          <w:p w14:paraId="19334CD4">
            <w:pPr>
              <w:pStyle w:val="8"/>
              <w:ind w:left="0"/>
              <w:rPr>
                <w:sz w:val="28"/>
                <w:szCs w:val="28"/>
              </w:rPr>
            </w:pPr>
          </w:p>
        </w:tc>
        <w:tc>
          <w:tcPr>
            <w:tcW w:w="6945" w:type="dxa"/>
          </w:tcPr>
          <w:p w14:paraId="7A3B52BC">
            <w:pPr>
              <w:pStyle w:val="8"/>
              <w:ind w:left="0"/>
              <w:rPr>
                <w:u w:val="single"/>
              </w:rPr>
            </w:pPr>
            <w:r>
              <w:rPr>
                <w:u w:val="single"/>
              </w:rPr>
              <w:t>Начальное общее образование</w:t>
            </w:r>
          </w:p>
          <w:p w14:paraId="34640ED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 начальной школе реализуются УМК «Школа России», включающие учебники и учебные пособия нового поколения, отвечающие всем требованиям ФГОС. Это комплекты, которые позволяют обучать учащихся разного уровня подготовленности к школе и темпа развития, выстраивать индивидуальные программы развития учащихся, в том числе и для одаренных детей, сохранять и укреплять здоровье школьников, а учителям - конструировать урок в соответствии с особенностями и потребностями учащихся класса с использованием новых образовательных технологий.В методике обучения особое внимание уделяется, во-первых, целенаправленному использованию </w:t>
            </w:r>
          </w:p>
          <w:p w14:paraId="3D28142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моделирующей деятельности, создана система игр с правилами, а в содержании и структуре средств обучения отражены новые подходы к развитию контролирующей и оценочной деятельности учащихся. В практике педагогов приоритетна поисково-исследовательская, творческая деятельность обучающихся, которая включает инициативу и самостоятельность каждого школьника. Начальное общее образование осуществляется на основе реализации ООП НОО. </w:t>
            </w:r>
          </w:p>
          <w:p w14:paraId="5028C617">
            <w:pPr>
              <w:spacing w:after="0" w:line="240" w:lineRule="auto"/>
              <w:rPr>
                <w:rFonts w:ascii="Times New Roman" w:hAnsi="Times New Roman" w:cs="Times New Roman"/>
                <w:sz w:val="24"/>
                <w:szCs w:val="24"/>
              </w:rPr>
            </w:pPr>
            <w:r>
              <w:rPr>
                <w:rFonts w:ascii="Times New Roman" w:hAnsi="Times New Roman" w:cs="Times New Roman"/>
                <w:sz w:val="24"/>
                <w:szCs w:val="24"/>
                <w:u w:val="single"/>
              </w:rPr>
              <w:t>Основное общее образование и среднее общее образование</w:t>
            </w:r>
            <w:r>
              <w:rPr>
                <w:rFonts w:ascii="Times New Roman" w:hAnsi="Times New Roman" w:cs="Times New Roman"/>
                <w:sz w:val="24"/>
                <w:szCs w:val="24"/>
              </w:rPr>
              <w:t xml:space="preserve">. </w:t>
            </w:r>
          </w:p>
          <w:p w14:paraId="70BD50D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Для достижения поставленных целей в образовательном процессе применяются следующие педагогические технологии: традиционная (репродуктивная); технологии формирующего обучения </w:t>
            </w:r>
          </w:p>
          <w:p w14:paraId="323D8F5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(объяснительно-иллюстративная технология, технология дифференцированного обучения); технологии развивающего обучения (проблемно-исследовательская, технология формирования </w:t>
            </w:r>
          </w:p>
          <w:p w14:paraId="541A3AA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критического мышления, коммуникативно-диалоговая технология (дискуссия, диспут, др.); деловые игры, технология «Портфолио», технологии личностно-ориентированного обучения; </w:t>
            </w:r>
          </w:p>
          <w:p w14:paraId="4CF3356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технология проектного обучения; информационные компьютерные технологии; здоровьесберегающие технологии; технология коллективного творческого воспитания; игровые и </w:t>
            </w:r>
          </w:p>
          <w:p w14:paraId="33F931EA">
            <w:pPr>
              <w:spacing w:after="0" w:line="240" w:lineRule="auto"/>
            </w:pPr>
            <w:r>
              <w:rPr>
                <w:rFonts w:ascii="Times New Roman" w:hAnsi="Times New Roman" w:cs="Times New Roman"/>
                <w:sz w:val="24"/>
                <w:szCs w:val="24"/>
              </w:rPr>
              <w:t>коммуникативные технологии; педагогика сотрудничества</w:t>
            </w:r>
          </w:p>
        </w:tc>
      </w:tr>
      <w:tr w14:paraId="2BAB9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3369" w:type="dxa"/>
          </w:tcPr>
          <w:p w14:paraId="75E0B129">
            <w:pPr>
              <w:pStyle w:val="8"/>
              <w:ind w:left="0"/>
            </w:pPr>
          </w:p>
        </w:tc>
        <w:tc>
          <w:tcPr>
            <w:tcW w:w="6945" w:type="dxa"/>
          </w:tcPr>
          <w:p w14:paraId="163AC95E">
            <w:pPr>
              <w:pStyle w:val="8"/>
              <w:ind w:left="33"/>
              <w:rPr>
                <w:b/>
                <w:u w:val="single"/>
              </w:rPr>
            </w:pPr>
            <w:r>
              <w:rPr>
                <w:b/>
                <w:u w:val="single"/>
              </w:rPr>
              <w:t xml:space="preserve">Особенности организации учебного процесса. </w:t>
            </w:r>
          </w:p>
          <w:p w14:paraId="4FFD0917">
            <w:pPr>
              <w:pStyle w:val="8"/>
              <w:ind w:left="33"/>
              <w:rPr>
                <w:u w:val="single"/>
              </w:rPr>
            </w:pPr>
            <w:r>
              <w:rPr>
                <w:u w:val="single"/>
              </w:rPr>
              <w:t xml:space="preserve">Начальное общее образование. </w:t>
            </w:r>
          </w:p>
          <w:p w14:paraId="55EC66C0">
            <w:pPr>
              <w:pStyle w:val="8"/>
              <w:ind w:left="33"/>
            </w:pPr>
            <w:r>
              <w:t xml:space="preserve">1-4 классы учатся в первую смену. Продолжительность учебной недели составляет 5 дней. Продолжительность учебного года для 1 класса – 33 учебные недели, для 2-4-х классов – 34 </w:t>
            </w:r>
          </w:p>
          <w:p w14:paraId="2D3A1316">
            <w:pPr>
              <w:pStyle w:val="8"/>
              <w:ind w:left="33"/>
            </w:pPr>
            <w:r>
              <w:t xml:space="preserve">учебные недели. Продолжительность урока в 1 классе — 35 минут в первом полугодии, 45 минут </w:t>
            </w:r>
          </w:p>
          <w:p w14:paraId="00CB6E60">
            <w:pPr>
              <w:pStyle w:val="8"/>
              <w:ind w:left="33"/>
            </w:pPr>
            <w:r>
              <w:t xml:space="preserve">во втором полугодии; во 2 - 4-х классах — 45 минут. Продолжительность каникул в течение учебного года составляет не менее 30 календарных дней, летом — не менее 12 недель. Для </w:t>
            </w:r>
          </w:p>
          <w:p w14:paraId="3CB88907">
            <w:pPr>
              <w:pStyle w:val="8"/>
              <w:ind w:left="33"/>
            </w:pPr>
            <w:r>
              <w:t xml:space="preserve">обучающихся в 1 классе в середине третьей четверти устанавливаются дополнительные 7-дневные каникулы. </w:t>
            </w:r>
          </w:p>
          <w:p w14:paraId="12600E6C">
            <w:pPr>
              <w:pStyle w:val="8"/>
              <w:ind w:left="33"/>
              <w:rPr>
                <w:u w:val="single"/>
              </w:rPr>
            </w:pPr>
            <w:r>
              <w:rPr>
                <w:u w:val="single"/>
              </w:rPr>
              <w:t>Основное общее образование и среднее общее образование</w:t>
            </w:r>
          </w:p>
          <w:p w14:paraId="63E6848B">
            <w:pPr>
              <w:pStyle w:val="8"/>
              <w:ind w:left="33"/>
            </w:pPr>
            <w:r>
              <w:t xml:space="preserve">5-10 классы учатся в первую смену. Продолжительность учебной недели составляет 5 дней. Продолжительность учебного года для 5- 10 классов – 34 учебные недели. </w:t>
            </w:r>
          </w:p>
          <w:p w14:paraId="5ADD18A4">
            <w:pPr>
              <w:pStyle w:val="8"/>
              <w:ind w:left="33"/>
            </w:pPr>
            <w:r>
              <w:t xml:space="preserve">Продолжительность урока в 5-10-х классах — 45 минут. </w:t>
            </w:r>
          </w:p>
          <w:p w14:paraId="3C27D61C">
            <w:pPr>
              <w:pStyle w:val="8"/>
              <w:ind w:left="33"/>
            </w:pPr>
            <w:r>
              <w:t>Продолжительность каникул в течение учебного года составляет не менее 30 календарных дней, летом — не менее 12 недель</w:t>
            </w:r>
          </w:p>
        </w:tc>
      </w:tr>
      <w:tr w14:paraId="63AC6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3369" w:type="dxa"/>
          </w:tcPr>
          <w:p w14:paraId="27713074">
            <w:pPr>
              <w:pStyle w:val="8"/>
              <w:ind w:left="0"/>
            </w:pPr>
            <w:r>
              <w:t>Соответствие рабочих программ по учебным предметам ГОС, целям, особенностям ОУ и контингента обучающихся</w:t>
            </w:r>
          </w:p>
        </w:tc>
        <w:tc>
          <w:tcPr>
            <w:tcW w:w="6945" w:type="dxa"/>
          </w:tcPr>
          <w:p w14:paraId="79966501">
            <w:pPr>
              <w:pStyle w:val="8"/>
              <w:ind w:left="0"/>
              <w:rPr>
                <w:u w:val="single"/>
              </w:rPr>
            </w:pPr>
            <w:r>
              <w:rPr>
                <w:u w:val="single"/>
              </w:rPr>
              <w:t>Основное общее образование</w:t>
            </w:r>
          </w:p>
          <w:p w14:paraId="2FE4B5C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Программы для 5-7 классов соответствуют требованиям ФГОС </w:t>
            </w:r>
          </w:p>
          <w:p w14:paraId="697CECB9">
            <w:pPr>
              <w:spacing w:after="0" w:line="240" w:lineRule="auto"/>
              <w:rPr>
                <w:rFonts w:ascii="Times New Roman" w:hAnsi="Times New Roman" w:cs="Times New Roman"/>
                <w:sz w:val="24"/>
                <w:szCs w:val="24"/>
              </w:rPr>
            </w:pPr>
            <w:r>
              <w:rPr>
                <w:rFonts w:ascii="Times New Roman" w:hAnsi="Times New Roman" w:cs="Times New Roman"/>
                <w:sz w:val="24"/>
                <w:szCs w:val="24"/>
              </w:rPr>
              <w:t>Программы для 8-9 классов соответствуют требованиям ФГОС</w:t>
            </w:r>
          </w:p>
          <w:p w14:paraId="27CC70EB">
            <w:pPr>
              <w:spacing w:after="0" w:line="240" w:lineRule="auto"/>
              <w:rPr>
                <w:rFonts w:ascii="Times New Roman" w:hAnsi="Times New Roman" w:cs="Times New Roman"/>
                <w:sz w:val="24"/>
                <w:szCs w:val="24"/>
                <w:u w:val="single"/>
              </w:rPr>
            </w:pPr>
            <w:r>
              <w:rPr>
                <w:rFonts w:ascii="Times New Roman" w:hAnsi="Times New Roman" w:cs="Times New Roman"/>
                <w:sz w:val="24"/>
                <w:szCs w:val="24"/>
                <w:u w:val="single"/>
              </w:rPr>
              <w:t>Среднее общее образование</w:t>
            </w:r>
          </w:p>
          <w:p w14:paraId="500FB71E">
            <w:pPr>
              <w:spacing w:after="0" w:line="240" w:lineRule="auto"/>
            </w:pPr>
            <w:r>
              <w:rPr>
                <w:rFonts w:ascii="Times New Roman" w:hAnsi="Times New Roman" w:cs="Times New Roman"/>
                <w:sz w:val="24"/>
                <w:szCs w:val="24"/>
              </w:rPr>
              <w:t>Программа для 10- 11 классов соответствуют требованиям ФГОС , определена в соответствии с универсальным (непрофильным) обучением.</w:t>
            </w:r>
          </w:p>
        </w:tc>
      </w:tr>
      <w:tr w14:paraId="6D411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3369" w:type="dxa"/>
          </w:tcPr>
          <w:p w14:paraId="47885E84">
            <w:pPr>
              <w:pStyle w:val="8"/>
              <w:ind w:left="0"/>
            </w:pPr>
            <w:r>
              <w:t>Соответствие индивидуальных  образовательных программ по учебным предметам ГОС, запросам и потребностям различных категорий обучающихся и целям ОУ</w:t>
            </w:r>
          </w:p>
        </w:tc>
        <w:tc>
          <w:tcPr>
            <w:tcW w:w="6945" w:type="dxa"/>
          </w:tcPr>
          <w:p w14:paraId="7C481DB6">
            <w:pPr>
              <w:pStyle w:val="8"/>
              <w:ind w:left="0"/>
            </w:pPr>
            <w:r>
              <w:t>Индивидуальные образовательные программы по учебным предметам составлены на основе авторских программ среднего общего образования для обучающихся с ограниченными возможностями здоровья (обучение на дому) и соответствуют ФГОС</w:t>
            </w:r>
          </w:p>
        </w:tc>
      </w:tr>
      <w:tr w14:paraId="26DC0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3369" w:type="dxa"/>
          </w:tcPr>
          <w:p w14:paraId="3EA82FDB">
            <w:pPr>
              <w:pStyle w:val="8"/>
              <w:ind w:left="0"/>
            </w:pPr>
            <w:r>
              <w:t>Наличие обоснования перечня используемых учебников, учебных пособий в соответствии с особенностями ОУ</w:t>
            </w:r>
          </w:p>
        </w:tc>
        <w:tc>
          <w:tcPr>
            <w:tcW w:w="6945" w:type="dxa"/>
          </w:tcPr>
          <w:p w14:paraId="1E6A8D9D">
            <w:pPr>
              <w:pStyle w:val="8"/>
              <w:ind w:left="33"/>
            </w:pPr>
            <w:r>
              <w:t>Обоснование выбора используемых учебников, учебных пособий, учебного и лабораторного оборудования дано в пояснительных записках рабочих программ по учебным предметам. Все учебники включены в Федеральный перечень. Их выбор обусловлен необходимостью достижения целей и задач, определенных в Образовательных программах школы. Выбираемые образовательные ресурсы наиболее полно реализуют содержание рабочих программ</w:t>
            </w:r>
          </w:p>
        </w:tc>
      </w:tr>
    </w:tbl>
    <w:p w14:paraId="311EB8FB">
      <w:pPr>
        <w:rPr>
          <w:rFonts w:ascii="Times New Roman" w:hAnsi="Times New Roman" w:cs="Times New Roman"/>
          <w:sz w:val="28"/>
          <w:szCs w:val="28"/>
        </w:rPr>
      </w:pPr>
    </w:p>
    <w:p w14:paraId="2C33C5DA">
      <w:pPr>
        <w:spacing w:line="240" w:lineRule="auto"/>
        <w:rPr>
          <w:rFonts w:hAnsi="Times New Roman" w:cs="Times New Roman"/>
          <w:color w:val="000000"/>
          <w:sz w:val="24"/>
          <w:szCs w:val="24"/>
        </w:rPr>
      </w:pPr>
      <w:r>
        <w:rPr>
          <w:rFonts w:hAnsi="Times New Roman" w:cs="Times New Roman"/>
          <w:b/>
          <w:bCs/>
          <w:color w:val="000000"/>
          <w:sz w:val="24"/>
          <w:szCs w:val="24"/>
        </w:rPr>
        <w:t>Внедрение новых учебных предметов</w:t>
      </w:r>
    </w:p>
    <w:p w14:paraId="07B84196">
      <w:pPr>
        <w:spacing w:line="240" w:lineRule="auto"/>
        <w:rPr>
          <w:rFonts w:hAnsi="Times New Roman" w:cs="Times New Roman"/>
          <w:color w:val="000000"/>
          <w:sz w:val="24"/>
          <w:szCs w:val="24"/>
        </w:rPr>
      </w:pPr>
      <w:r>
        <w:rPr>
          <w:rFonts w:hAnsi="Times New Roman" w:cs="Times New Roman"/>
          <w:color w:val="000000"/>
          <w:sz w:val="24"/>
          <w:szCs w:val="24"/>
        </w:rPr>
        <w:t>С 1 сентября 2024 года МБОУ  внедряет в образовательный процесс новые учебные предметы «Труд (технология)» и «Основы безопасности и защиты Родины».</w:t>
      </w:r>
    </w:p>
    <w:p w14:paraId="48A5FBE5">
      <w:pPr>
        <w:spacing w:line="240" w:lineRule="auto"/>
        <w:rPr>
          <w:rFonts w:hAnsi="Times New Roman" w:cs="Times New Roman"/>
          <w:color w:val="000000"/>
          <w:sz w:val="24"/>
          <w:szCs w:val="24"/>
        </w:rPr>
      </w:pPr>
      <w:r>
        <w:rPr>
          <w:rFonts w:hAnsi="Times New Roman" w:cs="Times New Roman"/>
          <w:color w:val="000000"/>
          <w:sz w:val="24"/>
          <w:szCs w:val="24"/>
        </w:rPr>
        <w:t>С целью внедрения новых предметов разработаны дорожные карты:</w:t>
      </w:r>
    </w:p>
    <w:p w14:paraId="7E4F3B67">
      <w:pPr>
        <w:numPr>
          <w:ilvl w:val="0"/>
          <w:numId w:val="1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дорожная карта по введению предмета «Труд (технология)»;</w:t>
      </w:r>
    </w:p>
    <w:p w14:paraId="224B32A4">
      <w:pPr>
        <w:numPr>
          <w:ilvl w:val="0"/>
          <w:numId w:val="11"/>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дорожная карта по введению предмета «Основы безопасности и защиты Родины».</w:t>
      </w:r>
    </w:p>
    <w:p w14:paraId="5D5178BD">
      <w:pPr>
        <w:spacing w:line="240" w:lineRule="auto"/>
        <w:rPr>
          <w:rFonts w:hAnsi="Times New Roman" w:cs="Times New Roman"/>
          <w:color w:val="000000"/>
          <w:sz w:val="24"/>
          <w:szCs w:val="24"/>
        </w:rPr>
      </w:pPr>
      <w:r>
        <w:rPr>
          <w:rFonts w:hAnsi="Times New Roman" w:cs="Times New Roman"/>
          <w:color w:val="000000"/>
          <w:sz w:val="24"/>
          <w:szCs w:val="24"/>
        </w:rPr>
        <w:t>В соответствии с дорожными картами в 2024 году провели мероприятия по внедрению новых предметов: актуализировали ООП, организовали подготовку педагогов, информационное сопровождение и создали условия для реализации программ.</w:t>
      </w:r>
    </w:p>
    <w:p w14:paraId="721C6752">
      <w:pPr>
        <w:spacing w:line="240" w:lineRule="auto"/>
        <w:rPr>
          <w:rFonts w:hAnsi="Times New Roman" w:cs="Times New Roman"/>
          <w:color w:val="000000"/>
          <w:sz w:val="24"/>
          <w:szCs w:val="24"/>
        </w:rPr>
      </w:pPr>
      <w:r>
        <w:rPr>
          <w:rFonts w:hAnsi="Times New Roman" w:cs="Times New Roman"/>
          <w:color w:val="000000"/>
          <w:sz w:val="24"/>
          <w:szCs w:val="24"/>
        </w:rPr>
        <w:t>Преподавание учебных предметов «Труд (технология)» и «Основы безопасности и защиты Родины» ведется с непосредственным применением федеральных рабочих программ.</w:t>
      </w:r>
    </w:p>
    <w:p w14:paraId="58E5DBF7">
      <w:pPr>
        <w:spacing w:line="240" w:lineRule="auto"/>
        <w:rPr>
          <w:rFonts w:hAnsi="Times New Roman" w:cs="Times New Roman"/>
          <w:color w:val="000000"/>
          <w:sz w:val="24"/>
          <w:szCs w:val="24"/>
        </w:rPr>
      </w:pPr>
      <w:r>
        <w:rPr>
          <w:rFonts w:hAnsi="Times New Roman" w:cs="Times New Roman"/>
          <w:color w:val="000000"/>
          <w:sz w:val="24"/>
          <w:szCs w:val="24"/>
        </w:rPr>
        <w:t>Образовательный процесс по предмету «Труд «Технология» организован с учетом требований ФГОС, ФОП, СП 2.4.3648-20, СанПиН 1.2.3685-21 и Концепции преподавания предметной области «Технология». Все педагоги реализуют в полном объеме практическую часть инвариантных модулей. При отсутствии возможности выполнять практические работы учителя организуют изучение всего объема теоретического материала модуля. Подавляющее большинство обучающихся имеет положительную учебную мотивацию к изучению учебного предмета «Труд (технология)».</w:t>
      </w:r>
    </w:p>
    <w:p w14:paraId="6AA1FF9C">
      <w:pPr>
        <w:spacing w:line="240" w:lineRule="auto"/>
        <w:rPr>
          <w:rFonts w:hAnsi="Times New Roman" w:cs="Times New Roman"/>
          <w:color w:val="000000"/>
          <w:sz w:val="24"/>
          <w:szCs w:val="24"/>
        </w:rPr>
      </w:pPr>
      <w:r>
        <w:rPr>
          <w:rFonts w:hAnsi="Times New Roman" w:cs="Times New Roman"/>
          <w:color w:val="000000"/>
          <w:sz w:val="24"/>
          <w:szCs w:val="24"/>
        </w:rPr>
        <w:t>Образовательный процесс по предмету «Основы безопасности и защиты Родины» организован с учетом требований ФГОС, ФОП, СП 2.4.3648-20, СанПиН 1.2.3685-21.</w:t>
      </w:r>
    </w:p>
    <w:p w14:paraId="6C943010">
      <w:pPr>
        <w:spacing w:line="240" w:lineRule="auto"/>
        <w:rPr>
          <w:rFonts w:hAnsi="Times New Roman" w:cs="Times New Roman"/>
          <w:color w:val="000000"/>
          <w:sz w:val="24"/>
          <w:szCs w:val="24"/>
        </w:rPr>
      </w:pPr>
      <w:r>
        <w:rPr>
          <w:rFonts w:hAnsi="Times New Roman" w:cs="Times New Roman"/>
          <w:b/>
          <w:bCs/>
          <w:color w:val="000000"/>
          <w:sz w:val="24"/>
          <w:szCs w:val="24"/>
        </w:rPr>
        <w:t>Обучающиеся с ограниченными возможностями здоровья</w:t>
      </w:r>
    </w:p>
    <w:p w14:paraId="068771D3">
      <w:pPr>
        <w:spacing w:line="240" w:lineRule="auto"/>
        <w:rPr>
          <w:rFonts w:hint="default" w:ascii="Times New Roman" w:hAnsi="Times New Roman" w:cs="Times New Roman"/>
          <w:color w:val="000000"/>
          <w:sz w:val="24"/>
          <w:szCs w:val="24"/>
        </w:rPr>
      </w:pPr>
      <w:r>
        <w:rPr>
          <w:rFonts w:hAnsi="Times New Roman" w:cs="Times New Roman"/>
          <w:color w:val="000000"/>
          <w:sz w:val="24"/>
          <w:szCs w:val="24"/>
        </w:rPr>
        <w:t>Категории обучающихся с ограниченными возможностями здоровья, которые обучаются в ш</w:t>
      </w:r>
      <w:r>
        <w:rPr>
          <w:rFonts w:hint="default" w:ascii="Times New Roman" w:hAnsi="Times New Roman" w:cs="Times New Roman"/>
          <w:color w:val="000000"/>
          <w:sz w:val="24"/>
          <w:szCs w:val="24"/>
        </w:rPr>
        <w:t>коле:</w:t>
      </w:r>
    </w:p>
    <w:p w14:paraId="14D77209">
      <w:pPr>
        <w:numPr>
          <w:ilvl w:val="0"/>
          <w:numId w:val="12"/>
        </w:numPr>
        <w:spacing w:beforeAutospacing="1" w:afterAutospacing="1" w:line="240" w:lineRule="auto"/>
        <w:ind w:left="780" w:right="180"/>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xml:space="preserve">с </w:t>
      </w:r>
      <w:r>
        <w:rPr>
          <w:rFonts w:hint="default" w:ascii="Times New Roman" w:hAnsi="Times New Roman" w:cs="Times New Roman"/>
          <w:color w:val="000000"/>
          <w:sz w:val="24"/>
          <w:szCs w:val="24"/>
          <w:lang w:val="ru-RU"/>
        </w:rPr>
        <w:t>РАС</w:t>
      </w:r>
      <w:r>
        <w:rPr>
          <w:rFonts w:hint="default" w:ascii="Times New Roman" w:hAnsi="Times New Roman" w:cs="Times New Roman"/>
          <w:color w:val="000000"/>
          <w:sz w:val="24"/>
          <w:szCs w:val="24"/>
        </w:rPr>
        <w:t xml:space="preserve"> – </w:t>
      </w:r>
      <w:r>
        <w:rPr>
          <w:rFonts w:hint="default" w:ascii="Times New Roman" w:hAnsi="Times New Roman" w:cs="Times New Roman"/>
          <w:color w:val="000000"/>
          <w:sz w:val="24"/>
          <w:szCs w:val="24"/>
          <w:lang w:val="ru-RU"/>
        </w:rPr>
        <w:t>3</w:t>
      </w:r>
      <w:r>
        <w:rPr>
          <w:rFonts w:hint="default" w:ascii="Times New Roman" w:hAnsi="Times New Roman" w:cs="Times New Roman"/>
          <w:color w:val="000000"/>
          <w:sz w:val="24"/>
          <w:szCs w:val="24"/>
        </w:rPr>
        <w:t xml:space="preserve"> (0,</w:t>
      </w:r>
      <w:r>
        <w:rPr>
          <w:rFonts w:hint="default" w:ascii="Times New Roman" w:hAnsi="Times New Roman" w:cs="Times New Roman"/>
          <w:color w:val="000000"/>
          <w:sz w:val="24"/>
          <w:szCs w:val="24"/>
          <w:lang w:val="ru-RU"/>
        </w:rPr>
        <w:t>5</w:t>
      </w:r>
      <w:r>
        <w:rPr>
          <w:rFonts w:hint="default" w:ascii="Times New Roman" w:hAnsi="Times New Roman" w:cs="Times New Roman"/>
          <w:color w:val="000000"/>
          <w:sz w:val="24"/>
          <w:szCs w:val="24"/>
        </w:rPr>
        <w:t>%).</w:t>
      </w:r>
    </w:p>
    <w:p w14:paraId="104EC611">
      <w:pPr>
        <w:numPr>
          <w:ilvl w:val="0"/>
          <w:numId w:val="13"/>
        </w:numPr>
        <w:spacing w:beforeAutospacing="1" w:afterAutospacing="1" w:line="240" w:lineRule="auto"/>
        <w:ind w:left="780" w:right="180"/>
        <w:rPr>
          <w:rFonts w:hint="default" w:ascii="Times New Roman" w:hAnsi="Times New Roman" w:cs="Times New Roman"/>
          <w:color w:val="000000"/>
          <w:sz w:val="24"/>
          <w:szCs w:val="24"/>
        </w:rPr>
      </w:pPr>
      <w:r>
        <w:rPr>
          <w:rFonts w:hint="default" w:ascii="Times New Roman" w:hAnsi="Times New Roman" w:cs="Times New Roman"/>
          <w:sz w:val="24"/>
          <w:szCs w:val="24"/>
        </w:rPr>
        <w:t>Школа реализует адаптированную основную общеобразовательную программу начального общего образования</w:t>
      </w:r>
      <w:r>
        <w:rPr>
          <w:rFonts w:hint="default" w:ascii="Times New Roman" w:hAnsi="Times New Roman" w:cs="Times New Roman"/>
          <w:sz w:val="24"/>
          <w:szCs w:val="24"/>
          <w:lang w:val="ru-RU"/>
        </w:rPr>
        <w:t xml:space="preserve"> и основного общего образоваания </w:t>
      </w:r>
      <w:r>
        <w:rPr>
          <w:rFonts w:hint="default" w:ascii="Times New Roman" w:hAnsi="Times New Roman" w:cs="Times New Roman"/>
          <w:sz w:val="24"/>
          <w:szCs w:val="24"/>
        </w:rPr>
        <w:t xml:space="preserve"> обучающихся  с расстройствами аутистического спектра (РАС)  (вариант 8.1)</w:t>
      </w:r>
    </w:p>
    <w:p w14:paraId="27E6CEC4">
      <w:pPr>
        <w:spacing w:line="240" w:lineRule="auto"/>
        <w:rPr>
          <w:rFonts w:hAnsi="Times New Roman" w:cs="Times New Roman"/>
          <w:color w:val="000000"/>
          <w:sz w:val="24"/>
          <w:szCs w:val="24"/>
        </w:rPr>
      </w:pPr>
      <w:r>
        <w:rPr>
          <w:rFonts w:hAnsi="Times New Roman" w:cs="Times New Roman"/>
          <w:color w:val="000000"/>
          <w:sz w:val="24"/>
          <w:szCs w:val="24"/>
        </w:rPr>
        <w:t>АООП разработана в соответствии с ФГОС НОО ОВЗ и ФАОП НОО.</w:t>
      </w:r>
    </w:p>
    <w:p w14:paraId="2C72C5B2">
      <w:pPr>
        <w:spacing w:line="240" w:lineRule="auto"/>
        <w:rPr>
          <w:rFonts w:hAnsi="Times New Roman" w:cs="Times New Roman"/>
          <w:color w:val="000000"/>
          <w:sz w:val="24"/>
          <w:szCs w:val="24"/>
        </w:rPr>
      </w:pPr>
      <w:r>
        <w:rPr>
          <w:rFonts w:hAnsi="Times New Roman" w:cs="Times New Roman"/>
          <w:color w:val="000000"/>
          <w:sz w:val="24"/>
          <w:szCs w:val="24"/>
        </w:rPr>
        <w:t>Разработана программа коррекционной работы, включающая коррекционно-развивающие курсы, которые проводят учитель-логопед и педагог-психолог. Применяются специальные методы, приемы и средства обучения и коррекционно-логопедической работы, в том числе специализированные компьютерные технологии, дидактические пособия, визуальные средства, обеспечивающие реализацию «обходных путей» коррекционного воздействия на речевые процессы, повышающие контроль за устной и письменной речью. В образовательном процессе ведется тщательный отбор и комбинирование методов и приемов обучения с целью смены видов деятельности обучающихся, изменения доминантного анализатора, включения в работу большинства сохранных анализаторов; использование ориентировочной основы действий (опорных сигналов, алгоритмов, образцов выполнения задания).</w:t>
      </w:r>
    </w:p>
    <w:p w14:paraId="1C901D06">
      <w:pPr>
        <w:spacing w:line="240" w:lineRule="auto"/>
        <w:rPr>
          <w:rFonts w:hAnsi="Times New Roman" w:cs="Times New Roman"/>
          <w:color w:val="000000"/>
          <w:sz w:val="24"/>
          <w:szCs w:val="24"/>
        </w:rPr>
      </w:pPr>
      <w:r>
        <w:rPr>
          <w:rFonts w:hAnsi="Times New Roman" w:cs="Times New Roman"/>
          <w:b/>
          <w:bCs/>
          <w:color w:val="000000"/>
          <w:sz w:val="24"/>
          <w:szCs w:val="24"/>
        </w:rPr>
        <w:t>Внеурочная деятельность</w:t>
      </w:r>
    </w:p>
    <w:p w14:paraId="06C187B2">
      <w:pPr>
        <w:spacing w:line="240" w:lineRule="auto"/>
        <w:rPr>
          <w:rFonts w:hAnsi="Times New Roman" w:cs="Times New Roman"/>
          <w:color w:val="000000"/>
          <w:sz w:val="24"/>
          <w:szCs w:val="24"/>
        </w:rPr>
      </w:pPr>
      <w:r>
        <w:rPr>
          <w:rFonts w:hAnsi="Times New Roman" w:cs="Times New Roman"/>
          <w:color w:val="000000"/>
          <w:sz w:val="24"/>
          <w:szCs w:val="24"/>
        </w:rPr>
        <w:t>Организация внеурочной деятельности соответствует требованиям ФГОС уровней общего образования. Структура рабочих программ внеурочной деятельности соответствует требованиям стандартов к структуре рабочих программ внеурочной деятельности.</w:t>
      </w:r>
    </w:p>
    <w:p w14:paraId="40FAEE4A">
      <w:pPr>
        <w:spacing w:line="240" w:lineRule="auto"/>
        <w:rPr>
          <w:rFonts w:hAnsi="Times New Roman" w:cs="Times New Roman"/>
          <w:color w:val="000000"/>
          <w:sz w:val="24"/>
          <w:szCs w:val="24"/>
        </w:rPr>
      </w:pPr>
      <w:r>
        <w:rPr>
          <w:rFonts w:hAnsi="Times New Roman" w:cs="Times New Roman"/>
          <w:color w:val="000000"/>
          <w:sz w:val="24"/>
          <w:szCs w:val="24"/>
        </w:rPr>
        <w:t>Все рабочие программы имеют аннотации и размещены на официальном сайте Школы.</w:t>
      </w:r>
    </w:p>
    <w:p w14:paraId="75548B03">
      <w:pPr>
        <w:spacing w:line="240" w:lineRule="auto"/>
        <w:rPr>
          <w:rFonts w:hAnsi="Times New Roman" w:cs="Times New Roman"/>
          <w:color w:val="000000"/>
          <w:sz w:val="24"/>
          <w:szCs w:val="24"/>
        </w:rPr>
      </w:pPr>
      <w:r>
        <w:rPr>
          <w:rFonts w:hAnsi="Times New Roman" w:cs="Times New Roman"/>
          <w:color w:val="000000"/>
          <w:sz w:val="24"/>
          <w:szCs w:val="24"/>
        </w:rPr>
        <w:t>Формы организации внеурочной деятельности включают: кружки, секции, клуб по интересам, летний лагерь.</w:t>
      </w:r>
    </w:p>
    <w:p w14:paraId="1DE9BB41">
      <w:pPr>
        <w:spacing w:line="240" w:lineRule="auto"/>
        <w:rPr>
          <w:rFonts w:hAnsi="Times New Roman" w:cs="Times New Roman"/>
          <w:color w:val="000000"/>
          <w:sz w:val="24"/>
          <w:szCs w:val="24"/>
        </w:rPr>
      </w:pPr>
      <w:r>
        <w:rPr>
          <w:rFonts w:hAnsi="Times New Roman" w:cs="Times New Roman"/>
          <w:color w:val="000000"/>
          <w:sz w:val="24"/>
          <w:szCs w:val="24"/>
        </w:rPr>
        <w:t>В планах внеурочной деятельности всех уровней образования выделено направление – еженедельные информационно-просветительские занятия патриотической, нравственной и экологической направленности «Разговоры о важном». Внеурочные занятия «Разговоры о важном» были включены в планы внеурочной деятельности всех уровней образования в объеме 34 часов в учебный год.</w:t>
      </w:r>
    </w:p>
    <w:p w14:paraId="11D803EC">
      <w:pPr>
        <w:spacing w:line="240" w:lineRule="auto"/>
        <w:rPr>
          <w:rFonts w:hAnsi="Times New Roman" w:cs="Times New Roman"/>
          <w:color w:val="000000"/>
          <w:sz w:val="24"/>
          <w:szCs w:val="24"/>
        </w:rPr>
      </w:pPr>
      <w:r>
        <w:rPr>
          <w:rFonts w:hAnsi="Times New Roman" w:cs="Times New Roman"/>
          <w:color w:val="000000"/>
          <w:sz w:val="24"/>
          <w:szCs w:val="24"/>
        </w:rPr>
        <w:t>Содержание занятий «Разговоры о важном» отражает основные традиционные российские ценности: историческая память, преемственность поколений, патриотизм, доброта и добрые дела, семья и традиционные семейные ценности, культура России, наука на службе Родине, образование и его важность в жизни человека и страны, труд и профессиональная социализация, экологическая и информационная культура, здоровье и ЗОЖ.</w:t>
      </w:r>
    </w:p>
    <w:p w14:paraId="752AE99B">
      <w:pPr>
        <w:spacing w:line="240" w:lineRule="auto"/>
        <w:rPr>
          <w:rFonts w:hAnsi="Times New Roman" w:cs="Times New Roman"/>
          <w:color w:val="000000"/>
          <w:sz w:val="24"/>
          <w:szCs w:val="24"/>
        </w:rPr>
      </w:pPr>
      <w:r>
        <w:rPr>
          <w:rFonts w:hAnsi="Times New Roman" w:cs="Times New Roman"/>
          <w:color w:val="000000"/>
          <w:sz w:val="24"/>
          <w:szCs w:val="24"/>
        </w:rPr>
        <w:t>Основой для подготовки к занятиям являются Методические рекомендации Института содержания и методов обучения.</w:t>
      </w:r>
    </w:p>
    <w:p w14:paraId="085662DE">
      <w:pPr>
        <w:spacing w:line="240" w:lineRule="auto"/>
        <w:rPr>
          <w:rFonts w:hAnsi="Times New Roman" w:cs="Times New Roman"/>
          <w:color w:val="000000"/>
          <w:sz w:val="24"/>
          <w:szCs w:val="24"/>
        </w:rPr>
      </w:pPr>
      <w:r>
        <w:rPr>
          <w:rFonts w:hAnsi="Times New Roman" w:cs="Times New Roman"/>
          <w:color w:val="000000"/>
          <w:sz w:val="24"/>
          <w:szCs w:val="24"/>
        </w:rPr>
        <w:t>Внеурочные занятия в классах проходит каждый понедельник. Они начинаются поднятием Государственного флага Российской Федерации, слушанием (исполнением) Государственного гимна Российской Федерации. Это мероприятие проходит в общем школьном актовом зале. Затем обучающиеся расходятся по классам, где проходит тематическая часть занятия.</w:t>
      </w:r>
    </w:p>
    <w:p w14:paraId="2BC220C4">
      <w:pPr>
        <w:spacing w:line="240" w:lineRule="auto"/>
        <w:rPr>
          <w:rFonts w:hAnsi="Times New Roman" w:cs="Times New Roman"/>
          <w:color w:val="000000"/>
          <w:sz w:val="24"/>
          <w:szCs w:val="24"/>
        </w:rPr>
      </w:pPr>
      <w:r>
        <w:rPr>
          <w:rFonts w:hAnsi="Times New Roman" w:cs="Times New Roman"/>
          <w:color w:val="000000"/>
          <w:sz w:val="24"/>
          <w:szCs w:val="24"/>
        </w:rPr>
        <w:t>Тематика «Разговоров о важном» синхронизирована с темами активностей РДДМ «Движение первых» и «Орлята России».</w:t>
      </w:r>
    </w:p>
    <w:p w14:paraId="39B91C2E">
      <w:pPr>
        <w:spacing w:line="240" w:lineRule="auto"/>
        <w:rPr>
          <w:rFonts w:hAnsi="Times New Roman" w:cs="Times New Roman"/>
          <w:color w:val="000000"/>
          <w:sz w:val="24"/>
          <w:szCs w:val="24"/>
        </w:rPr>
      </w:pPr>
      <w:r>
        <w:rPr>
          <w:rFonts w:hAnsi="Times New Roman" w:cs="Times New Roman"/>
          <w:color w:val="000000"/>
          <w:sz w:val="24"/>
          <w:szCs w:val="24"/>
        </w:rPr>
        <w:t>В 2024 году в планы внеурочной деятельности ООП ООО и СОО включено профориентационное внеурочное занятие «Россия – мои горизонты». Занятия проводятся в 6–11-х классах по 1 часу в неделю.</w:t>
      </w:r>
    </w:p>
    <w:p w14:paraId="3FBEF60E">
      <w:pPr>
        <w:spacing w:line="240" w:lineRule="auto"/>
        <w:rPr>
          <w:rFonts w:hAnsi="Times New Roman" w:cs="Times New Roman"/>
          <w:color w:val="000000"/>
          <w:sz w:val="24"/>
          <w:szCs w:val="24"/>
        </w:rPr>
      </w:pPr>
      <w:r>
        <w:rPr>
          <w:rFonts w:hAnsi="Times New Roman" w:cs="Times New Roman"/>
          <w:b/>
          <w:bCs/>
          <w:color w:val="000000"/>
          <w:sz w:val="24"/>
          <w:szCs w:val="24"/>
        </w:rPr>
        <w:t>Вывод.</w:t>
      </w:r>
      <w:r>
        <w:rPr>
          <w:rFonts w:hAnsi="Times New Roman" w:cs="Times New Roman"/>
          <w:color w:val="000000"/>
          <w:sz w:val="24"/>
          <w:szCs w:val="24"/>
        </w:rPr>
        <w:t> Планы внеурочной деятельности НОО, ООО и СОО выполнены в полном объеме.</w:t>
      </w:r>
    </w:p>
    <w:p w14:paraId="289DC039">
      <w:pPr>
        <w:spacing w:line="240" w:lineRule="auto"/>
        <w:rPr>
          <w:rFonts w:hAnsi="Times New Roman" w:cs="Times New Roman"/>
          <w:color w:val="000000"/>
          <w:sz w:val="24"/>
          <w:szCs w:val="24"/>
        </w:rPr>
      </w:pPr>
      <w:r>
        <w:rPr>
          <w:rFonts w:hAnsi="Times New Roman" w:cs="Times New Roman"/>
          <w:b/>
          <w:bCs/>
          <w:color w:val="000000"/>
          <w:sz w:val="24"/>
          <w:szCs w:val="24"/>
        </w:rPr>
        <w:t>Воспитательная работа</w:t>
      </w:r>
    </w:p>
    <w:p w14:paraId="6AFF99A0">
      <w:pPr>
        <w:spacing w:line="240" w:lineRule="auto"/>
        <w:rPr>
          <w:rFonts w:hAnsi="Times New Roman" w:cs="Times New Roman"/>
          <w:color w:val="000000"/>
          <w:sz w:val="24"/>
          <w:szCs w:val="24"/>
        </w:rPr>
      </w:pPr>
      <w:r>
        <w:rPr>
          <w:rFonts w:hAnsi="Times New Roman" w:cs="Times New Roman"/>
          <w:color w:val="000000"/>
          <w:sz w:val="24"/>
          <w:szCs w:val="24"/>
        </w:rPr>
        <w:t>Воспитательная работа в 2024 году осуществлялась в соответствии с рабочими программами воспитания, которые были разработаны для каждого уровня и включены в соответствующие ООП.</w:t>
      </w:r>
    </w:p>
    <w:p w14:paraId="7280D57A">
      <w:pPr>
        <w:spacing w:line="240" w:lineRule="auto"/>
        <w:rPr>
          <w:rFonts w:hAnsi="Times New Roman" w:cs="Times New Roman"/>
          <w:color w:val="000000"/>
          <w:sz w:val="24"/>
          <w:szCs w:val="24"/>
        </w:rPr>
      </w:pPr>
      <w:r>
        <w:rPr>
          <w:rFonts w:hAnsi="Times New Roman" w:cs="Times New Roman"/>
          <w:color w:val="000000"/>
          <w:sz w:val="24"/>
          <w:szCs w:val="24"/>
        </w:rPr>
        <w:t>Воспитательная работа школы ведется по следующим  направлениям:</w:t>
      </w:r>
    </w:p>
    <w:p w14:paraId="76F8A160">
      <w:pPr>
        <w:spacing w:line="240" w:lineRule="auto"/>
        <w:rPr>
          <w:rFonts w:hAnsi="Times New Roman" w:cs="Times New Roman"/>
          <w:color w:val="000000"/>
          <w:sz w:val="24"/>
          <w:szCs w:val="24"/>
        </w:rPr>
      </w:pPr>
      <w:r>
        <w:rPr>
          <w:rFonts w:hAnsi="Times New Roman" w:cs="Times New Roman"/>
          <w:color w:val="000000"/>
          <w:sz w:val="24"/>
          <w:szCs w:val="24"/>
        </w:rPr>
        <w:t>Гражданско –патриотическое воспитание;</w:t>
      </w:r>
    </w:p>
    <w:p w14:paraId="10D8D8E1">
      <w:pPr>
        <w:spacing w:line="240" w:lineRule="auto"/>
        <w:rPr>
          <w:rFonts w:hAnsi="Times New Roman" w:cs="Times New Roman"/>
          <w:color w:val="000000"/>
          <w:sz w:val="24"/>
          <w:szCs w:val="24"/>
        </w:rPr>
      </w:pPr>
      <w:r>
        <w:rPr>
          <w:rFonts w:hAnsi="Times New Roman" w:cs="Times New Roman"/>
          <w:color w:val="000000"/>
          <w:sz w:val="24"/>
          <w:szCs w:val="24"/>
        </w:rPr>
        <w:t>Духовно-нравственное</w:t>
      </w:r>
      <w:r>
        <w:rPr>
          <w:rFonts w:hint="default" w:hAnsi="Times New Roman" w:cs="Times New Roman"/>
          <w:color w:val="000000"/>
          <w:sz w:val="24"/>
          <w:szCs w:val="24"/>
          <w:lang w:val="ru-RU"/>
        </w:rPr>
        <w:t xml:space="preserve"> </w:t>
      </w:r>
      <w:r>
        <w:rPr>
          <w:rFonts w:hAnsi="Times New Roman" w:cs="Times New Roman"/>
          <w:color w:val="000000"/>
          <w:sz w:val="24"/>
          <w:szCs w:val="24"/>
        </w:rPr>
        <w:t xml:space="preserve">воспитание;                                                                               </w:t>
      </w:r>
    </w:p>
    <w:p w14:paraId="1EEBCFFF">
      <w:pPr>
        <w:spacing w:line="240" w:lineRule="auto"/>
        <w:rPr>
          <w:rFonts w:hAnsi="Times New Roman" w:cs="Times New Roman"/>
          <w:color w:val="000000"/>
          <w:sz w:val="24"/>
          <w:szCs w:val="24"/>
        </w:rPr>
      </w:pPr>
      <w:r>
        <w:rPr>
          <w:rFonts w:hAnsi="Times New Roman" w:cs="Times New Roman"/>
          <w:color w:val="000000"/>
          <w:sz w:val="24"/>
          <w:szCs w:val="24"/>
        </w:rPr>
        <w:t xml:space="preserve"> правовое воспитание;                                                                                </w:t>
      </w:r>
    </w:p>
    <w:p w14:paraId="5849F283">
      <w:pPr>
        <w:spacing w:line="240" w:lineRule="auto"/>
        <w:rPr>
          <w:rFonts w:hAnsi="Times New Roman" w:cs="Times New Roman"/>
          <w:color w:val="000000"/>
          <w:sz w:val="24"/>
          <w:szCs w:val="24"/>
        </w:rPr>
      </w:pPr>
      <w:r>
        <w:rPr>
          <w:rFonts w:hAnsi="Times New Roman" w:cs="Times New Roman"/>
          <w:color w:val="000000"/>
          <w:sz w:val="24"/>
          <w:szCs w:val="24"/>
        </w:rPr>
        <w:t xml:space="preserve"> художественно-эстетическое;                                                                            </w:t>
      </w:r>
    </w:p>
    <w:p w14:paraId="62AECB5F">
      <w:pPr>
        <w:spacing w:line="240" w:lineRule="auto"/>
        <w:rPr>
          <w:rFonts w:hAnsi="Times New Roman" w:cs="Times New Roman"/>
          <w:color w:val="000000"/>
          <w:sz w:val="24"/>
          <w:szCs w:val="24"/>
        </w:rPr>
      </w:pPr>
      <w:r>
        <w:rPr>
          <w:rFonts w:hAnsi="Times New Roman" w:cs="Times New Roman"/>
          <w:color w:val="000000"/>
          <w:sz w:val="24"/>
          <w:szCs w:val="24"/>
        </w:rPr>
        <w:t xml:space="preserve"> экологическое;</w:t>
      </w:r>
    </w:p>
    <w:p w14:paraId="2E1EC409">
      <w:pPr>
        <w:spacing w:line="240" w:lineRule="auto"/>
        <w:rPr>
          <w:rFonts w:hAnsi="Times New Roman" w:cs="Times New Roman"/>
          <w:color w:val="000000"/>
          <w:sz w:val="24"/>
          <w:szCs w:val="24"/>
        </w:rPr>
      </w:pPr>
      <w:r>
        <w:rPr>
          <w:rFonts w:hAnsi="Times New Roman" w:cs="Times New Roman"/>
          <w:color w:val="000000"/>
          <w:sz w:val="24"/>
          <w:szCs w:val="24"/>
        </w:rPr>
        <w:t xml:space="preserve">спортивно-оздоровительное. </w:t>
      </w:r>
    </w:p>
    <w:p w14:paraId="0E5CD7E2">
      <w:pPr>
        <w:spacing w:line="240" w:lineRule="auto"/>
        <w:rPr>
          <w:rFonts w:hAnsi="Times New Roman" w:cs="Times New Roman"/>
          <w:color w:val="000000"/>
          <w:sz w:val="24"/>
          <w:szCs w:val="24"/>
        </w:rPr>
      </w:pPr>
    </w:p>
    <w:p w14:paraId="779B313E">
      <w:pPr>
        <w:spacing w:line="240" w:lineRule="auto"/>
        <w:rPr>
          <w:rFonts w:hAnsi="Times New Roman" w:cs="Times New Roman"/>
          <w:color w:val="000000"/>
          <w:sz w:val="24"/>
          <w:szCs w:val="24"/>
        </w:rPr>
      </w:pPr>
      <w:r>
        <w:rPr>
          <w:rFonts w:hAnsi="Times New Roman" w:cs="Times New Roman"/>
          <w:color w:val="000000"/>
          <w:sz w:val="24"/>
          <w:szCs w:val="24"/>
        </w:rPr>
        <w:t>Цель воспитательного процесса в школе личностное развитие школьников, проявляющееся:</w:t>
      </w:r>
    </w:p>
    <w:p w14:paraId="7D16747C">
      <w:pPr>
        <w:spacing w:line="240" w:lineRule="auto"/>
        <w:rPr>
          <w:rFonts w:hAnsi="Times New Roman" w:cs="Times New Roman"/>
          <w:color w:val="000000"/>
          <w:sz w:val="24"/>
          <w:szCs w:val="24"/>
        </w:rPr>
      </w:pPr>
      <w:r>
        <w:rPr>
          <w:rFonts w:hAnsi="Times New Roman" w:cs="Times New Roman"/>
          <w:color w:val="000000"/>
          <w:sz w:val="24"/>
          <w:szCs w:val="24"/>
        </w:rPr>
        <w:t>В усвоении знаний основных норм, которые общество выработало на основе этих ценностей (т.е. в усвоении ими социально значимых знаний);</w:t>
      </w:r>
    </w:p>
    <w:p w14:paraId="101D0B3F">
      <w:pPr>
        <w:spacing w:line="240" w:lineRule="auto"/>
        <w:rPr>
          <w:rFonts w:hAnsi="Times New Roman" w:cs="Times New Roman"/>
          <w:color w:val="000000"/>
          <w:sz w:val="24"/>
          <w:szCs w:val="24"/>
        </w:rPr>
      </w:pPr>
      <w:r>
        <w:rPr>
          <w:rFonts w:hAnsi="Times New Roman" w:cs="Times New Roman"/>
          <w:color w:val="000000"/>
          <w:sz w:val="24"/>
          <w:szCs w:val="24"/>
        </w:rPr>
        <w:t>В развитии их позитивных отношений к этим общественным ценностям (т.е.в развитии их социально значимых отношений);</w:t>
      </w:r>
    </w:p>
    <w:p w14:paraId="62FA8325">
      <w:pPr>
        <w:spacing w:line="240" w:lineRule="auto"/>
        <w:rPr>
          <w:rFonts w:hAnsi="Times New Roman" w:cs="Times New Roman"/>
          <w:color w:val="000000"/>
          <w:sz w:val="24"/>
          <w:szCs w:val="24"/>
        </w:rPr>
      </w:pPr>
      <w:r>
        <w:rPr>
          <w:rFonts w:hAnsi="Times New Roman" w:cs="Times New Roman"/>
          <w:color w:val="000000"/>
          <w:sz w:val="24"/>
          <w:szCs w:val="24"/>
        </w:rPr>
        <w:t>Вприобретении ими соответствующего этим ценностям опыта поведения, опыта применения сформированных знаний и отношений на практике (т.е. в приобретении ими опыта осуществления социально значимых дел).</w:t>
      </w:r>
    </w:p>
    <w:p w14:paraId="03046763">
      <w:pPr>
        <w:spacing w:line="240" w:lineRule="auto"/>
        <w:rPr>
          <w:rFonts w:hAnsi="Times New Roman" w:cs="Times New Roman"/>
          <w:color w:val="000000"/>
          <w:sz w:val="24"/>
          <w:szCs w:val="24"/>
        </w:rPr>
      </w:pPr>
      <w:r>
        <w:rPr>
          <w:rFonts w:hAnsi="Times New Roman" w:cs="Times New Roman"/>
          <w:color w:val="000000"/>
          <w:sz w:val="24"/>
          <w:szCs w:val="24"/>
        </w:rPr>
        <w:t>Для достижения этой цели, педагогический процесс  строился с учётом совместной деятельности ребенка и педагога.</w:t>
      </w:r>
    </w:p>
    <w:p w14:paraId="0AA3AEF4">
      <w:pPr>
        <w:spacing w:line="240" w:lineRule="auto"/>
        <w:rPr>
          <w:rFonts w:hAnsi="Times New Roman" w:cs="Times New Roman"/>
          <w:color w:val="000000"/>
          <w:sz w:val="24"/>
          <w:szCs w:val="24"/>
        </w:rPr>
      </w:pPr>
      <w:r>
        <w:rPr>
          <w:rFonts w:hAnsi="Times New Roman" w:cs="Times New Roman"/>
          <w:color w:val="000000"/>
          <w:sz w:val="24"/>
          <w:szCs w:val="24"/>
        </w:rPr>
        <w:t>Учебная и воспитательная деятельность была основана на принципах сотрудничества и взаимопонимания.</w:t>
      </w:r>
    </w:p>
    <w:p w14:paraId="2AAFC5DF">
      <w:pPr>
        <w:spacing w:line="240" w:lineRule="auto"/>
        <w:rPr>
          <w:rFonts w:hAnsi="Times New Roman" w:cs="Times New Roman"/>
          <w:color w:val="000000"/>
          <w:sz w:val="24"/>
          <w:szCs w:val="24"/>
        </w:rPr>
      </w:pPr>
      <w:r>
        <w:rPr>
          <w:rFonts w:hAnsi="Times New Roman" w:cs="Times New Roman"/>
          <w:color w:val="000000"/>
          <w:sz w:val="24"/>
          <w:szCs w:val="24"/>
        </w:rPr>
        <w:t xml:space="preserve"> В рамках воспитательной работы Школа:</w:t>
      </w:r>
    </w:p>
    <w:p w14:paraId="47ED2547">
      <w:pPr>
        <w:spacing w:line="240" w:lineRule="auto"/>
        <w:rPr>
          <w:rFonts w:hAnsi="Times New Roman" w:cs="Times New Roman"/>
          <w:color w:val="000000"/>
          <w:sz w:val="24"/>
          <w:szCs w:val="24"/>
        </w:rPr>
      </w:pPr>
      <w:r>
        <w:rPr>
          <w:rFonts w:hAnsi="Times New Roman" w:cs="Times New Roman"/>
          <w:color w:val="000000"/>
          <w:sz w:val="24"/>
          <w:szCs w:val="24"/>
        </w:rPr>
        <w:t>1) реализует воспитательные возможности педагогов, поддерживает традиции коллективного планирования, организации, проведения и анализа воспитательных мероприятий;</w:t>
      </w:r>
    </w:p>
    <w:p w14:paraId="26FB7694">
      <w:pPr>
        <w:spacing w:line="240" w:lineRule="auto"/>
        <w:rPr>
          <w:rFonts w:hAnsi="Times New Roman" w:cs="Times New Roman"/>
          <w:color w:val="000000"/>
          <w:sz w:val="24"/>
          <w:szCs w:val="24"/>
        </w:rPr>
      </w:pPr>
      <w:r>
        <w:rPr>
          <w:rFonts w:hAnsi="Times New Roman" w:cs="Times New Roman"/>
          <w:color w:val="000000"/>
          <w:sz w:val="24"/>
          <w:szCs w:val="24"/>
        </w:rPr>
        <w:t>2) реализует потенциал классного руководства в воспитании школьников, поддерживает активное участие классных сообществ в жизни Школы;</w:t>
      </w:r>
    </w:p>
    <w:p w14:paraId="305407DA">
      <w:pPr>
        <w:spacing w:line="240" w:lineRule="auto"/>
        <w:rPr>
          <w:rFonts w:hAnsi="Times New Roman" w:cs="Times New Roman"/>
          <w:color w:val="000000"/>
          <w:sz w:val="24"/>
          <w:szCs w:val="24"/>
        </w:rPr>
      </w:pPr>
      <w:r>
        <w:rPr>
          <w:rFonts w:hAnsi="Times New Roman" w:cs="Times New Roman"/>
          <w:color w:val="000000"/>
          <w:sz w:val="24"/>
          <w:szCs w:val="24"/>
        </w:rPr>
        <w:t>3) вовлекает школьников в кружки, секции, клубы, студии и иные объединения, работающие по школьным программам внеурочной деятельности, реализовывать их воспитательные возможности; 4) использует в воспитании детей возможности школьного урока, поддерживает использование на уроках интерактивных форм занятий с учащимися;</w:t>
      </w:r>
    </w:p>
    <w:p w14:paraId="03C184AC">
      <w:pPr>
        <w:spacing w:line="240" w:lineRule="auto"/>
        <w:rPr>
          <w:rFonts w:hAnsi="Times New Roman" w:cs="Times New Roman"/>
          <w:color w:val="000000"/>
          <w:sz w:val="24"/>
          <w:szCs w:val="24"/>
        </w:rPr>
      </w:pPr>
      <w:r>
        <w:rPr>
          <w:rFonts w:hAnsi="Times New Roman" w:cs="Times New Roman"/>
          <w:color w:val="000000"/>
          <w:sz w:val="24"/>
          <w:szCs w:val="24"/>
        </w:rPr>
        <w:t>5) поддерживает ученическое самоуправление — как на уровне Школы, так и на уровне классных сообществ;</w:t>
      </w:r>
    </w:p>
    <w:p w14:paraId="3631952E">
      <w:pPr>
        <w:spacing w:line="240" w:lineRule="auto"/>
        <w:rPr>
          <w:rFonts w:hAnsi="Times New Roman" w:cs="Times New Roman"/>
          <w:color w:val="000000"/>
          <w:sz w:val="24"/>
          <w:szCs w:val="24"/>
        </w:rPr>
      </w:pPr>
      <w:r>
        <w:rPr>
          <w:rFonts w:hAnsi="Times New Roman" w:cs="Times New Roman"/>
          <w:color w:val="000000"/>
          <w:sz w:val="24"/>
          <w:szCs w:val="24"/>
        </w:rPr>
        <w:t>6) поддерживает деятельность функционирующих на базе школы детских общественных объединений и организаций — например, школьного спортивного клуба;</w:t>
      </w:r>
    </w:p>
    <w:p w14:paraId="0448C089">
      <w:pPr>
        <w:spacing w:line="240" w:lineRule="auto"/>
        <w:rPr>
          <w:rFonts w:hAnsi="Times New Roman" w:cs="Times New Roman"/>
          <w:color w:val="000000"/>
          <w:sz w:val="24"/>
          <w:szCs w:val="24"/>
        </w:rPr>
      </w:pPr>
      <w:r>
        <w:rPr>
          <w:rFonts w:hAnsi="Times New Roman" w:cs="Times New Roman"/>
          <w:color w:val="000000"/>
          <w:sz w:val="24"/>
          <w:szCs w:val="24"/>
        </w:rPr>
        <w:t>7) организует для школьников экскурсии, экспедиции, походы и реализует их воспитательный потенциал;</w:t>
      </w:r>
    </w:p>
    <w:p w14:paraId="7678E3DC">
      <w:pPr>
        <w:spacing w:line="240" w:lineRule="auto"/>
        <w:rPr>
          <w:rFonts w:hAnsi="Times New Roman" w:cs="Times New Roman"/>
          <w:color w:val="000000"/>
          <w:sz w:val="24"/>
          <w:szCs w:val="24"/>
        </w:rPr>
      </w:pPr>
      <w:r>
        <w:rPr>
          <w:rFonts w:hAnsi="Times New Roman" w:cs="Times New Roman"/>
          <w:color w:val="000000"/>
          <w:sz w:val="24"/>
          <w:szCs w:val="24"/>
        </w:rPr>
        <w:t>8) организует профориентационную работу со школьниками;</w:t>
      </w:r>
    </w:p>
    <w:p w14:paraId="778F2328">
      <w:pPr>
        <w:spacing w:line="240" w:lineRule="auto"/>
        <w:rPr>
          <w:rFonts w:hAnsi="Times New Roman" w:cs="Times New Roman"/>
          <w:color w:val="000000"/>
          <w:sz w:val="24"/>
          <w:szCs w:val="24"/>
        </w:rPr>
      </w:pPr>
      <w:r>
        <w:rPr>
          <w:rFonts w:hAnsi="Times New Roman" w:cs="Times New Roman"/>
          <w:color w:val="000000"/>
          <w:sz w:val="24"/>
          <w:szCs w:val="24"/>
        </w:rPr>
        <w:t>9) развивает предметно-эстетическую среду Школы и реализует ее воспитательные возможности;</w:t>
      </w:r>
    </w:p>
    <w:p w14:paraId="1EC64EEB">
      <w:pPr>
        <w:spacing w:line="240" w:lineRule="auto"/>
        <w:rPr>
          <w:rFonts w:hAnsi="Times New Roman" w:cs="Times New Roman"/>
          <w:color w:val="000000"/>
          <w:sz w:val="24"/>
          <w:szCs w:val="24"/>
        </w:rPr>
      </w:pPr>
      <w:r>
        <w:rPr>
          <w:rFonts w:hAnsi="Times New Roman" w:cs="Times New Roman"/>
          <w:color w:val="000000"/>
          <w:sz w:val="24"/>
          <w:szCs w:val="24"/>
        </w:rPr>
        <w:t xml:space="preserve">10) организует работу с семьями школьников, их родителями или законными представителями, направленную на совместное решение проблем личностного развития детей. </w:t>
      </w:r>
    </w:p>
    <w:p w14:paraId="1D82B884">
      <w:pPr>
        <w:widowControl w:val="0"/>
        <w:tabs>
          <w:tab w:val="left" w:pos="851"/>
        </w:tabs>
        <w:spacing w:after="0" w:line="240" w:lineRule="auto"/>
        <w:ind w:firstLine="709"/>
        <w:jc w:val="both"/>
        <w:rPr>
          <w:rFonts w:hint="default" w:ascii="Times New Roman" w:hAnsi="Times New Roman" w:eastAsia="Times New Roman" w:cs="Times New Roman"/>
          <w:color w:val="auto"/>
          <w:sz w:val="24"/>
          <w:szCs w:val="24"/>
          <w:lang w:eastAsia="ru-RU"/>
        </w:rPr>
      </w:pPr>
      <w:r>
        <w:rPr>
          <w:rFonts w:hint="default" w:ascii="Times New Roman" w:hAnsi="Times New Roman" w:eastAsia="Times New Roman" w:cs="Times New Roman"/>
          <w:color w:val="auto"/>
          <w:sz w:val="24"/>
          <w:szCs w:val="24"/>
          <w:lang w:eastAsia="ru-RU"/>
        </w:rPr>
        <w:t xml:space="preserve">Данные направления воспитательной работы реализуются через соответствующие модули: 1. Урочная деятельность; 2. Внеурочная деятельность; 3. Классное руководство;  4. Основные школьные дела;     </w:t>
      </w:r>
    </w:p>
    <w:p w14:paraId="017D728D">
      <w:pPr>
        <w:widowControl w:val="0"/>
        <w:tabs>
          <w:tab w:val="left" w:pos="851"/>
        </w:tabs>
        <w:spacing w:after="0" w:line="240" w:lineRule="auto"/>
        <w:jc w:val="both"/>
        <w:rPr>
          <w:rFonts w:hint="default" w:ascii="Times New Roman" w:hAnsi="Times New Roman" w:eastAsia="Times New Roman" w:cs="Times New Roman"/>
          <w:color w:val="auto"/>
          <w:sz w:val="24"/>
          <w:szCs w:val="24"/>
          <w:lang w:eastAsia="ru-RU"/>
        </w:rPr>
      </w:pPr>
      <w:r>
        <w:rPr>
          <w:rFonts w:hint="default" w:ascii="Times New Roman" w:hAnsi="Times New Roman" w:eastAsia="Times New Roman" w:cs="Times New Roman"/>
          <w:color w:val="auto"/>
          <w:sz w:val="24"/>
          <w:szCs w:val="24"/>
          <w:lang w:eastAsia="ru-RU"/>
        </w:rPr>
        <w:t xml:space="preserve"> 5. Внешкольные мероприятия;  6. Организация предметно-пространственной среды; 7. Взаимодействие с родителями (законными представителями);</w:t>
      </w:r>
    </w:p>
    <w:p w14:paraId="6ABDAF34">
      <w:pPr>
        <w:widowControl w:val="0"/>
        <w:tabs>
          <w:tab w:val="left" w:pos="851"/>
        </w:tabs>
        <w:spacing w:after="0" w:line="240" w:lineRule="auto"/>
        <w:jc w:val="both"/>
        <w:rPr>
          <w:rFonts w:hint="default" w:ascii="Times New Roman" w:hAnsi="Times New Roman" w:eastAsia="Times New Roman" w:cs="Times New Roman"/>
          <w:color w:val="auto"/>
          <w:sz w:val="24"/>
          <w:szCs w:val="24"/>
          <w:lang w:eastAsia="ru-RU"/>
        </w:rPr>
      </w:pPr>
      <w:r>
        <w:rPr>
          <w:rFonts w:hint="default" w:ascii="Times New Roman" w:hAnsi="Times New Roman" w:eastAsia="Times New Roman" w:cs="Times New Roman"/>
          <w:color w:val="auto"/>
          <w:sz w:val="24"/>
          <w:szCs w:val="24"/>
          <w:lang w:eastAsia="ru-RU"/>
        </w:rPr>
        <w:t xml:space="preserve">8. Самоуправление; 9. Профилактика и безопасность; 10. Социальное партнёрство;  11. Профориентация; 12.  Школьные медиа; 13.  Детские общественные объединения.  </w:t>
      </w:r>
    </w:p>
    <w:p w14:paraId="66379A90">
      <w:pPr>
        <w:widowControl w:val="0"/>
        <w:tabs>
          <w:tab w:val="left" w:pos="851"/>
        </w:tabs>
        <w:spacing w:after="0" w:line="240" w:lineRule="auto"/>
        <w:ind w:firstLine="709"/>
        <w:jc w:val="both"/>
        <w:rPr>
          <w:rFonts w:hint="default" w:ascii="Times New Roman" w:hAnsi="Times New Roman" w:eastAsia="Times New Roman" w:cs="Times New Roman"/>
          <w:color w:val="auto"/>
          <w:sz w:val="24"/>
          <w:szCs w:val="24"/>
          <w:lang w:eastAsia="ar-SA"/>
        </w:rPr>
      </w:pPr>
      <w:r>
        <w:rPr>
          <w:rFonts w:hint="default" w:ascii="Times New Roman" w:hAnsi="Times New Roman" w:eastAsia="Times New Roman" w:cs="Times New Roman"/>
          <w:color w:val="auto"/>
          <w:sz w:val="24"/>
          <w:szCs w:val="24"/>
          <w:lang w:eastAsia="ru-RU"/>
        </w:rPr>
        <w:t xml:space="preserve"> </w:t>
      </w:r>
      <w:r>
        <w:rPr>
          <w:rFonts w:hint="default" w:ascii="Times New Roman" w:hAnsi="Times New Roman" w:eastAsia="Times New Roman" w:cs="Times New Roman"/>
          <w:color w:val="auto"/>
          <w:sz w:val="24"/>
          <w:szCs w:val="24"/>
          <w:shd w:val="clear" w:color="auto" w:fill="FFFFFF"/>
          <w:lang w:eastAsia="ar-SA"/>
        </w:rPr>
        <w:t xml:space="preserve">В </w:t>
      </w:r>
      <w:r>
        <w:rPr>
          <w:rFonts w:hint="default" w:ascii="Times New Roman" w:hAnsi="Times New Roman" w:eastAsia="Times New Roman" w:cs="Times New Roman"/>
          <w:color w:val="auto"/>
          <w:sz w:val="24"/>
          <w:szCs w:val="24"/>
          <w:lang w:eastAsia="ar-SA"/>
        </w:rPr>
        <w:t xml:space="preserve">формировании и развитии личности обучающихся школа ведущую роль отводит гражданско-правовому и патриотическому воспитанию, которое способствует становлению социально значимых ценностей у подрастающего поколения. Важнейшей составной частью воспитательного процесса в современной  школе является формирование патриотизма и культуры межнациональных отношений, которые имеют огромное значение в социально-гражданском и духовном развитии личности ученика. </w:t>
      </w:r>
    </w:p>
    <w:p w14:paraId="1B01B0E4">
      <w:pPr>
        <w:suppressAutoHyphens/>
        <w:spacing w:after="0" w:line="240" w:lineRule="auto"/>
        <w:jc w:val="both"/>
        <w:rPr>
          <w:rFonts w:hint="default" w:ascii="Times New Roman" w:hAnsi="Times New Roman" w:eastAsia="Times New Roman" w:cs="Times New Roman"/>
          <w:color w:val="auto"/>
          <w:sz w:val="24"/>
          <w:szCs w:val="24"/>
          <w:lang w:eastAsia="ar-SA"/>
        </w:rPr>
      </w:pPr>
      <w:r>
        <w:rPr>
          <w:rFonts w:hint="default" w:ascii="Times New Roman" w:hAnsi="Times New Roman" w:eastAsia="Times New Roman" w:cs="Times New Roman"/>
          <w:color w:val="auto"/>
          <w:sz w:val="24"/>
          <w:szCs w:val="24"/>
          <w:lang w:eastAsia="ar-SA"/>
        </w:rPr>
        <w:t xml:space="preserve">   Цель данного направления: растить и воспитывать обучающихся с высоким нравственным потенциалом, умеющих творить, трудиться и защищать Отечество, любить Родину и отчий край. Поэтому педагогический коллектив стремится создать благоприятные условия для всестороннего развития личности каждого обучающегося.</w:t>
      </w:r>
    </w:p>
    <w:p w14:paraId="1B485678">
      <w:pPr>
        <w:suppressAutoHyphens/>
        <w:spacing w:after="0" w:line="240" w:lineRule="auto"/>
        <w:jc w:val="both"/>
        <w:rPr>
          <w:rFonts w:hint="default" w:ascii="Times New Roman" w:hAnsi="Times New Roman" w:eastAsia="Times New Roman" w:cs="Times New Roman"/>
          <w:color w:val="auto"/>
          <w:sz w:val="24"/>
          <w:szCs w:val="24"/>
          <w:lang w:eastAsia="ar-SA"/>
        </w:rPr>
      </w:pPr>
      <w:r>
        <w:rPr>
          <w:rFonts w:hint="default" w:ascii="Times New Roman" w:hAnsi="Times New Roman" w:eastAsia="Times New Roman" w:cs="Times New Roman"/>
          <w:color w:val="auto"/>
          <w:sz w:val="24"/>
          <w:szCs w:val="24"/>
          <w:lang w:eastAsia="ar-SA"/>
        </w:rPr>
        <w:t xml:space="preserve">   Все общешкольные и классные мероприятия были подготовлены и проведены в соответствии с возрастом обучающихся. Использовались самые разнообразные формы их проведения: праздники, познавательные игры,  беседы, конкурсы, спортивные соревнования, викторины, видео уроки,  и др.</w:t>
      </w:r>
    </w:p>
    <w:p w14:paraId="048925EA">
      <w:pPr>
        <w:spacing w:after="0"/>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   В рамках реализации задачи по формированию нравственных качеств у учащихся, в целях предупреждения и профилактики правонарушений и употребления ПАВ среди детей и подростков, в школе осуществлялась  деятельность Совета по профилактике правонарушений. В течение учебного года проведено 5 заседаний Совета по профилактике, на которых рассматривались текущие вопросы, вопросы постановки учащихся на внутришкольный учет,  корректировался план работы по профилактике.</w:t>
      </w:r>
    </w:p>
    <w:p w14:paraId="35F536F0">
      <w:pPr>
        <w:spacing w:after="0"/>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   Согласно плану воспитательной работы проводилась системная работа по профилактике детского дорожно-транспортного травматизма и пожарной безопасности, формированию у учащихся навыков безопасного поведения на улицах и дорогах, а также при пожаре. В школе разработан и планомерно внедрялся план работы по профилактике детского дорожно-транспортного травматизма, план комплексных мероприятий по обучению учащихся правилам дорожного движения в рамках преподавания ОБЖ, также план работы по пожарной безопасности. В школе организован отряд юных инспекторов движения.</w:t>
      </w:r>
    </w:p>
    <w:p w14:paraId="2038EF90">
      <w:pPr>
        <w:spacing w:after="0"/>
        <w:jc w:val="both"/>
        <w:rPr>
          <w:rFonts w:hint="default" w:ascii="Times New Roman" w:hAnsi="Times New Roman" w:cs="Times New Roman"/>
          <w:i/>
          <w:iCs/>
          <w:color w:val="auto"/>
          <w:sz w:val="24"/>
          <w:szCs w:val="24"/>
        </w:rPr>
      </w:pPr>
      <w:r>
        <w:rPr>
          <w:rFonts w:hint="default" w:ascii="Times New Roman" w:hAnsi="Times New Roman" w:cs="Times New Roman"/>
          <w:color w:val="auto"/>
          <w:sz w:val="24"/>
          <w:szCs w:val="24"/>
        </w:rPr>
        <w:t xml:space="preserve">   Гражданско-патриотическое воспитание – приоритетное направление воспитательной работы школы, целью которого является формирование гражданско-патриотического сознания, развития чувства сопричастности  судьбам Отечества, сохранение и развитие чувства гордости за свою страну. В школе организован юнармейский отряд, силами которого проведены работы по очистке и благоустройству Братской могилы. Школьный юнармейский отряд принял участие во Всероссийской акции «Вахта Памяти».</w:t>
      </w:r>
    </w:p>
    <w:p w14:paraId="14D37E00">
      <w:pPr>
        <w:widowControl w:val="0"/>
        <w:suppressAutoHyphens/>
        <w:spacing w:after="0" w:line="240" w:lineRule="auto"/>
        <w:jc w:val="both"/>
        <w:rPr>
          <w:rFonts w:hint="default" w:ascii="Times New Roman" w:hAnsi="Times New Roman" w:eastAsia="SimSun" w:cs="Times New Roman"/>
          <w:color w:val="auto"/>
          <w:kern w:val="1"/>
          <w:sz w:val="24"/>
          <w:szCs w:val="24"/>
          <w:lang w:eastAsia="hi-IN" w:bidi="hi-IN"/>
        </w:rPr>
      </w:pPr>
      <w:r>
        <w:rPr>
          <w:rFonts w:hint="default" w:ascii="Times New Roman" w:hAnsi="Times New Roman" w:eastAsia="SimSun" w:cs="Times New Roman"/>
          <w:color w:val="auto"/>
          <w:kern w:val="1"/>
          <w:sz w:val="24"/>
          <w:szCs w:val="24"/>
          <w:lang w:eastAsia="hi-IN" w:bidi="hi-IN"/>
        </w:rPr>
        <w:t xml:space="preserve">     Коллектив «Соколы Амет-Хана Султана» принял участие в муниципальном этапе творческого конкурса «МЫ- НАСЛЕДНИКИ ПОБЕДЫ!», посвящённого Победе в Великой Отечественной войне 1941-1945 гг и стал призёром конкурса  (руководитель – Османова З. Ш.) </w:t>
      </w:r>
    </w:p>
    <w:p w14:paraId="1F1BBFDF">
      <w:pPr>
        <w:widowControl w:val="0"/>
        <w:suppressAutoHyphens/>
        <w:spacing w:after="0" w:line="240" w:lineRule="auto"/>
        <w:jc w:val="both"/>
        <w:rPr>
          <w:rFonts w:hint="default" w:ascii="Times New Roman" w:hAnsi="Times New Roman" w:eastAsia="SimSun" w:cs="Times New Roman"/>
          <w:color w:val="auto"/>
          <w:kern w:val="1"/>
          <w:sz w:val="24"/>
          <w:szCs w:val="24"/>
          <w:lang w:eastAsia="hi-IN" w:bidi="hi-IN"/>
        </w:rPr>
      </w:pPr>
      <w:r>
        <w:rPr>
          <w:rFonts w:hint="default" w:ascii="Times New Roman" w:hAnsi="Times New Roman" w:eastAsia="SimSun" w:cs="Times New Roman"/>
          <w:color w:val="auto"/>
          <w:kern w:val="1"/>
          <w:sz w:val="24"/>
          <w:szCs w:val="24"/>
          <w:lang w:eastAsia="hi-IN" w:bidi="hi-IN"/>
        </w:rPr>
        <w:t xml:space="preserve">    С целью патриотического воспитания подростков проведена военно-спортивная игра «Мы – патриоты». Обучающиеся школы приняли активное участие.  </w:t>
      </w:r>
    </w:p>
    <w:p w14:paraId="0FD76823">
      <w:pPr>
        <w:suppressAutoHyphens/>
        <w:spacing w:before="280" w:after="0" w:line="240" w:lineRule="auto"/>
        <w:jc w:val="both"/>
        <w:rPr>
          <w:rFonts w:hint="default" w:ascii="Times New Roman" w:hAnsi="Times New Roman" w:eastAsia="Times New Roman" w:cs="Times New Roman"/>
          <w:color w:val="auto"/>
          <w:sz w:val="24"/>
          <w:szCs w:val="24"/>
          <w:lang w:eastAsia="ar-SA"/>
        </w:rPr>
      </w:pPr>
      <w:r>
        <w:rPr>
          <w:rFonts w:hint="default" w:ascii="Times New Roman" w:hAnsi="Times New Roman" w:eastAsia="Times New Roman" w:cs="Times New Roman"/>
          <w:color w:val="auto"/>
          <w:sz w:val="24"/>
          <w:szCs w:val="24"/>
          <w:lang w:eastAsia="ar-SA"/>
        </w:rPr>
        <w:t xml:space="preserve">   К празднику День защитника Отечества, 22 февраля в спортивном зале школы проводились традиционные соревнования допризывной молодежи «А ну-ка, парни!». Участники праздника продемонстрировали музыкальное и художественное мастерство,  военную выправку, силу и ловкость. </w:t>
      </w:r>
    </w:p>
    <w:p w14:paraId="5E4F6534">
      <w:pPr>
        <w:suppressAutoHyphens/>
        <w:spacing w:after="0" w:line="240" w:lineRule="auto"/>
        <w:jc w:val="both"/>
        <w:rPr>
          <w:rFonts w:hint="default" w:ascii="Times New Roman" w:hAnsi="Times New Roman" w:eastAsia="Times New Roman" w:cs="Times New Roman"/>
          <w:color w:val="auto"/>
          <w:sz w:val="24"/>
          <w:szCs w:val="24"/>
          <w:lang w:eastAsia="ar-SA"/>
        </w:rPr>
      </w:pPr>
      <w:r>
        <w:rPr>
          <w:rFonts w:hint="default" w:ascii="Times New Roman" w:hAnsi="Times New Roman" w:eastAsia="Times New Roman" w:cs="Times New Roman"/>
          <w:color w:val="auto"/>
          <w:sz w:val="24"/>
          <w:szCs w:val="24"/>
          <w:lang w:eastAsia="ar-SA"/>
        </w:rPr>
        <w:t xml:space="preserve">   В течение учебного года проведены тематические классные часы, посвященные Дню государственного флага Российской Федерации, Дню Неизвестного солдата, Дню Героев Отечества, Дню Конституции Российской Федерации, Дню Республики Крым, Дню Общекрымского референдума 2014 года и Дню воссоединения Крыма с Россией»,  Дню рождения дважды Героя Советского Союза Амет-Хана Султана и др. Проведены Уроки Памяти «Афганистан. Герои нашего времени», Единые уроки, посвященные Дню защитника Отечества, «Крым и Россия — общая судьба», урок «Я и закон», посвященный Дню Конституции Республики Крым.</w:t>
      </w:r>
    </w:p>
    <w:p w14:paraId="4BCAB41C">
      <w:pPr>
        <w:suppressAutoHyphens/>
        <w:spacing w:after="0" w:line="240" w:lineRule="auto"/>
        <w:jc w:val="both"/>
        <w:rPr>
          <w:rFonts w:hint="default" w:ascii="Times New Roman" w:hAnsi="Times New Roman" w:eastAsia="Times New Roman" w:cs="Times New Roman"/>
          <w:color w:val="auto"/>
          <w:sz w:val="24"/>
          <w:szCs w:val="24"/>
          <w:shd w:val="clear" w:color="auto" w:fill="FFFFFF"/>
          <w:lang w:eastAsia="ar-SA"/>
        </w:rPr>
      </w:pPr>
      <w:r>
        <w:rPr>
          <w:rFonts w:hint="default" w:ascii="Times New Roman" w:hAnsi="Times New Roman" w:eastAsia="Times New Roman" w:cs="Times New Roman"/>
          <w:color w:val="auto"/>
          <w:sz w:val="24"/>
          <w:szCs w:val="24"/>
          <w:lang w:eastAsia="ar-SA"/>
        </w:rPr>
        <w:t xml:space="preserve">   </w:t>
      </w:r>
      <w:r>
        <w:rPr>
          <w:rFonts w:hint="default" w:ascii="Times New Roman" w:hAnsi="Times New Roman" w:eastAsia="Times New Roman" w:cs="Times New Roman"/>
          <w:color w:val="auto"/>
          <w:sz w:val="24"/>
          <w:szCs w:val="24"/>
          <w:shd w:val="clear" w:color="auto" w:fill="FFFFFF"/>
          <w:lang w:eastAsia="ar-SA"/>
        </w:rPr>
        <w:t>По специально разработанному плану  проведены мероприятия, посвященные 80-ой годовщине Победы в Великой Отечественной войне:</w:t>
      </w:r>
    </w:p>
    <w:p w14:paraId="57E23416">
      <w:pPr>
        <w:numPr>
          <w:ilvl w:val="0"/>
          <w:numId w:val="14"/>
        </w:numPr>
        <w:suppressAutoHyphens/>
        <w:spacing w:after="0" w:line="240" w:lineRule="auto"/>
        <w:jc w:val="both"/>
        <w:rPr>
          <w:rFonts w:hint="default" w:ascii="Times New Roman" w:hAnsi="Times New Roman" w:eastAsia="Times New Roman" w:cs="Times New Roman"/>
          <w:color w:val="auto"/>
          <w:sz w:val="24"/>
          <w:szCs w:val="24"/>
          <w:shd w:val="clear" w:color="auto" w:fill="FFFFFF"/>
          <w:lang w:eastAsia="ar-SA"/>
        </w:rPr>
      </w:pPr>
      <w:r>
        <w:rPr>
          <w:rFonts w:hint="default" w:ascii="Times New Roman" w:hAnsi="Times New Roman" w:eastAsia="Times New Roman" w:cs="Times New Roman"/>
          <w:color w:val="auto"/>
          <w:sz w:val="24"/>
          <w:szCs w:val="24"/>
          <w:shd w:val="clear" w:color="auto" w:fill="FFFFFF"/>
          <w:lang w:eastAsia="ar-SA"/>
        </w:rPr>
        <w:t>тематические классные часы;</w:t>
      </w:r>
    </w:p>
    <w:p w14:paraId="7CB03CBE">
      <w:pPr>
        <w:numPr>
          <w:ilvl w:val="0"/>
          <w:numId w:val="14"/>
        </w:numPr>
        <w:suppressAutoHyphens/>
        <w:spacing w:after="0" w:line="240" w:lineRule="auto"/>
        <w:jc w:val="both"/>
        <w:rPr>
          <w:rFonts w:hint="default" w:ascii="Times New Roman" w:hAnsi="Times New Roman" w:eastAsia="Times New Roman" w:cs="Times New Roman"/>
          <w:color w:val="auto"/>
          <w:sz w:val="24"/>
          <w:szCs w:val="24"/>
          <w:shd w:val="clear" w:color="auto" w:fill="FFFFFF"/>
          <w:lang w:eastAsia="ar-SA"/>
        </w:rPr>
      </w:pPr>
      <w:r>
        <w:rPr>
          <w:rFonts w:hint="default" w:ascii="Times New Roman" w:hAnsi="Times New Roman" w:eastAsia="Times New Roman" w:cs="Times New Roman"/>
          <w:color w:val="auto"/>
          <w:sz w:val="24"/>
          <w:szCs w:val="24"/>
          <w:shd w:val="clear" w:color="auto" w:fill="FFFFFF"/>
          <w:lang w:eastAsia="ar-SA"/>
        </w:rPr>
        <w:t>просмотр видео- и кинофильмов о войне.</w:t>
      </w:r>
    </w:p>
    <w:p w14:paraId="785ABADD">
      <w:pPr>
        <w:suppressAutoHyphens/>
        <w:spacing w:after="0" w:line="240" w:lineRule="auto"/>
        <w:jc w:val="both"/>
        <w:rPr>
          <w:rFonts w:hint="default" w:ascii="Times New Roman" w:hAnsi="Times New Roman" w:eastAsia="Times New Roman" w:cs="Times New Roman"/>
          <w:color w:val="auto"/>
          <w:sz w:val="24"/>
          <w:szCs w:val="24"/>
          <w:shd w:val="clear" w:color="auto" w:fill="FFFFFF"/>
          <w:lang w:eastAsia="ar-SA"/>
        </w:rPr>
      </w:pPr>
      <w:r>
        <w:rPr>
          <w:rFonts w:hint="default" w:ascii="Times New Roman" w:hAnsi="Times New Roman" w:eastAsia="Times New Roman" w:cs="Times New Roman"/>
          <w:color w:val="auto"/>
          <w:sz w:val="24"/>
          <w:szCs w:val="24"/>
          <w:shd w:val="clear" w:color="auto" w:fill="FFFFFF"/>
          <w:lang w:eastAsia="ar-SA"/>
        </w:rPr>
        <w:t xml:space="preserve">     В рамках Года Защитника Отечества в апреле-мае 2025 г. обучающиеся школы и родители приняли участие в районном фестивале патриотического творчества «Победная весна», посвящённого 80-летию Победы в Великой Отечественной войне 1941-1945 гг.     </w:t>
      </w:r>
    </w:p>
    <w:p w14:paraId="3143C39C">
      <w:pPr>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   В течение учебного года велась системная работа по правовому воспитанию. Проведены Месячники правового воспитания.</w:t>
      </w:r>
    </w:p>
    <w:p w14:paraId="006B054C">
      <w:pPr>
        <w:spacing w:after="0"/>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     С целью патриотического воспитания школьников, в течение учебного года обучающиеся начальных классов под руководством учителей приняли участие в коллективных творческих делах разных направленностей по Программе развития социальной активности обучающихся начальных классов «Орлята России». Также обучающиеся школы приняли участие в мероприятиях по направлению деятельности РДШ.</w:t>
      </w:r>
    </w:p>
    <w:p w14:paraId="1D5CAAF0">
      <w:pPr>
        <w:suppressAutoHyphens/>
        <w:spacing w:after="0" w:line="240" w:lineRule="auto"/>
        <w:jc w:val="both"/>
        <w:rPr>
          <w:rFonts w:hint="default" w:ascii="Times New Roman" w:hAnsi="Times New Roman" w:eastAsia="Times New Roman" w:cs="Times New Roman"/>
          <w:color w:val="auto"/>
          <w:sz w:val="24"/>
          <w:szCs w:val="24"/>
          <w:lang w:eastAsia="ar-SA"/>
        </w:rPr>
      </w:pPr>
      <w:r>
        <w:rPr>
          <w:rFonts w:hint="default" w:ascii="Times New Roman" w:hAnsi="Times New Roman" w:eastAsia="Times New Roman" w:cs="Times New Roman"/>
          <w:color w:val="auto"/>
          <w:sz w:val="24"/>
          <w:szCs w:val="24"/>
          <w:lang w:eastAsia="ar-SA"/>
        </w:rPr>
        <w:t xml:space="preserve">     Огромное внимание педагогический коллектив школы уделяет нравственному становлению личности обучающихся, развитию его индивидуальных качеств, привитию навыков культуры поведения, речи, правовой и духовной культур, формированию толерантного отношения к людям другой национальности и вероисповедания. </w:t>
      </w:r>
    </w:p>
    <w:p w14:paraId="7664636F">
      <w:pPr>
        <w:suppressAutoHyphens/>
        <w:spacing w:after="0" w:line="240" w:lineRule="auto"/>
        <w:jc w:val="both"/>
        <w:rPr>
          <w:rFonts w:hint="default" w:ascii="Times New Roman" w:hAnsi="Times New Roman" w:eastAsia="Times New Roman" w:cs="Times New Roman"/>
          <w:color w:val="auto"/>
          <w:sz w:val="24"/>
          <w:szCs w:val="24"/>
          <w:lang w:eastAsia="ar-SA"/>
        </w:rPr>
      </w:pPr>
      <w:r>
        <w:rPr>
          <w:rFonts w:hint="default" w:ascii="Times New Roman" w:hAnsi="Times New Roman" w:eastAsia="Times New Roman" w:cs="Times New Roman"/>
          <w:color w:val="auto"/>
          <w:sz w:val="24"/>
          <w:szCs w:val="24"/>
          <w:lang w:eastAsia="ar-SA"/>
        </w:rPr>
        <w:t xml:space="preserve">   С целью ознакомления обучающихся с понятием «толерантность», формирования правильного представления о толерантном поведении, а также воспитания чувства уважения друг к другу, к обычаям, традициям и культуре разных народов прошли тематические классные часы. Проведены «Уроки доброты»</w:t>
      </w:r>
    </w:p>
    <w:p w14:paraId="0C82D670">
      <w:pPr>
        <w:suppressAutoHyphens/>
        <w:spacing w:after="0" w:line="240" w:lineRule="auto"/>
        <w:jc w:val="both"/>
        <w:rPr>
          <w:rFonts w:hint="default" w:ascii="Times New Roman" w:hAnsi="Times New Roman" w:eastAsia="Times New Roman" w:cs="Times New Roman"/>
          <w:color w:val="auto"/>
          <w:sz w:val="24"/>
          <w:szCs w:val="24"/>
          <w:lang w:eastAsia="ar-SA"/>
        </w:rPr>
      </w:pPr>
      <w:r>
        <w:rPr>
          <w:rFonts w:hint="default" w:ascii="Times New Roman" w:hAnsi="Times New Roman" w:eastAsia="Times New Roman" w:cs="Times New Roman"/>
          <w:color w:val="auto"/>
          <w:sz w:val="24"/>
          <w:szCs w:val="24"/>
          <w:lang w:eastAsia="ar-SA"/>
        </w:rPr>
        <w:t xml:space="preserve">   Чернобыльская трагедия — одна из крупнейших по своим масштабам и трагическим последствиям техногенных катастроф современности. Более 600 тысяч человек, рискуя жизнью и здоровьем, с честью выполнили свой воинский, профессиональный и гражданский долг. Чтобы об этом помнило подрастающее поколение,  проведены мероприятия с просмотром тематических презентаций, посвященных Дню участников ликвидации последствий радиационных аварий и катастроф и памяти жертв этих аварий и катастроф.</w:t>
      </w:r>
    </w:p>
    <w:p w14:paraId="7AE3D458">
      <w:pPr>
        <w:suppressAutoHyphens/>
        <w:spacing w:after="0" w:line="240" w:lineRule="auto"/>
        <w:jc w:val="both"/>
        <w:rPr>
          <w:rFonts w:hint="default" w:ascii="Times New Roman" w:hAnsi="Times New Roman" w:eastAsia="Times New Roman" w:cs="Times New Roman"/>
          <w:color w:val="auto"/>
          <w:sz w:val="24"/>
          <w:szCs w:val="24"/>
          <w:lang w:eastAsia="ar-SA"/>
        </w:rPr>
      </w:pPr>
      <w:r>
        <w:rPr>
          <w:rFonts w:hint="default" w:ascii="Times New Roman" w:hAnsi="Times New Roman" w:eastAsia="Times New Roman" w:cs="Times New Roman"/>
          <w:color w:val="auto"/>
          <w:sz w:val="24"/>
          <w:szCs w:val="24"/>
          <w:lang w:eastAsia="ar-SA"/>
        </w:rPr>
        <w:t>Главной их целью было:</w:t>
      </w:r>
    </w:p>
    <w:p w14:paraId="3E8FA114">
      <w:pPr>
        <w:numPr>
          <w:ilvl w:val="0"/>
          <w:numId w:val="15"/>
        </w:numPr>
        <w:suppressAutoHyphens/>
        <w:spacing w:before="280" w:after="0" w:line="240" w:lineRule="auto"/>
        <w:jc w:val="both"/>
        <w:rPr>
          <w:rFonts w:hint="default" w:ascii="Times New Roman" w:hAnsi="Times New Roman" w:eastAsia="Times New Roman" w:cs="Times New Roman"/>
          <w:color w:val="auto"/>
          <w:sz w:val="24"/>
          <w:szCs w:val="24"/>
          <w:lang w:eastAsia="ar-SA"/>
        </w:rPr>
      </w:pPr>
      <w:r>
        <w:rPr>
          <w:rFonts w:hint="default" w:ascii="Times New Roman" w:hAnsi="Times New Roman" w:eastAsia="Times New Roman" w:cs="Times New Roman"/>
          <w:color w:val="auto"/>
          <w:sz w:val="24"/>
          <w:szCs w:val="24"/>
          <w:lang w:eastAsia="ar-SA"/>
        </w:rPr>
        <w:t>воспитание у детей и подростков чувства сострадания и патриотизма;</w:t>
      </w:r>
    </w:p>
    <w:p w14:paraId="6AD302C6">
      <w:pPr>
        <w:numPr>
          <w:ilvl w:val="0"/>
          <w:numId w:val="15"/>
        </w:numPr>
        <w:suppressAutoHyphens/>
        <w:spacing w:after="0" w:line="240" w:lineRule="auto"/>
        <w:jc w:val="both"/>
        <w:rPr>
          <w:rFonts w:hint="default" w:ascii="Times New Roman" w:hAnsi="Times New Roman" w:eastAsia="Times New Roman" w:cs="Times New Roman"/>
          <w:color w:val="auto"/>
          <w:sz w:val="24"/>
          <w:szCs w:val="24"/>
          <w:lang w:eastAsia="ar-SA"/>
        </w:rPr>
      </w:pPr>
      <w:r>
        <w:rPr>
          <w:rFonts w:hint="default" w:ascii="Times New Roman" w:hAnsi="Times New Roman" w:eastAsia="Times New Roman" w:cs="Times New Roman"/>
          <w:color w:val="auto"/>
          <w:sz w:val="24"/>
          <w:szCs w:val="24"/>
          <w:lang w:eastAsia="ar-SA"/>
        </w:rPr>
        <w:t>формирование таких качеств, как милосердие, сопереживание, толерантность;</w:t>
      </w:r>
    </w:p>
    <w:p w14:paraId="76E4CB11">
      <w:pPr>
        <w:numPr>
          <w:ilvl w:val="0"/>
          <w:numId w:val="15"/>
        </w:numPr>
        <w:suppressAutoHyphens/>
        <w:spacing w:after="0" w:line="240" w:lineRule="auto"/>
        <w:jc w:val="both"/>
        <w:rPr>
          <w:rFonts w:hint="default" w:ascii="Times New Roman" w:hAnsi="Times New Roman" w:eastAsia="Times New Roman" w:cs="Times New Roman"/>
          <w:color w:val="auto"/>
          <w:sz w:val="24"/>
          <w:szCs w:val="24"/>
          <w:lang w:eastAsia="ar-SA"/>
        </w:rPr>
      </w:pPr>
      <w:r>
        <w:rPr>
          <w:rFonts w:hint="default" w:ascii="Times New Roman" w:hAnsi="Times New Roman" w:eastAsia="Times New Roman" w:cs="Times New Roman"/>
          <w:color w:val="auto"/>
          <w:sz w:val="24"/>
          <w:szCs w:val="24"/>
          <w:lang w:eastAsia="ar-SA"/>
        </w:rPr>
        <w:t>показ значимости экологической трагедии.</w:t>
      </w:r>
    </w:p>
    <w:p w14:paraId="6C15CA2E">
      <w:pPr>
        <w:suppressAutoHyphens/>
        <w:spacing w:before="280" w:after="0" w:line="240" w:lineRule="auto"/>
        <w:jc w:val="both"/>
        <w:rPr>
          <w:rFonts w:hint="default" w:ascii="Times New Roman" w:hAnsi="Times New Roman" w:eastAsia="Times New Roman" w:cs="Times New Roman"/>
          <w:color w:val="auto"/>
          <w:sz w:val="24"/>
          <w:szCs w:val="24"/>
          <w:lang w:eastAsia="ar-SA"/>
        </w:rPr>
      </w:pPr>
      <w:r>
        <w:rPr>
          <w:rFonts w:hint="default" w:ascii="Times New Roman" w:hAnsi="Times New Roman" w:eastAsia="Times New Roman" w:cs="Times New Roman"/>
          <w:color w:val="auto"/>
          <w:sz w:val="24"/>
          <w:szCs w:val="24"/>
          <w:lang w:eastAsia="ar-SA"/>
        </w:rPr>
        <w:t xml:space="preserve">   Много мероприятий было направлено на воспитание таких ценностей, как дружба, семья, Родина, добро, любовь, родной край.   </w:t>
      </w:r>
    </w:p>
    <w:p w14:paraId="7C320A50">
      <w:pPr>
        <w:widowControl w:val="0"/>
        <w:suppressAutoHyphens/>
        <w:spacing w:after="0" w:line="240" w:lineRule="auto"/>
        <w:rPr>
          <w:rFonts w:hint="default" w:ascii="Times New Roman" w:hAnsi="Times New Roman" w:eastAsia="SimSun" w:cs="Times New Roman"/>
          <w:color w:val="auto"/>
          <w:kern w:val="1"/>
          <w:sz w:val="24"/>
          <w:szCs w:val="24"/>
          <w:lang w:eastAsia="hi-IN" w:bidi="hi-IN"/>
        </w:rPr>
      </w:pPr>
      <w:r>
        <w:rPr>
          <w:rFonts w:hint="default" w:ascii="Times New Roman" w:hAnsi="Times New Roman" w:eastAsia="Times New Roman" w:cs="Times New Roman"/>
          <w:color w:val="auto"/>
          <w:sz w:val="24"/>
          <w:szCs w:val="24"/>
          <w:lang w:eastAsia="ar-SA"/>
        </w:rPr>
        <w:t xml:space="preserve">   Хороших  результатов обучающиеся школы достигли и в </w:t>
      </w:r>
      <w:r>
        <w:rPr>
          <w:rFonts w:hint="default" w:ascii="Times New Roman" w:hAnsi="Times New Roman" w:eastAsia="SimSun" w:cs="Times New Roman"/>
          <w:color w:val="auto"/>
          <w:kern w:val="1"/>
          <w:sz w:val="24"/>
          <w:szCs w:val="24"/>
          <w:lang w:eastAsia="hi-IN" w:bidi="hi-IN"/>
        </w:rPr>
        <w:t xml:space="preserve">в  </w:t>
      </w:r>
      <w:r>
        <w:rPr>
          <w:rFonts w:hint="default" w:ascii="Times New Roman" w:hAnsi="Times New Roman" w:eastAsia="SimSun" w:cs="Times New Roman"/>
          <w:color w:val="auto"/>
          <w:kern w:val="1"/>
          <w:sz w:val="24"/>
          <w:szCs w:val="24"/>
          <w:lang w:val="en-US" w:eastAsia="hi-IN" w:bidi="hi-IN"/>
        </w:rPr>
        <w:t>XX</w:t>
      </w:r>
      <w:r>
        <w:rPr>
          <w:rFonts w:hint="default" w:ascii="Times New Roman" w:hAnsi="Times New Roman" w:eastAsia="SimSun" w:cs="Times New Roman"/>
          <w:color w:val="auto"/>
          <w:kern w:val="1"/>
          <w:sz w:val="24"/>
          <w:szCs w:val="24"/>
          <w:lang w:eastAsia="hi-IN" w:bidi="hi-IN"/>
        </w:rPr>
        <w:t xml:space="preserve"> юбилейном Всекрымском творческом конкурсе  «Язык – душа народа»:</w:t>
      </w:r>
    </w:p>
    <w:p w14:paraId="1163F8BD">
      <w:pPr>
        <w:suppressAutoHyphens/>
        <w:spacing w:after="0" w:line="240" w:lineRule="auto"/>
        <w:jc w:val="both"/>
        <w:rPr>
          <w:rFonts w:hint="default" w:ascii="Times New Roman" w:hAnsi="Times New Roman" w:eastAsia="Times New Roman" w:cs="Times New Roman"/>
          <w:color w:val="auto"/>
          <w:sz w:val="24"/>
          <w:szCs w:val="24"/>
          <w:lang w:eastAsia="ar-SA"/>
        </w:rPr>
      </w:pPr>
      <w:r>
        <w:rPr>
          <w:rFonts w:hint="default" w:ascii="Times New Roman" w:hAnsi="Times New Roman" w:eastAsia="Times New Roman" w:cs="Times New Roman"/>
          <w:color w:val="auto"/>
          <w:sz w:val="24"/>
          <w:szCs w:val="24"/>
          <w:lang w:eastAsia="ar-SA"/>
        </w:rPr>
        <w:t xml:space="preserve">Аджиева Лейла, обучающаяся 8-А класса - </w:t>
      </w:r>
      <w:r>
        <w:rPr>
          <w:rFonts w:hint="default" w:ascii="Times New Roman" w:hAnsi="Times New Roman" w:eastAsia="Times New Roman" w:cs="Times New Roman"/>
          <w:color w:val="auto"/>
          <w:sz w:val="24"/>
          <w:szCs w:val="24"/>
          <w:lang w:val="en-US" w:eastAsia="ar-SA"/>
        </w:rPr>
        <w:t>I</w:t>
      </w:r>
      <w:r>
        <w:rPr>
          <w:rFonts w:hint="default" w:ascii="Times New Roman" w:hAnsi="Times New Roman" w:eastAsia="Times New Roman" w:cs="Times New Roman"/>
          <w:color w:val="auto"/>
          <w:sz w:val="24"/>
          <w:szCs w:val="24"/>
          <w:lang w:eastAsia="ar-SA"/>
        </w:rPr>
        <w:t xml:space="preserve"> место в номинации «Письменная творческая работа» (крымскотатарский язык) (руководитель Кемалова В.С.);</w:t>
      </w:r>
    </w:p>
    <w:p w14:paraId="44B2335F">
      <w:pPr>
        <w:suppressAutoHyphens/>
        <w:spacing w:after="0" w:line="240" w:lineRule="auto"/>
        <w:jc w:val="both"/>
        <w:rPr>
          <w:rFonts w:hint="default" w:ascii="Times New Roman" w:hAnsi="Times New Roman" w:eastAsia="Times New Roman" w:cs="Times New Roman"/>
          <w:color w:val="auto"/>
          <w:sz w:val="24"/>
          <w:szCs w:val="24"/>
          <w:lang w:eastAsia="ar-SA"/>
        </w:rPr>
      </w:pPr>
      <w:r>
        <w:rPr>
          <w:rFonts w:hint="default" w:ascii="Times New Roman" w:hAnsi="Times New Roman" w:eastAsia="Times New Roman" w:cs="Times New Roman"/>
          <w:color w:val="auto"/>
          <w:sz w:val="24"/>
          <w:szCs w:val="24"/>
          <w:lang w:eastAsia="ar-SA"/>
        </w:rPr>
        <w:t xml:space="preserve">Эмирусеинова Мелек, обучающаяся 6-Б класса - </w:t>
      </w:r>
      <w:r>
        <w:rPr>
          <w:rFonts w:hint="default" w:ascii="Times New Roman" w:hAnsi="Times New Roman" w:eastAsia="Times New Roman" w:cs="Times New Roman"/>
          <w:color w:val="auto"/>
          <w:sz w:val="24"/>
          <w:szCs w:val="24"/>
          <w:lang w:val="en-US" w:eastAsia="ar-SA"/>
        </w:rPr>
        <w:t>I</w:t>
      </w:r>
      <w:r>
        <w:rPr>
          <w:rFonts w:hint="default" w:ascii="Times New Roman" w:hAnsi="Times New Roman" w:eastAsia="Times New Roman" w:cs="Times New Roman"/>
          <w:color w:val="auto"/>
          <w:sz w:val="24"/>
          <w:szCs w:val="24"/>
          <w:lang w:eastAsia="ar-SA"/>
        </w:rPr>
        <w:t xml:space="preserve"> место в номинации «Письменная творческая работа» (крымскотатарский язык) (руководитель Кемалова В.С.);</w:t>
      </w:r>
    </w:p>
    <w:p w14:paraId="4D0CEF6B">
      <w:pPr>
        <w:suppressAutoHyphens/>
        <w:spacing w:after="0" w:line="240" w:lineRule="auto"/>
        <w:jc w:val="both"/>
        <w:rPr>
          <w:rFonts w:hint="default" w:ascii="Times New Roman" w:hAnsi="Times New Roman" w:eastAsia="Times New Roman" w:cs="Times New Roman"/>
          <w:color w:val="auto"/>
          <w:sz w:val="24"/>
          <w:szCs w:val="24"/>
          <w:lang w:eastAsia="ar-SA"/>
        </w:rPr>
      </w:pPr>
      <w:r>
        <w:rPr>
          <w:rFonts w:hint="default" w:ascii="Times New Roman" w:hAnsi="Times New Roman" w:eastAsia="Times New Roman" w:cs="Times New Roman"/>
          <w:color w:val="auto"/>
          <w:sz w:val="24"/>
          <w:szCs w:val="24"/>
          <w:lang w:eastAsia="ar-SA"/>
        </w:rPr>
        <w:t xml:space="preserve">Рамазанова Амина, обучающаяся 8-Б класса - </w:t>
      </w:r>
      <w:r>
        <w:rPr>
          <w:rFonts w:hint="default" w:ascii="Times New Roman" w:hAnsi="Times New Roman" w:eastAsia="Times New Roman" w:cs="Times New Roman"/>
          <w:color w:val="auto"/>
          <w:sz w:val="24"/>
          <w:szCs w:val="24"/>
          <w:lang w:val="en-US" w:eastAsia="ar-SA"/>
        </w:rPr>
        <w:t>I</w:t>
      </w:r>
      <w:r>
        <w:rPr>
          <w:rFonts w:hint="default" w:ascii="Times New Roman" w:hAnsi="Times New Roman" w:eastAsia="Times New Roman" w:cs="Times New Roman"/>
          <w:color w:val="auto"/>
          <w:sz w:val="24"/>
          <w:szCs w:val="24"/>
          <w:lang w:eastAsia="ar-SA"/>
        </w:rPr>
        <w:t xml:space="preserve"> место в номинации «Письменная творческая работа» (крымскотатарский язык) (руководитель Кемалова В.С.);</w:t>
      </w:r>
    </w:p>
    <w:p w14:paraId="16CEC9DB">
      <w:pPr>
        <w:suppressAutoHyphens/>
        <w:spacing w:after="0" w:line="240" w:lineRule="auto"/>
        <w:jc w:val="both"/>
        <w:rPr>
          <w:rFonts w:hint="default" w:ascii="Times New Roman" w:hAnsi="Times New Roman" w:eastAsia="Times New Roman" w:cs="Times New Roman"/>
          <w:color w:val="auto"/>
          <w:sz w:val="24"/>
          <w:szCs w:val="24"/>
          <w:lang w:eastAsia="ar-SA"/>
        </w:rPr>
      </w:pPr>
      <w:r>
        <w:rPr>
          <w:rFonts w:hint="default" w:ascii="Times New Roman" w:hAnsi="Times New Roman" w:eastAsia="Times New Roman" w:cs="Times New Roman"/>
          <w:color w:val="auto"/>
          <w:sz w:val="24"/>
          <w:szCs w:val="24"/>
          <w:lang w:eastAsia="ar-SA"/>
        </w:rPr>
        <w:t xml:space="preserve">Рамазанова Айлин, обучающаяся 5-Б класса - </w:t>
      </w:r>
      <w:r>
        <w:rPr>
          <w:rFonts w:hint="default" w:ascii="Times New Roman" w:hAnsi="Times New Roman" w:eastAsia="Times New Roman" w:cs="Times New Roman"/>
          <w:color w:val="auto"/>
          <w:sz w:val="24"/>
          <w:szCs w:val="24"/>
          <w:lang w:val="en-US" w:eastAsia="ar-SA"/>
        </w:rPr>
        <w:t>I</w:t>
      </w:r>
      <w:r>
        <w:rPr>
          <w:rFonts w:hint="default" w:ascii="Times New Roman" w:hAnsi="Times New Roman" w:eastAsia="Times New Roman" w:cs="Times New Roman"/>
          <w:color w:val="auto"/>
          <w:sz w:val="24"/>
          <w:szCs w:val="24"/>
          <w:lang w:eastAsia="ar-SA"/>
        </w:rPr>
        <w:t xml:space="preserve"> место в номинации «Письменная творческая работа» (крымскотатарский язык) (руководитель Кемалова В.С.);</w:t>
      </w:r>
    </w:p>
    <w:p w14:paraId="2C32DF75">
      <w:pPr>
        <w:suppressAutoHyphens/>
        <w:spacing w:after="0" w:line="240" w:lineRule="auto"/>
        <w:jc w:val="both"/>
        <w:rPr>
          <w:rFonts w:hint="default" w:ascii="Times New Roman" w:hAnsi="Times New Roman" w:eastAsia="Times New Roman" w:cs="Times New Roman"/>
          <w:color w:val="auto"/>
          <w:sz w:val="24"/>
          <w:szCs w:val="24"/>
          <w:lang w:eastAsia="ar-SA"/>
        </w:rPr>
      </w:pPr>
      <w:r>
        <w:rPr>
          <w:rFonts w:hint="default" w:ascii="Times New Roman" w:hAnsi="Times New Roman" w:eastAsia="Times New Roman" w:cs="Times New Roman"/>
          <w:color w:val="auto"/>
          <w:sz w:val="24"/>
          <w:szCs w:val="24"/>
          <w:lang w:eastAsia="ar-SA"/>
        </w:rPr>
        <w:t xml:space="preserve">Белялов Рефат, обучающийся 10 класса - </w:t>
      </w:r>
      <w:r>
        <w:rPr>
          <w:rFonts w:hint="default" w:ascii="Times New Roman" w:hAnsi="Times New Roman" w:eastAsia="Times New Roman" w:cs="Times New Roman"/>
          <w:color w:val="auto"/>
          <w:sz w:val="24"/>
          <w:szCs w:val="24"/>
          <w:lang w:val="en-US" w:eastAsia="ar-SA"/>
        </w:rPr>
        <w:t>I</w:t>
      </w:r>
      <w:r>
        <w:rPr>
          <w:rFonts w:hint="default" w:ascii="Times New Roman" w:hAnsi="Times New Roman" w:eastAsia="Times New Roman" w:cs="Times New Roman"/>
          <w:color w:val="auto"/>
          <w:sz w:val="24"/>
          <w:szCs w:val="24"/>
          <w:lang w:eastAsia="ar-SA"/>
        </w:rPr>
        <w:t xml:space="preserve"> место в номинации «Письменная творческая работа» (крымскотатарский язык) (руководитель Кемалова В.С.);</w:t>
      </w:r>
    </w:p>
    <w:p w14:paraId="6DE907E8">
      <w:pPr>
        <w:suppressAutoHyphens/>
        <w:spacing w:after="0" w:line="240" w:lineRule="auto"/>
        <w:jc w:val="both"/>
        <w:rPr>
          <w:rFonts w:hint="default" w:ascii="Times New Roman" w:hAnsi="Times New Roman" w:eastAsia="Times New Roman" w:cs="Times New Roman"/>
          <w:color w:val="auto"/>
          <w:sz w:val="24"/>
          <w:szCs w:val="24"/>
          <w:lang w:eastAsia="ar-SA"/>
        </w:rPr>
      </w:pPr>
      <w:r>
        <w:rPr>
          <w:rFonts w:hint="default" w:ascii="Times New Roman" w:hAnsi="Times New Roman" w:eastAsia="Times New Roman" w:cs="Times New Roman"/>
          <w:color w:val="auto"/>
          <w:sz w:val="24"/>
          <w:szCs w:val="24"/>
          <w:lang w:eastAsia="ar-SA"/>
        </w:rPr>
        <w:t xml:space="preserve">Аметова Эдие, обучающаяся 10 класса - </w:t>
      </w:r>
      <w:r>
        <w:rPr>
          <w:rFonts w:hint="default" w:ascii="Times New Roman" w:hAnsi="Times New Roman" w:eastAsia="Times New Roman" w:cs="Times New Roman"/>
          <w:color w:val="auto"/>
          <w:sz w:val="24"/>
          <w:szCs w:val="24"/>
          <w:lang w:val="en-US" w:eastAsia="ar-SA"/>
        </w:rPr>
        <w:t>I</w:t>
      </w:r>
      <w:r>
        <w:rPr>
          <w:rFonts w:hint="default" w:ascii="Times New Roman" w:hAnsi="Times New Roman" w:eastAsia="Times New Roman" w:cs="Times New Roman"/>
          <w:color w:val="auto"/>
          <w:sz w:val="24"/>
          <w:szCs w:val="24"/>
          <w:lang w:eastAsia="ar-SA"/>
        </w:rPr>
        <w:t xml:space="preserve"> место в номинации «Письменная творческая работа» (крымскотатарский язык) (руководитель Кемалова В.С.);</w:t>
      </w:r>
    </w:p>
    <w:p w14:paraId="331BA241">
      <w:pPr>
        <w:suppressAutoHyphens/>
        <w:spacing w:after="0" w:line="240" w:lineRule="auto"/>
        <w:jc w:val="both"/>
        <w:rPr>
          <w:rFonts w:hint="default" w:ascii="Times New Roman" w:hAnsi="Times New Roman" w:eastAsia="Times New Roman" w:cs="Times New Roman"/>
          <w:color w:val="auto"/>
          <w:sz w:val="24"/>
          <w:szCs w:val="24"/>
          <w:lang w:eastAsia="ar-SA"/>
        </w:rPr>
      </w:pPr>
      <w:r>
        <w:rPr>
          <w:rFonts w:hint="default" w:ascii="Times New Roman" w:hAnsi="Times New Roman" w:eastAsia="Times New Roman" w:cs="Times New Roman"/>
          <w:color w:val="auto"/>
          <w:sz w:val="24"/>
          <w:szCs w:val="24"/>
          <w:lang w:eastAsia="ar-SA"/>
        </w:rPr>
        <w:t xml:space="preserve">Фахриев Темур, обучающийся 6-Б класса - </w:t>
      </w:r>
      <w:r>
        <w:rPr>
          <w:rFonts w:hint="default" w:ascii="Times New Roman" w:hAnsi="Times New Roman" w:eastAsia="Times New Roman" w:cs="Times New Roman"/>
          <w:color w:val="auto"/>
          <w:sz w:val="24"/>
          <w:szCs w:val="24"/>
          <w:lang w:val="en-US" w:eastAsia="ar-SA"/>
        </w:rPr>
        <w:t>I</w:t>
      </w:r>
      <w:r>
        <w:rPr>
          <w:rFonts w:hint="default" w:ascii="Times New Roman" w:hAnsi="Times New Roman" w:eastAsia="Times New Roman" w:cs="Times New Roman"/>
          <w:color w:val="auto"/>
          <w:sz w:val="24"/>
          <w:szCs w:val="24"/>
          <w:lang w:eastAsia="ar-SA"/>
        </w:rPr>
        <w:t xml:space="preserve"> место в номинации «Письменная творческая работа» (русский язык) (руководитель Хурдаде П.С.);</w:t>
      </w:r>
    </w:p>
    <w:p w14:paraId="3240BDFA">
      <w:pPr>
        <w:suppressAutoHyphens/>
        <w:spacing w:after="0" w:line="240" w:lineRule="auto"/>
        <w:jc w:val="both"/>
        <w:rPr>
          <w:rFonts w:hint="default" w:ascii="Times New Roman" w:hAnsi="Times New Roman" w:eastAsia="Times New Roman" w:cs="Times New Roman"/>
          <w:color w:val="auto"/>
          <w:sz w:val="24"/>
          <w:szCs w:val="24"/>
          <w:lang w:eastAsia="ar-SA"/>
        </w:rPr>
      </w:pPr>
      <w:r>
        <w:rPr>
          <w:rFonts w:hint="default" w:ascii="Times New Roman" w:hAnsi="Times New Roman" w:eastAsia="Times New Roman" w:cs="Times New Roman"/>
          <w:color w:val="auto"/>
          <w:sz w:val="24"/>
          <w:szCs w:val="24"/>
          <w:lang w:eastAsia="ar-SA"/>
        </w:rPr>
        <w:t xml:space="preserve">Хайбуллаева Эльмаз, обучающаяся 9-Б класса - </w:t>
      </w:r>
      <w:r>
        <w:rPr>
          <w:rFonts w:hint="default" w:ascii="Times New Roman" w:hAnsi="Times New Roman" w:eastAsia="Times New Roman" w:cs="Times New Roman"/>
          <w:color w:val="auto"/>
          <w:sz w:val="24"/>
          <w:szCs w:val="24"/>
          <w:lang w:val="en-US" w:eastAsia="ar-SA"/>
        </w:rPr>
        <w:t>I</w:t>
      </w:r>
      <w:r>
        <w:rPr>
          <w:rFonts w:hint="default" w:ascii="Times New Roman" w:hAnsi="Times New Roman" w:eastAsia="Times New Roman" w:cs="Times New Roman"/>
          <w:color w:val="auto"/>
          <w:sz w:val="24"/>
          <w:szCs w:val="24"/>
          <w:lang w:eastAsia="ar-SA"/>
        </w:rPr>
        <w:t xml:space="preserve"> место в номинации «Письменная творческая работа» (русский язык) (руководитель Хурдаде П.С.);</w:t>
      </w:r>
    </w:p>
    <w:p w14:paraId="71F77116">
      <w:pPr>
        <w:suppressAutoHyphens/>
        <w:spacing w:after="0" w:line="240" w:lineRule="auto"/>
        <w:jc w:val="both"/>
        <w:rPr>
          <w:rFonts w:hint="default" w:ascii="Times New Roman" w:hAnsi="Times New Roman" w:eastAsia="Times New Roman" w:cs="Times New Roman"/>
          <w:color w:val="auto"/>
          <w:sz w:val="24"/>
          <w:szCs w:val="24"/>
          <w:lang w:eastAsia="ar-SA"/>
        </w:rPr>
      </w:pPr>
      <w:r>
        <w:rPr>
          <w:rFonts w:hint="default" w:ascii="Times New Roman" w:hAnsi="Times New Roman" w:eastAsia="Times New Roman" w:cs="Times New Roman"/>
          <w:color w:val="auto"/>
          <w:sz w:val="24"/>
          <w:szCs w:val="24"/>
          <w:lang w:eastAsia="ar-SA"/>
        </w:rPr>
        <w:t xml:space="preserve">Абибулаева Рейян, обучающаяся 9-Б класса - </w:t>
      </w:r>
      <w:r>
        <w:rPr>
          <w:rFonts w:hint="default" w:ascii="Times New Roman" w:hAnsi="Times New Roman" w:eastAsia="Times New Roman" w:cs="Times New Roman"/>
          <w:color w:val="auto"/>
          <w:sz w:val="24"/>
          <w:szCs w:val="24"/>
          <w:lang w:val="en-US" w:eastAsia="ar-SA"/>
        </w:rPr>
        <w:t>I</w:t>
      </w:r>
      <w:r>
        <w:rPr>
          <w:rFonts w:hint="default" w:ascii="Times New Roman" w:hAnsi="Times New Roman" w:eastAsia="Times New Roman" w:cs="Times New Roman"/>
          <w:color w:val="auto"/>
          <w:sz w:val="24"/>
          <w:szCs w:val="24"/>
          <w:lang w:eastAsia="ar-SA"/>
        </w:rPr>
        <w:t xml:space="preserve"> место в номинации «Письменная творческая работа» (русский язык) (руководитель Хурдаде П.С.);</w:t>
      </w:r>
    </w:p>
    <w:p w14:paraId="6D41640C">
      <w:pPr>
        <w:suppressAutoHyphens/>
        <w:spacing w:after="0" w:line="240" w:lineRule="auto"/>
        <w:jc w:val="both"/>
        <w:rPr>
          <w:rFonts w:hint="default" w:ascii="Times New Roman" w:hAnsi="Times New Roman" w:eastAsia="Times New Roman" w:cs="Times New Roman"/>
          <w:color w:val="auto"/>
          <w:sz w:val="24"/>
          <w:szCs w:val="24"/>
          <w:lang w:eastAsia="ar-SA"/>
        </w:rPr>
      </w:pPr>
      <w:r>
        <w:rPr>
          <w:rFonts w:hint="default" w:ascii="Times New Roman" w:hAnsi="Times New Roman" w:eastAsia="Times New Roman" w:cs="Times New Roman"/>
          <w:color w:val="auto"/>
          <w:sz w:val="24"/>
          <w:szCs w:val="24"/>
          <w:lang w:eastAsia="ar-SA"/>
        </w:rPr>
        <w:t xml:space="preserve">Арап Мадина, обучающаяся 9-Б класса- </w:t>
      </w:r>
      <w:r>
        <w:rPr>
          <w:rFonts w:hint="default" w:ascii="Times New Roman" w:hAnsi="Times New Roman" w:eastAsia="Times New Roman" w:cs="Times New Roman"/>
          <w:color w:val="auto"/>
          <w:sz w:val="24"/>
          <w:szCs w:val="24"/>
          <w:lang w:val="en-US" w:eastAsia="ar-SA"/>
        </w:rPr>
        <w:t>I</w:t>
      </w:r>
      <w:r>
        <w:rPr>
          <w:rFonts w:hint="default" w:ascii="Times New Roman" w:hAnsi="Times New Roman" w:eastAsia="Times New Roman" w:cs="Times New Roman"/>
          <w:color w:val="auto"/>
          <w:sz w:val="24"/>
          <w:szCs w:val="24"/>
          <w:lang w:eastAsia="ar-SA"/>
        </w:rPr>
        <w:t xml:space="preserve"> место в номинации «Письменная творческая работа» (русский язык) (руководитель Хурдаде П.С.);</w:t>
      </w:r>
    </w:p>
    <w:p w14:paraId="52CEAF23">
      <w:pPr>
        <w:suppressAutoHyphens/>
        <w:spacing w:after="0" w:line="240" w:lineRule="auto"/>
        <w:jc w:val="both"/>
        <w:rPr>
          <w:rFonts w:hint="default" w:ascii="Times New Roman" w:hAnsi="Times New Roman" w:eastAsia="Times New Roman" w:cs="Times New Roman"/>
          <w:color w:val="auto"/>
          <w:sz w:val="24"/>
          <w:szCs w:val="24"/>
          <w:lang w:eastAsia="ar-SA"/>
        </w:rPr>
      </w:pPr>
      <w:r>
        <w:rPr>
          <w:rFonts w:hint="default" w:ascii="Times New Roman" w:hAnsi="Times New Roman" w:eastAsia="Times New Roman" w:cs="Times New Roman"/>
          <w:color w:val="auto"/>
          <w:sz w:val="24"/>
          <w:szCs w:val="24"/>
          <w:lang w:eastAsia="ar-SA"/>
        </w:rPr>
        <w:t xml:space="preserve">Балбекова Улькер, обучающаяся 9-Б класса - </w:t>
      </w:r>
      <w:r>
        <w:rPr>
          <w:rFonts w:hint="default" w:ascii="Times New Roman" w:hAnsi="Times New Roman" w:eastAsia="Times New Roman" w:cs="Times New Roman"/>
          <w:color w:val="auto"/>
          <w:sz w:val="24"/>
          <w:szCs w:val="24"/>
          <w:lang w:val="en-US" w:eastAsia="ar-SA"/>
        </w:rPr>
        <w:t>I</w:t>
      </w:r>
      <w:r>
        <w:rPr>
          <w:rFonts w:hint="default" w:ascii="Times New Roman" w:hAnsi="Times New Roman" w:eastAsia="Times New Roman" w:cs="Times New Roman"/>
          <w:color w:val="auto"/>
          <w:sz w:val="24"/>
          <w:szCs w:val="24"/>
          <w:lang w:eastAsia="ar-SA"/>
        </w:rPr>
        <w:t xml:space="preserve"> место в номинации «Письменная творческая работа» (русский язык) (руководитель Хурдаде П.С.);</w:t>
      </w:r>
    </w:p>
    <w:p w14:paraId="5924064B">
      <w:pPr>
        <w:suppressAutoHyphens/>
        <w:spacing w:after="0" w:line="240" w:lineRule="auto"/>
        <w:jc w:val="both"/>
        <w:rPr>
          <w:rFonts w:hint="default" w:ascii="Times New Roman" w:hAnsi="Times New Roman" w:eastAsia="Times New Roman" w:cs="Times New Roman"/>
          <w:color w:val="auto"/>
          <w:sz w:val="24"/>
          <w:szCs w:val="24"/>
          <w:lang w:eastAsia="ar-SA"/>
        </w:rPr>
      </w:pPr>
      <w:r>
        <w:rPr>
          <w:rFonts w:hint="default" w:ascii="Times New Roman" w:hAnsi="Times New Roman" w:eastAsia="Times New Roman" w:cs="Times New Roman"/>
          <w:color w:val="auto"/>
          <w:sz w:val="24"/>
          <w:szCs w:val="24"/>
          <w:lang w:eastAsia="ar-SA"/>
        </w:rPr>
        <w:t xml:space="preserve">Арабаджиев Эрвин, обучающийся 6-Б класса - </w:t>
      </w:r>
      <w:r>
        <w:rPr>
          <w:rFonts w:hint="default" w:ascii="Times New Roman" w:hAnsi="Times New Roman" w:eastAsia="Times New Roman" w:cs="Times New Roman"/>
          <w:color w:val="auto"/>
          <w:sz w:val="24"/>
          <w:szCs w:val="24"/>
          <w:lang w:val="en-US" w:eastAsia="ar-SA"/>
        </w:rPr>
        <w:t>I</w:t>
      </w:r>
      <w:r>
        <w:rPr>
          <w:rFonts w:hint="default" w:ascii="Times New Roman" w:hAnsi="Times New Roman" w:eastAsia="Times New Roman" w:cs="Times New Roman"/>
          <w:color w:val="auto"/>
          <w:sz w:val="24"/>
          <w:szCs w:val="24"/>
          <w:lang w:eastAsia="ar-SA"/>
        </w:rPr>
        <w:t xml:space="preserve"> место в номинации «Декламация литературных произведений» (русский язык) (руководитель Хурдаде П.С.);</w:t>
      </w:r>
    </w:p>
    <w:p w14:paraId="65959276">
      <w:pPr>
        <w:suppressAutoHyphens/>
        <w:spacing w:after="0" w:line="240" w:lineRule="auto"/>
        <w:jc w:val="both"/>
        <w:rPr>
          <w:rFonts w:hint="default" w:ascii="Times New Roman" w:hAnsi="Times New Roman" w:eastAsia="Times New Roman" w:cs="Times New Roman"/>
          <w:color w:val="auto"/>
          <w:sz w:val="24"/>
          <w:szCs w:val="24"/>
          <w:lang w:eastAsia="ar-SA"/>
        </w:rPr>
      </w:pPr>
      <w:r>
        <w:rPr>
          <w:rFonts w:hint="default" w:ascii="Times New Roman" w:hAnsi="Times New Roman" w:eastAsia="Times New Roman" w:cs="Times New Roman"/>
          <w:color w:val="auto"/>
          <w:sz w:val="24"/>
          <w:szCs w:val="24"/>
          <w:lang w:eastAsia="ar-SA"/>
        </w:rPr>
        <w:t xml:space="preserve">Азизова Сабрие, обучающаяся 5-А класса - </w:t>
      </w:r>
      <w:r>
        <w:rPr>
          <w:rFonts w:hint="default" w:ascii="Times New Roman" w:hAnsi="Times New Roman" w:eastAsia="Times New Roman" w:cs="Times New Roman"/>
          <w:color w:val="auto"/>
          <w:sz w:val="24"/>
          <w:szCs w:val="24"/>
          <w:lang w:val="en-US" w:eastAsia="ar-SA"/>
        </w:rPr>
        <w:t>I</w:t>
      </w:r>
      <w:r>
        <w:rPr>
          <w:rFonts w:hint="default" w:ascii="Times New Roman" w:hAnsi="Times New Roman" w:eastAsia="Times New Roman" w:cs="Times New Roman"/>
          <w:color w:val="auto"/>
          <w:sz w:val="24"/>
          <w:szCs w:val="24"/>
          <w:lang w:eastAsia="ar-SA"/>
        </w:rPr>
        <w:t xml:space="preserve"> место в номинации «Декламация литературных произведений» (крымскотатарский язык) (руководитель Кемалова В.С.);</w:t>
      </w:r>
    </w:p>
    <w:p w14:paraId="44715822">
      <w:pPr>
        <w:suppressAutoHyphens/>
        <w:spacing w:after="0" w:line="240" w:lineRule="auto"/>
        <w:jc w:val="both"/>
        <w:rPr>
          <w:rFonts w:hint="default" w:ascii="Times New Roman" w:hAnsi="Times New Roman" w:eastAsia="Times New Roman" w:cs="Times New Roman"/>
          <w:color w:val="auto"/>
          <w:sz w:val="24"/>
          <w:szCs w:val="24"/>
          <w:lang w:eastAsia="ar-SA"/>
        </w:rPr>
      </w:pPr>
      <w:r>
        <w:rPr>
          <w:rFonts w:hint="default" w:ascii="Times New Roman" w:hAnsi="Times New Roman" w:eastAsia="Times New Roman" w:cs="Times New Roman"/>
          <w:color w:val="auto"/>
          <w:sz w:val="24"/>
          <w:szCs w:val="24"/>
          <w:lang w:eastAsia="ar-SA"/>
        </w:rPr>
        <w:t xml:space="preserve">Келеш Мелек, обучающаяся 3-А класса - </w:t>
      </w:r>
      <w:r>
        <w:rPr>
          <w:rFonts w:hint="default" w:ascii="Times New Roman" w:hAnsi="Times New Roman" w:eastAsia="Times New Roman" w:cs="Times New Roman"/>
          <w:color w:val="auto"/>
          <w:sz w:val="24"/>
          <w:szCs w:val="24"/>
          <w:lang w:val="en-US" w:eastAsia="ar-SA"/>
        </w:rPr>
        <w:t>I</w:t>
      </w:r>
      <w:r>
        <w:rPr>
          <w:rFonts w:hint="default" w:ascii="Times New Roman" w:hAnsi="Times New Roman" w:eastAsia="Times New Roman" w:cs="Times New Roman"/>
          <w:color w:val="auto"/>
          <w:sz w:val="24"/>
          <w:szCs w:val="24"/>
          <w:lang w:eastAsia="ar-SA"/>
        </w:rPr>
        <w:t xml:space="preserve"> место в номинации «Декламация литературных произведений» (крымскотатарский язык) (руководитель Кемалова В.С.);</w:t>
      </w:r>
    </w:p>
    <w:p w14:paraId="6CCBCE1E">
      <w:pPr>
        <w:suppressAutoHyphens/>
        <w:spacing w:after="0" w:line="240" w:lineRule="auto"/>
        <w:jc w:val="both"/>
        <w:rPr>
          <w:rFonts w:hint="default" w:ascii="Times New Roman" w:hAnsi="Times New Roman" w:eastAsia="Times New Roman" w:cs="Times New Roman"/>
          <w:color w:val="auto"/>
          <w:sz w:val="24"/>
          <w:szCs w:val="24"/>
          <w:lang w:eastAsia="ar-SA"/>
        </w:rPr>
      </w:pPr>
      <w:r>
        <w:rPr>
          <w:rFonts w:hint="default" w:ascii="Times New Roman" w:hAnsi="Times New Roman" w:eastAsia="Times New Roman" w:cs="Times New Roman"/>
          <w:color w:val="auto"/>
          <w:sz w:val="24"/>
          <w:szCs w:val="24"/>
          <w:lang w:eastAsia="ar-SA"/>
        </w:rPr>
        <w:t xml:space="preserve">Эмирусеинова Сафие, обучающаяся 4-Б класса - </w:t>
      </w:r>
      <w:r>
        <w:rPr>
          <w:rFonts w:hint="default" w:ascii="Times New Roman" w:hAnsi="Times New Roman" w:eastAsia="Times New Roman" w:cs="Times New Roman"/>
          <w:color w:val="auto"/>
          <w:sz w:val="24"/>
          <w:szCs w:val="24"/>
          <w:lang w:val="en-US" w:eastAsia="ar-SA"/>
        </w:rPr>
        <w:t>I</w:t>
      </w:r>
      <w:r>
        <w:rPr>
          <w:rFonts w:hint="default" w:ascii="Times New Roman" w:hAnsi="Times New Roman" w:eastAsia="Times New Roman" w:cs="Times New Roman"/>
          <w:color w:val="auto"/>
          <w:sz w:val="24"/>
          <w:szCs w:val="24"/>
          <w:lang w:eastAsia="ar-SA"/>
        </w:rPr>
        <w:t xml:space="preserve"> место в номинации «Декламация литературных произведений» (крымскотатарский язык) (руководитель Мартынова А.У.);</w:t>
      </w:r>
    </w:p>
    <w:p w14:paraId="1C2910C9">
      <w:pPr>
        <w:suppressAutoHyphens/>
        <w:spacing w:after="0" w:line="240" w:lineRule="auto"/>
        <w:jc w:val="both"/>
        <w:rPr>
          <w:rFonts w:hint="default" w:ascii="Times New Roman" w:hAnsi="Times New Roman" w:eastAsia="Times New Roman" w:cs="Times New Roman"/>
          <w:color w:val="auto"/>
          <w:sz w:val="24"/>
          <w:szCs w:val="24"/>
          <w:lang w:eastAsia="ar-SA"/>
        </w:rPr>
      </w:pPr>
      <w:r>
        <w:rPr>
          <w:rFonts w:hint="default" w:ascii="Times New Roman" w:hAnsi="Times New Roman" w:eastAsia="Times New Roman" w:cs="Times New Roman"/>
          <w:color w:val="auto"/>
          <w:sz w:val="24"/>
          <w:szCs w:val="24"/>
          <w:lang w:eastAsia="ar-SA"/>
        </w:rPr>
        <w:t xml:space="preserve">Джапарова Мелек, обучающаяся 3-Б класса - </w:t>
      </w:r>
      <w:r>
        <w:rPr>
          <w:rFonts w:hint="default" w:ascii="Times New Roman" w:hAnsi="Times New Roman" w:eastAsia="Times New Roman" w:cs="Times New Roman"/>
          <w:color w:val="auto"/>
          <w:sz w:val="24"/>
          <w:szCs w:val="24"/>
          <w:lang w:val="en-US" w:eastAsia="ar-SA"/>
        </w:rPr>
        <w:t>II</w:t>
      </w:r>
      <w:r>
        <w:rPr>
          <w:rFonts w:hint="default" w:ascii="Times New Roman" w:hAnsi="Times New Roman" w:eastAsia="Times New Roman" w:cs="Times New Roman"/>
          <w:color w:val="auto"/>
          <w:sz w:val="24"/>
          <w:szCs w:val="24"/>
          <w:lang w:eastAsia="ar-SA"/>
        </w:rPr>
        <w:t xml:space="preserve"> место в номинации «Декламация литературных произведений» (крымскотатарский язык) (руководитель Аблязова А.А.).</w:t>
      </w:r>
    </w:p>
    <w:p w14:paraId="5289B11E">
      <w:pPr>
        <w:suppressAutoHyphens/>
        <w:spacing w:after="0" w:line="240" w:lineRule="auto"/>
        <w:jc w:val="both"/>
        <w:rPr>
          <w:rFonts w:hint="default" w:ascii="Times New Roman" w:hAnsi="Times New Roman" w:eastAsia="Times New Roman" w:cs="Times New Roman"/>
          <w:color w:val="auto"/>
          <w:sz w:val="24"/>
          <w:szCs w:val="24"/>
          <w:lang w:eastAsia="ar-SA"/>
        </w:rPr>
      </w:pPr>
      <w:r>
        <w:rPr>
          <w:rFonts w:hint="default" w:ascii="Times New Roman" w:hAnsi="Times New Roman" w:eastAsia="Times New Roman" w:cs="Times New Roman"/>
          <w:color w:val="auto"/>
          <w:sz w:val="24"/>
          <w:szCs w:val="24"/>
          <w:lang w:eastAsia="ar-SA"/>
        </w:rPr>
        <w:t xml:space="preserve">           В муниципальном этапе республиканского открытого конкурса-фестиваля детского творчества «Крым в сердце моем»,  победителями и призерами стали:</w:t>
      </w:r>
    </w:p>
    <w:p w14:paraId="71E94986">
      <w:pPr>
        <w:suppressAutoHyphens/>
        <w:spacing w:after="0" w:line="240" w:lineRule="auto"/>
        <w:jc w:val="both"/>
        <w:rPr>
          <w:rFonts w:hint="default" w:ascii="Times New Roman" w:hAnsi="Times New Roman" w:eastAsia="Times New Roman" w:cs="Times New Roman"/>
          <w:color w:val="auto"/>
          <w:sz w:val="24"/>
          <w:szCs w:val="24"/>
          <w:lang w:eastAsia="ar-SA"/>
        </w:rPr>
      </w:pPr>
      <w:r>
        <w:rPr>
          <w:rFonts w:hint="default" w:ascii="Times New Roman" w:hAnsi="Times New Roman" w:eastAsia="Times New Roman" w:cs="Times New Roman"/>
          <w:color w:val="auto"/>
          <w:sz w:val="24"/>
          <w:szCs w:val="24"/>
          <w:lang w:eastAsia="ar-SA"/>
        </w:rPr>
        <w:t xml:space="preserve">Османова Мавиле, обучающаяся 6-Б класса - </w:t>
      </w:r>
      <w:r>
        <w:rPr>
          <w:rFonts w:hint="default" w:ascii="Times New Roman" w:hAnsi="Times New Roman" w:eastAsia="Times New Roman" w:cs="Times New Roman"/>
          <w:color w:val="auto"/>
          <w:sz w:val="24"/>
          <w:szCs w:val="24"/>
          <w:lang w:val="en-US" w:eastAsia="ar-SA"/>
        </w:rPr>
        <w:t>III</w:t>
      </w:r>
      <w:r>
        <w:rPr>
          <w:rFonts w:hint="default" w:ascii="Times New Roman" w:hAnsi="Times New Roman" w:eastAsia="Times New Roman" w:cs="Times New Roman"/>
          <w:color w:val="auto"/>
          <w:sz w:val="24"/>
          <w:szCs w:val="24"/>
          <w:lang w:eastAsia="ar-SA"/>
        </w:rPr>
        <w:t xml:space="preserve"> место в номинации «Я посвящаю эти строки Крыму…» (руководитель Османова З.Ш.);</w:t>
      </w:r>
    </w:p>
    <w:p w14:paraId="749F9D71">
      <w:pPr>
        <w:suppressAutoHyphens/>
        <w:spacing w:after="0" w:line="240" w:lineRule="auto"/>
        <w:jc w:val="both"/>
        <w:rPr>
          <w:rFonts w:hint="default" w:ascii="Times New Roman" w:hAnsi="Times New Roman" w:eastAsia="Times New Roman" w:cs="Times New Roman"/>
          <w:color w:val="auto"/>
          <w:sz w:val="24"/>
          <w:szCs w:val="24"/>
          <w:lang w:eastAsia="ar-SA"/>
        </w:rPr>
      </w:pPr>
      <w:r>
        <w:rPr>
          <w:rFonts w:hint="default" w:ascii="Times New Roman" w:hAnsi="Times New Roman" w:eastAsia="Times New Roman" w:cs="Times New Roman"/>
          <w:color w:val="auto"/>
          <w:sz w:val="24"/>
          <w:szCs w:val="24"/>
          <w:lang w:eastAsia="ar-SA"/>
        </w:rPr>
        <w:t xml:space="preserve">Абибулаева Рейян, обучающаяся 9-Б класса - </w:t>
      </w:r>
      <w:r>
        <w:rPr>
          <w:rFonts w:hint="default" w:ascii="Times New Roman" w:hAnsi="Times New Roman" w:eastAsia="Times New Roman" w:cs="Times New Roman"/>
          <w:color w:val="auto"/>
          <w:sz w:val="24"/>
          <w:szCs w:val="24"/>
          <w:lang w:val="en-US" w:eastAsia="ar-SA"/>
        </w:rPr>
        <w:t>III</w:t>
      </w:r>
      <w:r>
        <w:rPr>
          <w:rFonts w:hint="default" w:ascii="Times New Roman" w:hAnsi="Times New Roman" w:eastAsia="Times New Roman" w:cs="Times New Roman"/>
          <w:color w:val="auto"/>
          <w:sz w:val="24"/>
          <w:szCs w:val="24"/>
          <w:lang w:eastAsia="ar-SA"/>
        </w:rPr>
        <w:t xml:space="preserve"> место в номинации «Я посвящаю эти строки Крыму…» (руководитель Хурдаде П.С.);</w:t>
      </w:r>
    </w:p>
    <w:p w14:paraId="3A7B3550">
      <w:pPr>
        <w:suppressAutoHyphens/>
        <w:spacing w:after="0" w:line="240" w:lineRule="auto"/>
        <w:jc w:val="both"/>
        <w:rPr>
          <w:rFonts w:hint="default" w:ascii="Times New Roman" w:hAnsi="Times New Roman" w:eastAsia="Times New Roman" w:cs="Times New Roman"/>
          <w:color w:val="auto"/>
          <w:sz w:val="24"/>
          <w:szCs w:val="24"/>
          <w:lang w:eastAsia="ar-SA"/>
        </w:rPr>
      </w:pPr>
      <w:r>
        <w:rPr>
          <w:rFonts w:hint="default" w:ascii="Times New Roman" w:hAnsi="Times New Roman" w:eastAsia="Times New Roman" w:cs="Times New Roman"/>
          <w:color w:val="auto"/>
          <w:sz w:val="24"/>
          <w:szCs w:val="24"/>
          <w:lang w:eastAsia="ar-SA"/>
        </w:rPr>
        <w:t xml:space="preserve">Сеферова Анифе, обучающаяся 7-А класса - </w:t>
      </w:r>
      <w:r>
        <w:rPr>
          <w:rFonts w:hint="default" w:ascii="Times New Roman" w:hAnsi="Times New Roman" w:eastAsia="Times New Roman" w:cs="Times New Roman"/>
          <w:color w:val="auto"/>
          <w:sz w:val="24"/>
          <w:szCs w:val="24"/>
          <w:lang w:val="en-US" w:eastAsia="ar-SA"/>
        </w:rPr>
        <w:t>II</w:t>
      </w:r>
      <w:r>
        <w:rPr>
          <w:rFonts w:hint="default" w:ascii="Times New Roman" w:hAnsi="Times New Roman" w:eastAsia="Times New Roman" w:cs="Times New Roman"/>
          <w:color w:val="auto"/>
          <w:sz w:val="24"/>
          <w:szCs w:val="24"/>
          <w:lang w:eastAsia="ar-SA"/>
        </w:rPr>
        <w:t xml:space="preserve"> место в номинации «Крымская палитра» (руководитель Негляденко Г.И.);</w:t>
      </w:r>
    </w:p>
    <w:p w14:paraId="082BD795">
      <w:pPr>
        <w:suppressAutoHyphens/>
        <w:spacing w:after="0" w:line="240" w:lineRule="auto"/>
        <w:jc w:val="both"/>
        <w:rPr>
          <w:rFonts w:hint="default" w:ascii="Times New Roman" w:hAnsi="Times New Roman" w:eastAsia="Times New Roman" w:cs="Times New Roman"/>
          <w:color w:val="auto"/>
          <w:sz w:val="24"/>
          <w:szCs w:val="24"/>
          <w:lang w:eastAsia="ar-SA"/>
        </w:rPr>
      </w:pPr>
      <w:r>
        <w:rPr>
          <w:rFonts w:hint="default" w:ascii="Times New Roman" w:hAnsi="Times New Roman" w:eastAsia="Times New Roman" w:cs="Times New Roman"/>
          <w:color w:val="auto"/>
          <w:sz w:val="24"/>
          <w:szCs w:val="24"/>
          <w:lang w:eastAsia="ar-SA"/>
        </w:rPr>
        <w:t xml:space="preserve">Канакова Мерьем, обучающаяся 9-А класса - </w:t>
      </w:r>
      <w:r>
        <w:rPr>
          <w:rFonts w:hint="default" w:ascii="Times New Roman" w:hAnsi="Times New Roman" w:eastAsia="Times New Roman" w:cs="Times New Roman"/>
          <w:color w:val="auto"/>
          <w:sz w:val="24"/>
          <w:szCs w:val="24"/>
          <w:lang w:val="en-US" w:eastAsia="ar-SA"/>
        </w:rPr>
        <w:t>II</w:t>
      </w:r>
      <w:r>
        <w:rPr>
          <w:rFonts w:hint="default" w:ascii="Times New Roman" w:hAnsi="Times New Roman" w:eastAsia="Times New Roman" w:cs="Times New Roman"/>
          <w:color w:val="auto"/>
          <w:sz w:val="24"/>
          <w:szCs w:val="24"/>
          <w:lang w:eastAsia="ar-SA"/>
        </w:rPr>
        <w:t xml:space="preserve"> место в номинации «Крымская палитра» (руководитель Негляденко Г.И.);</w:t>
      </w:r>
    </w:p>
    <w:p w14:paraId="256A21D0">
      <w:pPr>
        <w:suppressAutoHyphens/>
        <w:spacing w:after="0" w:line="240" w:lineRule="auto"/>
        <w:jc w:val="both"/>
        <w:rPr>
          <w:rFonts w:hint="default" w:ascii="Times New Roman" w:hAnsi="Times New Roman" w:eastAsia="Times New Roman" w:cs="Times New Roman"/>
          <w:color w:val="auto"/>
          <w:sz w:val="24"/>
          <w:szCs w:val="24"/>
          <w:lang w:eastAsia="ar-SA"/>
        </w:rPr>
      </w:pPr>
      <w:r>
        <w:rPr>
          <w:rFonts w:hint="default" w:ascii="Times New Roman" w:hAnsi="Times New Roman" w:eastAsia="Times New Roman" w:cs="Times New Roman"/>
          <w:color w:val="auto"/>
          <w:sz w:val="24"/>
          <w:szCs w:val="24"/>
          <w:lang w:eastAsia="ar-SA"/>
        </w:rPr>
        <w:t xml:space="preserve">Ганиева Марьям, обучающаяся 5-В класса - </w:t>
      </w:r>
      <w:r>
        <w:rPr>
          <w:rFonts w:hint="default" w:ascii="Times New Roman" w:hAnsi="Times New Roman" w:eastAsia="Times New Roman" w:cs="Times New Roman"/>
          <w:color w:val="auto"/>
          <w:sz w:val="24"/>
          <w:szCs w:val="24"/>
          <w:lang w:val="en-US" w:eastAsia="ar-SA"/>
        </w:rPr>
        <w:t>I</w:t>
      </w:r>
      <w:r>
        <w:rPr>
          <w:rFonts w:hint="default" w:ascii="Times New Roman" w:hAnsi="Times New Roman" w:eastAsia="Times New Roman" w:cs="Times New Roman"/>
          <w:color w:val="auto"/>
          <w:sz w:val="24"/>
          <w:szCs w:val="24"/>
          <w:lang w:eastAsia="ar-SA"/>
        </w:rPr>
        <w:t xml:space="preserve"> место в номинации «Планета юных мастеров» (руководитель Челеби Н.Н.);</w:t>
      </w:r>
    </w:p>
    <w:p w14:paraId="054CEE9B">
      <w:pPr>
        <w:suppressAutoHyphens/>
        <w:spacing w:after="0" w:line="240" w:lineRule="auto"/>
        <w:jc w:val="both"/>
        <w:rPr>
          <w:rFonts w:hint="default" w:ascii="Times New Roman" w:hAnsi="Times New Roman" w:eastAsia="Times New Roman" w:cs="Times New Roman"/>
          <w:color w:val="auto"/>
          <w:sz w:val="24"/>
          <w:szCs w:val="24"/>
          <w:lang w:eastAsia="ar-SA"/>
        </w:rPr>
      </w:pPr>
      <w:r>
        <w:rPr>
          <w:rFonts w:hint="default" w:ascii="Times New Roman" w:hAnsi="Times New Roman" w:eastAsia="Times New Roman" w:cs="Times New Roman"/>
          <w:color w:val="auto"/>
          <w:sz w:val="24"/>
          <w:szCs w:val="24"/>
          <w:lang w:eastAsia="ar-SA"/>
        </w:rPr>
        <w:t xml:space="preserve">Ганиева Мавиле, обучающаяся 8-А класса - </w:t>
      </w:r>
      <w:r>
        <w:rPr>
          <w:rFonts w:hint="default" w:ascii="Times New Roman" w:hAnsi="Times New Roman" w:eastAsia="Times New Roman" w:cs="Times New Roman"/>
          <w:color w:val="auto"/>
          <w:sz w:val="24"/>
          <w:szCs w:val="24"/>
          <w:lang w:val="en-US" w:eastAsia="ar-SA"/>
        </w:rPr>
        <w:t>III</w:t>
      </w:r>
      <w:r>
        <w:rPr>
          <w:rFonts w:hint="default" w:ascii="Times New Roman" w:hAnsi="Times New Roman" w:eastAsia="Times New Roman" w:cs="Times New Roman"/>
          <w:color w:val="auto"/>
          <w:sz w:val="24"/>
          <w:szCs w:val="24"/>
          <w:lang w:eastAsia="ar-SA"/>
        </w:rPr>
        <w:t xml:space="preserve"> место в номинации «Планета юных мастеров» (руководитель Челеби Н.Н.);</w:t>
      </w:r>
    </w:p>
    <w:p w14:paraId="31559C00">
      <w:pPr>
        <w:suppressAutoHyphens/>
        <w:spacing w:after="0" w:line="240" w:lineRule="auto"/>
        <w:jc w:val="both"/>
        <w:rPr>
          <w:rFonts w:hint="default" w:ascii="Times New Roman" w:hAnsi="Times New Roman" w:eastAsia="Times New Roman" w:cs="Times New Roman"/>
          <w:color w:val="auto"/>
          <w:sz w:val="24"/>
          <w:szCs w:val="24"/>
          <w:lang w:eastAsia="ar-SA"/>
        </w:rPr>
      </w:pPr>
      <w:r>
        <w:rPr>
          <w:rFonts w:hint="default" w:ascii="Times New Roman" w:hAnsi="Times New Roman" w:eastAsia="Times New Roman" w:cs="Times New Roman"/>
          <w:color w:val="auto"/>
          <w:sz w:val="24"/>
          <w:szCs w:val="24"/>
          <w:lang w:eastAsia="ar-SA"/>
        </w:rPr>
        <w:t xml:space="preserve">Рашитова Ава, обучающаяся 6-Б класса - </w:t>
      </w:r>
      <w:r>
        <w:rPr>
          <w:rFonts w:hint="default" w:ascii="Times New Roman" w:hAnsi="Times New Roman" w:eastAsia="Times New Roman" w:cs="Times New Roman"/>
          <w:color w:val="auto"/>
          <w:sz w:val="24"/>
          <w:szCs w:val="24"/>
          <w:lang w:val="en-US" w:eastAsia="ar-SA"/>
        </w:rPr>
        <w:t>III</w:t>
      </w:r>
      <w:r>
        <w:rPr>
          <w:rFonts w:hint="default" w:ascii="Times New Roman" w:hAnsi="Times New Roman" w:eastAsia="Times New Roman" w:cs="Times New Roman"/>
          <w:color w:val="auto"/>
          <w:sz w:val="24"/>
          <w:szCs w:val="24"/>
          <w:lang w:eastAsia="ar-SA"/>
        </w:rPr>
        <w:t xml:space="preserve"> место в номинации «Крым в объективе» (руководитель Хурдаде П.С.);</w:t>
      </w:r>
    </w:p>
    <w:p w14:paraId="00D64D89">
      <w:pPr>
        <w:suppressAutoHyphens/>
        <w:spacing w:after="0" w:line="240" w:lineRule="auto"/>
        <w:jc w:val="both"/>
        <w:rPr>
          <w:rFonts w:hint="default" w:ascii="Times New Roman" w:hAnsi="Times New Roman" w:eastAsia="Times New Roman" w:cs="Times New Roman"/>
          <w:color w:val="auto"/>
          <w:sz w:val="24"/>
          <w:szCs w:val="24"/>
          <w:lang w:eastAsia="ar-SA"/>
        </w:rPr>
      </w:pPr>
      <w:r>
        <w:rPr>
          <w:rFonts w:hint="default" w:ascii="Times New Roman" w:hAnsi="Times New Roman" w:eastAsia="Times New Roman" w:cs="Times New Roman"/>
          <w:color w:val="auto"/>
          <w:sz w:val="24"/>
          <w:szCs w:val="24"/>
          <w:lang w:eastAsia="ar-SA"/>
        </w:rPr>
        <w:t xml:space="preserve">Коллектив «Кок къушагъы» - </w:t>
      </w:r>
      <w:r>
        <w:rPr>
          <w:rFonts w:hint="default" w:ascii="Times New Roman" w:hAnsi="Times New Roman" w:eastAsia="Times New Roman" w:cs="Times New Roman"/>
          <w:color w:val="auto"/>
          <w:sz w:val="24"/>
          <w:szCs w:val="24"/>
          <w:lang w:val="en-US" w:eastAsia="ar-SA"/>
        </w:rPr>
        <w:t>I</w:t>
      </w:r>
      <w:r>
        <w:rPr>
          <w:rFonts w:hint="default" w:ascii="Times New Roman" w:hAnsi="Times New Roman" w:eastAsia="Times New Roman" w:cs="Times New Roman"/>
          <w:color w:val="auto"/>
          <w:sz w:val="24"/>
          <w:szCs w:val="24"/>
          <w:lang w:eastAsia="ar-SA"/>
        </w:rPr>
        <w:t xml:space="preserve"> место в номинации «Живые родники» в младшей возрастной категории (руководитель Уланова Э.З.);</w:t>
      </w:r>
    </w:p>
    <w:p w14:paraId="440D8733">
      <w:pPr>
        <w:suppressAutoHyphens/>
        <w:spacing w:after="0" w:line="240" w:lineRule="auto"/>
        <w:jc w:val="both"/>
        <w:rPr>
          <w:rFonts w:hint="default" w:ascii="Times New Roman" w:hAnsi="Times New Roman" w:eastAsia="Times New Roman" w:cs="Times New Roman"/>
          <w:color w:val="auto"/>
          <w:sz w:val="24"/>
          <w:szCs w:val="24"/>
          <w:lang w:eastAsia="ar-SA"/>
        </w:rPr>
      </w:pPr>
      <w:r>
        <w:rPr>
          <w:rFonts w:hint="default" w:ascii="Times New Roman" w:hAnsi="Times New Roman" w:eastAsia="Times New Roman" w:cs="Times New Roman"/>
          <w:color w:val="auto"/>
          <w:sz w:val="24"/>
          <w:szCs w:val="24"/>
          <w:lang w:eastAsia="ar-SA"/>
        </w:rPr>
        <w:t xml:space="preserve">Танцевальный коллектив «Солхат» - </w:t>
      </w:r>
      <w:r>
        <w:rPr>
          <w:rFonts w:hint="default" w:ascii="Times New Roman" w:hAnsi="Times New Roman" w:eastAsia="Times New Roman" w:cs="Times New Roman"/>
          <w:color w:val="auto"/>
          <w:sz w:val="24"/>
          <w:szCs w:val="24"/>
          <w:lang w:val="en-US" w:eastAsia="ar-SA"/>
        </w:rPr>
        <w:t>I</w:t>
      </w:r>
      <w:r>
        <w:rPr>
          <w:rFonts w:hint="default" w:ascii="Times New Roman" w:hAnsi="Times New Roman" w:eastAsia="Times New Roman" w:cs="Times New Roman"/>
          <w:color w:val="auto"/>
          <w:sz w:val="24"/>
          <w:szCs w:val="24"/>
          <w:lang w:eastAsia="ar-SA"/>
        </w:rPr>
        <w:t xml:space="preserve"> место в номинации «Живые родники» в младшей возрастной категории (руководитель Османова З.Ш.);</w:t>
      </w:r>
    </w:p>
    <w:p w14:paraId="2637226C">
      <w:pPr>
        <w:suppressAutoHyphens/>
        <w:spacing w:after="0" w:line="240" w:lineRule="auto"/>
        <w:jc w:val="both"/>
        <w:rPr>
          <w:rFonts w:hint="default" w:ascii="Times New Roman" w:hAnsi="Times New Roman" w:eastAsia="Times New Roman" w:cs="Times New Roman"/>
          <w:color w:val="auto"/>
          <w:sz w:val="24"/>
          <w:szCs w:val="24"/>
          <w:lang w:eastAsia="ar-SA"/>
        </w:rPr>
      </w:pPr>
      <w:r>
        <w:rPr>
          <w:rFonts w:hint="default" w:ascii="Times New Roman" w:hAnsi="Times New Roman" w:eastAsia="Times New Roman" w:cs="Times New Roman"/>
          <w:color w:val="auto"/>
          <w:sz w:val="24"/>
          <w:szCs w:val="24"/>
          <w:lang w:eastAsia="ar-SA"/>
        </w:rPr>
        <w:t xml:space="preserve">Коллектив «Кок къушагъы» - </w:t>
      </w:r>
      <w:r>
        <w:rPr>
          <w:rFonts w:hint="default" w:ascii="Times New Roman" w:hAnsi="Times New Roman" w:eastAsia="Times New Roman" w:cs="Times New Roman"/>
          <w:color w:val="auto"/>
          <w:sz w:val="24"/>
          <w:szCs w:val="24"/>
          <w:lang w:val="en-US" w:eastAsia="ar-SA"/>
        </w:rPr>
        <w:t>I</w:t>
      </w:r>
      <w:r>
        <w:rPr>
          <w:rFonts w:hint="default" w:ascii="Times New Roman" w:hAnsi="Times New Roman" w:eastAsia="Times New Roman" w:cs="Times New Roman"/>
          <w:color w:val="auto"/>
          <w:sz w:val="24"/>
          <w:szCs w:val="24"/>
          <w:lang w:eastAsia="ar-SA"/>
        </w:rPr>
        <w:t xml:space="preserve"> место в номинации «Живые родники» в средней возрастной категории (руководитель Уланова Э.З.);</w:t>
      </w:r>
    </w:p>
    <w:p w14:paraId="5CDA7012">
      <w:pPr>
        <w:suppressAutoHyphens/>
        <w:spacing w:after="0" w:line="240" w:lineRule="auto"/>
        <w:jc w:val="both"/>
        <w:rPr>
          <w:rFonts w:hint="default" w:ascii="Times New Roman" w:hAnsi="Times New Roman" w:eastAsia="Times New Roman" w:cs="Times New Roman"/>
          <w:color w:val="auto"/>
          <w:sz w:val="24"/>
          <w:szCs w:val="24"/>
          <w:lang w:eastAsia="ar-SA"/>
        </w:rPr>
      </w:pPr>
      <w:r>
        <w:rPr>
          <w:rFonts w:hint="default" w:ascii="Times New Roman" w:hAnsi="Times New Roman" w:eastAsia="Times New Roman" w:cs="Times New Roman"/>
          <w:color w:val="auto"/>
          <w:sz w:val="24"/>
          <w:szCs w:val="24"/>
          <w:lang w:eastAsia="ar-SA"/>
        </w:rPr>
        <w:t xml:space="preserve">Танцевальный коллектив «Солхат» - </w:t>
      </w:r>
      <w:r>
        <w:rPr>
          <w:rFonts w:hint="default" w:ascii="Times New Roman" w:hAnsi="Times New Roman" w:eastAsia="Times New Roman" w:cs="Times New Roman"/>
          <w:color w:val="auto"/>
          <w:sz w:val="24"/>
          <w:szCs w:val="24"/>
          <w:lang w:val="en-US" w:eastAsia="ar-SA"/>
        </w:rPr>
        <w:t>II</w:t>
      </w:r>
      <w:r>
        <w:rPr>
          <w:rFonts w:hint="default" w:ascii="Times New Roman" w:hAnsi="Times New Roman" w:eastAsia="Times New Roman" w:cs="Times New Roman"/>
          <w:color w:val="auto"/>
          <w:sz w:val="24"/>
          <w:szCs w:val="24"/>
          <w:lang w:eastAsia="ar-SA"/>
        </w:rPr>
        <w:t xml:space="preserve"> место в номинации «Живые родники» в средней возрастной категории (руководитель Османова З.Ш.);</w:t>
      </w:r>
    </w:p>
    <w:p w14:paraId="218F63D7">
      <w:pPr>
        <w:suppressAutoHyphens/>
        <w:spacing w:after="0" w:line="240" w:lineRule="auto"/>
        <w:jc w:val="both"/>
        <w:rPr>
          <w:rFonts w:hint="default" w:ascii="Times New Roman" w:hAnsi="Times New Roman" w:eastAsia="Times New Roman" w:cs="Times New Roman"/>
          <w:color w:val="auto"/>
          <w:sz w:val="24"/>
          <w:szCs w:val="24"/>
          <w:lang w:eastAsia="ar-SA"/>
        </w:rPr>
      </w:pPr>
      <w:r>
        <w:rPr>
          <w:rFonts w:hint="default" w:ascii="Times New Roman" w:hAnsi="Times New Roman" w:eastAsia="Times New Roman" w:cs="Times New Roman"/>
          <w:color w:val="auto"/>
          <w:sz w:val="24"/>
          <w:szCs w:val="24"/>
          <w:lang w:eastAsia="ar-SA"/>
        </w:rPr>
        <w:t xml:space="preserve">Танцевальный коллектив «Солхат» - </w:t>
      </w:r>
      <w:r>
        <w:rPr>
          <w:rFonts w:hint="default" w:ascii="Times New Roman" w:hAnsi="Times New Roman" w:eastAsia="Times New Roman" w:cs="Times New Roman"/>
          <w:color w:val="auto"/>
          <w:sz w:val="24"/>
          <w:szCs w:val="24"/>
          <w:lang w:val="en-US" w:eastAsia="ar-SA"/>
        </w:rPr>
        <w:t>I</w:t>
      </w:r>
      <w:r>
        <w:rPr>
          <w:rFonts w:hint="default" w:ascii="Times New Roman" w:hAnsi="Times New Roman" w:eastAsia="Times New Roman" w:cs="Times New Roman"/>
          <w:color w:val="auto"/>
          <w:sz w:val="24"/>
          <w:szCs w:val="24"/>
          <w:lang w:eastAsia="ar-SA"/>
        </w:rPr>
        <w:t xml:space="preserve"> место в номинации «Живые родники» в старшей возрастной категории (руководитель Османова З.Ш.);</w:t>
      </w:r>
    </w:p>
    <w:p w14:paraId="3D845B25">
      <w:pPr>
        <w:suppressAutoHyphens/>
        <w:spacing w:after="0" w:line="240" w:lineRule="auto"/>
        <w:jc w:val="both"/>
        <w:rPr>
          <w:rFonts w:hint="default" w:ascii="Times New Roman" w:hAnsi="Times New Roman" w:eastAsia="Times New Roman" w:cs="Times New Roman"/>
          <w:color w:val="auto"/>
          <w:sz w:val="24"/>
          <w:szCs w:val="24"/>
          <w:lang w:eastAsia="ar-SA"/>
        </w:rPr>
      </w:pPr>
      <w:r>
        <w:rPr>
          <w:rFonts w:hint="default" w:ascii="Times New Roman" w:hAnsi="Times New Roman" w:eastAsia="Times New Roman" w:cs="Times New Roman"/>
          <w:color w:val="auto"/>
          <w:sz w:val="24"/>
          <w:szCs w:val="24"/>
          <w:lang w:eastAsia="ar-SA"/>
        </w:rPr>
        <w:t xml:space="preserve">Вокальная группа «Алтын сес» - </w:t>
      </w:r>
      <w:r>
        <w:rPr>
          <w:rFonts w:hint="default" w:ascii="Times New Roman" w:hAnsi="Times New Roman" w:eastAsia="Times New Roman" w:cs="Times New Roman"/>
          <w:color w:val="auto"/>
          <w:sz w:val="24"/>
          <w:szCs w:val="24"/>
          <w:lang w:val="en-US" w:eastAsia="ar-SA"/>
        </w:rPr>
        <w:t>III</w:t>
      </w:r>
      <w:r>
        <w:rPr>
          <w:rFonts w:hint="default" w:ascii="Times New Roman" w:hAnsi="Times New Roman" w:eastAsia="Times New Roman" w:cs="Times New Roman"/>
          <w:color w:val="auto"/>
          <w:sz w:val="24"/>
          <w:szCs w:val="24"/>
          <w:lang w:eastAsia="ar-SA"/>
        </w:rPr>
        <w:t xml:space="preserve"> место в номинации «Вокальный звездопад» (руководитель Асанова Л.З.).</w:t>
      </w:r>
    </w:p>
    <w:p w14:paraId="2C8A5BDA">
      <w:pPr>
        <w:suppressAutoHyphens/>
        <w:spacing w:after="0" w:line="240" w:lineRule="auto"/>
        <w:jc w:val="both"/>
        <w:rPr>
          <w:rFonts w:hint="default" w:ascii="Times New Roman" w:hAnsi="Times New Roman" w:eastAsia="Times New Roman" w:cs="Times New Roman"/>
          <w:color w:val="auto"/>
          <w:sz w:val="24"/>
          <w:szCs w:val="24"/>
          <w:lang w:eastAsia="ar-SA"/>
        </w:rPr>
      </w:pPr>
      <w:r>
        <w:rPr>
          <w:rFonts w:hint="default" w:ascii="Times New Roman" w:hAnsi="Times New Roman" w:eastAsia="Times New Roman" w:cs="Times New Roman"/>
          <w:color w:val="auto"/>
          <w:sz w:val="24"/>
          <w:szCs w:val="24"/>
          <w:lang w:eastAsia="ar-SA"/>
        </w:rPr>
        <w:t>Коллектив «Кок къушагъы» стал победителем республиканского этапа открытого фестиваля-конкурса детского творчества «Крым в сердце моём».</w:t>
      </w:r>
    </w:p>
    <w:p w14:paraId="44B76464">
      <w:pPr>
        <w:suppressAutoHyphens/>
        <w:spacing w:after="0" w:line="240" w:lineRule="auto"/>
        <w:jc w:val="both"/>
        <w:rPr>
          <w:rFonts w:hint="default" w:ascii="Times New Roman" w:hAnsi="Times New Roman" w:eastAsia="Times New Roman" w:cs="Times New Roman"/>
          <w:color w:val="auto"/>
          <w:sz w:val="24"/>
          <w:szCs w:val="24"/>
          <w:lang w:eastAsia="ar-SA"/>
        </w:rPr>
      </w:pPr>
      <w:r>
        <w:rPr>
          <w:rFonts w:hint="default" w:ascii="Times New Roman" w:hAnsi="Times New Roman" w:eastAsia="Times New Roman" w:cs="Times New Roman"/>
          <w:color w:val="auto"/>
          <w:sz w:val="24"/>
          <w:szCs w:val="24"/>
          <w:lang w:eastAsia="ar-SA"/>
        </w:rPr>
        <w:t>Танцевальная студия «Солхат» стала призёром республиканского этапа открытого фестиваля-конкурса детского творчества «Крым в сердце моём».</w:t>
      </w:r>
    </w:p>
    <w:p w14:paraId="1DB2AF9F">
      <w:pPr>
        <w:suppressAutoHyphens/>
        <w:spacing w:after="0" w:line="240" w:lineRule="auto"/>
        <w:jc w:val="both"/>
        <w:rPr>
          <w:rFonts w:hint="default" w:ascii="Times New Roman" w:hAnsi="Times New Roman" w:eastAsia="Times New Roman" w:cs="Times New Roman"/>
          <w:color w:val="auto"/>
          <w:sz w:val="24"/>
          <w:szCs w:val="24"/>
          <w:lang w:eastAsia="ar-SA"/>
        </w:rPr>
      </w:pPr>
      <w:r>
        <w:rPr>
          <w:rFonts w:hint="default" w:ascii="Times New Roman" w:hAnsi="Times New Roman" w:eastAsia="Times New Roman" w:cs="Times New Roman"/>
          <w:color w:val="auto"/>
          <w:sz w:val="24"/>
          <w:szCs w:val="24"/>
          <w:lang w:eastAsia="ar-SA"/>
        </w:rPr>
        <w:t xml:space="preserve">     С целью патриотического воспитания проведён муниципальный этап Всероссийского конкурса сочинений «Без срока давности». Призёром конкурса стал обучающийся 6-Б класса Фахриев Темур (руководитель Хурдаде П.С.).</w:t>
      </w:r>
    </w:p>
    <w:p w14:paraId="1933A374">
      <w:pPr>
        <w:widowControl w:val="0"/>
        <w:suppressAutoHyphens/>
        <w:spacing w:after="0" w:line="240" w:lineRule="auto"/>
        <w:rPr>
          <w:rFonts w:hint="default" w:ascii="Times New Roman" w:hAnsi="Times New Roman" w:eastAsia="SimSun" w:cs="Times New Roman"/>
          <w:color w:val="auto"/>
          <w:kern w:val="1"/>
          <w:sz w:val="24"/>
          <w:szCs w:val="24"/>
          <w:u w:val="single"/>
          <w:lang w:eastAsia="hi-IN" w:bidi="hi-IN"/>
        </w:rPr>
      </w:pPr>
      <w:r>
        <w:rPr>
          <w:rFonts w:hint="default" w:ascii="Times New Roman" w:hAnsi="Times New Roman" w:eastAsia="Times New Roman" w:cs="Times New Roman"/>
          <w:color w:val="auto"/>
          <w:sz w:val="24"/>
          <w:szCs w:val="24"/>
          <w:lang w:eastAsia="ar-SA"/>
        </w:rPr>
        <w:t xml:space="preserve">     По итогам муниципального этапа </w:t>
      </w:r>
      <w:r>
        <w:rPr>
          <w:rFonts w:hint="default" w:ascii="Times New Roman" w:hAnsi="Times New Roman" w:eastAsia="SimSun" w:cs="Times New Roman"/>
          <w:color w:val="auto"/>
          <w:kern w:val="1"/>
          <w:sz w:val="24"/>
          <w:szCs w:val="24"/>
          <w:u w:val="single"/>
          <w:lang w:eastAsia="hi-IN" w:bidi="hi-IN"/>
        </w:rPr>
        <w:t xml:space="preserve">Всероссийского конкурса сочинений Балбеков Эдем, обучающийся 7-Б класса занял </w:t>
      </w:r>
      <w:r>
        <w:rPr>
          <w:rFonts w:hint="default" w:ascii="Times New Roman" w:hAnsi="Times New Roman" w:eastAsia="SimSun" w:cs="Times New Roman"/>
          <w:color w:val="auto"/>
          <w:kern w:val="1"/>
          <w:sz w:val="24"/>
          <w:szCs w:val="24"/>
          <w:u w:val="single"/>
          <w:lang w:val="en-US" w:eastAsia="hi-IN" w:bidi="hi-IN"/>
        </w:rPr>
        <w:t>II</w:t>
      </w:r>
      <w:r>
        <w:rPr>
          <w:rFonts w:hint="default" w:ascii="Times New Roman" w:hAnsi="Times New Roman" w:eastAsia="SimSun" w:cs="Times New Roman"/>
          <w:color w:val="auto"/>
          <w:kern w:val="1"/>
          <w:sz w:val="24"/>
          <w:szCs w:val="24"/>
          <w:u w:val="single"/>
          <w:lang w:eastAsia="hi-IN" w:bidi="hi-IN"/>
        </w:rPr>
        <w:t xml:space="preserve"> место, Асанова Мавиле, обучающаяся 11- Б класса заняла </w:t>
      </w:r>
      <w:r>
        <w:rPr>
          <w:rFonts w:hint="default" w:ascii="Times New Roman" w:hAnsi="Times New Roman" w:eastAsia="Times New Roman" w:cs="Times New Roman"/>
          <w:color w:val="auto"/>
          <w:sz w:val="24"/>
          <w:szCs w:val="24"/>
          <w:lang w:val="en-US" w:eastAsia="ar-SA"/>
        </w:rPr>
        <w:t>III</w:t>
      </w:r>
      <w:r>
        <w:rPr>
          <w:rFonts w:hint="default" w:ascii="Times New Roman" w:hAnsi="Times New Roman" w:eastAsia="Times New Roman" w:cs="Times New Roman"/>
          <w:color w:val="auto"/>
          <w:sz w:val="24"/>
          <w:szCs w:val="24"/>
          <w:lang w:eastAsia="ar-SA"/>
        </w:rPr>
        <w:t xml:space="preserve"> место (руководитель Алиева Г. Д.)</w:t>
      </w:r>
    </w:p>
    <w:p w14:paraId="3E6C61B9">
      <w:pPr>
        <w:widowControl w:val="0"/>
        <w:suppressAutoHyphens/>
        <w:spacing w:after="0" w:line="240" w:lineRule="auto"/>
        <w:rPr>
          <w:rFonts w:hint="default" w:ascii="Times New Roman" w:hAnsi="Times New Roman" w:eastAsia="SimSun" w:cs="Times New Roman"/>
          <w:color w:val="auto"/>
          <w:kern w:val="1"/>
          <w:sz w:val="24"/>
          <w:szCs w:val="24"/>
          <w:lang w:eastAsia="hi-IN" w:bidi="hi-IN"/>
        </w:rPr>
      </w:pPr>
      <w:r>
        <w:rPr>
          <w:rFonts w:hint="default" w:ascii="Times New Roman" w:hAnsi="Times New Roman" w:eastAsia="Times New Roman" w:cs="Times New Roman"/>
          <w:color w:val="auto"/>
          <w:sz w:val="24"/>
          <w:szCs w:val="24"/>
          <w:lang w:eastAsia="ar-SA"/>
        </w:rPr>
        <w:t xml:space="preserve">     Активное участие обучающиеся школы приняли  </w:t>
      </w:r>
      <w:r>
        <w:rPr>
          <w:rFonts w:hint="default" w:ascii="Times New Roman" w:hAnsi="Times New Roman" w:eastAsia="SimSun" w:cs="Times New Roman"/>
          <w:color w:val="auto"/>
          <w:kern w:val="1"/>
          <w:sz w:val="24"/>
          <w:szCs w:val="24"/>
          <w:lang w:eastAsia="hi-IN" w:bidi="hi-IN"/>
        </w:rPr>
        <w:t>в муниципальном этапе республиканского конкурса «Космические фантазии» в номинации «Изобразительное искусство», став победителями и призёрами (руководитель Негляденко Г.И.):</w:t>
      </w:r>
    </w:p>
    <w:p w14:paraId="4C7D6F30">
      <w:pPr>
        <w:widowControl w:val="0"/>
        <w:suppressAutoHyphens/>
        <w:spacing w:after="0" w:line="240" w:lineRule="auto"/>
        <w:rPr>
          <w:rFonts w:hint="default" w:ascii="Times New Roman" w:hAnsi="Times New Roman" w:eastAsia="Times New Roman" w:cs="Times New Roman"/>
          <w:color w:val="auto"/>
          <w:sz w:val="24"/>
          <w:szCs w:val="24"/>
          <w:lang w:eastAsia="ar-SA"/>
        </w:rPr>
      </w:pPr>
      <w:r>
        <w:rPr>
          <w:rFonts w:hint="default" w:ascii="Times New Roman" w:hAnsi="Times New Roman" w:eastAsia="SimSun" w:cs="Times New Roman"/>
          <w:color w:val="auto"/>
          <w:kern w:val="1"/>
          <w:sz w:val="24"/>
          <w:szCs w:val="24"/>
          <w:lang w:eastAsia="hi-IN" w:bidi="hi-IN"/>
        </w:rPr>
        <w:t xml:space="preserve">Саримсакова Аделина, обучающаяся 6-Б класса - </w:t>
      </w:r>
      <w:r>
        <w:rPr>
          <w:rFonts w:hint="default" w:ascii="Times New Roman" w:hAnsi="Times New Roman" w:eastAsia="Times New Roman" w:cs="Times New Roman"/>
          <w:color w:val="auto"/>
          <w:sz w:val="24"/>
          <w:szCs w:val="24"/>
          <w:lang w:val="en-US" w:eastAsia="ar-SA"/>
        </w:rPr>
        <w:t>III</w:t>
      </w:r>
      <w:r>
        <w:rPr>
          <w:rFonts w:hint="default" w:ascii="Times New Roman" w:hAnsi="Times New Roman" w:eastAsia="Times New Roman" w:cs="Times New Roman"/>
          <w:color w:val="auto"/>
          <w:sz w:val="24"/>
          <w:szCs w:val="24"/>
          <w:lang w:eastAsia="ar-SA"/>
        </w:rPr>
        <w:t xml:space="preserve"> место;</w:t>
      </w:r>
    </w:p>
    <w:p w14:paraId="28700748">
      <w:pPr>
        <w:widowControl w:val="0"/>
        <w:suppressAutoHyphens/>
        <w:spacing w:after="0" w:line="240" w:lineRule="auto"/>
        <w:rPr>
          <w:rFonts w:hint="default" w:ascii="Times New Roman" w:hAnsi="Times New Roman" w:eastAsia="Times New Roman" w:cs="Times New Roman"/>
          <w:color w:val="auto"/>
          <w:sz w:val="24"/>
          <w:szCs w:val="24"/>
          <w:lang w:eastAsia="ar-SA"/>
        </w:rPr>
      </w:pPr>
      <w:r>
        <w:rPr>
          <w:rFonts w:hint="default" w:ascii="Times New Roman" w:hAnsi="Times New Roman" w:eastAsia="SimSun" w:cs="Times New Roman"/>
          <w:color w:val="auto"/>
          <w:kern w:val="1"/>
          <w:sz w:val="24"/>
          <w:szCs w:val="24"/>
          <w:lang w:eastAsia="hi-IN" w:bidi="hi-IN"/>
        </w:rPr>
        <w:t xml:space="preserve">Конакова Мерьем, обучающаяся 9-А класса - </w:t>
      </w:r>
      <w:r>
        <w:rPr>
          <w:rFonts w:hint="default" w:ascii="Times New Roman" w:hAnsi="Times New Roman" w:eastAsia="Times New Roman" w:cs="Times New Roman"/>
          <w:color w:val="auto"/>
          <w:sz w:val="24"/>
          <w:szCs w:val="24"/>
          <w:lang w:val="en-US" w:eastAsia="ar-SA"/>
        </w:rPr>
        <w:t>I</w:t>
      </w:r>
      <w:r>
        <w:rPr>
          <w:rFonts w:hint="default" w:ascii="Times New Roman" w:hAnsi="Times New Roman" w:eastAsia="Times New Roman" w:cs="Times New Roman"/>
          <w:color w:val="auto"/>
          <w:sz w:val="24"/>
          <w:szCs w:val="24"/>
          <w:lang w:eastAsia="ar-SA"/>
        </w:rPr>
        <w:t xml:space="preserve"> место.</w:t>
      </w:r>
    </w:p>
    <w:p w14:paraId="50A639BD">
      <w:pPr>
        <w:widowControl w:val="0"/>
        <w:suppressAutoHyphens/>
        <w:spacing w:after="0" w:line="240" w:lineRule="auto"/>
        <w:rPr>
          <w:rFonts w:hint="default" w:ascii="Times New Roman" w:hAnsi="Times New Roman" w:eastAsia="Times New Roman" w:cs="Times New Roman"/>
          <w:color w:val="auto"/>
          <w:sz w:val="24"/>
          <w:szCs w:val="24"/>
          <w:lang w:eastAsia="ar-SA"/>
        </w:rPr>
      </w:pPr>
      <w:r>
        <w:rPr>
          <w:rFonts w:hint="default" w:ascii="Times New Roman" w:hAnsi="Times New Roman" w:eastAsia="Times New Roman" w:cs="Times New Roman"/>
          <w:color w:val="auto"/>
          <w:sz w:val="24"/>
          <w:szCs w:val="24"/>
          <w:lang w:eastAsia="ar-SA"/>
        </w:rPr>
        <w:t xml:space="preserve">В Республиканском этапе конкурса ребята также заняли  </w:t>
      </w:r>
      <w:r>
        <w:rPr>
          <w:rFonts w:hint="default" w:ascii="Times New Roman" w:hAnsi="Times New Roman" w:eastAsia="Times New Roman" w:cs="Times New Roman"/>
          <w:color w:val="auto"/>
          <w:sz w:val="24"/>
          <w:szCs w:val="24"/>
          <w:lang w:val="en-US" w:eastAsia="ar-SA"/>
        </w:rPr>
        <w:t>II</w:t>
      </w:r>
      <w:r>
        <w:rPr>
          <w:rFonts w:hint="default" w:ascii="Times New Roman" w:hAnsi="Times New Roman" w:eastAsia="Times New Roman" w:cs="Times New Roman"/>
          <w:color w:val="auto"/>
          <w:sz w:val="24"/>
          <w:szCs w:val="24"/>
          <w:lang w:eastAsia="ar-SA"/>
        </w:rPr>
        <w:t xml:space="preserve"> и </w:t>
      </w:r>
      <w:r>
        <w:rPr>
          <w:rFonts w:hint="default" w:ascii="Times New Roman" w:hAnsi="Times New Roman" w:eastAsia="Times New Roman" w:cs="Times New Roman"/>
          <w:color w:val="auto"/>
          <w:sz w:val="24"/>
          <w:szCs w:val="24"/>
          <w:lang w:val="en-US" w:eastAsia="ar-SA"/>
        </w:rPr>
        <w:t>I</w:t>
      </w:r>
      <w:r>
        <w:rPr>
          <w:rFonts w:hint="default" w:ascii="Times New Roman" w:hAnsi="Times New Roman" w:eastAsia="Times New Roman" w:cs="Times New Roman"/>
          <w:color w:val="auto"/>
          <w:sz w:val="24"/>
          <w:szCs w:val="24"/>
          <w:lang w:eastAsia="ar-SA"/>
        </w:rPr>
        <w:t xml:space="preserve">  место соответственно.</w:t>
      </w:r>
    </w:p>
    <w:p w14:paraId="3DB41F3C">
      <w:pPr>
        <w:widowControl w:val="0"/>
        <w:suppressAutoHyphens/>
        <w:spacing w:after="0" w:line="240" w:lineRule="auto"/>
        <w:rPr>
          <w:rFonts w:hint="default" w:ascii="Times New Roman" w:hAnsi="Times New Roman" w:eastAsia="Times New Roman" w:cs="Times New Roman"/>
          <w:color w:val="auto"/>
          <w:sz w:val="24"/>
          <w:szCs w:val="24"/>
          <w:lang w:eastAsia="ar-SA"/>
        </w:rPr>
      </w:pPr>
      <w:r>
        <w:rPr>
          <w:rFonts w:hint="default" w:ascii="Times New Roman" w:hAnsi="Times New Roman" w:eastAsia="Times New Roman" w:cs="Times New Roman"/>
          <w:color w:val="auto"/>
          <w:sz w:val="24"/>
          <w:szCs w:val="24"/>
          <w:lang w:eastAsia="ar-SA"/>
        </w:rPr>
        <w:t xml:space="preserve">    По традиции обучающиеся школы приняли участие в Северо-восточной олимпиаде по родным языкам и литературам народов России. Цель мероприятия – выявление и развитие у школьников интеллектуальных способностей и популяризации родных языков и литературы народов России. </w:t>
      </w:r>
    </w:p>
    <w:p w14:paraId="0338EAF0">
      <w:pPr>
        <w:widowControl w:val="0"/>
        <w:suppressAutoHyphens/>
        <w:spacing w:after="0" w:line="240" w:lineRule="auto"/>
        <w:rPr>
          <w:rFonts w:hint="default" w:ascii="Times New Roman" w:hAnsi="Times New Roman" w:eastAsia="Times New Roman" w:cs="Times New Roman"/>
          <w:color w:val="auto"/>
          <w:sz w:val="24"/>
          <w:szCs w:val="24"/>
          <w:lang w:eastAsia="ar-SA"/>
        </w:rPr>
      </w:pPr>
      <w:r>
        <w:rPr>
          <w:rFonts w:hint="default" w:ascii="Times New Roman" w:hAnsi="Times New Roman" w:eastAsia="Times New Roman" w:cs="Times New Roman"/>
          <w:color w:val="auto"/>
          <w:sz w:val="24"/>
          <w:szCs w:val="24"/>
          <w:lang w:eastAsia="ar-SA"/>
        </w:rPr>
        <w:t>Показав глубину знаний родного языка и литературы, ребята стали победителями и призёрами данной олимпиады:</w:t>
      </w:r>
    </w:p>
    <w:p w14:paraId="0313894D">
      <w:pPr>
        <w:widowControl w:val="0"/>
        <w:suppressAutoHyphens/>
        <w:spacing w:after="0" w:line="240" w:lineRule="auto"/>
        <w:rPr>
          <w:rFonts w:hint="default" w:ascii="Times New Roman" w:hAnsi="Times New Roman" w:eastAsia="Times New Roman" w:cs="Times New Roman"/>
          <w:color w:val="auto"/>
          <w:sz w:val="24"/>
          <w:szCs w:val="24"/>
          <w:lang w:eastAsia="ar-SA"/>
        </w:rPr>
      </w:pPr>
      <w:r>
        <w:rPr>
          <w:rFonts w:hint="default" w:ascii="Times New Roman" w:hAnsi="Times New Roman" w:eastAsia="Times New Roman" w:cs="Times New Roman"/>
          <w:color w:val="auto"/>
          <w:sz w:val="24"/>
          <w:szCs w:val="24"/>
          <w:lang w:eastAsia="ar-SA"/>
        </w:rPr>
        <w:t xml:space="preserve">Халилова Афифе, обучающаяся 11-Б класса - </w:t>
      </w:r>
      <w:r>
        <w:rPr>
          <w:rFonts w:hint="default" w:ascii="Times New Roman" w:hAnsi="Times New Roman" w:eastAsia="Times New Roman" w:cs="Times New Roman"/>
          <w:color w:val="auto"/>
          <w:sz w:val="24"/>
          <w:szCs w:val="24"/>
          <w:lang w:val="en-US" w:eastAsia="ar-SA"/>
        </w:rPr>
        <w:t>I</w:t>
      </w:r>
      <w:r>
        <w:rPr>
          <w:rFonts w:hint="default" w:ascii="Times New Roman" w:hAnsi="Times New Roman" w:eastAsia="Times New Roman" w:cs="Times New Roman"/>
          <w:color w:val="auto"/>
          <w:sz w:val="24"/>
          <w:szCs w:val="24"/>
          <w:lang w:eastAsia="ar-SA"/>
        </w:rPr>
        <w:t xml:space="preserve"> место;</w:t>
      </w:r>
    </w:p>
    <w:p w14:paraId="2A5C2D6B">
      <w:pPr>
        <w:widowControl w:val="0"/>
        <w:suppressAutoHyphens/>
        <w:spacing w:after="0" w:line="240" w:lineRule="auto"/>
        <w:rPr>
          <w:rFonts w:hint="default" w:ascii="Times New Roman" w:hAnsi="Times New Roman" w:eastAsia="Times New Roman" w:cs="Times New Roman"/>
          <w:color w:val="auto"/>
          <w:sz w:val="24"/>
          <w:szCs w:val="24"/>
          <w:lang w:eastAsia="ar-SA"/>
        </w:rPr>
      </w:pPr>
      <w:r>
        <w:rPr>
          <w:rFonts w:hint="default" w:ascii="Times New Roman" w:hAnsi="Times New Roman" w:eastAsia="Times New Roman" w:cs="Times New Roman"/>
          <w:color w:val="auto"/>
          <w:sz w:val="24"/>
          <w:szCs w:val="24"/>
          <w:lang w:eastAsia="ar-SA"/>
        </w:rPr>
        <w:t xml:space="preserve">Аметова Урие, обучающаяся 10 класса – </w:t>
      </w:r>
      <w:r>
        <w:rPr>
          <w:rFonts w:hint="default" w:ascii="Times New Roman" w:hAnsi="Times New Roman" w:eastAsia="Times New Roman" w:cs="Times New Roman"/>
          <w:color w:val="auto"/>
          <w:sz w:val="24"/>
          <w:szCs w:val="24"/>
          <w:lang w:val="en-US" w:eastAsia="ar-SA"/>
        </w:rPr>
        <w:t>I</w:t>
      </w:r>
      <w:r>
        <w:rPr>
          <w:rFonts w:hint="default" w:ascii="Times New Roman" w:hAnsi="Times New Roman" w:eastAsia="Times New Roman" w:cs="Times New Roman"/>
          <w:color w:val="auto"/>
          <w:sz w:val="24"/>
          <w:szCs w:val="24"/>
          <w:lang w:eastAsia="ar-SA"/>
        </w:rPr>
        <w:t xml:space="preserve"> место;</w:t>
      </w:r>
    </w:p>
    <w:p w14:paraId="3EC4E87E">
      <w:pPr>
        <w:widowControl w:val="0"/>
        <w:suppressAutoHyphens/>
        <w:spacing w:after="0" w:line="240" w:lineRule="auto"/>
        <w:rPr>
          <w:rFonts w:hint="default" w:ascii="Times New Roman" w:hAnsi="Times New Roman" w:eastAsia="Times New Roman" w:cs="Times New Roman"/>
          <w:color w:val="auto"/>
          <w:sz w:val="24"/>
          <w:szCs w:val="24"/>
          <w:lang w:eastAsia="ar-SA"/>
        </w:rPr>
      </w:pPr>
      <w:r>
        <w:rPr>
          <w:rFonts w:hint="default" w:ascii="Times New Roman" w:hAnsi="Times New Roman" w:eastAsia="Times New Roman" w:cs="Times New Roman"/>
          <w:color w:val="auto"/>
          <w:sz w:val="24"/>
          <w:szCs w:val="24"/>
          <w:lang w:eastAsia="ar-SA"/>
        </w:rPr>
        <w:t xml:space="preserve">Шерифова Сабрие, обучающаяся 8-Б класса -  </w:t>
      </w:r>
      <w:r>
        <w:rPr>
          <w:rFonts w:hint="default" w:ascii="Times New Roman" w:hAnsi="Times New Roman" w:eastAsia="Times New Roman" w:cs="Times New Roman"/>
          <w:color w:val="auto"/>
          <w:sz w:val="24"/>
          <w:szCs w:val="24"/>
          <w:lang w:val="en-US" w:eastAsia="ar-SA"/>
        </w:rPr>
        <w:t>II</w:t>
      </w:r>
      <w:r>
        <w:rPr>
          <w:rFonts w:hint="default" w:ascii="Times New Roman" w:hAnsi="Times New Roman" w:eastAsia="Times New Roman" w:cs="Times New Roman"/>
          <w:color w:val="auto"/>
          <w:sz w:val="24"/>
          <w:szCs w:val="24"/>
          <w:lang w:eastAsia="ar-SA"/>
        </w:rPr>
        <w:t xml:space="preserve"> место;</w:t>
      </w:r>
    </w:p>
    <w:p w14:paraId="2A07FD9A">
      <w:pPr>
        <w:widowControl w:val="0"/>
        <w:suppressAutoHyphens/>
        <w:spacing w:after="0" w:line="240" w:lineRule="auto"/>
        <w:rPr>
          <w:rFonts w:hint="default" w:ascii="Times New Roman" w:hAnsi="Times New Roman" w:eastAsia="Times New Roman" w:cs="Times New Roman"/>
          <w:color w:val="auto"/>
          <w:sz w:val="24"/>
          <w:szCs w:val="24"/>
          <w:lang w:eastAsia="ar-SA"/>
        </w:rPr>
      </w:pPr>
      <w:r>
        <w:rPr>
          <w:rFonts w:hint="default" w:ascii="Times New Roman" w:hAnsi="Times New Roman" w:eastAsia="Times New Roman" w:cs="Times New Roman"/>
          <w:color w:val="auto"/>
          <w:sz w:val="24"/>
          <w:szCs w:val="24"/>
          <w:lang w:eastAsia="ar-SA"/>
        </w:rPr>
        <w:t xml:space="preserve">Короглу Дилек, обучающаяся  8-Б класса - </w:t>
      </w:r>
      <w:r>
        <w:rPr>
          <w:rFonts w:hint="default" w:ascii="Times New Roman" w:hAnsi="Times New Roman" w:eastAsia="Times New Roman" w:cs="Times New Roman"/>
          <w:color w:val="auto"/>
          <w:sz w:val="24"/>
          <w:szCs w:val="24"/>
          <w:lang w:val="en-US" w:eastAsia="ar-SA"/>
        </w:rPr>
        <w:t>III</w:t>
      </w:r>
      <w:r>
        <w:rPr>
          <w:rFonts w:hint="default" w:ascii="Times New Roman" w:hAnsi="Times New Roman" w:eastAsia="Times New Roman" w:cs="Times New Roman"/>
          <w:color w:val="auto"/>
          <w:sz w:val="24"/>
          <w:szCs w:val="24"/>
          <w:lang w:eastAsia="ar-SA"/>
        </w:rPr>
        <w:t xml:space="preserve"> место.</w:t>
      </w:r>
    </w:p>
    <w:p w14:paraId="58D29A7C">
      <w:pPr>
        <w:widowControl w:val="0"/>
        <w:suppressAutoHyphens/>
        <w:spacing w:after="0" w:line="240" w:lineRule="auto"/>
        <w:rPr>
          <w:rFonts w:hint="default" w:ascii="Times New Roman" w:hAnsi="Times New Roman" w:eastAsia="Times New Roman" w:cs="Times New Roman"/>
          <w:color w:val="auto"/>
          <w:sz w:val="24"/>
          <w:szCs w:val="24"/>
          <w:lang w:eastAsia="ar-SA"/>
        </w:rPr>
      </w:pPr>
      <w:r>
        <w:rPr>
          <w:rFonts w:hint="default" w:ascii="Times New Roman" w:hAnsi="Times New Roman" w:eastAsia="Times New Roman" w:cs="Times New Roman"/>
          <w:color w:val="auto"/>
          <w:sz w:val="24"/>
          <w:szCs w:val="24"/>
          <w:lang w:eastAsia="ar-SA"/>
        </w:rPr>
        <w:t>Обучающихся подготовили учителя крымскотатарского языка и литературы Ситжалилова С.С. и Кемалова В.С.</w:t>
      </w:r>
    </w:p>
    <w:p w14:paraId="5014410F">
      <w:pPr>
        <w:widowControl w:val="0"/>
        <w:suppressAutoHyphens/>
        <w:spacing w:after="0" w:line="240" w:lineRule="auto"/>
        <w:rPr>
          <w:rFonts w:hint="default" w:ascii="Times New Roman" w:hAnsi="Times New Roman" w:eastAsia="Times New Roman" w:cs="Times New Roman"/>
          <w:color w:val="auto"/>
          <w:sz w:val="24"/>
          <w:szCs w:val="24"/>
          <w:lang w:eastAsia="ar-SA"/>
        </w:rPr>
      </w:pPr>
      <w:r>
        <w:rPr>
          <w:rFonts w:hint="default" w:ascii="Times New Roman" w:hAnsi="Times New Roman" w:eastAsia="Times New Roman" w:cs="Times New Roman"/>
          <w:color w:val="auto"/>
          <w:sz w:val="24"/>
          <w:szCs w:val="24"/>
          <w:lang w:eastAsia="ar-SA"/>
        </w:rPr>
        <w:t xml:space="preserve">   Также обучающиеся 9-10-х классов приняли участие в заключительном этапе </w:t>
      </w:r>
      <w:r>
        <w:rPr>
          <w:rFonts w:hint="default" w:ascii="Times New Roman" w:hAnsi="Times New Roman" w:eastAsia="Times New Roman" w:cs="Times New Roman"/>
          <w:color w:val="auto"/>
          <w:sz w:val="24"/>
          <w:szCs w:val="24"/>
          <w:lang w:val="en-US" w:eastAsia="ar-SA"/>
        </w:rPr>
        <w:t>XII</w:t>
      </w:r>
      <w:r>
        <w:rPr>
          <w:rFonts w:hint="default" w:ascii="Times New Roman" w:hAnsi="Times New Roman" w:eastAsia="Times New Roman" w:cs="Times New Roman"/>
          <w:color w:val="auto"/>
          <w:sz w:val="24"/>
          <w:szCs w:val="24"/>
          <w:lang w:eastAsia="ar-SA"/>
        </w:rPr>
        <w:t xml:space="preserve"> Международной олимпиады по татарскому языку в г. Казань. Призёром олимпиады стала обучающаяся 10-го класса Аметова Урие (руководитель Кемалова В.С.). </w:t>
      </w:r>
    </w:p>
    <w:p w14:paraId="149C0B9C">
      <w:pPr>
        <w:suppressAutoHyphens/>
        <w:spacing w:before="280" w:after="0" w:line="240" w:lineRule="auto"/>
        <w:jc w:val="both"/>
        <w:rPr>
          <w:rFonts w:hint="default" w:ascii="Times New Roman" w:hAnsi="Times New Roman" w:eastAsia="SimSun" w:cs="Times New Roman"/>
          <w:color w:val="auto"/>
          <w:kern w:val="1"/>
          <w:sz w:val="24"/>
          <w:szCs w:val="24"/>
          <w:lang w:eastAsia="hi-IN" w:bidi="hi-IN"/>
        </w:rPr>
      </w:pPr>
      <w:r>
        <w:rPr>
          <w:rFonts w:hint="default" w:ascii="Times New Roman" w:hAnsi="Times New Roman" w:eastAsia="Times New Roman" w:cs="Times New Roman"/>
          <w:color w:val="auto"/>
          <w:sz w:val="24"/>
          <w:szCs w:val="24"/>
          <w:lang w:eastAsia="ar-SA"/>
        </w:rPr>
        <w:t xml:space="preserve">        2025 год объявлен Годом защитника Отечества. По специально разработанному плану организованы и проведены мероприятия, посвящённые Году защитника Отечества.   </w:t>
      </w:r>
    </w:p>
    <w:p w14:paraId="79FB4106">
      <w:pPr>
        <w:suppressAutoHyphens/>
        <w:spacing w:after="0" w:line="240" w:lineRule="auto"/>
        <w:jc w:val="both"/>
        <w:rPr>
          <w:rFonts w:hint="default" w:ascii="Times New Roman" w:hAnsi="Times New Roman" w:eastAsia="Times New Roman" w:cs="Times New Roman"/>
          <w:color w:val="auto"/>
          <w:sz w:val="24"/>
          <w:szCs w:val="24"/>
          <w:lang w:eastAsia="ar-SA"/>
        </w:rPr>
      </w:pPr>
      <w:r>
        <w:rPr>
          <w:rFonts w:hint="default" w:ascii="Times New Roman" w:hAnsi="Times New Roman" w:eastAsia="Times New Roman" w:cs="Times New Roman"/>
          <w:color w:val="auto"/>
          <w:sz w:val="24"/>
          <w:szCs w:val="24"/>
          <w:lang w:eastAsia="ar-SA"/>
        </w:rPr>
        <w:t xml:space="preserve">    Формированию позитивного отношения к труду, элементарных представлений о трудовых обязанностях способствовало трудовое направление воспитательной работы школы. Школьное трудовое воспитание реализовывалось на уроках технологии, где изучались основы кулинарного, швейного дел, в общешкольных трудовых десантах, на субботниках, в кружке декоративно-прикладного искусства  «Орьнек». В рамках трудового воспитания школьников, в этом учебном году провели субботники по благоустройству территории школы, в которых приняли участие и взрослые, и дети. </w:t>
      </w:r>
    </w:p>
    <w:p w14:paraId="7ACB70DA">
      <w:pPr>
        <w:suppressAutoHyphens/>
        <w:spacing w:after="0" w:line="240" w:lineRule="auto"/>
        <w:jc w:val="both"/>
        <w:rPr>
          <w:rFonts w:hint="default" w:ascii="Times New Roman" w:hAnsi="Times New Roman" w:eastAsia="Times New Roman" w:cs="Times New Roman"/>
          <w:color w:val="auto"/>
          <w:sz w:val="24"/>
          <w:szCs w:val="24"/>
          <w:lang w:eastAsia="ar-SA"/>
        </w:rPr>
      </w:pPr>
      <w:r>
        <w:rPr>
          <w:rFonts w:hint="default" w:ascii="Times New Roman" w:hAnsi="Times New Roman" w:eastAsia="Times New Roman" w:cs="Times New Roman"/>
          <w:color w:val="auto"/>
          <w:sz w:val="24"/>
          <w:szCs w:val="24"/>
          <w:lang w:eastAsia="ar-SA"/>
        </w:rPr>
        <w:t xml:space="preserve">     Ведется работа по экологическому воспитанию школьников. </w:t>
      </w:r>
    </w:p>
    <w:p w14:paraId="49E839C8">
      <w:pPr>
        <w:widowControl w:val="0"/>
        <w:suppressAutoHyphens/>
        <w:spacing w:after="0" w:line="240" w:lineRule="auto"/>
        <w:rPr>
          <w:rFonts w:hint="default" w:ascii="Times New Roman" w:hAnsi="Times New Roman" w:eastAsia="SimSun" w:cs="Times New Roman"/>
          <w:color w:val="auto"/>
          <w:kern w:val="1"/>
          <w:sz w:val="24"/>
          <w:szCs w:val="24"/>
          <w:lang w:eastAsia="hi-IN" w:bidi="hi-IN"/>
        </w:rPr>
      </w:pPr>
      <w:r>
        <w:rPr>
          <w:rFonts w:hint="default" w:ascii="Times New Roman" w:hAnsi="Times New Roman" w:eastAsia="Times New Roman" w:cs="Times New Roman"/>
          <w:color w:val="auto"/>
          <w:sz w:val="24"/>
          <w:szCs w:val="24"/>
          <w:lang w:eastAsia="ar-SA"/>
        </w:rPr>
        <w:t xml:space="preserve">Обучающиеся приняли участие в </w:t>
      </w:r>
      <w:r>
        <w:rPr>
          <w:rFonts w:hint="default" w:ascii="Times New Roman" w:hAnsi="Times New Roman" w:eastAsia="SimSun" w:cs="Times New Roman"/>
          <w:color w:val="auto"/>
          <w:kern w:val="1"/>
          <w:sz w:val="24"/>
          <w:szCs w:val="24"/>
          <w:lang w:eastAsia="hi-IN" w:bidi="hi-IN"/>
        </w:rPr>
        <w:t>муниципальном этапе природоохранного конкурса «Чистый Крым» в номинации «Экологический плакат» (руководитель Негляденко Г.И.):</w:t>
      </w:r>
    </w:p>
    <w:p w14:paraId="76A8C6F0">
      <w:pPr>
        <w:widowControl w:val="0"/>
        <w:suppressAutoHyphens/>
        <w:spacing w:after="0" w:line="240" w:lineRule="auto"/>
        <w:rPr>
          <w:rFonts w:hint="default" w:ascii="Times New Roman" w:hAnsi="Times New Roman" w:eastAsia="SimSun" w:cs="Times New Roman"/>
          <w:color w:val="auto"/>
          <w:kern w:val="1"/>
          <w:sz w:val="24"/>
          <w:szCs w:val="24"/>
          <w:lang w:eastAsia="hi-IN" w:bidi="hi-IN"/>
        </w:rPr>
      </w:pPr>
      <w:r>
        <w:rPr>
          <w:rFonts w:hint="default" w:ascii="Times New Roman" w:hAnsi="Times New Roman" w:eastAsia="SimSun" w:cs="Times New Roman"/>
          <w:color w:val="auto"/>
          <w:kern w:val="1"/>
          <w:sz w:val="24"/>
          <w:szCs w:val="24"/>
          <w:lang w:eastAsia="hi-IN" w:bidi="hi-IN"/>
        </w:rPr>
        <w:t xml:space="preserve"> - Юсупова Фатиме, обучающаяся 5-Б класса - </w:t>
      </w:r>
      <w:r>
        <w:rPr>
          <w:rFonts w:hint="default" w:ascii="Times New Roman" w:hAnsi="Times New Roman" w:eastAsia="SimSun" w:cs="Times New Roman"/>
          <w:color w:val="auto"/>
          <w:kern w:val="1"/>
          <w:sz w:val="24"/>
          <w:szCs w:val="24"/>
          <w:lang w:val="en-US" w:eastAsia="hi-IN" w:bidi="hi-IN"/>
        </w:rPr>
        <w:t>II</w:t>
      </w:r>
      <w:r>
        <w:rPr>
          <w:rFonts w:hint="default" w:ascii="Times New Roman" w:hAnsi="Times New Roman" w:eastAsia="SimSun" w:cs="Times New Roman"/>
          <w:color w:val="auto"/>
          <w:kern w:val="1"/>
          <w:sz w:val="24"/>
          <w:szCs w:val="24"/>
          <w:lang w:eastAsia="hi-IN" w:bidi="hi-IN"/>
        </w:rPr>
        <w:t xml:space="preserve"> место;</w:t>
      </w:r>
    </w:p>
    <w:p w14:paraId="230DDEE3">
      <w:pPr>
        <w:widowControl w:val="0"/>
        <w:suppressAutoHyphens/>
        <w:spacing w:after="0" w:line="240" w:lineRule="auto"/>
        <w:rPr>
          <w:rFonts w:hint="default" w:ascii="Times New Roman" w:hAnsi="Times New Roman" w:eastAsia="SimSun" w:cs="Times New Roman"/>
          <w:color w:val="auto"/>
          <w:kern w:val="1"/>
          <w:sz w:val="24"/>
          <w:szCs w:val="24"/>
          <w:lang w:eastAsia="hi-IN" w:bidi="hi-IN"/>
        </w:rPr>
      </w:pPr>
      <w:r>
        <w:rPr>
          <w:rFonts w:hint="default" w:ascii="Times New Roman" w:hAnsi="Times New Roman" w:eastAsia="SimSun" w:cs="Times New Roman"/>
          <w:color w:val="auto"/>
          <w:kern w:val="1"/>
          <w:sz w:val="24"/>
          <w:szCs w:val="24"/>
          <w:lang w:eastAsia="hi-IN" w:bidi="hi-IN"/>
        </w:rPr>
        <w:t xml:space="preserve"> - Хайбуллаев Кемал, обучающийся 7-Б класса - </w:t>
      </w:r>
      <w:r>
        <w:rPr>
          <w:rFonts w:hint="default" w:ascii="Times New Roman" w:hAnsi="Times New Roman" w:eastAsia="SimSun" w:cs="Times New Roman"/>
          <w:color w:val="auto"/>
          <w:kern w:val="1"/>
          <w:sz w:val="24"/>
          <w:szCs w:val="24"/>
          <w:lang w:val="en-US" w:eastAsia="hi-IN" w:bidi="hi-IN"/>
        </w:rPr>
        <w:t>II</w:t>
      </w:r>
      <w:r>
        <w:rPr>
          <w:rFonts w:hint="default" w:ascii="Times New Roman" w:hAnsi="Times New Roman" w:eastAsia="SimSun" w:cs="Times New Roman"/>
          <w:color w:val="auto"/>
          <w:kern w:val="1"/>
          <w:sz w:val="24"/>
          <w:szCs w:val="24"/>
          <w:lang w:eastAsia="hi-IN" w:bidi="hi-IN"/>
        </w:rPr>
        <w:t xml:space="preserve"> место.</w:t>
      </w:r>
    </w:p>
    <w:p w14:paraId="1BDFC765">
      <w:pPr>
        <w:widowControl w:val="0"/>
        <w:suppressAutoHyphens/>
        <w:spacing w:after="0" w:line="240" w:lineRule="auto"/>
        <w:rPr>
          <w:rFonts w:hint="default" w:ascii="Times New Roman" w:hAnsi="Times New Roman" w:eastAsia="SimSun" w:cs="Times New Roman"/>
          <w:color w:val="auto"/>
          <w:kern w:val="1"/>
          <w:sz w:val="24"/>
          <w:szCs w:val="24"/>
          <w:lang w:eastAsia="hi-IN" w:bidi="hi-IN"/>
        </w:rPr>
      </w:pPr>
      <w:r>
        <w:rPr>
          <w:rFonts w:hint="default" w:ascii="Times New Roman" w:hAnsi="Times New Roman" w:eastAsia="SimSun" w:cs="Times New Roman"/>
          <w:color w:val="auto"/>
          <w:kern w:val="1"/>
          <w:sz w:val="24"/>
          <w:szCs w:val="24"/>
          <w:lang w:eastAsia="hi-IN" w:bidi="hi-IN"/>
        </w:rPr>
        <w:t xml:space="preserve">Хороших результатов ребята добились в муниципальном) этапе </w:t>
      </w:r>
    </w:p>
    <w:p w14:paraId="5C6F7F90">
      <w:pPr>
        <w:widowControl w:val="0"/>
        <w:suppressAutoHyphens/>
        <w:spacing w:after="0" w:line="240" w:lineRule="auto"/>
        <w:rPr>
          <w:rFonts w:hint="default" w:ascii="Times New Roman" w:hAnsi="Times New Roman" w:eastAsia="SimSun" w:cs="Times New Roman"/>
          <w:color w:val="auto"/>
          <w:kern w:val="1"/>
          <w:sz w:val="24"/>
          <w:szCs w:val="24"/>
          <w:lang w:eastAsia="hi-IN" w:bidi="hi-IN"/>
        </w:rPr>
      </w:pPr>
      <w:r>
        <w:rPr>
          <w:rFonts w:hint="default" w:ascii="Times New Roman" w:hAnsi="Times New Roman" w:eastAsia="SimSun" w:cs="Times New Roman"/>
          <w:color w:val="auto"/>
          <w:kern w:val="1"/>
          <w:sz w:val="24"/>
          <w:szCs w:val="24"/>
          <w:lang w:eastAsia="hi-IN" w:bidi="hi-IN"/>
        </w:rPr>
        <w:t>Республиканской экологической акции «Сохраним можжевельники Крыма»:</w:t>
      </w:r>
    </w:p>
    <w:p w14:paraId="7A3AC091">
      <w:pPr>
        <w:widowControl w:val="0"/>
        <w:suppressAutoHyphens/>
        <w:spacing w:after="0" w:line="240" w:lineRule="auto"/>
        <w:rPr>
          <w:rFonts w:hint="default" w:ascii="Times New Roman" w:hAnsi="Times New Roman" w:eastAsia="SimSun" w:cs="Times New Roman"/>
          <w:color w:val="auto"/>
          <w:kern w:val="1"/>
          <w:sz w:val="24"/>
          <w:szCs w:val="24"/>
          <w:lang w:eastAsia="hi-IN" w:bidi="hi-IN"/>
        </w:rPr>
      </w:pPr>
      <w:r>
        <w:rPr>
          <w:rFonts w:hint="default" w:ascii="Times New Roman" w:hAnsi="Times New Roman" w:eastAsia="SimSun" w:cs="Times New Roman"/>
          <w:color w:val="auto"/>
          <w:kern w:val="1"/>
          <w:sz w:val="24"/>
          <w:szCs w:val="24"/>
          <w:lang w:eastAsia="hi-IN" w:bidi="hi-IN"/>
        </w:rPr>
        <w:t xml:space="preserve"> - Юсупова Фатиме, обучающаяся 5-Б класса - </w:t>
      </w:r>
      <w:r>
        <w:rPr>
          <w:rFonts w:hint="default" w:ascii="Times New Roman" w:hAnsi="Times New Roman" w:eastAsia="SimSun" w:cs="Times New Roman"/>
          <w:color w:val="auto"/>
          <w:kern w:val="1"/>
          <w:sz w:val="24"/>
          <w:szCs w:val="24"/>
          <w:lang w:val="en-US" w:eastAsia="hi-IN" w:bidi="hi-IN"/>
        </w:rPr>
        <w:t>II</w:t>
      </w:r>
      <w:r>
        <w:rPr>
          <w:rFonts w:hint="default" w:ascii="Times New Roman" w:hAnsi="Times New Roman" w:eastAsia="SimSun" w:cs="Times New Roman"/>
          <w:color w:val="auto"/>
          <w:kern w:val="1"/>
          <w:sz w:val="24"/>
          <w:szCs w:val="24"/>
          <w:lang w:eastAsia="hi-IN" w:bidi="hi-IN"/>
        </w:rPr>
        <w:t xml:space="preserve"> место (руководитель Негляденко Г.И.);</w:t>
      </w:r>
    </w:p>
    <w:p w14:paraId="74308C3E">
      <w:pPr>
        <w:widowControl w:val="0"/>
        <w:suppressAutoHyphens/>
        <w:spacing w:after="0" w:line="240" w:lineRule="auto"/>
        <w:rPr>
          <w:rFonts w:hint="default" w:ascii="Times New Roman" w:hAnsi="Times New Roman" w:eastAsia="SimSun" w:cs="Times New Roman"/>
          <w:color w:val="auto"/>
          <w:kern w:val="1"/>
          <w:sz w:val="24"/>
          <w:szCs w:val="24"/>
          <w:lang w:eastAsia="hi-IN" w:bidi="hi-IN"/>
        </w:rPr>
      </w:pPr>
      <w:r>
        <w:rPr>
          <w:rFonts w:hint="default" w:ascii="Times New Roman" w:hAnsi="Times New Roman" w:eastAsia="SimSun" w:cs="Times New Roman"/>
          <w:color w:val="auto"/>
          <w:kern w:val="1"/>
          <w:sz w:val="24"/>
          <w:szCs w:val="24"/>
          <w:lang w:eastAsia="hi-IN" w:bidi="hi-IN"/>
        </w:rPr>
        <w:t xml:space="preserve"> - Эмирусеинова Мелек, обучающаяся 6-Б класса - </w:t>
      </w:r>
      <w:r>
        <w:rPr>
          <w:rFonts w:hint="default" w:ascii="Times New Roman" w:hAnsi="Times New Roman" w:eastAsia="SimSun" w:cs="Times New Roman"/>
          <w:color w:val="auto"/>
          <w:kern w:val="1"/>
          <w:sz w:val="24"/>
          <w:szCs w:val="24"/>
          <w:lang w:val="en-US" w:eastAsia="hi-IN" w:bidi="hi-IN"/>
        </w:rPr>
        <w:t>II</w:t>
      </w:r>
      <w:r>
        <w:rPr>
          <w:rFonts w:hint="default" w:ascii="Times New Roman" w:hAnsi="Times New Roman" w:eastAsia="SimSun" w:cs="Times New Roman"/>
          <w:color w:val="auto"/>
          <w:kern w:val="1"/>
          <w:sz w:val="24"/>
          <w:szCs w:val="24"/>
          <w:lang w:eastAsia="hi-IN" w:bidi="hi-IN"/>
        </w:rPr>
        <w:t xml:space="preserve"> место (руководитель Негляденко Г.И.);</w:t>
      </w:r>
    </w:p>
    <w:p w14:paraId="3BFF953F">
      <w:pPr>
        <w:widowControl w:val="0"/>
        <w:suppressAutoHyphens/>
        <w:spacing w:after="0" w:line="240" w:lineRule="auto"/>
        <w:rPr>
          <w:rFonts w:hint="default" w:ascii="Times New Roman" w:hAnsi="Times New Roman" w:eastAsia="SimSun" w:cs="Times New Roman"/>
          <w:color w:val="auto"/>
          <w:kern w:val="1"/>
          <w:sz w:val="24"/>
          <w:szCs w:val="24"/>
          <w:lang w:eastAsia="hi-IN" w:bidi="hi-IN"/>
        </w:rPr>
      </w:pPr>
      <w:r>
        <w:rPr>
          <w:rFonts w:hint="default" w:ascii="Times New Roman" w:hAnsi="Times New Roman" w:eastAsia="SimSun" w:cs="Times New Roman"/>
          <w:color w:val="auto"/>
          <w:kern w:val="1"/>
          <w:sz w:val="24"/>
          <w:szCs w:val="24"/>
          <w:lang w:eastAsia="hi-IN" w:bidi="hi-IN"/>
        </w:rPr>
        <w:t xml:space="preserve"> - Мартынова Эльмаз, обучающаяся 7-Б класса - </w:t>
      </w:r>
      <w:r>
        <w:rPr>
          <w:rFonts w:hint="default" w:ascii="Times New Roman" w:hAnsi="Times New Roman" w:eastAsia="SimSun" w:cs="Times New Roman"/>
          <w:color w:val="auto"/>
          <w:kern w:val="1"/>
          <w:sz w:val="24"/>
          <w:szCs w:val="24"/>
          <w:lang w:val="en-US" w:eastAsia="hi-IN" w:bidi="hi-IN"/>
        </w:rPr>
        <w:t>I</w:t>
      </w:r>
      <w:r>
        <w:rPr>
          <w:rFonts w:hint="default" w:ascii="Times New Roman" w:hAnsi="Times New Roman" w:eastAsia="SimSun" w:cs="Times New Roman"/>
          <w:color w:val="auto"/>
          <w:kern w:val="1"/>
          <w:sz w:val="24"/>
          <w:szCs w:val="24"/>
          <w:lang w:eastAsia="hi-IN" w:bidi="hi-IN"/>
        </w:rPr>
        <w:t xml:space="preserve"> место (руководитель Мартынова А.У.);</w:t>
      </w:r>
    </w:p>
    <w:p w14:paraId="149EEDAC">
      <w:pPr>
        <w:widowControl w:val="0"/>
        <w:suppressAutoHyphens/>
        <w:spacing w:after="0" w:line="240" w:lineRule="auto"/>
        <w:rPr>
          <w:rFonts w:hint="default" w:ascii="Times New Roman" w:hAnsi="Times New Roman" w:eastAsia="SimSun" w:cs="Times New Roman"/>
          <w:color w:val="auto"/>
          <w:kern w:val="1"/>
          <w:sz w:val="24"/>
          <w:szCs w:val="24"/>
          <w:lang w:eastAsia="hi-IN" w:bidi="hi-IN"/>
        </w:rPr>
      </w:pPr>
      <w:r>
        <w:rPr>
          <w:rFonts w:hint="default" w:ascii="Times New Roman" w:hAnsi="Times New Roman" w:eastAsia="SimSun" w:cs="Times New Roman"/>
          <w:color w:val="auto"/>
          <w:kern w:val="1"/>
          <w:sz w:val="24"/>
          <w:szCs w:val="24"/>
          <w:lang w:eastAsia="hi-IN" w:bidi="hi-IN"/>
        </w:rPr>
        <w:t xml:space="preserve"> - Меджитов Энвер, обучающийся 6-Б класса - </w:t>
      </w:r>
      <w:r>
        <w:rPr>
          <w:rFonts w:hint="default" w:ascii="Times New Roman" w:hAnsi="Times New Roman" w:eastAsia="SimSun" w:cs="Times New Roman"/>
          <w:color w:val="auto"/>
          <w:kern w:val="1"/>
          <w:sz w:val="24"/>
          <w:szCs w:val="24"/>
          <w:lang w:val="en-US" w:eastAsia="hi-IN" w:bidi="hi-IN"/>
        </w:rPr>
        <w:t>II</w:t>
      </w:r>
      <w:r>
        <w:rPr>
          <w:rFonts w:hint="default" w:ascii="Times New Roman" w:hAnsi="Times New Roman" w:eastAsia="SimSun" w:cs="Times New Roman"/>
          <w:color w:val="auto"/>
          <w:kern w:val="1"/>
          <w:sz w:val="24"/>
          <w:szCs w:val="24"/>
          <w:lang w:eastAsia="hi-IN" w:bidi="hi-IN"/>
        </w:rPr>
        <w:t xml:space="preserve"> место (руководитель Хурдаде П.С.);</w:t>
      </w:r>
    </w:p>
    <w:p w14:paraId="193EC536">
      <w:pPr>
        <w:widowControl w:val="0"/>
        <w:suppressAutoHyphens/>
        <w:spacing w:after="0" w:line="240" w:lineRule="auto"/>
        <w:rPr>
          <w:rFonts w:hint="default" w:ascii="Times New Roman" w:hAnsi="Times New Roman" w:eastAsia="SimSun" w:cs="Times New Roman"/>
          <w:color w:val="auto"/>
          <w:kern w:val="1"/>
          <w:sz w:val="24"/>
          <w:szCs w:val="24"/>
          <w:lang w:eastAsia="hi-IN" w:bidi="hi-IN"/>
        </w:rPr>
      </w:pPr>
      <w:r>
        <w:rPr>
          <w:rFonts w:hint="default" w:ascii="Times New Roman" w:hAnsi="Times New Roman" w:eastAsia="SimSun" w:cs="Times New Roman"/>
          <w:color w:val="auto"/>
          <w:kern w:val="1"/>
          <w:sz w:val="24"/>
          <w:szCs w:val="24"/>
          <w:lang w:eastAsia="hi-IN" w:bidi="hi-IN"/>
        </w:rPr>
        <w:t xml:space="preserve"> - Саримсакова Аделина, обучающаяся 6-Б класса - </w:t>
      </w:r>
      <w:r>
        <w:rPr>
          <w:rFonts w:hint="default" w:ascii="Times New Roman" w:hAnsi="Times New Roman" w:eastAsia="Times New Roman" w:cs="Times New Roman"/>
          <w:color w:val="auto"/>
          <w:sz w:val="24"/>
          <w:szCs w:val="24"/>
          <w:lang w:val="en-US" w:eastAsia="ar-SA"/>
        </w:rPr>
        <w:t>III</w:t>
      </w:r>
      <w:r>
        <w:rPr>
          <w:rFonts w:hint="default" w:ascii="Times New Roman" w:hAnsi="Times New Roman" w:eastAsia="Times New Roman" w:cs="Times New Roman"/>
          <w:color w:val="auto"/>
          <w:sz w:val="24"/>
          <w:szCs w:val="24"/>
          <w:lang w:eastAsia="ar-SA"/>
        </w:rPr>
        <w:t xml:space="preserve"> место </w:t>
      </w:r>
      <w:r>
        <w:rPr>
          <w:rFonts w:hint="default" w:ascii="Times New Roman" w:hAnsi="Times New Roman" w:eastAsia="SimSun" w:cs="Times New Roman"/>
          <w:color w:val="auto"/>
          <w:kern w:val="1"/>
          <w:sz w:val="24"/>
          <w:szCs w:val="24"/>
          <w:lang w:eastAsia="hi-IN" w:bidi="hi-IN"/>
        </w:rPr>
        <w:t>(руководитель Хурдаде П.С.);</w:t>
      </w:r>
    </w:p>
    <w:p w14:paraId="1E81CDBB">
      <w:pPr>
        <w:widowControl w:val="0"/>
        <w:suppressAutoHyphens/>
        <w:spacing w:after="0" w:line="240" w:lineRule="auto"/>
        <w:rPr>
          <w:rFonts w:hint="default" w:ascii="Times New Roman" w:hAnsi="Times New Roman" w:eastAsia="SimSun" w:cs="Times New Roman"/>
          <w:color w:val="auto"/>
          <w:kern w:val="1"/>
          <w:sz w:val="24"/>
          <w:szCs w:val="24"/>
          <w:lang w:eastAsia="hi-IN" w:bidi="hi-IN"/>
        </w:rPr>
      </w:pPr>
      <w:r>
        <w:rPr>
          <w:rFonts w:hint="default" w:ascii="Times New Roman" w:hAnsi="Times New Roman" w:eastAsia="Times New Roman" w:cs="Times New Roman"/>
          <w:color w:val="auto"/>
          <w:sz w:val="24"/>
          <w:szCs w:val="24"/>
          <w:lang w:eastAsia="ar-SA"/>
        </w:rPr>
        <w:t xml:space="preserve"> - Абибулаева Рейян, обучающаяся 9-Б класса - </w:t>
      </w:r>
      <w:r>
        <w:rPr>
          <w:rFonts w:hint="default" w:ascii="Times New Roman" w:hAnsi="Times New Roman" w:eastAsia="SimSun" w:cs="Times New Roman"/>
          <w:color w:val="auto"/>
          <w:kern w:val="1"/>
          <w:sz w:val="24"/>
          <w:szCs w:val="24"/>
          <w:lang w:val="en-US" w:eastAsia="hi-IN" w:bidi="hi-IN"/>
        </w:rPr>
        <w:t>II</w:t>
      </w:r>
      <w:r>
        <w:rPr>
          <w:rFonts w:hint="default" w:ascii="Times New Roman" w:hAnsi="Times New Roman" w:eastAsia="SimSun" w:cs="Times New Roman"/>
          <w:color w:val="auto"/>
          <w:kern w:val="1"/>
          <w:sz w:val="24"/>
          <w:szCs w:val="24"/>
          <w:lang w:eastAsia="hi-IN" w:bidi="hi-IN"/>
        </w:rPr>
        <w:t xml:space="preserve"> место (руководитель Абибулаева М.И.);</w:t>
      </w:r>
    </w:p>
    <w:p w14:paraId="4B2F340F">
      <w:pPr>
        <w:widowControl w:val="0"/>
        <w:suppressAutoHyphens/>
        <w:spacing w:after="0" w:line="240" w:lineRule="auto"/>
        <w:rPr>
          <w:rFonts w:hint="default" w:ascii="Times New Roman" w:hAnsi="Times New Roman" w:eastAsia="SimSun" w:cs="Times New Roman"/>
          <w:color w:val="auto"/>
          <w:kern w:val="1"/>
          <w:sz w:val="24"/>
          <w:szCs w:val="24"/>
          <w:lang w:eastAsia="hi-IN" w:bidi="hi-IN"/>
        </w:rPr>
      </w:pPr>
      <w:r>
        <w:rPr>
          <w:rFonts w:hint="default" w:ascii="Times New Roman" w:hAnsi="Times New Roman" w:eastAsia="SimSun" w:cs="Times New Roman"/>
          <w:color w:val="auto"/>
          <w:kern w:val="1"/>
          <w:sz w:val="24"/>
          <w:szCs w:val="24"/>
          <w:lang w:eastAsia="hi-IN" w:bidi="hi-IN"/>
        </w:rPr>
        <w:t xml:space="preserve"> - Зморка Руслан, обучающийся 3-Б класса - </w:t>
      </w:r>
      <w:r>
        <w:rPr>
          <w:rFonts w:hint="default" w:ascii="Times New Roman" w:hAnsi="Times New Roman" w:eastAsia="SimSun" w:cs="Times New Roman"/>
          <w:color w:val="auto"/>
          <w:kern w:val="1"/>
          <w:sz w:val="24"/>
          <w:szCs w:val="24"/>
          <w:lang w:val="en-US" w:eastAsia="hi-IN" w:bidi="hi-IN"/>
        </w:rPr>
        <w:t>II</w:t>
      </w:r>
      <w:r>
        <w:rPr>
          <w:rFonts w:hint="default" w:ascii="Times New Roman" w:hAnsi="Times New Roman" w:eastAsia="SimSun" w:cs="Times New Roman"/>
          <w:color w:val="auto"/>
          <w:kern w:val="1"/>
          <w:sz w:val="24"/>
          <w:szCs w:val="24"/>
          <w:lang w:eastAsia="hi-IN" w:bidi="hi-IN"/>
        </w:rPr>
        <w:t xml:space="preserve"> место (руководитель Аблязова А.А.)</w:t>
      </w:r>
    </w:p>
    <w:p w14:paraId="10A372BF">
      <w:pPr>
        <w:widowControl w:val="0"/>
        <w:suppressAutoHyphens/>
        <w:spacing w:after="0" w:line="240" w:lineRule="auto"/>
        <w:rPr>
          <w:rFonts w:hint="default" w:ascii="Times New Roman" w:hAnsi="Times New Roman" w:eastAsia="Times New Roman" w:cs="Times New Roman"/>
          <w:color w:val="auto"/>
          <w:sz w:val="24"/>
          <w:szCs w:val="24"/>
          <w:lang w:eastAsia="ar-SA"/>
        </w:rPr>
      </w:pPr>
      <w:r>
        <w:rPr>
          <w:rFonts w:hint="default" w:ascii="Times New Roman" w:hAnsi="Times New Roman" w:eastAsia="SimSun" w:cs="Times New Roman"/>
          <w:color w:val="auto"/>
          <w:kern w:val="1"/>
          <w:sz w:val="24"/>
          <w:szCs w:val="24"/>
          <w:lang w:eastAsia="hi-IN" w:bidi="hi-IN"/>
        </w:rPr>
        <w:t xml:space="preserve">Юсупова Фатиме, обучающаяся 5-Б класса заняла </w:t>
      </w:r>
      <w:r>
        <w:rPr>
          <w:rFonts w:hint="default" w:ascii="Times New Roman" w:hAnsi="Times New Roman" w:eastAsia="Times New Roman" w:cs="Times New Roman"/>
          <w:color w:val="auto"/>
          <w:sz w:val="24"/>
          <w:szCs w:val="24"/>
          <w:lang w:val="en-US" w:eastAsia="ar-SA"/>
        </w:rPr>
        <w:t>III</w:t>
      </w:r>
      <w:r>
        <w:rPr>
          <w:rFonts w:hint="default" w:ascii="Times New Roman" w:hAnsi="Times New Roman" w:eastAsia="Times New Roman" w:cs="Times New Roman"/>
          <w:color w:val="auto"/>
          <w:sz w:val="24"/>
          <w:szCs w:val="24"/>
          <w:lang w:eastAsia="ar-SA"/>
        </w:rPr>
        <w:t xml:space="preserve"> место в Республиканском этапе экологической акции «Сохраним можжевельники Крыма».</w:t>
      </w:r>
    </w:p>
    <w:p w14:paraId="76106C8A">
      <w:pPr>
        <w:widowControl w:val="0"/>
        <w:suppressAutoHyphens/>
        <w:spacing w:after="0" w:line="240" w:lineRule="auto"/>
        <w:rPr>
          <w:rFonts w:hint="default" w:ascii="Times New Roman" w:hAnsi="Times New Roman" w:eastAsia="Times New Roman" w:cs="Times New Roman"/>
          <w:color w:val="auto"/>
          <w:sz w:val="24"/>
          <w:szCs w:val="24"/>
          <w:lang w:eastAsia="ar-SA"/>
        </w:rPr>
      </w:pPr>
    </w:p>
    <w:p w14:paraId="28EB8FF4">
      <w:pPr>
        <w:rPr>
          <w:rFonts w:hint="default" w:ascii="Times New Roman" w:hAnsi="Times New Roman" w:eastAsia="Times New Roman" w:cs="Times New Roman"/>
          <w:color w:val="auto"/>
          <w:sz w:val="24"/>
          <w:szCs w:val="24"/>
          <w:lang w:eastAsia="ar-SA"/>
        </w:rPr>
      </w:pPr>
      <w:r>
        <w:rPr>
          <w:rFonts w:hint="default" w:ascii="Times New Roman" w:hAnsi="Times New Roman" w:eastAsia="Times New Roman" w:cs="Times New Roman"/>
          <w:color w:val="auto"/>
          <w:sz w:val="24"/>
          <w:szCs w:val="24"/>
          <w:lang w:eastAsia="ar-SA"/>
        </w:rPr>
        <w:t xml:space="preserve">        С целью формирования у подрастающего поколения экологической культуры и ответственного отношения к окружающей среде обучающиеся школы приняли участие  во Всероссийской акции «САД СВЯЗИ ПОКОЛЕНИЙ» и в Международной акции «Сад памяти».</w:t>
      </w:r>
    </w:p>
    <w:p w14:paraId="4EC8196D">
      <w:pPr>
        <w:spacing w:after="0"/>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   Большое внимание школа уделяет спортивно-оздоровительному направлению воспитательной деятельности. </w:t>
      </w:r>
      <w:r>
        <w:rPr>
          <w:rFonts w:hint="default" w:ascii="Times New Roman" w:hAnsi="Times New Roman" w:eastAsia="Times New Roman" w:cs="Times New Roman"/>
          <w:color w:val="auto"/>
          <w:sz w:val="24"/>
          <w:szCs w:val="24"/>
          <w:lang w:eastAsia="ar-SA"/>
        </w:rPr>
        <w:t xml:space="preserve">Активную работу по здоровому образу жизни обучающихся и приобщению их к спорту организуют руководители спортивных секций. Дети занимаются спортом не только в учебное время, но и во время каникул. В целях профилактики нарушения осанки на уроках физкультуры разучивались комплексы специальных упражнений, разработанных специалистами. На классных часах проводились беседы на тему личной гигиены. </w:t>
      </w:r>
      <w:r>
        <w:rPr>
          <w:rFonts w:hint="default" w:ascii="Times New Roman" w:hAnsi="Times New Roman" w:cs="Times New Roman"/>
          <w:color w:val="auto"/>
          <w:sz w:val="24"/>
          <w:szCs w:val="24"/>
        </w:rPr>
        <w:t xml:space="preserve"> </w:t>
      </w:r>
    </w:p>
    <w:p w14:paraId="270702F7">
      <w:pPr>
        <w:spacing w:after="0"/>
        <w:jc w:val="both"/>
        <w:rPr>
          <w:rFonts w:hint="default" w:ascii="Times New Roman" w:hAnsi="Times New Roman" w:eastAsia="Times New Roman" w:cs="Times New Roman"/>
          <w:color w:val="auto"/>
          <w:sz w:val="24"/>
          <w:szCs w:val="24"/>
        </w:rPr>
      </w:pPr>
      <w:r>
        <w:rPr>
          <w:rFonts w:hint="default" w:ascii="Times New Roman" w:hAnsi="Times New Roman" w:cs="Times New Roman"/>
          <w:color w:val="auto"/>
          <w:sz w:val="24"/>
          <w:szCs w:val="24"/>
        </w:rPr>
        <w:t xml:space="preserve">     </w:t>
      </w:r>
      <w:r>
        <w:rPr>
          <w:rFonts w:hint="default" w:ascii="Times New Roman" w:hAnsi="Times New Roman" w:eastAsia="Times New Roman" w:cs="Times New Roman"/>
          <w:color w:val="auto"/>
          <w:sz w:val="24"/>
          <w:szCs w:val="24"/>
        </w:rPr>
        <w:t xml:space="preserve">Есть и спортивные достижения школьных команд: </w:t>
      </w:r>
    </w:p>
    <w:p w14:paraId="7C471983">
      <w:pPr>
        <w:spacing w:after="0" w:line="20" w:lineRule="atLeast"/>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 - Муниципальный этап Чемпионата Школьной баскетбольной лиги «КЭС БАСКЕТ» - </w:t>
      </w:r>
      <w:r>
        <w:rPr>
          <w:rFonts w:hint="default" w:ascii="Times New Roman" w:hAnsi="Times New Roman" w:eastAsia="Times New Roman" w:cs="Times New Roman"/>
          <w:color w:val="auto"/>
          <w:sz w:val="24"/>
          <w:szCs w:val="24"/>
          <w:lang w:val="en-US" w:eastAsia="ar-SA"/>
        </w:rPr>
        <w:t>II</w:t>
      </w:r>
      <w:r>
        <w:rPr>
          <w:rFonts w:hint="default" w:ascii="Times New Roman" w:hAnsi="Times New Roman" w:eastAsia="Times New Roman" w:cs="Times New Roman"/>
          <w:color w:val="auto"/>
          <w:sz w:val="24"/>
          <w:szCs w:val="24"/>
          <w:lang w:eastAsia="ar-SA"/>
        </w:rPr>
        <w:t xml:space="preserve"> место</w:t>
      </w:r>
      <w:r>
        <w:rPr>
          <w:rFonts w:hint="default" w:ascii="Times New Roman" w:hAnsi="Times New Roman" w:cs="Times New Roman"/>
          <w:color w:val="auto"/>
          <w:sz w:val="24"/>
          <w:szCs w:val="24"/>
        </w:rPr>
        <w:t>;</w:t>
      </w:r>
    </w:p>
    <w:p w14:paraId="7EB85F15">
      <w:pPr>
        <w:spacing w:after="0" w:line="20" w:lineRule="atLeast"/>
        <w:rPr>
          <w:rFonts w:hint="default" w:ascii="Times New Roman" w:hAnsi="Times New Roman" w:eastAsia="Times New Roman" w:cs="Times New Roman"/>
          <w:color w:val="auto"/>
          <w:sz w:val="24"/>
          <w:szCs w:val="24"/>
          <w:lang w:eastAsia="ar-SA"/>
        </w:rPr>
      </w:pPr>
      <w:r>
        <w:rPr>
          <w:rFonts w:hint="default" w:ascii="Times New Roman" w:hAnsi="Times New Roman" w:cs="Times New Roman"/>
          <w:color w:val="auto"/>
          <w:sz w:val="24"/>
          <w:szCs w:val="24"/>
        </w:rPr>
        <w:t xml:space="preserve"> - М</w:t>
      </w:r>
      <w:r>
        <w:rPr>
          <w:rFonts w:hint="default" w:ascii="Times New Roman" w:hAnsi="Times New Roman" w:eastAsia="SimSun" w:cs="Times New Roman"/>
          <w:color w:val="auto"/>
          <w:kern w:val="1"/>
          <w:sz w:val="24"/>
          <w:szCs w:val="24"/>
          <w:lang w:eastAsia="hi-IN" w:bidi="hi-IN"/>
        </w:rPr>
        <w:t>униципальный (финальный) этап Чемпионата «Локобаскет» по баскетболу</w:t>
      </w:r>
      <w:r>
        <w:rPr>
          <w:rFonts w:hint="default" w:ascii="Times New Roman" w:hAnsi="Times New Roman" w:cs="Times New Roman"/>
          <w:color w:val="auto"/>
          <w:sz w:val="24"/>
          <w:szCs w:val="24"/>
        </w:rPr>
        <w:t xml:space="preserve"> </w:t>
      </w:r>
      <w:r>
        <w:rPr>
          <w:rFonts w:hint="default" w:ascii="Times New Roman" w:hAnsi="Times New Roman" w:eastAsia="SimSun" w:cs="Times New Roman"/>
          <w:color w:val="auto"/>
          <w:kern w:val="1"/>
          <w:sz w:val="24"/>
          <w:szCs w:val="24"/>
          <w:lang w:eastAsia="hi-IN" w:bidi="hi-IN"/>
        </w:rPr>
        <w:t xml:space="preserve">в категории «Юноши» -  </w:t>
      </w:r>
      <w:r>
        <w:rPr>
          <w:rFonts w:hint="default" w:ascii="Times New Roman" w:hAnsi="Times New Roman" w:eastAsia="Times New Roman" w:cs="Times New Roman"/>
          <w:color w:val="auto"/>
          <w:sz w:val="24"/>
          <w:szCs w:val="24"/>
          <w:lang w:val="en-US" w:eastAsia="ar-SA"/>
        </w:rPr>
        <w:t>I</w:t>
      </w:r>
      <w:r>
        <w:rPr>
          <w:rFonts w:hint="default" w:ascii="Times New Roman" w:hAnsi="Times New Roman" w:eastAsia="Times New Roman" w:cs="Times New Roman"/>
          <w:color w:val="auto"/>
          <w:sz w:val="24"/>
          <w:szCs w:val="24"/>
          <w:lang w:eastAsia="ar-SA"/>
        </w:rPr>
        <w:t xml:space="preserve"> место;</w:t>
      </w:r>
    </w:p>
    <w:p w14:paraId="1CD7C241">
      <w:pPr>
        <w:widowControl w:val="0"/>
        <w:suppressAutoHyphens/>
        <w:spacing w:after="0" w:line="240" w:lineRule="auto"/>
        <w:rPr>
          <w:rFonts w:hint="default" w:ascii="Times New Roman" w:hAnsi="Times New Roman" w:eastAsia="SimSun" w:cs="Times New Roman"/>
          <w:color w:val="auto"/>
          <w:kern w:val="1"/>
          <w:sz w:val="24"/>
          <w:szCs w:val="24"/>
          <w:lang w:eastAsia="hi-IN" w:bidi="hi-IN"/>
        </w:rPr>
      </w:pPr>
      <w:r>
        <w:rPr>
          <w:rFonts w:hint="default" w:ascii="Times New Roman" w:hAnsi="Times New Roman" w:cs="Times New Roman"/>
          <w:color w:val="auto"/>
          <w:sz w:val="24"/>
          <w:szCs w:val="24"/>
        </w:rPr>
        <w:t xml:space="preserve"> - </w:t>
      </w:r>
      <w:r>
        <w:rPr>
          <w:rFonts w:hint="default" w:ascii="Times New Roman" w:hAnsi="Times New Roman" w:eastAsia="SimSun" w:cs="Times New Roman"/>
          <w:color w:val="auto"/>
          <w:kern w:val="1"/>
          <w:sz w:val="24"/>
          <w:szCs w:val="24"/>
          <w:lang w:eastAsia="hi-IN" w:bidi="hi-IN"/>
        </w:rPr>
        <w:t xml:space="preserve">Муниципальный этап 71 Республиканского туристского слёта, посвящённого 80-летию Великой Победы - </w:t>
      </w:r>
      <w:r>
        <w:rPr>
          <w:rFonts w:hint="default" w:ascii="Times New Roman" w:hAnsi="Times New Roman" w:eastAsia="SimSun" w:cs="Times New Roman"/>
          <w:color w:val="auto"/>
          <w:kern w:val="1"/>
          <w:sz w:val="24"/>
          <w:szCs w:val="24"/>
          <w:lang w:val="en-US" w:eastAsia="hi-IN" w:bidi="hi-IN"/>
        </w:rPr>
        <w:t>III</w:t>
      </w:r>
      <w:r>
        <w:rPr>
          <w:rFonts w:hint="default" w:ascii="Times New Roman" w:hAnsi="Times New Roman" w:eastAsia="SimSun" w:cs="Times New Roman"/>
          <w:color w:val="auto"/>
          <w:kern w:val="1"/>
          <w:sz w:val="24"/>
          <w:szCs w:val="24"/>
          <w:lang w:eastAsia="hi-IN" w:bidi="hi-IN"/>
        </w:rPr>
        <w:t xml:space="preserve"> место;</w:t>
      </w:r>
    </w:p>
    <w:p w14:paraId="402A6E5F">
      <w:pPr>
        <w:widowControl w:val="0"/>
        <w:suppressAutoHyphens/>
        <w:spacing w:after="0" w:line="240" w:lineRule="auto"/>
        <w:rPr>
          <w:rFonts w:hint="default" w:ascii="Times New Roman" w:hAnsi="Times New Roman" w:eastAsia="SimSun" w:cs="Times New Roman"/>
          <w:color w:val="auto"/>
          <w:kern w:val="1"/>
          <w:sz w:val="24"/>
          <w:szCs w:val="24"/>
          <w:lang w:eastAsia="hi-IN" w:bidi="hi-IN"/>
        </w:rPr>
      </w:pPr>
      <w:r>
        <w:rPr>
          <w:rFonts w:hint="default" w:ascii="Times New Roman" w:hAnsi="Times New Roman" w:eastAsia="SimSun" w:cs="Times New Roman"/>
          <w:color w:val="auto"/>
          <w:kern w:val="1"/>
          <w:sz w:val="24"/>
          <w:szCs w:val="24"/>
          <w:lang w:eastAsia="hi-IN" w:bidi="hi-IN"/>
        </w:rPr>
        <w:t xml:space="preserve"> - Муниципальный этап Турнира по силовому многоборью на гимнастической перекладине «Русский силомер» - </w:t>
      </w:r>
      <w:r>
        <w:rPr>
          <w:rFonts w:hint="default" w:ascii="Times New Roman" w:hAnsi="Times New Roman" w:eastAsia="SimSun" w:cs="Times New Roman"/>
          <w:color w:val="auto"/>
          <w:kern w:val="1"/>
          <w:sz w:val="24"/>
          <w:szCs w:val="24"/>
          <w:lang w:val="en-US" w:eastAsia="hi-IN" w:bidi="hi-IN"/>
        </w:rPr>
        <w:t>II</w:t>
      </w:r>
      <w:r>
        <w:rPr>
          <w:rFonts w:hint="default" w:ascii="Times New Roman" w:hAnsi="Times New Roman" w:eastAsia="SimSun" w:cs="Times New Roman"/>
          <w:color w:val="auto"/>
          <w:kern w:val="1"/>
          <w:sz w:val="24"/>
          <w:szCs w:val="24"/>
          <w:lang w:eastAsia="hi-IN" w:bidi="hi-IN"/>
        </w:rPr>
        <w:t xml:space="preserve"> место.</w:t>
      </w:r>
    </w:p>
    <w:p w14:paraId="630201BA">
      <w:pPr>
        <w:spacing w:after="0"/>
        <w:jc w:val="both"/>
        <w:rPr>
          <w:rFonts w:hint="default" w:ascii="Times New Roman" w:hAnsi="Times New Roman" w:cs="Times New Roman"/>
          <w:color w:val="auto"/>
          <w:sz w:val="24"/>
          <w:szCs w:val="24"/>
        </w:rPr>
      </w:pPr>
    </w:p>
    <w:p w14:paraId="5DE80B63">
      <w:pPr>
        <w:spacing w:after="0"/>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   </w:t>
      </w:r>
      <w:r>
        <w:rPr>
          <w:rFonts w:hint="default" w:ascii="Times New Roman" w:hAnsi="Times New Roman" w:eastAsia="Times New Roman" w:cs="Times New Roman"/>
          <w:color w:val="auto"/>
          <w:sz w:val="24"/>
          <w:szCs w:val="24"/>
          <w:lang w:eastAsia="ar-SA"/>
        </w:rPr>
        <w:t>Повышению уровня физического здоровья детей способствовало также сотрудничество с Детской юношеской спортивной школой. Лучшие спортсмены защищали честь школы на муниципальных и региональных соревнованиях, где завоевывали призовые места. Занятия спортом помогли повысить физическое развитие детей, укрепить их здоровье, закалить организм, сдать нормы, предусмотренные школьной программой и ГТО.</w:t>
      </w:r>
    </w:p>
    <w:p w14:paraId="699635D9">
      <w:pPr>
        <w:suppressAutoHyphens/>
        <w:spacing w:before="280" w:after="0" w:line="240" w:lineRule="auto"/>
        <w:jc w:val="both"/>
        <w:rPr>
          <w:rFonts w:hint="default" w:ascii="Times New Roman" w:hAnsi="Times New Roman" w:eastAsia="Times New Roman" w:cs="Times New Roman"/>
          <w:color w:val="auto"/>
          <w:sz w:val="24"/>
          <w:szCs w:val="24"/>
          <w:lang w:eastAsia="ar-SA"/>
        </w:rPr>
      </w:pPr>
      <w:r>
        <w:rPr>
          <w:rFonts w:hint="default" w:ascii="Times New Roman" w:hAnsi="Times New Roman" w:eastAsia="Times New Roman" w:cs="Times New Roman"/>
          <w:color w:val="auto"/>
          <w:sz w:val="24"/>
          <w:szCs w:val="24"/>
          <w:lang w:eastAsia="ar-SA"/>
        </w:rPr>
        <w:t xml:space="preserve">    В течение года с обучающимися были проведены различные мероприятия, направленные на формирование здорового образа жизни: тематические уроки, беседы, классные часы, кинолектории, ролевые игры, круглые столы, интернет-уроки «Имею право знать», конкурсы творческих работ (рисунков, плакатов, презентаций, социальной рекламы), спортивные соревнования, тематические встречи с представителями правоохранительных органов и учреждений здравоохранения.</w:t>
      </w:r>
    </w:p>
    <w:p w14:paraId="64ECAEB2">
      <w:pPr>
        <w:suppressAutoHyphens/>
        <w:spacing w:before="280" w:after="0" w:line="240" w:lineRule="auto"/>
        <w:jc w:val="both"/>
        <w:rPr>
          <w:rFonts w:hint="default" w:ascii="Times New Roman" w:hAnsi="Times New Roman" w:eastAsia="Times New Roman" w:cs="Times New Roman"/>
          <w:color w:val="auto"/>
          <w:sz w:val="24"/>
          <w:szCs w:val="24"/>
          <w:lang w:eastAsia="ar-SA"/>
        </w:rPr>
      </w:pPr>
      <w:r>
        <w:rPr>
          <w:rFonts w:hint="default" w:ascii="Times New Roman" w:hAnsi="Times New Roman" w:eastAsia="Times New Roman" w:cs="Times New Roman"/>
          <w:color w:val="auto"/>
          <w:sz w:val="24"/>
          <w:szCs w:val="24"/>
          <w:lang w:eastAsia="ar-SA"/>
        </w:rPr>
        <w:t xml:space="preserve">    В начале учебного года проведена тематическая Неделя безопасности, где приняли участие все обучающиеся школы. Также организованы и проведены Классные часы по безопасности в сети Интернет.</w:t>
      </w:r>
    </w:p>
    <w:p w14:paraId="666F2817">
      <w:pPr>
        <w:suppressAutoHyphens/>
        <w:spacing w:before="280" w:after="0" w:line="240" w:lineRule="auto"/>
        <w:jc w:val="both"/>
        <w:rPr>
          <w:rFonts w:hint="default" w:ascii="Times New Roman" w:hAnsi="Times New Roman" w:eastAsia="Times New Roman" w:cs="Times New Roman"/>
          <w:color w:val="auto"/>
          <w:sz w:val="24"/>
          <w:szCs w:val="24"/>
          <w:lang w:eastAsia="ar-SA"/>
        </w:rPr>
      </w:pPr>
      <w:r>
        <w:rPr>
          <w:rFonts w:hint="default" w:ascii="Times New Roman" w:hAnsi="Times New Roman" w:eastAsia="Times New Roman" w:cs="Times New Roman"/>
          <w:color w:val="auto"/>
          <w:sz w:val="24"/>
          <w:szCs w:val="24"/>
          <w:lang w:eastAsia="ar-SA"/>
        </w:rPr>
        <w:t xml:space="preserve">     Все проведенные мероприятия спортивно-оздоровительного направления соответствовали возрасту обучающихся, их физическим особенностям и интеллектуальному развитию, способствовали повышению уровня физического, психического и социального здоровья детей.</w:t>
      </w:r>
    </w:p>
    <w:p w14:paraId="2B4C793A">
      <w:pPr>
        <w:suppressAutoHyphens/>
        <w:spacing w:before="280" w:after="0" w:line="240" w:lineRule="auto"/>
        <w:jc w:val="both"/>
        <w:rPr>
          <w:rFonts w:hint="default" w:ascii="Times New Roman" w:hAnsi="Times New Roman" w:eastAsia="Times New Roman" w:cs="Times New Roman"/>
          <w:color w:val="auto"/>
          <w:sz w:val="24"/>
          <w:szCs w:val="24"/>
          <w:lang w:eastAsia="ar-SA"/>
        </w:rPr>
      </w:pPr>
      <w:r>
        <w:rPr>
          <w:rFonts w:hint="default" w:ascii="Times New Roman" w:hAnsi="Times New Roman" w:eastAsia="Times New Roman" w:cs="Times New Roman"/>
          <w:color w:val="auto"/>
          <w:sz w:val="24"/>
          <w:szCs w:val="24"/>
          <w:lang w:eastAsia="ar-SA"/>
        </w:rPr>
        <w:t xml:space="preserve">    В целях активизации работы по предупреждению детского дорожно-транспортного травматизма и предупреждения дорожно-транспортных происшествий школа участвовала в акции «Внимание — дети!», которая ежегодно проводится в целях восстановления навыков, связанных с безопасным поведением на улицах и дорогах, адаптации обучающихся к транспортной среде, в местах постоянного проживания и учебы, а также для обеспечения безопасности детей при организации перевозок. В связи с этим  классными руководителями проводились тематические внеклассные мероприятия, встречи с сотрудниками службы ГИБДД. Организована деятельность Родительского патруля. В течение года проводились спортивные соревнования, посвященные Дню здоровья, Международному Дню без табака, Международному Дню борьбы со СПИДом и др. Педагогом-психологом проведены занятия с элементами тренинга для детей и подростков. В школьной библиотеке была организована книжная выставка по профилактике употребления психотропных веществ. В школьной газете «Гоньдже» публиковались статьи о вреде табакокурения, употребления наркотиков. Велась диагностическая работа, направленная на выявление обучающихся «группы риска». Проводилось анкетирование обучающихся 8-11 классов с целью выявления отношения к проблемам наркомании, курения и алкоголизма. Совместно с сотрудниками отделения по делам несовершеннолетних проведены мероприятия по профилактике правонарушений и преступлений, по профилактике экстремистских проявлений среди обучающихся.</w:t>
      </w:r>
    </w:p>
    <w:p w14:paraId="60AC016C">
      <w:pPr>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   В течение 2024-2025 учебного года школа создавала условия для реализации потребностей обучающихся в дополнительных образовательных услугах. Дополнительное образование в школе функционирует в рамках следующих кружков и секций:</w:t>
      </w:r>
    </w:p>
    <w:p w14:paraId="19002DE6">
      <w:pPr>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«Подготовка к ГИА по математике», «Я-исследователь», Генч журналистлер», «Орьнек» (декоративно-прикладное искусство), «Ильхам» (изобразительное искусство), «Алтын сес» (вокальное искусство), «Кок къушагъы» (хореография), «Солхат» (хореография), «Эреджебим» (театральное искусство), «Эфсане» (театральное искусство), «Юнармия», «Волейбол», «Баскетбол».</w:t>
      </w:r>
    </w:p>
    <w:p w14:paraId="27504A6A">
      <w:pPr>
        <w:spacing w:line="240" w:lineRule="auto"/>
        <w:rPr>
          <w:rFonts w:hint="default" w:ascii="Times New Roman" w:hAnsi="Times New Roman" w:cs="Times New Roman"/>
          <w:color w:val="auto"/>
          <w:sz w:val="24"/>
          <w:szCs w:val="24"/>
        </w:rPr>
      </w:pPr>
      <w:r>
        <w:rPr>
          <w:rFonts w:hAnsi="Times New Roman" w:cs="Times New Roman"/>
          <w:b/>
          <w:bCs/>
          <w:color w:val="000000"/>
          <w:sz w:val="24"/>
          <w:szCs w:val="24"/>
        </w:rPr>
        <w:t>Дополнительное образование</w:t>
      </w:r>
    </w:p>
    <w:p w14:paraId="0790E82C">
      <w:pPr>
        <w:widowControl w:val="0"/>
        <w:suppressAutoHyphens/>
        <w:spacing w:after="0" w:line="240" w:lineRule="auto"/>
        <w:rPr>
          <w:rFonts w:hint="default" w:ascii="Times New Roman" w:hAnsi="Times New Roman" w:eastAsia="SimSun" w:cs="Times New Roman"/>
          <w:color w:val="auto"/>
          <w:kern w:val="1"/>
          <w:sz w:val="24"/>
          <w:szCs w:val="24"/>
          <w:u w:val="single"/>
          <w:lang w:eastAsia="hi-IN" w:bidi="hi-IN"/>
        </w:rPr>
      </w:pPr>
      <w:r>
        <w:rPr>
          <w:rFonts w:hint="default" w:ascii="Times New Roman" w:hAnsi="Times New Roman" w:cs="Times New Roman"/>
          <w:color w:val="auto"/>
          <w:sz w:val="24"/>
          <w:szCs w:val="24"/>
        </w:rPr>
        <w:t xml:space="preserve">     Педагоги дополнительного образования Негляденко Г.И. и Ситжалилова С.С. приняли участие и стали победителями </w:t>
      </w:r>
      <w:r>
        <w:rPr>
          <w:rFonts w:hint="default" w:ascii="Times New Roman" w:hAnsi="Times New Roman" w:eastAsia="SimSun" w:cs="Times New Roman"/>
          <w:color w:val="auto"/>
          <w:kern w:val="1"/>
          <w:sz w:val="24"/>
          <w:szCs w:val="24"/>
          <w:lang w:val="en-US" w:eastAsia="hi-IN" w:bidi="hi-IN"/>
        </w:rPr>
        <w:t>I</w:t>
      </w:r>
      <w:r>
        <w:rPr>
          <w:rFonts w:hint="default" w:ascii="Times New Roman" w:hAnsi="Times New Roman" w:eastAsia="SimSun" w:cs="Times New Roman"/>
          <w:color w:val="auto"/>
          <w:kern w:val="1"/>
          <w:sz w:val="24"/>
          <w:szCs w:val="24"/>
          <w:lang w:eastAsia="hi-IN" w:bidi="hi-IN"/>
        </w:rPr>
        <w:t xml:space="preserve">- го (муниципального) этапа </w:t>
      </w:r>
    </w:p>
    <w:p w14:paraId="2F76414F">
      <w:pPr>
        <w:widowControl w:val="0"/>
        <w:suppressAutoHyphens/>
        <w:spacing w:after="0" w:line="240" w:lineRule="auto"/>
        <w:rPr>
          <w:rFonts w:hint="default" w:ascii="Times New Roman" w:hAnsi="Times New Roman" w:cs="Times New Roman"/>
          <w:color w:val="auto"/>
          <w:sz w:val="24"/>
          <w:szCs w:val="24"/>
        </w:rPr>
      </w:pPr>
      <w:r>
        <w:rPr>
          <w:rFonts w:hint="default" w:ascii="Times New Roman" w:hAnsi="Times New Roman" w:eastAsia="SimSun" w:cs="Times New Roman"/>
          <w:color w:val="auto"/>
          <w:kern w:val="1"/>
          <w:sz w:val="24"/>
          <w:szCs w:val="24"/>
          <w:lang w:eastAsia="hi-IN" w:bidi="hi-IN"/>
        </w:rPr>
        <w:t xml:space="preserve">Всероссийского открытого конкурса дополнительных общеобразовательных программ  «Образовательный ОЛИМП»  в номинациях «Художественная деятельность», </w:t>
      </w:r>
      <w:r>
        <w:rPr>
          <w:rFonts w:hint="default" w:ascii="Times New Roman" w:hAnsi="Times New Roman" w:cs="Times New Roman"/>
          <w:color w:val="auto"/>
          <w:sz w:val="24"/>
          <w:szCs w:val="24"/>
        </w:rPr>
        <w:t xml:space="preserve"> </w:t>
      </w:r>
      <w:r>
        <w:rPr>
          <w:rFonts w:hint="default" w:ascii="Times New Roman" w:hAnsi="Times New Roman" w:eastAsia="SimSun" w:cs="Times New Roman"/>
          <w:color w:val="auto"/>
          <w:kern w:val="1"/>
          <w:sz w:val="24"/>
          <w:szCs w:val="24"/>
          <w:lang w:eastAsia="hi-IN" w:bidi="hi-IN"/>
        </w:rPr>
        <w:t>«Социально-гуманитарная направленность».</w:t>
      </w:r>
    </w:p>
    <w:p w14:paraId="479A6C1D">
      <w:pPr>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     Результатами работы школы по воспитанию, социализации и саморазвитию школьников за 2024-2025 учебный год считаем и следующие достижения: </w:t>
      </w:r>
    </w:p>
    <w:p w14:paraId="2B1ADC5D">
      <w:pPr>
        <w:pStyle w:val="11"/>
        <w:numPr>
          <w:ilvl w:val="0"/>
          <w:numId w:val="15"/>
        </w:numPr>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Танцевальная студия «Солхат» - два </w:t>
      </w:r>
      <w:r>
        <w:rPr>
          <w:rFonts w:hint="default" w:ascii="Times New Roman" w:hAnsi="Times New Roman" w:cs="Times New Roman"/>
          <w:color w:val="auto"/>
          <w:sz w:val="24"/>
          <w:szCs w:val="24"/>
          <w:lang w:val="en-US"/>
        </w:rPr>
        <w:t>I</w:t>
      </w:r>
      <w:r>
        <w:rPr>
          <w:rFonts w:hint="default" w:ascii="Times New Roman" w:hAnsi="Times New Roman" w:cs="Times New Roman"/>
          <w:color w:val="auto"/>
          <w:sz w:val="24"/>
          <w:szCs w:val="24"/>
        </w:rPr>
        <w:t>-х</w:t>
      </w:r>
      <w:r>
        <w:rPr>
          <w:rFonts w:hint="default" w:ascii="Times New Roman" w:hAnsi="Times New Roman" w:eastAsia="Times New Roman" w:cs="Times New Roman"/>
          <w:color w:val="auto"/>
          <w:sz w:val="24"/>
          <w:szCs w:val="24"/>
          <w:lang w:eastAsia="ar-SA"/>
        </w:rPr>
        <w:t xml:space="preserve"> и два </w:t>
      </w:r>
      <w:r>
        <w:rPr>
          <w:rFonts w:hint="default" w:ascii="Times New Roman" w:hAnsi="Times New Roman" w:eastAsia="Times New Roman" w:cs="Times New Roman"/>
          <w:color w:val="auto"/>
          <w:sz w:val="24"/>
          <w:szCs w:val="24"/>
          <w:lang w:val="en-US" w:eastAsia="ar-SA"/>
        </w:rPr>
        <w:t>II</w:t>
      </w:r>
      <w:r>
        <w:rPr>
          <w:rFonts w:hint="default" w:ascii="Times New Roman" w:hAnsi="Times New Roman" w:eastAsia="Times New Roman" w:cs="Times New Roman"/>
          <w:color w:val="auto"/>
          <w:sz w:val="24"/>
          <w:szCs w:val="24"/>
          <w:lang w:eastAsia="ar-SA"/>
        </w:rPr>
        <w:t xml:space="preserve">-х места во  </w:t>
      </w:r>
      <w:r>
        <w:rPr>
          <w:rFonts w:hint="default" w:ascii="Times New Roman" w:hAnsi="Times New Roman" w:eastAsia="Times New Roman" w:cs="Times New Roman"/>
          <w:color w:val="auto"/>
          <w:sz w:val="24"/>
          <w:szCs w:val="24"/>
          <w:lang w:val="en-US" w:eastAsia="ar-SA"/>
        </w:rPr>
        <w:t>II</w:t>
      </w:r>
      <w:r>
        <w:rPr>
          <w:rFonts w:hint="default" w:ascii="Times New Roman" w:hAnsi="Times New Roman" w:eastAsia="Times New Roman" w:cs="Times New Roman"/>
          <w:color w:val="auto"/>
          <w:sz w:val="24"/>
          <w:szCs w:val="24"/>
          <w:lang w:eastAsia="ar-SA"/>
        </w:rPr>
        <w:t xml:space="preserve"> межрегиональном фестивале-конкурсе хореографического искусства «Лига танцев Крыма» в номинациях «Народная хореография» и «Народно-стилизованная хореография»  (руководитель Османова З.Ш.)</w:t>
      </w:r>
    </w:p>
    <w:p w14:paraId="42C670F9">
      <w:pPr>
        <w:pStyle w:val="11"/>
        <w:numPr>
          <w:ilvl w:val="0"/>
          <w:numId w:val="15"/>
        </w:numPr>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Танцевальная студия «Солхат» - специальный диплом за популяризацию и развитие народной хореографии. </w:t>
      </w:r>
      <w:r>
        <w:rPr>
          <w:rFonts w:hint="default" w:ascii="Times New Roman" w:hAnsi="Times New Roman" w:eastAsia="Times New Roman" w:cs="Times New Roman"/>
          <w:color w:val="auto"/>
          <w:sz w:val="24"/>
          <w:szCs w:val="24"/>
          <w:lang w:val="en-US" w:eastAsia="ar-SA"/>
        </w:rPr>
        <w:t>II</w:t>
      </w:r>
      <w:r>
        <w:rPr>
          <w:rFonts w:hint="default" w:ascii="Times New Roman" w:hAnsi="Times New Roman" w:eastAsia="Times New Roman" w:cs="Times New Roman"/>
          <w:color w:val="auto"/>
          <w:sz w:val="24"/>
          <w:szCs w:val="24"/>
          <w:lang w:eastAsia="ar-SA"/>
        </w:rPr>
        <w:t xml:space="preserve"> межрегиональном фестивале-конкурсе хореографического искусства «Лига танцев Крыма»</w:t>
      </w:r>
    </w:p>
    <w:p w14:paraId="69E2EE7D">
      <w:pPr>
        <w:pStyle w:val="11"/>
        <w:numPr>
          <w:ilvl w:val="0"/>
          <w:numId w:val="15"/>
        </w:numPr>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Танцевальная студия «Солхат» -  лауреаты </w:t>
      </w:r>
      <w:r>
        <w:rPr>
          <w:rFonts w:hint="default" w:ascii="Times New Roman" w:hAnsi="Times New Roman" w:cs="Times New Roman"/>
          <w:color w:val="auto"/>
          <w:sz w:val="24"/>
          <w:szCs w:val="24"/>
          <w:lang w:val="en-US"/>
        </w:rPr>
        <w:t>I</w:t>
      </w:r>
      <w:r>
        <w:rPr>
          <w:rFonts w:hint="default" w:ascii="Times New Roman" w:hAnsi="Times New Roman" w:cs="Times New Roman"/>
          <w:color w:val="auto"/>
          <w:sz w:val="24"/>
          <w:szCs w:val="24"/>
        </w:rPr>
        <w:t xml:space="preserve"> степени межрегионального фестиваля-конкурса хореографического искусства «Танцевальные ритмы республики»  (руководитель Османова З.Ш.);</w:t>
      </w:r>
    </w:p>
    <w:p w14:paraId="1AE0FA31">
      <w:pPr>
        <w:pStyle w:val="11"/>
        <w:numPr>
          <w:ilvl w:val="0"/>
          <w:numId w:val="15"/>
        </w:numPr>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Танцевальная студия «Солхат» - диплом за создание национального колорита. Межрегиональный фестиваль-конкурс хореографического искусства «Время чудес».</w:t>
      </w:r>
    </w:p>
    <w:p w14:paraId="71C9A4D3">
      <w:pPr>
        <w:spacing w:after="0"/>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     В 2024-2025 учебном году обучающиеся школы дистанционно приняли участие в мероприятиях, конкурсах, акциях «Большой перемены».</w:t>
      </w:r>
    </w:p>
    <w:p w14:paraId="2939C47F">
      <w:pPr>
        <w:spacing w:after="0"/>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В течение учебного года, с целью реализации плана мероприятий по модулю «Экскурсии, походы, экспедиции» организовано посещение Литературно-художественного музея, Историко-археологического музея. Организованы и проведены экскурсии по Крыму (совместно с родителями).</w:t>
      </w:r>
    </w:p>
    <w:p w14:paraId="5F148D75">
      <w:pPr>
        <w:spacing w:after="0"/>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   Совет старшеклассников – орган школьного ученического самоуправления, который участвует в планировании общешкольных дел и их организации, а также осуществляет контроль деятельности органов самоуправления 2-11 классов. Совет старшеклассников работал в соответствии с планом, который был составлен совместно с педагогом-организатором. В течение года регулярно проводились заседания, в рамках которых осуществлялись:</w:t>
      </w:r>
    </w:p>
    <w:p w14:paraId="14507859">
      <w:pPr>
        <w:pStyle w:val="11"/>
        <w:numPr>
          <w:ilvl w:val="0"/>
          <w:numId w:val="16"/>
        </w:numPr>
        <w:spacing w:after="0"/>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подготовка и планирование общешкольных традиционных дел;</w:t>
      </w:r>
    </w:p>
    <w:p w14:paraId="6E450706">
      <w:pPr>
        <w:pStyle w:val="11"/>
        <w:numPr>
          <w:ilvl w:val="0"/>
          <w:numId w:val="16"/>
        </w:numPr>
        <w:spacing w:after="0"/>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рассмотрение вопросов успеваемости, посещаемости, дисциплины;</w:t>
      </w:r>
    </w:p>
    <w:p w14:paraId="5256C1B1">
      <w:pPr>
        <w:pStyle w:val="11"/>
        <w:numPr>
          <w:ilvl w:val="0"/>
          <w:numId w:val="16"/>
        </w:numPr>
        <w:spacing w:after="0"/>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подготовка информационных стендов и радиопередач, общешкольных линеек.</w:t>
      </w:r>
    </w:p>
    <w:p w14:paraId="737F27B0">
      <w:pPr>
        <w:spacing w:after="0"/>
        <w:ind w:left="60"/>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     В школе также ведется профориентационная работа. Организованы встречи с представителями Центра занятости и сотрудниками различных учебных заведений. С целью определения качества профориентационной работы проведено анкетирование.    </w:t>
      </w:r>
    </w:p>
    <w:p w14:paraId="290EE2BA">
      <w:pPr>
        <w:spacing w:after="0"/>
        <w:ind w:left="60"/>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     Обучающийся 3-Б класса Муединов Арслан стал победителем муниципального и республиканского этапа профориентационного конкурса «Азбука профессий» в номинации «Профессия в кадре» (руководитель Аблязова А.А.).</w:t>
      </w:r>
    </w:p>
    <w:p w14:paraId="502C9E5A">
      <w:pPr>
        <w:spacing w:after="0"/>
        <w:ind w:left="60"/>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Успешно прошло оздоровление: в 2025 г. обучающиеся школы были направлены в детские оздоровительные лагеря Крыма; в июне в школе функционировал лагерь дневного пребывания «Родничок».</w:t>
      </w:r>
    </w:p>
    <w:p w14:paraId="2F247E19">
      <w:pPr>
        <w:spacing w:line="240" w:lineRule="auto"/>
        <w:rPr>
          <w:rFonts w:hAnsi="Times New Roman" w:cs="Times New Roman"/>
          <w:color w:val="000000"/>
          <w:sz w:val="24"/>
          <w:szCs w:val="24"/>
        </w:rPr>
      </w:pPr>
      <w:r>
        <w:rPr>
          <w:rFonts w:hint="default" w:ascii="Times New Roman" w:hAnsi="Times New Roman" w:cs="Times New Roman"/>
          <w:color w:val="auto"/>
          <w:sz w:val="24"/>
          <w:szCs w:val="24"/>
        </w:rPr>
        <w:t xml:space="preserve">   </w:t>
      </w:r>
      <w:r>
        <w:rPr>
          <w:rFonts w:hint="default" w:ascii="Times New Roman" w:hAnsi="Times New Roman" w:cs="Times New Roman"/>
          <w:b/>
          <w:bCs/>
          <w:color w:val="auto"/>
          <w:sz w:val="24"/>
          <w:szCs w:val="24"/>
        </w:rPr>
        <w:t xml:space="preserve"> Работа с родителями в течение </w:t>
      </w:r>
      <w:r>
        <w:rPr>
          <w:rFonts w:hint="default" w:ascii="Times New Roman" w:hAnsi="Times New Roman" w:cs="Times New Roman"/>
          <w:color w:val="auto"/>
          <w:sz w:val="24"/>
          <w:szCs w:val="24"/>
        </w:rPr>
        <w:t>2024-2025 учебного года проводилась в форме индивидуальных встреч, родительских собраний, родительских лекториев. Тематика родительских собраний была разнообразной: «Безопасность на дороге», «Особенности выпускника начальной школы», «Правильное питание и физкультура – залог здоровья», «Как подготовить ребенка к ВПР». Проведены беседы с родителями о безопасности в сети Интернет и детском суициде, о профилактике простудных заболеваний и вакцинации против гриппа. Проведены родительские собрания для родителей обучающихся 9-х и 11-х классов по вопросам ГИА-2025.</w:t>
      </w:r>
    </w:p>
    <w:p w14:paraId="2226D6B7">
      <w:pPr>
        <w:spacing w:line="240" w:lineRule="auto"/>
        <w:rPr>
          <w:rFonts w:hAnsi="Times New Roman" w:cs="Times New Roman"/>
          <w:color w:val="000000"/>
          <w:sz w:val="24"/>
          <w:szCs w:val="24"/>
        </w:rPr>
      </w:pPr>
      <w:r>
        <w:rPr>
          <w:rFonts w:hAnsi="Times New Roman" w:cs="Times New Roman"/>
          <w:color w:val="000000"/>
          <w:sz w:val="24"/>
          <w:szCs w:val="24"/>
        </w:rPr>
        <w:t>Воспитательные события в школе проводятся в соответствии с календарными планами воспитательной работы НОО, ООО и СОО. Они конкретизируют воспитательную работу модулей рабочей программы воспитания по уровням образования. Виды и формы организации совместной воспитательной деятельности педагогов, школьников и их родителей разнообразны:</w:t>
      </w:r>
    </w:p>
    <w:p w14:paraId="103C8556">
      <w:pPr>
        <w:numPr>
          <w:ilvl w:val="0"/>
          <w:numId w:val="17"/>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коллективные школьные дела;</w:t>
      </w:r>
    </w:p>
    <w:p w14:paraId="55E43100">
      <w:pPr>
        <w:numPr>
          <w:ilvl w:val="0"/>
          <w:numId w:val="17"/>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Акции</w:t>
      </w:r>
      <w:r>
        <w:rPr>
          <w:rFonts w:hint="default" w:hAnsi="Times New Roman" w:cs="Times New Roman"/>
          <w:color w:val="000000"/>
          <w:sz w:val="24"/>
          <w:szCs w:val="24"/>
          <w:lang w:val="ru-RU"/>
        </w:rPr>
        <w:t>.</w:t>
      </w:r>
    </w:p>
    <w:p w14:paraId="2D6F3DA1">
      <w:pPr>
        <w:spacing w:line="240" w:lineRule="auto"/>
        <w:rPr>
          <w:rFonts w:hAnsi="Times New Roman" w:cs="Times New Roman"/>
          <w:color w:val="000000"/>
          <w:sz w:val="24"/>
          <w:szCs w:val="24"/>
        </w:rPr>
      </w:pPr>
      <w:r>
        <w:rPr>
          <w:rFonts w:hAnsi="Times New Roman" w:cs="Times New Roman"/>
          <w:color w:val="000000"/>
          <w:sz w:val="24"/>
          <w:szCs w:val="24"/>
        </w:rPr>
        <w:t>Анализ планов воспитательной работы 1–11-х классов показал следующие результаты:</w:t>
      </w:r>
    </w:p>
    <w:p w14:paraId="316C832B">
      <w:pPr>
        <w:numPr>
          <w:ilvl w:val="0"/>
          <w:numId w:val="18"/>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планы воспитательной работы составлены с учетом возрастных особенностей обучающихся;</w:t>
      </w:r>
    </w:p>
    <w:p w14:paraId="5832FFD1">
      <w:pPr>
        <w:numPr>
          <w:ilvl w:val="0"/>
          <w:numId w:val="18"/>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в планах воспитательной работы предусмотрены различные виды и формы организации воспитательной работы по гражданско-патриотическому воспитанию, которые направлены на всестороннее развитие личности обучающегося и расширение его кругозора.</w:t>
      </w:r>
    </w:p>
    <w:p w14:paraId="47B0B305">
      <w:pPr>
        <w:spacing w:line="240" w:lineRule="auto"/>
        <w:rPr>
          <w:rFonts w:hAnsi="Times New Roman" w:cs="Times New Roman"/>
          <w:color w:val="000000"/>
          <w:sz w:val="24"/>
          <w:szCs w:val="24"/>
        </w:rPr>
      </w:pPr>
    </w:p>
    <w:p w14:paraId="791BEA35">
      <w:pPr>
        <w:spacing w:line="240" w:lineRule="auto"/>
        <w:rPr>
          <w:rFonts w:hAnsi="Times New Roman" w:cs="Times New Roman"/>
          <w:color w:val="000000"/>
          <w:sz w:val="24"/>
          <w:szCs w:val="24"/>
        </w:rPr>
      </w:pPr>
      <w:r>
        <w:rPr>
          <w:rFonts w:hAnsi="Times New Roman" w:cs="Times New Roman"/>
          <w:color w:val="000000"/>
          <w:sz w:val="24"/>
          <w:szCs w:val="24"/>
        </w:rPr>
        <w:t>Посещенные классные мероприятия показывают, что в основном классные руководители проводят классные мероприятия на достаточно высоком уровне.</w:t>
      </w:r>
    </w:p>
    <w:p w14:paraId="189396CE">
      <w:pPr>
        <w:spacing w:line="240" w:lineRule="auto"/>
        <w:rPr>
          <w:rFonts w:hAnsi="Times New Roman" w:cs="Times New Roman"/>
          <w:color w:val="000000"/>
          <w:sz w:val="24"/>
          <w:szCs w:val="24"/>
        </w:rPr>
      </w:pPr>
      <w:r>
        <w:rPr>
          <w:rFonts w:hAnsi="Times New Roman" w:cs="Times New Roman"/>
          <w:b/>
          <w:bCs/>
          <w:color w:val="000000"/>
          <w:sz w:val="24"/>
          <w:szCs w:val="24"/>
        </w:rPr>
        <w:t>Эффективность воспитательной работы</w:t>
      </w:r>
      <w:r>
        <w:rPr>
          <w:rFonts w:hAnsi="Times New Roman" w:cs="Times New Roman"/>
          <w:color w:val="000000"/>
          <w:sz w:val="24"/>
          <w:szCs w:val="24"/>
        </w:rPr>
        <w:t xml:space="preserve"> школы в 2024 году оценивалась по результатам анкетирования обучающихся и их родителей, анкетирования педагогов, а также по результатам оценки личностных результатов школьников в динамике (по сравнению с предыдущим периодом). На основании этих данных можно сделать вывод об удовлетворительном уровне организации воспитательной работы школы в 2024 году.</w:t>
      </w:r>
    </w:p>
    <w:p w14:paraId="59DEC5E7">
      <w:pPr>
        <w:rPr>
          <w:rFonts w:hAnsi="Times New Roman" w:cs="Times New Roman"/>
          <w:color w:val="000000"/>
          <w:sz w:val="24"/>
          <w:szCs w:val="24"/>
        </w:rPr>
      </w:pPr>
      <w:r>
        <w:rPr>
          <w:rFonts w:hAnsi="Times New Roman" w:cs="Times New Roman"/>
          <w:color w:val="000000"/>
          <w:sz w:val="24"/>
          <w:szCs w:val="24"/>
        </w:rPr>
        <w:t>Деятельность педагогического коллектива по воспитанию осуществляется в соответствии с поставленными целью и задачами на удовлетворительном уровне. Все запланированные мероприятия реализованы в полном объеме.</w:t>
      </w:r>
    </w:p>
    <w:p w14:paraId="79F6EBCD">
      <w:pPr>
        <w:rPr>
          <w:rFonts w:hAnsi="Times New Roman" w:cs="Times New Roman"/>
          <w:b/>
          <w:bCs/>
          <w:color w:val="000000"/>
          <w:sz w:val="24"/>
          <w:szCs w:val="24"/>
        </w:rPr>
      </w:pPr>
      <w:r>
        <w:rPr>
          <w:rFonts w:hAnsi="Times New Roman" w:cs="Times New Roman"/>
          <w:b/>
          <w:bCs/>
          <w:color w:val="000000"/>
          <w:sz w:val="24"/>
          <w:szCs w:val="24"/>
        </w:rPr>
        <w:t>Организация дополнительного образования</w:t>
      </w:r>
    </w:p>
    <w:p w14:paraId="30C48311">
      <w:pPr>
        <w:rPr>
          <w:rFonts w:hAnsi="Times New Roman" w:cs="Times New Roman"/>
          <w:color w:val="000000"/>
          <w:sz w:val="24"/>
          <w:szCs w:val="24"/>
        </w:rPr>
      </w:pPr>
      <w:r>
        <w:rPr>
          <w:rFonts w:hAnsi="Times New Roman" w:cs="Times New Roman"/>
          <w:color w:val="000000"/>
          <w:sz w:val="24"/>
          <w:szCs w:val="24"/>
        </w:rPr>
        <w:t>Система дополнительного образования в школе предоставляет возможность заниматься обучающимся в разновозрастных группах. Дополнительные образовательные программы способствует развитию творческих, познавательных и физических способностей детей. В этом году в школе работали  кружки :</w:t>
      </w:r>
      <w:r>
        <w:rPr>
          <w:rFonts w:hAnsi="Times New Roman" w:cs="Times New Roman"/>
          <w:color w:val="000000"/>
          <w:sz w:val="24"/>
          <w:szCs w:val="24"/>
          <w:lang w:eastAsia="ru-RU"/>
        </w:rPr>
        <w:t>«Алтын се», «Ильхам», « Кок къушагъы», «Орьнек», «Солхат», « Юнармия»</w:t>
      </w:r>
    </w:p>
    <w:p w14:paraId="345D2A5A">
      <w:pPr>
        <w:rPr>
          <w:rFonts w:hAnsi="Times New Roman" w:cs="Times New Roman"/>
          <w:color w:val="000000"/>
          <w:sz w:val="24"/>
          <w:szCs w:val="24"/>
        </w:rPr>
      </w:pPr>
      <w:r>
        <w:rPr>
          <w:rFonts w:hAnsi="Times New Roman" w:cs="Times New Roman"/>
          <w:color w:val="000000"/>
          <w:sz w:val="24"/>
          <w:szCs w:val="24"/>
        </w:rPr>
        <w:t>Занятия по кружковой работе проводятся по утвержденным программам и расписанию.</w:t>
      </w:r>
    </w:p>
    <w:p w14:paraId="6B906635">
      <w:pPr>
        <w:rPr>
          <w:rFonts w:hAnsi="Times New Roman" w:cs="Times New Roman"/>
          <w:color w:val="000000"/>
          <w:sz w:val="24"/>
          <w:szCs w:val="24"/>
        </w:rPr>
      </w:pPr>
    </w:p>
    <w:tbl>
      <w:tblPr>
        <w:tblStyle w:val="13"/>
        <w:tblW w:w="9639" w:type="dxa"/>
        <w:tblInd w:w="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25"/>
        <w:gridCol w:w="1986"/>
        <w:gridCol w:w="2551"/>
        <w:gridCol w:w="2126"/>
        <w:gridCol w:w="992"/>
        <w:gridCol w:w="1559"/>
      </w:tblGrid>
      <w:tr w14:paraId="790F94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5" w:hRule="atLeast"/>
        </w:trPr>
        <w:tc>
          <w:tcPr>
            <w:tcW w:w="425" w:type="dxa"/>
            <w:tcBorders>
              <w:left w:val="single" w:color="000000" w:sz="6" w:space="0"/>
            </w:tcBorders>
          </w:tcPr>
          <w:p w14:paraId="7F5A4943">
            <w:pPr>
              <w:widowControl w:val="0"/>
              <w:autoSpaceDE w:val="0"/>
              <w:autoSpaceDN w:val="0"/>
              <w:rPr>
                <w:rFonts w:hAnsi="Times New Roman" w:cs="Times New Roman"/>
                <w:color w:val="000000"/>
                <w:sz w:val="24"/>
                <w:szCs w:val="24"/>
                <w:lang w:val="en-US"/>
              </w:rPr>
            </w:pPr>
            <w:r>
              <w:rPr>
                <w:rFonts w:hAnsi="Times New Roman" w:cs="Times New Roman"/>
                <w:color w:val="000000"/>
                <w:sz w:val="24"/>
                <w:szCs w:val="24"/>
                <w:lang w:val="en-US"/>
              </w:rPr>
              <w:t>№</w:t>
            </w:r>
          </w:p>
        </w:tc>
        <w:tc>
          <w:tcPr>
            <w:tcW w:w="1986" w:type="dxa"/>
          </w:tcPr>
          <w:p w14:paraId="52397537">
            <w:pPr>
              <w:widowControl w:val="0"/>
              <w:autoSpaceDE w:val="0"/>
              <w:autoSpaceDN w:val="0"/>
              <w:rPr>
                <w:rFonts w:hAnsi="Times New Roman" w:cs="Times New Roman"/>
                <w:color w:val="000000"/>
                <w:sz w:val="24"/>
                <w:szCs w:val="24"/>
                <w:lang w:val="en-US"/>
              </w:rPr>
            </w:pPr>
            <w:r>
              <w:rPr>
                <w:rFonts w:hAnsi="Times New Roman" w:cs="Times New Roman"/>
                <w:color w:val="000000"/>
                <w:sz w:val="24"/>
                <w:szCs w:val="24"/>
                <w:lang w:val="en-US"/>
              </w:rPr>
              <w:t>Направленность</w:t>
            </w:r>
          </w:p>
        </w:tc>
        <w:tc>
          <w:tcPr>
            <w:tcW w:w="2551" w:type="dxa"/>
          </w:tcPr>
          <w:p w14:paraId="5172B4C5">
            <w:pPr>
              <w:widowControl w:val="0"/>
              <w:autoSpaceDE w:val="0"/>
              <w:autoSpaceDN w:val="0"/>
              <w:rPr>
                <w:rFonts w:hAnsi="Times New Roman" w:cs="Times New Roman"/>
                <w:color w:val="000000"/>
                <w:sz w:val="24"/>
                <w:szCs w:val="24"/>
                <w:lang w:val="en-US"/>
              </w:rPr>
            </w:pPr>
            <w:r>
              <w:rPr>
                <w:rFonts w:hAnsi="Times New Roman" w:cs="Times New Roman"/>
                <w:color w:val="000000"/>
                <w:sz w:val="24"/>
                <w:szCs w:val="24"/>
                <w:lang w:val="en-US"/>
              </w:rPr>
              <w:t>Названиеобъединения, секции,кружка</w:t>
            </w:r>
          </w:p>
        </w:tc>
        <w:tc>
          <w:tcPr>
            <w:tcW w:w="2126" w:type="dxa"/>
          </w:tcPr>
          <w:p w14:paraId="26B09339">
            <w:pPr>
              <w:widowControl w:val="0"/>
              <w:autoSpaceDE w:val="0"/>
              <w:autoSpaceDN w:val="0"/>
              <w:rPr>
                <w:rFonts w:hAnsi="Times New Roman" w:cs="Times New Roman"/>
                <w:color w:val="000000"/>
                <w:sz w:val="24"/>
                <w:szCs w:val="24"/>
                <w:lang w:val="en-US"/>
              </w:rPr>
            </w:pPr>
            <w:r>
              <w:rPr>
                <w:rFonts w:hAnsi="Times New Roman" w:cs="Times New Roman"/>
                <w:color w:val="000000"/>
                <w:sz w:val="24"/>
                <w:szCs w:val="24"/>
                <w:lang w:val="en-US"/>
              </w:rPr>
              <w:t>Учитель, руководителькружка</w:t>
            </w:r>
          </w:p>
        </w:tc>
        <w:tc>
          <w:tcPr>
            <w:tcW w:w="992" w:type="dxa"/>
          </w:tcPr>
          <w:p w14:paraId="5D47E5B9">
            <w:pPr>
              <w:widowControl w:val="0"/>
              <w:autoSpaceDE w:val="0"/>
              <w:autoSpaceDN w:val="0"/>
              <w:rPr>
                <w:rFonts w:hAnsi="Times New Roman" w:cs="Times New Roman"/>
                <w:color w:val="000000"/>
                <w:sz w:val="24"/>
                <w:szCs w:val="24"/>
                <w:lang w:val="en-US"/>
              </w:rPr>
            </w:pPr>
            <w:r>
              <w:rPr>
                <w:rFonts w:hAnsi="Times New Roman" w:cs="Times New Roman"/>
                <w:color w:val="000000"/>
                <w:sz w:val="24"/>
                <w:szCs w:val="24"/>
                <w:lang w:val="en-US"/>
              </w:rPr>
              <w:t>Класс</w:t>
            </w:r>
          </w:p>
        </w:tc>
        <w:tc>
          <w:tcPr>
            <w:tcW w:w="1559" w:type="dxa"/>
          </w:tcPr>
          <w:p w14:paraId="6AF572DE">
            <w:pPr>
              <w:widowControl w:val="0"/>
              <w:autoSpaceDE w:val="0"/>
              <w:autoSpaceDN w:val="0"/>
              <w:rPr>
                <w:rFonts w:hAnsi="Times New Roman" w:cs="Times New Roman"/>
                <w:color w:val="000000"/>
                <w:sz w:val="24"/>
                <w:szCs w:val="24"/>
                <w:lang w:val="en-US"/>
              </w:rPr>
            </w:pPr>
            <w:r>
              <w:rPr>
                <w:rFonts w:hAnsi="Times New Roman" w:cs="Times New Roman"/>
                <w:color w:val="000000"/>
                <w:sz w:val="24"/>
                <w:szCs w:val="24"/>
                <w:lang w:val="en-US"/>
              </w:rPr>
              <w:t>Количествообучаю</w:t>
            </w:r>
          </w:p>
          <w:p w14:paraId="5EE02CDB">
            <w:pPr>
              <w:widowControl w:val="0"/>
              <w:autoSpaceDE w:val="0"/>
              <w:autoSpaceDN w:val="0"/>
              <w:rPr>
                <w:rFonts w:hAnsi="Times New Roman" w:cs="Times New Roman"/>
                <w:color w:val="000000"/>
                <w:sz w:val="24"/>
                <w:szCs w:val="24"/>
                <w:lang w:val="en-US"/>
              </w:rPr>
            </w:pPr>
            <w:r>
              <w:rPr>
                <w:rFonts w:hAnsi="Times New Roman" w:cs="Times New Roman"/>
                <w:color w:val="000000"/>
                <w:sz w:val="24"/>
                <w:szCs w:val="24"/>
                <w:lang w:val="en-US"/>
              </w:rPr>
              <w:t>щихся</w:t>
            </w:r>
          </w:p>
        </w:tc>
      </w:tr>
      <w:tr w14:paraId="7294BE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2" w:hRule="atLeast"/>
        </w:trPr>
        <w:tc>
          <w:tcPr>
            <w:tcW w:w="425" w:type="dxa"/>
            <w:tcBorders>
              <w:top w:val="nil"/>
              <w:left w:val="single" w:color="000000" w:sz="6" w:space="0"/>
            </w:tcBorders>
          </w:tcPr>
          <w:p w14:paraId="4EFE3787">
            <w:pPr>
              <w:widowControl w:val="0"/>
              <w:autoSpaceDE w:val="0"/>
              <w:autoSpaceDN w:val="0"/>
              <w:rPr>
                <w:rFonts w:hAnsi="Times New Roman" w:cs="Times New Roman"/>
                <w:color w:val="000000"/>
                <w:sz w:val="24"/>
                <w:szCs w:val="24"/>
                <w:lang w:val="ru-RU"/>
              </w:rPr>
            </w:pPr>
            <w:r>
              <w:rPr>
                <w:rFonts w:hAnsi="Times New Roman" w:cs="Times New Roman"/>
                <w:color w:val="000000"/>
                <w:sz w:val="24"/>
                <w:szCs w:val="24"/>
                <w:lang w:val="ru-RU"/>
              </w:rPr>
              <w:t>1</w:t>
            </w:r>
          </w:p>
        </w:tc>
        <w:tc>
          <w:tcPr>
            <w:tcW w:w="1986" w:type="dxa"/>
            <w:tcBorders>
              <w:top w:val="nil"/>
              <w:bottom w:val="single" w:color="auto" w:sz="4" w:space="0"/>
            </w:tcBorders>
          </w:tcPr>
          <w:p w14:paraId="018C9212">
            <w:pPr>
              <w:widowControl w:val="0"/>
              <w:autoSpaceDE w:val="0"/>
              <w:autoSpaceDN w:val="0"/>
              <w:rPr>
                <w:rFonts w:hAnsi="Times New Roman" w:cs="Times New Roman"/>
                <w:color w:val="000000"/>
                <w:sz w:val="24"/>
                <w:szCs w:val="24"/>
                <w:lang w:val="ru-RU"/>
              </w:rPr>
            </w:pPr>
            <w:r>
              <w:rPr>
                <w:rFonts w:hAnsi="Times New Roman" w:cs="Times New Roman"/>
                <w:color w:val="000000"/>
                <w:sz w:val="24"/>
                <w:szCs w:val="24"/>
                <w:lang w:val="ru-RU"/>
              </w:rPr>
              <w:t>Физкультурно-спортивная</w:t>
            </w:r>
          </w:p>
        </w:tc>
        <w:tc>
          <w:tcPr>
            <w:tcW w:w="2551" w:type="dxa"/>
            <w:tcBorders>
              <w:bottom w:val="single" w:color="auto" w:sz="4" w:space="0"/>
            </w:tcBorders>
          </w:tcPr>
          <w:p w14:paraId="1C87D67E">
            <w:pPr>
              <w:widowControl w:val="0"/>
              <w:autoSpaceDE w:val="0"/>
              <w:autoSpaceDN w:val="0"/>
              <w:rPr>
                <w:rFonts w:hAnsi="Times New Roman" w:cs="Times New Roman"/>
                <w:color w:val="000000"/>
                <w:sz w:val="24"/>
                <w:szCs w:val="24"/>
                <w:lang w:val="ru-RU"/>
              </w:rPr>
            </w:pPr>
            <w:r>
              <w:rPr>
                <w:rFonts w:hAnsi="Times New Roman" w:cs="Times New Roman"/>
                <w:color w:val="000000"/>
                <w:sz w:val="24"/>
                <w:szCs w:val="24"/>
                <w:lang w:val="en-US"/>
              </w:rPr>
              <w:t>Юнармия</w:t>
            </w:r>
          </w:p>
        </w:tc>
        <w:tc>
          <w:tcPr>
            <w:tcW w:w="2126" w:type="dxa"/>
          </w:tcPr>
          <w:p w14:paraId="495B06B5">
            <w:pPr>
              <w:widowControl w:val="0"/>
              <w:autoSpaceDE w:val="0"/>
              <w:autoSpaceDN w:val="0"/>
              <w:rPr>
                <w:rFonts w:hAnsi="Times New Roman" w:cs="Times New Roman"/>
                <w:color w:val="000000"/>
                <w:sz w:val="24"/>
                <w:szCs w:val="24"/>
                <w:lang w:val="ru-RU"/>
              </w:rPr>
            </w:pPr>
            <w:r>
              <w:rPr>
                <w:rFonts w:hAnsi="Times New Roman" w:cs="Times New Roman"/>
                <w:color w:val="000000"/>
                <w:sz w:val="24"/>
                <w:szCs w:val="24"/>
                <w:lang w:val="ru-RU"/>
              </w:rPr>
              <w:t>Веисов А.Р.</w:t>
            </w:r>
          </w:p>
        </w:tc>
        <w:tc>
          <w:tcPr>
            <w:tcW w:w="992" w:type="dxa"/>
          </w:tcPr>
          <w:p w14:paraId="0141F6F2">
            <w:pPr>
              <w:widowControl w:val="0"/>
              <w:autoSpaceDE w:val="0"/>
              <w:autoSpaceDN w:val="0"/>
              <w:rPr>
                <w:rFonts w:hAnsi="Times New Roman" w:cs="Times New Roman"/>
                <w:color w:val="000000"/>
                <w:sz w:val="24"/>
                <w:szCs w:val="24"/>
                <w:lang w:val="en-US"/>
              </w:rPr>
            </w:pPr>
            <w:r>
              <w:rPr>
                <w:rFonts w:hAnsi="Times New Roman" w:cs="Times New Roman"/>
                <w:color w:val="000000"/>
                <w:sz w:val="24"/>
                <w:szCs w:val="24"/>
                <w:lang w:val="en-US"/>
              </w:rPr>
              <w:t>8-1</w:t>
            </w:r>
            <w:r>
              <w:rPr>
                <w:rFonts w:hAnsi="Times New Roman" w:cs="Times New Roman"/>
                <w:color w:val="000000"/>
                <w:sz w:val="24"/>
                <w:szCs w:val="24"/>
                <w:lang w:val="ru-RU"/>
              </w:rPr>
              <w:t>1</w:t>
            </w:r>
            <w:r>
              <w:rPr>
                <w:rFonts w:hAnsi="Times New Roman" w:cs="Times New Roman"/>
                <w:color w:val="000000"/>
                <w:sz w:val="24"/>
                <w:szCs w:val="24"/>
                <w:lang w:val="en-US"/>
              </w:rPr>
              <w:t>кл</w:t>
            </w:r>
          </w:p>
        </w:tc>
        <w:tc>
          <w:tcPr>
            <w:tcW w:w="1559" w:type="dxa"/>
          </w:tcPr>
          <w:p w14:paraId="7D3A0A13">
            <w:pPr>
              <w:widowControl w:val="0"/>
              <w:autoSpaceDE w:val="0"/>
              <w:autoSpaceDN w:val="0"/>
              <w:rPr>
                <w:rFonts w:hAnsi="Times New Roman" w:cs="Times New Roman"/>
                <w:color w:val="000000"/>
                <w:sz w:val="24"/>
                <w:szCs w:val="24"/>
                <w:lang w:val="ru-RU"/>
              </w:rPr>
            </w:pPr>
            <w:r>
              <w:rPr>
                <w:rFonts w:hAnsi="Times New Roman" w:cs="Times New Roman"/>
                <w:color w:val="000000"/>
                <w:sz w:val="24"/>
                <w:szCs w:val="24"/>
                <w:lang w:val="ru-RU"/>
              </w:rPr>
              <w:t xml:space="preserve">    16</w:t>
            </w:r>
          </w:p>
        </w:tc>
      </w:tr>
      <w:tr w14:paraId="0880E3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2" w:hRule="atLeast"/>
        </w:trPr>
        <w:tc>
          <w:tcPr>
            <w:tcW w:w="425" w:type="dxa"/>
            <w:tcBorders>
              <w:top w:val="nil"/>
              <w:left w:val="single" w:color="000000" w:sz="6" w:space="0"/>
            </w:tcBorders>
          </w:tcPr>
          <w:p w14:paraId="0AE33A0C">
            <w:pPr>
              <w:widowControl w:val="0"/>
              <w:autoSpaceDE w:val="0"/>
              <w:autoSpaceDN w:val="0"/>
              <w:rPr>
                <w:rFonts w:hAnsi="Times New Roman" w:cs="Times New Roman"/>
                <w:color w:val="000000"/>
                <w:sz w:val="24"/>
                <w:szCs w:val="24"/>
                <w:lang w:val="ru-RU"/>
              </w:rPr>
            </w:pPr>
            <w:r>
              <w:rPr>
                <w:rFonts w:hAnsi="Times New Roman" w:cs="Times New Roman"/>
                <w:color w:val="000000"/>
                <w:sz w:val="24"/>
                <w:szCs w:val="24"/>
                <w:lang w:val="ru-RU"/>
              </w:rPr>
              <w:t>2</w:t>
            </w:r>
          </w:p>
        </w:tc>
        <w:tc>
          <w:tcPr>
            <w:tcW w:w="1986" w:type="dxa"/>
            <w:tcBorders>
              <w:top w:val="nil"/>
              <w:bottom w:val="single" w:color="auto" w:sz="4" w:space="0"/>
            </w:tcBorders>
          </w:tcPr>
          <w:p w14:paraId="5E19D4C5">
            <w:pPr>
              <w:widowControl w:val="0"/>
              <w:autoSpaceDE w:val="0"/>
              <w:autoSpaceDN w:val="0"/>
              <w:rPr>
                <w:rFonts w:hAnsi="Times New Roman" w:cs="Times New Roman"/>
                <w:color w:val="000000"/>
                <w:sz w:val="24"/>
                <w:szCs w:val="24"/>
                <w:lang w:val="en-US"/>
              </w:rPr>
            </w:pPr>
          </w:p>
        </w:tc>
        <w:tc>
          <w:tcPr>
            <w:tcW w:w="2551" w:type="dxa"/>
            <w:tcBorders>
              <w:bottom w:val="single" w:color="auto" w:sz="4" w:space="0"/>
            </w:tcBorders>
          </w:tcPr>
          <w:p w14:paraId="303716DF">
            <w:pPr>
              <w:widowControl w:val="0"/>
              <w:autoSpaceDE w:val="0"/>
              <w:autoSpaceDN w:val="0"/>
              <w:rPr>
                <w:rFonts w:hAnsi="Times New Roman" w:cs="Times New Roman"/>
                <w:color w:val="000000"/>
                <w:sz w:val="24"/>
                <w:szCs w:val="24"/>
                <w:lang w:val="ru-RU"/>
              </w:rPr>
            </w:pPr>
            <w:r>
              <w:rPr>
                <w:rFonts w:hAnsi="Times New Roman" w:cs="Times New Roman"/>
                <w:color w:val="000000"/>
                <w:sz w:val="24"/>
                <w:szCs w:val="24"/>
                <w:lang w:val="ru-RU"/>
              </w:rPr>
              <w:t>Баскетбол</w:t>
            </w:r>
          </w:p>
        </w:tc>
        <w:tc>
          <w:tcPr>
            <w:tcW w:w="2126" w:type="dxa"/>
          </w:tcPr>
          <w:p w14:paraId="65CBECC0">
            <w:pPr>
              <w:widowControl w:val="0"/>
              <w:autoSpaceDE w:val="0"/>
              <w:autoSpaceDN w:val="0"/>
              <w:rPr>
                <w:rFonts w:hAnsi="Times New Roman" w:cs="Times New Roman"/>
                <w:color w:val="000000"/>
                <w:sz w:val="24"/>
                <w:szCs w:val="24"/>
                <w:lang w:val="en-US"/>
              </w:rPr>
            </w:pPr>
            <w:r>
              <w:rPr>
                <w:rFonts w:hAnsi="Times New Roman" w:cs="Times New Roman"/>
                <w:color w:val="000000"/>
                <w:sz w:val="24"/>
                <w:szCs w:val="24"/>
                <w:lang w:val="ru-RU"/>
              </w:rPr>
              <w:t>Веисов А.Р.</w:t>
            </w:r>
          </w:p>
        </w:tc>
        <w:tc>
          <w:tcPr>
            <w:tcW w:w="992" w:type="dxa"/>
          </w:tcPr>
          <w:p w14:paraId="58958C79">
            <w:pPr>
              <w:widowControl w:val="0"/>
              <w:autoSpaceDE w:val="0"/>
              <w:autoSpaceDN w:val="0"/>
              <w:rPr>
                <w:rFonts w:hAnsi="Times New Roman" w:cs="Times New Roman"/>
                <w:color w:val="000000"/>
                <w:sz w:val="24"/>
                <w:szCs w:val="24"/>
                <w:lang w:val="ru-RU"/>
              </w:rPr>
            </w:pPr>
            <w:r>
              <w:rPr>
                <w:rFonts w:hAnsi="Times New Roman" w:cs="Times New Roman"/>
                <w:color w:val="000000"/>
                <w:sz w:val="24"/>
                <w:szCs w:val="24"/>
                <w:lang w:val="ru-RU"/>
              </w:rPr>
              <w:t>7-11</w:t>
            </w:r>
          </w:p>
        </w:tc>
        <w:tc>
          <w:tcPr>
            <w:tcW w:w="1559" w:type="dxa"/>
          </w:tcPr>
          <w:p w14:paraId="6FF51EFB">
            <w:pPr>
              <w:widowControl w:val="0"/>
              <w:autoSpaceDE w:val="0"/>
              <w:autoSpaceDN w:val="0"/>
              <w:rPr>
                <w:rFonts w:hAnsi="Times New Roman" w:cs="Times New Roman"/>
                <w:color w:val="000000"/>
                <w:sz w:val="24"/>
                <w:szCs w:val="24"/>
                <w:lang w:val="ru-RU"/>
              </w:rPr>
            </w:pPr>
            <w:r>
              <w:rPr>
                <w:rFonts w:hAnsi="Times New Roman" w:cs="Times New Roman"/>
                <w:color w:val="000000"/>
                <w:sz w:val="24"/>
                <w:szCs w:val="24"/>
                <w:lang w:val="ru-RU"/>
              </w:rPr>
              <w:t xml:space="preserve">     20</w:t>
            </w:r>
          </w:p>
        </w:tc>
      </w:tr>
      <w:tr w14:paraId="2BE382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2" w:hRule="atLeast"/>
        </w:trPr>
        <w:tc>
          <w:tcPr>
            <w:tcW w:w="425" w:type="dxa"/>
            <w:tcBorders>
              <w:top w:val="nil"/>
              <w:left w:val="single" w:color="000000" w:sz="6" w:space="0"/>
            </w:tcBorders>
          </w:tcPr>
          <w:p w14:paraId="0B9F5800">
            <w:pPr>
              <w:widowControl w:val="0"/>
              <w:autoSpaceDE w:val="0"/>
              <w:autoSpaceDN w:val="0"/>
              <w:rPr>
                <w:rFonts w:hAnsi="Times New Roman" w:cs="Times New Roman"/>
                <w:color w:val="000000"/>
                <w:sz w:val="24"/>
                <w:szCs w:val="24"/>
                <w:lang w:val="ru-RU"/>
              </w:rPr>
            </w:pPr>
            <w:r>
              <w:rPr>
                <w:rFonts w:hAnsi="Times New Roman" w:cs="Times New Roman"/>
                <w:color w:val="000000"/>
                <w:sz w:val="24"/>
                <w:szCs w:val="24"/>
                <w:lang w:val="ru-RU"/>
              </w:rPr>
              <w:t>3</w:t>
            </w:r>
          </w:p>
        </w:tc>
        <w:tc>
          <w:tcPr>
            <w:tcW w:w="1986" w:type="dxa"/>
            <w:tcBorders>
              <w:top w:val="nil"/>
              <w:bottom w:val="single" w:color="auto" w:sz="4" w:space="0"/>
            </w:tcBorders>
          </w:tcPr>
          <w:p w14:paraId="559BDF4C">
            <w:pPr>
              <w:widowControl w:val="0"/>
              <w:autoSpaceDE w:val="0"/>
              <w:autoSpaceDN w:val="0"/>
              <w:rPr>
                <w:rFonts w:hAnsi="Times New Roman" w:cs="Times New Roman"/>
                <w:color w:val="000000"/>
                <w:sz w:val="24"/>
                <w:szCs w:val="24"/>
                <w:lang w:val="en-US"/>
              </w:rPr>
            </w:pPr>
          </w:p>
        </w:tc>
        <w:tc>
          <w:tcPr>
            <w:tcW w:w="2551" w:type="dxa"/>
            <w:tcBorders>
              <w:bottom w:val="single" w:color="auto" w:sz="4" w:space="0"/>
            </w:tcBorders>
          </w:tcPr>
          <w:p w14:paraId="33875BB5">
            <w:pPr>
              <w:widowControl w:val="0"/>
              <w:autoSpaceDE w:val="0"/>
              <w:autoSpaceDN w:val="0"/>
              <w:rPr>
                <w:rFonts w:hAnsi="Times New Roman" w:cs="Times New Roman"/>
                <w:color w:val="000000"/>
                <w:sz w:val="24"/>
                <w:szCs w:val="24"/>
                <w:lang w:val="ru-RU"/>
              </w:rPr>
            </w:pPr>
            <w:r>
              <w:rPr>
                <w:rFonts w:hAnsi="Times New Roman" w:cs="Times New Roman"/>
                <w:color w:val="000000"/>
                <w:sz w:val="24"/>
                <w:szCs w:val="24"/>
                <w:lang w:val="ru-RU"/>
              </w:rPr>
              <w:t>Волейбол</w:t>
            </w:r>
          </w:p>
        </w:tc>
        <w:tc>
          <w:tcPr>
            <w:tcW w:w="2126" w:type="dxa"/>
          </w:tcPr>
          <w:p w14:paraId="3BAD9CB3">
            <w:pPr>
              <w:widowControl w:val="0"/>
              <w:autoSpaceDE w:val="0"/>
              <w:autoSpaceDN w:val="0"/>
              <w:rPr>
                <w:rFonts w:hAnsi="Times New Roman" w:cs="Times New Roman"/>
                <w:color w:val="000000"/>
                <w:sz w:val="24"/>
                <w:szCs w:val="24"/>
                <w:lang w:val="en-US"/>
              </w:rPr>
            </w:pPr>
            <w:r>
              <w:rPr>
                <w:rFonts w:hAnsi="Times New Roman" w:cs="Times New Roman"/>
                <w:color w:val="000000"/>
                <w:sz w:val="24"/>
                <w:szCs w:val="24"/>
                <w:lang w:val="ru-RU"/>
              </w:rPr>
              <w:t>Веисов А.Р.</w:t>
            </w:r>
          </w:p>
        </w:tc>
        <w:tc>
          <w:tcPr>
            <w:tcW w:w="992" w:type="dxa"/>
          </w:tcPr>
          <w:p w14:paraId="5486E862">
            <w:pPr>
              <w:widowControl w:val="0"/>
              <w:autoSpaceDE w:val="0"/>
              <w:autoSpaceDN w:val="0"/>
              <w:rPr>
                <w:rFonts w:hAnsi="Times New Roman" w:cs="Times New Roman"/>
                <w:color w:val="000000"/>
                <w:sz w:val="24"/>
                <w:szCs w:val="24"/>
                <w:lang w:val="ru-RU"/>
              </w:rPr>
            </w:pPr>
            <w:r>
              <w:rPr>
                <w:rFonts w:hAnsi="Times New Roman" w:cs="Times New Roman"/>
                <w:color w:val="000000"/>
                <w:sz w:val="24"/>
                <w:szCs w:val="24"/>
                <w:lang w:val="ru-RU"/>
              </w:rPr>
              <w:t>7-10</w:t>
            </w:r>
          </w:p>
        </w:tc>
        <w:tc>
          <w:tcPr>
            <w:tcW w:w="1559" w:type="dxa"/>
          </w:tcPr>
          <w:p w14:paraId="526EB3A3">
            <w:pPr>
              <w:widowControl w:val="0"/>
              <w:autoSpaceDE w:val="0"/>
              <w:autoSpaceDN w:val="0"/>
              <w:rPr>
                <w:rFonts w:hAnsi="Times New Roman" w:cs="Times New Roman"/>
                <w:color w:val="000000"/>
                <w:sz w:val="24"/>
                <w:szCs w:val="24"/>
                <w:lang w:val="ru-RU"/>
              </w:rPr>
            </w:pPr>
            <w:r>
              <w:rPr>
                <w:rFonts w:hAnsi="Times New Roman" w:cs="Times New Roman"/>
                <w:color w:val="000000"/>
                <w:sz w:val="24"/>
                <w:szCs w:val="24"/>
                <w:lang w:val="ru-RU"/>
              </w:rPr>
              <w:t xml:space="preserve">     15</w:t>
            </w:r>
          </w:p>
        </w:tc>
      </w:tr>
      <w:tr w14:paraId="3D1DF3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2" w:hRule="atLeast"/>
        </w:trPr>
        <w:tc>
          <w:tcPr>
            <w:tcW w:w="425" w:type="dxa"/>
            <w:tcBorders>
              <w:top w:val="nil"/>
              <w:left w:val="single" w:color="000000" w:sz="6" w:space="0"/>
              <w:bottom w:val="single" w:color="auto" w:sz="4" w:space="0"/>
            </w:tcBorders>
          </w:tcPr>
          <w:p w14:paraId="60F322E2">
            <w:pPr>
              <w:widowControl w:val="0"/>
              <w:autoSpaceDE w:val="0"/>
              <w:autoSpaceDN w:val="0"/>
              <w:rPr>
                <w:rFonts w:hAnsi="Times New Roman" w:cs="Times New Roman"/>
                <w:color w:val="000000"/>
                <w:sz w:val="24"/>
                <w:szCs w:val="24"/>
                <w:lang w:val="ru-RU"/>
              </w:rPr>
            </w:pPr>
            <w:r>
              <w:rPr>
                <w:rFonts w:hAnsi="Times New Roman" w:cs="Times New Roman"/>
                <w:color w:val="000000"/>
                <w:sz w:val="24"/>
                <w:szCs w:val="24"/>
                <w:lang w:val="ru-RU"/>
              </w:rPr>
              <w:t>4</w:t>
            </w:r>
          </w:p>
        </w:tc>
        <w:tc>
          <w:tcPr>
            <w:tcW w:w="1986" w:type="dxa"/>
            <w:tcBorders>
              <w:top w:val="single" w:color="auto" w:sz="4" w:space="0"/>
              <w:bottom w:val="single" w:color="auto" w:sz="4" w:space="0"/>
            </w:tcBorders>
          </w:tcPr>
          <w:p w14:paraId="3A060860">
            <w:pPr>
              <w:widowControl w:val="0"/>
              <w:autoSpaceDE w:val="0"/>
              <w:autoSpaceDN w:val="0"/>
              <w:rPr>
                <w:rFonts w:hAnsi="Times New Roman" w:cs="Times New Roman"/>
                <w:color w:val="000000"/>
                <w:sz w:val="24"/>
                <w:szCs w:val="24"/>
                <w:lang w:val="en-US"/>
              </w:rPr>
            </w:pPr>
            <w:r>
              <w:rPr>
                <w:rFonts w:hAnsi="Times New Roman" w:cs="Times New Roman"/>
                <w:color w:val="000000"/>
                <w:sz w:val="24"/>
                <w:szCs w:val="24"/>
                <w:lang w:val="en-US"/>
              </w:rPr>
              <w:t>Художественная</w:t>
            </w:r>
          </w:p>
        </w:tc>
        <w:tc>
          <w:tcPr>
            <w:tcW w:w="2551" w:type="dxa"/>
            <w:tcBorders>
              <w:top w:val="single" w:color="auto" w:sz="4" w:space="0"/>
            </w:tcBorders>
          </w:tcPr>
          <w:p w14:paraId="280BCE83">
            <w:pPr>
              <w:widowControl w:val="0"/>
              <w:autoSpaceDE w:val="0"/>
              <w:autoSpaceDN w:val="0"/>
              <w:rPr>
                <w:rFonts w:hAnsi="Times New Roman" w:cs="Times New Roman"/>
                <w:color w:val="000000"/>
                <w:sz w:val="24"/>
                <w:szCs w:val="24"/>
                <w:lang w:val="ru-RU"/>
              </w:rPr>
            </w:pPr>
            <w:r>
              <w:rPr>
                <w:rFonts w:hAnsi="Times New Roman" w:cs="Times New Roman"/>
                <w:color w:val="000000"/>
                <w:sz w:val="24"/>
                <w:szCs w:val="24"/>
                <w:lang w:val="en-US"/>
              </w:rPr>
              <w:t>Хореографичес</w:t>
            </w:r>
            <w:r>
              <w:rPr>
                <w:rFonts w:hAnsi="Times New Roman" w:cs="Times New Roman"/>
                <w:color w:val="000000"/>
                <w:sz w:val="24"/>
                <w:szCs w:val="24"/>
                <w:lang w:val="ru-RU"/>
              </w:rPr>
              <w:t>кий</w:t>
            </w:r>
          </w:p>
          <w:p w14:paraId="65ACC2BA">
            <w:pPr>
              <w:widowControl w:val="0"/>
              <w:autoSpaceDE w:val="0"/>
              <w:autoSpaceDN w:val="0"/>
              <w:rPr>
                <w:rFonts w:hAnsi="Times New Roman" w:cs="Times New Roman"/>
                <w:color w:val="000000"/>
                <w:sz w:val="24"/>
                <w:szCs w:val="24"/>
                <w:lang w:val="ru-RU"/>
              </w:rPr>
            </w:pPr>
            <w:r>
              <w:rPr>
                <w:rFonts w:hAnsi="Times New Roman" w:cs="Times New Roman"/>
                <w:color w:val="000000"/>
                <w:sz w:val="24"/>
                <w:szCs w:val="24"/>
                <w:lang w:val="ru-RU"/>
              </w:rPr>
              <w:t xml:space="preserve"> </w:t>
            </w:r>
            <w:r>
              <w:rPr>
                <w:rFonts w:hAnsi="Times New Roman" w:cs="Times New Roman"/>
                <w:color w:val="000000"/>
                <w:sz w:val="24"/>
                <w:szCs w:val="24"/>
                <w:lang w:val="en-US"/>
              </w:rPr>
              <w:t>кружок</w:t>
            </w:r>
            <w:r>
              <w:rPr>
                <w:rFonts w:hAnsi="Times New Roman" w:cs="Times New Roman"/>
                <w:color w:val="000000"/>
                <w:sz w:val="24"/>
                <w:szCs w:val="24"/>
                <w:lang w:val="ru-RU"/>
              </w:rPr>
              <w:t xml:space="preserve"> «Солхат»</w:t>
            </w:r>
          </w:p>
        </w:tc>
        <w:tc>
          <w:tcPr>
            <w:tcW w:w="2126" w:type="dxa"/>
          </w:tcPr>
          <w:p w14:paraId="10C4D466">
            <w:pPr>
              <w:widowControl w:val="0"/>
              <w:autoSpaceDE w:val="0"/>
              <w:autoSpaceDN w:val="0"/>
              <w:rPr>
                <w:rFonts w:hAnsi="Times New Roman" w:cs="Times New Roman"/>
                <w:color w:val="000000"/>
                <w:sz w:val="24"/>
                <w:szCs w:val="24"/>
                <w:lang w:val="ru-RU"/>
              </w:rPr>
            </w:pPr>
            <w:r>
              <w:rPr>
                <w:rFonts w:hAnsi="Times New Roman" w:cs="Times New Roman"/>
                <w:color w:val="000000"/>
                <w:sz w:val="24"/>
                <w:szCs w:val="24"/>
                <w:lang w:val="ru-RU"/>
              </w:rPr>
              <w:t>Османова З.Ш.</w:t>
            </w:r>
          </w:p>
        </w:tc>
        <w:tc>
          <w:tcPr>
            <w:tcW w:w="992" w:type="dxa"/>
          </w:tcPr>
          <w:p w14:paraId="4AF6D637">
            <w:pPr>
              <w:widowControl w:val="0"/>
              <w:autoSpaceDE w:val="0"/>
              <w:autoSpaceDN w:val="0"/>
              <w:rPr>
                <w:rFonts w:hAnsi="Times New Roman" w:cs="Times New Roman"/>
                <w:color w:val="000000"/>
                <w:sz w:val="24"/>
                <w:szCs w:val="24"/>
                <w:lang w:val="ru-RU"/>
              </w:rPr>
            </w:pPr>
            <w:r>
              <w:rPr>
                <w:rFonts w:hAnsi="Times New Roman" w:cs="Times New Roman"/>
                <w:color w:val="000000"/>
                <w:sz w:val="24"/>
                <w:szCs w:val="24"/>
                <w:lang w:val="ru-RU"/>
              </w:rPr>
              <w:t xml:space="preserve"> 2-4</w:t>
            </w:r>
          </w:p>
          <w:p w14:paraId="0DA7FFB7">
            <w:pPr>
              <w:widowControl w:val="0"/>
              <w:autoSpaceDE w:val="0"/>
              <w:autoSpaceDN w:val="0"/>
              <w:rPr>
                <w:rFonts w:hAnsi="Times New Roman" w:cs="Times New Roman"/>
                <w:color w:val="000000"/>
                <w:sz w:val="24"/>
                <w:szCs w:val="24"/>
                <w:lang w:val="ru-RU"/>
              </w:rPr>
            </w:pPr>
            <w:r>
              <w:rPr>
                <w:rFonts w:hAnsi="Times New Roman" w:cs="Times New Roman"/>
                <w:color w:val="000000"/>
                <w:sz w:val="24"/>
                <w:szCs w:val="24"/>
                <w:lang w:val="ru-RU"/>
              </w:rPr>
              <w:t xml:space="preserve"> 5-8</w:t>
            </w:r>
          </w:p>
        </w:tc>
        <w:tc>
          <w:tcPr>
            <w:tcW w:w="1559" w:type="dxa"/>
          </w:tcPr>
          <w:p w14:paraId="5C1914C3">
            <w:pPr>
              <w:widowControl w:val="0"/>
              <w:autoSpaceDE w:val="0"/>
              <w:autoSpaceDN w:val="0"/>
              <w:rPr>
                <w:rFonts w:hAnsi="Times New Roman" w:cs="Times New Roman"/>
                <w:color w:val="000000"/>
                <w:sz w:val="24"/>
                <w:szCs w:val="24"/>
                <w:lang w:val="ru-RU"/>
              </w:rPr>
            </w:pPr>
            <w:r>
              <w:rPr>
                <w:rFonts w:hAnsi="Times New Roman" w:cs="Times New Roman"/>
                <w:color w:val="000000"/>
                <w:sz w:val="24"/>
                <w:szCs w:val="24"/>
                <w:lang w:val="ru-RU"/>
              </w:rPr>
              <w:t xml:space="preserve">     28</w:t>
            </w:r>
          </w:p>
        </w:tc>
      </w:tr>
      <w:tr w14:paraId="27B9DD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2" w:hRule="atLeast"/>
        </w:trPr>
        <w:tc>
          <w:tcPr>
            <w:tcW w:w="425" w:type="dxa"/>
            <w:tcBorders>
              <w:top w:val="single" w:color="auto" w:sz="4" w:space="0"/>
              <w:left w:val="single" w:color="000000" w:sz="6" w:space="0"/>
              <w:bottom w:val="single" w:color="auto" w:sz="4" w:space="0"/>
            </w:tcBorders>
          </w:tcPr>
          <w:p w14:paraId="1654E440">
            <w:pPr>
              <w:widowControl w:val="0"/>
              <w:autoSpaceDE w:val="0"/>
              <w:autoSpaceDN w:val="0"/>
              <w:rPr>
                <w:rFonts w:hAnsi="Times New Roman" w:cs="Times New Roman"/>
                <w:color w:val="000000"/>
                <w:sz w:val="24"/>
                <w:szCs w:val="24"/>
                <w:lang w:val="ru-RU"/>
              </w:rPr>
            </w:pPr>
            <w:r>
              <w:rPr>
                <w:rFonts w:hAnsi="Times New Roman" w:cs="Times New Roman"/>
                <w:color w:val="000000"/>
                <w:sz w:val="24"/>
                <w:szCs w:val="24"/>
                <w:lang w:val="ru-RU"/>
              </w:rPr>
              <w:t>5</w:t>
            </w:r>
          </w:p>
        </w:tc>
        <w:tc>
          <w:tcPr>
            <w:tcW w:w="1986" w:type="dxa"/>
            <w:tcBorders>
              <w:top w:val="single" w:color="auto" w:sz="4" w:space="0"/>
              <w:bottom w:val="single" w:color="auto" w:sz="4" w:space="0"/>
            </w:tcBorders>
          </w:tcPr>
          <w:p w14:paraId="573BF58A">
            <w:pPr>
              <w:widowControl w:val="0"/>
              <w:autoSpaceDE w:val="0"/>
              <w:autoSpaceDN w:val="0"/>
              <w:rPr>
                <w:rFonts w:hAnsi="Times New Roman" w:cs="Times New Roman"/>
                <w:color w:val="000000"/>
                <w:sz w:val="24"/>
                <w:szCs w:val="24"/>
                <w:lang w:val="en-US"/>
              </w:rPr>
            </w:pPr>
          </w:p>
        </w:tc>
        <w:tc>
          <w:tcPr>
            <w:tcW w:w="2551" w:type="dxa"/>
          </w:tcPr>
          <w:p w14:paraId="58CE815C">
            <w:pPr>
              <w:widowControl w:val="0"/>
              <w:autoSpaceDE w:val="0"/>
              <w:autoSpaceDN w:val="0"/>
              <w:rPr>
                <w:rFonts w:hAnsi="Times New Roman" w:cs="Times New Roman"/>
                <w:color w:val="000000"/>
                <w:sz w:val="24"/>
                <w:szCs w:val="24"/>
                <w:lang w:val="ru-RU"/>
              </w:rPr>
            </w:pPr>
            <w:r>
              <w:rPr>
                <w:rFonts w:hAnsi="Times New Roman" w:cs="Times New Roman"/>
                <w:color w:val="000000"/>
                <w:sz w:val="24"/>
                <w:szCs w:val="24"/>
                <w:lang w:val="ru-RU"/>
              </w:rPr>
              <w:t>Хореографический кружок «Кок къушагъы»»</w:t>
            </w:r>
          </w:p>
        </w:tc>
        <w:tc>
          <w:tcPr>
            <w:tcW w:w="2126" w:type="dxa"/>
          </w:tcPr>
          <w:p w14:paraId="00B2EAAD">
            <w:pPr>
              <w:widowControl w:val="0"/>
              <w:autoSpaceDE w:val="0"/>
              <w:autoSpaceDN w:val="0"/>
              <w:rPr>
                <w:rFonts w:hAnsi="Times New Roman" w:cs="Times New Roman"/>
                <w:color w:val="000000"/>
                <w:sz w:val="24"/>
                <w:szCs w:val="24"/>
                <w:lang w:val="ru-RU"/>
              </w:rPr>
            </w:pPr>
            <w:r>
              <w:rPr>
                <w:rFonts w:hAnsi="Times New Roman" w:cs="Times New Roman"/>
                <w:color w:val="000000"/>
                <w:sz w:val="24"/>
                <w:szCs w:val="24"/>
                <w:lang w:val="ru-RU"/>
              </w:rPr>
              <w:t>Уланова Э.З.</w:t>
            </w:r>
          </w:p>
        </w:tc>
        <w:tc>
          <w:tcPr>
            <w:tcW w:w="992" w:type="dxa"/>
          </w:tcPr>
          <w:p w14:paraId="44ABAAD3">
            <w:pPr>
              <w:widowControl w:val="0"/>
              <w:autoSpaceDE w:val="0"/>
              <w:autoSpaceDN w:val="0"/>
              <w:rPr>
                <w:rFonts w:hAnsi="Times New Roman" w:cs="Times New Roman"/>
                <w:color w:val="000000"/>
                <w:sz w:val="24"/>
                <w:szCs w:val="24"/>
                <w:lang w:val="ru-RU"/>
              </w:rPr>
            </w:pPr>
            <w:r>
              <w:rPr>
                <w:rFonts w:hAnsi="Times New Roman" w:cs="Times New Roman"/>
                <w:color w:val="000000"/>
                <w:sz w:val="24"/>
                <w:szCs w:val="24"/>
                <w:lang w:val="ru-RU"/>
              </w:rPr>
              <w:t>3-4, 9</w:t>
            </w:r>
          </w:p>
        </w:tc>
        <w:tc>
          <w:tcPr>
            <w:tcW w:w="1559" w:type="dxa"/>
          </w:tcPr>
          <w:p w14:paraId="6CC95DD1">
            <w:pPr>
              <w:widowControl w:val="0"/>
              <w:autoSpaceDE w:val="0"/>
              <w:autoSpaceDN w:val="0"/>
              <w:rPr>
                <w:rFonts w:hAnsi="Times New Roman" w:cs="Times New Roman"/>
                <w:color w:val="000000"/>
                <w:sz w:val="24"/>
                <w:szCs w:val="24"/>
                <w:lang w:val="ru-RU"/>
              </w:rPr>
            </w:pPr>
            <w:r>
              <w:rPr>
                <w:rFonts w:hAnsi="Times New Roman" w:cs="Times New Roman"/>
                <w:color w:val="000000"/>
                <w:sz w:val="24"/>
                <w:szCs w:val="24"/>
                <w:lang w:val="ru-RU"/>
              </w:rPr>
              <w:t xml:space="preserve">     18</w:t>
            </w:r>
          </w:p>
          <w:p w14:paraId="54B84171">
            <w:pPr>
              <w:widowControl w:val="0"/>
              <w:autoSpaceDE w:val="0"/>
              <w:autoSpaceDN w:val="0"/>
              <w:rPr>
                <w:rFonts w:hAnsi="Times New Roman" w:cs="Times New Roman"/>
                <w:color w:val="000000"/>
                <w:sz w:val="24"/>
                <w:szCs w:val="24"/>
                <w:lang w:val="ru-RU"/>
              </w:rPr>
            </w:pPr>
            <w:r>
              <w:rPr>
                <w:rFonts w:hAnsi="Times New Roman" w:cs="Times New Roman"/>
                <w:color w:val="000000"/>
                <w:sz w:val="24"/>
                <w:szCs w:val="24"/>
                <w:lang w:val="ru-RU"/>
              </w:rPr>
              <w:t xml:space="preserve">     </w:t>
            </w:r>
          </w:p>
        </w:tc>
      </w:tr>
      <w:tr w14:paraId="6EBB40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2" w:hRule="atLeast"/>
        </w:trPr>
        <w:tc>
          <w:tcPr>
            <w:tcW w:w="425" w:type="dxa"/>
            <w:tcBorders>
              <w:top w:val="single" w:color="auto" w:sz="4" w:space="0"/>
              <w:left w:val="single" w:color="000000" w:sz="6" w:space="0"/>
            </w:tcBorders>
          </w:tcPr>
          <w:p w14:paraId="33240334">
            <w:pPr>
              <w:widowControl w:val="0"/>
              <w:autoSpaceDE w:val="0"/>
              <w:autoSpaceDN w:val="0"/>
              <w:rPr>
                <w:rFonts w:hAnsi="Times New Roman" w:cs="Times New Roman"/>
                <w:color w:val="000000"/>
                <w:sz w:val="24"/>
                <w:szCs w:val="24"/>
                <w:lang w:val="ru-RU"/>
              </w:rPr>
            </w:pPr>
            <w:r>
              <w:rPr>
                <w:rFonts w:hAnsi="Times New Roman" w:cs="Times New Roman"/>
                <w:color w:val="000000"/>
                <w:sz w:val="24"/>
                <w:szCs w:val="24"/>
                <w:lang w:val="ru-RU"/>
              </w:rPr>
              <w:t>6</w:t>
            </w:r>
          </w:p>
        </w:tc>
        <w:tc>
          <w:tcPr>
            <w:tcW w:w="1986" w:type="dxa"/>
            <w:tcBorders>
              <w:top w:val="single" w:color="auto" w:sz="4" w:space="0"/>
              <w:bottom w:val="single" w:color="auto" w:sz="4" w:space="0"/>
            </w:tcBorders>
          </w:tcPr>
          <w:p w14:paraId="5305E0EC">
            <w:pPr>
              <w:widowControl w:val="0"/>
              <w:autoSpaceDE w:val="0"/>
              <w:autoSpaceDN w:val="0"/>
              <w:rPr>
                <w:rFonts w:hAnsi="Times New Roman" w:cs="Times New Roman"/>
                <w:color w:val="000000"/>
                <w:sz w:val="24"/>
                <w:szCs w:val="24"/>
                <w:lang w:val="en-US"/>
              </w:rPr>
            </w:pPr>
          </w:p>
        </w:tc>
        <w:tc>
          <w:tcPr>
            <w:tcW w:w="2551" w:type="dxa"/>
            <w:tcBorders>
              <w:bottom w:val="single" w:color="auto" w:sz="4" w:space="0"/>
            </w:tcBorders>
          </w:tcPr>
          <w:p w14:paraId="70F0D27B">
            <w:pPr>
              <w:widowControl w:val="0"/>
              <w:autoSpaceDE w:val="0"/>
              <w:autoSpaceDN w:val="0"/>
              <w:rPr>
                <w:rFonts w:hAnsi="Times New Roman" w:cs="Times New Roman"/>
                <w:color w:val="000000"/>
                <w:sz w:val="24"/>
                <w:szCs w:val="24"/>
                <w:lang w:val="ru-RU"/>
              </w:rPr>
            </w:pPr>
            <w:r>
              <w:rPr>
                <w:rFonts w:hAnsi="Times New Roman" w:cs="Times New Roman"/>
                <w:color w:val="000000"/>
                <w:sz w:val="24"/>
                <w:szCs w:val="24"/>
                <w:lang w:val="ru-RU"/>
              </w:rPr>
              <w:t>Кружок хорового пения «Алтын сес»</w:t>
            </w:r>
          </w:p>
        </w:tc>
        <w:tc>
          <w:tcPr>
            <w:tcW w:w="2126" w:type="dxa"/>
            <w:tcBorders>
              <w:bottom w:val="single" w:color="auto" w:sz="4" w:space="0"/>
            </w:tcBorders>
          </w:tcPr>
          <w:p w14:paraId="18B95793">
            <w:pPr>
              <w:widowControl w:val="0"/>
              <w:autoSpaceDE w:val="0"/>
              <w:autoSpaceDN w:val="0"/>
              <w:rPr>
                <w:rFonts w:hAnsi="Times New Roman" w:cs="Times New Roman"/>
                <w:color w:val="000000"/>
                <w:sz w:val="24"/>
                <w:szCs w:val="24"/>
                <w:lang w:val="ru-RU"/>
              </w:rPr>
            </w:pPr>
            <w:r>
              <w:rPr>
                <w:rFonts w:hAnsi="Times New Roman" w:cs="Times New Roman"/>
                <w:color w:val="000000"/>
                <w:sz w:val="24"/>
                <w:szCs w:val="24"/>
                <w:lang w:val="ru-RU"/>
              </w:rPr>
              <w:t>Асанова Л.З.</w:t>
            </w:r>
          </w:p>
        </w:tc>
        <w:tc>
          <w:tcPr>
            <w:tcW w:w="992" w:type="dxa"/>
            <w:tcBorders>
              <w:bottom w:val="single" w:color="auto" w:sz="4" w:space="0"/>
            </w:tcBorders>
          </w:tcPr>
          <w:p w14:paraId="0C092C7B">
            <w:pPr>
              <w:widowControl w:val="0"/>
              <w:autoSpaceDE w:val="0"/>
              <w:autoSpaceDN w:val="0"/>
              <w:rPr>
                <w:rFonts w:hAnsi="Times New Roman" w:cs="Times New Roman"/>
                <w:color w:val="000000"/>
                <w:sz w:val="24"/>
                <w:szCs w:val="24"/>
                <w:lang w:val="ru-RU"/>
              </w:rPr>
            </w:pPr>
            <w:r>
              <w:rPr>
                <w:rFonts w:hAnsi="Times New Roman" w:cs="Times New Roman"/>
                <w:color w:val="000000"/>
                <w:sz w:val="24"/>
                <w:szCs w:val="24"/>
                <w:lang w:val="ru-RU"/>
              </w:rPr>
              <w:t xml:space="preserve">  2-11</w:t>
            </w:r>
          </w:p>
        </w:tc>
        <w:tc>
          <w:tcPr>
            <w:tcW w:w="1559" w:type="dxa"/>
            <w:tcBorders>
              <w:bottom w:val="single" w:color="auto" w:sz="4" w:space="0"/>
            </w:tcBorders>
          </w:tcPr>
          <w:p w14:paraId="33791C03">
            <w:pPr>
              <w:widowControl w:val="0"/>
              <w:autoSpaceDE w:val="0"/>
              <w:autoSpaceDN w:val="0"/>
              <w:rPr>
                <w:rFonts w:hAnsi="Times New Roman" w:cs="Times New Roman"/>
                <w:color w:val="000000"/>
                <w:sz w:val="24"/>
                <w:szCs w:val="24"/>
                <w:lang w:val="ru-RU"/>
              </w:rPr>
            </w:pPr>
            <w:r>
              <w:rPr>
                <w:rFonts w:hAnsi="Times New Roman" w:cs="Times New Roman"/>
                <w:color w:val="000000"/>
                <w:sz w:val="24"/>
                <w:szCs w:val="24"/>
                <w:lang w:val="ru-RU"/>
              </w:rPr>
              <w:t xml:space="preserve">      15</w:t>
            </w:r>
          </w:p>
        </w:tc>
      </w:tr>
      <w:tr w14:paraId="77258B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2" w:hRule="atLeast"/>
        </w:trPr>
        <w:tc>
          <w:tcPr>
            <w:tcW w:w="425" w:type="dxa"/>
            <w:tcBorders>
              <w:top w:val="single" w:color="auto" w:sz="4" w:space="0"/>
              <w:left w:val="single" w:color="000000" w:sz="6" w:space="0"/>
            </w:tcBorders>
          </w:tcPr>
          <w:p w14:paraId="682F650F">
            <w:pPr>
              <w:widowControl w:val="0"/>
              <w:autoSpaceDE w:val="0"/>
              <w:autoSpaceDN w:val="0"/>
              <w:rPr>
                <w:rFonts w:hAnsi="Times New Roman" w:cs="Times New Roman"/>
                <w:color w:val="000000"/>
                <w:sz w:val="24"/>
                <w:szCs w:val="24"/>
                <w:lang w:val="ru-RU"/>
              </w:rPr>
            </w:pPr>
            <w:r>
              <w:rPr>
                <w:rFonts w:hAnsi="Times New Roman" w:cs="Times New Roman"/>
                <w:color w:val="000000"/>
                <w:sz w:val="24"/>
                <w:szCs w:val="24"/>
                <w:lang w:val="ru-RU"/>
              </w:rPr>
              <w:t>7</w:t>
            </w:r>
          </w:p>
        </w:tc>
        <w:tc>
          <w:tcPr>
            <w:tcW w:w="1986" w:type="dxa"/>
            <w:tcBorders>
              <w:top w:val="single" w:color="auto" w:sz="4" w:space="0"/>
              <w:bottom w:val="single" w:color="auto" w:sz="4" w:space="0"/>
            </w:tcBorders>
          </w:tcPr>
          <w:p w14:paraId="707389EC">
            <w:pPr>
              <w:widowControl w:val="0"/>
              <w:autoSpaceDE w:val="0"/>
              <w:autoSpaceDN w:val="0"/>
              <w:rPr>
                <w:rFonts w:hAnsi="Times New Roman" w:cs="Times New Roman"/>
                <w:color w:val="000000"/>
                <w:sz w:val="24"/>
                <w:szCs w:val="24"/>
                <w:lang w:val="ru-RU"/>
              </w:rPr>
            </w:pPr>
          </w:p>
        </w:tc>
        <w:tc>
          <w:tcPr>
            <w:tcW w:w="2551" w:type="dxa"/>
            <w:tcBorders>
              <w:bottom w:val="single" w:color="auto" w:sz="4" w:space="0"/>
            </w:tcBorders>
          </w:tcPr>
          <w:p w14:paraId="246B9A52">
            <w:pPr>
              <w:widowControl w:val="0"/>
              <w:autoSpaceDE w:val="0"/>
              <w:autoSpaceDN w:val="0"/>
              <w:rPr>
                <w:rFonts w:hAnsi="Times New Roman" w:cs="Times New Roman"/>
                <w:color w:val="000000"/>
                <w:sz w:val="24"/>
                <w:szCs w:val="24"/>
                <w:lang w:val="ru-RU"/>
              </w:rPr>
            </w:pPr>
            <w:r>
              <w:rPr>
                <w:rFonts w:hAnsi="Times New Roman" w:cs="Times New Roman"/>
                <w:color w:val="000000"/>
                <w:sz w:val="24"/>
                <w:szCs w:val="24"/>
                <w:lang w:val="ru-RU"/>
              </w:rPr>
              <w:t>Кружок изобразительного искусства             « Ильхам»</w:t>
            </w:r>
          </w:p>
        </w:tc>
        <w:tc>
          <w:tcPr>
            <w:tcW w:w="2126" w:type="dxa"/>
            <w:tcBorders>
              <w:bottom w:val="single" w:color="auto" w:sz="4" w:space="0"/>
            </w:tcBorders>
          </w:tcPr>
          <w:p w14:paraId="5DB482CA">
            <w:pPr>
              <w:widowControl w:val="0"/>
              <w:autoSpaceDE w:val="0"/>
              <w:autoSpaceDN w:val="0"/>
              <w:rPr>
                <w:rFonts w:hAnsi="Times New Roman" w:cs="Times New Roman"/>
                <w:color w:val="000000"/>
                <w:sz w:val="24"/>
                <w:szCs w:val="24"/>
                <w:lang w:val="ru-RU"/>
              </w:rPr>
            </w:pPr>
            <w:r>
              <w:rPr>
                <w:rFonts w:hAnsi="Times New Roman" w:cs="Times New Roman"/>
                <w:color w:val="000000"/>
                <w:sz w:val="24"/>
                <w:szCs w:val="24"/>
                <w:lang w:val="ru-RU"/>
              </w:rPr>
              <w:t>Негляденко Г.И.</w:t>
            </w:r>
          </w:p>
        </w:tc>
        <w:tc>
          <w:tcPr>
            <w:tcW w:w="992" w:type="dxa"/>
            <w:tcBorders>
              <w:bottom w:val="single" w:color="auto" w:sz="4" w:space="0"/>
            </w:tcBorders>
          </w:tcPr>
          <w:p w14:paraId="71298F3F">
            <w:pPr>
              <w:widowControl w:val="0"/>
              <w:autoSpaceDE w:val="0"/>
              <w:autoSpaceDN w:val="0"/>
              <w:rPr>
                <w:rFonts w:hAnsi="Times New Roman" w:cs="Times New Roman"/>
                <w:color w:val="000000"/>
                <w:sz w:val="24"/>
                <w:szCs w:val="24"/>
                <w:lang w:val="ru-RU"/>
              </w:rPr>
            </w:pPr>
            <w:r>
              <w:rPr>
                <w:rFonts w:hAnsi="Times New Roman" w:cs="Times New Roman"/>
                <w:color w:val="000000"/>
                <w:sz w:val="24"/>
                <w:szCs w:val="24"/>
                <w:lang w:val="ru-RU"/>
              </w:rPr>
              <w:t xml:space="preserve">  3-4</w:t>
            </w:r>
          </w:p>
        </w:tc>
        <w:tc>
          <w:tcPr>
            <w:tcW w:w="1559" w:type="dxa"/>
            <w:tcBorders>
              <w:bottom w:val="single" w:color="auto" w:sz="4" w:space="0"/>
            </w:tcBorders>
          </w:tcPr>
          <w:p w14:paraId="6B400738">
            <w:pPr>
              <w:widowControl w:val="0"/>
              <w:autoSpaceDE w:val="0"/>
              <w:autoSpaceDN w:val="0"/>
              <w:rPr>
                <w:rFonts w:hAnsi="Times New Roman" w:cs="Times New Roman"/>
                <w:color w:val="000000"/>
                <w:sz w:val="24"/>
                <w:szCs w:val="24"/>
                <w:lang w:val="ru-RU"/>
              </w:rPr>
            </w:pPr>
            <w:r>
              <w:rPr>
                <w:rFonts w:hAnsi="Times New Roman" w:cs="Times New Roman"/>
                <w:color w:val="000000"/>
                <w:sz w:val="24"/>
                <w:szCs w:val="24"/>
                <w:lang w:val="ru-RU"/>
              </w:rPr>
              <w:t xml:space="preserve">       15</w:t>
            </w:r>
          </w:p>
        </w:tc>
      </w:tr>
      <w:tr w14:paraId="3B2759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2" w:hRule="atLeast"/>
        </w:trPr>
        <w:tc>
          <w:tcPr>
            <w:tcW w:w="425" w:type="dxa"/>
            <w:tcBorders>
              <w:top w:val="single" w:color="auto" w:sz="4" w:space="0"/>
              <w:left w:val="single" w:color="000000" w:sz="6" w:space="0"/>
              <w:bottom w:val="single" w:color="auto" w:sz="4" w:space="0"/>
            </w:tcBorders>
          </w:tcPr>
          <w:p w14:paraId="28EA9BC6">
            <w:pPr>
              <w:widowControl w:val="0"/>
              <w:autoSpaceDE w:val="0"/>
              <w:autoSpaceDN w:val="0"/>
              <w:rPr>
                <w:rFonts w:hAnsi="Times New Roman" w:cs="Times New Roman"/>
                <w:color w:val="000000"/>
                <w:sz w:val="24"/>
                <w:szCs w:val="24"/>
                <w:lang w:val="ru-RU"/>
              </w:rPr>
            </w:pPr>
            <w:r>
              <w:rPr>
                <w:rFonts w:hAnsi="Times New Roman" w:cs="Times New Roman"/>
                <w:color w:val="000000"/>
                <w:sz w:val="24"/>
                <w:szCs w:val="24"/>
                <w:lang w:val="ru-RU"/>
              </w:rPr>
              <w:t>8</w:t>
            </w:r>
          </w:p>
        </w:tc>
        <w:tc>
          <w:tcPr>
            <w:tcW w:w="1986" w:type="dxa"/>
            <w:tcBorders>
              <w:top w:val="single" w:color="auto" w:sz="4" w:space="0"/>
              <w:bottom w:val="single" w:color="auto" w:sz="4" w:space="0"/>
            </w:tcBorders>
          </w:tcPr>
          <w:p w14:paraId="0CF2ABA0">
            <w:pPr>
              <w:widowControl w:val="0"/>
              <w:autoSpaceDE w:val="0"/>
              <w:autoSpaceDN w:val="0"/>
              <w:rPr>
                <w:rFonts w:hAnsi="Times New Roman" w:cs="Times New Roman"/>
                <w:color w:val="000000"/>
                <w:sz w:val="24"/>
                <w:szCs w:val="24"/>
                <w:lang w:val="en-US"/>
              </w:rPr>
            </w:pPr>
          </w:p>
        </w:tc>
        <w:tc>
          <w:tcPr>
            <w:tcW w:w="2551" w:type="dxa"/>
          </w:tcPr>
          <w:p w14:paraId="24F3E40C">
            <w:pPr>
              <w:widowControl w:val="0"/>
              <w:autoSpaceDE w:val="0"/>
              <w:autoSpaceDN w:val="0"/>
              <w:rPr>
                <w:rFonts w:hAnsi="Times New Roman" w:cs="Times New Roman"/>
                <w:color w:val="000000"/>
                <w:sz w:val="24"/>
                <w:szCs w:val="24"/>
                <w:lang w:val="ru-RU"/>
              </w:rPr>
            </w:pPr>
            <w:r>
              <w:rPr>
                <w:rFonts w:hAnsi="Times New Roman" w:cs="Times New Roman"/>
                <w:color w:val="000000"/>
                <w:sz w:val="24"/>
                <w:szCs w:val="24"/>
                <w:lang w:val="ru-RU"/>
              </w:rPr>
              <w:t>Кружок  «Орьнек»</w:t>
            </w:r>
          </w:p>
        </w:tc>
        <w:tc>
          <w:tcPr>
            <w:tcW w:w="2126" w:type="dxa"/>
          </w:tcPr>
          <w:p w14:paraId="5496A5D7">
            <w:pPr>
              <w:widowControl w:val="0"/>
              <w:autoSpaceDE w:val="0"/>
              <w:autoSpaceDN w:val="0"/>
              <w:rPr>
                <w:rFonts w:hAnsi="Times New Roman" w:cs="Times New Roman"/>
                <w:color w:val="000000"/>
                <w:sz w:val="24"/>
                <w:szCs w:val="24"/>
                <w:lang w:val="ru-RU"/>
              </w:rPr>
            </w:pPr>
            <w:r>
              <w:rPr>
                <w:rFonts w:hAnsi="Times New Roman" w:cs="Times New Roman"/>
                <w:color w:val="000000"/>
                <w:sz w:val="24"/>
                <w:szCs w:val="24"/>
                <w:lang w:val="ru-RU"/>
              </w:rPr>
              <w:t>Челеби Н.Н.</w:t>
            </w:r>
          </w:p>
        </w:tc>
        <w:tc>
          <w:tcPr>
            <w:tcW w:w="992" w:type="dxa"/>
          </w:tcPr>
          <w:p w14:paraId="4CBB2854">
            <w:pPr>
              <w:widowControl w:val="0"/>
              <w:autoSpaceDE w:val="0"/>
              <w:autoSpaceDN w:val="0"/>
              <w:rPr>
                <w:rFonts w:hAnsi="Times New Roman" w:cs="Times New Roman"/>
                <w:color w:val="000000"/>
                <w:sz w:val="24"/>
                <w:szCs w:val="24"/>
                <w:lang w:val="ru-RU"/>
              </w:rPr>
            </w:pPr>
            <w:r>
              <w:rPr>
                <w:rFonts w:hAnsi="Times New Roman" w:cs="Times New Roman"/>
                <w:color w:val="000000"/>
                <w:sz w:val="24"/>
                <w:szCs w:val="24"/>
                <w:lang w:val="ru-RU"/>
              </w:rPr>
              <w:t xml:space="preserve">    2-4</w:t>
            </w:r>
          </w:p>
          <w:p w14:paraId="541300E6">
            <w:pPr>
              <w:widowControl w:val="0"/>
              <w:autoSpaceDE w:val="0"/>
              <w:autoSpaceDN w:val="0"/>
              <w:rPr>
                <w:rFonts w:hAnsi="Times New Roman" w:cs="Times New Roman"/>
                <w:color w:val="000000"/>
                <w:sz w:val="24"/>
                <w:szCs w:val="24"/>
                <w:lang w:val="ru-RU"/>
              </w:rPr>
            </w:pPr>
            <w:r>
              <w:rPr>
                <w:rFonts w:hAnsi="Times New Roman" w:cs="Times New Roman"/>
                <w:color w:val="000000"/>
                <w:sz w:val="24"/>
                <w:szCs w:val="24"/>
                <w:lang w:val="ru-RU"/>
              </w:rPr>
              <w:t xml:space="preserve">    5-6</w:t>
            </w:r>
          </w:p>
        </w:tc>
        <w:tc>
          <w:tcPr>
            <w:tcW w:w="1559" w:type="dxa"/>
          </w:tcPr>
          <w:p w14:paraId="295220E0">
            <w:pPr>
              <w:widowControl w:val="0"/>
              <w:autoSpaceDE w:val="0"/>
              <w:autoSpaceDN w:val="0"/>
              <w:rPr>
                <w:rFonts w:hAnsi="Times New Roman" w:cs="Times New Roman"/>
                <w:color w:val="000000"/>
                <w:sz w:val="24"/>
                <w:szCs w:val="24"/>
                <w:lang w:val="ru-RU"/>
              </w:rPr>
            </w:pPr>
            <w:r>
              <w:rPr>
                <w:rFonts w:hAnsi="Times New Roman" w:cs="Times New Roman"/>
                <w:color w:val="000000"/>
                <w:sz w:val="24"/>
                <w:szCs w:val="24"/>
                <w:lang w:val="ru-RU"/>
              </w:rPr>
              <w:t xml:space="preserve">          15</w:t>
            </w:r>
          </w:p>
          <w:p w14:paraId="6AA322D2">
            <w:pPr>
              <w:widowControl w:val="0"/>
              <w:autoSpaceDE w:val="0"/>
              <w:autoSpaceDN w:val="0"/>
              <w:rPr>
                <w:rFonts w:hAnsi="Times New Roman" w:cs="Times New Roman"/>
                <w:color w:val="000000"/>
                <w:sz w:val="24"/>
                <w:szCs w:val="24"/>
                <w:lang w:val="ru-RU"/>
              </w:rPr>
            </w:pPr>
            <w:r>
              <w:rPr>
                <w:rFonts w:hAnsi="Times New Roman" w:cs="Times New Roman"/>
                <w:color w:val="000000"/>
                <w:sz w:val="24"/>
                <w:szCs w:val="24"/>
                <w:lang w:val="ru-RU"/>
              </w:rPr>
              <w:t xml:space="preserve">          15</w:t>
            </w:r>
          </w:p>
        </w:tc>
      </w:tr>
      <w:tr w14:paraId="533C90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0" w:hRule="atLeast"/>
        </w:trPr>
        <w:tc>
          <w:tcPr>
            <w:tcW w:w="425" w:type="dxa"/>
            <w:tcBorders>
              <w:top w:val="single" w:color="auto" w:sz="4" w:space="0"/>
              <w:left w:val="single" w:color="000000" w:sz="6" w:space="0"/>
              <w:bottom w:val="single" w:color="auto" w:sz="4" w:space="0"/>
            </w:tcBorders>
          </w:tcPr>
          <w:p w14:paraId="252DFDAC">
            <w:pPr>
              <w:widowControl w:val="0"/>
              <w:autoSpaceDE w:val="0"/>
              <w:autoSpaceDN w:val="0"/>
              <w:rPr>
                <w:rFonts w:hAnsi="Times New Roman" w:cs="Times New Roman"/>
                <w:color w:val="000000"/>
                <w:sz w:val="24"/>
                <w:szCs w:val="24"/>
                <w:lang w:val="ru-RU"/>
              </w:rPr>
            </w:pPr>
            <w:r>
              <w:rPr>
                <w:rFonts w:hAnsi="Times New Roman" w:cs="Times New Roman"/>
                <w:color w:val="000000"/>
                <w:sz w:val="24"/>
                <w:szCs w:val="24"/>
                <w:lang w:val="ru-RU"/>
              </w:rPr>
              <w:t>9</w:t>
            </w:r>
          </w:p>
        </w:tc>
        <w:tc>
          <w:tcPr>
            <w:tcW w:w="1986" w:type="dxa"/>
            <w:tcBorders>
              <w:top w:val="single" w:color="auto" w:sz="4" w:space="0"/>
              <w:bottom w:val="single" w:color="auto" w:sz="4" w:space="0"/>
            </w:tcBorders>
          </w:tcPr>
          <w:p w14:paraId="6B02108D">
            <w:pPr>
              <w:widowControl w:val="0"/>
              <w:autoSpaceDE w:val="0"/>
              <w:autoSpaceDN w:val="0"/>
              <w:rPr>
                <w:rFonts w:hAnsi="Times New Roman" w:cs="Times New Roman"/>
                <w:color w:val="000000"/>
                <w:sz w:val="24"/>
                <w:szCs w:val="24"/>
                <w:lang w:val="en-US"/>
              </w:rPr>
            </w:pPr>
          </w:p>
        </w:tc>
        <w:tc>
          <w:tcPr>
            <w:tcW w:w="2551" w:type="dxa"/>
          </w:tcPr>
          <w:p w14:paraId="73BC6DFC">
            <w:pPr>
              <w:widowControl w:val="0"/>
              <w:autoSpaceDE w:val="0"/>
              <w:autoSpaceDN w:val="0"/>
              <w:rPr>
                <w:rFonts w:hAnsi="Times New Roman" w:cs="Times New Roman"/>
                <w:color w:val="000000"/>
                <w:sz w:val="24"/>
                <w:szCs w:val="24"/>
                <w:lang w:val="ru-RU"/>
              </w:rPr>
            </w:pPr>
            <w:r>
              <w:rPr>
                <w:rFonts w:hAnsi="Times New Roman" w:cs="Times New Roman"/>
                <w:color w:val="000000"/>
                <w:sz w:val="24"/>
                <w:szCs w:val="24"/>
                <w:lang w:val="ru-RU"/>
              </w:rPr>
              <w:t>Кружок «Генч журналистлер»</w:t>
            </w:r>
          </w:p>
        </w:tc>
        <w:tc>
          <w:tcPr>
            <w:tcW w:w="2126" w:type="dxa"/>
          </w:tcPr>
          <w:p w14:paraId="741A9985">
            <w:pPr>
              <w:widowControl w:val="0"/>
              <w:autoSpaceDE w:val="0"/>
              <w:autoSpaceDN w:val="0"/>
              <w:rPr>
                <w:rFonts w:hAnsi="Times New Roman" w:cs="Times New Roman"/>
                <w:color w:val="000000"/>
                <w:sz w:val="24"/>
                <w:szCs w:val="24"/>
                <w:lang w:val="ru-RU"/>
              </w:rPr>
            </w:pPr>
            <w:r>
              <w:rPr>
                <w:rFonts w:hAnsi="Times New Roman" w:cs="Times New Roman"/>
                <w:color w:val="000000"/>
                <w:sz w:val="24"/>
                <w:szCs w:val="24"/>
                <w:lang w:val="ru-RU"/>
              </w:rPr>
              <w:t>Ситжалилова С.С.</w:t>
            </w:r>
          </w:p>
        </w:tc>
        <w:tc>
          <w:tcPr>
            <w:tcW w:w="992" w:type="dxa"/>
          </w:tcPr>
          <w:p w14:paraId="221DEF21">
            <w:pPr>
              <w:widowControl w:val="0"/>
              <w:autoSpaceDE w:val="0"/>
              <w:autoSpaceDN w:val="0"/>
              <w:rPr>
                <w:rFonts w:hAnsi="Times New Roman" w:cs="Times New Roman"/>
                <w:color w:val="000000"/>
                <w:sz w:val="24"/>
                <w:szCs w:val="24"/>
                <w:lang w:val="ru-RU"/>
              </w:rPr>
            </w:pPr>
            <w:r>
              <w:rPr>
                <w:rFonts w:hAnsi="Times New Roman" w:cs="Times New Roman"/>
                <w:color w:val="000000"/>
                <w:sz w:val="24"/>
                <w:szCs w:val="24"/>
                <w:lang w:val="ru-RU"/>
              </w:rPr>
              <w:t xml:space="preserve">    7-10</w:t>
            </w:r>
          </w:p>
        </w:tc>
        <w:tc>
          <w:tcPr>
            <w:tcW w:w="1559" w:type="dxa"/>
          </w:tcPr>
          <w:p w14:paraId="467B2CD2">
            <w:pPr>
              <w:widowControl w:val="0"/>
              <w:autoSpaceDE w:val="0"/>
              <w:autoSpaceDN w:val="0"/>
              <w:rPr>
                <w:rFonts w:hAnsi="Times New Roman" w:cs="Times New Roman"/>
                <w:color w:val="000000"/>
                <w:sz w:val="24"/>
                <w:szCs w:val="24"/>
                <w:lang w:val="ru-RU"/>
              </w:rPr>
            </w:pPr>
            <w:r>
              <w:rPr>
                <w:rFonts w:hAnsi="Times New Roman" w:cs="Times New Roman"/>
                <w:color w:val="000000"/>
                <w:sz w:val="24"/>
                <w:szCs w:val="24"/>
                <w:lang w:val="ru-RU"/>
              </w:rPr>
              <w:t xml:space="preserve">       19</w:t>
            </w:r>
          </w:p>
        </w:tc>
      </w:tr>
      <w:tr w14:paraId="17029C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2" w:hRule="atLeast"/>
        </w:trPr>
        <w:tc>
          <w:tcPr>
            <w:tcW w:w="425" w:type="dxa"/>
            <w:tcBorders>
              <w:top w:val="single" w:color="auto" w:sz="4" w:space="0"/>
              <w:left w:val="single" w:color="000000" w:sz="6" w:space="0"/>
              <w:bottom w:val="single" w:color="auto" w:sz="4" w:space="0"/>
            </w:tcBorders>
          </w:tcPr>
          <w:p w14:paraId="6CD654B0">
            <w:pPr>
              <w:widowControl w:val="0"/>
              <w:autoSpaceDE w:val="0"/>
              <w:autoSpaceDN w:val="0"/>
              <w:rPr>
                <w:rFonts w:hAnsi="Times New Roman" w:cs="Times New Roman"/>
                <w:color w:val="000000"/>
                <w:sz w:val="24"/>
                <w:szCs w:val="24"/>
                <w:lang w:val="ru-RU"/>
              </w:rPr>
            </w:pPr>
            <w:r>
              <w:rPr>
                <w:rFonts w:hAnsi="Times New Roman" w:cs="Times New Roman"/>
                <w:color w:val="000000"/>
                <w:sz w:val="24"/>
                <w:szCs w:val="24"/>
                <w:lang w:val="ru-RU"/>
              </w:rPr>
              <w:t>10</w:t>
            </w:r>
          </w:p>
        </w:tc>
        <w:tc>
          <w:tcPr>
            <w:tcW w:w="1986" w:type="dxa"/>
            <w:tcBorders>
              <w:top w:val="single" w:color="auto" w:sz="4" w:space="0"/>
              <w:bottom w:val="single" w:color="auto" w:sz="4" w:space="0"/>
            </w:tcBorders>
          </w:tcPr>
          <w:p w14:paraId="6A7412D0">
            <w:pPr>
              <w:widowControl w:val="0"/>
              <w:autoSpaceDE w:val="0"/>
              <w:autoSpaceDN w:val="0"/>
              <w:rPr>
                <w:rFonts w:hAnsi="Times New Roman" w:cs="Times New Roman"/>
                <w:color w:val="000000"/>
                <w:sz w:val="24"/>
                <w:szCs w:val="24"/>
                <w:lang w:val="ru-RU"/>
              </w:rPr>
            </w:pPr>
            <w:r>
              <w:rPr>
                <w:rFonts w:hAnsi="Times New Roman" w:cs="Times New Roman"/>
                <w:color w:val="000000"/>
                <w:sz w:val="24"/>
                <w:szCs w:val="24"/>
                <w:lang w:val="ru-RU"/>
              </w:rPr>
              <w:t>Естественно-математическая</w:t>
            </w:r>
          </w:p>
        </w:tc>
        <w:tc>
          <w:tcPr>
            <w:tcW w:w="2551" w:type="dxa"/>
          </w:tcPr>
          <w:p w14:paraId="1A77250B">
            <w:pPr>
              <w:widowControl w:val="0"/>
              <w:autoSpaceDE w:val="0"/>
              <w:autoSpaceDN w:val="0"/>
              <w:rPr>
                <w:rFonts w:hAnsi="Times New Roman" w:cs="Times New Roman"/>
                <w:color w:val="000000"/>
                <w:sz w:val="24"/>
                <w:szCs w:val="24"/>
                <w:lang w:val="ru-RU"/>
              </w:rPr>
            </w:pPr>
            <w:r>
              <w:rPr>
                <w:rFonts w:hAnsi="Times New Roman" w:cs="Times New Roman"/>
                <w:color w:val="000000"/>
                <w:sz w:val="24"/>
                <w:szCs w:val="24"/>
                <w:lang w:val="ru-RU"/>
              </w:rPr>
              <w:t>«Я- исследователь»</w:t>
            </w:r>
          </w:p>
        </w:tc>
        <w:tc>
          <w:tcPr>
            <w:tcW w:w="2126" w:type="dxa"/>
          </w:tcPr>
          <w:p w14:paraId="56BF6E6D">
            <w:pPr>
              <w:widowControl w:val="0"/>
              <w:autoSpaceDE w:val="0"/>
              <w:autoSpaceDN w:val="0"/>
              <w:rPr>
                <w:rFonts w:hAnsi="Times New Roman" w:cs="Times New Roman"/>
                <w:color w:val="000000"/>
                <w:sz w:val="24"/>
                <w:szCs w:val="24"/>
                <w:lang w:val="ru-RU"/>
              </w:rPr>
            </w:pPr>
            <w:r>
              <w:rPr>
                <w:rFonts w:hAnsi="Times New Roman" w:cs="Times New Roman"/>
                <w:color w:val="000000"/>
                <w:sz w:val="24"/>
                <w:szCs w:val="24"/>
                <w:lang w:val="ru-RU"/>
              </w:rPr>
              <w:t>Асанова Л. Ш..</w:t>
            </w:r>
          </w:p>
        </w:tc>
        <w:tc>
          <w:tcPr>
            <w:tcW w:w="992" w:type="dxa"/>
          </w:tcPr>
          <w:p w14:paraId="27BE5A2D">
            <w:pPr>
              <w:widowControl w:val="0"/>
              <w:autoSpaceDE w:val="0"/>
              <w:autoSpaceDN w:val="0"/>
              <w:rPr>
                <w:rFonts w:hAnsi="Times New Roman" w:cs="Times New Roman"/>
                <w:color w:val="000000"/>
                <w:sz w:val="24"/>
                <w:szCs w:val="24"/>
                <w:lang w:val="ru-RU"/>
              </w:rPr>
            </w:pPr>
            <w:r>
              <w:rPr>
                <w:rFonts w:hAnsi="Times New Roman" w:cs="Times New Roman"/>
                <w:color w:val="000000"/>
                <w:sz w:val="24"/>
                <w:szCs w:val="24"/>
                <w:lang w:val="ru-RU"/>
              </w:rPr>
              <w:t xml:space="preserve">     6-8</w:t>
            </w:r>
          </w:p>
        </w:tc>
        <w:tc>
          <w:tcPr>
            <w:tcW w:w="1559" w:type="dxa"/>
          </w:tcPr>
          <w:p w14:paraId="4D6E0B8D">
            <w:pPr>
              <w:widowControl w:val="0"/>
              <w:autoSpaceDE w:val="0"/>
              <w:autoSpaceDN w:val="0"/>
              <w:rPr>
                <w:rFonts w:hAnsi="Times New Roman" w:cs="Times New Roman"/>
                <w:color w:val="000000"/>
                <w:sz w:val="24"/>
                <w:szCs w:val="24"/>
                <w:lang w:val="ru-RU"/>
              </w:rPr>
            </w:pPr>
            <w:r>
              <w:rPr>
                <w:rFonts w:hAnsi="Times New Roman" w:cs="Times New Roman"/>
                <w:color w:val="000000"/>
                <w:sz w:val="24"/>
                <w:szCs w:val="24"/>
                <w:lang w:val="ru-RU"/>
              </w:rPr>
              <w:t xml:space="preserve">15 </w:t>
            </w:r>
          </w:p>
        </w:tc>
      </w:tr>
      <w:tr w14:paraId="65C4D4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2" w:hRule="atLeast"/>
        </w:trPr>
        <w:tc>
          <w:tcPr>
            <w:tcW w:w="425" w:type="dxa"/>
            <w:tcBorders>
              <w:top w:val="single" w:color="auto" w:sz="4" w:space="0"/>
              <w:left w:val="single" w:color="000000" w:sz="6" w:space="0"/>
            </w:tcBorders>
          </w:tcPr>
          <w:p w14:paraId="70759137">
            <w:pPr>
              <w:widowControl w:val="0"/>
              <w:autoSpaceDE w:val="0"/>
              <w:autoSpaceDN w:val="0"/>
              <w:rPr>
                <w:rFonts w:hAnsi="Times New Roman" w:cs="Times New Roman"/>
                <w:color w:val="000000"/>
                <w:sz w:val="24"/>
                <w:szCs w:val="24"/>
                <w:lang w:val="ru-RU"/>
              </w:rPr>
            </w:pPr>
            <w:r>
              <w:rPr>
                <w:rFonts w:hAnsi="Times New Roman" w:cs="Times New Roman"/>
                <w:color w:val="000000"/>
                <w:sz w:val="24"/>
                <w:szCs w:val="24"/>
                <w:lang w:val="ru-RU"/>
              </w:rPr>
              <w:t>11</w:t>
            </w:r>
          </w:p>
        </w:tc>
        <w:tc>
          <w:tcPr>
            <w:tcW w:w="1986" w:type="dxa"/>
            <w:tcBorders>
              <w:top w:val="single" w:color="auto" w:sz="4" w:space="0"/>
              <w:bottom w:val="single" w:color="auto" w:sz="4" w:space="0"/>
            </w:tcBorders>
          </w:tcPr>
          <w:p w14:paraId="457606E7">
            <w:pPr>
              <w:widowControl w:val="0"/>
              <w:autoSpaceDE w:val="0"/>
              <w:autoSpaceDN w:val="0"/>
              <w:rPr>
                <w:rFonts w:hAnsi="Times New Roman" w:cs="Times New Roman"/>
                <w:color w:val="000000"/>
                <w:sz w:val="24"/>
                <w:szCs w:val="24"/>
                <w:lang w:val="ru-RU"/>
              </w:rPr>
            </w:pPr>
          </w:p>
        </w:tc>
        <w:tc>
          <w:tcPr>
            <w:tcW w:w="2551" w:type="dxa"/>
            <w:tcBorders>
              <w:bottom w:val="single" w:color="auto" w:sz="4" w:space="0"/>
            </w:tcBorders>
          </w:tcPr>
          <w:p w14:paraId="69B881E0">
            <w:pPr>
              <w:widowControl w:val="0"/>
              <w:autoSpaceDE w:val="0"/>
              <w:autoSpaceDN w:val="0"/>
              <w:rPr>
                <w:rFonts w:hAnsi="Times New Roman" w:cs="Times New Roman"/>
                <w:color w:val="000000"/>
                <w:sz w:val="24"/>
                <w:szCs w:val="24"/>
                <w:lang w:val="en-US"/>
              </w:rPr>
            </w:pPr>
            <w:r>
              <w:rPr>
                <w:rFonts w:hAnsi="Times New Roman" w:cs="Times New Roman"/>
                <w:color w:val="000000"/>
                <w:sz w:val="24"/>
                <w:szCs w:val="24"/>
                <w:lang w:val="en-US"/>
              </w:rPr>
              <w:t>Подготовка к ГИА по математике</w:t>
            </w:r>
          </w:p>
          <w:p w14:paraId="67F44536">
            <w:pPr>
              <w:widowControl w:val="0"/>
              <w:autoSpaceDE w:val="0"/>
              <w:autoSpaceDN w:val="0"/>
              <w:rPr>
                <w:rFonts w:hAnsi="Times New Roman" w:cs="Times New Roman"/>
                <w:color w:val="000000"/>
                <w:sz w:val="24"/>
                <w:szCs w:val="24"/>
                <w:lang w:val="en-US"/>
              </w:rPr>
            </w:pPr>
          </w:p>
        </w:tc>
        <w:tc>
          <w:tcPr>
            <w:tcW w:w="2126" w:type="dxa"/>
            <w:tcBorders>
              <w:bottom w:val="single" w:color="auto" w:sz="4" w:space="0"/>
            </w:tcBorders>
          </w:tcPr>
          <w:p w14:paraId="2C8271F3">
            <w:pPr>
              <w:widowControl w:val="0"/>
              <w:autoSpaceDE w:val="0"/>
              <w:autoSpaceDN w:val="0"/>
              <w:rPr>
                <w:rFonts w:hAnsi="Times New Roman" w:cs="Times New Roman"/>
                <w:color w:val="000000"/>
                <w:sz w:val="24"/>
                <w:szCs w:val="24"/>
                <w:lang w:val="en-US"/>
              </w:rPr>
            </w:pPr>
            <w:r>
              <w:rPr>
                <w:rFonts w:hAnsi="Times New Roman" w:cs="Times New Roman"/>
                <w:color w:val="000000"/>
                <w:sz w:val="24"/>
                <w:szCs w:val="24"/>
                <w:lang w:val="ru-RU"/>
              </w:rPr>
              <w:t>С</w:t>
            </w:r>
            <w:r>
              <w:rPr>
                <w:rFonts w:hAnsi="Times New Roman" w:cs="Times New Roman"/>
                <w:color w:val="000000"/>
                <w:sz w:val="24"/>
                <w:szCs w:val="24"/>
                <w:lang w:val="en-US"/>
              </w:rPr>
              <w:t>ейтаблаева Ф. М</w:t>
            </w:r>
          </w:p>
          <w:p w14:paraId="2BAE9F98">
            <w:pPr>
              <w:widowControl w:val="0"/>
              <w:autoSpaceDE w:val="0"/>
              <w:autoSpaceDN w:val="0"/>
              <w:rPr>
                <w:rFonts w:hAnsi="Times New Roman" w:cs="Times New Roman"/>
                <w:color w:val="000000"/>
                <w:sz w:val="24"/>
                <w:szCs w:val="24"/>
                <w:lang w:val="en-US"/>
              </w:rPr>
            </w:pPr>
          </w:p>
        </w:tc>
        <w:tc>
          <w:tcPr>
            <w:tcW w:w="992" w:type="dxa"/>
            <w:tcBorders>
              <w:bottom w:val="single" w:color="auto" w:sz="4" w:space="0"/>
            </w:tcBorders>
          </w:tcPr>
          <w:p w14:paraId="6AA2A47A">
            <w:pPr>
              <w:widowControl w:val="0"/>
              <w:autoSpaceDE w:val="0"/>
              <w:autoSpaceDN w:val="0"/>
              <w:rPr>
                <w:rFonts w:hAnsi="Times New Roman" w:cs="Times New Roman"/>
                <w:color w:val="000000"/>
                <w:sz w:val="24"/>
                <w:szCs w:val="24"/>
                <w:lang w:val="ru-RU"/>
              </w:rPr>
            </w:pPr>
            <w:r>
              <w:rPr>
                <w:rFonts w:hAnsi="Times New Roman" w:cs="Times New Roman"/>
                <w:color w:val="000000"/>
                <w:sz w:val="24"/>
                <w:szCs w:val="24"/>
                <w:lang w:val="ru-RU"/>
              </w:rPr>
              <w:t xml:space="preserve">     10</w:t>
            </w:r>
          </w:p>
        </w:tc>
        <w:tc>
          <w:tcPr>
            <w:tcW w:w="1559" w:type="dxa"/>
            <w:tcBorders>
              <w:bottom w:val="single" w:color="auto" w:sz="4" w:space="0"/>
            </w:tcBorders>
          </w:tcPr>
          <w:p w14:paraId="106F7584">
            <w:pPr>
              <w:widowControl w:val="0"/>
              <w:autoSpaceDE w:val="0"/>
              <w:autoSpaceDN w:val="0"/>
              <w:rPr>
                <w:rFonts w:hAnsi="Times New Roman" w:cs="Times New Roman"/>
                <w:color w:val="000000"/>
                <w:sz w:val="24"/>
                <w:szCs w:val="24"/>
                <w:lang w:val="ru-RU"/>
              </w:rPr>
            </w:pPr>
            <w:r>
              <w:rPr>
                <w:rFonts w:hAnsi="Times New Roman" w:cs="Times New Roman"/>
                <w:color w:val="000000"/>
                <w:sz w:val="24"/>
                <w:szCs w:val="24"/>
                <w:lang w:val="ru-RU"/>
              </w:rPr>
              <w:t>18</w:t>
            </w:r>
          </w:p>
        </w:tc>
      </w:tr>
    </w:tbl>
    <w:p w14:paraId="00F9B18F">
      <w:pPr>
        <w:rPr>
          <w:rFonts w:hAnsi="Times New Roman" w:cs="Times New Roman"/>
          <w:color w:val="000000"/>
          <w:sz w:val="24"/>
          <w:szCs w:val="24"/>
        </w:rPr>
      </w:pPr>
    </w:p>
    <w:p w14:paraId="03472C08">
      <w:pPr>
        <w:rPr>
          <w:rFonts w:hAnsi="Times New Roman" w:cs="Times New Roman"/>
          <w:color w:val="000000"/>
          <w:sz w:val="24"/>
          <w:szCs w:val="24"/>
        </w:rPr>
      </w:pPr>
      <w:r>
        <w:rPr>
          <w:rFonts w:hAnsi="Times New Roman" w:cs="Times New Roman"/>
          <w:color w:val="000000"/>
          <w:sz w:val="24"/>
          <w:szCs w:val="24"/>
        </w:rPr>
        <w:t>В школе работает Ученическое  самоуправление.  Ученическое самоуправление обеспечивает возможность каждому воспитаннику принимать участие в организаторской деятельности. Это помогает сделать процесс воспитания в школе поистине демократическим, открытым, гуманистическим.</w:t>
      </w:r>
    </w:p>
    <w:p w14:paraId="1E8589A2">
      <w:pPr>
        <w:spacing w:line="600" w:lineRule="atLeast"/>
        <w:rPr>
          <w:rFonts w:hint="default" w:ascii="Times New Roman" w:hAnsi="Times New Roman" w:cs="Times New Roman"/>
          <w:b/>
          <w:bCs/>
          <w:color w:val="252525"/>
          <w:spacing w:val="-2"/>
          <w:sz w:val="32"/>
          <w:szCs w:val="32"/>
        </w:rPr>
      </w:pPr>
      <w:r>
        <w:rPr>
          <w:rFonts w:hint="default" w:ascii="Times New Roman" w:hAnsi="Times New Roman" w:cs="Times New Roman"/>
          <w:b/>
          <w:bCs/>
          <w:color w:val="252525"/>
          <w:spacing w:val="-2"/>
          <w:sz w:val="32"/>
          <w:szCs w:val="32"/>
        </w:rPr>
        <w:t>Организация учебного процесса</w:t>
      </w:r>
    </w:p>
    <w:p w14:paraId="2E9AB116">
      <w:pPr>
        <w:spacing w:line="240" w:lineRule="auto"/>
        <w:rPr>
          <w:rFonts w:hAnsi="Times New Roman" w:cs="Times New Roman"/>
          <w:color w:val="000000"/>
          <w:sz w:val="24"/>
          <w:szCs w:val="24"/>
        </w:rPr>
      </w:pPr>
      <w:r>
        <w:rPr>
          <w:rFonts w:hAnsi="Times New Roman" w:cs="Times New Roman"/>
          <w:color w:val="000000"/>
          <w:sz w:val="24"/>
          <w:szCs w:val="24"/>
        </w:rPr>
        <w:t>Организация учебного процесса в Школе регламентируется режимом занятий, учебным планом, календарным учебным графиком, расписанием занятий, локальными нормативными актами Школы.</w:t>
      </w:r>
    </w:p>
    <w:p w14:paraId="37699416">
      <w:pPr>
        <w:spacing w:line="240" w:lineRule="auto"/>
        <w:rPr>
          <w:rFonts w:hAnsi="Times New Roman" w:cs="Times New Roman"/>
          <w:color w:val="000000"/>
          <w:sz w:val="24"/>
          <w:szCs w:val="24"/>
        </w:rPr>
      </w:pPr>
      <w:r>
        <w:rPr>
          <w:rFonts w:hAnsi="Times New Roman" w:cs="Times New Roman"/>
          <w:color w:val="000000"/>
          <w:sz w:val="24"/>
          <w:szCs w:val="24"/>
        </w:rPr>
        <w:t>Начало учебного года – 1 сентября, окончание – 25 мая.</w:t>
      </w:r>
    </w:p>
    <w:p w14:paraId="4E142676">
      <w:pPr>
        <w:spacing w:line="240" w:lineRule="auto"/>
        <w:rPr>
          <w:rFonts w:hAnsi="Times New Roman" w:cs="Times New Roman"/>
          <w:color w:val="000000"/>
          <w:sz w:val="24"/>
          <w:szCs w:val="24"/>
        </w:rPr>
      </w:pPr>
      <w:r>
        <w:rPr>
          <w:rFonts w:hAnsi="Times New Roman" w:cs="Times New Roman"/>
          <w:color w:val="000000"/>
          <w:sz w:val="24"/>
          <w:szCs w:val="24"/>
        </w:rPr>
        <w:t>Продолжительность учебного года: 1-е классы – 33 недели, 2–8-е классы – 34 недели, 9-е и 11-е классы – по окончании ГИА.</w:t>
      </w:r>
    </w:p>
    <w:p w14:paraId="3F0A4111">
      <w:pPr>
        <w:spacing w:line="240" w:lineRule="auto"/>
        <w:rPr>
          <w:rFonts w:hAnsi="Times New Roman" w:cs="Times New Roman"/>
          <w:color w:val="000000"/>
          <w:sz w:val="24"/>
          <w:szCs w:val="24"/>
        </w:rPr>
      </w:pPr>
      <w:r>
        <w:rPr>
          <w:rFonts w:hAnsi="Times New Roman" w:cs="Times New Roman"/>
          <w:color w:val="000000"/>
          <w:sz w:val="24"/>
          <w:szCs w:val="24"/>
        </w:rPr>
        <w:t>Продолжительность уроков – 45 минут.</w:t>
      </w:r>
    </w:p>
    <w:p w14:paraId="3BC9786F">
      <w:pPr>
        <w:spacing w:line="240" w:lineRule="auto"/>
        <w:rPr>
          <w:rFonts w:hAnsi="Times New Roman" w:cs="Times New Roman"/>
          <w:color w:val="000000"/>
          <w:sz w:val="24"/>
          <w:szCs w:val="24"/>
        </w:rPr>
      </w:pPr>
      <w:r>
        <w:rPr>
          <w:rFonts w:hAnsi="Times New Roman" w:cs="Times New Roman"/>
          <w:color w:val="000000"/>
          <w:sz w:val="24"/>
          <w:szCs w:val="24"/>
        </w:rPr>
        <w:t>Образовательная деятельность в Школе осуществляется по пятидневной учебной неделе для 1-х классов, по шестидневной учебной неделе — для 2–11-х классов. Занятия проводятся в две смены для обучающихся 2–4-х классов, в одну смену — для обучающихся 1-х, 5–11-х классов.</w:t>
      </w:r>
    </w:p>
    <w:p w14:paraId="564D3B9A">
      <w:pPr>
        <w:spacing w:line="240" w:lineRule="auto"/>
        <w:rPr>
          <w:rFonts w:hAnsi="Times New Roman" w:cs="Times New Roman"/>
          <w:color w:val="000000"/>
          <w:sz w:val="24"/>
          <w:szCs w:val="24"/>
        </w:rPr>
      </w:pPr>
      <w:r>
        <w:rPr>
          <w:rFonts w:hAnsi="Times New Roman" w:cs="Times New Roman"/>
          <w:b/>
          <w:bCs/>
          <w:color w:val="000000"/>
          <w:sz w:val="24"/>
          <w:szCs w:val="24"/>
        </w:rPr>
        <w:t>Режим образовательной деятельности</w:t>
      </w:r>
    </w:p>
    <w:tbl>
      <w:tblPr>
        <w:tblStyle w:val="5"/>
        <w:tblW w:w="5000" w:type="pct"/>
        <w:tblInd w:w="0" w:type="dxa"/>
        <w:tblLayout w:type="autofit"/>
        <w:tblCellMar>
          <w:top w:w="15" w:type="dxa"/>
          <w:left w:w="15" w:type="dxa"/>
          <w:bottom w:w="15" w:type="dxa"/>
          <w:right w:w="15" w:type="dxa"/>
        </w:tblCellMar>
      </w:tblPr>
      <w:tblGrid>
        <w:gridCol w:w="1834"/>
        <w:gridCol w:w="1444"/>
        <w:gridCol w:w="3069"/>
        <w:gridCol w:w="1805"/>
        <w:gridCol w:w="1624"/>
      </w:tblGrid>
      <w:tr w14:paraId="108FDBD7">
        <w:tblPrEx>
          <w:tblCellMar>
            <w:top w:w="15" w:type="dxa"/>
            <w:left w:w="15" w:type="dxa"/>
            <w:bottom w:w="15" w:type="dxa"/>
            <w:right w:w="15" w:type="dxa"/>
          </w:tblCellMar>
        </w:tblPrEx>
        <w:trPr>
          <w:trHeight w:val="0" w:hRule="atLeast"/>
        </w:trPr>
        <w:tc>
          <w:tcPr>
            <w:tcW w:w="0" w:type="auto"/>
            <w:tcBorders>
              <w:top w:val="single" w:color="000000" w:sz="6" w:space="0"/>
              <w:left w:val="single" w:color="000000" w:sz="6" w:space="0"/>
              <w:bottom w:val="single" w:color="000000" w:sz="6" w:space="0"/>
              <w:right w:val="single" w:color="000000" w:sz="6" w:space="0"/>
            </w:tcBorders>
            <w:vAlign w:val="center"/>
          </w:tcPr>
          <w:p w14:paraId="74CA94CD">
            <w:pPr>
              <w:spacing w:line="240" w:lineRule="auto"/>
              <w:rPr>
                <w:rFonts w:hAnsi="Times New Roman" w:cs="Times New Roman"/>
                <w:b/>
                <w:bCs/>
                <w:color w:val="000000"/>
                <w:sz w:val="24"/>
                <w:szCs w:val="24"/>
              </w:rPr>
            </w:pPr>
            <w:r>
              <w:rPr>
                <w:rFonts w:hAnsi="Times New Roman" w:cs="Times New Roman"/>
                <w:b/>
                <w:bCs/>
                <w:color w:val="000000"/>
                <w:sz w:val="24"/>
                <w:szCs w:val="24"/>
              </w:rPr>
              <w:t>Классы</w:t>
            </w:r>
          </w:p>
        </w:tc>
        <w:tc>
          <w:tcPr>
            <w:tcW w:w="1444" w:type="dxa"/>
            <w:tcBorders>
              <w:top w:val="single" w:color="000000" w:sz="6" w:space="0"/>
              <w:left w:val="single" w:color="000000" w:sz="6" w:space="0"/>
              <w:bottom w:val="single" w:color="000000" w:sz="6" w:space="0"/>
              <w:right w:val="single" w:color="000000" w:sz="6" w:space="0"/>
            </w:tcBorders>
            <w:vAlign w:val="center"/>
          </w:tcPr>
          <w:p w14:paraId="073BFB70">
            <w:pPr>
              <w:spacing w:line="240" w:lineRule="auto"/>
              <w:rPr>
                <w:rFonts w:hAnsi="Times New Roman" w:cs="Times New Roman"/>
                <w:b/>
                <w:bCs/>
                <w:color w:val="000000"/>
                <w:sz w:val="24"/>
                <w:szCs w:val="24"/>
              </w:rPr>
            </w:pPr>
            <w:r>
              <w:rPr>
                <w:rFonts w:hAnsi="Times New Roman" w:cs="Times New Roman"/>
                <w:b/>
                <w:bCs/>
                <w:color w:val="000000"/>
                <w:sz w:val="24"/>
                <w:szCs w:val="24"/>
              </w:rPr>
              <w:t>Количество смен</w:t>
            </w:r>
          </w:p>
        </w:tc>
        <w:tc>
          <w:tcPr>
            <w:tcW w:w="3069" w:type="dxa"/>
            <w:tcBorders>
              <w:top w:val="single" w:color="000000" w:sz="6" w:space="0"/>
              <w:left w:val="single" w:color="000000" w:sz="6" w:space="0"/>
              <w:bottom w:val="single" w:color="000000" w:sz="6" w:space="0"/>
              <w:right w:val="single" w:color="000000" w:sz="6" w:space="0"/>
            </w:tcBorders>
            <w:vAlign w:val="center"/>
          </w:tcPr>
          <w:p w14:paraId="23F29453">
            <w:pPr>
              <w:spacing w:line="240" w:lineRule="auto"/>
              <w:rPr>
                <w:rFonts w:hAnsi="Times New Roman" w:cs="Times New Roman"/>
                <w:b/>
                <w:bCs/>
                <w:color w:val="000000"/>
                <w:sz w:val="24"/>
                <w:szCs w:val="24"/>
              </w:rPr>
            </w:pPr>
            <w:r>
              <w:rPr>
                <w:rFonts w:hAnsi="Times New Roman" w:cs="Times New Roman"/>
                <w:b/>
                <w:bCs/>
                <w:color w:val="000000"/>
                <w:sz w:val="24"/>
                <w:szCs w:val="24"/>
              </w:rPr>
              <w:t>Продолжительность урока (минут)</w:t>
            </w:r>
          </w:p>
        </w:tc>
        <w:tc>
          <w:tcPr>
            <w:tcW w:w="1805" w:type="dxa"/>
            <w:tcBorders>
              <w:top w:val="single" w:color="000000" w:sz="6" w:space="0"/>
              <w:left w:val="single" w:color="000000" w:sz="6" w:space="0"/>
              <w:bottom w:val="single" w:color="000000" w:sz="6" w:space="0"/>
              <w:right w:val="single" w:color="000000" w:sz="6" w:space="0"/>
            </w:tcBorders>
            <w:vAlign w:val="center"/>
          </w:tcPr>
          <w:p w14:paraId="7DD37CF4">
            <w:pPr>
              <w:spacing w:line="240" w:lineRule="auto"/>
              <w:rPr>
                <w:rFonts w:hAnsi="Times New Roman" w:cs="Times New Roman"/>
                <w:b/>
                <w:bCs/>
                <w:color w:val="000000"/>
                <w:sz w:val="24"/>
                <w:szCs w:val="24"/>
              </w:rPr>
            </w:pPr>
            <w:r>
              <w:rPr>
                <w:rFonts w:hAnsi="Times New Roman" w:cs="Times New Roman"/>
                <w:b/>
                <w:bCs/>
                <w:color w:val="000000"/>
                <w:sz w:val="24"/>
                <w:szCs w:val="24"/>
              </w:rPr>
              <w:t>Количество учебных дней в неделю</w:t>
            </w:r>
          </w:p>
        </w:tc>
        <w:tc>
          <w:tcPr>
            <w:tcW w:w="1624" w:type="dxa"/>
            <w:tcBorders>
              <w:top w:val="single" w:color="000000" w:sz="6" w:space="0"/>
              <w:left w:val="single" w:color="000000" w:sz="6" w:space="0"/>
              <w:bottom w:val="single" w:color="000000" w:sz="6" w:space="0"/>
              <w:right w:val="single" w:color="000000" w:sz="6" w:space="0"/>
            </w:tcBorders>
            <w:vAlign w:val="center"/>
          </w:tcPr>
          <w:p w14:paraId="25FAA9ED">
            <w:pPr>
              <w:spacing w:line="240" w:lineRule="auto"/>
              <w:rPr>
                <w:rFonts w:hAnsi="Times New Roman" w:cs="Times New Roman"/>
                <w:b/>
                <w:bCs/>
                <w:color w:val="000000"/>
                <w:sz w:val="24"/>
                <w:szCs w:val="24"/>
              </w:rPr>
            </w:pPr>
            <w:r>
              <w:rPr>
                <w:rFonts w:hAnsi="Times New Roman" w:cs="Times New Roman"/>
                <w:b/>
                <w:bCs/>
                <w:color w:val="000000"/>
                <w:sz w:val="24"/>
                <w:szCs w:val="24"/>
              </w:rPr>
              <w:t>Количество учебных недель в году</w:t>
            </w:r>
          </w:p>
        </w:tc>
      </w:tr>
      <w:tr w14:paraId="70FC54B3">
        <w:tblPrEx>
          <w:tblCellMar>
            <w:top w:w="15" w:type="dxa"/>
            <w:left w:w="15" w:type="dxa"/>
            <w:bottom w:w="15" w:type="dxa"/>
            <w:right w:w="15" w:type="dxa"/>
          </w:tblCellMar>
        </w:tblPrEx>
        <w:trPr>
          <w:trHeight w:val="2049" w:hRule="atLeast"/>
        </w:trPr>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14:paraId="50EA17C0">
            <w:pPr>
              <w:spacing w:line="240" w:lineRule="auto"/>
              <w:rPr>
                <w:rFonts w:hAnsi="Times New Roman" w:cs="Times New Roman"/>
                <w:color w:val="000000"/>
                <w:sz w:val="24"/>
                <w:szCs w:val="24"/>
              </w:rPr>
            </w:pPr>
            <w:r>
              <w:rPr>
                <w:rFonts w:hAnsi="Times New Roman" w:cs="Times New Roman"/>
                <w:color w:val="000000"/>
                <w:sz w:val="24"/>
                <w:szCs w:val="24"/>
              </w:rPr>
              <w:t>1</w:t>
            </w:r>
          </w:p>
        </w:tc>
        <w:tc>
          <w:tcPr>
            <w:tcW w:w="1444"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14:paraId="5BCAC298">
            <w:pPr>
              <w:spacing w:line="240" w:lineRule="auto"/>
              <w:rPr>
                <w:rFonts w:hAnsi="Times New Roman" w:cs="Times New Roman"/>
                <w:color w:val="000000"/>
                <w:sz w:val="24"/>
                <w:szCs w:val="24"/>
              </w:rPr>
            </w:pPr>
            <w:r>
              <w:rPr>
                <w:rFonts w:hAnsi="Times New Roman" w:cs="Times New Roman"/>
                <w:color w:val="000000"/>
                <w:sz w:val="24"/>
                <w:szCs w:val="24"/>
              </w:rPr>
              <w:t>1</w:t>
            </w:r>
          </w:p>
        </w:tc>
        <w:tc>
          <w:tcPr>
            <w:tcW w:w="3069"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14:paraId="42F3E790">
            <w:pPr>
              <w:spacing w:line="240" w:lineRule="auto"/>
              <w:rPr>
                <w:rFonts w:hAnsi="Times New Roman" w:cs="Times New Roman"/>
                <w:color w:val="000000"/>
                <w:sz w:val="24"/>
                <w:szCs w:val="24"/>
              </w:rPr>
            </w:pPr>
            <w:r>
              <w:rPr>
                <w:rFonts w:hAnsi="Times New Roman" w:cs="Times New Roman"/>
                <w:color w:val="000000"/>
                <w:sz w:val="24"/>
                <w:szCs w:val="24"/>
              </w:rPr>
              <w:t>Ступенчатый режим:</w:t>
            </w:r>
          </w:p>
          <w:p w14:paraId="41CA9E12">
            <w:pPr>
              <w:numPr>
                <w:ilvl w:val="0"/>
                <w:numId w:val="19"/>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35 минут (сентябрь–декабрь);</w:t>
            </w:r>
          </w:p>
          <w:p w14:paraId="47342D31">
            <w:pPr>
              <w:numPr>
                <w:ilvl w:val="0"/>
                <w:numId w:val="19"/>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40 минут (январь–май)</w:t>
            </w:r>
          </w:p>
        </w:tc>
        <w:tc>
          <w:tcPr>
            <w:tcW w:w="1805"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14:paraId="72EBF87B">
            <w:pPr>
              <w:spacing w:line="240" w:lineRule="auto"/>
              <w:rPr>
                <w:rFonts w:hAnsi="Times New Roman" w:cs="Times New Roman"/>
                <w:color w:val="000000"/>
                <w:sz w:val="24"/>
                <w:szCs w:val="24"/>
              </w:rPr>
            </w:pPr>
            <w:r>
              <w:rPr>
                <w:rFonts w:hAnsi="Times New Roman" w:cs="Times New Roman"/>
                <w:color w:val="000000"/>
                <w:sz w:val="24"/>
                <w:szCs w:val="24"/>
              </w:rPr>
              <w:t>5</w:t>
            </w:r>
          </w:p>
        </w:tc>
        <w:tc>
          <w:tcPr>
            <w:tcW w:w="1624"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14:paraId="04DA329B">
            <w:pPr>
              <w:spacing w:line="240" w:lineRule="auto"/>
              <w:rPr>
                <w:rFonts w:hAnsi="Times New Roman" w:cs="Times New Roman"/>
                <w:color w:val="000000"/>
                <w:sz w:val="24"/>
                <w:szCs w:val="24"/>
              </w:rPr>
            </w:pPr>
            <w:r>
              <w:rPr>
                <w:rFonts w:hAnsi="Times New Roman" w:cs="Times New Roman"/>
                <w:color w:val="000000"/>
                <w:sz w:val="24"/>
                <w:szCs w:val="24"/>
              </w:rPr>
              <w:t>33</w:t>
            </w:r>
          </w:p>
        </w:tc>
      </w:tr>
      <w:tr w14:paraId="3AF6D552">
        <w:tblPrEx>
          <w:tblCellMar>
            <w:top w:w="15" w:type="dxa"/>
            <w:left w:w="15" w:type="dxa"/>
            <w:bottom w:w="15" w:type="dxa"/>
            <w:right w:w="15" w:type="dxa"/>
          </w:tblCellMar>
        </w:tblPrEx>
        <w:trPr>
          <w:trHeight w:val="0" w:hRule="atLeast"/>
        </w:trPr>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14:paraId="65028C18">
            <w:pPr>
              <w:spacing w:line="240" w:lineRule="auto"/>
              <w:rPr>
                <w:rFonts w:hAnsi="Times New Roman" w:cs="Times New Roman"/>
                <w:color w:val="000000"/>
                <w:sz w:val="24"/>
                <w:szCs w:val="24"/>
              </w:rPr>
            </w:pPr>
            <w:r>
              <w:rPr>
                <w:rFonts w:hAnsi="Times New Roman" w:cs="Times New Roman"/>
                <w:color w:val="000000"/>
                <w:sz w:val="24"/>
                <w:szCs w:val="24"/>
              </w:rPr>
              <w:t>2–11</w:t>
            </w:r>
          </w:p>
        </w:tc>
        <w:tc>
          <w:tcPr>
            <w:tcW w:w="1444"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14:paraId="5CA478CF">
            <w:pPr>
              <w:spacing w:line="240" w:lineRule="auto"/>
              <w:rPr>
                <w:rFonts w:hAnsi="Times New Roman" w:cs="Times New Roman"/>
                <w:color w:val="000000"/>
                <w:sz w:val="24"/>
                <w:szCs w:val="24"/>
              </w:rPr>
            </w:pPr>
            <w:r>
              <w:rPr>
                <w:rFonts w:hAnsi="Times New Roman" w:cs="Times New Roman"/>
                <w:color w:val="000000"/>
                <w:sz w:val="24"/>
                <w:szCs w:val="24"/>
              </w:rPr>
              <w:t>1</w:t>
            </w:r>
          </w:p>
        </w:tc>
        <w:tc>
          <w:tcPr>
            <w:tcW w:w="3069"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14:paraId="76C4E06A">
            <w:pPr>
              <w:spacing w:line="240" w:lineRule="auto"/>
              <w:rPr>
                <w:rFonts w:hAnsi="Times New Roman" w:cs="Times New Roman"/>
                <w:color w:val="000000"/>
                <w:sz w:val="24"/>
                <w:szCs w:val="24"/>
              </w:rPr>
            </w:pPr>
            <w:r>
              <w:rPr>
                <w:rFonts w:hAnsi="Times New Roman" w:cs="Times New Roman"/>
                <w:color w:val="000000"/>
                <w:sz w:val="24"/>
                <w:szCs w:val="24"/>
              </w:rPr>
              <w:t>45</w:t>
            </w:r>
          </w:p>
        </w:tc>
        <w:tc>
          <w:tcPr>
            <w:tcW w:w="1805"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14:paraId="2A938A2E">
            <w:pPr>
              <w:spacing w:line="240" w:lineRule="auto"/>
              <w:rPr>
                <w:rFonts w:hAnsi="Times New Roman" w:cs="Times New Roman"/>
                <w:color w:val="000000"/>
                <w:sz w:val="24"/>
                <w:szCs w:val="24"/>
              </w:rPr>
            </w:pPr>
            <w:r>
              <w:rPr>
                <w:rFonts w:hAnsi="Times New Roman" w:cs="Times New Roman"/>
                <w:color w:val="000000"/>
                <w:sz w:val="24"/>
                <w:szCs w:val="24"/>
              </w:rPr>
              <w:t>5</w:t>
            </w:r>
          </w:p>
        </w:tc>
        <w:tc>
          <w:tcPr>
            <w:tcW w:w="1624"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14:paraId="382E1A47">
            <w:pPr>
              <w:spacing w:line="240" w:lineRule="auto"/>
              <w:rPr>
                <w:rFonts w:hAnsi="Times New Roman" w:cs="Times New Roman"/>
                <w:color w:val="000000"/>
                <w:sz w:val="24"/>
                <w:szCs w:val="24"/>
              </w:rPr>
            </w:pPr>
            <w:r>
              <w:rPr>
                <w:rFonts w:hAnsi="Times New Roman" w:cs="Times New Roman"/>
                <w:color w:val="000000"/>
                <w:sz w:val="24"/>
                <w:szCs w:val="24"/>
              </w:rPr>
              <w:t>34</w:t>
            </w:r>
          </w:p>
        </w:tc>
      </w:tr>
    </w:tbl>
    <w:p w14:paraId="500353CC">
      <w:pPr>
        <w:spacing w:line="240" w:lineRule="auto"/>
        <w:rPr>
          <w:rFonts w:hAnsi="Times New Roman" w:cs="Times New Roman"/>
          <w:color w:val="000000"/>
          <w:sz w:val="24"/>
          <w:szCs w:val="24"/>
        </w:rPr>
      </w:pPr>
      <w:r>
        <w:rPr>
          <w:rFonts w:hAnsi="Times New Roman" w:cs="Times New Roman"/>
          <w:color w:val="000000"/>
          <w:sz w:val="24"/>
          <w:szCs w:val="24"/>
        </w:rPr>
        <w:t>Начало учебных занятий – 8 ч 30 мин.</w:t>
      </w:r>
    </w:p>
    <w:p w14:paraId="2FBCAAD7">
      <w:pPr>
        <w:spacing w:line="240" w:lineRule="auto"/>
        <w:rPr>
          <w:rFonts w:hAnsi="Times New Roman" w:cs="Times New Roman"/>
          <w:color w:val="000000"/>
          <w:sz w:val="24"/>
          <w:szCs w:val="24"/>
        </w:rPr>
      </w:pPr>
      <w:r>
        <w:rPr>
          <w:rFonts w:hAnsi="Times New Roman" w:cs="Times New Roman"/>
          <w:b/>
          <w:bCs/>
          <w:color w:val="000000"/>
          <w:sz w:val="24"/>
          <w:szCs w:val="24"/>
        </w:rPr>
        <w:t>Организация электронного обучения, применение ЭОР, ЭСО и дистанционных технологий</w:t>
      </w:r>
    </w:p>
    <w:p w14:paraId="3DFED3F8">
      <w:pPr>
        <w:spacing w:line="240" w:lineRule="auto"/>
        <w:rPr>
          <w:rFonts w:hAnsi="Times New Roman" w:cs="Times New Roman"/>
          <w:color w:val="000000"/>
          <w:sz w:val="24"/>
          <w:szCs w:val="24"/>
        </w:rPr>
      </w:pPr>
      <w:r>
        <w:rPr>
          <w:rFonts w:hAnsi="Times New Roman" w:cs="Times New Roman"/>
          <w:color w:val="000000"/>
          <w:sz w:val="24"/>
          <w:szCs w:val="24"/>
        </w:rPr>
        <w:t>Для организации образовательного процесса с применением электронного обучения, дистанционных образовательных технологий школа использует средства обучения, цифровой образовательный контент и дистанционные образовательные технологии, предусмотренные ФГИС «Моя школа» (myschool.edu.ru).</w:t>
      </w:r>
    </w:p>
    <w:p w14:paraId="6D2F7B8B">
      <w:pPr>
        <w:spacing w:line="240" w:lineRule="auto"/>
        <w:rPr>
          <w:rFonts w:hAnsi="Times New Roman" w:cs="Times New Roman"/>
          <w:color w:val="000000"/>
          <w:sz w:val="24"/>
          <w:szCs w:val="24"/>
        </w:rPr>
      </w:pPr>
      <w:r>
        <w:rPr>
          <w:rFonts w:hAnsi="Times New Roman" w:cs="Times New Roman"/>
          <w:color w:val="000000"/>
          <w:sz w:val="24"/>
          <w:szCs w:val="24"/>
        </w:rPr>
        <w:t>Электронное обучение с применением ДОТ в школе проходит организованно. 95 процентов учителей освоили ФГИС «Моя школа», активно ее используют:</w:t>
      </w:r>
    </w:p>
    <w:p w14:paraId="15F0008A">
      <w:pPr>
        <w:numPr>
          <w:ilvl w:val="0"/>
          <w:numId w:val="20"/>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применяют образовательный контент на уроках;</w:t>
      </w:r>
    </w:p>
    <w:p w14:paraId="46243C7B">
      <w:pPr>
        <w:numPr>
          <w:ilvl w:val="0"/>
          <w:numId w:val="20"/>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используют для организации проектной деятельности.</w:t>
      </w:r>
    </w:p>
    <w:p w14:paraId="0A15707F">
      <w:pPr>
        <w:spacing w:line="240" w:lineRule="auto"/>
        <w:rPr>
          <w:rFonts w:hAnsi="Times New Roman" w:cs="Times New Roman"/>
          <w:color w:val="000000"/>
          <w:sz w:val="24"/>
          <w:szCs w:val="24"/>
        </w:rPr>
      </w:pPr>
      <w:r>
        <w:rPr>
          <w:rFonts w:hAnsi="Times New Roman" w:cs="Times New Roman"/>
          <w:color w:val="000000"/>
          <w:sz w:val="24"/>
          <w:szCs w:val="24"/>
        </w:rPr>
        <w:t>В течение 2024 года проводился мониторинг применения ЭОР. В течение всего периода контролировалось, чтобы учителя использовали на уроках ЭОР из действующего перечня. В связи с этим проводились следующие мероприятия:</w:t>
      </w:r>
    </w:p>
    <w:p w14:paraId="317508E9">
      <w:pPr>
        <w:numPr>
          <w:ilvl w:val="0"/>
          <w:numId w:val="2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регулярная ревизия рабочих программ на предмет соответствия ЭОР , указанных в тематическом планировании, федеральному перечню;</w:t>
      </w:r>
    </w:p>
    <w:p w14:paraId="3A7D1E2C">
      <w:pPr>
        <w:numPr>
          <w:ilvl w:val="0"/>
          <w:numId w:val="21"/>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посещение уроков с целью контроля применения ЭОР.</w:t>
      </w:r>
    </w:p>
    <w:p w14:paraId="058A3A23">
      <w:pPr>
        <w:spacing w:line="240" w:lineRule="auto"/>
        <w:rPr>
          <w:rFonts w:hAnsi="Times New Roman" w:cs="Times New Roman"/>
          <w:color w:val="000000"/>
          <w:sz w:val="24"/>
          <w:szCs w:val="24"/>
        </w:rPr>
      </w:pPr>
      <w:r>
        <w:rPr>
          <w:rFonts w:hAnsi="Times New Roman" w:cs="Times New Roman"/>
          <w:color w:val="000000"/>
          <w:sz w:val="24"/>
          <w:szCs w:val="24"/>
        </w:rPr>
        <w:t>Во втором полугодии 2023/24 учебного года педагоги применяли ЭОР из перечня, утвержденного приказом Минпросвещения от 04.10.2023 № 738. С 1 сентября 2024 года обновили программы и включили ЭОР из перечня, утвержденного приказом Минпросвещения от 18.07.2024 № 499.</w:t>
      </w:r>
    </w:p>
    <w:p w14:paraId="178D2C69">
      <w:pPr>
        <w:spacing w:line="240" w:lineRule="auto"/>
        <w:rPr>
          <w:rFonts w:hAnsi="Times New Roman" w:cs="Times New Roman"/>
          <w:color w:val="000000"/>
          <w:sz w:val="24"/>
          <w:szCs w:val="24"/>
        </w:rPr>
      </w:pPr>
      <w:r>
        <w:rPr>
          <w:rFonts w:hAnsi="Times New Roman" w:cs="Times New Roman"/>
          <w:color w:val="000000"/>
          <w:sz w:val="24"/>
          <w:szCs w:val="24"/>
        </w:rPr>
        <w:t>Приказом от 02.09.2024 № 25 «Об ограничении использования мобильных устройств» установлен запрет на использование средств подвижной радиотелефонной связи во время учебных занятий. Требование выполняют 99% педагогов.</w:t>
      </w:r>
    </w:p>
    <w:p w14:paraId="1FA33B53">
      <w:pPr>
        <w:spacing w:line="240" w:lineRule="auto"/>
        <w:rPr>
          <w:rFonts w:hAnsi="Times New Roman" w:cs="Times New Roman"/>
          <w:b/>
          <w:bCs/>
          <w:color w:val="000000"/>
          <w:sz w:val="24"/>
          <w:szCs w:val="24"/>
        </w:rPr>
      </w:pPr>
    </w:p>
    <w:p w14:paraId="0899A4E9">
      <w:pPr>
        <w:spacing w:line="240" w:lineRule="auto"/>
        <w:rPr>
          <w:rFonts w:hAnsi="Times New Roman" w:cs="Times New Roman"/>
          <w:b/>
          <w:bCs/>
          <w:color w:val="000000"/>
          <w:sz w:val="24"/>
          <w:szCs w:val="24"/>
        </w:rPr>
      </w:pPr>
    </w:p>
    <w:p w14:paraId="032F6565">
      <w:pPr>
        <w:spacing w:line="240" w:lineRule="auto"/>
        <w:rPr>
          <w:rFonts w:hAnsi="Times New Roman" w:cs="Times New Roman"/>
          <w:color w:val="000000"/>
          <w:sz w:val="24"/>
          <w:szCs w:val="24"/>
        </w:rPr>
      </w:pPr>
      <w:r>
        <w:rPr>
          <w:rFonts w:hAnsi="Times New Roman" w:cs="Times New Roman"/>
          <w:b/>
          <w:bCs/>
          <w:color w:val="000000"/>
          <w:sz w:val="24"/>
          <w:szCs w:val="24"/>
        </w:rPr>
        <w:t>Работа с учениками, требующими особого педагогического внимания</w:t>
      </w:r>
    </w:p>
    <w:p w14:paraId="04B5A56A">
      <w:pPr>
        <w:spacing w:line="240" w:lineRule="auto"/>
        <w:rPr>
          <w:rFonts w:hAnsi="Times New Roman" w:cs="Times New Roman"/>
          <w:color w:val="000000"/>
          <w:sz w:val="24"/>
          <w:szCs w:val="24"/>
        </w:rPr>
      </w:pPr>
      <w:r>
        <w:rPr>
          <w:rFonts w:hAnsi="Times New Roman" w:cs="Times New Roman"/>
          <w:color w:val="000000"/>
          <w:sz w:val="24"/>
          <w:szCs w:val="24"/>
        </w:rPr>
        <w:t>В 2024 году школа организовала адресную работу с целевыми группами в соответствии с Концепцией Минпросвещения от 18.06.2024 № СК-13/07вн.</w:t>
      </w:r>
    </w:p>
    <w:p w14:paraId="29F1CCF8">
      <w:pPr>
        <w:spacing w:line="240" w:lineRule="auto"/>
        <w:rPr>
          <w:rFonts w:hAnsi="Times New Roman" w:cs="Times New Roman"/>
          <w:color w:val="000000"/>
          <w:sz w:val="24"/>
          <w:szCs w:val="24"/>
        </w:rPr>
      </w:pPr>
      <w:r>
        <w:rPr>
          <w:rFonts w:hAnsi="Times New Roman" w:cs="Times New Roman"/>
          <w:color w:val="000000"/>
          <w:sz w:val="24"/>
          <w:szCs w:val="24"/>
        </w:rPr>
        <w:t>В школе в 2024 году выделены следующие целевые группы обучающихся:</w:t>
      </w:r>
    </w:p>
    <w:p w14:paraId="500B169D">
      <w:pPr>
        <w:numPr>
          <w:ilvl w:val="0"/>
          <w:numId w:val="2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обучающиеся с ОВЗ и инвалидностью;</w:t>
      </w:r>
    </w:p>
    <w:p w14:paraId="1150DC92">
      <w:pPr>
        <w:numPr>
          <w:ilvl w:val="0"/>
          <w:numId w:val="2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дети-сироты и дети, оставшиеся без попечения родителей;</w:t>
      </w:r>
    </w:p>
    <w:p w14:paraId="2829E5BE">
      <w:pPr>
        <w:numPr>
          <w:ilvl w:val="0"/>
          <w:numId w:val="2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обучающиеся, испытывающие трудности в освоении основных общеобразовательных программ, развитии и социальной адаптации;</w:t>
      </w:r>
    </w:p>
    <w:p w14:paraId="31CD4719">
      <w:pPr>
        <w:numPr>
          <w:ilvl w:val="0"/>
          <w:numId w:val="2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дети, проявляющие различные формы отклоняющегося поведения;</w:t>
      </w:r>
    </w:p>
    <w:p w14:paraId="6B0BF9C3">
      <w:pPr>
        <w:numPr>
          <w:ilvl w:val="0"/>
          <w:numId w:val="22"/>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дети участников, ветеранов СВО;</w:t>
      </w:r>
    </w:p>
    <w:p w14:paraId="020D7358">
      <w:pPr>
        <w:spacing w:line="240" w:lineRule="auto"/>
        <w:rPr>
          <w:rFonts w:hAnsi="Times New Roman" w:cs="Times New Roman"/>
          <w:color w:val="000000"/>
          <w:sz w:val="24"/>
          <w:szCs w:val="24"/>
        </w:rPr>
      </w:pPr>
      <w:r>
        <w:rPr>
          <w:rFonts w:hAnsi="Times New Roman" w:cs="Times New Roman"/>
          <w:color w:val="000000"/>
          <w:sz w:val="24"/>
          <w:szCs w:val="24"/>
        </w:rPr>
        <w:t>Организовано психолого-педагогического сопровождения учеников каждой целевой группы в соответствии с планами психолого-педагогического сопровождения. Разработаны программы психолого-педагогического сопровождения обучающихся целевых групп.</w:t>
      </w:r>
    </w:p>
    <w:p w14:paraId="51500815">
      <w:pPr>
        <w:spacing w:line="240" w:lineRule="auto"/>
        <w:rPr>
          <w:rFonts w:hAnsi="Times New Roman" w:cs="Times New Roman"/>
          <w:color w:val="000000"/>
          <w:sz w:val="24"/>
          <w:szCs w:val="24"/>
        </w:rPr>
      </w:pPr>
      <w:r>
        <w:rPr>
          <w:rFonts w:hAnsi="Times New Roman" w:cs="Times New Roman"/>
          <w:color w:val="000000"/>
          <w:sz w:val="24"/>
          <w:szCs w:val="24"/>
        </w:rPr>
        <w:t>В течение второго полугодия 2023/24 и первого полугодия 2024/25 учебного года проводился мониторинг психологического состояния школьников для отслеживания психологического статуса с целью получить информацию о возможных рисках. В ходе мониторинга выявлялись ученики, которые нуждаются в повышенном психолого-педагогическом внимании.</w:t>
      </w:r>
    </w:p>
    <w:p w14:paraId="0CCD7C97">
      <w:pPr>
        <w:spacing w:line="240" w:lineRule="auto"/>
        <w:rPr>
          <w:rFonts w:hAnsi="Times New Roman" w:cs="Times New Roman"/>
          <w:color w:val="000000"/>
          <w:sz w:val="24"/>
          <w:szCs w:val="24"/>
        </w:rPr>
      </w:pPr>
      <w:r>
        <w:rPr>
          <w:rFonts w:hAnsi="Times New Roman" w:cs="Times New Roman"/>
          <w:color w:val="000000"/>
          <w:sz w:val="24"/>
          <w:szCs w:val="24"/>
        </w:rPr>
        <w:t>Для обучающихся, нуждающихся в в повышенном психолого-педагогическом внимании, составлены индивидуальные планы работы и организовано индивидуальное сопровождение, включающее:</w:t>
      </w:r>
    </w:p>
    <w:p w14:paraId="2A9C0868">
      <w:pPr>
        <w:numPr>
          <w:ilvl w:val="0"/>
          <w:numId w:val="2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индивидуальные консультации;</w:t>
      </w:r>
    </w:p>
    <w:p w14:paraId="21758876">
      <w:pPr>
        <w:numPr>
          <w:ilvl w:val="0"/>
          <w:numId w:val="23"/>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индивидуальные и групповые коррекционные занятия.</w:t>
      </w:r>
    </w:p>
    <w:p w14:paraId="7F2617D6">
      <w:pPr>
        <w:spacing w:line="240" w:lineRule="auto"/>
        <w:rPr>
          <w:rFonts w:hAnsi="Times New Roman" w:cs="Times New Roman"/>
          <w:color w:val="000000"/>
          <w:sz w:val="24"/>
          <w:szCs w:val="24"/>
        </w:rPr>
      </w:pPr>
      <w:r>
        <w:rPr>
          <w:rFonts w:hAnsi="Times New Roman" w:cs="Times New Roman"/>
          <w:color w:val="000000"/>
          <w:sz w:val="24"/>
          <w:szCs w:val="24"/>
        </w:rPr>
        <w:t>Организована работа по подготовке педагогов – учителей и классных руководителей – к работе с учениками, требующими повышенного психолого-педагогического внимания:</w:t>
      </w:r>
    </w:p>
    <w:p w14:paraId="3B81D056">
      <w:pPr>
        <w:numPr>
          <w:ilvl w:val="0"/>
          <w:numId w:val="2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подготовлены памятки и методические материалы для педагогов, как действовать в ситуациях кризисного состояния ученика на основе рекомендаций Минпросвещения (письмо Минобрнауки, Минпросвещения от 11.08.2023 № АБ-3386/07).</w:t>
      </w:r>
    </w:p>
    <w:p w14:paraId="33AA2032">
      <w:pPr>
        <w:numPr>
          <w:ilvl w:val="0"/>
          <w:numId w:val="2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организованы консультации по работе с учениками разных целевых групп;</w:t>
      </w:r>
    </w:p>
    <w:p w14:paraId="07DBA9E4">
      <w:pPr>
        <w:numPr>
          <w:ilvl w:val="0"/>
          <w:numId w:val="24"/>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сформирован банк сценариев воспитательных мероприятий для организации воспитательной работы с учениками целевых групп.</w:t>
      </w:r>
    </w:p>
    <w:p w14:paraId="64113AB5">
      <w:pPr>
        <w:spacing w:line="600" w:lineRule="atLeast"/>
        <w:rPr>
          <w:b/>
          <w:bCs/>
          <w:color w:val="252525"/>
          <w:spacing w:val="-2"/>
          <w:sz w:val="42"/>
          <w:szCs w:val="42"/>
        </w:rPr>
      </w:pPr>
      <w:r>
        <w:rPr>
          <w:b/>
          <w:bCs/>
          <w:color w:val="252525"/>
          <w:spacing w:val="-2"/>
          <w:sz w:val="42"/>
          <w:szCs w:val="42"/>
        </w:rPr>
        <w:t>Содержание и качество подготовки обучающихся</w:t>
      </w:r>
    </w:p>
    <w:p w14:paraId="4CC8459D">
      <w:pPr>
        <w:spacing w:line="240" w:lineRule="auto"/>
        <w:rPr>
          <w:rFonts w:hAnsi="Times New Roman" w:cs="Times New Roman"/>
          <w:b/>
          <w:bCs/>
          <w:color w:val="000000"/>
          <w:sz w:val="24"/>
          <w:szCs w:val="24"/>
        </w:rPr>
      </w:pPr>
      <w:r>
        <w:rPr>
          <w:rFonts w:hAnsi="Times New Roman" w:cs="Times New Roman"/>
          <w:color w:val="000000"/>
          <w:sz w:val="24"/>
          <w:szCs w:val="24"/>
        </w:rPr>
        <w:t>Проведен анализ успеваемости и качества знаний по итогам 2023/24 учебного года. Статистические данные свидетельствуют об успешном освоении обучающимися основных образовательных программ.</w:t>
      </w:r>
    </w:p>
    <w:p w14:paraId="0CBBE281">
      <w:pPr>
        <w:spacing w:line="240" w:lineRule="auto"/>
        <w:rPr>
          <w:rFonts w:hAnsi="Times New Roman" w:cs="Times New Roman"/>
          <w:color w:val="000000"/>
          <w:sz w:val="24"/>
          <w:szCs w:val="24"/>
        </w:rPr>
      </w:pPr>
      <w:r>
        <w:rPr>
          <w:rFonts w:hAnsi="Times New Roman" w:cs="Times New Roman"/>
          <w:b/>
          <w:bCs/>
          <w:color w:val="000000"/>
          <w:sz w:val="24"/>
          <w:szCs w:val="24"/>
        </w:rPr>
        <w:t>Статистика показателей за 202</w:t>
      </w:r>
      <w:r>
        <w:rPr>
          <w:rFonts w:hint="default" w:hAnsi="Times New Roman" w:cs="Times New Roman"/>
          <w:b/>
          <w:bCs/>
          <w:color w:val="000000"/>
          <w:sz w:val="24"/>
          <w:szCs w:val="24"/>
          <w:lang w:val="ru-RU"/>
        </w:rPr>
        <w:t>4</w:t>
      </w:r>
      <w:r>
        <w:rPr>
          <w:rFonts w:hAnsi="Times New Roman" w:cs="Times New Roman"/>
          <w:b/>
          <w:bCs/>
          <w:color w:val="000000"/>
          <w:sz w:val="24"/>
          <w:szCs w:val="24"/>
        </w:rPr>
        <w:t>/2</w:t>
      </w:r>
      <w:r>
        <w:rPr>
          <w:rFonts w:hint="default" w:hAnsi="Times New Roman" w:cs="Times New Roman"/>
          <w:b/>
          <w:bCs/>
          <w:color w:val="000000"/>
          <w:sz w:val="24"/>
          <w:szCs w:val="24"/>
          <w:lang w:val="ru-RU"/>
        </w:rPr>
        <w:t>5</w:t>
      </w:r>
      <w:r>
        <w:rPr>
          <w:rFonts w:hAnsi="Times New Roman" w:cs="Times New Roman"/>
          <w:b/>
          <w:bCs/>
          <w:color w:val="000000"/>
          <w:sz w:val="24"/>
          <w:szCs w:val="24"/>
        </w:rPr>
        <w:t> год</w:t>
      </w:r>
    </w:p>
    <w:tbl>
      <w:tblPr>
        <w:tblStyle w:val="5"/>
        <w:tblW w:w="5000" w:type="pct"/>
        <w:tblInd w:w="0" w:type="dxa"/>
        <w:tblLayout w:type="autofit"/>
        <w:tblCellMar>
          <w:top w:w="15" w:type="dxa"/>
          <w:left w:w="15" w:type="dxa"/>
          <w:bottom w:w="15" w:type="dxa"/>
          <w:right w:w="15" w:type="dxa"/>
        </w:tblCellMar>
      </w:tblPr>
      <w:tblGrid>
        <w:gridCol w:w="719"/>
        <w:gridCol w:w="6927"/>
        <w:gridCol w:w="2250"/>
      </w:tblGrid>
      <w:tr w14:paraId="3181129B">
        <w:tblPrEx>
          <w:tblCellMar>
            <w:top w:w="15" w:type="dxa"/>
            <w:left w:w="15" w:type="dxa"/>
            <w:bottom w:w="15" w:type="dxa"/>
            <w:right w:w="15" w:type="dxa"/>
          </w:tblCellMar>
        </w:tblPrEx>
        <w:trPr>
          <w:trHeight w:val="0" w:hRule="atLeast"/>
        </w:trPr>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05C2A54F">
            <w:pPr>
              <w:spacing w:line="240" w:lineRule="auto"/>
              <w:rPr>
                <w:rFonts w:hint="default" w:ascii="Times New Roman" w:hAnsi="Times New Roman" w:cs="Times New Roman"/>
                <w:color w:val="000000"/>
                <w:sz w:val="24"/>
                <w:szCs w:val="24"/>
              </w:rPr>
            </w:pPr>
            <w:r>
              <w:rPr>
                <w:rFonts w:hint="default" w:ascii="Times New Roman" w:hAnsi="Times New Roman" w:cs="Times New Roman"/>
                <w:b/>
                <w:bCs/>
                <w:color w:val="000000"/>
                <w:sz w:val="24"/>
                <w:szCs w:val="24"/>
              </w:rPr>
              <w:t>№ п/п</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71F62152">
            <w:pPr>
              <w:spacing w:line="240" w:lineRule="auto"/>
              <w:rPr>
                <w:rFonts w:hint="default" w:ascii="Times New Roman" w:hAnsi="Times New Roman" w:cs="Times New Roman"/>
                <w:color w:val="000000"/>
                <w:sz w:val="24"/>
                <w:szCs w:val="24"/>
              </w:rPr>
            </w:pPr>
            <w:r>
              <w:rPr>
                <w:rFonts w:hint="default" w:ascii="Times New Roman" w:hAnsi="Times New Roman" w:cs="Times New Roman"/>
                <w:b/>
                <w:bCs/>
                <w:color w:val="000000"/>
                <w:sz w:val="24"/>
                <w:szCs w:val="24"/>
              </w:rPr>
              <w:t>Параметры статистики</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75556358">
            <w:pPr>
              <w:spacing w:line="240" w:lineRule="auto"/>
              <w:rPr>
                <w:rFonts w:hint="default" w:ascii="Times New Roman" w:hAnsi="Times New Roman" w:cs="Times New Roman"/>
                <w:color w:val="000000"/>
                <w:sz w:val="24"/>
                <w:szCs w:val="24"/>
              </w:rPr>
            </w:pPr>
            <w:r>
              <w:rPr>
                <w:rFonts w:hint="default" w:ascii="Times New Roman" w:hAnsi="Times New Roman" w:cs="Times New Roman"/>
                <w:b/>
                <w:bCs/>
                <w:color w:val="000000"/>
                <w:sz w:val="24"/>
                <w:szCs w:val="24"/>
              </w:rPr>
              <w:t>2023/24 учебный год</w:t>
            </w:r>
          </w:p>
        </w:tc>
      </w:tr>
      <w:tr w14:paraId="00AF0938">
        <w:tblPrEx>
          <w:tblCellMar>
            <w:top w:w="15" w:type="dxa"/>
            <w:left w:w="15" w:type="dxa"/>
            <w:bottom w:w="15" w:type="dxa"/>
            <w:right w:w="15" w:type="dxa"/>
          </w:tblCellMar>
        </w:tblPrEx>
        <w:trPr>
          <w:trHeight w:val="0" w:hRule="atLeast"/>
        </w:trPr>
        <w:tc>
          <w:tcPr>
            <w:tcW w:w="0" w:type="auto"/>
            <w:vMerge w:val="restart"/>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75C598D6">
            <w:pPr>
              <w:spacing w:line="240" w:lineRule="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1</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40E5A4C3">
            <w:pPr>
              <w:spacing w:line="240" w:lineRule="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Количество детей, обучавшихся на конец учебного года (для 2023/24), в том числе:</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59498DDD">
            <w:pPr>
              <w:spacing w:line="240" w:lineRule="auto"/>
              <w:rPr>
                <w:rFonts w:hint="default" w:ascii="Times New Roman" w:hAnsi="Times New Roman" w:cs="Times New Roman"/>
                <w:color w:val="000000"/>
                <w:sz w:val="24"/>
                <w:szCs w:val="24"/>
                <w:lang w:val="ru-RU"/>
              </w:rPr>
            </w:pPr>
            <w:r>
              <w:rPr>
                <w:rFonts w:hint="default" w:ascii="Times New Roman" w:hAnsi="Times New Roman" w:cs="Times New Roman"/>
                <w:color w:val="000000"/>
                <w:sz w:val="24"/>
                <w:szCs w:val="24"/>
                <w:lang w:val="ru-RU"/>
              </w:rPr>
              <w:t>853</w:t>
            </w:r>
          </w:p>
        </w:tc>
      </w:tr>
      <w:tr w14:paraId="5A09BCC3">
        <w:tblPrEx>
          <w:tblCellMar>
            <w:top w:w="15" w:type="dxa"/>
            <w:left w:w="15" w:type="dxa"/>
            <w:bottom w:w="15" w:type="dxa"/>
            <w:right w:w="15" w:type="dxa"/>
          </w:tblCellMar>
        </w:tblPrEx>
        <w:trPr>
          <w:trHeight w:val="0" w:hRule="atLeast"/>
        </w:trPr>
        <w:tc>
          <w:tcPr>
            <w:tcW w:w="0" w:type="auto"/>
            <w:vMerge w:val="continue"/>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080009E7">
            <w:pPr>
              <w:spacing w:before="100" w:beforeAutospacing="1" w:after="100" w:afterAutospacing="1" w:line="240" w:lineRule="auto"/>
              <w:ind w:left="75" w:right="75"/>
              <w:rPr>
                <w:rFonts w:hint="default" w:ascii="Times New Roman" w:hAnsi="Times New Roman" w:cs="Times New Roman"/>
                <w:color w:val="000000"/>
                <w:sz w:val="24"/>
                <w:szCs w:val="24"/>
              </w:rPr>
            </w:pP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520033ED">
            <w:pPr>
              <w:spacing w:line="240" w:lineRule="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начальная школа</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0013BFFE">
            <w:pPr>
              <w:spacing w:line="240" w:lineRule="auto"/>
              <w:rPr>
                <w:rFonts w:hint="default" w:ascii="Times New Roman" w:hAnsi="Times New Roman" w:cs="Times New Roman"/>
                <w:color w:val="000000"/>
                <w:sz w:val="24"/>
                <w:szCs w:val="24"/>
                <w:lang w:val="ru-RU"/>
              </w:rPr>
            </w:pPr>
            <w:r>
              <w:rPr>
                <w:rFonts w:hint="default" w:ascii="Times New Roman" w:hAnsi="Times New Roman" w:cs="Times New Roman"/>
                <w:color w:val="000000"/>
                <w:sz w:val="24"/>
                <w:szCs w:val="24"/>
                <w:lang w:val="ru-RU"/>
              </w:rPr>
              <w:t>245</w:t>
            </w:r>
          </w:p>
        </w:tc>
      </w:tr>
      <w:tr w14:paraId="2B9AF0EC">
        <w:tblPrEx>
          <w:tblCellMar>
            <w:top w:w="15" w:type="dxa"/>
            <w:left w:w="15" w:type="dxa"/>
            <w:bottom w:w="15" w:type="dxa"/>
            <w:right w:w="15" w:type="dxa"/>
          </w:tblCellMar>
        </w:tblPrEx>
        <w:trPr>
          <w:trHeight w:val="0" w:hRule="atLeast"/>
        </w:trPr>
        <w:tc>
          <w:tcPr>
            <w:tcW w:w="0" w:type="auto"/>
            <w:vMerge w:val="continue"/>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4DA93DBE">
            <w:pPr>
              <w:spacing w:before="100" w:beforeAutospacing="1" w:after="100" w:afterAutospacing="1" w:line="240" w:lineRule="auto"/>
              <w:ind w:left="75" w:right="75"/>
              <w:rPr>
                <w:rFonts w:hint="default" w:ascii="Times New Roman" w:hAnsi="Times New Roman" w:cs="Times New Roman"/>
                <w:color w:val="000000"/>
                <w:sz w:val="24"/>
                <w:szCs w:val="24"/>
              </w:rPr>
            </w:pP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2B068579">
            <w:pPr>
              <w:spacing w:line="240" w:lineRule="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основная школа</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14A9F7F4">
            <w:pPr>
              <w:spacing w:line="240" w:lineRule="auto"/>
              <w:rPr>
                <w:rFonts w:hint="default" w:ascii="Times New Roman" w:hAnsi="Times New Roman" w:cs="Times New Roman"/>
                <w:color w:val="000000"/>
                <w:sz w:val="24"/>
                <w:szCs w:val="24"/>
                <w:lang w:val="ru-RU"/>
              </w:rPr>
            </w:pPr>
            <w:r>
              <w:rPr>
                <w:rFonts w:hint="default" w:ascii="Times New Roman" w:hAnsi="Times New Roman" w:cs="Times New Roman"/>
                <w:color w:val="000000"/>
                <w:sz w:val="24"/>
                <w:szCs w:val="24"/>
                <w:lang w:val="ru-RU"/>
              </w:rPr>
              <w:t>282</w:t>
            </w:r>
          </w:p>
        </w:tc>
      </w:tr>
      <w:tr w14:paraId="03DDF301">
        <w:tblPrEx>
          <w:tblCellMar>
            <w:top w:w="15" w:type="dxa"/>
            <w:left w:w="15" w:type="dxa"/>
            <w:bottom w:w="15" w:type="dxa"/>
            <w:right w:w="15" w:type="dxa"/>
          </w:tblCellMar>
        </w:tblPrEx>
        <w:trPr>
          <w:trHeight w:val="0" w:hRule="atLeast"/>
        </w:trPr>
        <w:tc>
          <w:tcPr>
            <w:tcW w:w="0" w:type="auto"/>
            <w:vMerge w:val="continue"/>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3BACB0BF">
            <w:pPr>
              <w:spacing w:before="100" w:beforeAutospacing="1" w:after="100" w:afterAutospacing="1" w:line="240" w:lineRule="auto"/>
              <w:ind w:left="75" w:right="75"/>
              <w:rPr>
                <w:rFonts w:hint="default" w:ascii="Times New Roman" w:hAnsi="Times New Roman" w:cs="Times New Roman"/>
                <w:color w:val="000000"/>
                <w:sz w:val="24"/>
                <w:szCs w:val="24"/>
              </w:rPr>
            </w:pP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16839BB8">
            <w:pPr>
              <w:spacing w:line="240" w:lineRule="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средняя школа</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6299A6ED">
            <w:pPr>
              <w:spacing w:line="240" w:lineRule="auto"/>
              <w:rPr>
                <w:rFonts w:hint="default" w:ascii="Times New Roman" w:hAnsi="Times New Roman" w:cs="Times New Roman"/>
                <w:color w:val="000000"/>
                <w:sz w:val="24"/>
                <w:szCs w:val="24"/>
                <w:lang w:val="ru-RU"/>
              </w:rPr>
            </w:pPr>
            <w:r>
              <w:rPr>
                <w:rFonts w:hint="default" w:ascii="Times New Roman" w:hAnsi="Times New Roman" w:cs="Times New Roman"/>
                <w:color w:val="000000"/>
                <w:sz w:val="24"/>
                <w:szCs w:val="24"/>
                <w:lang w:val="ru-RU"/>
              </w:rPr>
              <w:t>56</w:t>
            </w:r>
          </w:p>
        </w:tc>
      </w:tr>
      <w:tr w14:paraId="2BDC1CB4">
        <w:tblPrEx>
          <w:tblCellMar>
            <w:top w:w="15" w:type="dxa"/>
            <w:left w:w="15" w:type="dxa"/>
            <w:bottom w:w="15" w:type="dxa"/>
            <w:right w:w="15" w:type="dxa"/>
          </w:tblCellMar>
        </w:tblPrEx>
        <w:trPr>
          <w:trHeight w:val="0" w:hRule="atLeast"/>
        </w:trPr>
        <w:tc>
          <w:tcPr>
            <w:tcW w:w="0" w:type="auto"/>
            <w:vMerge w:val="restart"/>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5BC5AFC8">
            <w:pPr>
              <w:spacing w:line="240" w:lineRule="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2</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1C481EF0">
            <w:pPr>
              <w:spacing w:line="240" w:lineRule="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Количество обучающихся, оставленных на повторное обучение:</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3BEDD7C8">
            <w:pPr>
              <w:spacing w:line="240" w:lineRule="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w:t>
            </w:r>
          </w:p>
        </w:tc>
      </w:tr>
      <w:tr w14:paraId="12305943">
        <w:tblPrEx>
          <w:tblCellMar>
            <w:top w:w="15" w:type="dxa"/>
            <w:left w:w="15" w:type="dxa"/>
            <w:bottom w:w="15" w:type="dxa"/>
            <w:right w:w="15" w:type="dxa"/>
          </w:tblCellMar>
        </w:tblPrEx>
        <w:trPr>
          <w:trHeight w:val="0" w:hRule="atLeast"/>
        </w:trPr>
        <w:tc>
          <w:tcPr>
            <w:tcW w:w="0" w:type="auto"/>
            <w:vMerge w:val="continue"/>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24ED0309">
            <w:pPr>
              <w:spacing w:before="100" w:beforeAutospacing="1" w:after="100" w:afterAutospacing="1" w:line="240" w:lineRule="auto"/>
              <w:ind w:left="75" w:right="75"/>
              <w:rPr>
                <w:rFonts w:hint="default" w:ascii="Times New Roman" w:hAnsi="Times New Roman" w:cs="Times New Roman"/>
                <w:color w:val="000000"/>
                <w:sz w:val="24"/>
                <w:szCs w:val="24"/>
              </w:rPr>
            </w:pP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09BCBDDC">
            <w:pPr>
              <w:spacing w:line="240" w:lineRule="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начальная школа</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55D4B929">
            <w:pPr>
              <w:spacing w:line="240" w:lineRule="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w:t>
            </w:r>
          </w:p>
        </w:tc>
      </w:tr>
      <w:tr w14:paraId="264271C3">
        <w:tblPrEx>
          <w:tblCellMar>
            <w:top w:w="15" w:type="dxa"/>
            <w:left w:w="15" w:type="dxa"/>
            <w:bottom w:w="15" w:type="dxa"/>
            <w:right w:w="15" w:type="dxa"/>
          </w:tblCellMar>
        </w:tblPrEx>
        <w:trPr>
          <w:trHeight w:val="0" w:hRule="atLeast"/>
        </w:trPr>
        <w:tc>
          <w:tcPr>
            <w:tcW w:w="0" w:type="auto"/>
            <w:vMerge w:val="continue"/>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134BFC11">
            <w:pPr>
              <w:spacing w:before="100" w:beforeAutospacing="1" w:after="100" w:afterAutospacing="1" w:line="240" w:lineRule="auto"/>
              <w:ind w:left="75" w:right="75"/>
              <w:rPr>
                <w:rFonts w:hint="default" w:ascii="Times New Roman" w:hAnsi="Times New Roman" w:cs="Times New Roman"/>
                <w:color w:val="000000"/>
                <w:sz w:val="24"/>
                <w:szCs w:val="24"/>
              </w:rPr>
            </w:pP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43B57AC0">
            <w:pPr>
              <w:spacing w:line="240" w:lineRule="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основная школа</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46EBD72E">
            <w:pPr>
              <w:spacing w:line="240" w:lineRule="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w:t>
            </w:r>
          </w:p>
        </w:tc>
      </w:tr>
      <w:tr w14:paraId="77D0EE37">
        <w:tblPrEx>
          <w:tblCellMar>
            <w:top w:w="15" w:type="dxa"/>
            <w:left w:w="15" w:type="dxa"/>
            <w:bottom w:w="15" w:type="dxa"/>
            <w:right w:w="15" w:type="dxa"/>
          </w:tblCellMar>
        </w:tblPrEx>
        <w:trPr>
          <w:trHeight w:val="0" w:hRule="atLeast"/>
        </w:trPr>
        <w:tc>
          <w:tcPr>
            <w:tcW w:w="0" w:type="auto"/>
            <w:vMerge w:val="continue"/>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72B4D950">
            <w:pPr>
              <w:spacing w:before="100" w:beforeAutospacing="1" w:after="100" w:afterAutospacing="1" w:line="240" w:lineRule="auto"/>
              <w:ind w:left="75" w:right="75"/>
              <w:rPr>
                <w:rFonts w:hint="default" w:ascii="Times New Roman" w:hAnsi="Times New Roman" w:cs="Times New Roman"/>
                <w:color w:val="000000"/>
                <w:sz w:val="24"/>
                <w:szCs w:val="24"/>
              </w:rPr>
            </w:pP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0025F99D">
            <w:pPr>
              <w:spacing w:line="240" w:lineRule="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средняя школа</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1B212485">
            <w:pPr>
              <w:spacing w:line="240" w:lineRule="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w:t>
            </w:r>
          </w:p>
        </w:tc>
      </w:tr>
      <w:tr w14:paraId="5EF98E00">
        <w:tblPrEx>
          <w:tblCellMar>
            <w:top w:w="15" w:type="dxa"/>
            <w:left w:w="15" w:type="dxa"/>
            <w:bottom w:w="15" w:type="dxa"/>
            <w:right w:w="15" w:type="dxa"/>
          </w:tblCellMar>
        </w:tblPrEx>
        <w:trPr>
          <w:trHeight w:val="0" w:hRule="atLeast"/>
        </w:trPr>
        <w:tc>
          <w:tcPr>
            <w:tcW w:w="0" w:type="auto"/>
            <w:vMerge w:val="restart"/>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46490F40">
            <w:pPr>
              <w:spacing w:line="240" w:lineRule="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3</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6C6D8E9E">
            <w:pPr>
              <w:spacing w:line="240" w:lineRule="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Не получили аттестата:</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1DA36C34">
            <w:pPr>
              <w:spacing w:line="240" w:lineRule="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w:t>
            </w:r>
          </w:p>
        </w:tc>
      </w:tr>
      <w:tr w14:paraId="1973CD49">
        <w:tblPrEx>
          <w:tblCellMar>
            <w:top w:w="15" w:type="dxa"/>
            <w:left w:w="15" w:type="dxa"/>
            <w:bottom w:w="15" w:type="dxa"/>
            <w:right w:w="15" w:type="dxa"/>
          </w:tblCellMar>
        </w:tblPrEx>
        <w:trPr>
          <w:trHeight w:val="0" w:hRule="atLeast"/>
        </w:trPr>
        <w:tc>
          <w:tcPr>
            <w:tcW w:w="0" w:type="auto"/>
            <w:vMerge w:val="continue"/>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63A12AFF">
            <w:pPr>
              <w:spacing w:before="100" w:beforeAutospacing="1" w:after="100" w:afterAutospacing="1" w:line="240" w:lineRule="auto"/>
              <w:ind w:left="75" w:right="75"/>
              <w:rPr>
                <w:rFonts w:hint="default" w:ascii="Times New Roman" w:hAnsi="Times New Roman" w:cs="Times New Roman"/>
                <w:color w:val="000000"/>
                <w:sz w:val="24"/>
                <w:szCs w:val="24"/>
              </w:rPr>
            </w:pP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2E5FD5BB">
            <w:pPr>
              <w:spacing w:line="240" w:lineRule="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об основном общем образовании</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3EC2E6AE">
            <w:pPr>
              <w:spacing w:line="240" w:lineRule="auto"/>
              <w:rPr>
                <w:rFonts w:hint="default" w:ascii="Times New Roman" w:hAnsi="Times New Roman" w:cs="Times New Roman"/>
                <w:color w:val="000000"/>
                <w:sz w:val="24"/>
                <w:szCs w:val="24"/>
                <w:lang w:val="ru-RU"/>
              </w:rPr>
            </w:pPr>
            <w:r>
              <w:rPr>
                <w:rFonts w:hint="default" w:ascii="Times New Roman" w:hAnsi="Times New Roman" w:cs="Times New Roman"/>
                <w:color w:val="000000"/>
                <w:sz w:val="24"/>
                <w:szCs w:val="24"/>
                <w:lang w:val="ru-RU"/>
              </w:rPr>
              <w:t>1</w:t>
            </w:r>
          </w:p>
        </w:tc>
      </w:tr>
      <w:tr w14:paraId="6E2A3A7D">
        <w:tblPrEx>
          <w:tblCellMar>
            <w:top w:w="15" w:type="dxa"/>
            <w:left w:w="15" w:type="dxa"/>
            <w:bottom w:w="15" w:type="dxa"/>
            <w:right w:w="15" w:type="dxa"/>
          </w:tblCellMar>
        </w:tblPrEx>
        <w:trPr>
          <w:trHeight w:val="0" w:hRule="atLeast"/>
        </w:trPr>
        <w:tc>
          <w:tcPr>
            <w:tcW w:w="0" w:type="auto"/>
            <w:vMerge w:val="continue"/>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797FD097">
            <w:pPr>
              <w:spacing w:before="100" w:beforeAutospacing="1" w:after="100" w:afterAutospacing="1" w:line="240" w:lineRule="auto"/>
              <w:ind w:left="75" w:right="75"/>
              <w:rPr>
                <w:rFonts w:hint="default" w:ascii="Times New Roman" w:hAnsi="Times New Roman" w:cs="Times New Roman"/>
                <w:color w:val="000000"/>
                <w:sz w:val="24"/>
                <w:szCs w:val="24"/>
              </w:rPr>
            </w:pP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2D3CCD47">
            <w:pPr>
              <w:spacing w:line="240" w:lineRule="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о среднем общем образовании</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3CA0765B">
            <w:pPr>
              <w:spacing w:line="240" w:lineRule="auto"/>
              <w:rPr>
                <w:rFonts w:hint="default" w:ascii="Times New Roman" w:hAnsi="Times New Roman" w:cs="Times New Roman"/>
                <w:color w:val="000000"/>
                <w:sz w:val="24"/>
                <w:szCs w:val="24"/>
                <w:lang w:val="ru-RU"/>
              </w:rPr>
            </w:pPr>
            <w:r>
              <w:rPr>
                <w:rFonts w:hint="default" w:ascii="Times New Roman" w:hAnsi="Times New Roman" w:cs="Times New Roman"/>
                <w:color w:val="000000"/>
                <w:sz w:val="24"/>
                <w:szCs w:val="24"/>
                <w:lang w:val="ru-RU"/>
              </w:rPr>
              <w:t>2</w:t>
            </w:r>
          </w:p>
        </w:tc>
      </w:tr>
      <w:tr w14:paraId="7CB3EDC7">
        <w:tblPrEx>
          <w:tblCellMar>
            <w:top w:w="15" w:type="dxa"/>
            <w:left w:w="15" w:type="dxa"/>
            <w:bottom w:w="15" w:type="dxa"/>
            <w:right w:w="15" w:type="dxa"/>
          </w:tblCellMar>
        </w:tblPrEx>
        <w:trPr>
          <w:trHeight w:val="0" w:hRule="atLeast"/>
        </w:trPr>
        <w:tc>
          <w:tcPr>
            <w:tcW w:w="0" w:type="auto"/>
            <w:vMerge w:val="restart"/>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14E36DA7">
            <w:pPr>
              <w:spacing w:line="240" w:lineRule="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4</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677310F9">
            <w:pPr>
              <w:spacing w:line="240" w:lineRule="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Окончили Школу с аттестатом особого образца:</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60C9FA71">
            <w:pPr>
              <w:spacing w:line="240" w:lineRule="auto"/>
              <w:rPr>
                <w:rFonts w:hint="default" w:ascii="Times New Roman" w:hAnsi="Times New Roman" w:cs="Times New Roman"/>
                <w:color w:val="000000"/>
                <w:sz w:val="24"/>
                <w:szCs w:val="24"/>
                <w:lang w:val="ru-RU"/>
              </w:rPr>
            </w:pPr>
            <w:r>
              <w:rPr>
                <w:rFonts w:hint="default" w:ascii="Times New Roman" w:hAnsi="Times New Roman" w:cs="Times New Roman"/>
                <w:color w:val="000000"/>
                <w:sz w:val="24"/>
                <w:szCs w:val="24"/>
                <w:lang w:val="ru-RU"/>
              </w:rPr>
              <w:t>9</w:t>
            </w:r>
          </w:p>
        </w:tc>
      </w:tr>
      <w:tr w14:paraId="17FF6DDD">
        <w:tblPrEx>
          <w:tblCellMar>
            <w:top w:w="15" w:type="dxa"/>
            <w:left w:w="15" w:type="dxa"/>
            <w:bottom w:w="15" w:type="dxa"/>
            <w:right w:w="15" w:type="dxa"/>
          </w:tblCellMar>
        </w:tblPrEx>
        <w:trPr>
          <w:trHeight w:val="0" w:hRule="atLeast"/>
        </w:trPr>
        <w:tc>
          <w:tcPr>
            <w:tcW w:w="0" w:type="auto"/>
            <w:vMerge w:val="continue"/>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57F83FD3">
            <w:pPr>
              <w:spacing w:before="100" w:beforeAutospacing="1" w:after="100" w:afterAutospacing="1" w:line="240" w:lineRule="auto"/>
              <w:ind w:left="75" w:right="75"/>
              <w:rPr>
                <w:rFonts w:hint="default" w:ascii="Times New Roman" w:hAnsi="Times New Roman" w:cs="Times New Roman"/>
                <w:color w:val="000000"/>
                <w:sz w:val="24"/>
                <w:szCs w:val="24"/>
              </w:rPr>
            </w:pP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629522C7">
            <w:pPr>
              <w:spacing w:line="240" w:lineRule="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в основной школе</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1A987816">
            <w:pPr>
              <w:spacing w:line="240" w:lineRule="auto"/>
              <w:rPr>
                <w:rFonts w:hint="default" w:ascii="Times New Roman" w:hAnsi="Times New Roman" w:cs="Times New Roman"/>
                <w:color w:val="000000"/>
                <w:sz w:val="24"/>
                <w:szCs w:val="24"/>
                <w:lang w:val="ru-RU"/>
              </w:rPr>
            </w:pPr>
            <w:r>
              <w:rPr>
                <w:rFonts w:hint="default" w:ascii="Times New Roman" w:hAnsi="Times New Roman" w:cs="Times New Roman"/>
                <w:color w:val="000000"/>
                <w:sz w:val="24"/>
                <w:szCs w:val="24"/>
                <w:lang w:val="ru-RU"/>
              </w:rPr>
              <w:t>7</w:t>
            </w:r>
          </w:p>
        </w:tc>
      </w:tr>
      <w:tr w14:paraId="66E4D6D9">
        <w:tblPrEx>
          <w:tblCellMar>
            <w:top w:w="15" w:type="dxa"/>
            <w:left w:w="15" w:type="dxa"/>
            <w:bottom w:w="15" w:type="dxa"/>
            <w:right w:w="15" w:type="dxa"/>
          </w:tblCellMar>
        </w:tblPrEx>
        <w:trPr>
          <w:trHeight w:val="0" w:hRule="atLeast"/>
        </w:trPr>
        <w:tc>
          <w:tcPr>
            <w:tcW w:w="0" w:type="auto"/>
            <w:vMerge w:val="continue"/>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4E97FAB5">
            <w:pPr>
              <w:spacing w:before="100" w:beforeAutospacing="1" w:after="100" w:afterAutospacing="1" w:line="240" w:lineRule="auto"/>
              <w:ind w:left="75" w:right="75"/>
              <w:rPr>
                <w:rFonts w:hint="default" w:ascii="Times New Roman" w:hAnsi="Times New Roman" w:cs="Times New Roman"/>
                <w:color w:val="000000"/>
                <w:sz w:val="24"/>
                <w:szCs w:val="24"/>
              </w:rPr>
            </w:pP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3033C5AA">
            <w:pPr>
              <w:spacing w:line="240" w:lineRule="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в средней школе</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63D2EB7D">
            <w:pPr>
              <w:spacing w:line="240" w:lineRule="auto"/>
              <w:rPr>
                <w:rFonts w:hint="default" w:ascii="Times New Roman" w:hAnsi="Times New Roman" w:cs="Times New Roman"/>
                <w:color w:val="000000"/>
                <w:sz w:val="24"/>
                <w:szCs w:val="24"/>
                <w:lang w:val="ru-RU"/>
              </w:rPr>
            </w:pPr>
            <w:r>
              <w:rPr>
                <w:rFonts w:hint="default" w:ascii="Times New Roman" w:hAnsi="Times New Roman" w:cs="Times New Roman"/>
                <w:color w:val="000000"/>
                <w:sz w:val="24"/>
                <w:szCs w:val="24"/>
                <w:lang w:val="ru-RU"/>
              </w:rPr>
              <w:t>2</w:t>
            </w:r>
          </w:p>
        </w:tc>
      </w:tr>
    </w:tbl>
    <w:p w14:paraId="1895D5FB">
      <w:pPr>
        <w:spacing w:line="240" w:lineRule="auto"/>
        <w:rPr>
          <w:rFonts w:hint="default" w:ascii="Times New Roman" w:hAnsi="Times New Roman" w:cs="Times New Roman"/>
          <w:color w:val="000000"/>
          <w:sz w:val="24"/>
          <w:szCs w:val="24"/>
        </w:rPr>
      </w:pPr>
    </w:p>
    <w:p w14:paraId="348AED6F">
      <w:pPr>
        <w:spacing w:line="240" w:lineRule="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Приведенная статистика показывает, что положительная динамика успешного освоения основных образовательных программ сохраняется, при этом стабильно растет количество обучающихся Школы.</w:t>
      </w:r>
    </w:p>
    <w:p w14:paraId="3FC9C87B">
      <w:pPr>
        <w:spacing w:line="240" w:lineRule="auto"/>
        <w:rPr>
          <w:rFonts w:hint="default" w:ascii="Times New Roman" w:hAnsi="Times New Roman" w:cs="Times New Roman"/>
          <w:color w:val="000000"/>
          <w:sz w:val="24"/>
          <w:szCs w:val="24"/>
        </w:rPr>
      </w:pPr>
      <w:r>
        <w:rPr>
          <w:rFonts w:hint="default" w:ascii="Times New Roman" w:hAnsi="Times New Roman" w:cs="Times New Roman"/>
          <w:b/>
          <w:bCs/>
          <w:color w:val="000000"/>
          <w:sz w:val="24"/>
          <w:szCs w:val="24"/>
        </w:rPr>
        <w:t>Краткий анализ динамики результатов успеваемости и качества знаний</w:t>
      </w:r>
    </w:p>
    <w:p w14:paraId="035AB6A1">
      <w:pPr>
        <w:rPr>
          <w:rFonts w:hint="default" w:ascii="Times New Roman" w:hAnsi="Times New Roman" w:cs="Times New Roman"/>
          <w:b/>
          <w:bCs/>
          <w:color w:val="000000"/>
          <w:sz w:val="24"/>
          <w:szCs w:val="24"/>
        </w:rPr>
      </w:pPr>
      <w:r>
        <w:rPr>
          <w:rFonts w:hint="default" w:ascii="Times New Roman" w:hAnsi="Times New Roman" w:cs="Times New Roman"/>
          <w:b/>
          <w:bCs/>
          <w:color w:val="000000"/>
          <w:sz w:val="24"/>
          <w:szCs w:val="24"/>
        </w:rPr>
        <w:t xml:space="preserve">Результаты освоения ООП по уровням образования </w:t>
      </w:r>
    </w:p>
    <w:tbl>
      <w:tblPr>
        <w:tblStyle w:val="5"/>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59"/>
        <w:gridCol w:w="696"/>
        <w:gridCol w:w="592"/>
        <w:gridCol w:w="592"/>
        <w:gridCol w:w="889"/>
        <w:gridCol w:w="696"/>
        <w:gridCol w:w="620"/>
        <w:gridCol w:w="728"/>
        <w:gridCol w:w="592"/>
        <w:gridCol w:w="1007"/>
        <w:gridCol w:w="592"/>
        <w:gridCol w:w="593"/>
      </w:tblGrid>
      <w:tr w14:paraId="44E3F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09" w:hRule="atLeast"/>
        </w:trPr>
        <w:tc>
          <w:tcPr>
            <w:tcW w:w="1183" w:type="pct"/>
            <w:textDirection w:val="btLr"/>
          </w:tcPr>
          <w:p w14:paraId="39275465">
            <w:pPr>
              <w:spacing w:after="0" w:line="240" w:lineRule="auto"/>
              <w:ind w:left="113" w:right="113"/>
              <w:jc w:val="center"/>
              <w:rPr>
                <w:rFonts w:hint="default" w:ascii="Times New Roman" w:hAnsi="Times New Roman" w:cs="Times New Roman"/>
                <w:sz w:val="24"/>
                <w:szCs w:val="24"/>
              </w:rPr>
            </w:pPr>
            <w:r>
              <w:rPr>
                <w:rFonts w:hint="default" w:ascii="Times New Roman" w:hAnsi="Times New Roman" w:cs="Times New Roman"/>
                <w:sz w:val="24"/>
                <w:szCs w:val="24"/>
              </w:rPr>
              <w:t>Класс</w:t>
            </w:r>
          </w:p>
        </w:tc>
        <w:tc>
          <w:tcPr>
            <w:tcW w:w="349" w:type="pct"/>
            <w:textDirection w:val="btLr"/>
          </w:tcPr>
          <w:p w14:paraId="0F83DDE9">
            <w:pPr>
              <w:spacing w:after="0" w:line="240" w:lineRule="auto"/>
              <w:ind w:left="113" w:right="113"/>
              <w:jc w:val="center"/>
              <w:rPr>
                <w:rFonts w:hint="default" w:ascii="Times New Roman" w:hAnsi="Times New Roman" w:cs="Times New Roman"/>
                <w:sz w:val="24"/>
                <w:szCs w:val="24"/>
                <w:lang w:val="ru-RU"/>
              </w:rPr>
            </w:pPr>
            <w:r>
              <w:rPr>
                <w:rFonts w:hint="default" w:ascii="Times New Roman" w:hAnsi="Times New Roman" w:cs="Times New Roman"/>
                <w:sz w:val="24"/>
                <w:szCs w:val="24"/>
              </w:rPr>
              <w:t xml:space="preserve">Кол.уч-ся на </w:t>
            </w:r>
            <w:r>
              <w:rPr>
                <w:rFonts w:hint="default" w:ascii="Times New Roman" w:hAnsi="Times New Roman" w:cs="Times New Roman"/>
                <w:sz w:val="24"/>
                <w:szCs w:val="24"/>
                <w:lang w:val="ru-RU"/>
              </w:rPr>
              <w:t>начало учебного года</w:t>
            </w:r>
          </w:p>
        </w:tc>
        <w:tc>
          <w:tcPr>
            <w:tcW w:w="297" w:type="pct"/>
            <w:textDirection w:val="btLr"/>
          </w:tcPr>
          <w:p w14:paraId="0B19CAB5">
            <w:pPr>
              <w:spacing w:after="0" w:line="240" w:lineRule="auto"/>
              <w:ind w:left="113" w:right="113"/>
              <w:jc w:val="center"/>
              <w:rPr>
                <w:rFonts w:hint="default" w:ascii="Times New Roman" w:hAnsi="Times New Roman" w:cs="Times New Roman"/>
                <w:sz w:val="24"/>
                <w:szCs w:val="24"/>
              </w:rPr>
            </w:pPr>
            <w:r>
              <w:rPr>
                <w:rFonts w:hint="default" w:ascii="Times New Roman" w:hAnsi="Times New Roman" w:cs="Times New Roman"/>
                <w:sz w:val="24"/>
                <w:szCs w:val="24"/>
              </w:rPr>
              <w:t>Прибыло</w:t>
            </w:r>
          </w:p>
        </w:tc>
        <w:tc>
          <w:tcPr>
            <w:tcW w:w="297" w:type="pct"/>
            <w:textDirection w:val="btLr"/>
          </w:tcPr>
          <w:p w14:paraId="505F79AD">
            <w:pPr>
              <w:spacing w:after="0" w:line="240" w:lineRule="auto"/>
              <w:ind w:left="113" w:right="113"/>
              <w:jc w:val="center"/>
              <w:rPr>
                <w:rFonts w:hint="default" w:ascii="Times New Roman" w:hAnsi="Times New Roman" w:cs="Times New Roman"/>
                <w:sz w:val="24"/>
                <w:szCs w:val="24"/>
              </w:rPr>
            </w:pPr>
            <w:r>
              <w:rPr>
                <w:rFonts w:hint="default" w:ascii="Times New Roman" w:hAnsi="Times New Roman" w:cs="Times New Roman"/>
                <w:sz w:val="24"/>
                <w:szCs w:val="24"/>
              </w:rPr>
              <w:t>Выбыло</w:t>
            </w:r>
          </w:p>
        </w:tc>
        <w:tc>
          <w:tcPr>
            <w:tcW w:w="446" w:type="pct"/>
            <w:textDirection w:val="btLr"/>
          </w:tcPr>
          <w:p w14:paraId="54D384FA">
            <w:pPr>
              <w:spacing w:after="0" w:line="240" w:lineRule="auto"/>
              <w:ind w:left="113" w:right="113"/>
              <w:jc w:val="center"/>
              <w:rPr>
                <w:rFonts w:hint="default" w:ascii="Times New Roman" w:hAnsi="Times New Roman" w:cs="Times New Roman"/>
                <w:sz w:val="24"/>
                <w:szCs w:val="24"/>
              </w:rPr>
            </w:pPr>
            <w:r>
              <w:rPr>
                <w:rFonts w:hint="default" w:ascii="Times New Roman" w:hAnsi="Times New Roman" w:cs="Times New Roman"/>
                <w:sz w:val="24"/>
                <w:szCs w:val="24"/>
              </w:rPr>
              <w:t>Кол.уч-ся на конец</w:t>
            </w:r>
            <w:r>
              <w:rPr>
                <w:rFonts w:hint="default" w:ascii="Times New Roman" w:hAnsi="Times New Roman" w:cs="Times New Roman"/>
                <w:sz w:val="24"/>
                <w:szCs w:val="24"/>
                <w:lang w:val="ru-RU"/>
              </w:rPr>
              <w:t xml:space="preserve"> учебного года</w:t>
            </w:r>
            <w:r>
              <w:rPr>
                <w:rFonts w:hint="default" w:ascii="Times New Roman" w:hAnsi="Times New Roman" w:cs="Times New Roman"/>
                <w:sz w:val="24"/>
                <w:szCs w:val="24"/>
              </w:rPr>
              <w:t xml:space="preserve"> </w:t>
            </w:r>
          </w:p>
        </w:tc>
        <w:tc>
          <w:tcPr>
            <w:tcW w:w="349" w:type="pct"/>
            <w:textDirection w:val="btLr"/>
          </w:tcPr>
          <w:p w14:paraId="15D79837">
            <w:pPr>
              <w:spacing w:after="0" w:line="240" w:lineRule="auto"/>
              <w:ind w:left="113" w:right="113"/>
              <w:jc w:val="center"/>
              <w:rPr>
                <w:rFonts w:hint="default" w:ascii="Times New Roman" w:hAnsi="Times New Roman" w:cs="Times New Roman"/>
                <w:sz w:val="24"/>
                <w:szCs w:val="24"/>
              </w:rPr>
            </w:pPr>
            <w:r>
              <w:rPr>
                <w:rFonts w:hint="default" w:ascii="Times New Roman" w:hAnsi="Times New Roman" w:cs="Times New Roman"/>
                <w:sz w:val="24"/>
                <w:szCs w:val="24"/>
              </w:rPr>
              <w:t>Учатся на «5»</w:t>
            </w:r>
          </w:p>
        </w:tc>
        <w:tc>
          <w:tcPr>
            <w:tcW w:w="311" w:type="pct"/>
            <w:textDirection w:val="btLr"/>
          </w:tcPr>
          <w:p w14:paraId="16C2FE3E">
            <w:pPr>
              <w:spacing w:after="0" w:line="240" w:lineRule="auto"/>
              <w:ind w:left="113" w:right="113"/>
              <w:jc w:val="center"/>
              <w:rPr>
                <w:rFonts w:hint="default" w:ascii="Times New Roman" w:hAnsi="Times New Roman" w:cs="Times New Roman"/>
                <w:sz w:val="24"/>
                <w:szCs w:val="24"/>
              </w:rPr>
            </w:pPr>
            <w:r>
              <w:rPr>
                <w:rFonts w:hint="default" w:ascii="Times New Roman" w:hAnsi="Times New Roman" w:cs="Times New Roman"/>
                <w:sz w:val="24"/>
                <w:szCs w:val="24"/>
              </w:rPr>
              <w:t>Учатся с одной «4»</w:t>
            </w:r>
          </w:p>
        </w:tc>
        <w:tc>
          <w:tcPr>
            <w:tcW w:w="365" w:type="pct"/>
            <w:textDirection w:val="btLr"/>
          </w:tcPr>
          <w:p w14:paraId="1448E6AA">
            <w:pPr>
              <w:spacing w:after="0" w:line="240" w:lineRule="auto"/>
              <w:ind w:left="113" w:right="113"/>
              <w:jc w:val="center"/>
              <w:rPr>
                <w:rFonts w:hint="default" w:ascii="Times New Roman" w:hAnsi="Times New Roman" w:cs="Times New Roman"/>
                <w:sz w:val="24"/>
                <w:szCs w:val="24"/>
              </w:rPr>
            </w:pPr>
            <w:r>
              <w:rPr>
                <w:rFonts w:hint="default" w:ascii="Times New Roman" w:hAnsi="Times New Roman" w:cs="Times New Roman"/>
                <w:sz w:val="24"/>
                <w:szCs w:val="24"/>
              </w:rPr>
              <w:t>Всего на «4» и «5»</w:t>
            </w:r>
          </w:p>
        </w:tc>
        <w:tc>
          <w:tcPr>
            <w:tcW w:w="297" w:type="pct"/>
            <w:textDirection w:val="btLr"/>
          </w:tcPr>
          <w:p w14:paraId="06230264">
            <w:pPr>
              <w:spacing w:after="0" w:line="240" w:lineRule="auto"/>
              <w:ind w:left="113" w:right="113"/>
              <w:jc w:val="center"/>
              <w:rPr>
                <w:rFonts w:hint="default" w:ascii="Times New Roman" w:hAnsi="Times New Roman" w:cs="Times New Roman"/>
                <w:sz w:val="24"/>
                <w:szCs w:val="24"/>
              </w:rPr>
            </w:pPr>
            <w:r>
              <w:rPr>
                <w:rFonts w:hint="default" w:ascii="Times New Roman" w:hAnsi="Times New Roman" w:cs="Times New Roman"/>
                <w:sz w:val="24"/>
                <w:szCs w:val="24"/>
              </w:rPr>
              <w:t>С одной «3»</w:t>
            </w:r>
          </w:p>
        </w:tc>
        <w:tc>
          <w:tcPr>
            <w:tcW w:w="505" w:type="pct"/>
            <w:textDirection w:val="btLr"/>
          </w:tcPr>
          <w:p w14:paraId="5851F615">
            <w:pPr>
              <w:spacing w:after="0" w:line="240" w:lineRule="auto"/>
              <w:ind w:left="113" w:right="113"/>
              <w:jc w:val="center"/>
              <w:rPr>
                <w:rFonts w:hint="default" w:ascii="Times New Roman" w:hAnsi="Times New Roman" w:cs="Times New Roman"/>
                <w:sz w:val="24"/>
                <w:szCs w:val="24"/>
              </w:rPr>
            </w:pPr>
            <w:r>
              <w:rPr>
                <w:rFonts w:hint="default" w:ascii="Times New Roman" w:hAnsi="Times New Roman" w:cs="Times New Roman"/>
                <w:sz w:val="24"/>
                <w:szCs w:val="24"/>
              </w:rPr>
              <w:t>Всего на «3»</w:t>
            </w:r>
          </w:p>
        </w:tc>
        <w:tc>
          <w:tcPr>
            <w:tcW w:w="297" w:type="pct"/>
            <w:textDirection w:val="btLr"/>
          </w:tcPr>
          <w:p w14:paraId="7BE48EA3">
            <w:pPr>
              <w:spacing w:after="0" w:line="240" w:lineRule="auto"/>
              <w:ind w:left="113" w:right="113"/>
              <w:jc w:val="center"/>
              <w:rPr>
                <w:rFonts w:hint="default" w:ascii="Times New Roman" w:hAnsi="Times New Roman" w:cs="Times New Roman"/>
                <w:sz w:val="24"/>
                <w:szCs w:val="24"/>
              </w:rPr>
            </w:pPr>
            <w:r>
              <w:rPr>
                <w:rFonts w:hint="default" w:ascii="Times New Roman" w:hAnsi="Times New Roman" w:cs="Times New Roman"/>
                <w:sz w:val="24"/>
                <w:szCs w:val="24"/>
              </w:rPr>
              <w:t>Не успевают («2»)</w:t>
            </w:r>
          </w:p>
        </w:tc>
        <w:tc>
          <w:tcPr>
            <w:tcW w:w="297" w:type="pct"/>
            <w:textDirection w:val="btLr"/>
          </w:tcPr>
          <w:p w14:paraId="19DA6C93">
            <w:pPr>
              <w:spacing w:after="0" w:line="240" w:lineRule="auto"/>
              <w:ind w:left="113" w:right="113"/>
              <w:jc w:val="center"/>
              <w:rPr>
                <w:rFonts w:hint="default" w:ascii="Times New Roman" w:hAnsi="Times New Roman" w:cs="Times New Roman"/>
                <w:sz w:val="24"/>
                <w:szCs w:val="24"/>
              </w:rPr>
            </w:pPr>
            <w:r>
              <w:rPr>
                <w:rFonts w:hint="default" w:ascii="Times New Roman" w:hAnsi="Times New Roman" w:cs="Times New Roman"/>
                <w:sz w:val="24"/>
                <w:szCs w:val="24"/>
              </w:rPr>
              <w:t>Не аттестован</w:t>
            </w:r>
          </w:p>
        </w:tc>
      </w:tr>
      <w:tr w14:paraId="45219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1183" w:type="pct"/>
          </w:tcPr>
          <w:p w14:paraId="593C24C8">
            <w:pPr>
              <w:spacing w:after="0" w:line="240" w:lineRule="auto"/>
              <w:jc w:val="center"/>
              <w:rPr>
                <w:rFonts w:hint="default" w:ascii="Times New Roman" w:hAnsi="Times New Roman" w:cs="Times New Roman"/>
                <w:sz w:val="24"/>
                <w:szCs w:val="24"/>
              </w:rPr>
            </w:pPr>
            <w:r>
              <w:rPr>
                <w:rFonts w:hint="default" w:ascii="Times New Roman" w:hAnsi="Times New Roman" w:cs="Times New Roman"/>
                <w:sz w:val="24"/>
                <w:szCs w:val="24"/>
              </w:rPr>
              <w:t>1</w:t>
            </w:r>
          </w:p>
        </w:tc>
        <w:tc>
          <w:tcPr>
            <w:tcW w:w="349" w:type="pct"/>
          </w:tcPr>
          <w:p w14:paraId="628FC4A4">
            <w:pPr>
              <w:spacing w:after="0" w:line="240" w:lineRule="auto"/>
              <w:jc w:val="center"/>
              <w:rPr>
                <w:rFonts w:hint="default" w:ascii="Times New Roman" w:hAnsi="Times New Roman" w:cs="Times New Roman"/>
                <w:sz w:val="24"/>
                <w:szCs w:val="24"/>
              </w:rPr>
            </w:pPr>
            <w:r>
              <w:rPr>
                <w:rFonts w:hint="default" w:ascii="Times New Roman" w:hAnsi="Times New Roman" w:cs="Times New Roman"/>
                <w:sz w:val="24"/>
                <w:szCs w:val="24"/>
              </w:rPr>
              <w:t>63</w:t>
            </w:r>
          </w:p>
        </w:tc>
        <w:tc>
          <w:tcPr>
            <w:tcW w:w="297" w:type="pct"/>
          </w:tcPr>
          <w:p w14:paraId="407A996B">
            <w:pPr>
              <w:spacing w:after="0" w:line="240" w:lineRule="auto"/>
              <w:jc w:val="center"/>
              <w:rPr>
                <w:rFonts w:hint="default" w:ascii="Times New Roman" w:hAnsi="Times New Roman" w:cs="Times New Roman"/>
                <w:sz w:val="24"/>
                <w:szCs w:val="24"/>
                <w:lang w:val="ru-RU"/>
              </w:rPr>
            </w:pPr>
            <w:r>
              <w:rPr>
                <w:rFonts w:hint="default" w:ascii="Times New Roman" w:hAnsi="Times New Roman" w:cs="Times New Roman"/>
                <w:sz w:val="24"/>
                <w:szCs w:val="24"/>
                <w:lang w:val="ru-RU"/>
              </w:rPr>
              <w:t>2</w:t>
            </w:r>
          </w:p>
        </w:tc>
        <w:tc>
          <w:tcPr>
            <w:tcW w:w="297" w:type="pct"/>
          </w:tcPr>
          <w:p w14:paraId="5D472729">
            <w:pPr>
              <w:spacing w:after="0" w:line="240" w:lineRule="auto"/>
              <w:jc w:val="center"/>
              <w:rPr>
                <w:rFonts w:hint="default" w:ascii="Times New Roman" w:hAnsi="Times New Roman" w:cs="Times New Roman"/>
                <w:sz w:val="24"/>
                <w:szCs w:val="24"/>
                <w:lang w:val="ru-RU"/>
              </w:rPr>
            </w:pPr>
            <w:r>
              <w:rPr>
                <w:rFonts w:hint="default" w:ascii="Times New Roman" w:hAnsi="Times New Roman" w:cs="Times New Roman"/>
                <w:sz w:val="24"/>
                <w:szCs w:val="24"/>
                <w:lang w:val="ru-RU"/>
              </w:rPr>
              <w:t>2</w:t>
            </w:r>
          </w:p>
        </w:tc>
        <w:tc>
          <w:tcPr>
            <w:tcW w:w="446" w:type="pct"/>
          </w:tcPr>
          <w:p w14:paraId="3985008E">
            <w:pPr>
              <w:spacing w:after="0" w:line="240" w:lineRule="auto"/>
              <w:jc w:val="center"/>
              <w:rPr>
                <w:rFonts w:hint="default" w:ascii="Times New Roman" w:hAnsi="Times New Roman" w:cs="Times New Roman"/>
                <w:sz w:val="24"/>
                <w:szCs w:val="24"/>
                <w:lang w:val="ru-RU"/>
              </w:rPr>
            </w:pPr>
            <w:r>
              <w:rPr>
                <w:rFonts w:hint="default" w:ascii="Times New Roman" w:hAnsi="Times New Roman" w:cs="Times New Roman"/>
                <w:sz w:val="24"/>
                <w:szCs w:val="24"/>
              </w:rPr>
              <w:t>6</w:t>
            </w:r>
            <w:r>
              <w:rPr>
                <w:rFonts w:hint="default" w:ascii="Times New Roman" w:hAnsi="Times New Roman" w:cs="Times New Roman"/>
                <w:sz w:val="24"/>
                <w:szCs w:val="24"/>
                <w:lang w:val="ru-RU"/>
              </w:rPr>
              <w:t>3</w:t>
            </w:r>
          </w:p>
        </w:tc>
        <w:tc>
          <w:tcPr>
            <w:tcW w:w="349" w:type="pct"/>
          </w:tcPr>
          <w:p w14:paraId="337E1399">
            <w:pPr>
              <w:spacing w:after="0" w:line="240" w:lineRule="auto"/>
              <w:jc w:val="center"/>
              <w:rPr>
                <w:rFonts w:hint="default" w:ascii="Times New Roman" w:hAnsi="Times New Roman" w:cs="Times New Roman"/>
                <w:sz w:val="24"/>
                <w:szCs w:val="24"/>
              </w:rPr>
            </w:pPr>
            <w:r>
              <w:rPr>
                <w:rFonts w:hint="default" w:ascii="Times New Roman" w:hAnsi="Times New Roman" w:cs="Times New Roman"/>
                <w:sz w:val="24"/>
                <w:szCs w:val="24"/>
              </w:rPr>
              <w:t>-</w:t>
            </w:r>
          </w:p>
        </w:tc>
        <w:tc>
          <w:tcPr>
            <w:tcW w:w="311" w:type="pct"/>
          </w:tcPr>
          <w:p w14:paraId="49149648">
            <w:pPr>
              <w:rPr>
                <w:rFonts w:hint="default" w:ascii="Times New Roman" w:hAnsi="Times New Roman" w:cs="Times New Roman"/>
                <w:sz w:val="24"/>
                <w:szCs w:val="24"/>
              </w:rPr>
            </w:pPr>
            <w:r>
              <w:rPr>
                <w:rFonts w:hint="default" w:ascii="Times New Roman" w:hAnsi="Times New Roman" w:cs="Times New Roman"/>
                <w:sz w:val="24"/>
                <w:szCs w:val="24"/>
              </w:rPr>
              <w:t>-</w:t>
            </w:r>
          </w:p>
        </w:tc>
        <w:tc>
          <w:tcPr>
            <w:tcW w:w="365" w:type="pct"/>
          </w:tcPr>
          <w:p w14:paraId="1A860601">
            <w:pPr>
              <w:rPr>
                <w:rFonts w:hint="default" w:ascii="Times New Roman" w:hAnsi="Times New Roman" w:cs="Times New Roman"/>
                <w:sz w:val="24"/>
                <w:szCs w:val="24"/>
              </w:rPr>
            </w:pPr>
            <w:r>
              <w:rPr>
                <w:rFonts w:hint="default" w:ascii="Times New Roman" w:hAnsi="Times New Roman" w:cs="Times New Roman"/>
                <w:sz w:val="24"/>
                <w:szCs w:val="24"/>
              </w:rPr>
              <w:t>-</w:t>
            </w:r>
          </w:p>
        </w:tc>
        <w:tc>
          <w:tcPr>
            <w:tcW w:w="297" w:type="pct"/>
          </w:tcPr>
          <w:p w14:paraId="505752FC">
            <w:pPr>
              <w:rPr>
                <w:rFonts w:hint="default" w:ascii="Times New Roman" w:hAnsi="Times New Roman" w:cs="Times New Roman"/>
                <w:sz w:val="24"/>
                <w:szCs w:val="24"/>
              </w:rPr>
            </w:pPr>
            <w:r>
              <w:rPr>
                <w:rFonts w:hint="default" w:ascii="Times New Roman" w:hAnsi="Times New Roman" w:cs="Times New Roman"/>
                <w:sz w:val="24"/>
                <w:szCs w:val="24"/>
              </w:rPr>
              <w:t>-</w:t>
            </w:r>
          </w:p>
        </w:tc>
        <w:tc>
          <w:tcPr>
            <w:tcW w:w="505" w:type="pct"/>
          </w:tcPr>
          <w:p w14:paraId="1584BFF0">
            <w:pPr>
              <w:rPr>
                <w:rFonts w:hint="default" w:ascii="Times New Roman" w:hAnsi="Times New Roman" w:cs="Times New Roman"/>
                <w:sz w:val="24"/>
                <w:szCs w:val="24"/>
              </w:rPr>
            </w:pPr>
            <w:r>
              <w:rPr>
                <w:rFonts w:hint="default" w:ascii="Times New Roman" w:hAnsi="Times New Roman" w:cs="Times New Roman"/>
                <w:sz w:val="24"/>
                <w:szCs w:val="24"/>
              </w:rPr>
              <w:t>-</w:t>
            </w:r>
          </w:p>
        </w:tc>
        <w:tc>
          <w:tcPr>
            <w:tcW w:w="297" w:type="pct"/>
          </w:tcPr>
          <w:p w14:paraId="2D3760C5">
            <w:pPr>
              <w:rPr>
                <w:rFonts w:hint="default" w:ascii="Times New Roman" w:hAnsi="Times New Roman" w:cs="Times New Roman"/>
                <w:sz w:val="24"/>
                <w:szCs w:val="24"/>
              </w:rPr>
            </w:pPr>
            <w:r>
              <w:rPr>
                <w:rFonts w:hint="default" w:ascii="Times New Roman" w:hAnsi="Times New Roman" w:cs="Times New Roman"/>
                <w:sz w:val="24"/>
                <w:szCs w:val="24"/>
              </w:rPr>
              <w:t>-</w:t>
            </w:r>
          </w:p>
        </w:tc>
        <w:tc>
          <w:tcPr>
            <w:tcW w:w="297" w:type="pct"/>
          </w:tcPr>
          <w:p w14:paraId="557B7D1C">
            <w:pPr>
              <w:spacing w:after="0" w:line="240" w:lineRule="auto"/>
              <w:jc w:val="center"/>
              <w:rPr>
                <w:rFonts w:hint="default" w:ascii="Times New Roman" w:hAnsi="Times New Roman" w:cs="Times New Roman"/>
                <w:sz w:val="24"/>
                <w:szCs w:val="24"/>
              </w:rPr>
            </w:pPr>
            <w:r>
              <w:rPr>
                <w:rFonts w:hint="default" w:ascii="Times New Roman" w:hAnsi="Times New Roman" w:cs="Times New Roman"/>
                <w:sz w:val="24"/>
                <w:szCs w:val="24"/>
              </w:rPr>
              <w:t>-</w:t>
            </w:r>
          </w:p>
        </w:tc>
      </w:tr>
      <w:tr w14:paraId="1AAE4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1183" w:type="pct"/>
          </w:tcPr>
          <w:p w14:paraId="08E2714F">
            <w:pPr>
              <w:spacing w:after="0" w:line="240" w:lineRule="auto"/>
              <w:jc w:val="center"/>
              <w:rPr>
                <w:rFonts w:hint="default" w:ascii="Times New Roman" w:hAnsi="Times New Roman" w:cs="Times New Roman"/>
                <w:sz w:val="24"/>
                <w:szCs w:val="24"/>
              </w:rPr>
            </w:pPr>
            <w:r>
              <w:rPr>
                <w:rFonts w:hint="default" w:ascii="Times New Roman" w:hAnsi="Times New Roman" w:cs="Times New Roman"/>
                <w:sz w:val="24"/>
                <w:szCs w:val="24"/>
              </w:rPr>
              <w:t>2</w:t>
            </w:r>
          </w:p>
        </w:tc>
        <w:tc>
          <w:tcPr>
            <w:tcW w:w="349" w:type="pct"/>
          </w:tcPr>
          <w:p w14:paraId="39D7CE1E">
            <w:pPr>
              <w:spacing w:after="0" w:line="240" w:lineRule="auto"/>
              <w:jc w:val="center"/>
              <w:rPr>
                <w:rFonts w:hint="default" w:ascii="Times New Roman" w:hAnsi="Times New Roman" w:cs="Times New Roman"/>
                <w:sz w:val="24"/>
                <w:szCs w:val="24"/>
                <w:lang w:val="ru-RU"/>
              </w:rPr>
            </w:pPr>
            <w:r>
              <w:rPr>
                <w:rFonts w:hint="default" w:ascii="Times New Roman" w:hAnsi="Times New Roman" w:cs="Times New Roman"/>
                <w:sz w:val="24"/>
                <w:szCs w:val="24"/>
                <w:lang w:val="ru-RU"/>
              </w:rPr>
              <w:t>57</w:t>
            </w:r>
          </w:p>
        </w:tc>
        <w:tc>
          <w:tcPr>
            <w:tcW w:w="297" w:type="pct"/>
          </w:tcPr>
          <w:p w14:paraId="07E8EE99">
            <w:pPr>
              <w:spacing w:after="0" w:line="240" w:lineRule="auto"/>
              <w:jc w:val="center"/>
              <w:rPr>
                <w:rFonts w:hint="default" w:ascii="Times New Roman" w:hAnsi="Times New Roman" w:cs="Times New Roman"/>
                <w:sz w:val="24"/>
                <w:szCs w:val="24"/>
                <w:lang w:val="ru-RU"/>
              </w:rPr>
            </w:pPr>
            <w:r>
              <w:rPr>
                <w:rFonts w:hint="default" w:ascii="Times New Roman" w:hAnsi="Times New Roman" w:cs="Times New Roman"/>
                <w:sz w:val="24"/>
                <w:szCs w:val="24"/>
                <w:lang w:val="ru-RU"/>
              </w:rPr>
              <w:t>1</w:t>
            </w:r>
          </w:p>
        </w:tc>
        <w:tc>
          <w:tcPr>
            <w:tcW w:w="297" w:type="pct"/>
          </w:tcPr>
          <w:p w14:paraId="570BE87C">
            <w:pPr>
              <w:spacing w:after="0" w:line="240" w:lineRule="auto"/>
              <w:jc w:val="center"/>
              <w:rPr>
                <w:rFonts w:hint="default" w:ascii="Times New Roman" w:hAnsi="Times New Roman" w:cs="Times New Roman"/>
                <w:sz w:val="24"/>
                <w:szCs w:val="24"/>
              </w:rPr>
            </w:pPr>
            <w:r>
              <w:rPr>
                <w:rFonts w:hint="default" w:ascii="Times New Roman" w:hAnsi="Times New Roman" w:cs="Times New Roman"/>
                <w:sz w:val="24"/>
                <w:szCs w:val="24"/>
              </w:rPr>
              <w:t>0</w:t>
            </w:r>
          </w:p>
        </w:tc>
        <w:tc>
          <w:tcPr>
            <w:tcW w:w="446" w:type="pct"/>
          </w:tcPr>
          <w:p w14:paraId="580E5945">
            <w:pPr>
              <w:spacing w:after="0" w:line="240" w:lineRule="auto"/>
              <w:jc w:val="center"/>
              <w:rPr>
                <w:rFonts w:hint="default" w:ascii="Times New Roman" w:hAnsi="Times New Roman" w:cs="Times New Roman"/>
                <w:sz w:val="24"/>
                <w:szCs w:val="24"/>
                <w:lang w:val="ru-RU"/>
              </w:rPr>
            </w:pPr>
            <w:r>
              <w:rPr>
                <w:rFonts w:hint="default" w:ascii="Times New Roman" w:hAnsi="Times New Roman" w:cs="Times New Roman"/>
                <w:sz w:val="24"/>
                <w:szCs w:val="24"/>
                <w:lang w:val="ru-RU"/>
              </w:rPr>
              <w:t>58</w:t>
            </w:r>
          </w:p>
        </w:tc>
        <w:tc>
          <w:tcPr>
            <w:tcW w:w="349" w:type="pct"/>
          </w:tcPr>
          <w:p w14:paraId="73DBC769">
            <w:pPr>
              <w:spacing w:after="0" w:line="240" w:lineRule="auto"/>
              <w:jc w:val="center"/>
              <w:rPr>
                <w:rFonts w:hint="default" w:ascii="Times New Roman" w:hAnsi="Times New Roman" w:cs="Times New Roman"/>
                <w:sz w:val="24"/>
                <w:szCs w:val="24"/>
                <w:lang w:val="ru-RU"/>
              </w:rPr>
            </w:pPr>
            <w:r>
              <w:rPr>
                <w:rFonts w:hint="default" w:ascii="Times New Roman" w:hAnsi="Times New Roman" w:cs="Times New Roman"/>
                <w:sz w:val="24"/>
                <w:szCs w:val="24"/>
                <w:lang w:val="ru-RU"/>
              </w:rPr>
              <w:t>21</w:t>
            </w:r>
          </w:p>
        </w:tc>
        <w:tc>
          <w:tcPr>
            <w:tcW w:w="311" w:type="pct"/>
            <w:vAlign w:val="center"/>
          </w:tcPr>
          <w:p w14:paraId="611B16C2">
            <w:pPr>
              <w:spacing w:after="0" w:line="240" w:lineRule="auto"/>
              <w:jc w:val="center"/>
              <w:rPr>
                <w:rFonts w:hint="default" w:ascii="Times New Roman" w:hAnsi="Times New Roman" w:cs="Times New Roman"/>
                <w:sz w:val="24"/>
                <w:szCs w:val="24"/>
                <w:lang w:val="ru-RU"/>
              </w:rPr>
            </w:pPr>
            <w:r>
              <w:rPr>
                <w:rFonts w:hint="default" w:ascii="Times New Roman" w:hAnsi="Times New Roman" w:cs="Times New Roman"/>
                <w:sz w:val="24"/>
                <w:szCs w:val="24"/>
                <w:lang w:val="en-US" w:eastAsia="zh-CN"/>
              </w:rPr>
              <w:t>7</w:t>
            </w:r>
          </w:p>
        </w:tc>
        <w:tc>
          <w:tcPr>
            <w:tcW w:w="365" w:type="pct"/>
          </w:tcPr>
          <w:p w14:paraId="4690E456">
            <w:pPr>
              <w:spacing w:after="0" w:line="240" w:lineRule="auto"/>
              <w:jc w:val="center"/>
              <w:rPr>
                <w:rFonts w:hint="default" w:ascii="Times New Roman" w:hAnsi="Times New Roman" w:cs="Times New Roman"/>
                <w:sz w:val="24"/>
                <w:szCs w:val="24"/>
                <w:lang w:val="ru-RU"/>
              </w:rPr>
            </w:pPr>
            <w:r>
              <w:rPr>
                <w:rFonts w:hint="default" w:ascii="Times New Roman" w:hAnsi="Times New Roman" w:cs="Times New Roman"/>
                <w:sz w:val="24"/>
                <w:szCs w:val="24"/>
                <w:lang w:val="ru-RU"/>
              </w:rPr>
              <w:t>26</w:t>
            </w:r>
          </w:p>
        </w:tc>
        <w:tc>
          <w:tcPr>
            <w:tcW w:w="297" w:type="pct"/>
            <w:vAlign w:val="center"/>
          </w:tcPr>
          <w:p w14:paraId="67D19F49">
            <w:pPr>
              <w:spacing w:after="0" w:line="240" w:lineRule="auto"/>
              <w:jc w:val="left"/>
              <w:rPr>
                <w:rFonts w:hint="default" w:ascii="Times New Roman" w:hAnsi="Times New Roman" w:cs="Times New Roman"/>
                <w:sz w:val="24"/>
                <w:szCs w:val="24"/>
                <w:lang w:val="ru-RU"/>
              </w:rPr>
            </w:pPr>
            <w:r>
              <w:rPr>
                <w:rFonts w:hint="default" w:ascii="Times New Roman" w:hAnsi="Times New Roman" w:cs="Times New Roman"/>
                <w:sz w:val="24"/>
                <w:szCs w:val="24"/>
                <w:lang w:val="ru-RU"/>
              </w:rPr>
              <w:t>1</w:t>
            </w:r>
          </w:p>
        </w:tc>
        <w:tc>
          <w:tcPr>
            <w:tcW w:w="505" w:type="pct"/>
          </w:tcPr>
          <w:p w14:paraId="45523FC7">
            <w:pPr>
              <w:spacing w:after="0" w:line="240" w:lineRule="auto"/>
              <w:jc w:val="center"/>
              <w:rPr>
                <w:rFonts w:hint="default" w:ascii="Times New Roman" w:hAnsi="Times New Roman" w:cs="Times New Roman"/>
                <w:sz w:val="24"/>
                <w:szCs w:val="24"/>
                <w:lang w:val="ru-RU"/>
              </w:rPr>
            </w:pPr>
            <w:r>
              <w:rPr>
                <w:rFonts w:hint="default" w:ascii="Times New Roman" w:hAnsi="Times New Roman" w:cs="Times New Roman"/>
                <w:sz w:val="24"/>
                <w:szCs w:val="24"/>
                <w:lang w:val="ru-RU"/>
              </w:rPr>
              <w:t>2+1</w:t>
            </w:r>
          </w:p>
        </w:tc>
        <w:tc>
          <w:tcPr>
            <w:tcW w:w="297" w:type="pct"/>
          </w:tcPr>
          <w:p w14:paraId="6CE5FB9A">
            <w:pPr>
              <w:spacing w:after="0" w:line="240" w:lineRule="auto"/>
              <w:jc w:val="center"/>
              <w:rPr>
                <w:rFonts w:hint="default" w:ascii="Times New Roman" w:hAnsi="Times New Roman" w:cs="Times New Roman"/>
                <w:sz w:val="24"/>
                <w:szCs w:val="24"/>
                <w:lang w:val="ru-RU"/>
              </w:rPr>
            </w:pPr>
            <w:r>
              <w:rPr>
                <w:rFonts w:hint="default" w:ascii="Times New Roman" w:hAnsi="Times New Roman" w:cs="Times New Roman"/>
                <w:sz w:val="24"/>
                <w:szCs w:val="24"/>
                <w:lang w:val="ru-RU"/>
              </w:rPr>
              <w:t>0</w:t>
            </w:r>
          </w:p>
        </w:tc>
        <w:tc>
          <w:tcPr>
            <w:tcW w:w="297" w:type="pct"/>
          </w:tcPr>
          <w:p w14:paraId="09352451">
            <w:pPr>
              <w:spacing w:after="0" w:line="240" w:lineRule="auto"/>
              <w:jc w:val="center"/>
              <w:rPr>
                <w:rFonts w:hint="default" w:ascii="Times New Roman" w:hAnsi="Times New Roman" w:cs="Times New Roman"/>
                <w:sz w:val="24"/>
                <w:szCs w:val="24"/>
              </w:rPr>
            </w:pPr>
            <w:r>
              <w:rPr>
                <w:rFonts w:hint="default" w:ascii="Times New Roman" w:hAnsi="Times New Roman" w:cs="Times New Roman"/>
                <w:sz w:val="24"/>
                <w:szCs w:val="24"/>
                <w:lang w:val="ru-RU"/>
              </w:rPr>
              <w:t>0</w:t>
            </w:r>
          </w:p>
        </w:tc>
      </w:tr>
      <w:tr w14:paraId="33410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1183" w:type="pct"/>
          </w:tcPr>
          <w:p w14:paraId="7F0A7F80">
            <w:pPr>
              <w:spacing w:after="0" w:line="240" w:lineRule="auto"/>
              <w:jc w:val="center"/>
              <w:rPr>
                <w:rFonts w:hint="default" w:ascii="Times New Roman" w:hAnsi="Times New Roman" w:cs="Times New Roman"/>
                <w:sz w:val="24"/>
                <w:szCs w:val="24"/>
                <w:lang w:val="en-US"/>
              </w:rPr>
            </w:pPr>
            <w:r>
              <w:rPr>
                <w:rFonts w:hint="default" w:ascii="Times New Roman" w:hAnsi="Times New Roman" w:cs="Times New Roman"/>
                <w:sz w:val="24"/>
                <w:szCs w:val="24"/>
              </w:rPr>
              <w:t>3</w:t>
            </w:r>
          </w:p>
        </w:tc>
        <w:tc>
          <w:tcPr>
            <w:tcW w:w="349" w:type="pct"/>
          </w:tcPr>
          <w:p w14:paraId="116E1921">
            <w:pPr>
              <w:spacing w:after="0" w:line="240" w:lineRule="auto"/>
              <w:jc w:val="center"/>
              <w:rPr>
                <w:rFonts w:hint="default" w:ascii="Times New Roman" w:hAnsi="Times New Roman" w:cs="Times New Roman"/>
                <w:sz w:val="24"/>
                <w:szCs w:val="24"/>
              </w:rPr>
            </w:pPr>
            <w:r>
              <w:rPr>
                <w:rFonts w:hint="default" w:ascii="Times New Roman" w:hAnsi="Times New Roman" w:cs="Times New Roman"/>
                <w:sz w:val="24"/>
                <w:szCs w:val="24"/>
              </w:rPr>
              <w:t>75</w:t>
            </w:r>
          </w:p>
        </w:tc>
        <w:tc>
          <w:tcPr>
            <w:tcW w:w="297" w:type="pct"/>
          </w:tcPr>
          <w:p w14:paraId="62511287">
            <w:pPr>
              <w:spacing w:after="0" w:line="240" w:lineRule="auto"/>
              <w:jc w:val="center"/>
              <w:rPr>
                <w:rFonts w:hint="default" w:ascii="Times New Roman" w:hAnsi="Times New Roman" w:cs="Times New Roman"/>
                <w:sz w:val="24"/>
                <w:szCs w:val="24"/>
              </w:rPr>
            </w:pPr>
            <w:r>
              <w:rPr>
                <w:rFonts w:hint="default" w:ascii="Times New Roman" w:hAnsi="Times New Roman" w:cs="Times New Roman"/>
                <w:sz w:val="24"/>
                <w:szCs w:val="24"/>
              </w:rPr>
              <w:t>0</w:t>
            </w:r>
          </w:p>
        </w:tc>
        <w:tc>
          <w:tcPr>
            <w:tcW w:w="297" w:type="pct"/>
          </w:tcPr>
          <w:p w14:paraId="101B1B27">
            <w:pPr>
              <w:spacing w:after="0" w:line="240" w:lineRule="auto"/>
              <w:jc w:val="center"/>
              <w:rPr>
                <w:rFonts w:hint="default" w:ascii="Times New Roman" w:hAnsi="Times New Roman" w:cs="Times New Roman"/>
                <w:sz w:val="24"/>
                <w:szCs w:val="24"/>
              </w:rPr>
            </w:pPr>
            <w:r>
              <w:rPr>
                <w:rFonts w:hint="default" w:ascii="Times New Roman" w:hAnsi="Times New Roman" w:cs="Times New Roman"/>
                <w:sz w:val="24"/>
                <w:szCs w:val="24"/>
              </w:rPr>
              <w:t>0</w:t>
            </w:r>
          </w:p>
        </w:tc>
        <w:tc>
          <w:tcPr>
            <w:tcW w:w="446" w:type="pct"/>
          </w:tcPr>
          <w:p w14:paraId="77010872">
            <w:pPr>
              <w:spacing w:after="0" w:line="240" w:lineRule="auto"/>
              <w:jc w:val="center"/>
              <w:rPr>
                <w:rFonts w:hint="default" w:ascii="Times New Roman" w:hAnsi="Times New Roman" w:cs="Times New Roman"/>
                <w:sz w:val="24"/>
                <w:szCs w:val="24"/>
              </w:rPr>
            </w:pPr>
            <w:r>
              <w:rPr>
                <w:rFonts w:hint="default" w:ascii="Times New Roman" w:hAnsi="Times New Roman" w:cs="Times New Roman"/>
                <w:sz w:val="24"/>
                <w:szCs w:val="24"/>
              </w:rPr>
              <w:t>75</w:t>
            </w:r>
          </w:p>
        </w:tc>
        <w:tc>
          <w:tcPr>
            <w:tcW w:w="349" w:type="pct"/>
          </w:tcPr>
          <w:p w14:paraId="39E26670">
            <w:pPr>
              <w:spacing w:after="0" w:line="240" w:lineRule="auto"/>
              <w:jc w:val="center"/>
              <w:rPr>
                <w:rFonts w:hint="default" w:ascii="Times New Roman" w:hAnsi="Times New Roman" w:cs="Times New Roman"/>
                <w:sz w:val="24"/>
                <w:szCs w:val="24"/>
                <w:lang w:val="ru-RU"/>
              </w:rPr>
            </w:pPr>
            <w:r>
              <w:rPr>
                <w:rFonts w:hint="default" w:ascii="Times New Roman" w:hAnsi="Times New Roman" w:cs="Times New Roman"/>
                <w:sz w:val="24"/>
                <w:szCs w:val="24"/>
                <w:lang w:val="ru-RU"/>
              </w:rPr>
              <w:t>22</w:t>
            </w:r>
          </w:p>
        </w:tc>
        <w:tc>
          <w:tcPr>
            <w:tcW w:w="311" w:type="pct"/>
            <w:vAlign w:val="center"/>
          </w:tcPr>
          <w:p w14:paraId="4E7A77D6">
            <w:pPr>
              <w:spacing w:after="0" w:line="240" w:lineRule="auto"/>
              <w:jc w:val="center"/>
              <w:rPr>
                <w:rFonts w:hint="default" w:ascii="Times New Roman" w:hAnsi="Times New Roman" w:cs="Times New Roman"/>
                <w:sz w:val="24"/>
                <w:szCs w:val="24"/>
                <w:lang w:val="ru-RU"/>
              </w:rPr>
            </w:pPr>
            <w:r>
              <w:rPr>
                <w:rFonts w:hint="default" w:ascii="Times New Roman" w:hAnsi="Times New Roman" w:cs="Times New Roman"/>
                <w:sz w:val="24"/>
                <w:szCs w:val="24"/>
                <w:lang w:val="en-US" w:eastAsia="zh-CN"/>
              </w:rPr>
              <w:t>4</w:t>
            </w:r>
          </w:p>
        </w:tc>
        <w:tc>
          <w:tcPr>
            <w:tcW w:w="365" w:type="pct"/>
          </w:tcPr>
          <w:p w14:paraId="333FA291">
            <w:pPr>
              <w:spacing w:after="0" w:line="240" w:lineRule="auto"/>
              <w:jc w:val="center"/>
              <w:rPr>
                <w:rFonts w:hint="default" w:ascii="Times New Roman" w:hAnsi="Times New Roman" w:cs="Times New Roman"/>
                <w:sz w:val="24"/>
                <w:szCs w:val="24"/>
                <w:lang w:val="ru-RU"/>
              </w:rPr>
            </w:pPr>
            <w:r>
              <w:rPr>
                <w:rFonts w:hint="default" w:ascii="Times New Roman" w:hAnsi="Times New Roman" w:cs="Times New Roman"/>
                <w:sz w:val="24"/>
                <w:szCs w:val="24"/>
                <w:lang w:val="ru-RU"/>
              </w:rPr>
              <w:t>38</w:t>
            </w:r>
          </w:p>
        </w:tc>
        <w:tc>
          <w:tcPr>
            <w:tcW w:w="297" w:type="pct"/>
          </w:tcPr>
          <w:p w14:paraId="1AEA72CC">
            <w:pPr>
              <w:spacing w:after="0" w:line="240" w:lineRule="auto"/>
              <w:jc w:val="center"/>
              <w:rPr>
                <w:rFonts w:hint="default" w:ascii="Times New Roman" w:hAnsi="Times New Roman" w:cs="Times New Roman"/>
                <w:sz w:val="24"/>
                <w:szCs w:val="24"/>
                <w:lang w:val="ru-RU"/>
              </w:rPr>
            </w:pPr>
            <w:r>
              <w:rPr>
                <w:rFonts w:hint="default" w:ascii="Times New Roman" w:hAnsi="Times New Roman" w:cs="Times New Roman"/>
                <w:sz w:val="24"/>
                <w:szCs w:val="24"/>
                <w:lang w:val="ru-RU"/>
              </w:rPr>
              <w:t>3</w:t>
            </w:r>
          </w:p>
        </w:tc>
        <w:tc>
          <w:tcPr>
            <w:tcW w:w="505" w:type="pct"/>
          </w:tcPr>
          <w:p w14:paraId="2A2BE21B">
            <w:pPr>
              <w:spacing w:after="0" w:line="240" w:lineRule="auto"/>
              <w:jc w:val="center"/>
              <w:rPr>
                <w:rFonts w:hint="default" w:ascii="Times New Roman" w:hAnsi="Times New Roman" w:cs="Times New Roman"/>
                <w:sz w:val="24"/>
                <w:szCs w:val="24"/>
                <w:lang w:val="ru-RU"/>
              </w:rPr>
            </w:pPr>
            <w:r>
              <w:rPr>
                <w:rFonts w:hint="default" w:ascii="Times New Roman" w:hAnsi="Times New Roman" w:cs="Times New Roman"/>
                <w:sz w:val="24"/>
                <w:szCs w:val="24"/>
                <w:lang w:val="ru-RU"/>
              </w:rPr>
              <w:t>8</w:t>
            </w:r>
          </w:p>
        </w:tc>
        <w:tc>
          <w:tcPr>
            <w:tcW w:w="297" w:type="pct"/>
          </w:tcPr>
          <w:p w14:paraId="36483909">
            <w:pPr>
              <w:spacing w:after="0" w:line="240" w:lineRule="auto"/>
              <w:jc w:val="center"/>
              <w:rPr>
                <w:rFonts w:hint="default" w:ascii="Times New Roman" w:hAnsi="Times New Roman" w:cs="Times New Roman"/>
                <w:sz w:val="24"/>
                <w:szCs w:val="24"/>
              </w:rPr>
            </w:pPr>
            <w:r>
              <w:rPr>
                <w:rFonts w:hint="default" w:ascii="Times New Roman" w:hAnsi="Times New Roman" w:cs="Times New Roman"/>
                <w:sz w:val="24"/>
                <w:szCs w:val="24"/>
                <w:lang w:val="ru-RU"/>
              </w:rPr>
              <w:t>0</w:t>
            </w:r>
          </w:p>
        </w:tc>
        <w:tc>
          <w:tcPr>
            <w:tcW w:w="297" w:type="pct"/>
          </w:tcPr>
          <w:p w14:paraId="52AA8DE5">
            <w:pPr>
              <w:spacing w:after="0" w:line="240" w:lineRule="auto"/>
              <w:jc w:val="center"/>
              <w:rPr>
                <w:rFonts w:hint="default" w:ascii="Times New Roman" w:hAnsi="Times New Roman" w:cs="Times New Roman"/>
                <w:sz w:val="24"/>
                <w:szCs w:val="24"/>
              </w:rPr>
            </w:pPr>
            <w:r>
              <w:rPr>
                <w:rFonts w:hint="default" w:ascii="Times New Roman" w:hAnsi="Times New Roman" w:cs="Times New Roman"/>
                <w:sz w:val="24"/>
                <w:szCs w:val="24"/>
                <w:lang w:val="ru-RU"/>
              </w:rPr>
              <w:t>0</w:t>
            </w:r>
          </w:p>
        </w:tc>
      </w:tr>
      <w:tr w14:paraId="7317E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1183" w:type="pct"/>
          </w:tcPr>
          <w:p w14:paraId="0341B44A">
            <w:pPr>
              <w:spacing w:after="0" w:line="240" w:lineRule="auto"/>
              <w:jc w:val="center"/>
              <w:rPr>
                <w:rFonts w:hint="default" w:ascii="Times New Roman" w:hAnsi="Times New Roman" w:cs="Times New Roman"/>
                <w:sz w:val="24"/>
                <w:szCs w:val="24"/>
                <w:lang w:val="en-US"/>
              </w:rPr>
            </w:pPr>
            <w:r>
              <w:rPr>
                <w:rFonts w:hint="default" w:ascii="Times New Roman" w:hAnsi="Times New Roman" w:cs="Times New Roman"/>
                <w:sz w:val="24"/>
                <w:szCs w:val="24"/>
              </w:rPr>
              <w:t>4</w:t>
            </w:r>
          </w:p>
        </w:tc>
        <w:tc>
          <w:tcPr>
            <w:tcW w:w="349" w:type="pct"/>
          </w:tcPr>
          <w:p w14:paraId="1A2E6B81">
            <w:pPr>
              <w:spacing w:after="0" w:line="240" w:lineRule="auto"/>
              <w:jc w:val="center"/>
              <w:rPr>
                <w:rFonts w:hint="default" w:ascii="Times New Roman" w:hAnsi="Times New Roman" w:cs="Times New Roman"/>
                <w:sz w:val="24"/>
                <w:szCs w:val="24"/>
                <w:lang w:val="ru-RU"/>
              </w:rPr>
            </w:pPr>
            <w:r>
              <w:rPr>
                <w:rFonts w:hint="default" w:ascii="Times New Roman" w:hAnsi="Times New Roman" w:cs="Times New Roman"/>
                <w:sz w:val="24"/>
                <w:szCs w:val="24"/>
              </w:rPr>
              <w:t>4</w:t>
            </w:r>
            <w:r>
              <w:rPr>
                <w:rFonts w:hint="default" w:ascii="Times New Roman" w:hAnsi="Times New Roman" w:cs="Times New Roman"/>
                <w:sz w:val="24"/>
                <w:szCs w:val="24"/>
                <w:lang w:val="ru-RU"/>
              </w:rPr>
              <w:t>8</w:t>
            </w:r>
          </w:p>
        </w:tc>
        <w:tc>
          <w:tcPr>
            <w:tcW w:w="297" w:type="pct"/>
          </w:tcPr>
          <w:p w14:paraId="55315362">
            <w:pPr>
              <w:spacing w:after="0" w:line="240" w:lineRule="auto"/>
              <w:jc w:val="center"/>
              <w:rPr>
                <w:rFonts w:hint="default" w:ascii="Times New Roman" w:hAnsi="Times New Roman" w:cs="Times New Roman"/>
                <w:sz w:val="24"/>
                <w:szCs w:val="24"/>
                <w:lang w:val="ru-RU"/>
              </w:rPr>
            </w:pPr>
            <w:r>
              <w:rPr>
                <w:rFonts w:hint="default" w:ascii="Times New Roman" w:hAnsi="Times New Roman" w:cs="Times New Roman"/>
                <w:sz w:val="24"/>
                <w:szCs w:val="24"/>
                <w:lang w:val="ru-RU"/>
              </w:rPr>
              <w:t>4</w:t>
            </w:r>
          </w:p>
        </w:tc>
        <w:tc>
          <w:tcPr>
            <w:tcW w:w="297" w:type="pct"/>
          </w:tcPr>
          <w:p w14:paraId="417DEFE7">
            <w:pPr>
              <w:spacing w:after="0" w:line="240" w:lineRule="auto"/>
              <w:jc w:val="center"/>
              <w:rPr>
                <w:rFonts w:hint="default" w:ascii="Times New Roman" w:hAnsi="Times New Roman" w:cs="Times New Roman"/>
                <w:sz w:val="24"/>
                <w:szCs w:val="24"/>
                <w:lang w:val="ru-RU"/>
              </w:rPr>
            </w:pPr>
            <w:r>
              <w:rPr>
                <w:rFonts w:hint="default" w:ascii="Times New Roman" w:hAnsi="Times New Roman" w:cs="Times New Roman"/>
                <w:sz w:val="24"/>
                <w:szCs w:val="24"/>
                <w:lang w:val="ru-RU"/>
              </w:rPr>
              <w:t>3</w:t>
            </w:r>
          </w:p>
        </w:tc>
        <w:tc>
          <w:tcPr>
            <w:tcW w:w="446" w:type="pct"/>
          </w:tcPr>
          <w:p w14:paraId="5B857ED9">
            <w:pPr>
              <w:spacing w:after="0" w:line="240" w:lineRule="auto"/>
              <w:jc w:val="center"/>
              <w:rPr>
                <w:rFonts w:hint="default" w:ascii="Times New Roman" w:hAnsi="Times New Roman" w:cs="Times New Roman"/>
                <w:sz w:val="24"/>
                <w:szCs w:val="24"/>
                <w:lang w:val="ru-RU"/>
              </w:rPr>
            </w:pPr>
            <w:r>
              <w:rPr>
                <w:rFonts w:hint="default" w:ascii="Times New Roman" w:hAnsi="Times New Roman" w:cs="Times New Roman"/>
                <w:sz w:val="24"/>
                <w:szCs w:val="24"/>
                <w:lang w:val="ru-RU"/>
              </w:rPr>
              <w:t>49</w:t>
            </w:r>
          </w:p>
        </w:tc>
        <w:tc>
          <w:tcPr>
            <w:tcW w:w="349" w:type="pct"/>
          </w:tcPr>
          <w:p w14:paraId="10EFAC68">
            <w:pPr>
              <w:spacing w:after="0" w:line="240" w:lineRule="auto"/>
              <w:jc w:val="center"/>
              <w:rPr>
                <w:rFonts w:hint="default" w:ascii="Times New Roman" w:hAnsi="Times New Roman" w:cs="Times New Roman"/>
                <w:sz w:val="24"/>
                <w:szCs w:val="24"/>
                <w:lang w:val="ru-RU"/>
              </w:rPr>
            </w:pPr>
            <w:r>
              <w:rPr>
                <w:rFonts w:hint="default" w:ascii="Times New Roman" w:hAnsi="Times New Roman" w:cs="Times New Roman"/>
                <w:sz w:val="24"/>
                <w:szCs w:val="24"/>
                <w:lang w:val="ru-RU"/>
              </w:rPr>
              <w:t>8</w:t>
            </w:r>
          </w:p>
        </w:tc>
        <w:tc>
          <w:tcPr>
            <w:tcW w:w="311" w:type="pct"/>
            <w:shd w:val="clear" w:color="auto" w:fill="auto"/>
            <w:vAlign w:val="center"/>
          </w:tcPr>
          <w:p w14:paraId="06E1E144">
            <w:pPr>
              <w:spacing w:after="0" w:line="240" w:lineRule="auto"/>
              <w:jc w:val="center"/>
              <w:rPr>
                <w:rFonts w:hint="default" w:ascii="Times New Roman" w:hAnsi="Times New Roman" w:cs="Times New Roman"/>
                <w:sz w:val="24"/>
                <w:szCs w:val="24"/>
                <w:lang w:val="ru-RU"/>
              </w:rPr>
            </w:pPr>
            <w:r>
              <w:rPr>
                <w:rFonts w:hint="default" w:ascii="Times New Roman" w:hAnsi="Times New Roman" w:cs="Times New Roman"/>
                <w:sz w:val="24"/>
                <w:szCs w:val="24"/>
                <w:lang w:val="en-US" w:eastAsia="zh-CN"/>
              </w:rPr>
              <w:t>5</w:t>
            </w:r>
          </w:p>
        </w:tc>
        <w:tc>
          <w:tcPr>
            <w:tcW w:w="365" w:type="pct"/>
          </w:tcPr>
          <w:p w14:paraId="38EC478B">
            <w:pPr>
              <w:spacing w:after="0" w:line="240" w:lineRule="auto"/>
              <w:jc w:val="center"/>
              <w:rPr>
                <w:rFonts w:hint="default" w:ascii="Times New Roman" w:hAnsi="Times New Roman" w:cs="Times New Roman"/>
                <w:sz w:val="24"/>
                <w:szCs w:val="24"/>
                <w:lang w:val="ru-RU"/>
              </w:rPr>
            </w:pPr>
            <w:r>
              <w:rPr>
                <w:rFonts w:hint="default" w:ascii="Times New Roman" w:hAnsi="Times New Roman" w:cs="Times New Roman"/>
                <w:sz w:val="24"/>
                <w:szCs w:val="24"/>
                <w:lang w:val="ru-RU"/>
              </w:rPr>
              <w:t>24</w:t>
            </w:r>
          </w:p>
        </w:tc>
        <w:tc>
          <w:tcPr>
            <w:tcW w:w="297" w:type="pct"/>
          </w:tcPr>
          <w:p w14:paraId="7B57D994">
            <w:pPr>
              <w:spacing w:after="0" w:line="240" w:lineRule="auto"/>
              <w:jc w:val="center"/>
              <w:rPr>
                <w:rFonts w:hint="default" w:ascii="Times New Roman" w:hAnsi="Times New Roman" w:cs="Times New Roman"/>
                <w:sz w:val="24"/>
                <w:szCs w:val="24"/>
                <w:lang w:val="ru-RU"/>
              </w:rPr>
            </w:pPr>
            <w:r>
              <w:rPr>
                <w:rFonts w:hint="default" w:ascii="Times New Roman" w:hAnsi="Times New Roman" w:cs="Times New Roman"/>
                <w:sz w:val="24"/>
                <w:szCs w:val="24"/>
                <w:lang w:val="ru-RU"/>
              </w:rPr>
              <w:t>1</w:t>
            </w:r>
          </w:p>
        </w:tc>
        <w:tc>
          <w:tcPr>
            <w:tcW w:w="505" w:type="pct"/>
          </w:tcPr>
          <w:p w14:paraId="15264ACA">
            <w:pPr>
              <w:spacing w:after="0" w:line="240" w:lineRule="auto"/>
              <w:jc w:val="center"/>
              <w:rPr>
                <w:rFonts w:hint="default" w:ascii="Times New Roman" w:hAnsi="Times New Roman" w:cs="Times New Roman"/>
                <w:sz w:val="24"/>
                <w:szCs w:val="24"/>
                <w:lang w:val="ru-RU"/>
              </w:rPr>
            </w:pPr>
            <w:r>
              <w:rPr>
                <w:rFonts w:hint="default" w:ascii="Times New Roman" w:hAnsi="Times New Roman" w:cs="Times New Roman"/>
                <w:sz w:val="24"/>
                <w:szCs w:val="24"/>
                <w:lang w:val="ru-RU"/>
              </w:rPr>
              <w:t>11</w:t>
            </w:r>
          </w:p>
        </w:tc>
        <w:tc>
          <w:tcPr>
            <w:tcW w:w="297" w:type="pct"/>
          </w:tcPr>
          <w:p w14:paraId="74FCA8AF">
            <w:pPr>
              <w:spacing w:after="0" w:line="240" w:lineRule="auto"/>
              <w:jc w:val="center"/>
              <w:rPr>
                <w:rFonts w:hint="default" w:ascii="Times New Roman" w:hAnsi="Times New Roman" w:cs="Times New Roman"/>
                <w:sz w:val="24"/>
                <w:szCs w:val="24"/>
              </w:rPr>
            </w:pPr>
            <w:r>
              <w:rPr>
                <w:rFonts w:hint="default" w:ascii="Times New Roman" w:hAnsi="Times New Roman" w:cs="Times New Roman"/>
                <w:sz w:val="24"/>
                <w:szCs w:val="24"/>
                <w:lang w:val="ru-RU"/>
              </w:rPr>
              <w:t>0</w:t>
            </w:r>
          </w:p>
        </w:tc>
        <w:tc>
          <w:tcPr>
            <w:tcW w:w="297" w:type="pct"/>
          </w:tcPr>
          <w:p w14:paraId="7214680C">
            <w:pPr>
              <w:spacing w:after="0" w:line="240" w:lineRule="auto"/>
              <w:jc w:val="center"/>
              <w:rPr>
                <w:rFonts w:hint="default" w:ascii="Times New Roman" w:hAnsi="Times New Roman" w:cs="Times New Roman"/>
                <w:sz w:val="24"/>
                <w:szCs w:val="24"/>
              </w:rPr>
            </w:pPr>
            <w:r>
              <w:rPr>
                <w:rFonts w:hint="default" w:ascii="Times New Roman" w:hAnsi="Times New Roman" w:cs="Times New Roman"/>
                <w:sz w:val="24"/>
                <w:szCs w:val="24"/>
                <w:lang w:val="ru-RU"/>
              </w:rPr>
              <w:t>0</w:t>
            </w:r>
          </w:p>
        </w:tc>
      </w:tr>
      <w:tr w14:paraId="63A13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1183" w:type="pct"/>
          </w:tcPr>
          <w:p w14:paraId="1AF4DDC3">
            <w:pPr>
              <w:spacing w:after="0" w:line="240" w:lineRule="auto"/>
              <w:jc w:val="center"/>
              <w:rPr>
                <w:rFonts w:hint="default" w:ascii="Times New Roman" w:hAnsi="Times New Roman" w:cs="Times New Roman"/>
                <w:b/>
                <w:sz w:val="24"/>
                <w:szCs w:val="24"/>
              </w:rPr>
            </w:pPr>
            <w:r>
              <w:rPr>
                <w:rFonts w:hint="default" w:ascii="Times New Roman" w:hAnsi="Times New Roman" w:cs="Times New Roman"/>
                <w:b/>
                <w:sz w:val="24"/>
                <w:szCs w:val="24"/>
              </w:rPr>
              <w:t>Итого по НОО</w:t>
            </w:r>
          </w:p>
        </w:tc>
        <w:tc>
          <w:tcPr>
            <w:tcW w:w="349" w:type="pct"/>
          </w:tcPr>
          <w:p w14:paraId="65F04A29">
            <w:pPr>
              <w:spacing w:after="0" w:line="240" w:lineRule="auto"/>
              <w:jc w:val="center"/>
              <w:rPr>
                <w:rFonts w:hint="default" w:ascii="Times New Roman" w:hAnsi="Times New Roman" w:cs="Times New Roman"/>
                <w:b/>
                <w:bCs w:val="0"/>
                <w:sz w:val="24"/>
                <w:szCs w:val="24"/>
                <w:lang w:val="ru-RU"/>
              </w:rPr>
            </w:pPr>
            <w:r>
              <w:rPr>
                <w:rFonts w:hint="default" w:ascii="Times New Roman" w:hAnsi="Times New Roman" w:cs="Times New Roman"/>
                <w:b/>
                <w:bCs w:val="0"/>
                <w:sz w:val="24"/>
                <w:szCs w:val="24"/>
              </w:rPr>
              <w:t>2</w:t>
            </w:r>
            <w:r>
              <w:rPr>
                <w:rFonts w:hint="default" w:ascii="Times New Roman" w:hAnsi="Times New Roman" w:cs="Times New Roman"/>
                <w:b/>
                <w:bCs w:val="0"/>
                <w:sz w:val="24"/>
                <w:szCs w:val="24"/>
                <w:lang w:val="ru-RU"/>
              </w:rPr>
              <w:t>43</w:t>
            </w:r>
          </w:p>
        </w:tc>
        <w:tc>
          <w:tcPr>
            <w:tcW w:w="297" w:type="pct"/>
          </w:tcPr>
          <w:p w14:paraId="318DA098">
            <w:pPr>
              <w:spacing w:after="0" w:line="240" w:lineRule="auto"/>
              <w:jc w:val="center"/>
              <w:rPr>
                <w:rFonts w:hint="default" w:ascii="Times New Roman" w:hAnsi="Times New Roman" w:cs="Times New Roman"/>
                <w:b/>
                <w:bCs w:val="0"/>
                <w:sz w:val="24"/>
                <w:szCs w:val="24"/>
                <w:lang w:val="ru-RU"/>
              </w:rPr>
            </w:pPr>
            <w:r>
              <w:rPr>
                <w:rFonts w:hint="default" w:ascii="Times New Roman" w:hAnsi="Times New Roman" w:cs="Times New Roman"/>
                <w:b/>
                <w:bCs w:val="0"/>
                <w:sz w:val="24"/>
                <w:szCs w:val="24"/>
                <w:lang w:val="ru-RU"/>
              </w:rPr>
              <w:t>7</w:t>
            </w:r>
          </w:p>
        </w:tc>
        <w:tc>
          <w:tcPr>
            <w:tcW w:w="297" w:type="pct"/>
          </w:tcPr>
          <w:p w14:paraId="79D68F2C">
            <w:pPr>
              <w:spacing w:after="0" w:line="240" w:lineRule="auto"/>
              <w:jc w:val="center"/>
              <w:rPr>
                <w:rFonts w:hint="default" w:ascii="Times New Roman" w:hAnsi="Times New Roman" w:cs="Times New Roman"/>
                <w:b/>
                <w:bCs w:val="0"/>
                <w:sz w:val="24"/>
                <w:szCs w:val="24"/>
                <w:lang w:val="ru-RU"/>
              </w:rPr>
            </w:pPr>
            <w:r>
              <w:rPr>
                <w:rFonts w:hint="default" w:ascii="Times New Roman" w:hAnsi="Times New Roman" w:cs="Times New Roman"/>
                <w:b/>
                <w:bCs w:val="0"/>
                <w:sz w:val="24"/>
                <w:szCs w:val="24"/>
                <w:lang w:val="ru-RU"/>
              </w:rPr>
              <w:t>5</w:t>
            </w:r>
          </w:p>
        </w:tc>
        <w:tc>
          <w:tcPr>
            <w:tcW w:w="446" w:type="pct"/>
          </w:tcPr>
          <w:p w14:paraId="74F2B0CB">
            <w:pPr>
              <w:spacing w:after="0" w:line="240" w:lineRule="auto"/>
              <w:jc w:val="center"/>
              <w:rPr>
                <w:rFonts w:hint="default" w:ascii="Times New Roman" w:hAnsi="Times New Roman" w:cs="Times New Roman"/>
                <w:b/>
                <w:bCs w:val="0"/>
                <w:sz w:val="24"/>
                <w:szCs w:val="24"/>
                <w:lang w:val="ru-RU"/>
              </w:rPr>
            </w:pPr>
            <w:r>
              <w:rPr>
                <w:rFonts w:hint="default" w:ascii="Times New Roman" w:hAnsi="Times New Roman" w:cs="Times New Roman"/>
                <w:b/>
                <w:bCs w:val="0"/>
                <w:sz w:val="24"/>
                <w:szCs w:val="24"/>
              </w:rPr>
              <w:t>24</w:t>
            </w:r>
            <w:r>
              <w:rPr>
                <w:rFonts w:hint="default" w:ascii="Times New Roman" w:hAnsi="Times New Roman" w:cs="Times New Roman"/>
                <w:b/>
                <w:bCs w:val="0"/>
                <w:sz w:val="24"/>
                <w:szCs w:val="24"/>
                <w:lang w:val="ru-RU"/>
              </w:rPr>
              <w:t>5</w:t>
            </w:r>
          </w:p>
          <w:p w14:paraId="50E56D01">
            <w:pPr>
              <w:spacing w:after="0" w:line="240" w:lineRule="auto"/>
              <w:jc w:val="center"/>
              <w:rPr>
                <w:rFonts w:hint="default" w:ascii="Times New Roman" w:hAnsi="Times New Roman" w:cs="Times New Roman"/>
                <w:b/>
                <w:bCs w:val="0"/>
                <w:sz w:val="24"/>
                <w:szCs w:val="24"/>
              </w:rPr>
            </w:pPr>
            <w:r>
              <w:rPr>
                <w:rFonts w:hint="default" w:ascii="Times New Roman" w:hAnsi="Times New Roman" w:cs="Times New Roman"/>
                <w:b/>
                <w:bCs w:val="0"/>
                <w:sz w:val="24"/>
                <w:szCs w:val="24"/>
              </w:rPr>
              <w:t>(18</w:t>
            </w:r>
            <w:r>
              <w:rPr>
                <w:rFonts w:hint="default" w:ascii="Times New Roman" w:hAnsi="Times New Roman" w:cs="Times New Roman"/>
                <w:b/>
                <w:bCs w:val="0"/>
                <w:sz w:val="24"/>
                <w:szCs w:val="24"/>
                <w:lang w:val="en-US"/>
              </w:rPr>
              <w:t>2</w:t>
            </w:r>
            <w:r>
              <w:rPr>
                <w:rFonts w:hint="default" w:ascii="Times New Roman" w:hAnsi="Times New Roman" w:cs="Times New Roman"/>
                <w:b/>
                <w:bCs w:val="0"/>
                <w:sz w:val="24"/>
                <w:szCs w:val="24"/>
              </w:rPr>
              <w:t>)</w:t>
            </w:r>
          </w:p>
        </w:tc>
        <w:tc>
          <w:tcPr>
            <w:tcW w:w="349" w:type="pct"/>
          </w:tcPr>
          <w:p w14:paraId="5DA21E21">
            <w:pPr>
              <w:spacing w:after="0" w:line="240" w:lineRule="auto"/>
              <w:jc w:val="center"/>
              <w:rPr>
                <w:rFonts w:hint="default" w:ascii="Times New Roman" w:hAnsi="Times New Roman" w:cs="Times New Roman"/>
                <w:b/>
                <w:bCs w:val="0"/>
                <w:sz w:val="24"/>
                <w:szCs w:val="24"/>
                <w:lang w:val="ru-RU"/>
              </w:rPr>
            </w:pPr>
            <w:r>
              <w:rPr>
                <w:rFonts w:hint="default" w:ascii="Times New Roman" w:hAnsi="Times New Roman" w:cs="Times New Roman"/>
                <w:b/>
                <w:bCs w:val="0"/>
                <w:sz w:val="24"/>
                <w:szCs w:val="24"/>
                <w:lang w:val="ru-RU"/>
              </w:rPr>
              <w:t>51</w:t>
            </w:r>
          </w:p>
        </w:tc>
        <w:tc>
          <w:tcPr>
            <w:tcW w:w="311" w:type="pct"/>
            <w:shd w:val="clear" w:color="auto" w:fill="auto"/>
            <w:vAlign w:val="top"/>
          </w:tcPr>
          <w:p w14:paraId="265F40AA">
            <w:pPr>
              <w:spacing w:after="0" w:line="240" w:lineRule="auto"/>
              <w:jc w:val="center"/>
              <w:rPr>
                <w:rFonts w:hint="default" w:ascii="Times New Roman" w:hAnsi="Times New Roman" w:cs="Times New Roman"/>
                <w:b/>
                <w:bCs w:val="0"/>
                <w:sz w:val="24"/>
                <w:szCs w:val="24"/>
                <w:lang w:val="ru-RU"/>
              </w:rPr>
            </w:pPr>
            <w:r>
              <w:rPr>
                <w:rFonts w:hint="default" w:ascii="Times New Roman" w:hAnsi="Times New Roman" w:cs="Times New Roman"/>
                <w:b/>
                <w:bCs w:val="0"/>
                <w:sz w:val="24"/>
                <w:szCs w:val="24"/>
                <w:lang w:val="en-US" w:eastAsia="zh-CN"/>
              </w:rPr>
              <w:t>16</w:t>
            </w:r>
          </w:p>
        </w:tc>
        <w:tc>
          <w:tcPr>
            <w:tcW w:w="365" w:type="pct"/>
          </w:tcPr>
          <w:p w14:paraId="69F1C3C2">
            <w:pPr>
              <w:spacing w:after="0" w:line="240" w:lineRule="auto"/>
              <w:jc w:val="center"/>
              <w:rPr>
                <w:rFonts w:hint="default" w:ascii="Times New Roman" w:hAnsi="Times New Roman" w:cs="Times New Roman"/>
                <w:b/>
                <w:bCs w:val="0"/>
                <w:sz w:val="24"/>
                <w:szCs w:val="24"/>
                <w:lang w:val="ru-RU"/>
              </w:rPr>
            </w:pPr>
            <w:r>
              <w:rPr>
                <w:rFonts w:hint="default" w:ascii="Times New Roman" w:hAnsi="Times New Roman" w:cs="Times New Roman"/>
                <w:b/>
                <w:bCs w:val="0"/>
                <w:sz w:val="24"/>
                <w:szCs w:val="24"/>
                <w:lang w:val="ru-RU"/>
              </w:rPr>
              <w:t>88</w:t>
            </w:r>
          </w:p>
        </w:tc>
        <w:tc>
          <w:tcPr>
            <w:tcW w:w="297" w:type="pct"/>
          </w:tcPr>
          <w:p w14:paraId="717AEEE8">
            <w:pPr>
              <w:spacing w:after="0" w:line="240" w:lineRule="auto"/>
              <w:jc w:val="center"/>
              <w:rPr>
                <w:rFonts w:hint="default" w:ascii="Times New Roman" w:hAnsi="Times New Roman" w:cs="Times New Roman"/>
                <w:b/>
                <w:bCs w:val="0"/>
                <w:sz w:val="24"/>
                <w:szCs w:val="24"/>
                <w:lang w:val="ru-RU"/>
              </w:rPr>
            </w:pPr>
            <w:r>
              <w:rPr>
                <w:rFonts w:hint="default" w:ascii="Times New Roman" w:hAnsi="Times New Roman" w:cs="Times New Roman"/>
                <w:b/>
                <w:bCs w:val="0"/>
                <w:sz w:val="24"/>
                <w:szCs w:val="24"/>
                <w:lang w:val="ru-RU"/>
              </w:rPr>
              <w:t>5</w:t>
            </w:r>
          </w:p>
        </w:tc>
        <w:tc>
          <w:tcPr>
            <w:tcW w:w="505" w:type="pct"/>
          </w:tcPr>
          <w:p w14:paraId="3ED0A586">
            <w:pPr>
              <w:spacing w:after="0" w:line="240" w:lineRule="auto"/>
              <w:jc w:val="center"/>
              <w:rPr>
                <w:rFonts w:hint="default" w:ascii="Times New Roman" w:hAnsi="Times New Roman" w:cs="Times New Roman"/>
                <w:b/>
                <w:bCs w:val="0"/>
                <w:sz w:val="24"/>
                <w:szCs w:val="24"/>
                <w:lang w:val="ru-RU"/>
              </w:rPr>
            </w:pPr>
            <w:r>
              <w:rPr>
                <w:rFonts w:hint="default" w:ascii="Times New Roman" w:hAnsi="Times New Roman" w:cs="Times New Roman"/>
                <w:b/>
                <w:bCs w:val="0"/>
                <w:sz w:val="24"/>
                <w:szCs w:val="24"/>
                <w:lang w:val="ru-RU"/>
              </w:rPr>
              <w:t>21+1</w:t>
            </w:r>
          </w:p>
        </w:tc>
        <w:tc>
          <w:tcPr>
            <w:tcW w:w="297" w:type="pct"/>
          </w:tcPr>
          <w:p w14:paraId="42E5FA5C">
            <w:pPr>
              <w:spacing w:after="0" w:line="240" w:lineRule="auto"/>
              <w:jc w:val="center"/>
              <w:rPr>
                <w:rFonts w:hint="default" w:ascii="Times New Roman" w:hAnsi="Times New Roman" w:cs="Times New Roman"/>
                <w:b/>
                <w:bCs/>
                <w:sz w:val="24"/>
                <w:szCs w:val="24"/>
              </w:rPr>
            </w:pPr>
            <w:r>
              <w:rPr>
                <w:rFonts w:hint="default" w:ascii="Times New Roman" w:hAnsi="Times New Roman" w:cs="Times New Roman"/>
                <w:b/>
                <w:bCs/>
                <w:sz w:val="24"/>
                <w:szCs w:val="24"/>
                <w:lang w:val="ru-RU"/>
              </w:rPr>
              <w:t>0</w:t>
            </w:r>
          </w:p>
        </w:tc>
        <w:tc>
          <w:tcPr>
            <w:tcW w:w="297" w:type="pct"/>
          </w:tcPr>
          <w:p w14:paraId="343E0B54">
            <w:pPr>
              <w:spacing w:after="0" w:line="240" w:lineRule="auto"/>
              <w:jc w:val="center"/>
              <w:rPr>
                <w:rFonts w:hint="default" w:ascii="Times New Roman" w:hAnsi="Times New Roman" w:cs="Times New Roman"/>
                <w:b/>
                <w:bCs/>
                <w:sz w:val="24"/>
                <w:szCs w:val="24"/>
              </w:rPr>
            </w:pPr>
            <w:r>
              <w:rPr>
                <w:rFonts w:hint="default" w:ascii="Times New Roman" w:hAnsi="Times New Roman" w:cs="Times New Roman"/>
                <w:b/>
                <w:bCs/>
                <w:sz w:val="24"/>
                <w:szCs w:val="24"/>
                <w:lang w:val="ru-RU"/>
              </w:rPr>
              <w:t>0</w:t>
            </w:r>
          </w:p>
        </w:tc>
      </w:tr>
      <w:tr w14:paraId="11714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1183" w:type="pct"/>
          </w:tcPr>
          <w:p w14:paraId="1C572CE3">
            <w:pPr>
              <w:spacing w:after="0" w:line="240" w:lineRule="auto"/>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5</w:t>
            </w:r>
          </w:p>
        </w:tc>
        <w:tc>
          <w:tcPr>
            <w:tcW w:w="349" w:type="pct"/>
          </w:tcPr>
          <w:p w14:paraId="375E09CD">
            <w:pPr>
              <w:spacing w:after="0" w:line="240" w:lineRule="auto"/>
              <w:jc w:val="center"/>
              <w:rPr>
                <w:rFonts w:hint="default" w:ascii="Times New Roman" w:hAnsi="Times New Roman" w:cs="Times New Roman"/>
                <w:color w:val="auto"/>
                <w:sz w:val="24"/>
                <w:szCs w:val="24"/>
                <w:highlight w:val="none"/>
                <w:lang w:val="ru-RU"/>
              </w:rPr>
            </w:pPr>
            <w:r>
              <w:rPr>
                <w:rFonts w:hint="default" w:ascii="Times New Roman" w:hAnsi="Times New Roman" w:cs="Times New Roman"/>
                <w:color w:val="auto"/>
                <w:sz w:val="24"/>
                <w:szCs w:val="24"/>
                <w:highlight w:val="none"/>
                <w:lang w:val="ru-RU"/>
              </w:rPr>
              <w:t>60</w:t>
            </w:r>
          </w:p>
        </w:tc>
        <w:tc>
          <w:tcPr>
            <w:tcW w:w="297" w:type="pct"/>
          </w:tcPr>
          <w:p w14:paraId="7BFFB052">
            <w:pPr>
              <w:spacing w:after="0" w:line="240" w:lineRule="auto"/>
              <w:jc w:val="center"/>
              <w:rPr>
                <w:rFonts w:hint="default" w:ascii="Times New Roman" w:hAnsi="Times New Roman" w:cs="Times New Roman"/>
                <w:color w:val="auto"/>
                <w:sz w:val="24"/>
                <w:szCs w:val="24"/>
                <w:highlight w:val="none"/>
                <w:lang w:val="ru-RU"/>
              </w:rPr>
            </w:pPr>
            <w:r>
              <w:rPr>
                <w:rFonts w:hint="default" w:ascii="Times New Roman" w:hAnsi="Times New Roman" w:cs="Times New Roman"/>
                <w:color w:val="auto"/>
                <w:sz w:val="24"/>
                <w:szCs w:val="24"/>
                <w:highlight w:val="none"/>
                <w:lang w:val="ru-RU"/>
              </w:rPr>
              <w:t>4</w:t>
            </w:r>
          </w:p>
        </w:tc>
        <w:tc>
          <w:tcPr>
            <w:tcW w:w="297" w:type="pct"/>
          </w:tcPr>
          <w:p w14:paraId="4C0BF3D2">
            <w:pPr>
              <w:spacing w:after="0" w:line="240" w:lineRule="auto"/>
              <w:jc w:val="center"/>
              <w:rPr>
                <w:rFonts w:hint="default" w:ascii="Times New Roman" w:hAnsi="Times New Roman" w:cs="Times New Roman"/>
                <w:color w:val="auto"/>
                <w:sz w:val="24"/>
                <w:szCs w:val="24"/>
                <w:highlight w:val="none"/>
                <w:lang w:val="ru-RU"/>
              </w:rPr>
            </w:pPr>
            <w:r>
              <w:rPr>
                <w:rFonts w:hint="default" w:ascii="Times New Roman" w:hAnsi="Times New Roman" w:cs="Times New Roman"/>
                <w:color w:val="auto"/>
                <w:sz w:val="24"/>
                <w:szCs w:val="24"/>
                <w:highlight w:val="none"/>
                <w:lang w:val="ru-RU"/>
              </w:rPr>
              <w:t>5</w:t>
            </w:r>
          </w:p>
        </w:tc>
        <w:tc>
          <w:tcPr>
            <w:tcW w:w="446" w:type="pct"/>
          </w:tcPr>
          <w:p w14:paraId="1C625BCF">
            <w:pPr>
              <w:spacing w:after="0" w:line="240" w:lineRule="auto"/>
              <w:jc w:val="center"/>
              <w:rPr>
                <w:rFonts w:hint="default" w:ascii="Times New Roman" w:hAnsi="Times New Roman" w:cs="Times New Roman"/>
                <w:color w:val="auto"/>
                <w:sz w:val="24"/>
                <w:szCs w:val="24"/>
                <w:highlight w:val="none"/>
                <w:lang w:val="ru-RU"/>
              </w:rPr>
            </w:pPr>
            <w:r>
              <w:rPr>
                <w:rFonts w:hint="default" w:ascii="Times New Roman" w:hAnsi="Times New Roman" w:cs="Times New Roman"/>
                <w:color w:val="auto"/>
                <w:sz w:val="24"/>
                <w:szCs w:val="24"/>
                <w:highlight w:val="none"/>
                <w:lang w:val="ru-RU"/>
              </w:rPr>
              <w:t>59</w:t>
            </w:r>
          </w:p>
        </w:tc>
        <w:tc>
          <w:tcPr>
            <w:tcW w:w="349" w:type="pct"/>
          </w:tcPr>
          <w:p w14:paraId="76478053">
            <w:pPr>
              <w:spacing w:after="0" w:line="240" w:lineRule="auto"/>
              <w:jc w:val="center"/>
              <w:rPr>
                <w:rFonts w:hint="default" w:ascii="Times New Roman" w:hAnsi="Times New Roman" w:cs="Times New Roman"/>
                <w:color w:val="auto"/>
                <w:sz w:val="24"/>
                <w:szCs w:val="24"/>
                <w:highlight w:val="none"/>
                <w:lang w:val="ru-RU"/>
              </w:rPr>
            </w:pPr>
            <w:r>
              <w:rPr>
                <w:rFonts w:hint="default" w:ascii="Times New Roman" w:hAnsi="Times New Roman" w:cs="Times New Roman"/>
                <w:color w:val="auto"/>
                <w:sz w:val="24"/>
                <w:szCs w:val="24"/>
                <w:highlight w:val="none"/>
                <w:lang w:val="ru-RU"/>
              </w:rPr>
              <w:t>13</w:t>
            </w:r>
          </w:p>
        </w:tc>
        <w:tc>
          <w:tcPr>
            <w:tcW w:w="311" w:type="pct"/>
          </w:tcPr>
          <w:p w14:paraId="1E0784DD">
            <w:pPr>
              <w:spacing w:after="0" w:line="240" w:lineRule="auto"/>
              <w:jc w:val="center"/>
              <w:rPr>
                <w:rFonts w:hint="default" w:ascii="Times New Roman" w:hAnsi="Times New Roman" w:cs="Times New Roman"/>
                <w:color w:val="auto"/>
                <w:sz w:val="24"/>
                <w:szCs w:val="24"/>
                <w:highlight w:val="none"/>
                <w:lang w:val="ru-RU"/>
              </w:rPr>
            </w:pPr>
            <w:r>
              <w:rPr>
                <w:rFonts w:hint="default" w:ascii="Times New Roman" w:hAnsi="Times New Roman" w:cs="Times New Roman"/>
                <w:color w:val="auto"/>
                <w:sz w:val="24"/>
                <w:szCs w:val="24"/>
                <w:highlight w:val="none"/>
                <w:lang w:val="ru-RU"/>
              </w:rPr>
              <w:t>2</w:t>
            </w:r>
          </w:p>
        </w:tc>
        <w:tc>
          <w:tcPr>
            <w:tcW w:w="365" w:type="pct"/>
          </w:tcPr>
          <w:p w14:paraId="338C5994">
            <w:pPr>
              <w:spacing w:after="0" w:line="240" w:lineRule="auto"/>
              <w:jc w:val="center"/>
              <w:rPr>
                <w:rFonts w:hint="default" w:ascii="Times New Roman" w:hAnsi="Times New Roman" w:cs="Times New Roman"/>
                <w:color w:val="auto"/>
                <w:sz w:val="24"/>
                <w:szCs w:val="24"/>
                <w:highlight w:val="none"/>
                <w:lang w:val="ru-RU"/>
              </w:rPr>
            </w:pPr>
            <w:r>
              <w:rPr>
                <w:rFonts w:hint="default" w:ascii="Times New Roman" w:hAnsi="Times New Roman" w:cs="Times New Roman"/>
                <w:color w:val="auto"/>
                <w:sz w:val="24"/>
                <w:szCs w:val="24"/>
                <w:highlight w:val="none"/>
                <w:lang w:val="ru-RU"/>
              </w:rPr>
              <w:t>29</w:t>
            </w:r>
          </w:p>
        </w:tc>
        <w:tc>
          <w:tcPr>
            <w:tcW w:w="297" w:type="pct"/>
          </w:tcPr>
          <w:p w14:paraId="28E78D2D">
            <w:pPr>
              <w:spacing w:after="0" w:line="240" w:lineRule="auto"/>
              <w:jc w:val="center"/>
              <w:rPr>
                <w:rFonts w:hint="default" w:ascii="Times New Roman" w:hAnsi="Times New Roman" w:cs="Times New Roman"/>
                <w:color w:val="auto"/>
                <w:sz w:val="24"/>
                <w:szCs w:val="24"/>
                <w:highlight w:val="none"/>
                <w:lang w:val="ru-RU"/>
              </w:rPr>
            </w:pPr>
            <w:r>
              <w:rPr>
                <w:rFonts w:hint="default" w:ascii="Times New Roman" w:hAnsi="Times New Roman" w:cs="Times New Roman"/>
                <w:color w:val="auto"/>
                <w:sz w:val="24"/>
                <w:szCs w:val="24"/>
                <w:highlight w:val="none"/>
                <w:lang w:val="ru-RU"/>
              </w:rPr>
              <w:t>5</w:t>
            </w:r>
          </w:p>
        </w:tc>
        <w:tc>
          <w:tcPr>
            <w:tcW w:w="505" w:type="pct"/>
          </w:tcPr>
          <w:p w14:paraId="7B08F5C7">
            <w:pPr>
              <w:spacing w:after="0" w:line="240" w:lineRule="auto"/>
              <w:jc w:val="center"/>
              <w:rPr>
                <w:rFonts w:hint="default" w:ascii="Times New Roman" w:hAnsi="Times New Roman" w:cs="Times New Roman"/>
                <w:color w:val="auto"/>
                <w:sz w:val="24"/>
                <w:szCs w:val="24"/>
                <w:highlight w:val="none"/>
                <w:lang w:val="ru-RU"/>
              </w:rPr>
            </w:pPr>
            <w:r>
              <w:rPr>
                <w:rFonts w:hint="default" w:ascii="Times New Roman" w:hAnsi="Times New Roman" w:cs="Times New Roman"/>
                <w:color w:val="auto"/>
                <w:sz w:val="24"/>
                <w:szCs w:val="24"/>
                <w:highlight w:val="none"/>
                <w:lang w:val="ru-RU"/>
              </w:rPr>
              <w:t>10</w:t>
            </w:r>
          </w:p>
        </w:tc>
        <w:tc>
          <w:tcPr>
            <w:tcW w:w="297" w:type="pct"/>
          </w:tcPr>
          <w:p w14:paraId="3BCA6EC5">
            <w:pPr>
              <w:spacing w:after="0" w:line="240" w:lineRule="auto"/>
              <w:jc w:val="center"/>
              <w:rPr>
                <w:rFonts w:hint="default" w:ascii="Times New Roman" w:hAnsi="Times New Roman" w:cs="Times New Roman"/>
                <w:color w:val="auto"/>
                <w:sz w:val="24"/>
                <w:szCs w:val="24"/>
                <w:highlight w:val="none"/>
                <w:lang w:val="ru-RU"/>
              </w:rPr>
            </w:pPr>
            <w:r>
              <w:rPr>
                <w:rFonts w:hint="default" w:ascii="Times New Roman" w:hAnsi="Times New Roman" w:cs="Times New Roman"/>
                <w:color w:val="auto"/>
                <w:sz w:val="24"/>
                <w:szCs w:val="24"/>
                <w:highlight w:val="none"/>
                <w:lang w:val="ru-RU"/>
              </w:rPr>
              <w:t>0</w:t>
            </w:r>
          </w:p>
        </w:tc>
        <w:tc>
          <w:tcPr>
            <w:tcW w:w="297" w:type="pct"/>
          </w:tcPr>
          <w:p w14:paraId="2179E55F">
            <w:pPr>
              <w:spacing w:after="0" w:line="240" w:lineRule="auto"/>
              <w:jc w:val="center"/>
              <w:rPr>
                <w:rFonts w:hint="default" w:ascii="Times New Roman" w:hAnsi="Times New Roman" w:cs="Times New Roman"/>
                <w:color w:val="auto"/>
                <w:sz w:val="24"/>
                <w:szCs w:val="24"/>
                <w:highlight w:val="none"/>
                <w:lang w:val="ru-RU"/>
              </w:rPr>
            </w:pPr>
            <w:r>
              <w:rPr>
                <w:rFonts w:hint="default" w:ascii="Times New Roman" w:hAnsi="Times New Roman" w:cs="Times New Roman"/>
                <w:color w:val="auto"/>
                <w:sz w:val="24"/>
                <w:szCs w:val="24"/>
                <w:highlight w:val="none"/>
                <w:lang w:val="ru-RU"/>
              </w:rPr>
              <w:t>0</w:t>
            </w:r>
          </w:p>
        </w:tc>
      </w:tr>
      <w:tr w14:paraId="77005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1183" w:type="pct"/>
          </w:tcPr>
          <w:p w14:paraId="56205982">
            <w:pPr>
              <w:spacing w:after="0" w:line="240" w:lineRule="auto"/>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6</w:t>
            </w:r>
          </w:p>
        </w:tc>
        <w:tc>
          <w:tcPr>
            <w:tcW w:w="349" w:type="pct"/>
          </w:tcPr>
          <w:p w14:paraId="5D930C9E">
            <w:pPr>
              <w:spacing w:after="0" w:line="240" w:lineRule="auto"/>
              <w:jc w:val="center"/>
              <w:rPr>
                <w:rFonts w:hint="default" w:ascii="Times New Roman" w:hAnsi="Times New Roman" w:cs="Times New Roman"/>
                <w:color w:val="auto"/>
                <w:sz w:val="24"/>
                <w:szCs w:val="24"/>
                <w:highlight w:val="none"/>
                <w:lang w:val="ru-RU"/>
              </w:rPr>
            </w:pPr>
            <w:r>
              <w:rPr>
                <w:rFonts w:hint="default" w:ascii="Times New Roman" w:hAnsi="Times New Roman" w:cs="Times New Roman"/>
                <w:color w:val="auto"/>
                <w:sz w:val="24"/>
                <w:szCs w:val="24"/>
                <w:highlight w:val="none"/>
                <w:lang w:val="ru-RU"/>
              </w:rPr>
              <w:t>60</w:t>
            </w:r>
          </w:p>
        </w:tc>
        <w:tc>
          <w:tcPr>
            <w:tcW w:w="297" w:type="pct"/>
          </w:tcPr>
          <w:p w14:paraId="24C43D05">
            <w:pPr>
              <w:spacing w:after="0" w:line="240" w:lineRule="auto"/>
              <w:jc w:val="center"/>
              <w:rPr>
                <w:rFonts w:hint="default" w:ascii="Times New Roman" w:hAnsi="Times New Roman" w:cs="Times New Roman"/>
                <w:color w:val="auto"/>
                <w:sz w:val="24"/>
                <w:szCs w:val="24"/>
                <w:highlight w:val="none"/>
                <w:lang w:val="ru-RU"/>
              </w:rPr>
            </w:pPr>
            <w:r>
              <w:rPr>
                <w:rFonts w:hint="default" w:ascii="Times New Roman" w:hAnsi="Times New Roman" w:cs="Times New Roman"/>
                <w:color w:val="auto"/>
                <w:sz w:val="24"/>
                <w:szCs w:val="24"/>
                <w:highlight w:val="none"/>
                <w:lang w:val="ru-RU"/>
              </w:rPr>
              <w:t>1</w:t>
            </w:r>
          </w:p>
        </w:tc>
        <w:tc>
          <w:tcPr>
            <w:tcW w:w="297" w:type="pct"/>
          </w:tcPr>
          <w:p w14:paraId="06886F42">
            <w:pPr>
              <w:spacing w:after="0" w:line="240" w:lineRule="auto"/>
              <w:jc w:val="center"/>
              <w:rPr>
                <w:rFonts w:hint="default" w:ascii="Times New Roman" w:hAnsi="Times New Roman" w:cs="Times New Roman"/>
                <w:color w:val="auto"/>
                <w:sz w:val="24"/>
                <w:szCs w:val="24"/>
                <w:highlight w:val="none"/>
                <w:lang w:val="ru-RU"/>
              </w:rPr>
            </w:pPr>
            <w:r>
              <w:rPr>
                <w:rFonts w:hint="default" w:ascii="Times New Roman" w:hAnsi="Times New Roman" w:cs="Times New Roman"/>
                <w:color w:val="auto"/>
                <w:sz w:val="24"/>
                <w:szCs w:val="24"/>
                <w:highlight w:val="none"/>
                <w:lang w:val="ru-RU"/>
              </w:rPr>
              <w:t>0</w:t>
            </w:r>
          </w:p>
        </w:tc>
        <w:tc>
          <w:tcPr>
            <w:tcW w:w="446" w:type="pct"/>
          </w:tcPr>
          <w:p w14:paraId="5E864235">
            <w:pPr>
              <w:spacing w:after="0" w:line="240" w:lineRule="auto"/>
              <w:jc w:val="center"/>
              <w:rPr>
                <w:rFonts w:hint="default" w:ascii="Times New Roman" w:hAnsi="Times New Roman" w:cs="Times New Roman"/>
                <w:color w:val="auto"/>
                <w:sz w:val="24"/>
                <w:szCs w:val="24"/>
                <w:highlight w:val="none"/>
                <w:lang w:val="ru-RU"/>
              </w:rPr>
            </w:pPr>
            <w:r>
              <w:rPr>
                <w:rFonts w:hint="default" w:ascii="Times New Roman" w:hAnsi="Times New Roman" w:cs="Times New Roman"/>
                <w:color w:val="auto"/>
                <w:sz w:val="24"/>
                <w:szCs w:val="24"/>
                <w:highlight w:val="none"/>
                <w:lang w:val="ru-RU"/>
              </w:rPr>
              <w:t>61</w:t>
            </w:r>
          </w:p>
        </w:tc>
        <w:tc>
          <w:tcPr>
            <w:tcW w:w="349" w:type="pct"/>
          </w:tcPr>
          <w:p w14:paraId="1E968E22">
            <w:pPr>
              <w:spacing w:after="0" w:line="240" w:lineRule="auto"/>
              <w:jc w:val="center"/>
              <w:rPr>
                <w:rFonts w:hint="default" w:ascii="Times New Roman" w:hAnsi="Times New Roman" w:cs="Times New Roman"/>
                <w:color w:val="auto"/>
                <w:sz w:val="24"/>
                <w:szCs w:val="24"/>
                <w:highlight w:val="none"/>
                <w:lang w:val="ru-RU"/>
              </w:rPr>
            </w:pPr>
            <w:r>
              <w:rPr>
                <w:rFonts w:hint="default" w:ascii="Times New Roman" w:hAnsi="Times New Roman" w:cs="Times New Roman"/>
                <w:color w:val="auto"/>
                <w:sz w:val="24"/>
                <w:szCs w:val="24"/>
                <w:highlight w:val="none"/>
                <w:lang w:val="ru-RU"/>
              </w:rPr>
              <w:t>18</w:t>
            </w:r>
          </w:p>
        </w:tc>
        <w:tc>
          <w:tcPr>
            <w:tcW w:w="311" w:type="pct"/>
          </w:tcPr>
          <w:p w14:paraId="3D725F6E">
            <w:pPr>
              <w:spacing w:after="0" w:line="240" w:lineRule="auto"/>
              <w:jc w:val="center"/>
              <w:rPr>
                <w:rFonts w:hint="default" w:ascii="Times New Roman" w:hAnsi="Times New Roman" w:cs="Times New Roman"/>
                <w:color w:val="auto"/>
                <w:sz w:val="24"/>
                <w:szCs w:val="24"/>
                <w:highlight w:val="none"/>
                <w:lang w:val="ru-RU"/>
              </w:rPr>
            </w:pPr>
            <w:r>
              <w:rPr>
                <w:rFonts w:hint="default" w:ascii="Times New Roman" w:hAnsi="Times New Roman" w:cs="Times New Roman"/>
                <w:color w:val="auto"/>
                <w:sz w:val="24"/>
                <w:szCs w:val="24"/>
                <w:highlight w:val="none"/>
                <w:lang w:val="ru-RU"/>
              </w:rPr>
              <w:t>2</w:t>
            </w:r>
          </w:p>
        </w:tc>
        <w:tc>
          <w:tcPr>
            <w:tcW w:w="365" w:type="pct"/>
          </w:tcPr>
          <w:p w14:paraId="5415FD75">
            <w:pPr>
              <w:spacing w:after="0" w:line="240" w:lineRule="auto"/>
              <w:jc w:val="center"/>
              <w:rPr>
                <w:rFonts w:hint="default" w:ascii="Times New Roman" w:hAnsi="Times New Roman" w:cs="Times New Roman"/>
                <w:color w:val="auto"/>
                <w:sz w:val="24"/>
                <w:szCs w:val="24"/>
                <w:highlight w:val="none"/>
                <w:lang w:val="ru-RU"/>
              </w:rPr>
            </w:pPr>
            <w:r>
              <w:rPr>
                <w:rFonts w:hint="default" w:ascii="Times New Roman" w:hAnsi="Times New Roman" w:cs="Times New Roman"/>
                <w:color w:val="auto"/>
                <w:sz w:val="24"/>
                <w:szCs w:val="24"/>
                <w:highlight w:val="none"/>
                <w:lang w:val="ru-RU"/>
              </w:rPr>
              <w:t>24</w:t>
            </w:r>
          </w:p>
        </w:tc>
        <w:tc>
          <w:tcPr>
            <w:tcW w:w="297" w:type="pct"/>
          </w:tcPr>
          <w:p w14:paraId="1A593E07">
            <w:pPr>
              <w:spacing w:after="0" w:line="240" w:lineRule="auto"/>
              <w:jc w:val="center"/>
              <w:rPr>
                <w:rFonts w:hint="default" w:ascii="Times New Roman" w:hAnsi="Times New Roman" w:cs="Times New Roman"/>
                <w:color w:val="auto"/>
                <w:sz w:val="24"/>
                <w:szCs w:val="24"/>
                <w:highlight w:val="none"/>
                <w:lang w:val="ru-RU"/>
              </w:rPr>
            </w:pPr>
            <w:r>
              <w:rPr>
                <w:rFonts w:hint="default" w:ascii="Times New Roman" w:hAnsi="Times New Roman" w:cs="Times New Roman"/>
                <w:color w:val="auto"/>
                <w:sz w:val="24"/>
                <w:szCs w:val="24"/>
                <w:highlight w:val="none"/>
                <w:lang w:val="ru-RU"/>
              </w:rPr>
              <w:t>3</w:t>
            </w:r>
          </w:p>
        </w:tc>
        <w:tc>
          <w:tcPr>
            <w:tcW w:w="505" w:type="pct"/>
          </w:tcPr>
          <w:p w14:paraId="38F84C27">
            <w:pPr>
              <w:spacing w:after="0" w:line="240" w:lineRule="auto"/>
              <w:jc w:val="center"/>
              <w:rPr>
                <w:rFonts w:hint="default" w:ascii="Times New Roman" w:hAnsi="Times New Roman" w:cs="Times New Roman"/>
                <w:color w:val="auto"/>
                <w:sz w:val="24"/>
                <w:szCs w:val="24"/>
                <w:highlight w:val="none"/>
                <w:lang w:val="ru-RU"/>
              </w:rPr>
            </w:pPr>
            <w:r>
              <w:rPr>
                <w:rFonts w:hint="default" w:ascii="Times New Roman" w:hAnsi="Times New Roman" w:cs="Times New Roman"/>
                <w:color w:val="auto"/>
                <w:sz w:val="24"/>
                <w:szCs w:val="24"/>
                <w:highlight w:val="none"/>
                <w:lang w:val="ru-RU"/>
              </w:rPr>
              <w:t>14</w:t>
            </w:r>
          </w:p>
        </w:tc>
        <w:tc>
          <w:tcPr>
            <w:tcW w:w="297" w:type="pct"/>
          </w:tcPr>
          <w:p w14:paraId="009E88AF">
            <w:pPr>
              <w:spacing w:after="0" w:line="240" w:lineRule="auto"/>
              <w:jc w:val="center"/>
              <w:rPr>
                <w:rFonts w:hint="default" w:ascii="Times New Roman" w:hAnsi="Times New Roman" w:cs="Times New Roman"/>
                <w:color w:val="auto"/>
                <w:sz w:val="24"/>
                <w:szCs w:val="24"/>
                <w:highlight w:val="none"/>
                <w:lang w:val="ru-RU"/>
              </w:rPr>
            </w:pPr>
            <w:r>
              <w:rPr>
                <w:rFonts w:hint="default" w:ascii="Times New Roman" w:hAnsi="Times New Roman" w:cs="Times New Roman"/>
                <w:color w:val="auto"/>
                <w:sz w:val="24"/>
                <w:szCs w:val="24"/>
                <w:highlight w:val="none"/>
                <w:lang w:val="ru-RU"/>
              </w:rPr>
              <w:t>0</w:t>
            </w:r>
          </w:p>
        </w:tc>
        <w:tc>
          <w:tcPr>
            <w:tcW w:w="297" w:type="pct"/>
          </w:tcPr>
          <w:p w14:paraId="7F0B380F">
            <w:pPr>
              <w:spacing w:after="0" w:line="240" w:lineRule="auto"/>
              <w:jc w:val="center"/>
              <w:rPr>
                <w:rFonts w:hint="default" w:ascii="Times New Roman" w:hAnsi="Times New Roman" w:cs="Times New Roman"/>
                <w:color w:val="auto"/>
                <w:sz w:val="24"/>
                <w:szCs w:val="24"/>
                <w:highlight w:val="none"/>
                <w:lang w:val="ru-RU"/>
              </w:rPr>
            </w:pPr>
            <w:r>
              <w:rPr>
                <w:rFonts w:hint="default" w:ascii="Times New Roman" w:hAnsi="Times New Roman" w:cs="Times New Roman"/>
                <w:color w:val="auto"/>
                <w:sz w:val="24"/>
                <w:szCs w:val="24"/>
                <w:highlight w:val="none"/>
                <w:lang w:val="ru-RU"/>
              </w:rPr>
              <w:t>0</w:t>
            </w:r>
          </w:p>
        </w:tc>
      </w:tr>
      <w:tr w14:paraId="48988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1183" w:type="pct"/>
          </w:tcPr>
          <w:p w14:paraId="572DB5FC">
            <w:pPr>
              <w:spacing w:after="0" w:line="240" w:lineRule="auto"/>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7</w:t>
            </w:r>
          </w:p>
        </w:tc>
        <w:tc>
          <w:tcPr>
            <w:tcW w:w="349" w:type="pct"/>
          </w:tcPr>
          <w:p w14:paraId="0F3003F9">
            <w:pPr>
              <w:spacing w:after="0" w:line="240" w:lineRule="auto"/>
              <w:jc w:val="center"/>
              <w:rPr>
                <w:rFonts w:hint="default" w:ascii="Times New Roman" w:hAnsi="Times New Roman" w:cs="Times New Roman"/>
                <w:color w:val="auto"/>
                <w:sz w:val="24"/>
                <w:szCs w:val="24"/>
                <w:highlight w:val="none"/>
                <w:lang w:val="ru-RU"/>
              </w:rPr>
            </w:pPr>
            <w:r>
              <w:rPr>
                <w:rFonts w:hint="default" w:ascii="Times New Roman" w:hAnsi="Times New Roman" w:cs="Times New Roman"/>
                <w:color w:val="auto"/>
                <w:sz w:val="24"/>
                <w:szCs w:val="24"/>
                <w:highlight w:val="none"/>
                <w:lang w:val="ru-RU"/>
              </w:rPr>
              <w:t>64</w:t>
            </w:r>
          </w:p>
        </w:tc>
        <w:tc>
          <w:tcPr>
            <w:tcW w:w="297" w:type="pct"/>
          </w:tcPr>
          <w:p w14:paraId="23380733">
            <w:pPr>
              <w:spacing w:after="0" w:line="240" w:lineRule="auto"/>
              <w:jc w:val="center"/>
              <w:rPr>
                <w:rFonts w:hint="default" w:ascii="Times New Roman" w:hAnsi="Times New Roman" w:cs="Times New Roman"/>
                <w:color w:val="auto"/>
                <w:sz w:val="24"/>
                <w:szCs w:val="24"/>
                <w:highlight w:val="none"/>
                <w:lang w:val="ru-RU"/>
              </w:rPr>
            </w:pPr>
            <w:r>
              <w:rPr>
                <w:rFonts w:hint="default" w:ascii="Times New Roman" w:hAnsi="Times New Roman" w:cs="Times New Roman"/>
                <w:color w:val="auto"/>
                <w:sz w:val="24"/>
                <w:szCs w:val="24"/>
                <w:highlight w:val="none"/>
                <w:lang w:val="ru-RU"/>
              </w:rPr>
              <w:t>1</w:t>
            </w:r>
          </w:p>
        </w:tc>
        <w:tc>
          <w:tcPr>
            <w:tcW w:w="297" w:type="pct"/>
          </w:tcPr>
          <w:p w14:paraId="5041C52A">
            <w:pPr>
              <w:spacing w:after="0" w:line="240" w:lineRule="auto"/>
              <w:jc w:val="center"/>
              <w:rPr>
                <w:rFonts w:hint="default" w:ascii="Times New Roman" w:hAnsi="Times New Roman" w:cs="Times New Roman"/>
                <w:color w:val="auto"/>
                <w:sz w:val="24"/>
                <w:szCs w:val="24"/>
                <w:highlight w:val="none"/>
                <w:lang w:val="ru-RU"/>
              </w:rPr>
            </w:pPr>
            <w:r>
              <w:rPr>
                <w:rFonts w:hint="default" w:ascii="Times New Roman" w:hAnsi="Times New Roman" w:cs="Times New Roman"/>
                <w:color w:val="auto"/>
                <w:sz w:val="24"/>
                <w:szCs w:val="24"/>
                <w:highlight w:val="none"/>
                <w:lang w:val="ru-RU"/>
              </w:rPr>
              <w:t>0</w:t>
            </w:r>
          </w:p>
        </w:tc>
        <w:tc>
          <w:tcPr>
            <w:tcW w:w="446" w:type="pct"/>
          </w:tcPr>
          <w:p w14:paraId="26B756FA">
            <w:pPr>
              <w:spacing w:after="0" w:line="240" w:lineRule="auto"/>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lang w:val="ru-RU"/>
              </w:rPr>
              <w:t>65</w:t>
            </w:r>
          </w:p>
        </w:tc>
        <w:tc>
          <w:tcPr>
            <w:tcW w:w="349" w:type="pct"/>
          </w:tcPr>
          <w:p w14:paraId="5FF6CE3D">
            <w:pPr>
              <w:spacing w:after="0" w:line="240" w:lineRule="auto"/>
              <w:jc w:val="center"/>
              <w:rPr>
                <w:rFonts w:hint="default" w:ascii="Times New Roman" w:hAnsi="Times New Roman" w:cs="Times New Roman"/>
                <w:color w:val="auto"/>
                <w:sz w:val="24"/>
                <w:szCs w:val="24"/>
                <w:highlight w:val="none"/>
                <w:lang w:val="ru-RU"/>
              </w:rPr>
            </w:pPr>
            <w:r>
              <w:rPr>
                <w:rFonts w:hint="default" w:ascii="Times New Roman" w:hAnsi="Times New Roman" w:cs="Times New Roman"/>
                <w:color w:val="auto"/>
                <w:sz w:val="24"/>
                <w:szCs w:val="24"/>
                <w:highlight w:val="none"/>
                <w:lang w:val="ru-RU"/>
              </w:rPr>
              <w:t>13</w:t>
            </w:r>
          </w:p>
        </w:tc>
        <w:tc>
          <w:tcPr>
            <w:tcW w:w="311" w:type="pct"/>
          </w:tcPr>
          <w:p w14:paraId="5DBEDE62">
            <w:pPr>
              <w:spacing w:after="0" w:line="240" w:lineRule="auto"/>
              <w:jc w:val="center"/>
              <w:rPr>
                <w:rFonts w:hint="default" w:ascii="Times New Roman" w:hAnsi="Times New Roman" w:cs="Times New Roman"/>
                <w:color w:val="auto"/>
                <w:sz w:val="24"/>
                <w:szCs w:val="24"/>
                <w:highlight w:val="none"/>
                <w:lang w:val="ru-RU"/>
              </w:rPr>
            </w:pPr>
            <w:r>
              <w:rPr>
                <w:rFonts w:hint="default" w:ascii="Times New Roman" w:hAnsi="Times New Roman" w:cs="Times New Roman"/>
                <w:color w:val="auto"/>
                <w:sz w:val="24"/>
                <w:szCs w:val="24"/>
                <w:highlight w:val="none"/>
                <w:lang w:val="ru-RU"/>
              </w:rPr>
              <w:t>3</w:t>
            </w:r>
          </w:p>
        </w:tc>
        <w:tc>
          <w:tcPr>
            <w:tcW w:w="365" w:type="pct"/>
          </w:tcPr>
          <w:p w14:paraId="4BF24FD9">
            <w:pPr>
              <w:spacing w:after="0" w:line="240" w:lineRule="auto"/>
              <w:jc w:val="center"/>
              <w:rPr>
                <w:rFonts w:hint="default" w:ascii="Times New Roman" w:hAnsi="Times New Roman" w:cs="Times New Roman"/>
                <w:color w:val="auto"/>
                <w:sz w:val="24"/>
                <w:szCs w:val="24"/>
                <w:highlight w:val="none"/>
                <w:lang w:val="ru-RU"/>
              </w:rPr>
            </w:pPr>
            <w:r>
              <w:rPr>
                <w:rFonts w:hint="default" w:ascii="Times New Roman" w:hAnsi="Times New Roman" w:cs="Times New Roman"/>
                <w:color w:val="auto"/>
                <w:sz w:val="24"/>
                <w:szCs w:val="24"/>
                <w:highlight w:val="none"/>
                <w:lang w:val="ru-RU"/>
              </w:rPr>
              <w:t>26</w:t>
            </w:r>
          </w:p>
        </w:tc>
        <w:tc>
          <w:tcPr>
            <w:tcW w:w="297" w:type="pct"/>
          </w:tcPr>
          <w:p w14:paraId="3824B2C2">
            <w:pPr>
              <w:spacing w:after="0" w:line="240" w:lineRule="auto"/>
              <w:jc w:val="center"/>
              <w:rPr>
                <w:rFonts w:hint="default" w:ascii="Times New Roman" w:hAnsi="Times New Roman" w:cs="Times New Roman"/>
                <w:color w:val="auto"/>
                <w:sz w:val="24"/>
                <w:szCs w:val="24"/>
                <w:highlight w:val="none"/>
                <w:lang w:val="ru-RU"/>
              </w:rPr>
            </w:pPr>
            <w:r>
              <w:rPr>
                <w:rFonts w:hint="default" w:ascii="Times New Roman" w:hAnsi="Times New Roman" w:cs="Times New Roman"/>
                <w:color w:val="auto"/>
                <w:sz w:val="24"/>
                <w:szCs w:val="24"/>
                <w:highlight w:val="none"/>
                <w:lang w:val="ru-RU"/>
              </w:rPr>
              <w:t>7</w:t>
            </w:r>
          </w:p>
        </w:tc>
        <w:tc>
          <w:tcPr>
            <w:tcW w:w="505" w:type="pct"/>
          </w:tcPr>
          <w:p w14:paraId="6F5279CB">
            <w:pPr>
              <w:spacing w:after="0" w:line="240" w:lineRule="auto"/>
              <w:jc w:val="center"/>
              <w:rPr>
                <w:rFonts w:hint="default" w:ascii="Times New Roman" w:hAnsi="Times New Roman" w:cs="Times New Roman"/>
                <w:color w:val="auto"/>
                <w:sz w:val="24"/>
                <w:szCs w:val="24"/>
                <w:highlight w:val="none"/>
                <w:lang w:val="ru-RU"/>
              </w:rPr>
            </w:pPr>
            <w:r>
              <w:rPr>
                <w:rFonts w:hint="default" w:ascii="Times New Roman" w:hAnsi="Times New Roman" w:cs="Times New Roman"/>
                <w:color w:val="auto"/>
                <w:sz w:val="24"/>
                <w:szCs w:val="24"/>
                <w:highlight w:val="none"/>
                <w:lang w:val="ru-RU"/>
              </w:rPr>
              <w:t>15+1</w:t>
            </w:r>
          </w:p>
        </w:tc>
        <w:tc>
          <w:tcPr>
            <w:tcW w:w="297" w:type="pct"/>
          </w:tcPr>
          <w:p w14:paraId="20209DC9">
            <w:pPr>
              <w:spacing w:after="0" w:line="240" w:lineRule="auto"/>
              <w:jc w:val="center"/>
              <w:rPr>
                <w:rFonts w:hint="default" w:ascii="Times New Roman" w:hAnsi="Times New Roman" w:cs="Times New Roman"/>
                <w:color w:val="auto"/>
                <w:sz w:val="24"/>
                <w:szCs w:val="24"/>
                <w:highlight w:val="none"/>
                <w:lang w:val="ru-RU"/>
              </w:rPr>
            </w:pPr>
            <w:r>
              <w:rPr>
                <w:rFonts w:hint="default" w:ascii="Times New Roman" w:hAnsi="Times New Roman" w:cs="Times New Roman"/>
                <w:color w:val="auto"/>
                <w:sz w:val="24"/>
                <w:szCs w:val="24"/>
                <w:highlight w:val="none"/>
                <w:lang w:val="ru-RU"/>
              </w:rPr>
              <w:t>0</w:t>
            </w:r>
          </w:p>
        </w:tc>
        <w:tc>
          <w:tcPr>
            <w:tcW w:w="297" w:type="pct"/>
          </w:tcPr>
          <w:p w14:paraId="703B711D">
            <w:pPr>
              <w:spacing w:after="0" w:line="240" w:lineRule="auto"/>
              <w:jc w:val="center"/>
              <w:rPr>
                <w:rFonts w:hint="default" w:ascii="Times New Roman" w:hAnsi="Times New Roman" w:cs="Times New Roman"/>
                <w:color w:val="auto"/>
                <w:sz w:val="24"/>
                <w:szCs w:val="24"/>
                <w:highlight w:val="none"/>
                <w:lang w:val="ru-RU"/>
              </w:rPr>
            </w:pPr>
            <w:r>
              <w:rPr>
                <w:rFonts w:hint="default" w:ascii="Times New Roman" w:hAnsi="Times New Roman" w:cs="Times New Roman"/>
                <w:color w:val="auto"/>
                <w:sz w:val="24"/>
                <w:szCs w:val="24"/>
                <w:highlight w:val="none"/>
                <w:lang w:val="ru-RU"/>
              </w:rPr>
              <w:t>0</w:t>
            </w:r>
          </w:p>
        </w:tc>
      </w:tr>
      <w:tr w14:paraId="35A3B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1183" w:type="pct"/>
          </w:tcPr>
          <w:p w14:paraId="23861A7A">
            <w:pPr>
              <w:spacing w:after="0" w:line="240" w:lineRule="auto"/>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8</w:t>
            </w:r>
          </w:p>
        </w:tc>
        <w:tc>
          <w:tcPr>
            <w:tcW w:w="349" w:type="pct"/>
          </w:tcPr>
          <w:p w14:paraId="0597A046">
            <w:pPr>
              <w:spacing w:after="0" w:line="240" w:lineRule="auto"/>
              <w:jc w:val="center"/>
              <w:rPr>
                <w:rFonts w:hint="default" w:ascii="Times New Roman" w:hAnsi="Times New Roman" w:cs="Times New Roman"/>
                <w:color w:val="auto"/>
                <w:sz w:val="24"/>
                <w:szCs w:val="24"/>
                <w:highlight w:val="none"/>
                <w:lang w:val="ru-RU"/>
              </w:rPr>
            </w:pPr>
            <w:r>
              <w:rPr>
                <w:rFonts w:hint="default" w:ascii="Times New Roman" w:hAnsi="Times New Roman" w:cs="Times New Roman"/>
                <w:color w:val="auto"/>
                <w:sz w:val="24"/>
                <w:szCs w:val="24"/>
                <w:highlight w:val="none"/>
                <w:lang w:val="ru-RU"/>
              </w:rPr>
              <w:t>47</w:t>
            </w:r>
          </w:p>
        </w:tc>
        <w:tc>
          <w:tcPr>
            <w:tcW w:w="297" w:type="pct"/>
          </w:tcPr>
          <w:p w14:paraId="363DDD5B">
            <w:pPr>
              <w:spacing w:after="0" w:line="240" w:lineRule="auto"/>
              <w:jc w:val="center"/>
              <w:rPr>
                <w:rFonts w:hint="default" w:ascii="Times New Roman" w:hAnsi="Times New Roman" w:cs="Times New Roman"/>
                <w:color w:val="auto"/>
                <w:sz w:val="24"/>
                <w:szCs w:val="24"/>
                <w:highlight w:val="none"/>
                <w:lang w:val="ru-RU"/>
              </w:rPr>
            </w:pPr>
            <w:r>
              <w:rPr>
                <w:rFonts w:hint="default" w:ascii="Times New Roman" w:hAnsi="Times New Roman" w:cs="Times New Roman"/>
                <w:color w:val="auto"/>
                <w:sz w:val="24"/>
                <w:szCs w:val="24"/>
                <w:highlight w:val="none"/>
                <w:lang w:val="ru-RU"/>
              </w:rPr>
              <w:t>1</w:t>
            </w:r>
          </w:p>
        </w:tc>
        <w:tc>
          <w:tcPr>
            <w:tcW w:w="297" w:type="pct"/>
          </w:tcPr>
          <w:p w14:paraId="5948F570">
            <w:pPr>
              <w:spacing w:after="0" w:line="240" w:lineRule="auto"/>
              <w:jc w:val="center"/>
              <w:rPr>
                <w:rFonts w:hint="default" w:ascii="Times New Roman" w:hAnsi="Times New Roman" w:cs="Times New Roman"/>
                <w:color w:val="auto"/>
                <w:sz w:val="24"/>
                <w:szCs w:val="24"/>
                <w:highlight w:val="none"/>
                <w:lang w:val="ru-RU"/>
              </w:rPr>
            </w:pPr>
            <w:r>
              <w:rPr>
                <w:rFonts w:hint="default" w:ascii="Times New Roman" w:hAnsi="Times New Roman" w:cs="Times New Roman"/>
                <w:color w:val="auto"/>
                <w:sz w:val="24"/>
                <w:szCs w:val="24"/>
                <w:highlight w:val="none"/>
                <w:lang w:val="ru-RU"/>
              </w:rPr>
              <w:t>0</w:t>
            </w:r>
          </w:p>
        </w:tc>
        <w:tc>
          <w:tcPr>
            <w:tcW w:w="446" w:type="pct"/>
          </w:tcPr>
          <w:p w14:paraId="55E3B8F1">
            <w:pPr>
              <w:spacing w:after="0" w:line="240" w:lineRule="auto"/>
              <w:jc w:val="center"/>
              <w:rPr>
                <w:rFonts w:hint="default" w:ascii="Times New Roman" w:hAnsi="Times New Roman" w:cs="Times New Roman"/>
                <w:color w:val="auto"/>
                <w:sz w:val="24"/>
                <w:szCs w:val="24"/>
                <w:highlight w:val="none"/>
                <w:lang w:val="ru-RU"/>
              </w:rPr>
            </w:pPr>
            <w:r>
              <w:rPr>
                <w:rFonts w:hint="default" w:ascii="Times New Roman" w:hAnsi="Times New Roman" w:cs="Times New Roman"/>
                <w:color w:val="auto"/>
                <w:sz w:val="24"/>
                <w:szCs w:val="24"/>
                <w:highlight w:val="none"/>
                <w:lang w:val="ru-RU"/>
              </w:rPr>
              <w:t>48</w:t>
            </w:r>
          </w:p>
        </w:tc>
        <w:tc>
          <w:tcPr>
            <w:tcW w:w="349" w:type="pct"/>
          </w:tcPr>
          <w:p w14:paraId="4D5845D4">
            <w:pPr>
              <w:spacing w:after="0" w:line="240" w:lineRule="auto"/>
              <w:jc w:val="center"/>
              <w:rPr>
                <w:rFonts w:hint="default" w:ascii="Times New Roman" w:hAnsi="Times New Roman" w:cs="Times New Roman"/>
                <w:color w:val="auto"/>
                <w:sz w:val="24"/>
                <w:szCs w:val="24"/>
                <w:highlight w:val="none"/>
                <w:lang w:val="ru-RU"/>
              </w:rPr>
            </w:pPr>
            <w:r>
              <w:rPr>
                <w:rFonts w:hint="default" w:ascii="Times New Roman" w:hAnsi="Times New Roman" w:cs="Times New Roman"/>
                <w:color w:val="auto"/>
                <w:sz w:val="24"/>
                <w:szCs w:val="24"/>
                <w:highlight w:val="none"/>
                <w:lang w:val="ru-RU"/>
              </w:rPr>
              <w:t>5</w:t>
            </w:r>
          </w:p>
        </w:tc>
        <w:tc>
          <w:tcPr>
            <w:tcW w:w="311" w:type="pct"/>
          </w:tcPr>
          <w:p w14:paraId="200A682D">
            <w:pPr>
              <w:spacing w:after="0" w:line="240" w:lineRule="auto"/>
              <w:jc w:val="center"/>
              <w:rPr>
                <w:rFonts w:hint="default" w:ascii="Times New Roman" w:hAnsi="Times New Roman" w:cs="Times New Roman"/>
                <w:color w:val="auto"/>
                <w:sz w:val="24"/>
                <w:szCs w:val="24"/>
                <w:highlight w:val="none"/>
                <w:lang w:val="ru-RU"/>
              </w:rPr>
            </w:pPr>
            <w:r>
              <w:rPr>
                <w:rFonts w:hint="default" w:ascii="Times New Roman" w:hAnsi="Times New Roman" w:cs="Times New Roman"/>
                <w:color w:val="auto"/>
                <w:sz w:val="24"/>
                <w:szCs w:val="24"/>
                <w:highlight w:val="none"/>
                <w:lang w:val="ru-RU"/>
              </w:rPr>
              <w:t>0</w:t>
            </w:r>
          </w:p>
        </w:tc>
        <w:tc>
          <w:tcPr>
            <w:tcW w:w="365" w:type="pct"/>
          </w:tcPr>
          <w:p w14:paraId="2CFC3B67">
            <w:pPr>
              <w:spacing w:after="0" w:line="240" w:lineRule="auto"/>
              <w:jc w:val="center"/>
              <w:rPr>
                <w:rFonts w:hint="default" w:ascii="Times New Roman" w:hAnsi="Times New Roman" w:cs="Times New Roman"/>
                <w:color w:val="auto"/>
                <w:sz w:val="24"/>
                <w:szCs w:val="24"/>
                <w:highlight w:val="none"/>
                <w:lang w:val="ru-RU"/>
              </w:rPr>
            </w:pPr>
            <w:r>
              <w:rPr>
                <w:rFonts w:hint="default" w:ascii="Times New Roman" w:hAnsi="Times New Roman" w:cs="Times New Roman"/>
                <w:color w:val="auto"/>
                <w:sz w:val="24"/>
                <w:szCs w:val="24"/>
                <w:highlight w:val="none"/>
                <w:lang w:val="ru-RU"/>
              </w:rPr>
              <w:t>20</w:t>
            </w:r>
          </w:p>
        </w:tc>
        <w:tc>
          <w:tcPr>
            <w:tcW w:w="297" w:type="pct"/>
          </w:tcPr>
          <w:p w14:paraId="319447B1">
            <w:pPr>
              <w:spacing w:after="0" w:line="240" w:lineRule="auto"/>
              <w:jc w:val="center"/>
              <w:rPr>
                <w:rFonts w:hint="default" w:ascii="Times New Roman" w:hAnsi="Times New Roman" w:cs="Times New Roman"/>
                <w:color w:val="auto"/>
                <w:sz w:val="24"/>
                <w:szCs w:val="24"/>
                <w:highlight w:val="none"/>
                <w:lang w:val="ru-RU"/>
              </w:rPr>
            </w:pPr>
            <w:r>
              <w:rPr>
                <w:rFonts w:hint="default" w:ascii="Times New Roman" w:hAnsi="Times New Roman" w:cs="Times New Roman"/>
                <w:color w:val="auto"/>
                <w:sz w:val="24"/>
                <w:szCs w:val="24"/>
                <w:highlight w:val="none"/>
                <w:lang w:val="ru-RU"/>
              </w:rPr>
              <w:t>5</w:t>
            </w:r>
          </w:p>
        </w:tc>
        <w:tc>
          <w:tcPr>
            <w:tcW w:w="505" w:type="pct"/>
          </w:tcPr>
          <w:p w14:paraId="32778D49">
            <w:pPr>
              <w:spacing w:after="0" w:line="240" w:lineRule="auto"/>
              <w:jc w:val="center"/>
              <w:rPr>
                <w:rFonts w:hint="default" w:ascii="Times New Roman" w:hAnsi="Times New Roman" w:cs="Times New Roman"/>
                <w:color w:val="auto"/>
                <w:sz w:val="24"/>
                <w:szCs w:val="24"/>
                <w:highlight w:val="none"/>
                <w:lang w:val="ru-RU"/>
              </w:rPr>
            </w:pPr>
            <w:r>
              <w:rPr>
                <w:rFonts w:hint="default" w:ascii="Times New Roman" w:hAnsi="Times New Roman" w:cs="Times New Roman"/>
                <w:color w:val="auto"/>
                <w:sz w:val="24"/>
                <w:szCs w:val="24"/>
                <w:highlight w:val="none"/>
                <w:lang w:val="ru-RU"/>
              </w:rPr>
              <w:t>18</w:t>
            </w:r>
          </w:p>
        </w:tc>
        <w:tc>
          <w:tcPr>
            <w:tcW w:w="297" w:type="pct"/>
          </w:tcPr>
          <w:p w14:paraId="7B0E7F16">
            <w:pPr>
              <w:spacing w:after="0" w:line="240" w:lineRule="auto"/>
              <w:jc w:val="center"/>
              <w:rPr>
                <w:rFonts w:hint="default" w:ascii="Times New Roman" w:hAnsi="Times New Roman" w:cs="Times New Roman"/>
                <w:color w:val="auto"/>
                <w:sz w:val="24"/>
                <w:szCs w:val="24"/>
                <w:highlight w:val="none"/>
                <w:lang w:val="ru-RU"/>
              </w:rPr>
            </w:pPr>
            <w:r>
              <w:rPr>
                <w:rFonts w:hint="default" w:ascii="Times New Roman" w:hAnsi="Times New Roman" w:cs="Times New Roman"/>
                <w:color w:val="auto"/>
                <w:sz w:val="24"/>
                <w:szCs w:val="24"/>
                <w:highlight w:val="none"/>
                <w:lang w:val="ru-RU"/>
              </w:rPr>
              <w:t>0</w:t>
            </w:r>
          </w:p>
        </w:tc>
        <w:tc>
          <w:tcPr>
            <w:tcW w:w="297" w:type="pct"/>
          </w:tcPr>
          <w:p w14:paraId="5C3F87BE">
            <w:pPr>
              <w:spacing w:after="0" w:line="240" w:lineRule="auto"/>
              <w:jc w:val="center"/>
              <w:rPr>
                <w:rFonts w:hint="default" w:ascii="Times New Roman" w:hAnsi="Times New Roman" w:cs="Times New Roman"/>
                <w:color w:val="auto"/>
                <w:sz w:val="24"/>
                <w:szCs w:val="24"/>
                <w:highlight w:val="none"/>
                <w:lang w:val="ru-RU"/>
              </w:rPr>
            </w:pPr>
            <w:r>
              <w:rPr>
                <w:rFonts w:hint="default" w:ascii="Times New Roman" w:hAnsi="Times New Roman" w:cs="Times New Roman"/>
                <w:color w:val="auto"/>
                <w:sz w:val="24"/>
                <w:szCs w:val="24"/>
                <w:highlight w:val="none"/>
                <w:lang w:val="ru-RU"/>
              </w:rPr>
              <w:t>0</w:t>
            </w:r>
          </w:p>
        </w:tc>
      </w:tr>
      <w:tr w14:paraId="79CBD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1183" w:type="pct"/>
          </w:tcPr>
          <w:p w14:paraId="58A07638">
            <w:pPr>
              <w:spacing w:after="0" w:line="240" w:lineRule="auto"/>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9</w:t>
            </w:r>
          </w:p>
        </w:tc>
        <w:tc>
          <w:tcPr>
            <w:tcW w:w="349" w:type="pct"/>
          </w:tcPr>
          <w:p w14:paraId="1030E3AA">
            <w:pPr>
              <w:spacing w:after="0" w:line="240" w:lineRule="auto"/>
              <w:jc w:val="center"/>
              <w:rPr>
                <w:rFonts w:hint="default" w:ascii="Times New Roman" w:hAnsi="Times New Roman" w:cs="Times New Roman"/>
                <w:color w:val="auto"/>
                <w:sz w:val="24"/>
                <w:szCs w:val="24"/>
                <w:highlight w:val="none"/>
                <w:lang w:val="ru-RU"/>
              </w:rPr>
            </w:pPr>
            <w:r>
              <w:rPr>
                <w:rFonts w:hint="default" w:ascii="Times New Roman" w:hAnsi="Times New Roman" w:cs="Times New Roman"/>
                <w:color w:val="auto"/>
                <w:sz w:val="24"/>
                <w:szCs w:val="24"/>
                <w:highlight w:val="none"/>
                <w:lang w:val="ru-RU"/>
              </w:rPr>
              <w:t>49</w:t>
            </w:r>
          </w:p>
        </w:tc>
        <w:tc>
          <w:tcPr>
            <w:tcW w:w="297" w:type="pct"/>
          </w:tcPr>
          <w:p w14:paraId="2EB15707">
            <w:pPr>
              <w:spacing w:after="0" w:line="240" w:lineRule="auto"/>
              <w:jc w:val="center"/>
              <w:rPr>
                <w:rFonts w:hint="default" w:ascii="Times New Roman" w:hAnsi="Times New Roman" w:cs="Times New Roman"/>
                <w:color w:val="auto"/>
                <w:sz w:val="24"/>
                <w:szCs w:val="24"/>
                <w:highlight w:val="none"/>
                <w:lang w:val="ru-RU"/>
              </w:rPr>
            </w:pPr>
            <w:r>
              <w:rPr>
                <w:rFonts w:hint="default" w:ascii="Times New Roman" w:hAnsi="Times New Roman" w:cs="Times New Roman"/>
                <w:color w:val="auto"/>
                <w:sz w:val="24"/>
                <w:szCs w:val="24"/>
                <w:highlight w:val="none"/>
                <w:lang w:val="ru-RU"/>
              </w:rPr>
              <w:t>0</w:t>
            </w:r>
          </w:p>
        </w:tc>
        <w:tc>
          <w:tcPr>
            <w:tcW w:w="297" w:type="pct"/>
          </w:tcPr>
          <w:p w14:paraId="287868A8">
            <w:pPr>
              <w:spacing w:after="0" w:line="240" w:lineRule="auto"/>
              <w:jc w:val="center"/>
              <w:rPr>
                <w:rFonts w:hint="default" w:ascii="Times New Roman" w:hAnsi="Times New Roman" w:cs="Times New Roman"/>
                <w:color w:val="auto"/>
                <w:sz w:val="24"/>
                <w:szCs w:val="24"/>
                <w:highlight w:val="none"/>
                <w:lang w:val="ru-RU"/>
              </w:rPr>
            </w:pPr>
            <w:r>
              <w:rPr>
                <w:rFonts w:hint="default" w:ascii="Times New Roman" w:hAnsi="Times New Roman" w:cs="Times New Roman"/>
                <w:color w:val="auto"/>
                <w:sz w:val="24"/>
                <w:szCs w:val="24"/>
                <w:highlight w:val="none"/>
                <w:lang w:val="ru-RU"/>
              </w:rPr>
              <w:t>0</w:t>
            </w:r>
          </w:p>
        </w:tc>
        <w:tc>
          <w:tcPr>
            <w:tcW w:w="446" w:type="pct"/>
          </w:tcPr>
          <w:p w14:paraId="455A7950">
            <w:pPr>
              <w:spacing w:after="0" w:line="240" w:lineRule="auto"/>
              <w:jc w:val="center"/>
              <w:rPr>
                <w:rFonts w:hint="default" w:ascii="Times New Roman" w:hAnsi="Times New Roman" w:cs="Times New Roman"/>
                <w:color w:val="auto"/>
                <w:sz w:val="24"/>
                <w:szCs w:val="24"/>
                <w:highlight w:val="none"/>
                <w:lang w:val="ru-RU"/>
              </w:rPr>
            </w:pPr>
            <w:r>
              <w:rPr>
                <w:rFonts w:hint="default" w:ascii="Times New Roman" w:hAnsi="Times New Roman" w:cs="Times New Roman"/>
                <w:color w:val="auto"/>
                <w:sz w:val="24"/>
                <w:szCs w:val="24"/>
                <w:highlight w:val="none"/>
                <w:lang w:val="ru-RU"/>
              </w:rPr>
              <w:t>49</w:t>
            </w:r>
          </w:p>
        </w:tc>
        <w:tc>
          <w:tcPr>
            <w:tcW w:w="349" w:type="pct"/>
          </w:tcPr>
          <w:p w14:paraId="288E7600">
            <w:pPr>
              <w:spacing w:after="0" w:line="240" w:lineRule="auto"/>
              <w:jc w:val="center"/>
              <w:rPr>
                <w:rFonts w:hint="default" w:ascii="Times New Roman" w:hAnsi="Times New Roman" w:cs="Times New Roman"/>
                <w:color w:val="auto"/>
                <w:sz w:val="24"/>
                <w:szCs w:val="24"/>
                <w:highlight w:val="none"/>
                <w:lang w:val="ru-RU"/>
              </w:rPr>
            </w:pPr>
            <w:r>
              <w:rPr>
                <w:rFonts w:hint="default" w:ascii="Times New Roman" w:hAnsi="Times New Roman" w:cs="Times New Roman"/>
                <w:color w:val="auto"/>
                <w:sz w:val="24"/>
                <w:szCs w:val="24"/>
                <w:highlight w:val="none"/>
                <w:lang w:val="ru-RU"/>
              </w:rPr>
              <w:t>8</w:t>
            </w:r>
          </w:p>
        </w:tc>
        <w:tc>
          <w:tcPr>
            <w:tcW w:w="311" w:type="pct"/>
          </w:tcPr>
          <w:p w14:paraId="6C849CAF">
            <w:pPr>
              <w:spacing w:after="0" w:line="240" w:lineRule="auto"/>
              <w:jc w:val="center"/>
              <w:rPr>
                <w:rFonts w:hint="default" w:ascii="Times New Roman" w:hAnsi="Times New Roman" w:cs="Times New Roman"/>
                <w:color w:val="auto"/>
                <w:sz w:val="24"/>
                <w:szCs w:val="24"/>
                <w:highlight w:val="none"/>
                <w:lang w:val="ru-RU"/>
              </w:rPr>
            </w:pPr>
            <w:r>
              <w:rPr>
                <w:rFonts w:hint="default" w:ascii="Times New Roman" w:hAnsi="Times New Roman" w:cs="Times New Roman"/>
                <w:color w:val="auto"/>
                <w:sz w:val="24"/>
                <w:szCs w:val="24"/>
                <w:highlight w:val="none"/>
                <w:lang w:val="ru-RU"/>
              </w:rPr>
              <w:t>0</w:t>
            </w:r>
          </w:p>
        </w:tc>
        <w:tc>
          <w:tcPr>
            <w:tcW w:w="365" w:type="pct"/>
          </w:tcPr>
          <w:p w14:paraId="31824822">
            <w:pPr>
              <w:spacing w:after="0" w:line="240" w:lineRule="auto"/>
              <w:jc w:val="center"/>
              <w:rPr>
                <w:rFonts w:hint="default" w:ascii="Times New Roman" w:hAnsi="Times New Roman" w:cs="Times New Roman"/>
                <w:color w:val="auto"/>
                <w:sz w:val="24"/>
                <w:szCs w:val="24"/>
                <w:highlight w:val="none"/>
                <w:lang w:val="ru-RU"/>
              </w:rPr>
            </w:pPr>
            <w:r>
              <w:rPr>
                <w:rFonts w:hint="default" w:ascii="Times New Roman" w:hAnsi="Times New Roman" w:cs="Times New Roman"/>
                <w:color w:val="auto"/>
                <w:sz w:val="24"/>
                <w:szCs w:val="24"/>
                <w:highlight w:val="none"/>
                <w:lang w:val="ru-RU"/>
              </w:rPr>
              <w:t>16</w:t>
            </w:r>
          </w:p>
        </w:tc>
        <w:tc>
          <w:tcPr>
            <w:tcW w:w="297" w:type="pct"/>
          </w:tcPr>
          <w:p w14:paraId="3803AD25">
            <w:pPr>
              <w:spacing w:after="0" w:line="240" w:lineRule="auto"/>
              <w:jc w:val="center"/>
              <w:rPr>
                <w:rFonts w:hint="default" w:ascii="Times New Roman" w:hAnsi="Times New Roman" w:cs="Times New Roman"/>
                <w:color w:val="auto"/>
                <w:sz w:val="24"/>
                <w:szCs w:val="24"/>
                <w:highlight w:val="none"/>
                <w:lang w:val="ru-RU"/>
              </w:rPr>
            </w:pPr>
            <w:r>
              <w:rPr>
                <w:rFonts w:hint="default" w:ascii="Times New Roman" w:hAnsi="Times New Roman" w:cs="Times New Roman"/>
                <w:color w:val="auto"/>
                <w:sz w:val="24"/>
                <w:szCs w:val="24"/>
                <w:highlight w:val="none"/>
                <w:lang w:val="ru-RU"/>
              </w:rPr>
              <w:t>5</w:t>
            </w:r>
          </w:p>
        </w:tc>
        <w:tc>
          <w:tcPr>
            <w:tcW w:w="505" w:type="pct"/>
          </w:tcPr>
          <w:p w14:paraId="6FCAF142">
            <w:pPr>
              <w:spacing w:after="0" w:line="240" w:lineRule="auto"/>
              <w:jc w:val="center"/>
              <w:rPr>
                <w:rFonts w:hint="default" w:ascii="Times New Roman" w:hAnsi="Times New Roman" w:cs="Times New Roman"/>
                <w:color w:val="auto"/>
                <w:sz w:val="24"/>
                <w:szCs w:val="24"/>
                <w:highlight w:val="none"/>
                <w:lang w:val="ru-RU"/>
              </w:rPr>
            </w:pPr>
            <w:r>
              <w:rPr>
                <w:rFonts w:hint="default" w:ascii="Times New Roman" w:hAnsi="Times New Roman" w:cs="Times New Roman"/>
                <w:color w:val="auto"/>
                <w:sz w:val="24"/>
                <w:szCs w:val="24"/>
                <w:highlight w:val="none"/>
                <w:lang w:val="ru-RU"/>
              </w:rPr>
              <w:t>20</w:t>
            </w:r>
          </w:p>
        </w:tc>
        <w:tc>
          <w:tcPr>
            <w:tcW w:w="297" w:type="pct"/>
          </w:tcPr>
          <w:p w14:paraId="6B0095F1">
            <w:pPr>
              <w:spacing w:after="0" w:line="240" w:lineRule="auto"/>
              <w:jc w:val="center"/>
              <w:rPr>
                <w:rFonts w:hint="default" w:ascii="Times New Roman" w:hAnsi="Times New Roman" w:cs="Times New Roman"/>
                <w:color w:val="auto"/>
                <w:sz w:val="24"/>
                <w:szCs w:val="24"/>
                <w:highlight w:val="none"/>
                <w:lang w:val="ru-RU"/>
              </w:rPr>
            </w:pPr>
            <w:r>
              <w:rPr>
                <w:rFonts w:hint="default" w:ascii="Times New Roman" w:hAnsi="Times New Roman" w:cs="Times New Roman"/>
                <w:color w:val="auto"/>
                <w:sz w:val="24"/>
                <w:szCs w:val="24"/>
                <w:highlight w:val="none"/>
                <w:lang w:val="ru-RU"/>
              </w:rPr>
              <w:t>0</w:t>
            </w:r>
          </w:p>
        </w:tc>
        <w:tc>
          <w:tcPr>
            <w:tcW w:w="297" w:type="pct"/>
          </w:tcPr>
          <w:p w14:paraId="4A1DC84B">
            <w:pPr>
              <w:spacing w:after="0" w:line="240" w:lineRule="auto"/>
              <w:jc w:val="center"/>
              <w:rPr>
                <w:rFonts w:hint="default" w:ascii="Times New Roman" w:hAnsi="Times New Roman" w:cs="Times New Roman"/>
                <w:color w:val="auto"/>
                <w:sz w:val="24"/>
                <w:szCs w:val="24"/>
                <w:highlight w:val="none"/>
                <w:lang w:val="ru-RU"/>
              </w:rPr>
            </w:pPr>
            <w:r>
              <w:rPr>
                <w:rFonts w:hint="default" w:ascii="Times New Roman" w:hAnsi="Times New Roman" w:cs="Times New Roman"/>
                <w:color w:val="auto"/>
                <w:sz w:val="24"/>
                <w:szCs w:val="24"/>
                <w:highlight w:val="none"/>
                <w:lang w:val="ru-RU"/>
              </w:rPr>
              <w:t>0</w:t>
            </w:r>
          </w:p>
        </w:tc>
      </w:tr>
      <w:tr w14:paraId="09765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1183" w:type="pct"/>
          </w:tcPr>
          <w:p w14:paraId="2E70E64F">
            <w:pPr>
              <w:spacing w:after="0" w:line="240" w:lineRule="auto"/>
              <w:jc w:val="center"/>
              <w:rPr>
                <w:rFonts w:hint="default" w:ascii="Times New Roman" w:hAnsi="Times New Roman" w:cs="Times New Roman"/>
                <w:b/>
                <w:color w:val="auto"/>
                <w:sz w:val="24"/>
                <w:szCs w:val="24"/>
                <w:highlight w:val="none"/>
              </w:rPr>
            </w:pPr>
            <w:r>
              <w:rPr>
                <w:rFonts w:hint="default" w:ascii="Times New Roman" w:hAnsi="Times New Roman" w:cs="Times New Roman"/>
                <w:b/>
                <w:color w:val="auto"/>
                <w:sz w:val="24"/>
                <w:szCs w:val="24"/>
                <w:highlight w:val="none"/>
              </w:rPr>
              <w:t>Итого по ООО</w:t>
            </w:r>
          </w:p>
        </w:tc>
        <w:tc>
          <w:tcPr>
            <w:tcW w:w="349" w:type="pct"/>
          </w:tcPr>
          <w:p w14:paraId="6F817E8B">
            <w:pPr>
              <w:spacing w:after="0" w:line="240" w:lineRule="auto"/>
              <w:jc w:val="center"/>
              <w:rPr>
                <w:rFonts w:hint="default" w:ascii="Times New Roman" w:hAnsi="Times New Roman" w:cs="Times New Roman"/>
                <w:b/>
                <w:color w:val="auto"/>
                <w:sz w:val="24"/>
                <w:szCs w:val="24"/>
                <w:highlight w:val="none"/>
                <w:lang w:val="ru-RU"/>
              </w:rPr>
            </w:pPr>
            <w:r>
              <w:rPr>
                <w:rFonts w:hint="default" w:ascii="Times New Roman" w:hAnsi="Times New Roman" w:cs="Times New Roman"/>
                <w:b/>
                <w:color w:val="auto"/>
                <w:sz w:val="24"/>
                <w:szCs w:val="24"/>
                <w:highlight w:val="none"/>
                <w:lang w:val="ru-RU"/>
              </w:rPr>
              <w:t>280</w:t>
            </w:r>
          </w:p>
        </w:tc>
        <w:tc>
          <w:tcPr>
            <w:tcW w:w="297" w:type="pct"/>
          </w:tcPr>
          <w:p w14:paraId="4D001832">
            <w:pPr>
              <w:spacing w:after="0" w:line="240" w:lineRule="auto"/>
              <w:jc w:val="center"/>
              <w:rPr>
                <w:rFonts w:hint="default" w:ascii="Times New Roman" w:hAnsi="Times New Roman" w:cs="Times New Roman"/>
                <w:b/>
                <w:color w:val="auto"/>
                <w:sz w:val="24"/>
                <w:szCs w:val="24"/>
                <w:highlight w:val="none"/>
                <w:lang w:val="ru-RU"/>
              </w:rPr>
            </w:pPr>
            <w:r>
              <w:rPr>
                <w:rFonts w:hint="default" w:ascii="Times New Roman" w:hAnsi="Times New Roman" w:cs="Times New Roman"/>
                <w:b/>
                <w:color w:val="auto"/>
                <w:sz w:val="24"/>
                <w:szCs w:val="24"/>
                <w:highlight w:val="none"/>
                <w:lang w:val="ru-RU"/>
              </w:rPr>
              <w:t>7</w:t>
            </w:r>
          </w:p>
        </w:tc>
        <w:tc>
          <w:tcPr>
            <w:tcW w:w="297" w:type="pct"/>
          </w:tcPr>
          <w:p w14:paraId="012FCF54">
            <w:pPr>
              <w:spacing w:after="0" w:line="240" w:lineRule="auto"/>
              <w:jc w:val="center"/>
              <w:rPr>
                <w:rFonts w:hint="default" w:ascii="Times New Roman" w:hAnsi="Times New Roman" w:cs="Times New Roman"/>
                <w:b/>
                <w:color w:val="auto"/>
                <w:sz w:val="24"/>
                <w:szCs w:val="24"/>
                <w:highlight w:val="none"/>
                <w:lang w:val="ru-RU"/>
              </w:rPr>
            </w:pPr>
            <w:r>
              <w:rPr>
                <w:rFonts w:hint="default" w:ascii="Times New Roman" w:hAnsi="Times New Roman" w:cs="Times New Roman"/>
                <w:b/>
                <w:color w:val="auto"/>
                <w:sz w:val="24"/>
                <w:szCs w:val="24"/>
                <w:highlight w:val="none"/>
                <w:lang w:val="ru-RU"/>
              </w:rPr>
              <w:t>5</w:t>
            </w:r>
          </w:p>
        </w:tc>
        <w:tc>
          <w:tcPr>
            <w:tcW w:w="446" w:type="pct"/>
          </w:tcPr>
          <w:p w14:paraId="5F98CF17">
            <w:pPr>
              <w:spacing w:after="0" w:line="240" w:lineRule="auto"/>
              <w:jc w:val="center"/>
              <w:rPr>
                <w:rFonts w:hint="default" w:ascii="Times New Roman" w:hAnsi="Times New Roman" w:cs="Times New Roman"/>
                <w:b/>
                <w:color w:val="auto"/>
                <w:sz w:val="24"/>
                <w:szCs w:val="24"/>
                <w:highlight w:val="none"/>
                <w:lang w:val="ru-RU"/>
              </w:rPr>
            </w:pPr>
            <w:r>
              <w:rPr>
                <w:rFonts w:hint="default" w:ascii="Times New Roman" w:hAnsi="Times New Roman" w:cs="Times New Roman"/>
                <w:b/>
                <w:color w:val="auto"/>
                <w:sz w:val="24"/>
                <w:szCs w:val="24"/>
                <w:highlight w:val="none"/>
                <w:lang w:val="ru-RU"/>
              </w:rPr>
              <w:t>282</w:t>
            </w:r>
          </w:p>
        </w:tc>
        <w:tc>
          <w:tcPr>
            <w:tcW w:w="349" w:type="pct"/>
          </w:tcPr>
          <w:p w14:paraId="36BBDF8C">
            <w:pPr>
              <w:spacing w:after="0" w:line="240" w:lineRule="auto"/>
              <w:jc w:val="center"/>
              <w:rPr>
                <w:rFonts w:hint="default" w:ascii="Times New Roman" w:hAnsi="Times New Roman" w:cs="Times New Roman"/>
                <w:b/>
                <w:color w:val="auto"/>
                <w:sz w:val="24"/>
                <w:szCs w:val="24"/>
                <w:highlight w:val="none"/>
                <w:lang w:val="ru-RU"/>
              </w:rPr>
            </w:pPr>
            <w:r>
              <w:rPr>
                <w:rFonts w:hint="default" w:ascii="Times New Roman" w:hAnsi="Times New Roman" w:cs="Times New Roman"/>
                <w:b/>
                <w:color w:val="auto"/>
                <w:sz w:val="24"/>
                <w:szCs w:val="24"/>
                <w:highlight w:val="none"/>
                <w:lang w:val="ru-RU"/>
              </w:rPr>
              <w:t>57</w:t>
            </w:r>
          </w:p>
        </w:tc>
        <w:tc>
          <w:tcPr>
            <w:tcW w:w="311" w:type="pct"/>
          </w:tcPr>
          <w:p w14:paraId="312643B8">
            <w:pPr>
              <w:spacing w:after="0" w:line="240" w:lineRule="auto"/>
              <w:jc w:val="center"/>
              <w:rPr>
                <w:rFonts w:hint="default" w:ascii="Times New Roman" w:hAnsi="Times New Roman" w:cs="Times New Roman"/>
                <w:b/>
                <w:color w:val="auto"/>
                <w:sz w:val="24"/>
                <w:szCs w:val="24"/>
                <w:highlight w:val="none"/>
                <w:lang w:val="ru-RU"/>
              </w:rPr>
            </w:pPr>
            <w:r>
              <w:rPr>
                <w:rFonts w:hint="default" w:ascii="Times New Roman" w:hAnsi="Times New Roman" w:cs="Times New Roman"/>
                <w:b/>
                <w:color w:val="auto"/>
                <w:sz w:val="24"/>
                <w:szCs w:val="24"/>
                <w:highlight w:val="none"/>
                <w:lang w:val="ru-RU"/>
              </w:rPr>
              <w:t>7</w:t>
            </w:r>
          </w:p>
        </w:tc>
        <w:tc>
          <w:tcPr>
            <w:tcW w:w="365" w:type="pct"/>
          </w:tcPr>
          <w:p w14:paraId="0A5BF31A">
            <w:pPr>
              <w:spacing w:after="0" w:line="240" w:lineRule="auto"/>
              <w:jc w:val="center"/>
              <w:rPr>
                <w:rFonts w:hint="default" w:ascii="Times New Roman" w:hAnsi="Times New Roman" w:cs="Times New Roman"/>
                <w:b/>
                <w:color w:val="auto"/>
                <w:sz w:val="24"/>
                <w:szCs w:val="24"/>
                <w:highlight w:val="none"/>
                <w:lang w:val="ru-RU"/>
              </w:rPr>
            </w:pPr>
            <w:r>
              <w:rPr>
                <w:rFonts w:hint="default" w:ascii="Times New Roman" w:hAnsi="Times New Roman" w:cs="Times New Roman"/>
                <w:b/>
                <w:color w:val="auto"/>
                <w:sz w:val="24"/>
                <w:szCs w:val="24"/>
                <w:highlight w:val="none"/>
                <w:lang w:val="ru-RU"/>
              </w:rPr>
              <w:t>115</w:t>
            </w:r>
          </w:p>
        </w:tc>
        <w:tc>
          <w:tcPr>
            <w:tcW w:w="297" w:type="pct"/>
          </w:tcPr>
          <w:p w14:paraId="5B05E2C5">
            <w:pPr>
              <w:spacing w:after="0" w:line="240" w:lineRule="auto"/>
              <w:jc w:val="center"/>
              <w:rPr>
                <w:rFonts w:hint="default" w:ascii="Times New Roman" w:hAnsi="Times New Roman" w:cs="Times New Roman"/>
                <w:b/>
                <w:color w:val="auto"/>
                <w:sz w:val="24"/>
                <w:szCs w:val="24"/>
                <w:highlight w:val="none"/>
                <w:lang w:val="ru-RU"/>
              </w:rPr>
            </w:pPr>
            <w:r>
              <w:rPr>
                <w:rFonts w:hint="default" w:ascii="Times New Roman" w:hAnsi="Times New Roman" w:cs="Times New Roman"/>
                <w:b/>
                <w:color w:val="auto"/>
                <w:sz w:val="24"/>
                <w:szCs w:val="24"/>
                <w:highlight w:val="none"/>
                <w:lang w:val="ru-RU"/>
              </w:rPr>
              <w:t>25</w:t>
            </w:r>
          </w:p>
        </w:tc>
        <w:tc>
          <w:tcPr>
            <w:tcW w:w="505" w:type="pct"/>
          </w:tcPr>
          <w:p w14:paraId="4387C67F">
            <w:pPr>
              <w:spacing w:after="0" w:line="240" w:lineRule="auto"/>
              <w:jc w:val="center"/>
              <w:rPr>
                <w:rFonts w:hint="default" w:ascii="Times New Roman" w:hAnsi="Times New Roman" w:cs="Times New Roman"/>
                <w:b/>
                <w:color w:val="auto"/>
                <w:sz w:val="24"/>
                <w:szCs w:val="24"/>
                <w:highlight w:val="none"/>
                <w:lang w:val="ru-RU"/>
              </w:rPr>
            </w:pPr>
            <w:r>
              <w:rPr>
                <w:rFonts w:hint="default" w:ascii="Times New Roman" w:hAnsi="Times New Roman" w:cs="Times New Roman"/>
                <w:b/>
                <w:color w:val="auto"/>
                <w:sz w:val="24"/>
                <w:szCs w:val="24"/>
                <w:highlight w:val="none"/>
                <w:lang w:val="ru-RU"/>
              </w:rPr>
              <w:t>77+1</w:t>
            </w:r>
          </w:p>
        </w:tc>
        <w:tc>
          <w:tcPr>
            <w:tcW w:w="297" w:type="pct"/>
          </w:tcPr>
          <w:p w14:paraId="332AC604">
            <w:pPr>
              <w:spacing w:after="0" w:line="240" w:lineRule="auto"/>
              <w:jc w:val="center"/>
              <w:rPr>
                <w:rFonts w:hint="default" w:ascii="Times New Roman" w:hAnsi="Times New Roman" w:cs="Times New Roman"/>
                <w:b/>
                <w:color w:val="auto"/>
                <w:sz w:val="24"/>
                <w:szCs w:val="24"/>
                <w:highlight w:val="none"/>
                <w:lang w:val="ru-RU"/>
              </w:rPr>
            </w:pPr>
            <w:r>
              <w:rPr>
                <w:rFonts w:hint="default" w:ascii="Times New Roman" w:hAnsi="Times New Roman" w:cs="Times New Roman"/>
                <w:b/>
                <w:color w:val="auto"/>
                <w:sz w:val="24"/>
                <w:szCs w:val="24"/>
                <w:highlight w:val="none"/>
                <w:lang w:val="ru-RU"/>
              </w:rPr>
              <w:t>0</w:t>
            </w:r>
          </w:p>
        </w:tc>
        <w:tc>
          <w:tcPr>
            <w:tcW w:w="297" w:type="pct"/>
          </w:tcPr>
          <w:p w14:paraId="52F2CA9C">
            <w:pPr>
              <w:spacing w:after="0" w:line="240" w:lineRule="auto"/>
              <w:jc w:val="center"/>
              <w:rPr>
                <w:rFonts w:hint="default" w:ascii="Times New Roman" w:hAnsi="Times New Roman" w:cs="Times New Roman"/>
                <w:b/>
                <w:color w:val="auto"/>
                <w:sz w:val="24"/>
                <w:szCs w:val="24"/>
                <w:highlight w:val="none"/>
                <w:lang w:val="ru-RU"/>
              </w:rPr>
            </w:pPr>
            <w:r>
              <w:rPr>
                <w:rFonts w:hint="default" w:ascii="Times New Roman" w:hAnsi="Times New Roman" w:cs="Times New Roman"/>
                <w:b/>
                <w:color w:val="auto"/>
                <w:sz w:val="24"/>
                <w:szCs w:val="24"/>
                <w:highlight w:val="none"/>
                <w:lang w:val="ru-RU"/>
              </w:rPr>
              <w:t>0</w:t>
            </w:r>
          </w:p>
        </w:tc>
      </w:tr>
      <w:tr w14:paraId="5B7C7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1183" w:type="pct"/>
          </w:tcPr>
          <w:p w14:paraId="3BD79687">
            <w:pPr>
              <w:spacing w:after="0" w:line="240" w:lineRule="auto"/>
              <w:jc w:val="center"/>
              <w:rPr>
                <w:rFonts w:hint="default" w:ascii="Times New Roman" w:hAnsi="Times New Roman" w:cs="Times New Roman"/>
                <w:b/>
                <w:color w:val="auto"/>
                <w:sz w:val="24"/>
                <w:szCs w:val="24"/>
                <w:highlight w:val="none"/>
                <w:lang w:val="ru-RU"/>
              </w:rPr>
            </w:pPr>
            <w:r>
              <w:rPr>
                <w:rFonts w:hint="default" w:ascii="Times New Roman" w:hAnsi="Times New Roman" w:cs="Times New Roman"/>
                <w:b/>
                <w:color w:val="auto"/>
                <w:sz w:val="24"/>
                <w:szCs w:val="24"/>
                <w:highlight w:val="none"/>
                <w:lang w:val="ru-RU"/>
              </w:rPr>
              <w:t>10</w:t>
            </w:r>
          </w:p>
        </w:tc>
        <w:tc>
          <w:tcPr>
            <w:tcW w:w="349" w:type="pct"/>
          </w:tcPr>
          <w:p w14:paraId="5978FB4D">
            <w:pPr>
              <w:spacing w:after="0" w:line="240" w:lineRule="auto"/>
              <w:jc w:val="center"/>
              <w:rPr>
                <w:rFonts w:hint="default" w:ascii="Times New Roman" w:hAnsi="Times New Roman" w:cs="Times New Roman"/>
                <w:b w:val="0"/>
                <w:bCs/>
                <w:color w:val="auto"/>
                <w:sz w:val="24"/>
                <w:szCs w:val="24"/>
                <w:highlight w:val="none"/>
                <w:lang w:val="ru-RU"/>
              </w:rPr>
            </w:pPr>
            <w:r>
              <w:rPr>
                <w:rFonts w:hint="default" w:ascii="Times New Roman" w:hAnsi="Times New Roman" w:cs="Times New Roman"/>
                <w:b w:val="0"/>
                <w:bCs/>
                <w:color w:val="auto"/>
                <w:sz w:val="24"/>
                <w:szCs w:val="24"/>
                <w:highlight w:val="none"/>
                <w:lang w:val="ru-RU"/>
              </w:rPr>
              <w:t>23</w:t>
            </w:r>
          </w:p>
        </w:tc>
        <w:tc>
          <w:tcPr>
            <w:tcW w:w="297" w:type="pct"/>
          </w:tcPr>
          <w:p w14:paraId="69C0538F">
            <w:pPr>
              <w:spacing w:after="0" w:line="240" w:lineRule="auto"/>
              <w:jc w:val="center"/>
              <w:rPr>
                <w:rFonts w:hint="default" w:ascii="Times New Roman" w:hAnsi="Times New Roman" w:cs="Times New Roman"/>
                <w:b w:val="0"/>
                <w:bCs/>
                <w:color w:val="auto"/>
                <w:sz w:val="24"/>
                <w:szCs w:val="24"/>
                <w:highlight w:val="none"/>
                <w:lang w:val="ru-RU"/>
              </w:rPr>
            </w:pPr>
            <w:r>
              <w:rPr>
                <w:rFonts w:hint="default" w:ascii="Times New Roman" w:hAnsi="Times New Roman" w:cs="Times New Roman"/>
                <w:b w:val="0"/>
                <w:bCs/>
                <w:color w:val="auto"/>
                <w:sz w:val="24"/>
                <w:szCs w:val="24"/>
                <w:highlight w:val="none"/>
                <w:lang w:val="ru-RU"/>
              </w:rPr>
              <w:t>2</w:t>
            </w:r>
          </w:p>
        </w:tc>
        <w:tc>
          <w:tcPr>
            <w:tcW w:w="297" w:type="pct"/>
          </w:tcPr>
          <w:p w14:paraId="55FA3803">
            <w:pPr>
              <w:spacing w:after="0" w:line="240" w:lineRule="auto"/>
              <w:jc w:val="center"/>
              <w:rPr>
                <w:rFonts w:hint="default" w:ascii="Times New Roman" w:hAnsi="Times New Roman" w:cs="Times New Roman"/>
                <w:b w:val="0"/>
                <w:bCs/>
                <w:color w:val="auto"/>
                <w:sz w:val="24"/>
                <w:szCs w:val="24"/>
                <w:highlight w:val="none"/>
                <w:lang w:val="ru-RU"/>
              </w:rPr>
            </w:pPr>
            <w:r>
              <w:rPr>
                <w:rFonts w:hint="default" w:ascii="Times New Roman" w:hAnsi="Times New Roman" w:cs="Times New Roman"/>
                <w:b w:val="0"/>
                <w:bCs/>
                <w:color w:val="auto"/>
                <w:sz w:val="24"/>
                <w:szCs w:val="24"/>
                <w:highlight w:val="none"/>
                <w:lang w:val="ru-RU"/>
              </w:rPr>
              <w:t>2</w:t>
            </w:r>
          </w:p>
        </w:tc>
        <w:tc>
          <w:tcPr>
            <w:tcW w:w="446" w:type="pct"/>
          </w:tcPr>
          <w:p w14:paraId="0272E0E8">
            <w:pPr>
              <w:spacing w:after="0" w:line="240" w:lineRule="auto"/>
              <w:jc w:val="center"/>
              <w:rPr>
                <w:rFonts w:hint="default" w:ascii="Times New Roman" w:hAnsi="Times New Roman" w:cs="Times New Roman"/>
                <w:b w:val="0"/>
                <w:bCs/>
                <w:color w:val="auto"/>
                <w:sz w:val="24"/>
                <w:szCs w:val="24"/>
                <w:highlight w:val="none"/>
                <w:lang w:val="ru-RU"/>
              </w:rPr>
            </w:pPr>
            <w:r>
              <w:rPr>
                <w:rFonts w:hint="default" w:ascii="Times New Roman" w:hAnsi="Times New Roman" w:cs="Times New Roman"/>
                <w:b w:val="0"/>
                <w:bCs/>
                <w:color w:val="auto"/>
                <w:sz w:val="24"/>
                <w:szCs w:val="24"/>
                <w:highlight w:val="none"/>
                <w:lang w:val="ru-RU"/>
              </w:rPr>
              <w:t>23</w:t>
            </w:r>
          </w:p>
        </w:tc>
        <w:tc>
          <w:tcPr>
            <w:tcW w:w="349" w:type="pct"/>
          </w:tcPr>
          <w:p w14:paraId="37C6910D">
            <w:pPr>
              <w:spacing w:after="0" w:line="240" w:lineRule="auto"/>
              <w:jc w:val="center"/>
              <w:rPr>
                <w:rFonts w:hint="default" w:ascii="Times New Roman" w:hAnsi="Times New Roman" w:cs="Times New Roman"/>
                <w:b w:val="0"/>
                <w:bCs/>
                <w:color w:val="auto"/>
                <w:sz w:val="24"/>
                <w:szCs w:val="24"/>
                <w:highlight w:val="none"/>
                <w:lang w:val="ru-RU"/>
              </w:rPr>
            </w:pPr>
            <w:r>
              <w:rPr>
                <w:rFonts w:hint="default" w:ascii="Times New Roman" w:hAnsi="Times New Roman" w:cs="Times New Roman"/>
                <w:b w:val="0"/>
                <w:bCs/>
                <w:color w:val="auto"/>
                <w:sz w:val="24"/>
                <w:szCs w:val="24"/>
                <w:highlight w:val="none"/>
                <w:lang w:val="ru-RU"/>
              </w:rPr>
              <w:t>4</w:t>
            </w:r>
          </w:p>
        </w:tc>
        <w:tc>
          <w:tcPr>
            <w:tcW w:w="311" w:type="pct"/>
          </w:tcPr>
          <w:p w14:paraId="7B148D31">
            <w:pPr>
              <w:spacing w:after="0" w:line="240" w:lineRule="auto"/>
              <w:jc w:val="center"/>
              <w:rPr>
                <w:rFonts w:hint="default" w:ascii="Times New Roman" w:hAnsi="Times New Roman" w:cs="Times New Roman"/>
                <w:b w:val="0"/>
                <w:bCs/>
                <w:color w:val="auto"/>
                <w:sz w:val="24"/>
                <w:szCs w:val="24"/>
                <w:highlight w:val="none"/>
                <w:lang w:val="ru-RU"/>
              </w:rPr>
            </w:pPr>
            <w:r>
              <w:rPr>
                <w:rFonts w:hint="default" w:ascii="Times New Roman" w:hAnsi="Times New Roman" w:cs="Times New Roman"/>
                <w:b w:val="0"/>
                <w:bCs/>
                <w:color w:val="auto"/>
                <w:sz w:val="24"/>
                <w:szCs w:val="24"/>
                <w:highlight w:val="none"/>
                <w:lang w:val="ru-RU"/>
              </w:rPr>
              <w:t>0</w:t>
            </w:r>
          </w:p>
        </w:tc>
        <w:tc>
          <w:tcPr>
            <w:tcW w:w="365" w:type="pct"/>
          </w:tcPr>
          <w:p w14:paraId="38686024">
            <w:pPr>
              <w:spacing w:after="0" w:line="240" w:lineRule="auto"/>
              <w:jc w:val="center"/>
              <w:rPr>
                <w:rFonts w:hint="default" w:ascii="Times New Roman" w:hAnsi="Times New Roman" w:cs="Times New Roman"/>
                <w:b w:val="0"/>
                <w:bCs/>
                <w:color w:val="auto"/>
                <w:sz w:val="24"/>
                <w:szCs w:val="24"/>
                <w:highlight w:val="none"/>
                <w:lang w:val="ru-RU"/>
              </w:rPr>
            </w:pPr>
            <w:r>
              <w:rPr>
                <w:rFonts w:hint="default" w:ascii="Times New Roman" w:hAnsi="Times New Roman" w:cs="Times New Roman"/>
                <w:b w:val="0"/>
                <w:bCs/>
                <w:color w:val="auto"/>
                <w:sz w:val="24"/>
                <w:szCs w:val="24"/>
                <w:highlight w:val="none"/>
                <w:lang w:val="ru-RU"/>
              </w:rPr>
              <w:t>9</w:t>
            </w:r>
          </w:p>
        </w:tc>
        <w:tc>
          <w:tcPr>
            <w:tcW w:w="297" w:type="pct"/>
          </w:tcPr>
          <w:p w14:paraId="0682AA6D">
            <w:pPr>
              <w:spacing w:after="0" w:line="240" w:lineRule="auto"/>
              <w:jc w:val="center"/>
              <w:rPr>
                <w:rFonts w:hint="default" w:ascii="Times New Roman" w:hAnsi="Times New Roman" w:cs="Times New Roman"/>
                <w:b w:val="0"/>
                <w:bCs/>
                <w:color w:val="auto"/>
                <w:sz w:val="24"/>
                <w:szCs w:val="24"/>
                <w:highlight w:val="none"/>
                <w:lang w:val="ru-RU"/>
              </w:rPr>
            </w:pPr>
            <w:r>
              <w:rPr>
                <w:rFonts w:hint="default" w:ascii="Times New Roman" w:hAnsi="Times New Roman" w:cs="Times New Roman"/>
                <w:b w:val="0"/>
                <w:bCs/>
                <w:color w:val="auto"/>
                <w:sz w:val="24"/>
                <w:szCs w:val="24"/>
                <w:highlight w:val="none"/>
                <w:lang w:val="ru-RU"/>
              </w:rPr>
              <w:t>2</w:t>
            </w:r>
          </w:p>
        </w:tc>
        <w:tc>
          <w:tcPr>
            <w:tcW w:w="505" w:type="pct"/>
          </w:tcPr>
          <w:p w14:paraId="7E4D0DC5">
            <w:pPr>
              <w:spacing w:after="0" w:line="240" w:lineRule="auto"/>
              <w:jc w:val="center"/>
              <w:rPr>
                <w:rFonts w:hint="default" w:ascii="Times New Roman" w:hAnsi="Times New Roman" w:cs="Times New Roman"/>
                <w:b w:val="0"/>
                <w:bCs/>
                <w:color w:val="auto"/>
                <w:sz w:val="24"/>
                <w:szCs w:val="24"/>
                <w:highlight w:val="none"/>
                <w:lang w:val="ru-RU"/>
              </w:rPr>
            </w:pPr>
            <w:r>
              <w:rPr>
                <w:rFonts w:hint="default" w:ascii="Times New Roman" w:hAnsi="Times New Roman" w:cs="Times New Roman"/>
                <w:b w:val="0"/>
                <w:bCs/>
                <w:color w:val="auto"/>
                <w:sz w:val="24"/>
                <w:szCs w:val="24"/>
                <w:highlight w:val="none"/>
                <w:lang w:val="ru-RU"/>
              </w:rPr>
              <w:t>8</w:t>
            </w:r>
          </w:p>
        </w:tc>
        <w:tc>
          <w:tcPr>
            <w:tcW w:w="297" w:type="pct"/>
          </w:tcPr>
          <w:p w14:paraId="4067C8B7">
            <w:pPr>
              <w:spacing w:after="0" w:line="240" w:lineRule="auto"/>
              <w:jc w:val="center"/>
              <w:rPr>
                <w:rFonts w:hint="default" w:ascii="Times New Roman" w:hAnsi="Times New Roman" w:cs="Times New Roman"/>
                <w:b w:val="0"/>
                <w:bCs/>
                <w:color w:val="auto"/>
                <w:sz w:val="24"/>
                <w:szCs w:val="24"/>
                <w:highlight w:val="none"/>
                <w:lang w:val="ru-RU"/>
              </w:rPr>
            </w:pPr>
            <w:r>
              <w:rPr>
                <w:rFonts w:hint="default" w:ascii="Times New Roman" w:hAnsi="Times New Roman" w:cs="Times New Roman"/>
                <w:b w:val="0"/>
                <w:bCs/>
                <w:color w:val="auto"/>
                <w:sz w:val="24"/>
                <w:szCs w:val="24"/>
                <w:highlight w:val="none"/>
                <w:lang w:val="ru-RU"/>
              </w:rPr>
              <w:t>0</w:t>
            </w:r>
          </w:p>
        </w:tc>
        <w:tc>
          <w:tcPr>
            <w:tcW w:w="297" w:type="pct"/>
          </w:tcPr>
          <w:p w14:paraId="470F56B3">
            <w:pPr>
              <w:spacing w:after="0" w:line="240" w:lineRule="auto"/>
              <w:jc w:val="center"/>
              <w:rPr>
                <w:rFonts w:hint="default" w:ascii="Times New Roman" w:hAnsi="Times New Roman" w:cs="Times New Roman"/>
                <w:b w:val="0"/>
                <w:bCs/>
                <w:color w:val="auto"/>
                <w:sz w:val="24"/>
                <w:szCs w:val="24"/>
                <w:highlight w:val="none"/>
                <w:lang w:val="ru-RU"/>
              </w:rPr>
            </w:pPr>
            <w:r>
              <w:rPr>
                <w:rFonts w:hint="default" w:ascii="Times New Roman" w:hAnsi="Times New Roman" w:cs="Times New Roman"/>
                <w:b w:val="0"/>
                <w:bCs/>
                <w:color w:val="auto"/>
                <w:sz w:val="24"/>
                <w:szCs w:val="24"/>
                <w:highlight w:val="none"/>
                <w:lang w:val="ru-RU"/>
              </w:rPr>
              <w:t>0</w:t>
            </w:r>
          </w:p>
        </w:tc>
      </w:tr>
      <w:tr w14:paraId="2C362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1183" w:type="pct"/>
          </w:tcPr>
          <w:p w14:paraId="70DA3C2E">
            <w:pPr>
              <w:spacing w:after="0" w:line="240" w:lineRule="auto"/>
              <w:jc w:val="center"/>
              <w:rPr>
                <w:rFonts w:hint="default" w:ascii="Times New Roman" w:hAnsi="Times New Roman" w:cs="Times New Roman"/>
                <w:b/>
                <w:color w:val="auto"/>
                <w:sz w:val="24"/>
                <w:szCs w:val="24"/>
                <w:highlight w:val="none"/>
                <w:lang w:val="ru-RU"/>
              </w:rPr>
            </w:pPr>
            <w:r>
              <w:rPr>
                <w:rFonts w:hint="default" w:ascii="Times New Roman" w:hAnsi="Times New Roman" w:cs="Times New Roman"/>
                <w:b/>
                <w:color w:val="auto"/>
                <w:sz w:val="24"/>
                <w:szCs w:val="24"/>
                <w:highlight w:val="none"/>
                <w:lang w:val="ru-RU"/>
              </w:rPr>
              <w:t>11</w:t>
            </w:r>
          </w:p>
        </w:tc>
        <w:tc>
          <w:tcPr>
            <w:tcW w:w="349" w:type="pct"/>
          </w:tcPr>
          <w:p w14:paraId="3BE0322C">
            <w:pPr>
              <w:spacing w:after="0" w:line="240" w:lineRule="auto"/>
              <w:jc w:val="center"/>
              <w:rPr>
                <w:rFonts w:hint="default" w:ascii="Times New Roman" w:hAnsi="Times New Roman" w:cs="Times New Roman"/>
                <w:b w:val="0"/>
                <w:bCs/>
                <w:color w:val="auto"/>
                <w:sz w:val="24"/>
                <w:szCs w:val="24"/>
                <w:highlight w:val="none"/>
                <w:lang w:val="ru-RU"/>
              </w:rPr>
            </w:pPr>
            <w:r>
              <w:rPr>
                <w:rFonts w:hint="default" w:ascii="Times New Roman" w:hAnsi="Times New Roman" w:cs="Times New Roman"/>
                <w:b w:val="0"/>
                <w:bCs/>
                <w:color w:val="auto"/>
                <w:sz w:val="24"/>
                <w:szCs w:val="24"/>
                <w:highlight w:val="none"/>
                <w:lang w:val="ru-RU"/>
              </w:rPr>
              <w:t>33</w:t>
            </w:r>
          </w:p>
        </w:tc>
        <w:tc>
          <w:tcPr>
            <w:tcW w:w="297" w:type="pct"/>
          </w:tcPr>
          <w:p w14:paraId="54E8A3B9">
            <w:pPr>
              <w:spacing w:after="0" w:line="240" w:lineRule="auto"/>
              <w:jc w:val="center"/>
              <w:rPr>
                <w:rFonts w:hint="default" w:ascii="Times New Roman" w:hAnsi="Times New Roman" w:cs="Times New Roman"/>
                <w:b w:val="0"/>
                <w:bCs/>
                <w:color w:val="auto"/>
                <w:sz w:val="24"/>
                <w:szCs w:val="24"/>
                <w:highlight w:val="none"/>
                <w:lang w:val="ru-RU"/>
              </w:rPr>
            </w:pPr>
            <w:r>
              <w:rPr>
                <w:rFonts w:hint="default" w:ascii="Times New Roman" w:hAnsi="Times New Roman" w:cs="Times New Roman"/>
                <w:b w:val="0"/>
                <w:bCs/>
                <w:color w:val="auto"/>
                <w:sz w:val="24"/>
                <w:szCs w:val="24"/>
                <w:highlight w:val="none"/>
                <w:lang w:val="ru-RU"/>
              </w:rPr>
              <w:t>1</w:t>
            </w:r>
          </w:p>
        </w:tc>
        <w:tc>
          <w:tcPr>
            <w:tcW w:w="297" w:type="pct"/>
          </w:tcPr>
          <w:p w14:paraId="3F3B3656">
            <w:pPr>
              <w:spacing w:after="0" w:line="240" w:lineRule="auto"/>
              <w:jc w:val="center"/>
              <w:rPr>
                <w:rFonts w:hint="default" w:ascii="Times New Roman" w:hAnsi="Times New Roman" w:cs="Times New Roman"/>
                <w:b w:val="0"/>
                <w:bCs/>
                <w:color w:val="auto"/>
                <w:sz w:val="24"/>
                <w:szCs w:val="24"/>
                <w:highlight w:val="none"/>
                <w:lang w:val="ru-RU"/>
              </w:rPr>
            </w:pPr>
            <w:r>
              <w:rPr>
                <w:rFonts w:hint="default" w:ascii="Times New Roman" w:hAnsi="Times New Roman" w:cs="Times New Roman"/>
                <w:b w:val="0"/>
                <w:bCs/>
                <w:color w:val="auto"/>
                <w:sz w:val="24"/>
                <w:szCs w:val="24"/>
                <w:highlight w:val="none"/>
                <w:lang w:val="ru-RU"/>
              </w:rPr>
              <w:t>1</w:t>
            </w:r>
          </w:p>
        </w:tc>
        <w:tc>
          <w:tcPr>
            <w:tcW w:w="446" w:type="pct"/>
          </w:tcPr>
          <w:p w14:paraId="6862B317">
            <w:pPr>
              <w:spacing w:after="0" w:line="240" w:lineRule="auto"/>
              <w:jc w:val="center"/>
              <w:rPr>
                <w:rFonts w:hint="default" w:ascii="Times New Roman" w:hAnsi="Times New Roman" w:cs="Times New Roman"/>
                <w:b w:val="0"/>
                <w:bCs/>
                <w:color w:val="auto"/>
                <w:sz w:val="24"/>
                <w:szCs w:val="24"/>
                <w:highlight w:val="none"/>
                <w:lang w:val="ru-RU"/>
              </w:rPr>
            </w:pPr>
            <w:r>
              <w:rPr>
                <w:rFonts w:hint="default" w:ascii="Times New Roman" w:hAnsi="Times New Roman" w:cs="Times New Roman"/>
                <w:b w:val="0"/>
                <w:bCs/>
                <w:color w:val="auto"/>
                <w:sz w:val="24"/>
                <w:szCs w:val="24"/>
                <w:highlight w:val="none"/>
                <w:lang w:val="ru-RU"/>
              </w:rPr>
              <w:t>33</w:t>
            </w:r>
          </w:p>
        </w:tc>
        <w:tc>
          <w:tcPr>
            <w:tcW w:w="349" w:type="pct"/>
          </w:tcPr>
          <w:p w14:paraId="35BC0B4B">
            <w:pPr>
              <w:spacing w:after="0" w:line="240" w:lineRule="auto"/>
              <w:jc w:val="center"/>
              <w:rPr>
                <w:rFonts w:hint="default" w:ascii="Times New Roman" w:hAnsi="Times New Roman" w:cs="Times New Roman"/>
                <w:b w:val="0"/>
                <w:bCs/>
                <w:color w:val="auto"/>
                <w:sz w:val="24"/>
                <w:szCs w:val="24"/>
                <w:highlight w:val="none"/>
                <w:lang w:val="ru-RU"/>
              </w:rPr>
            </w:pPr>
            <w:r>
              <w:rPr>
                <w:rFonts w:hint="default" w:ascii="Times New Roman" w:hAnsi="Times New Roman" w:cs="Times New Roman"/>
                <w:b w:val="0"/>
                <w:bCs/>
                <w:color w:val="auto"/>
                <w:sz w:val="24"/>
                <w:szCs w:val="24"/>
                <w:highlight w:val="none"/>
                <w:lang w:val="ru-RU"/>
              </w:rPr>
              <w:t>3</w:t>
            </w:r>
          </w:p>
        </w:tc>
        <w:tc>
          <w:tcPr>
            <w:tcW w:w="311" w:type="pct"/>
          </w:tcPr>
          <w:p w14:paraId="77BDD31E">
            <w:pPr>
              <w:spacing w:after="0" w:line="240" w:lineRule="auto"/>
              <w:jc w:val="center"/>
              <w:rPr>
                <w:rFonts w:hint="default" w:ascii="Times New Roman" w:hAnsi="Times New Roman" w:cs="Times New Roman"/>
                <w:b w:val="0"/>
                <w:bCs/>
                <w:color w:val="auto"/>
                <w:sz w:val="24"/>
                <w:szCs w:val="24"/>
                <w:highlight w:val="none"/>
                <w:lang w:val="ru-RU"/>
              </w:rPr>
            </w:pPr>
            <w:r>
              <w:rPr>
                <w:rFonts w:hint="default" w:ascii="Times New Roman" w:hAnsi="Times New Roman" w:cs="Times New Roman"/>
                <w:b w:val="0"/>
                <w:bCs/>
                <w:color w:val="auto"/>
                <w:sz w:val="24"/>
                <w:szCs w:val="24"/>
                <w:highlight w:val="none"/>
                <w:lang w:val="ru-RU"/>
              </w:rPr>
              <w:t>0</w:t>
            </w:r>
          </w:p>
        </w:tc>
        <w:tc>
          <w:tcPr>
            <w:tcW w:w="365" w:type="pct"/>
          </w:tcPr>
          <w:p w14:paraId="1C2B8E72">
            <w:pPr>
              <w:spacing w:after="0" w:line="240" w:lineRule="auto"/>
              <w:jc w:val="center"/>
              <w:rPr>
                <w:rFonts w:hint="default" w:ascii="Times New Roman" w:hAnsi="Times New Roman" w:cs="Times New Roman"/>
                <w:b w:val="0"/>
                <w:bCs/>
                <w:color w:val="auto"/>
                <w:sz w:val="24"/>
                <w:szCs w:val="24"/>
                <w:highlight w:val="none"/>
                <w:lang w:val="ru-RU"/>
              </w:rPr>
            </w:pPr>
            <w:r>
              <w:rPr>
                <w:rFonts w:hint="default" w:ascii="Times New Roman" w:hAnsi="Times New Roman" w:cs="Times New Roman"/>
                <w:b w:val="0"/>
                <w:bCs/>
                <w:color w:val="auto"/>
                <w:sz w:val="24"/>
                <w:szCs w:val="24"/>
                <w:highlight w:val="none"/>
                <w:lang w:val="ru-RU"/>
              </w:rPr>
              <w:t>22</w:t>
            </w:r>
          </w:p>
        </w:tc>
        <w:tc>
          <w:tcPr>
            <w:tcW w:w="297" w:type="pct"/>
          </w:tcPr>
          <w:p w14:paraId="63025216">
            <w:pPr>
              <w:spacing w:after="0" w:line="240" w:lineRule="auto"/>
              <w:jc w:val="center"/>
              <w:rPr>
                <w:rFonts w:hint="default" w:ascii="Times New Roman" w:hAnsi="Times New Roman" w:cs="Times New Roman"/>
                <w:b w:val="0"/>
                <w:bCs/>
                <w:color w:val="auto"/>
                <w:sz w:val="24"/>
                <w:szCs w:val="24"/>
                <w:highlight w:val="none"/>
                <w:lang w:val="ru-RU"/>
              </w:rPr>
            </w:pPr>
            <w:r>
              <w:rPr>
                <w:rFonts w:hint="default" w:ascii="Times New Roman" w:hAnsi="Times New Roman" w:cs="Times New Roman"/>
                <w:b w:val="0"/>
                <w:bCs/>
                <w:color w:val="auto"/>
                <w:sz w:val="24"/>
                <w:szCs w:val="24"/>
                <w:highlight w:val="none"/>
                <w:lang w:val="ru-RU"/>
              </w:rPr>
              <w:t>0</w:t>
            </w:r>
          </w:p>
        </w:tc>
        <w:tc>
          <w:tcPr>
            <w:tcW w:w="505" w:type="pct"/>
          </w:tcPr>
          <w:p w14:paraId="4211F2B9">
            <w:pPr>
              <w:spacing w:after="0" w:line="240" w:lineRule="auto"/>
              <w:jc w:val="center"/>
              <w:rPr>
                <w:rFonts w:hint="default" w:ascii="Times New Roman" w:hAnsi="Times New Roman" w:cs="Times New Roman"/>
                <w:b w:val="0"/>
                <w:bCs/>
                <w:color w:val="auto"/>
                <w:sz w:val="24"/>
                <w:szCs w:val="24"/>
                <w:highlight w:val="none"/>
                <w:lang w:val="ru-RU"/>
              </w:rPr>
            </w:pPr>
            <w:r>
              <w:rPr>
                <w:rFonts w:hint="default" w:ascii="Times New Roman" w:hAnsi="Times New Roman" w:cs="Times New Roman"/>
                <w:b w:val="0"/>
                <w:bCs/>
                <w:color w:val="auto"/>
                <w:sz w:val="24"/>
                <w:szCs w:val="24"/>
                <w:highlight w:val="none"/>
                <w:lang w:val="ru-RU"/>
              </w:rPr>
              <w:t>8</w:t>
            </w:r>
          </w:p>
        </w:tc>
        <w:tc>
          <w:tcPr>
            <w:tcW w:w="297" w:type="pct"/>
          </w:tcPr>
          <w:p w14:paraId="2344A00B">
            <w:pPr>
              <w:spacing w:after="0" w:line="240" w:lineRule="auto"/>
              <w:jc w:val="center"/>
              <w:rPr>
                <w:rFonts w:hint="default" w:ascii="Times New Roman" w:hAnsi="Times New Roman" w:cs="Times New Roman"/>
                <w:b w:val="0"/>
                <w:bCs/>
                <w:color w:val="auto"/>
                <w:sz w:val="24"/>
                <w:szCs w:val="24"/>
                <w:highlight w:val="none"/>
                <w:lang w:val="ru-RU"/>
              </w:rPr>
            </w:pPr>
            <w:r>
              <w:rPr>
                <w:rFonts w:hint="default" w:ascii="Times New Roman" w:hAnsi="Times New Roman" w:cs="Times New Roman"/>
                <w:b w:val="0"/>
                <w:bCs/>
                <w:color w:val="auto"/>
                <w:sz w:val="24"/>
                <w:szCs w:val="24"/>
                <w:highlight w:val="none"/>
                <w:lang w:val="ru-RU"/>
              </w:rPr>
              <w:t>0</w:t>
            </w:r>
          </w:p>
        </w:tc>
        <w:tc>
          <w:tcPr>
            <w:tcW w:w="297" w:type="pct"/>
          </w:tcPr>
          <w:p w14:paraId="2FAEC098">
            <w:pPr>
              <w:spacing w:after="0" w:line="240" w:lineRule="auto"/>
              <w:jc w:val="center"/>
              <w:rPr>
                <w:rFonts w:hint="default" w:ascii="Times New Roman" w:hAnsi="Times New Roman" w:cs="Times New Roman"/>
                <w:b w:val="0"/>
                <w:bCs/>
                <w:color w:val="auto"/>
                <w:sz w:val="24"/>
                <w:szCs w:val="24"/>
                <w:highlight w:val="none"/>
                <w:lang w:val="ru-RU"/>
              </w:rPr>
            </w:pPr>
            <w:r>
              <w:rPr>
                <w:rFonts w:hint="default" w:ascii="Times New Roman" w:hAnsi="Times New Roman" w:cs="Times New Roman"/>
                <w:b w:val="0"/>
                <w:bCs/>
                <w:color w:val="auto"/>
                <w:sz w:val="24"/>
                <w:szCs w:val="24"/>
                <w:highlight w:val="none"/>
                <w:lang w:val="ru-RU"/>
              </w:rPr>
              <w:t>0</w:t>
            </w:r>
          </w:p>
        </w:tc>
      </w:tr>
      <w:tr w14:paraId="464BC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1183" w:type="pct"/>
          </w:tcPr>
          <w:p w14:paraId="5559C7C0">
            <w:pPr>
              <w:spacing w:after="0" w:line="240" w:lineRule="auto"/>
              <w:jc w:val="center"/>
              <w:rPr>
                <w:rFonts w:hint="default" w:ascii="Times New Roman" w:hAnsi="Times New Roman" w:cs="Times New Roman"/>
                <w:b/>
                <w:color w:val="auto"/>
                <w:sz w:val="24"/>
                <w:szCs w:val="24"/>
                <w:highlight w:val="none"/>
              </w:rPr>
            </w:pPr>
            <w:r>
              <w:rPr>
                <w:rFonts w:hint="default" w:ascii="Times New Roman" w:hAnsi="Times New Roman" w:cs="Times New Roman"/>
                <w:b/>
                <w:color w:val="auto"/>
                <w:sz w:val="24"/>
                <w:szCs w:val="24"/>
                <w:highlight w:val="none"/>
              </w:rPr>
              <w:t xml:space="preserve">Итого по </w:t>
            </w:r>
            <w:r>
              <w:rPr>
                <w:rFonts w:hint="default" w:ascii="Times New Roman" w:hAnsi="Times New Roman" w:cs="Times New Roman"/>
                <w:b/>
                <w:color w:val="auto"/>
                <w:sz w:val="24"/>
                <w:szCs w:val="24"/>
                <w:highlight w:val="none"/>
                <w:lang w:val="ru-RU"/>
              </w:rPr>
              <w:t>С</w:t>
            </w:r>
            <w:r>
              <w:rPr>
                <w:rFonts w:hint="default" w:ascii="Times New Roman" w:hAnsi="Times New Roman" w:cs="Times New Roman"/>
                <w:b/>
                <w:color w:val="auto"/>
                <w:sz w:val="24"/>
                <w:szCs w:val="24"/>
                <w:highlight w:val="none"/>
              </w:rPr>
              <w:t>ОО</w:t>
            </w:r>
          </w:p>
        </w:tc>
        <w:tc>
          <w:tcPr>
            <w:tcW w:w="349" w:type="pct"/>
          </w:tcPr>
          <w:p w14:paraId="4C53BAF9">
            <w:pPr>
              <w:spacing w:after="0" w:line="240" w:lineRule="auto"/>
              <w:jc w:val="center"/>
              <w:rPr>
                <w:rFonts w:hint="default" w:ascii="Times New Roman" w:hAnsi="Times New Roman" w:cs="Times New Roman"/>
                <w:b/>
                <w:color w:val="auto"/>
                <w:sz w:val="24"/>
                <w:szCs w:val="24"/>
                <w:highlight w:val="none"/>
                <w:lang w:val="ru-RU"/>
              </w:rPr>
            </w:pPr>
            <w:r>
              <w:rPr>
                <w:rFonts w:hint="default" w:ascii="Times New Roman" w:hAnsi="Times New Roman" w:cs="Times New Roman"/>
                <w:b/>
                <w:color w:val="auto"/>
                <w:sz w:val="24"/>
                <w:szCs w:val="24"/>
                <w:highlight w:val="none"/>
                <w:lang w:val="ru-RU"/>
              </w:rPr>
              <w:t>56</w:t>
            </w:r>
          </w:p>
        </w:tc>
        <w:tc>
          <w:tcPr>
            <w:tcW w:w="297" w:type="pct"/>
          </w:tcPr>
          <w:p w14:paraId="452ADCB9">
            <w:pPr>
              <w:spacing w:after="0" w:line="240" w:lineRule="auto"/>
              <w:jc w:val="center"/>
              <w:rPr>
                <w:rFonts w:hint="default" w:ascii="Times New Roman" w:hAnsi="Times New Roman" w:cs="Times New Roman"/>
                <w:b/>
                <w:color w:val="auto"/>
                <w:sz w:val="24"/>
                <w:szCs w:val="24"/>
                <w:highlight w:val="none"/>
                <w:lang w:val="ru-RU"/>
              </w:rPr>
            </w:pPr>
            <w:r>
              <w:rPr>
                <w:rFonts w:hint="default" w:ascii="Times New Roman" w:hAnsi="Times New Roman" w:cs="Times New Roman"/>
                <w:b/>
                <w:color w:val="auto"/>
                <w:sz w:val="24"/>
                <w:szCs w:val="24"/>
                <w:highlight w:val="none"/>
                <w:lang w:val="ru-RU"/>
              </w:rPr>
              <w:t>3</w:t>
            </w:r>
          </w:p>
        </w:tc>
        <w:tc>
          <w:tcPr>
            <w:tcW w:w="297" w:type="pct"/>
          </w:tcPr>
          <w:p w14:paraId="615F786E">
            <w:pPr>
              <w:spacing w:after="0" w:line="240" w:lineRule="auto"/>
              <w:jc w:val="center"/>
              <w:rPr>
                <w:rFonts w:hint="default" w:ascii="Times New Roman" w:hAnsi="Times New Roman" w:cs="Times New Roman"/>
                <w:b/>
                <w:color w:val="auto"/>
                <w:sz w:val="24"/>
                <w:szCs w:val="24"/>
                <w:highlight w:val="none"/>
                <w:lang w:val="ru-RU"/>
              </w:rPr>
            </w:pPr>
            <w:r>
              <w:rPr>
                <w:rFonts w:hint="default" w:ascii="Times New Roman" w:hAnsi="Times New Roman" w:cs="Times New Roman"/>
                <w:b/>
                <w:color w:val="auto"/>
                <w:sz w:val="24"/>
                <w:szCs w:val="24"/>
                <w:highlight w:val="none"/>
                <w:lang w:val="ru-RU"/>
              </w:rPr>
              <w:t>3</w:t>
            </w:r>
          </w:p>
        </w:tc>
        <w:tc>
          <w:tcPr>
            <w:tcW w:w="446" w:type="pct"/>
          </w:tcPr>
          <w:p w14:paraId="2058AA0C">
            <w:pPr>
              <w:spacing w:after="0" w:line="240" w:lineRule="auto"/>
              <w:jc w:val="center"/>
              <w:rPr>
                <w:rFonts w:hint="default" w:ascii="Times New Roman" w:hAnsi="Times New Roman" w:cs="Times New Roman"/>
                <w:b/>
                <w:color w:val="auto"/>
                <w:sz w:val="24"/>
                <w:szCs w:val="24"/>
                <w:highlight w:val="none"/>
                <w:lang w:val="ru-RU"/>
              </w:rPr>
            </w:pPr>
            <w:r>
              <w:rPr>
                <w:rFonts w:hint="default" w:ascii="Times New Roman" w:hAnsi="Times New Roman" w:cs="Times New Roman"/>
                <w:b/>
                <w:color w:val="auto"/>
                <w:sz w:val="24"/>
                <w:szCs w:val="24"/>
                <w:highlight w:val="none"/>
                <w:lang w:val="ru-RU"/>
              </w:rPr>
              <w:t>56</w:t>
            </w:r>
          </w:p>
        </w:tc>
        <w:tc>
          <w:tcPr>
            <w:tcW w:w="349" w:type="pct"/>
          </w:tcPr>
          <w:p w14:paraId="3E85FAC1">
            <w:pPr>
              <w:spacing w:after="0" w:line="240" w:lineRule="auto"/>
              <w:jc w:val="center"/>
              <w:rPr>
                <w:rFonts w:hint="default" w:ascii="Times New Roman" w:hAnsi="Times New Roman" w:cs="Times New Roman"/>
                <w:b/>
                <w:color w:val="auto"/>
                <w:sz w:val="24"/>
                <w:szCs w:val="24"/>
                <w:highlight w:val="none"/>
                <w:lang w:val="ru-RU"/>
              </w:rPr>
            </w:pPr>
            <w:r>
              <w:rPr>
                <w:rFonts w:hint="default" w:ascii="Times New Roman" w:hAnsi="Times New Roman" w:cs="Times New Roman"/>
                <w:b/>
                <w:color w:val="auto"/>
                <w:sz w:val="24"/>
                <w:szCs w:val="24"/>
                <w:highlight w:val="none"/>
                <w:lang w:val="ru-RU"/>
              </w:rPr>
              <w:t>7</w:t>
            </w:r>
          </w:p>
        </w:tc>
        <w:tc>
          <w:tcPr>
            <w:tcW w:w="311" w:type="pct"/>
          </w:tcPr>
          <w:p w14:paraId="257833ED">
            <w:pPr>
              <w:spacing w:after="0" w:line="240" w:lineRule="auto"/>
              <w:jc w:val="center"/>
              <w:rPr>
                <w:rFonts w:hint="default" w:ascii="Times New Roman" w:hAnsi="Times New Roman" w:cs="Times New Roman"/>
                <w:b/>
                <w:color w:val="auto"/>
                <w:sz w:val="24"/>
                <w:szCs w:val="24"/>
                <w:highlight w:val="none"/>
                <w:lang w:val="ru-RU"/>
              </w:rPr>
            </w:pPr>
            <w:r>
              <w:rPr>
                <w:rFonts w:hint="default" w:ascii="Times New Roman" w:hAnsi="Times New Roman" w:cs="Times New Roman"/>
                <w:b/>
                <w:color w:val="auto"/>
                <w:sz w:val="24"/>
                <w:szCs w:val="24"/>
                <w:highlight w:val="none"/>
                <w:lang w:val="ru-RU"/>
              </w:rPr>
              <w:t>0</w:t>
            </w:r>
          </w:p>
        </w:tc>
        <w:tc>
          <w:tcPr>
            <w:tcW w:w="365" w:type="pct"/>
          </w:tcPr>
          <w:p w14:paraId="4B078A62">
            <w:pPr>
              <w:spacing w:after="0" w:line="240" w:lineRule="auto"/>
              <w:jc w:val="center"/>
              <w:rPr>
                <w:rFonts w:hint="default" w:ascii="Times New Roman" w:hAnsi="Times New Roman" w:cs="Times New Roman"/>
                <w:b/>
                <w:color w:val="auto"/>
                <w:sz w:val="24"/>
                <w:szCs w:val="24"/>
                <w:highlight w:val="none"/>
                <w:lang w:val="ru-RU"/>
              </w:rPr>
            </w:pPr>
            <w:r>
              <w:rPr>
                <w:rFonts w:hint="default" w:ascii="Times New Roman" w:hAnsi="Times New Roman" w:cs="Times New Roman"/>
                <w:b/>
                <w:color w:val="auto"/>
                <w:sz w:val="24"/>
                <w:szCs w:val="24"/>
                <w:highlight w:val="none"/>
                <w:lang w:val="ru-RU"/>
              </w:rPr>
              <w:t>31</w:t>
            </w:r>
          </w:p>
        </w:tc>
        <w:tc>
          <w:tcPr>
            <w:tcW w:w="297" w:type="pct"/>
          </w:tcPr>
          <w:p w14:paraId="25C5A653">
            <w:pPr>
              <w:spacing w:after="0" w:line="240" w:lineRule="auto"/>
              <w:jc w:val="center"/>
              <w:rPr>
                <w:rFonts w:hint="default" w:ascii="Times New Roman" w:hAnsi="Times New Roman" w:cs="Times New Roman"/>
                <w:b/>
                <w:color w:val="auto"/>
                <w:sz w:val="24"/>
                <w:szCs w:val="24"/>
                <w:highlight w:val="none"/>
                <w:lang w:val="ru-RU"/>
              </w:rPr>
            </w:pPr>
            <w:r>
              <w:rPr>
                <w:rFonts w:hint="default" w:ascii="Times New Roman" w:hAnsi="Times New Roman" w:cs="Times New Roman"/>
                <w:b/>
                <w:color w:val="auto"/>
                <w:sz w:val="24"/>
                <w:szCs w:val="24"/>
                <w:highlight w:val="none"/>
                <w:lang w:val="ru-RU"/>
              </w:rPr>
              <w:t>2</w:t>
            </w:r>
          </w:p>
        </w:tc>
        <w:tc>
          <w:tcPr>
            <w:tcW w:w="505" w:type="pct"/>
          </w:tcPr>
          <w:p w14:paraId="1A7F462D">
            <w:pPr>
              <w:spacing w:after="0" w:line="240" w:lineRule="auto"/>
              <w:jc w:val="center"/>
              <w:rPr>
                <w:rFonts w:hint="default" w:ascii="Times New Roman" w:hAnsi="Times New Roman" w:cs="Times New Roman"/>
                <w:b/>
                <w:color w:val="auto"/>
                <w:sz w:val="24"/>
                <w:szCs w:val="24"/>
                <w:highlight w:val="none"/>
                <w:lang w:val="ru-RU"/>
              </w:rPr>
            </w:pPr>
            <w:r>
              <w:rPr>
                <w:rFonts w:hint="default" w:ascii="Times New Roman" w:hAnsi="Times New Roman" w:cs="Times New Roman"/>
                <w:b/>
                <w:color w:val="auto"/>
                <w:sz w:val="24"/>
                <w:szCs w:val="24"/>
                <w:highlight w:val="none"/>
                <w:lang w:val="ru-RU"/>
              </w:rPr>
              <w:t>16</w:t>
            </w:r>
          </w:p>
        </w:tc>
        <w:tc>
          <w:tcPr>
            <w:tcW w:w="297" w:type="pct"/>
          </w:tcPr>
          <w:p w14:paraId="3CB39108">
            <w:pPr>
              <w:spacing w:after="0" w:line="240" w:lineRule="auto"/>
              <w:jc w:val="center"/>
              <w:rPr>
                <w:rFonts w:hint="default" w:ascii="Times New Roman" w:hAnsi="Times New Roman" w:cs="Times New Roman"/>
                <w:b/>
                <w:color w:val="auto"/>
                <w:sz w:val="24"/>
                <w:szCs w:val="24"/>
                <w:highlight w:val="none"/>
                <w:lang w:val="ru-RU"/>
              </w:rPr>
            </w:pPr>
            <w:r>
              <w:rPr>
                <w:rFonts w:hint="default" w:ascii="Times New Roman" w:hAnsi="Times New Roman" w:cs="Times New Roman"/>
                <w:b/>
                <w:color w:val="auto"/>
                <w:sz w:val="24"/>
                <w:szCs w:val="24"/>
                <w:highlight w:val="none"/>
                <w:lang w:val="ru-RU"/>
              </w:rPr>
              <w:t>0</w:t>
            </w:r>
          </w:p>
        </w:tc>
        <w:tc>
          <w:tcPr>
            <w:tcW w:w="297" w:type="pct"/>
          </w:tcPr>
          <w:p w14:paraId="2315CC82">
            <w:pPr>
              <w:spacing w:after="0" w:line="240" w:lineRule="auto"/>
              <w:jc w:val="center"/>
              <w:rPr>
                <w:rFonts w:hint="default" w:ascii="Times New Roman" w:hAnsi="Times New Roman" w:cs="Times New Roman"/>
                <w:b/>
                <w:color w:val="auto"/>
                <w:sz w:val="24"/>
                <w:szCs w:val="24"/>
                <w:highlight w:val="none"/>
                <w:lang w:val="ru-RU"/>
              </w:rPr>
            </w:pPr>
            <w:r>
              <w:rPr>
                <w:rFonts w:hint="default" w:ascii="Times New Roman" w:hAnsi="Times New Roman" w:cs="Times New Roman"/>
                <w:b/>
                <w:color w:val="auto"/>
                <w:sz w:val="24"/>
                <w:szCs w:val="24"/>
                <w:highlight w:val="none"/>
                <w:lang w:val="ru-RU"/>
              </w:rPr>
              <w:t>0</w:t>
            </w:r>
          </w:p>
        </w:tc>
      </w:tr>
      <w:tr w14:paraId="2387A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183" w:type="pct"/>
          </w:tcPr>
          <w:p w14:paraId="19E319CC">
            <w:pPr>
              <w:spacing w:after="0" w:line="240" w:lineRule="auto"/>
              <w:jc w:val="center"/>
              <w:rPr>
                <w:rFonts w:hint="default" w:ascii="Times New Roman" w:hAnsi="Times New Roman" w:cs="Times New Roman"/>
                <w:b/>
                <w:color w:val="auto"/>
                <w:sz w:val="24"/>
                <w:szCs w:val="24"/>
                <w:highlight w:val="none"/>
              </w:rPr>
            </w:pPr>
            <w:r>
              <w:rPr>
                <w:rFonts w:hint="default" w:ascii="Times New Roman" w:hAnsi="Times New Roman" w:cs="Times New Roman"/>
                <w:b/>
                <w:color w:val="auto"/>
                <w:sz w:val="24"/>
                <w:szCs w:val="24"/>
                <w:highlight w:val="none"/>
              </w:rPr>
              <w:t>Итого по школе</w:t>
            </w:r>
          </w:p>
        </w:tc>
        <w:tc>
          <w:tcPr>
            <w:tcW w:w="349" w:type="pct"/>
          </w:tcPr>
          <w:p w14:paraId="0CFC6AC3">
            <w:pPr>
              <w:spacing w:after="0" w:line="240" w:lineRule="auto"/>
              <w:jc w:val="center"/>
              <w:rPr>
                <w:rFonts w:hint="default" w:ascii="Times New Roman" w:hAnsi="Times New Roman" w:cs="Times New Roman"/>
                <w:b/>
                <w:color w:val="auto"/>
                <w:sz w:val="24"/>
                <w:szCs w:val="24"/>
                <w:highlight w:val="none"/>
                <w:lang w:val="ru-RU"/>
              </w:rPr>
            </w:pPr>
            <w:r>
              <w:rPr>
                <w:rFonts w:hint="default" w:ascii="Times New Roman" w:hAnsi="Times New Roman" w:cs="Times New Roman"/>
                <w:b/>
                <w:color w:val="auto"/>
                <w:sz w:val="24"/>
                <w:szCs w:val="24"/>
                <w:highlight w:val="none"/>
                <w:lang w:val="ru-RU"/>
              </w:rPr>
              <w:t>579</w:t>
            </w:r>
          </w:p>
        </w:tc>
        <w:tc>
          <w:tcPr>
            <w:tcW w:w="297" w:type="pct"/>
          </w:tcPr>
          <w:p w14:paraId="03285412">
            <w:pPr>
              <w:spacing w:after="0" w:line="240" w:lineRule="auto"/>
              <w:jc w:val="center"/>
              <w:rPr>
                <w:rFonts w:hint="default" w:ascii="Times New Roman" w:hAnsi="Times New Roman" w:cs="Times New Roman"/>
                <w:b/>
                <w:color w:val="auto"/>
                <w:sz w:val="24"/>
                <w:szCs w:val="24"/>
                <w:highlight w:val="none"/>
                <w:lang w:val="ru-RU"/>
              </w:rPr>
            </w:pPr>
            <w:r>
              <w:rPr>
                <w:rFonts w:hint="default" w:ascii="Times New Roman" w:hAnsi="Times New Roman" w:cs="Times New Roman"/>
                <w:b/>
                <w:color w:val="auto"/>
                <w:sz w:val="24"/>
                <w:szCs w:val="24"/>
                <w:highlight w:val="none"/>
                <w:lang w:val="ru-RU"/>
              </w:rPr>
              <w:t>17</w:t>
            </w:r>
          </w:p>
        </w:tc>
        <w:tc>
          <w:tcPr>
            <w:tcW w:w="297" w:type="pct"/>
          </w:tcPr>
          <w:p w14:paraId="7404BF00">
            <w:pPr>
              <w:spacing w:after="0" w:line="240" w:lineRule="auto"/>
              <w:jc w:val="center"/>
              <w:rPr>
                <w:rFonts w:hint="default" w:ascii="Times New Roman" w:hAnsi="Times New Roman" w:cs="Times New Roman"/>
                <w:b/>
                <w:color w:val="auto"/>
                <w:sz w:val="24"/>
                <w:szCs w:val="24"/>
                <w:highlight w:val="none"/>
                <w:lang w:val="ru-RU"/>
              </w:rPr>
            </w:pPr>
            <w:r>
              <w:rPr>
                <w:rFonts w:hint="default" w:ascii="Times New Roman" w:hAnsi="Times New Roman" w:cs="Times New Roman"/>
                <w:b/>
                <w:color w:val="auto"/>
                <w:sz w:val="24"/>
                <w:szCs w:val="24"/>
                <w:highlight w:val="none"/>
                <w:lang w:val="ru-RU"/>
              </w:rPr>
              <w:t>13</w:t>
            </w:r>
          </w:p>
        </w:tc>
        <w:tc>
          <w:tcPr>
            <w:tcW w:w="446" w:type="pct"/>
          </w:tcPr>
          <w:p w14:paraId="58C19923">
            <w:pPr>
              <w:spacing w:after="0" w:line="240" w:lineRule="auto"/>
              <w:jc w:val="center"/>
              <w:rPr>
                <w:rFonts w:hint="default" w:ascii="Times New Roman" w:hAnsi="Times New Roman" w:cs="Times New Roman"/>
                <w:b/>
                <w:color w:val="auto"/>
                <w:sz w:val="24"/>
                <w:szCs w:val="24"/>
                <w:highlight w:val="none"/>
                <w:lang w:val="ru-RU"/>
              </w:rPr>
            </w:pPr>
            <w:r>
              <w:rPr>
                <w:rFonts w:hint="default" w:ascii="Times New Roman" w:hAnsi="Times New Roman" w:cs="Times New Roman"/>
                <w:b/>
                <w:color w:val="auto"/>
                <w:sz w:val="24"/>
                <w:szCs w:val="24"/>
                <w:highlight w:val="none"/>
                <w:lang w:val="ru-RU"/>
              </w:rPr>
              <w:t>583</w:t>
            </w:r>
          </w:p>
          <w:p w14:paraId="4EBA8350">
            <w:pPr>
              <w:spacing w:after="0" w:line="240" w:lineRule="auto"/>
              <w:jc w:val="center"/>
              <w:rPr>
                <w:rFonts w:hint="default" w:ascii="Times New Roman" w:hAnsi="Times New Roman" w:cs="Times New Roman"/>
                <w:b/>
                <w:color w:val="auto"/>
                <w:sz w:val="24"/>
                <w:szCs w:val="24"/>
                <w:highlight w:val="none"/>
                <w:lang w:val="ru-RU"/>
              </w:rPr>
            </w:pPr>
            <w:r>
              <w:rPr>
                <w:rFonts w:hint="default" w:ascii="Times New Roman" w:hAnsi="Times New Roman" w:cs="Times New Roman"/>
                <w:b/>
                <w:color w:val="auto"/>
                <w:sz w:val="24"/>
                <w:szCs w:val="24"/>
                <w:highlight w:val="none"/>
                <w:lang w:val="ru-RU"/>
              </w:rPr>
              <w:t>(520)</w:t>
            </w:r>
          </w:p>
        </w:tc>
        <w:tc>
          <w:tcPr>
            <w:tcW w:w="349" w:type="pct"/>
          </w:tcPr>
          <w:p w14:paraId="286E85A4">
            <w:pPr>
              <w:spacing w:after="0" w:line="240" w:lineRule="auto"/>
              <w:jc w:val="center"/>
              <w:rPr>
                <w:rFonts w:hint="default" w:ascii="Times New Roman" w:hAnsi="Times New Roman" w:cs="Times New Roman"/>
                <w:b/>
                <w:color w:val="auto"/>
                <w:sz w:val="24"/>
                <w:szCs w:val="24"/>
                <w:highlight w:val="none"/>
                <w:lang w:val="ru-RU"/>
              </w:rPr>
            </w:pPr>
            <w:r>
              <w:rPr>
                <w:rFonts w:hint="default" w:ascii="Times New Roman" w:hAnsi="Times New Roman" w:cs="Times New Roman"/>
                <w:b/>
                <w:color w:val="auto"/>
                <w:sz w:val="24"/>
                <w:szCs w:val="24"/>
                <w:highlight w:val="none"/>
                <w:lang w:val="ru-RU"/>
              </w:rPr>
              <w:t>115</w:t>
            </w:r>
          </w:p>
        </w:tc>
        <w:tc>
          <w:tcPr>
            <w:tcW w:w="311" w:type="pct"/>
          </w:tcPr>
          <w:p w14:paraId="24738F3C">
            <w:pPr>
              <w:spacing w:after="0" w:line="240" w:lineRule="auto"/>
              <w:jc w:val="center"/>
              <w:rPr>
                <w:rFonts w:hint="default" w:ascii="Times New Roman" w:hAnsi="Times New Roman" w:cs="Times New Roman"/>
                <w:b/>
                <w:color w:val="auto"/>
                <w:sz w:val="24"/>
                <w:szCs w:val="24"/>
                <w:highlight w:val="none"/>
                <w:lang w:val="ru-RU"/>
              </w:rPr>
            </w:pPr>
            <w:r>
              <w:rPr>
                <w:rFonts w:hint="default" w:ascii="Times New Roman" w:hAnsi="Times New Roman" w:cs="Times New Roman"/>
                <w:b/>
                <w:color w:val="auto"/>
                <w:sz w:val="24"/>
                <w:szCs w:val="24"/>
                <w:highlight w:val="none"/>
                <w:lang w:val="ru-RU"/>
              </w:rPr>
              <w:t>23</w:t>
            </w:r>
          </w:p>
        </w:tc>
        <w:tc>
          <w:tcPr>
            <w:tcW w:w="365" w:type="pct"/>
          </w:tcPr>
          <w:p w14:paraId="42AAE506">
            <w:pPr>
              <w:spacing w:after="0" w:line="240" w:lineRule="auto"/>
              <w:jc w:val="center"/>
              <w:rPr>
                <w:rFonts w:hint="default" w:ascii="Times New Roman" w:hAnsi="Times New Roman" w:cs="Times New Roman"/>
                <w:b/>
                <w:color w:val="auto"/>
                <w:sz w:val="24"/>
                <w:szCs w:val="24"/>
                <w:highlight w:val="none"/>
                <w:lang w:val="ru-RU"/>
              </w:rPr>
            </w:pPr>
            <w:r>
              <w:rPr>
                <w:rFonts w:hint="default" w:ascii="Times New Roman" w:hAnsi="Times New Roman" w:cs="Times New Roman"/>
                <w:b/>
                <w:color w:val="auto"/>
                <w:sz w:val="24"/>
                <w:szCs w:val="24"/>
                <w:highlight w:val="none"/>
                <w:lang w:val="ru-RU"/>
              </w:rPr>
              <w:t>234</w:t>
            </w:r>
          </w:p>
        </w:tc>
        <w:tc>
          <w:tcPr>
            <w:tcW w:w="297" w:type="pct"/>
          </w:tcPr>
          <w:p w14:paraId="1F69C52E">
            <w:pPr>
              <w:spacing w:after="0" w:line="240" w:lineRule="auto"/>
              <w:jc w:val="center"/>
              <w:rPr>
                <w:rFonts w:hint="default" w:ascii="Times New Roman" w:hAnsi="Times New Roman" w:cs="Times New Roman"/>
                <w:b/>
                <w:color w:val="auto"/>
                <w:sz w:val="24"/>
                <w:szCs w:val="24"/>
                <w:highlight w:val="none"/>
                <w:lang w:val="ru-RU"/>
              </w:rPr>
            </w:pPr>
            <w:r>
              <w:rPr>
                <w:rFonts w:hint="default" w:ascii="Times New Roman" w:hAnsi="Times New Roman" w:cs="Times New Roman"/>
                <w:b/>
                <w:color w:val="auto"/>
                <w:sz w:val="24"/>
                <w:szCs w:val="24"/>
                <w:highlight w:val="none"/>
                <w:lang w:val="ru-RU"/>
              </w:rPr>
              <w:t>32</w:t>
            </w:r>
          </w:p>
        </w:tc>
        <w:tc>
          <w:tcPr>
            <w:tcW w:w="505" w:type="pct"/>
          </w:tcPr>
          <w:p w14:paraId="6425441C">
            <w:pPr>
              <w:spacing w:after="0" w:line="240" w:lineRule="auto"/>
              <w:jc w:val="center"/>
              <w:rPr>
                <w:rFonts w:hint="default" w:ascii="Times New Roman" w:hAnsi="Times New Roman" w:cs="Times New Roman"/>
                <w:b/>
                <w:color w:val="auto"/>
                <w:sz w:val="24"/>
                <w:szCs w:val="24"/>
                <w:highlight w:val="none"/>
                <w:lang w:val="ru-RU"/>
              </w:rPr>
            </w:pPr>
            <w:r>
              <w:rPr>
                <w:rFonts w:hint="default" w:ascii="Times New Roman" w:hAnsi="Times New Roman" w:cs="Times New Roman"/>
                <w:b/>
                <w:color w:val="auto"/>
                <w:sz w:val="24"/>
                <w:szCs w:val="24"/>
                <w:highlight w:val="none"/>
                <w:lang w:val="ru-RU"/>
              </w:rPr>
              <w:t>114+2</w:t>
            </w:r>
          </w:p>
        </w:tc>
        <w:tc>
          <w:tcPr>
            <w:tcW w:w="297" w:type="pct"/>
          </w:tcPr>
          <w:p w14:paraId="293305D6">
            <w:pPr>
              <w:spacing w:after="0" w:line="240" w:lineRule="auto"/>
              <w:jc w:val="center"/>
              <w:rPr>
                <w:rFonts w:hint="default" w:ascii="Times New Roman" w:hAnsi="Times New Roman" w:cs="Times New Roman"/>
                <w:b/>
                <w:color w:val="auto"/>
                <w:sz w:val="24"/>
                <w:szCs w:val="24"/>
                <w:highlight w:val="none"/>
                <w:lang w:val="ru-RU"/>
              </w:rPr>
            </w:pPr>
            <w:r>
              <w:rPr>
                <w:rFonts w:hint="default" w:ascii="Times New Roman" w:hAnsi="Times New Roman" w:cs="Times New Roman"/>
                <w:b/>
                <w:color w:val="auto"/>
                <w:sz w:val="24"/>
                <w:szCs w:val="24"/>
                <w:highlight w:val="none"/>
                <w:lang w:val="ru-RU"/>
              </w:rPr>
              <w:t>0</w:t>
            </w:r>
          </w:p>
        </w:tc>
        <w:tc>
          <w:tcPr>
            <w:tcW w:w="297" w:type="pct"/>
          </w:tcPr>
          <w:p w14:paraId="7522EE6A">
            <w:pPr>
              <w:spacing w:after="0" w:line="240" w:lineRule="auto"/>
              <w:jc w:val="center"/>
              <w:rPr>
                <w:rFonts w:hint="default" w:ascii="Times New Roman" w:hAnsi="Times New Roman" w:cs="Times New Roman"/>
                <w:b/>
                <w:color w:val="auto"/>
                <w:sz w:val="24"/>
                <w:szCs w:val="24"/>
                <w:highlight w:val="none"/>
                <w:lang w:val="ru-RU"/>
              </w:rPr>
            </w:pPr>
            <w:r>
              <w:rPr>
                <w:rFonts w:hint="default" w:ascii="Times New Roman" w:hAnsi="Times New Roman" w:cs="Times New Roman"/>
                <w:b/>
                <w:color w:val="auto"/>
                <w:sz w:val="24"/>
                <w:szCs w:val="24"/>
                <w:highlight w:val="none"/>
                <w:lang w:val="ru-RU"/>
              </w:rPr>
              <w:t>0</w:t>
            </w:r>
          </w:p>
        </w:tc>
      </w:tr>
    </w:tbl>
    <w:p w14:paraId="13E75AA8">
      <w:pPr>
        <w:pStyle w:val="14"/>
        <w:spacing w:after="0" w:line="240" w:lineRule="auto"/>
        <w:ind w:left="0"/>
        <w:rPr>
          <w:rFonts w:hint="default" w:ascii="Times New Roman" w:hAnsi="Times New Roman" w:cs="Times New Roman"/>
          <w:sz w:val="24"/>
          <w:szCs w:val="24"/>
        </w:rPr>
      </w:pPr>
    </w:p>
    <w:p w14:paraId="344E13DE">
      <w:pPr>
        <w:rPr>
          <w:rFonts w:hint="default" w:ascii="Times New Roman" w:hAnsi="Times New Roman" w:cs="Times New Roman"/>
          <w:b w:val="0"/>
          <w:bCs w:val="0"/>
          <w:sz w:val="24"/>
          <w:szCs w:val="24"/>
          <w:lang w:val="ru" w:eastAsia="ru-RU"/>
        </w:rPr>
      </w:pPr>
    </w:p>
    <w:p w14:paraId="58626AB2">
      <w:pPr>
        <w:rPr>
          <w:rFonts w:hint="default" w:ascii="Times New Roman" w:hAnsi="Times New Roman" w:cs="Times New Roman"/>
          <w:b w:val="0"/>
          <w:bCs w:val="0"/>
          <w:sz w:val="24"/>
          <w:szCs w:val="24"/>
          <w:lang w:val="ru" w:eastAsia="ru-RU"/>
        </w:rPr>
      </w:pPr>
      <w:r>
        <w:rPr>
          <w:rFonts w:hint="default" w:ascii="Times New Roman" w:hAnsi="Times New Roman" w:cs="Times New Roman"/>
          <w:b w:val="0"/>
          <w:bCs w:val="0"/>
          <w:sz w:val="24"/>
          <w:szCs w:val="24"/>
          <w:lang w:val="ru" w:eastAsia="ru-RU"/>
        </w:rPr>
        <w:t>Анализ учебных достижений учащихся за 202</w:t>
      </w:r>
      <w:r>
        <w:rPr>
          <w:rFonts w:hint="default" w:ascii="Times New Roman" w:hAnsi="Times New Roman" w:cs="Times New Roman"/>
          <w:b w:val="0"/>
          <w:bCs w:val="0"/>
          <w:sz w:val="24"/>
          <w:szCs w:val="24"/>
          <w:lang w:val="en-US" w:eastAsia="ru-RU"/>
        </w:rPr>
        <w:t>4</w:t>
      </w:r>
      <w:r>
        <w:rPr>
          <w:rFonts w:hint="default" w:ascii="Times New Roman" w:hAnsi="Times New Roman" w:cs="Times New Roman"/>
          <w:b w:val="0"/>
          <w:bCs w:val="0"/>
          <w:sz w:val="24"/>
          <w:szCs w:val="24"/>
          <w:lang w:val="ru" w:eastAsia="ru-RU"/>
        </w:rPr>
        <w:t>/202</w:t>
      </w:r>
      <w:r>
        <w:rPr>
          <w:rFonts w:hint="default" w:ascii="Times New Roman" w:hAnsi="Times New Roman" w:cs="Times New Roman"/>
          <w:b w:val="0"/>
          <w:bCs w:val="0"/>
          <w:sz w:val="24"/>
          <w:szCs w:val="24"/>
          <w:lang w:val="en-US" w:eastAsia="ru-RU"/>
        </w:rPr>
        <w:t>5</w:t>
      </w:r>
      <w:r>
        <w:rPr>
          <w:rFonts w:hint="default" w:ascii="Times New Roman" w:hAnsi="Times New Roman" w:cs="Times New Roman"/>
          <w:b w:val="0"/>
          <w:bCs w:val="0"/>
          <w:sz w:val="24"/>
          <w:szCs w:val="24"/>
          <w:lang w:val="ru" w:eastAsia="ru-RU"/>
        </w:rPr>
        <w:t xml:space="preserve"> учебный год показывает следующие результаты:</w:t>
      </w:r>
    </w:p>
    <w:p w14:paraId="45DC8859">
      <w:pPr>
        <w:rPr>
          <w:rFonts w:hint="default" w:ascii="Times New Roman" w:hAnsi="Times New Roman" w:cs="Times New Roman"/>
          <w:b w:val="0"/>
          <w:bCs w:val="0"/>
          <w:sz w:val="24"/>
          <w:szCs w:val="24"/>
          <w:lang w:val="ru" w:eastAsia="ru-RU"/>
        </w:rPr>
      </w:pPr>
      <w:r>
        <w:rPr>
          <w:rFonts w:hint="default" w:ascii="Times New Roman" w:hAnsi="Times New Roman" w:cs="Times New Roman"/>
          <w:b w:val="0"/>
          <w:bCs w:val="0"/>
          <w:sz w:val="24"/>
          <w:szCs w:val="24"/>
          <w:lang w:val="ru" w:eastAsia="ru-RU"/>
        </w:rPr>
        <w:t>В начальной школе обучалось 2</w:t>
      </w:r>
      <w:r>
        <w:rPr>
          <w:rFonts w:hint="default" w:ascii="Times New Roman" w:hAnsi="Times New Roman" w:cs="Times New Roman"/>
          <w:b w:val="0"/>
          <w:bCs w:val="0"/>
          <w:sz w:val="24"/>
          <w:szCs w:val="24"/>
          <w:lang w:val="en-US" w:eastAsia="ru-RU"/>
        </w:rPr>
        <w:t>43</w:t>
      </w:r>
      <w:r>
        <w:rPr>
          <w:rFonts w:hint="default" w:ascii="Times New Roman" w:hAnsi="Times New Roman" w:cs="Times New Roman"/>
          <w:b w:val="0"/>
          <w:bCs w:val="0"/>
          <w:sz w:val="24"/>
          <w:szCs w:val="24"/>
          <w:lang w:val="ru" w:eastAsia="ru-RU"/>
        </w:rPr>
        <w:t xml:space="preserve">учащихся, из них </w:t>
      </w:r>
      <w:r>
        <w:rPr>
          <w:rFonts w:hint="default" w:ascii="Times New Roman" w:hAnsi="Times New Roman" w:cs="Times New Roman"/>
          <w:b w:val="0"/>
          <w:bCs w:val="0"/>
          <w:sz w:val="24"/>
          <w:szCs w:val="24"/>
          <w:lang w:val="en-US" w:eastAsia="ru-RU"/>
        </w:rPr>
        <w:t>63</w:t>
      </w:r>
      <w:r>
        <w:rPr>
          <w:rFonts w:hint="default" w:ascii="Times New Roman" w:hAnsi="Times New Roman" w:cs="Times New Roman"/>
          <w:b w:val="0"/>
          <w:bCs w:val="0"/>
          <w:sz w:val="24"/>
          <w:szCs w:val="24"/>
          <w:lang w:val="ru" w:eastAsia="ru-RU"/>
        </w:rPr>
        <w:t xml:space="preserve"> в первых классах. Учащиеся 1-ых классов успешно освоили программный  материал учебных предметов за 202</w:t>
      </w:r>
      <w:r>
        <w:rPr>
          <w:rFonts w:hint="default" w:ascii="Times New Roman" w:hAnsi="Times New Roman" w:cs="Times New Roman"/>
          <w:b w:val="0"/>
          <w:bCs w:val="0"/>
          <w:sz w:val="24"/>
          <w:szCs w:val="24"/>
          <w:lang w:val="en-US" w:eastAsia="ru-RU"/>
        </w:rPr>
        <w:t>4</w:t>
      </w:r>
      <w:r>
        <w:rPr>
          <w:rFonts w:hint="default" w:ascii="Times New Roman" w:hAnsi="Times New Roman" w:cs="Times New Roman"/>
          <w:b w:val="0"/>
          <w:bCs w:val="0"/>
          <w:sz w:val="24"/>
          <w:szCs w:val="24"/>
          <w:lang w:val="ru" w:eastAsia="ru-RU"/>
        </w:rPr>
        <w:t>-202</w:t>
      </w:r>
      <w:r>
        <w:rPr>
          <w:rFonts w:hint="default" w:ascii="Times New Roman" w:hAnsi="Times New Roman" w:cs="Times New Roman"/>
          <w:b w:val="0"/>
          <w:bCs w:val="0"/>
          <w:sz w:val="24"/>
          <w:szCs w:val="24"/>
          <w:lang w:val="en-US" w:eastAsia="ru-RU"/>
        </w:rPr>
        <w:t>5</w:t>
      </w:r>
      <w:r>
        <w:rPr>
          <w:rFonts w:hint="default" w:ascii="Times New Roman" w:hAnsi="Times New Roman" w:cs="Times New Roman"/>
          <w:b w:val="0"/>
          <w:bCs w:val="0"/>
          <w:sz w:val="24"/>
          <w:szCs w:val="24"/>
          <w:lang w:val="ru" w:eastAsia="ru-RU"/>
        </w:rPr>
        <w:t xml:space="preserve"> учебный год. Из </w:t>
      </w:r>
      <w:r>
        <w:rPr>
          <w:rFonts w:hint="default" w:ascii="Times New Roman" w:hAnsi="Times New Roman" w:cs="Times New Roman"/>
          <w:b w:val="0"/>
          <w:bCs w:val="0"/>
          <w:sz w:val="24"/>
          <w:szCs w:val="24"/>
          <w:lang w:val="en-US" w:eastAsia="ru-RU"/>
        </w:rPr>
        <w:t xml:space="preserve">58 </w:t>
      </w:r>
      <w:r>
        <w:rPr>
          <w:rFonts w:hint="default" w:ascii="Times New Roman" w:hAnsi="Times New Roman" w:cs="Times New Roman"/>
          <w:b w:val="0"/>
          <w:bCs w:val="0"/>
          <w:sz w:val="24"/>
          <w:szCs w:val="24"/>
          <w:lang w:val="ru" w:eastAsia="ru-RU"/>
        </w:rPr>
        <w:t xml:space="preserve">учащихся вторых классов на «отлично» закончили учебный год </w:t>
      </w:r>
      <w:r>
        <w:rPr>
          <w:rFonts w:hint="default" w:ascii="Times New Roman" w:hAnsi="Times New Roman" w:cs="Times New Roman"/>
          <w:b w:val="0"/>
          <w:bCs w:val="0"/>
          <w:sz w:val="24"/>
          <w:szCs w:val="24"/>
          <w:lang w:val="en-US" w:eastAsia="ru-RU"/>
        </w:rPr>
        <w:t>21</w:t>
      </w:r>
      <w:r>
        <w:rPr>
          <w:rFonts w:hint="default" w:ascii="Times New Roman" w:hAnsi="Times New Roman" w:cs="Times New Roman"/>
          <w:b w:val="0"/>
          <w:bCs w:val="0"/>
          <w:sz w:val="24"/>
          <w:szCs w:val="24"/>
          <w:lang w:val="ru" w:eastAsia="ru-RU"/>
        </w:rPr>
        <w:t>(</w:t>
      </w:r>
      <w:r>
        <w:rPr>
          <w:rFonts w:hint="default" w:ascii="Times New Roman" w:hAnsi="Times New Roman" w:cs="Times New Roman"/>
          <w:b w:val="0"/>
          <w:bCs w:val="0"/>
          <w:sz w:val="24"/>
          <w:szCs w:val="24"/>
          <w:lang w:val="en-US" w:eastAsia="ru-RU"/>
        </w:rPr>
        <w:t>36</w:t>
      </w:r>
      <w:r>
        <w:rPr>
          <w:rFonts w:hint="default" w:ascii="Times New Roman" w:hAnsi="Times New Roman" w:cs="Times New Roman"/>
          <w:b w:val="0"/>
          <w:bCs w:val="0"/>
          <w:sz w:val="24"/>
          <w:szCs w:val="24"/>
          <w:lang w:val="ru" w:eastAsia="ru-RU"/>
        </w:rPr>
        <w:t xml:space="preserve">%), на «4» и «5»  - </w:t>
      </w:r>
      <w:r>
        <w:rPr>
          <w:rFonts w:hint="default" w:ascii="Times New Roman" w:hAnsi="Times New Roman" w:cs="Times New Roman"/>
          <w:b w:val="0"/>
          <w:bCs w:val="0"/>
          <w:sz w:val="24"/>
          <w:szCs w:val="24"/>
          <w:lang w:val="en-US" w:eastAsia="ru-RU"/>
        </w:rPr>
        <w:t>33</w:t>
      </w:r>
      <w:r>
        <w:rPr>
          <w:rFonts w:hint="default" w:ascii="Times New Roman" w:hAnsi="Times New Roman" w:cs="Times New Roman"/>
          <w:b w:val="0"/>
          <w:bCs w:val="0"/>
          <w:sz w:val="24"/>
          <w:szCs w:val="24"/>
          <w:lang w:val="ru" w:eastAsia="ru-RU"/>
        </w:rPr>
        <w:t xml:space="preserve"> (</w:t>
      </w:r>
      <w:r>
        <w:rPr>
          <w:rFonts w:hint="default" w:ascii="Times New Roman" w:hAnsi="Times New Roman" w:cs="Times New Roman"/>
          <w:b w:val="0"/>
          <w:bCs w:val="0"/>
          <w:sz w:val="24"/>
          <w:szCs w:val="24"/>
          <w:lang w:val="en-US" w:eastAsia="ru-RU"/>
        </w:rPr>
        <w:t>57</w:t>
      </w:r>
      <w:r>
        <w:rPr>
          <w:rFonts w:hint="default" w:ascii="Times New Roman" w:hAnsi="Times New Roman" w:cs="Times New Roman"/>
          <w:b w:val="0"/>
          <w:bCs w:val="0"/>
          <w:sz w:val="24"/>
          <w:szCs w:val="24"/>
          <w:lang w:val="ru" w:eastAsia="ru-RU"/>
        </w:rPr>
        <w:t xml:space="preserve">%) и </w:t>
      </w:r>
      <w:r>
        <w:rPr>
          <w:rFonts w:hint="default" w:ascii="Times New Roman" w:hAnsi="Times New Roman" w:cs="Times New Roman"/>
          <w:b w:val="0"/>
          <w:bCs w:val="0"/>
          <w:sz w:val="24"/>
          <w:szCs w:val="24"/>
          <w:lang w:val="en-US" w:eastAsia="ru-RU"/>
        </w:rPr>
        <w:t>4</w:t>
      </w:r>
      <w:r>
        <w:rPr>
          <w:rFonts w:hint="default" w:ascii="Times New Roman" w:hAnsi="Times New Roman" w:cs="Times New Roman"/>
          <w:b w:val="0"/>
          <w:bCs w:val="0"/>
          <w:sz w:val="24"/>
          <w:szCs w:val="24"/>
          <w:lang w:val="ru" w:eastAsia="ru-RU"/>
        </w:rPr>
        <w:t xml:space="preserve"> (</w:t>
      </w:r>
      <w:r>
        <w:rPr>
          <w:rFonts w:hint="default" w:ascii="Times New Roman" w:hAnsi="Times New Roman" w:cs="Times New Roman"/>
          <w:b w:val="0"/>
          <w:bCs w:val="0"/>
          <w:sz w:val="24"/>
          <w:szCs w:val="24"/>
          <w:lang w:val="en-US" w:eastAsia="ru-RU"/>
        </w:rPr>
        <w:t>7</w:t>
      </w:r>
      <w:r>
        <w:rPr>
          <w:rFonts w:hint="default" w:ascii="Times New Roman" w:hAnsi="Times New Roman" w:cs="Times New Roman"/>
          <w:b w:val="0"/>
          <w:bCs w:val="0"/>
          <w:sz w:val="24"/>
          <w:szCs w:val="24"/>
          <w:lang w:val="ru" w:eastAsia="ru-RU"/>
        </w:rPr>
        <w:t xml:space="preserve">%) учащихся имеют отметки «3». Учащиеся  третьих классов добились следующих результатов: из </w:t>
      </w:r>
      <w:r>
        <w:rPr>
          <w:rFonts w:hint="default" w:ascii="Times New Roman" w:hAnsi="Times New Roman" w:cs="Times New Roman"/>
          <w:b w:val="0"/>
          <w:bCs w:val="0"/>
          <w:sz w:val="24"/>
          <w:szCs w:val="24"/>
          <w:lang w:val="en-US" w:eastAsia="ru-RU"/>
        </w:rPr>
        <w:t>75</w:t>
      </w:r>
      <w:r>
        <w:rPr>
          <w:rFonts w:hint="default" w:ascii="Times New Roman" w:hAnsi="Times New Roman" w:cs="Times New Roman"/>
          <w:b w:val="0"/>
          <w:bCs w:val="0"/>
          <w:sz w:val="24"/>
          <w:szCs w:val="24"/>
          <w:lang w:val="ru" w:eastAsia="ru-RU"/>
        </w:rPr>
        <w:t xml:space="preserve"> учащихся </w:t>
      </w:r>
      <w:r>
        <w:rPr>
          <w:rFonts w:hint="default" w:ascii="Times New Roman" w:hAnsi="Times New Roman" w:cs="Times New Roman"/>
          <w:b w:val="0"/>
          <w:bCs w:val="0"/>
          <w:sz w:val="24"/>
          <w:szCs w:val="24"/>
          <w:lang w:val="en-US" w:eastAsia="ru-RU"/>
        </w:rPr>
        <w:t xml:space="preserve">22 </w:t>
      </w:r>
      <w:r>
        <w:rPr>
          <w:rFonts w:hint="default" w:ascii="Times New Roman" w:hAnsi="Times New Roman" w:cs="Times New Roman"/>
          <w:b w:val="0"/>
          <w:bCs w:val="0"/>
          <w:sz w:val="24"/>
          <w:szCs w:val="24"/>
          <w:lang w:val="ru" w:eastAsia="ru-RU"/>
        </w:rPr>
        <w:t>учащихся закончили на отметку «5» (</w:t>
      </w:r>
      <w:r>
        <w:rPr>
          <w:rFonts w:hint="default" w:ascii="Times New Roman" w:hAnsi="Times New Roman" w:cs="Times New Roman"/>
          <w:b w:val="0"/>
          <w:bCs w:val="0"/>
          <w:sz w:val="24"/>
          <w:szCs w:val="24"/>
          <w:lang w:val="en-US" w:eastAsia="ru-RU"/>
        </w:rPr>
        <w:t>29</w:t>
      </w:r>
      <w:r>
        <w:rPr>
          <w:rFonts w:hint="default" w:ascii="Times New Roman" w:hAnsi="Times New Roman" w:cs="Times New Roman"/>
          <w:b w:val="0"/>
          <w:bCs w:val="0"/>
          <w:sz w:val="24"/>
          <w:szCs w:val="24"/>
          <w:lang w:val="ru" w:eastAsia="ru-RU"/>
        </w:rPr>
        <w:t xml:space="preserve">%), </w:t>
      </w:r>
      <w:r>
        <w:rPr>
          <w:rFonts w:hint="default" w:ascii="Times New Roman" w:hAnsi="Times New Roman" w:cs="Times New Roman"/>
          <w:b w:val="0"/>
          <w:bCs w:val="0"/>
          <w:sz w:val="24"/>
          <w:szCs w:val="24"/>
          <w:lang w:val="en-US" w:eastAsia="ru-RU"/>
        </w:rPr>
        <w:t>42</w:t>
      </w:r>
      <w:r>
        <w:rPr>
          <w:rFonts w:hint="default" w:ascii="Times New Roman" w:hAnsi="Times New Roman" w:cs="Times New Roman"/>
          <w:b w:val="0"/>
          <w:bCs w:val="0"/>
          <w:sz w:val="24"/>
          <w:szCs w:val="24"/>
          <w:lang w:val="ru" w:eastAsia="ru-RU"/>
        </w:rPr>
        <w:t xml:space="preserve"> (</w:t>
      </w:r>
      <w:r>
        <w:rPr>
          <w:rFonts w:hint="default" w:ascii="Times New Roman" w:hAnsi="Times New Roman" w:cs="Times New Roman"/>
          <w:b w:val="0"/>
          <w:bCs w:val="0"/>
          <w:sz w:val="24"/>
          <w:szCs w:val="24"/>
          <w:lang w:val="en-US" w:eastAsia="ru-RU"/>
        </w:rPr>
        <w:t>56</w:t>
      </w:r>
      <w:r>
        <w:rPr>
          <w:rFonts w:hint="default" w:ascii="Times New Roman" w:hAnsi="Times New Roman" w:cs="Times New Roman"/>
          <w:b w:val="0"/>
          <w:bCs w:val="0"/>
          <w:sz w:val="24"/>
          <w:szCs w:val="24"/>
          <w:lang w:val="ru" w:eastAsia="ru-RU"/>
        </w:rPr>
        <w:t xml:space="preserve">%) являются «хорошистами», </w:t>
      </w:r>
      <w:r>
        <w:rPr>
          <w:rFonts w:hint="default" w:ascii="Times New Roman" w:hAnsi="Times New Roman" w:cs="Times New Roman"/>
          <w:b w:val="0"/>
          <w:bCs w:val="0"/>
          <w:sz w:val="24"/>
          <w:szCs w:val="24"/>
          <w:lang w:val="en-US" w:eastAsia="ru-RU"/>
        </w:rPr>
        <w:t>11</w:t>
      </w:r>
      <w:r>
        <w:rPr>
          <w:rFonts w:hint="default" w:ascii="Times New Roman" w:hAnsi="Times New Roman" w:cs="Times New Roman"/>
          <w:b w:val="0"/>
          <w:bCs w:val="0"/>
          <w:sz w:val="24"/>
          <w:szCs w:val="24"/>
          <w:lang w:val="ru" w:eastAsia="ru-RU"/>
        </w:rPr>
        <w:t xml:space="preserve"> (</w:t>
      </w:r>
      <w:r>
        <w:rPr>
          <w:rFonts w:hint="default" w:ascii="Times New Roman" w:hAnsi="Times New Roman" w:cs="Times New Roman"/>
          <w:b w:val="0"/>
          <w:bCs w:val="0"/>
          <w:sz w:val="24"/>
          <w:szCs w:val="24"/>
          <w:lang w:val="en-US" w:eastAsia="ru-RU"/>
        </w:rPr>
        <w:t>15</w:t>
      </w:r>
      <w:r>
        <w:rPr>
          <w:rFonts w:hint="default" w:ascii="Times New Roman" w:hAnsi="Times New Roman" w:cs="Times New Roman"/>
          <w:b w:val="0"/>
          <w:bCs w:val="0"/>
          <w:sz w:val="24"/>
          <w:szCs w:val="24"/>
          <w:lang w:val="ru" w:eastAsia="ru-RU"/>
        </w:rPr>
        <w:t xml:space="preserve">%) учащихся имеют тройки по отдельным учебным предметам.  Из </w:t>
      </w:r>
      <w:r>
        <w:rPr>
          <w:rFonts w:hint="default" w:ascii="Times New Roman" w:hAnsi="Times New Roman" w:cs="Times New Roman"/>
          <w:b w:val="0"/>
          <w:bCs w:val="0"/>
          <w:sz w:val="24"/>
          <w:szCs w:val="24"/>
          <w:lang w:val="en-US" w:eastAsia="ru-RU"/>
        </w:rPr>
        <w:t xml:space="preserve">48 </w:t>
      </w:r>
      <w:r>
        <w:rPr>
          <w:rFonts w:hint="default" w:ascii="Times New Roman" w:hAnsi="Times New Roman" w:cs="Times New Roman"/>
          <w:b w:val="0"/>
          <w:bCs w:val="0"/>
          <w:sz w:val="24"/>
          <w:szCs w:val="24"/>
          <w:lang w:val="ru" w:eastAsia="ru-RU"/>
        </w:rPr>
        <w:t xml:space="preserve">учащихся 4-ых классов  </w:t>
      </w:r>
      <w:r>
        <w:rPr>
          <w:rFonts w:hint="default" w:ascii="Times New Roman" w:hAnsi="Times New Roman" w:cs="Times New Roman"/>
          <w:b w:val="0"/>
          <w:bCs w:val="0"/>
          <w:sz w:val="24"/>
          <w:szCs w:val="24"/>
          <w:lang w:val="en-US" w:eastAsia="ru-RU"/>
        </w:rPr>
        <w:t>8</w:t>
      </w:r>
      <w:r>
        <w:rPr>
          <w:rFonts w:hint="default" w:ascii="Times New Roman" w:hAnsi="Times New Roman" w:cs="Times New Roman"/>
          <w:b w:val="0"/>
          <w:bCs w:val="0"/>
          <w:sz w:val="24"/>
          <w:szCs w:val="24"/>
          <w:lang w:val="ru" w:eastAsia="ru-RU"/>
        </w:rPr>
        <w:t xml:space="preserve"> (</w:t>
      </w:r>
      <w:r>
        <w:rPr>
          <w:rFonts w:hint="default" w:ascii="Times New Roman" w:hAnsi="Times New Roman" w:cs="Times New Roman"/>
          <w:b w:val="0"/>
          <w:bCs w:val="0"/>
          <w:sz w:val="24"/>
          <w:szCs w:val="24"/>
          <w:lang w:val="en-US" w:eastAsia="ru-RU"/>
        </w:rPr>
        <w:t xml:space="preserve">16 </w:t>
      </w:r>
      <w:r>
        <w:rPr>
          <w:rFonts w:hint="default" w:ascii="Times New Roman" w:hAnsi="Times New Roman" w:cs="Times New Roman"/>
          <w:b w:val="0"/>
          <w:bCs w:val="0"/>
          <w:sz w:val="24"/>
          <w:szCs w:val="24"/>
          <w:lang w:val="ru" w:eastAsia="ru-RU"/>
        </w:rPr>
        <w:t xml:space="preserve">%) являются отличниками, </w:t>
      </w:r>
      <w:r>
        <w:rPr>
          <w:rFonts w:hint="default" w:ascii="Times New Roman" w:hAnsi="Times New Roman" w:cs="Times New Roman"/>
          <w:b w:val="0"/>
          <w:bCs w:val="0"/>
          <w:sz w:val="24"/>
          <w:szCs w:val="24"/>
          <w:lang w:val="en-US" w:eastAsia="ru-RU"/>
        </w:rPr>
        <w:t>29</w:t>
      </w:r>
      <w:r>
        <w:rPr>
          <w:rFonts w:hint="default" w:ascii="Times New Roman" w:hAnsi="Times New Roman" w:cs="Times New Roman"/>
          <w:b w:val="0"/>
          <w:bCs w:val="0"/>
          <w:sz w:val="24"/>
          <w:szCs w:val="24"/>
          <w:lang w:val="ru" w:eastAsia="ru-RU"/>
        </w:rPr>
        <w:t xml:space="preserve"> (</w:t>
      </w:r>
      <w:r>
        <w:rPr>
          <w:rFonts w:hint="default" w:ascii="Times New Roman" w:hAnsi="Times New Roman" w:cs="Times New Roman"/>
          <w:b w:val="0"/>
          <w:bCs w:val="0"/>
          <w:sz w:val="24"/>
          <w:szCs w:val="24"/>
          <w:lang w:val="en-US" w:eastAsia="ru-RU"/>
        </w:rPr>
        <w:t>60</w:t>
      </w:r>
      <w:r>
        <w:rPr>
          <w:rFonts w:hint="default" w:ascii="Times New Roman" w:hAnsi="Times New Roman" w:cs="Times New Roman"/>
          <w:b w:val="0"/>
          <w:bCs w:val="0"/>
          <w:sz w:val="24"/>
          <w:szCs w:val="24"/>
          <w:lang w:val="ru" w:eastAsia="ru-RU"/>
        </w:rPr>
        <w:t xml:space="preserve">%) - хорошистами и  </w:t>
      </w:r>
      <w:r>
        <w:rPr>
          <w:rFonts w:hint="default" w:ascii="Times New Roman" w:hAnsi="Times New Roman" w:cs="Times New Roman"/>
          <w:b w:val="0"/>
          <w:bCs w:val="0"/>
          <w:sz w:val="24"/>
          <w:szCs w:val="24"/>
          <w:lang w:val="en-US" w:eastAsia="ru-RU"/>
        </w:rPr>
        <w:t>12</w:t>
      </w:r>
      <w:r>
        <w:rPr>
          <w:rFonts w:hint="default" w:ascii="Times New Roman" w:hAnsi="Times New Roman" w:cs="Times New Roman"/>
          <w:b w:val="0"/>
          <w:bCs w:val="0"/>
          <w:sz w:val="24"/>
          <w:szCs w:val="24"/>
          <w:lang w:val="ru" w:eastAsia="ru-RU"/>
        </w:rPr>
        <w:t>(</w:t>
      </w:r>
      <w:r>
        <w:rPr>
          <w:rFonts w:hint="default" w:ascii="Times New Roman" w:hAnsi="Times New Roman" w:cs="Times New Roman"/>
          <w:b w:val="0"/>
          <w:bCs w:val="0"/>
          <w:sz w:val="24"/>
          <w:szCs w:val="24"/>
          <w:lang w:val="en-US" w:eastAsia="ru-RU"/>
        </w:rPr>
        <w:t>25</w:t>
      </w:r>
      <w:r>
        <w:rPr>
          <w:rFonts w:hint="default" w:ascii="Times New Roman" w:hAnsi="Times New Roman" w:cs="Times New Roman"/>
          <w:b w:val="0"/>
          <w:bCs w:val="0"/>
          <w:sz w:val="24"/>
          <w:szCs w:val="24"/>
          <w:lang w:val="ru" w:eastAsia="ru-RU"/>
        </w:rPr>
        <w:t xml:space="preserve">%) имеют отметки «3». Всего по начальной школе (2-4 классы) из </w:t>
      </w:r>
      <w:r>
        <w:rPr>
          <w:rFonts w:hint="default" w:ascii="Times New Roman" w:hAnsi="Times New Roman" w:cs="Times New Roman"/>
          <w:b w:val="0"/>
          <w:bCs w:val="0"/>
          <w:sz w:val="24"/>
          <w:szCs w:val="24"/>
          <w:lang w:val="en-US" w:eastAsia="ru-RU"/>
        </w:rPr>
        <w:t>182</w:t>
      </w:r>
      <w:r>
        <w:rPr>
          <w:rFonts w:hint="default" w:ascii="Times New Roman" w:hAnsi="Times New Roman" w:cs="Times New Roman"/>
          <w:b w:val="0"/>
          <w:bCs w:val="0"/>
          <w:sz w:val="24"/>
          <w:szCs w:val="24"/>
          <w:lang w:val="ru" w:eastAsia="ru-RU"/>
        </w:rPr>
        <w:t xml:space="preserve"> учащихся </w:t>
      </w:r>
      <w:r>
        <w:rPr>
          <w:rFonts w:hint="default" w:ascii="Times New Roman" w:hAnsi="Times New Roman" w:cs="Times New Roman"/>
          <w:b w:val="0"/>
          <w:bCs w:val="0"/>
          <w:sz w:val="24"/>
          <w:szCs w:val="24"/>
          <w:lang w:val="en-US" w:eastAsia="ru-RU"/>
        </w:rPr>
        <w:t>51</w:t>
      </w:r>
      <w:r>
        <w:rPr>
          <w:rFonts w:hint="default" w:ascii="Times New Roman" w:hAnsi="Times New Roman" w:cs="Times New Roman"/>
          <w:b w:val="0"/>
          <w:bCs w:val="0"/>
          <w:sz w:val="24"/>
          <w:szCs w:val="24"/>
          <w:lang w:val="ru" w:eastAsia="ru-RU"/>
        </w:rPr>
        <w:t>(</w:t>
      </w:r>
      <w:r>
        <w:rPr>
          <w:rFonts w:hint="default" w:ascii="Times New Roman" w:hAnsi="Times New Roman" w:cs="Times New Roman"/>
          <w:b w:val="0"/>
          <w:bCs w:val="0"/>
          <w:sz w:val="24"/>
          <w:szCs w:val="24"/>
          <w:lang w:val="en-US" w:eastAsia="ru-RU"/>
        </w:rPr>
        <w:t>28</w:t>
      </w:r>
      <w:r>
        <w:rPr>
          <w:rFonts w:hint="default" w:ascii="Times New Roman" w:hAnsi="Times New Roman" w:cs="Times New Roman"/>
          <w:b w:val="0"/>
          <w:bCs w:val="0"/>
          <w:sz w:val="24"/>
          <w:szCs w:val="24"/>
          <w:lang w:val="ru" w:eastAsia="ru-RU"/>
        </w:rPr>
        <w:t xml:space="preserve">%) закончили на «отлично», </w:t>
      </w:r>
      <w:r>
        <w:rPr>
          <w:rFonts w:hint="default" w:ascii="Times New Roman" w:hAnsi="Times New Roman" w:cs="Times New Roman"/>
          <w:b w:val="0"/>
          <w:bCs w:val="0"/>
          <w:sz w:val="24"/>
          <w:szCs w:val="24"/>
          <w:lang w:val="en-US" w:eastAsia="ru-RU"/>
        </w:rPr>
        <w:t>104</w:t>
      </w:r>
      <w:r>
        <w:rPr>
          <w:rFonts w:hint="default" w:ascii="Times New Roman" w:hAnsi="Times New Roman" w:cs="Times New Roman"/>
          <w:b w:val="0"/>
          <w:bCs w:val="0"/>
          <w:sz w:val="24"/>
          <w:szCs w:val="24"/>
          <w:lang w:val="ru" w:eastAsia="ru-RU"/>
        </w:rPr>
        <w:t xml:space="preserve"> (</w:t>
      </w:r>
      <w:r>
        <w:rPr>
          <w:rFonts w:hint="default" w:ascii="Times New Roman" w:hAnsi="Times New Roman" w:cs="Times New Roman"/>
          <w:b w:val="0"/>
          <w:bCs w:val="0"/>
          <w:sz w:val="24"/>
          <w:szCs w:val="24"/>
          <w:lang w:val="en-US" w:eastAsia="ru-RU"/>
        </w:rPr>
        <w:t>57</w:t>
      </w:r>
      <w:r>
        <w:rPr>
          <w:rFonts w:hint="default" w:ascii="Times New Roman" w:hAnsi="Times New Roman" w:cs="Times New Roman"/>
          <w:b w:val="0"/>
          <w:bCs w:val="0"/>
          <w:sz w:val="24"/>
          <w:szCs w:val="24"/>
          <w:lang w:val="ru" w:eastAsia="ru-RU"/>
        </w:rPr>
        <w:t xml:space="preserve">%) учащихся являются «хорошистами», </w:t>
      </w:r>
      <w:r>
        <w:rPr>
          <w:rFonts w:hint="default" w:ascii="Times New Roman" w:hAnsi="Times New Roman" w:cs="Times New Roman"/>
          <w:b w:val="0"/>
          <w:bCs w:val="0"/>
          <w:sz w:val="24"/>
          <w:szCs w:val="24"/>
          <w:lang w:val="en-US" w:eastAsia="ru-RU"/>
        </w:rPr>
        <w:t>27</w:t>
      </w:r>
      <w:r>
        <w:rPr>
          <w:rFonts w:hint="default" w:ascii="Times New Roman" w:hAnsi="Times New Roman" w:cs="Times New Roman"/>
          <w:b w:val="0"/>
          <w:bCs w:val="0"/>
          <w:sz w:val="24"/>
          <w:szCs w:val="24"/>
          <w:lang w:val="ru" w:eastAsia="ru-RU"/>
        </w:rPr>
        <w:t>(</w:t>
      </w:r>
      <w:r>
        <w:rPr>
          <w:rFonts w:hint="default" w:ascii="Times New Roman" w:hAnsi="Times New Roman" w:cs="Times New Roman"/>
          <w:b w:val="0"/>
          <w:bCs w:val="0"/>
          <w:sz w:val="24"/>
          <w:szCs w:val="24"/>
          <w:lang w:val="en-US" w:eastAsia="ru-RU"/>
        </w:rPr>
        <w:t>15</w:t>
      </w:r>
      <w:r>
        <w:rPr>
          <w:rFonts w:hint="default" w:ascii="Times New Roman" w:hAnsi="Times New Roman" w:cs="Times New Roman"/>
          <w:b w:val="0"/>
          <w:bCs w:val="0"/>
          <w:sz w:val="24"/>
          <w:szCs w:val="24"/>
          <w:lang w:val="ru" w:eastAsia="ru-RU"/>
        </w:rPr>
        <w:t>%) имеют отметки «3».  В начальной школе неуспевающих и неаттестованных учащихся нет.</w:t>
      </w:r>
    </w:p>
    <w:p w14:paraId="514BD0C7">
      <w:pPr>
        <w:rPr>
          <w:rFonts w:hint="default" w:ascii="Times New Roman" w:hAnsi="Times New Roman" w:cs="Times New Roman"/>
          <w:b w:val="0"/>
          <w:bCs w:val="0"/>
          <w:sz w:val="24"/>
          <w:szCs w:val="24"/>
          <w:lang w:val="ru" w:eastAsia="ru-RU"/>
        </w:rPr>
      </w:pPr>
      <w:r>
        <w:rPr>
          <w:rFonts w:hint="default" w:ascii="Times New Roman" w:hAnsi="Times New Roman" w:cs="Times New Roman"/>
          <w:b w:val="0"/>
          <w:bCs w:val="0"/>
          <w:sz w:val="24"/>
          <w:szCs w:val="24"/>
          <w:lang w:val="ru" w:eastAsia="ru-RU"/>
        </w:rPr>
        <w:t>В основной школе на конец учебного года обучалось 282 учащихся. Их них  57 (20%)  закончили на «отлично», 122 (43%) закончили без  троек и 103 учащихся (33%) имеют отметку «3». В 5-ых классах из  59 учащихся отличниками стали 13(22%),  на «4» и «5» закончили 31 (50,7%). В 6-ых классах из 61 ребенка 18(30%) закончили год на «5», 26(43%) учащихся имеют в году отметки «4» и «5», 17 (27%) имеют оценки «3». У учащихся 7-ых классов такие результаты: из 65 учащихся 13(20%) имеют в году только отметку «5», 29(45%) школьников имеют отметки «4» и «5» и 23(35%) закончили год с тройками. 48 учащихся завершили обучение в 8-ых классах. Из них 5 (10%) стали «отличниками», 16(33%) имеют по результатам года отметки «4» и «5», 23(48%) закончили год с тройками. В 9-ых классах обучались 49 учащихся. Из них 8(16%) закончили на «5», всего на «4» и «5» закончили год 16(33%)учащихся и на «3» закончили год 25 (51%).</w:t>
      </w:r>
    </w:p>
    <w:p w14:paraId="112CB109">
      <w:pPr>
        <w:rPr>
          <w:rFonts w:hint="default" w:ascii="Times New Roman" w:hAnsi="Times New Roman" w:cs="Times New Roman"/>
          <w:b w:val="0"/>
          <w:bCs w:val="0"/>
          <w:sz w:val="24"/>
          <w:szCs w:val="24"/>
          <w:lang w:val="ru" w:eastAsia="ru-RU"/>
        </w:rPr>
      </w:pPr>
      <w:r>
        <w:rPr>
          <w:rFonts w:hint="default" w:ascii="Times New Roman" w:hAnsi="Times New Roman" w:cs="Times New Roman"/>
          <w:b w:val="0"/>
          <w:bCs w:val="0"/>
          <w:sz w:val="24"/>
          <w:szCs w:val="24"/>
          <w:lang w:val="ru" w:eastAsia="ru-RU"/>
        </w:rPr>
        <w:t>В средней школе на конец учебного года обучались 56 учащихся.  В 10 классе из 23 учащихся на «отлично» закончила учебный год 4 (17%) ученика,  на «4» и «5» закончили 9 (39%) и 10 (44%) имеют в году отметку «3». В 11 классе из 33 учащихся на «5» закончили 3(9%) ученика, «хорошистами» закончили 22(67%), у 8 (24%) имеют отметку «3».</w:t>
      </w:r>
    </w:p>
    <w:p w14:paraId="219D0ED0">
      <w:pPr>
        <w:rPr>
          <w:rFonts w:hint="default" w:ascii="Times New Roman" w:hAnsi="Times New Roman" w:cs="Times New Roman"/>
          <w:b w:val="0"/>
          <w:bCs w:val="0"/>
          <w:sz w:val="24"/>
          <w:szCs w:val="24"/>
          <w:lang w:val="ru" w:eastAsia="ru-RU"/>
        </w:rPr>
      </w:pPr>
      <w:r>
        <w:rPr>
          <w:rFonts w:hint="default" w:ascii="Times New Roman" w:hAnsi="Times New Roman" w:cs="Times New Roman"/>
          <w:b w:val="0"/>
          <w:bCs w:val="0"/>
          <w:sz w:val="24"/>
          <w:szCs w:val="24"/>
          <w:lang w:val="ru" w:eastAsia="ru-RU"/>
        </w:rPr>
        <w:t>Таким образом, все 520 обучающихся успешно завершили 2024/2025 учебный год. Из них 115 (22%) школьников награждены Похвальным листом «За отличные успехи в учении», 267(51%) закончили на «4» и «5», 148(27%) имеют в году отметки «3» по отдельным предметам.  Качество знаний по школе составило 72%.</w:t>
      </w:r>
    </w:p>
    <w:p w14:paraId="5E68657A">
      <w:pPr>
        <w:rPr>
          <w:rFonts w:hint="default" w:ascii="Times New Roman" w:hAnsi="Times New Roman" w:cs="Times New Roman"/>
          <w:sz w:val="24"/>
          <w:szCs w:val="24"/>
          <w:lang w:val="ru" w:eastAsia="zh-CN"/>
        </w:rPr>
      </w:pPr>
      <w:r>
        <w:rPr>
          <w:rFonts w:hint="default" w:ascii="Times New Roman" w:hAnsi="Times New Roman" w:cs="Times New Roman"/>
          <w:b/>
          <w:bCs/>
          <w:sz w:val="24"/>
          <w:szCs w:val="24"/>
          <w:lang w:val="ru" w:eastAsia="zh-CN"/>
        </w:rPr>
        <w:t>ВЫВОДЫ:</w:t>
      </w:r>
      <w:r>
        <w:rPr>
          <w:rFonts w:hint="default" w:ascii="Times New Roman" w:hAnsi="Times New Roman" w:cs="Times New Roman"/>
          <w:sz w:val="24"/>
          <w:szCs w:val="24"/>
          <w:lang w:val="ru" w:eastAsia="zh-CN"/>
        </w:rPr>
        <w:t xml:space="preserve"> Анализ итогов успеваемости учащихся школы за  учебный год позволяет сделать вывод о том, что уровень успеваемости и уровень качества знаний учащихся соответствует допустимому и оптимальному уровню. Наметилось повышение уровня качества знаний у учащихся по сравнению с результатами предыдущих лет. С целью закрепления достигнутых результатов, а также их повышения необходимо всем учителям-предметникам продолжить работу в данном направлении. Не полностью ещё использованы возможности учащихся, имеющих одну тройку, их </w:t>
      </w:r>
      <w:r>
        <w:rPr>
          <w:rFonts w:hint="default" w:ascii="Times New Roman" w:hAnsi="Times New Roman" w:cs="Times New Roman"/>
          <w:sz w:val="24"/>
          <w:szCs w:val="24"/>
          <w:lang w:val="ru-RU" w:eastAsia="zh-CN"/>
        </w:rPr>
        <w:t>32</w:t>
      </w:r>
      <w:r>
        <w:rPr>
          <w:rFonts w:hint="default" w:ascii="Times New Roman" w:hAnsi="Times New Roman" w:cs="Times New Roman"/>
          <w:sz w:val="24"/>
          <w:szCs w:val="24"/>
          <w:lang w:val="ru" w:eastAsia="zh-CN"/>
        </w:rPr>
        <w:t xml:space="preserve">, что составляет </w:t>
      </w:r>
      <w:r>
        <w:rPr>
          <w:rFonts w:hint="default" w:ascii="Times New Roman" w:hAnsi="Times New Roman" w:cs="Times New Roman"/>
          <w:sz w:val="24"/>
          <w:szCs w:val="24"/>
          <w:lang w:val="ru-RU" w:eastAsia="zh-CN"/>
        </w:rPr>
        <w:t xml:space="preserve">6 </w:t>
      </w:r>
      <w:r>
        <w:rPr>
          <w:rFonts w:hint="default" w:ascii="Times New Roman" w:hAnsi="Times New Roman" w:cs="Times New Roman"/>
          <w:sz w:val="24"/>
          <w:szCs w:val="24"/>
          <w:lang w:val="ru" w:eastAsia="zh-CN"/>
        </w:rPr>
        <w:t xml:space="preserve">%, </w:t>
      </w:r>
      <w:r>
        <w:rPr>
          <w:rFonts w:hint="default" w:ascii="Times New Roman" w:hAnsi="Times New Roman" w:cs="Times New Roman"/>
          <w:sz w:val="24"/>
          <w:szCs w:val="24"/>
          <w:lang w:val="ru-RU" w:eastAsia="zh-CN"/>
        </w:rPr>
        <w:t>23</w:t>
      </w:r>
      <w:r>
        <w:rPr>
          <w:rFonts w:hint="default" w:ascii="Times New Roman" w:hAnsi="Times New Roman" w:cs="Times New Roman"/>
          <w:sz w:val="24"/>
          <w:szCs w:val="24"/>
          <w:lang w:val="ru" w:eastAsia="zh-CN"/>
        </w:rPr>
        <w:t xml:space="preserve"> (</w:t>
      </w:r>
      <w:r>
        <w:rPr>
          <w:rFonts w:hint="default" w:ascii="Times New Roman" w:hAnsi="Times New Roman" w:cs="Times New Roman"/>
          <w:sz w:val="24"/>
          <w:szCs w:val="24"/>
          <w:lang w:val="ru-RU" w:eastAsia="zh-CN"/>
        </w:rPr>
        <w:t>4</w:t>
      </w:r>
      <w:r>
        <w:rPr>
          <w:rFonts w:hint="default" w:ascii="Times New Roman" w:hAnsi="Times New Roman" w:cs="Times New Roman"/>
          <w:sz w:val="24"/>
          <w:szCs w:val="24"/>
          <w:lang w:val="ru" w:eastAsia="zh-CN"/>
        </w:rPr>
        <w:t>%) учащихся имеют в учебном году по одной «4». Целенаправленная работа с данной категорией учащихся позволить улучшить образовательные достижения школы.</w:t>
      </w:r>
    </w:p>
    <w:p w14:paraId="45D612AB">
      <w:pPr>
        <w:spacing w:line="240" w:lineRule="auto"/>
        <w:rPr>
          <w:rFonts w:hAnsi="Times New Roman" w:cs="Times New Roman"/>
          <w:color w:val="000000"/>
          <w:sz w:val="24"/>
          <w:szCs w:val="24"/>
        </w:rPr>
      </w:pPr>
      <w:r>
        <w:rPr>
          <w:rFonts w:hAnsi="Times New Roman" w:cs="Times New Roman"/>
          <w:b/>
          <w:bCs/>
          <w:color w:val="000000"/>
          <w:sz w:val="24"/>
          <w:szCs w:val="24"/>
        </w:rPr>
        <w:t>Результаты ГИА-2024</w:t>
      </w:r>
    </w:p>
    <w:p w14:paraId="1C7A29EA">
      <w:pPr>
        <w:spacing w:after="0" w:line="240" w:lineRule="auto"/>
        <w:ind w:firstLine="708"/>
        <w:rPr>
          <w:rFonts w:ascii="Times New Roman" w:hAnsi="Times New Roman" w:cs="Times New Roman"/>
        </w:rPr>
      </w:pPr>
      <w:r>
        <w:rPr>
          <w:rFonts w:ascii="Times New Roman" w:hAnsi="Times New Roman" w:cs="Times New Roman"/>
        </w:rPr>
        <w:t>Наиболее объективной формой внешнего мониторинга качества знаний учащихся школы является итоговая аттестация.</w:t>
      </w:r>
    </w:p>
    <w:p w14:paraId="7398BA91">
      <w:pPr>
        <w:spacing w:after="0" w:line="240" w:lineRule="auto"/>
        <w:ind w:firstLine="708"/>
        <w:rPr>
          <w:rFonts w:ascii="Times New Roman" w:hAnsi="Times New Roman" w:cs="Times New Roman"/>
        </w:rPr>
      </w:pPr>
      <w:r>
        <w:rPr>
          <w:rFonts w:ascii="Times New Roman" w:hAnsi="Times New Roman" w:cs="Times New Roman"/>
        </w:rPr>
        <w:t>Согласно Закону Российской Федерации «Об образовании в Российской Федерации»(№273-ФЗ) освоение общеобразовательных программ основного общего образования и среднего общего образования завершается обязательной итоговой аттестацией выпускников общеобразовательных учреждений независимо от формы получения образования  в формах Основного государственного (9класс) и Единого государственного образования (11 класс).</w:t>
      </w:r>
    </w:p>
    <w:p w14:paraId="39B721CD">
      <w:pPr>
        <w:spacing w:after="0" w:line="240" w:lineRule="auto"/>
        <w:ind w:firstLine="708"/>
        <w:rPr>
          <w:rFonts w:ascii="Times New Roman" w:hAnsi="Times New Roman" w:cs="Times New Roman"/>
        </w:rPr>
      </w:pPr>
      <w:r>
        <w:rPr>
          <w:rFonts w:ascii="Times New Roman" w:hAnsi="Times New Roman" w:cs="Times New Roman"/>
        </w:rPr>
        <w:t>Целью составления настоящей аналитической справки является содержательный анализ результатов ОГЭ и ЕГЭ 2024 года по общеобразовательным предметам в МБОУ «Старокрымская ОШ №2 им. Амет-Хана Султана».</w:t>
      </w:r>
    </w:p>
    <w:p w14:paraId="357E1D69">
      <w:pPr>
        <w:spacing w:after="0" w:line="240" w:lineRule="auto"/>
        <w:ind w:firstLine="708"/>
        <w:rPr>
          <w:rFonts w:ascii="Times New Roman" w:hAnsi="Times New Roman" w:cs="Times New Roman"/>
        </w:rPr>
      </w:pPr>
      <w:r>
        <w:rPr>
          <w:rFonts w:ascii="Times New Roman" w:hAnsi="Times New Roman" w:cs="Times New Roman"/>
        </w:rPr>
        <w:t>Анализ результатов ОГЭ и ЕГЭ позволяет сделать выводы о качестве работы как отдельных учителей, так и всего педагогического коллектива в целом, а также об уровне управленческой деятельности администрации школы.</w:t>
      </w:r>
    </w:p>
    <w:p w14:paraId="4205BAD4">
      <w:pPr>
        <w:spacing w:after="0" w:line="240" w:lineRule="auto"/>
        <w:ind w:firstLine="708"/>
        <w:rPr>
          <w:rFonts w:ascii="Times New Roman" w:hAnsi="Times New Roman" w:cs="Times New Roman"/>
        </w:rPr>
      </w:pPr>
    </w:p>
    <w:p w14:paraId="5B270E44">
      <w:pPr>
        <w:spacing w:after="0" w:line="240" w:lineRule="auto"/>
        <w:ind w:firstLine="708"/>
        <w:rPr>
          <w:rFonts w:ascii="Times New Roman" w:hAnsi="Times New Roman" w:cs="Times New Roman"/>
          <w:b/>
        </w:rPr>
      </w:pPr>
      <w:r>
        <w:rPr>
          <w:rFonts w:ascii="Times New Roman" w:hAnsi="Times New Roman" w:cs="Times New Roman"/>
          <w:b/>
        </w:rPr>
        <w:t>Сведения об участии выпускников в основном государственном экзамене</w:t>
      </w:r>
    </w:p>
    <w:p w14:paraId="46CE58C6">
      <w:pPr>
        <w:spacing w:after="0" w:line="240" w:lineRule="auto"/>
        <w:rPr>
          <w:rFonts w:ascii="Times New Roman" w:hAnsi="Times New Roman" w:cs="Times New Roman"/>
        </w:rPr>
      </w:pPr>
    </w:p>
    <w:p w14:paraId="662838ED">
      <w:pPr>
        <w:spacing w:after="0" w:line="240" w:lineRule="auto"/>
        <w:ind w:firstLine="708"/>
        <w:rPr>
          <w:rFonts w:ascii="Times New Roman" w:hAnsi="Times New Roman" w:cs="Times New Roman"/>
        </w:rPr>
      </w:pPr>
      <w:r>
        <w:rPr>
          <w:rFonts w:ascii="Times New Roman" w:hAnsi="Times New Roman" w:cs="Times New Roman"/>
        </w:rPr>
        <w:t>В 2023/2024 учебном году в школе было сформировано 2 девятых класса, в которых обучались 33 учащихся. К итоговой аттестации в форме ОГЭ были допущены все 33 учащихся, успешно освоивших государственные программы за курс основного общего образования.</w:t>
      </w:r>
    </w:p>
    <w:p w14:paraId="555E9AF8">
      <w:pPr>
        <w:spacing w:after="0" w:line="24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 xml:space="preserve">Учащиеся 9-ых классов сдавали 2 обязательных предмета (русский язык и математика) и 2 предмета по выбору. </w:t>
      </w:r>
    </w:p>
    <w:p w14:paraId="29387339">
      <w:pPr>
        <w:spacing w:after="0" w:line="240" w:lineRule="auto"/>
        <w:rPr>
          <w:rFonts w:ascii="Times New Roman" w:hAnsi="Times New Roman" w:cs="Times New Roman"/>
        </w:rPr>
      </w:pPr>
      <w:r>
        <w:rPr>
          <w:rFonts w:ascii="Times New Roman" w:hAnsi="Times New Roman" w:cs="Times New Roman"/>
        </w:rPr>
        <w:tab/>
      </w:r>
    </w:p>
    <w:p w14:paraId="0790D187">
      <w:pPr>
        <w:spacing w:after="0" w:line="240" w:lineRule="auto"/>
        <w:rPr>
          <w:rFonts w:ascii="Times New Roman" w:hAnsi="Times New Roman" w:cs="Times New Roman"/>
          <w:b/>
        </w:rPr>
      </w:pPr>
      <w:r>
        <w:rPr>
          <w:rFonts w:ascii="Times New Roman" w:hAnsi="Times New Roman" w:cs="Times New Roman"/>
          <w:b/>
        </w:rPr>
        <w:t>Выбор предметов распределился таким образом:</w:t>
      </w:r>
    </w:p>
    <w:p w14:paraId="46E146A8">
      <w:pPr>
        <w:spacing w:after="0" w:line="240" w:lineRule="auto"/>
        <w:rPr>
          <w:rFonts w:ascii="Times New Roman" w:hAnsi="Times New Roman" w:cs="Times New Roman"/>
          <w:b/>
        </w:rPr>
      </w:pP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14"/>
        <w:gridCol w:w="1914"/>
        <w:gridCol w:w="1914"/>
        <w:gridCol w:w="1914"/>
        <w:gridCol w:w="1915"/>
      </w:tblGrid>
      <w:tr w14:paraId="68749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4" w:type="dxa"/>
          </w:tcPr>
          <w:p w14:paraId="3A8220BB">
            <w:pPr>
              <w:spacing w:after="0" w:line="240" w:lineRule="auto"/>
              <w:rPr>
                <w:rFonts w:ascii="Times New Roman" w:hAnsi="Times New Roman" w:cs="Times New Roman"/>
              </w:rPr>
            </w:pPr>
            <w:r>
              <w:rPr>
                <w:rFonts w:ascii="Times New Roman" w:hAnsi="Times New Roman" w:cs="Times New Roman"/>
              </w:rPr>
              <w:t>Предметы</w:t>
            </w:r>
          </w:p>
        </w:tc>
        <w:tc>
          <w:tcPr>
            <w:tcW w:w="1914" w:type="dxa"/>
          </w:tcPr>
          <w:p w14:paraId="6925E607">
            <w:pPr>
              <w:spacing w:after="0" w:line="240" w:lineRule="auto"/>
              <w:rPr>
                <w:rFonts w:ascii="Times New Roman" w:hAnsi="Times New Roman" w:cs="Times New Roman"/>
              </w:rPr>
            </w:pPr>
            <w:r>
              <w:rPr>
                <w:rFonts w:ascii="Times New Roman" w:hAnsi="Times New Roman" w:cs="Times New Roman"/>
              </w:rPr>
              <w:t>Крымскотатарий язык</w:t>
            </w:r>
          </w:p>
        </w:tc>
        <w:tc>
          <w:tcPr>
            <w:tcW w:w="1914" w:type="dxa"/>
          </w:tcPr>
          <w:p w14:paraId="6E58E632">
            <w:pPr>
              <w:spacing w:after="0" w:line="240" w:lineRule="auto"/>
              <w:rPr>
                <w:rFonts w:ascii="Times New Roman" w:hAnsi="Times New Roman" w:cs="Times New Roman"/>
              </w:rPr>
            </w:pPr>
            <w:r>
              <w:rPr>
                <w:rFonts w:ascii="Times New Roman" w:hAnsi="Times New Roman" w:cs="Times New Roman"/>
              </w:rPr>
              <w:t>Биология</w:t>
            </w:r>
          </w:p>
        </w:tc>
        <w:tc>
          <w:tcPr>
            <w:tcW w:w="1914" w:type="dxa"/>
          </w:tcPr>
          <w:p w14:paraId="28469A14">
            <w:pPr>
              <w:spacing w:after="0" w:line="240" w:lineRule="auto"/>
              <w:rPr>
                <w:rFonts w:ascii="Times New Roman" w:hAnsi="Times New Roman" w:cs="Times New Roman"/>
              </w:rPr>
            </w:pPr>
            <w:r>
              <w:rPr>
                <w:rFonts w:ascii="Times New Roman" w:hAnsi="Times New Roman" w:cs="Times New Roman"/>
              </w:rPr>
              <w:t>География</w:t>
            </w:r>
          </w:p>
        </w:tc>
        <w:tc>
          <w:tcPr>
            <w:tcW w:w="1915" w:type="dxa"/>
          </w:tcPr>
          <w:p w14:paraId="6220C781">
            <w:pPr>
              <w:spacing w:after="0" w:line="240" w:lineRule="auto"/>
              <w:rPr>
                <w:rFonts w:ascii="Times New Roman" w:hAnsi="Times New Roman" w:cs="Times New Roman"/>
              </w:rPr>
            </w:pPr>
            <w:r>
              <w:rPr>
                <w:rFonts w:ascii="Times New Roman" w:hAnsi="Times New Roman" w:cs="Times New Roman"/>
              </w:rPr>
              <w:t>Обществознание</w:t>
            </w:r>
          </w:p>
        </w:tc>
      </w:tr>
      <w:tr w14:paraId="5957F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4" w:type="dxa"/>
          </w:tcPr>
          <w:p w14:paraId="4634BABA">
            <w:pPr>
              <w:spacing w:after="0" w:line="240" w:lineRule="auto"/>
              <w:rPr>
                <w:rFonts w:ascii="Times New Roman" w:hAnsi="Times New Roman" w:cs="Times New Roman"/>
              </w:rPr>
            </w:pPr>
            <w:r>
              <w:rPr>
                <w:rFonts w:ascii="Times New Roman" w:hAnsi="Times New Roman" w:cs="Times New Roman"/>
              </w:rPr>
              <w:t>2023/2024</w:t>
            </w:r>
          </w:p>
        </w:tc>
        <w:tc>
          <w:tcPr>
            <w:tcW w:w="1914" w:type="dxa"/>
          </w:tcPr>
          <w:p w14:paraId="4403AE30">
            <w:pPr>
              <w:spacing w:after="0" w:line="240" w:lineRule="auto"/>
              <w:rPr>
                <w:rFonts w:ascii="Times New Roman" w:hAnsi="Times New Roman" w:cs="Times New Roman"/>
              </w:rPr>
            </w:pPr>
            <w:r>
              <w:rPr>
                <w:rFonts w:ascii="Times New Roman" w:hAnsi="Times New Roman" w:cs="Times New Roman"/>
              </w:rPr>
              <w:t>31(93,9%)</w:t>
            </w:r>
          </w:p>
        </w:tc>
        <w:tc>
          <w:tcPr>
            <w:tcW w:w="1914" w:type="dxa"/>
          </w:tcPr>
          <w:p w14:paraId="755D9532">
            <w:pPr>
              <w:spacing w:after="0" w:line="240" w:lineRule="auto"/>
              <w:rPr>
                <w:rFonts w:ascii="Times New Roman" w:hAnsi="Times New Roman" w:cs="Times New Roman"/>
              </w:rPr>
            </w:pPr>
            <w:r>
              <w:rPr>
                <w:rFonts w:ascii="Times New Roman" w:hAnsi="Times New Roman" w:cs="Times New Roman"/>
              </w:rPr>
              <w:t>9 (27,3)</w:t>
            </w:r>
          </w:p>
        </w:tc>
        <w:tc>
          <w:tcPr>
            <w:tcW w:w="1914" w:type="dxa"/>
          </w:tcPr>
          <w:p w14:paraId="5503B2A8">
            <w:pPr>
              <w:spacing w:after="0" w:line="240" w:lineRule="auto"/>
              <w:rPr>
                <w:rFonts w:ascii="Times New Roman" w:hAnsi="Times New Roman" w:cs="Times New Roman"/>
              </w:rPr>
            </w:pPr>
            <w:r>
              <w:rPr>
                <w:rFonts w:ascii="Times New Roman" w:hAnsi="Times New Roman" w:cs="Times New Roman"/>
              </w:rPr>
              <w:t>20 (60,6%)</w:t>
            </w:r>
          </w:p>
        </w:tc>
        <w:tc>
          <w:tcPr>
            <w:tcW w:w="1915" w:type="dxa"/>
          </w:tcPr>
          <w:p w14:paraId="147146E9">
            <w:pPr>
              <w:spacing w:after="0" w:line="240" w:lineRule="auto"/>
              <w:rPr>
                <w:rFonts w:ascii="Times New Roman" w:hAnsi="Times New Roman" w:cs="Times New Roman"/>
              </w:rPr>
            </w:pPr>
            <w:r>
              <w:rPr>
                <w:rFonts w:ascii="Times New Roman" w:hAnsi="Times New Roman" w:cs="Times New Roman"/>
              </w:rPr>
              <w:t>6 (18,2%)</w:t>
            </w:r>
          </w:p>
        </w:tc>
      </w:tr>
    </w:tbl>
    <w:p w14:paraId="0686A056">
      <w:pPr>
        <w:spacing w:after="0" w:line="240" w:lineRule="auto"/>
        <w:rPr>
          <w:rFonts w:ascii="Times New Roman" w:hAnsi="Times New Roman" w:cs="Times New Roman"/>
        </w:rPr>
      </w:pPr>
    </w:p>
    <w:p w14:paraId="07BB59E9">
      <w:pPr>
        <w:spacing w:after="0" w:line="240" w:lineRule="auto"/>
        <w:rPr>
          <w:rFonts w:ascii="Times New Roman" w:hAnsi="Times New Roman" w:cs="Times New Roman"/>
          <w:b/>
        </w:rPr>
      </w:pPr>
      <w:r>
        <w:rPr>
          <w:rFonts w:ascii="Times New Roman" w:hAnsi="Times New Roman" w:cs="Times New Roman"/>
          <w:b/>
        </w:rPr>
        <w:t>Результаты  ОГЭ по русскому языку</w:t>
      </w:r>
    </w:p>
    <w:p w14:paraId="054F06B1">
      <w:pPr>
        <w:spacing w:after="0" w:line="240" w:lineRule="auto"/>
        <w:rPr>
          <w:rFonts w:ascii="Times New Roman" w:hAnsi="Times New Roman" w:cs="Times New Roman"/>
        </w:rPr>
      </w:pP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8"/>
        <w:gridCol w:w="1226"/>
        <w:gridCol w:w="843"/>
        <w:gridCol w:w="992"/>
        <w:gridCol w:w="851"/>
        <w:gridCol w:w="992"/>
        <w:gridCol w:w="992"/>
        <w:gridCol w:w="1134"/>
        <w:gridCol w:w="1383"/>
      </w:tblGrid>
      <w:tr w14:paraId="739B6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8" w:type="dxa"/>
          </w:tcPr>
          <w:p w14:paraId="6A63959A">
            <w:pPr>
              <w:spacing w:after="0" w:line="240" w:lineRule="auto"/>
              <w:rPr>
                <w:rFonts w:ascii="Times New Roman" w:hAnsi="Times New Roman" w:cs="Times New Roman"/>
              </w:rPr>
            </w:pPr>
            <w:r>
              <w:rPr>
                <w:rFonts w:ascii="Times New Roman" w:hAnsi="Times New Roman" w:cs="Times New Roman"/>
              </w:rPr>
              <w:t>Уч. год</w:t>
            </w:r>
          </w:p>
        </w:tc>
        <w:tc>
          <w:tcPr>
            <w:tcW w:w="1226" w:type="dxa"/>
          </w:tcPr>
          <w:p w14:paraId="7C158A8C">
            <w:pPr>
              <w:spacing w:after="0" w:line="240" w:lineRule="auto"/>
              <w:rPr>
                <w:rFonts w:ascii="Times New Roman" w:hAnsi="Times New Roman" w:cs="Times New Roman"/>
              </w:rPr>
            </w:pPr>
            <w:r>
              <w:rPr>
                <w:rFonts w:ascii="Times New Roman" w:hAnsi="Times New Roman" w:cs="Times New Roman"/>
              </w:rPr>
              <w:t>Кол-во сдававших</w:t>
            </w:r>
          </w:p>
        </w:tc>
        <w:tc>
          <w:tcPr>
            <w:tcW w:w="843" w:type="dxa"/>
          </w:tcPr>
          <w:p w14:paraId="7C8B4F8E">
            <w:pPr>
              <w:spacing w:after="0" w:line="240" w:lineRule="auto"/>
              <w:rPr>
                <w:rFonts w:ascii="Times New Roman" w:hAnsi="Times New Roman" w:cs="Times New Roman"/>
              </w:rPr>
            </w:pPr>
            <w:r>
              <w:rPr>
                <w:rFonts w:ascii="Times New Roman" w:hAnsi="Times New Roman" w:cs="Times New Roman"/>
              </w:rPr>
              <w:t>«5»</w:t>
            </w:r>
          </w:p>
        </w:tc>
        <w:tc>
          <w:tcPr>
            <w:tcW w:w="992" w:type="dxa"/>
          </w:tcPr>
          <w:p w14:paraId="47ED2291">
            <w:pPr>
              <w:spacing w:after="0" w:line="240" w:lineRule="auto"/>
              <w:rPr>
                <w:rFonts w:ascii="Times New Roman" w:hAnsi="Times New Roman" w:cs="Times New Roman"/>
              </w:rPr>
            </w:pPr>
            <w:r>
              <w:rPr>
                <w:rFonts w:ascii="Times New Roman" w:hAnsi="Times New Roman" w:cs="Times New Roman"/>
              </w:rPr>
              <w:t>«4»</w:t>
            </w:r>
          </w:p>
        </w:tc>
        <w:tc>
          <w:tcPr>
            <w:tcW w:w="851" w:type="dxa"/>
          </w:tcPr>
          <w:p w14:paraId="07E6BE0B">
            <w:pPr>
              <w:spacing w:after="0" w:line="240" w:lineRule="auto"/>
              <w:rPr>
                <w:rFonts w:ascii="Times New Roman" w:hAnsi="Times New Roman" w:cs="Times New Roman"/>
              </w:rPr>
            </w:pPr>
            <w:r>
              <w:rPr>
                <w:rFonts w:ascii="Times New Roman" w:hAnsi="Times New Roman" w:cs="Times New Roman"/>
              </w:rPr>
              <w:t>«3»</w:t>
            </w:r>
          </w:p>
        </w:tc>
        <w:tc>
          <w:tcPr>
            <w:tcW w:w="992" w:type="dxa"/>
          </w:tcPr>
          <w:p w14:paraId="6B35C951">
            <w:pPr>
              <w:spacing w:after="0" w:line="240" w:lineRule="auto"/>
              <w:rPr>
                <w:rFonts w:ascii="Times New Roman" w:hAnsi="Times New Roman" w:cs="Times New Roman"/>
              </w:rPr>
            </w:pPr>
            <w:r>
              <w:rPr>
                <w:rFonts w:ascii="Times New Roman" w:hAnsi="Times New Roman" w:cs="Times New Roman"/>
              </w:rPr>
              <w:t>«2»</w:t>
            </w:r>
          </w:p>
        </w:tc>
        <w:tc>
          <w:tcPr>
            <w:tcW w:w="992" w:type="dxa"/>
          </w:tcPr>
          <w:p w14:paraId="67F0ABDC">
            <w:pPr>
              <w:spacing w:after="0" w:line="240" w:lineRule="auto"/>
              <w:rPr>
                <w:rFonts w:ascii="Times New Roman" w:hAnsi="Times New Roman" w:cs="Times New Roman"/>
              </w:rPr>
            </w:pPr>
            <w:r>
              <w:rPr>
                <w:rFonts w:ascii="Times New Roman" w:hAnsi="Times New Roman" w:cs="Times New Roman"/>
              </w:rPr>
              <w:t>Кач-во %</w:t>
            </w:r>
          </w:p>
        </w:tc>
        <w:tc>
          <w:tcPr>
            <w:tcW w:w="1134" w:type="dxa"/>
          </w:tcPr>
          <w:p w14:paraId="3D9380E0">
            <w:pPr>
              <w:spacing w:after="0" w:line="240" w:lineRule="auto"/>
              <w:rPr>
                <w:rFonts w:ascii="Times New Roman" w:hAnsi="Times New Roman" w:cs="Times New Roman"/>
              </w:rPr>
            </w:pPr>
            <w:r>
              <w:rPr>
                <w:rFonts w:ascii="Times New Roman" w:hAnsi="Times New Roman" w:cs="Times New Roman"/>
              </w:rPr>
              <w:t>Обуч-сть</w:t>
            </w:r>
          </w:p>
          <w:p w14:paraId="2989DF36">
            <w:pPr>
              <w:spacing w:after="0" w:line="240" w:lineRule="auto"/>
              <w:rPr>
                <w:rFonts w:ascii="Times New Roman" w:hAnsi="Times New Roman" w:cs="Times New Roman"/>
              </w:rPr>
            </w:pPr>
            <w:r>
              <w:rPr>
                <w:rFonts w:ascii="Times New Roman" w:hAnsi="Times New Roman" w:cs="Times New Roman"/>
              </w:rPr>
              <w:t>%</w:t>
            </w:r>
          </w:p>
        </w:tc>
        <w:tc>
          <w:tcPr>
            <w:tcW w:w="1383" w:type="dxa"/>
          </w:tcPr>
          <w:p w14:paraId="733E17C8">
            <w:pPr>
              <w:spacing w:after="0" w:line="240" w:lineRule="auto"/>
              <w:rPr>
                <w:rFonts w:ascii="Times New Roman" w:hAnsi="Times New Roman" w:cs="Times New Roman"/>
              </w:rPr>
            </w:pPr>
            <w:r>
              <w:rPr>
                <w:rFonts w:ascii="Times New Roman" w:hAnsi="Times New Roman" w:cs="Times New Roman"/>
              </w:rPr>
              <w:t>Ср. б.</w:t>
            </w:r>
          </w:p>
        </w:tc>
      </w:tr>
      <w:tr w14:paraId="4449F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8" w:type="dxa"/>
          </w:tcPr>
          <w:p w14:paraId="66E3A0DC">
            <w:pPr>
              <w:spacing w:after="0" w:line="240" w:lineRule="auto"/>
              <w:rPr>
                <w:rFonts w:ascii="Times New Roman" w:hAnsi="Times New Roman" w:cs="Times New Roman"/>
              </w:rPr>
            </w:pPr>
            <w:r>
              <w:rPr>
                <w:rFonts w:ascii="Times New Roman" w:hAnsi="Times New Roman" w:cs="Times New Roman"/>
              </w:rPr>
              <w:t>2023/2024</w:t>
            </w:r>
          </w:p>
        </w:tc>
        <w:tc>
          <w:tcPr>
            <w:tcW w:w="1226" w:type="dxa"/>
          </w:tcPr>
          <w:p w14:paraId="141DB5E8">
            <w:pPr>
              <w:spacing w:after="0" w:line="240" w:lineRule="auto"/>
              <w:rPr>
                <w:rFonts w:ascii="Times New Roman" w:hAnsi="Times New Roman" w:cs="Times New Roman"/>
              </w:rPr>
            </w:pPr>
            <w:r>
              <w:rPr>
                <w:rFonts w:ascii="Times New Roman" w:hAnsi="Times New Roman" w:cs="Times New Roman"/>
              </w:rPr>
              <w:t>33</w:t>
            </w:r>
          </w:p>
        </w:tc>
        <w:tc>
          <w:tcPr>
            <w:tcW w:w="843" w:type="dxa"/>
          </w:tcPr>
          <w:p w14:paraId="6135B3BB">
            <w:pPr>
              <w:spacing w:after="0" w:line="240" w:lineRule="auto"/>
              <w:rPr>
                <w:rFonts w:ascii="Times New Roman" w:hAnsi="Times New Roman" w:cs="Times New Roman"/>
              </w:rPr>
            </w:pPr>
            <w:r>
              <w:rPr>
                <w:rFonts w:ascii="Times New Roman" w:hAnsi="Times New Roman" w:cs="Times New Roman"/>
              </w:rPr>
              <w:t>9</w:t>
            </w:r>
          </w:p>
        </w:tc>
        <w:tc>
          <w:tcPr>
            <w:tcW w:w="992" w:type="dxa"/>
          </w:tcPr>
          <w:p w14:paraId="0D31A779">
            <w:pPr>
              <w:spacing w:after="0" w:line="240" w:lineRule="auto"/>
              <w:rPr>
                <w:rFonts w:ascii="Times New Roman" w:hAnsi="Times New Roman" w:cs="Times New Roman"/>
              </w:rPr>
            </w:pPr>
            <w:r>
              <w:rPr>
                <w:rFonts w:ascii="Times New Roman" w:hAnsi="Times New Roman" w:cs="Times New Roman"/>
              </w:rPr>
              <w:t>15</w:t>
            </w:r>
          </w:p>
        </w:tc>
        <w:tc>
          <w:tcPr>
            <w:tcW w:w="851" w:type="dxa"/>
          </w:tcPr>
          <w:p w14:paraId="4A1BD365">
            <w:pPr>
              <w:spacing w:after="0" w:line="240" w:lineRule="auto"/>
              <w:rPr>
                <w:rFonts w:ascii="Times New Roman" w:hAnsi="Times New Roman" w:cs="Times New Roman"/>
              </w:rPr>
            </w:pPr>
            <w:r>
              <w:rPr>
                <w:rFonts w:ascii="Times New Roman" w:hAnsi="Times New Roman" w:cs="Times New Roman"/>
              </w:rPr>
              <w:t>3</w:t>
            </w:r>
          </w:p>
        </w:tc>
        <w:tc>
          <w:tcPr>
            <w:tcW w:w="992" w:type="dxa"/>
          </w:tcPr>
          <w:p w14:paraId="05EBE8E7">
            <w:pPr>
              <w:spacing w:after="0" w:line="240" w:lineRule="auto"/>
              <w:rPr>
                <w:rFonts w:ascii="Times New Roman" w:hAnsi="Times New Roman" w:cs="Times New Roman"/>
              </w:rPr>
            </w:pPr>
            <w:r>
              <w:rPr>
                <w:rFonts w:ascii="Times New Roman" w:hAnsi="Times New Roman" w:cs="Times New Roman"/>
              </w:rPr>
              <w:t>0</w:t>
            </w:r>
          </w:p>
        </w:tc>
        <w:tc>
          <w:tcPr>
            <w:tcW w:w="992" w:type="dxa"/>
          </w:tcPr>
          <w:p w14:paraId="5B2EE095">
            <w:pPr>
              <w:spacing w:after="0" w:line="240" w:lineRule="auto"/>
              <w:rPr>
                <w:rFonts w:ascii="Times New Roman" w:hAnsi="Times New Roman" w:cs="Times New Roman"/>
              </w:rPr>
            </w:pPr>
            <w:r>
              <w:rPr>
                <w:rFonts w:ascii="Times New Roman" w:hAnsi="Times New Roman" w:cs="Times New Roman"/>
              </w:rPr>
              <w:t>75</w:t>
            </w:r>
          </w:p>
        </w:tc>
        <w:tc>
          <w:tcPr>
            <w:tcW w:w="1134" w:type="dxa"/>
          </w:tcPr>
          <w:p w14:paraId="5B64ADDE">
            <w:pPr>
              <w:spacing w:after="0" w:line="240" w:lineRule="auto"/>
              <w:rPr>
                <w:rFonts w:ascii="Times New Roman" w:hAnsi="Times New Roman" w:cs="Times New Roman"/>
              </w:rPr>
            </w:pPr>
            <w:r>
              <w:rPr>
                <w:rFonts w:ascii="Times New Roman" w:hAnsi="Times New Roman" w:cs="Times New Roman"/>
              </w:rPr>
              <w:t>100</w:t>
            </w:r>
          </w:p>
        </w:tc>
        <w:tc>
          <w:tcPr>
            <w:tcW w:w="1383" w:type="dxa"/>
          </w:tcPr>
          <w:p w14:paraId="339C5F22">
            <w:pPr>
              <w:spacing w:after="0" w:line="240" w:lineRule="auto"/>
              <w:rPr>
                <w:rFonts w:ascii="Times New Roman" w:hAnsi="Times New Roman" w:cs="Times New Roman"/>
              </w:rPr>
            </w:pPr>
            <w:r>
              <w:rPr>
                <w:rFonts w:ascii="Times New Roman" w:hAnsi="Times New Roman" w:cs="Times New Roman"/>
              </w:rPr>
              <w:t>4</w:t>
            </w:r>
          </w:p>
        </w:tc>
      </w:tr>
      <w:tr w14:paraId="0FF9A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8" w:type="dxa"/>
          </w:tcPr>
          <w:p w14:paraId="12807130">
            <w:pPr>
              <w:spacing w:after="0" w:line="240" w:lineRule="auto"/>
              <w:rPr>
                <w:rFonts w:ascii="Times New Roman" w:hAnsi="Times New Roman" w:cs="Times New Roman"/>
              </w:rPr>
            </w:pPr>
          </w:p>
        </w:tc>
        <w:tc>
          <w:tcPr>
            <w:tcW w:w="1226" w:type="dxa"/>
          </w:tcPr>
          <w:p w14:paraId="3E83BFC9">
            <w:pPr>
              <w:spacing w:after="0" w:line="240" w:lineRule="auto"/>
              <w:rPr>
                <w:rFonts w:ascii="Times New Roman" w:hAnsi="Times New Roman" w:cs="Times New Roman"/>
              </w:rPr>
            </w:pPr>
          </w:p>
        </w:tc>
        <w:tc>
          <w:tcPr>
            <w:tcW w:w="843" w:type="dxa"/>
          </w:tcPr>
          <w:p w14:paraId="76088986">
            <w:pPr>
              <w:spacing w:after="0" w:line="240" w:lineRule="auto"/>
              <w:rPr>
                <w:rFonts w:ascii="Times New Roman" w:hAnsi="Times New Roman" w:cs="Times New Roman"/>
              </w:rPr>
            </w:pPr>
          </w:p>
        </w:tc>
        <w:tc>
          <w:tcPr>
            <w:tcW w:w="992" w:type="dxa"/>
          </w:tcPr>
          <w:p w14:paraId="53AC7A70">
            <w:pPr>
              <w:spacing w:after="0" w:line="240" w:lineRule="auto"/>
              <w:rPr>
                <w:rFonts w:ascii="Times New Roman" w:hAnsi="Times New Roman" w:cs="Times New Roman"/>
              </w:rPr>
            </w:pPr>
          </w:p>
        </w:tc>
        <w:tc>
          <w:tcPr>
            <w:tcW w:w="851" w:type="dxa"/>
          </w:tcPr>
          <w:p w14:paraId="2D1F0D3E">
            <w:pPr>
              <w:spacing w:after="0" w:line="240" w:lineRule="auto"/>
              <w:rPr>
                <w:rFonts w:ascii="Times New Roman" w:hAnsi="Times New Roman" w:cs="Times New Roman"/>
              </w:rPr>
            </w:pPr>
          </w:p>
        </w:tc>
        <w:tc>
          <w:tcPr>
            <w:tcW w:w="992" w:type="dxa"/>
          </w:tcPr>
          <w:p w14:paraId="62B81DF7">
            <w:pPr>
              <w:spacing w:after="0" w:line="240" w:lineRule="auto"/>
              <w:rPr>
                <w:rFonts w:ascii="Times New Roman" w:hAnsi="Times New Roman" w:cs="Times New Roman"/>
              </w:rPr>
            </w:pPr>
          </w:p>
        </w:tc>
        <w:tc>
          <w:tcPr>
            <w:tcW w:w="992" w:type="dxa"/>
          </w:tcPr>
          <w:p w14:paraId="2D03D24D">
            <w:pPr>
              <w:spacing w:after="0" w:line="240" w:lineRule="auto"/>
              <w:rPr>
                <w:rFonts w:ascii="Times New Roman" w:hAnsi="Times New Roman" w:cs="Times New Roman"/>
              </w:rPr>
            </w:pPr>
          </w:p>
        </w:tc>
        <w:tc>
          <w:tcPr>
            <w:tcW w:w="1134" w:type="dxa"/>
          </w:tcPr>
          <w:p w14:paraId="1EF1F04A">
            <w:pPr>
              <w:spacing w:after="0" w:line="240" w:lineRule="auto"/>
              <w:rPr>
                <w:rFonts w:ascii="Times New Roman" w:hAnsi="Times New Roman" w:cs="Times New Roman"/>
              </w:rPr>
            </w:pPr>
          </w:p>
        </w:tc>
        <w:tc>
          <w:tcPr>
            <w:tcW w:w="1383" w:type="dxa"/>
          </w:tcPr>
          <w:p w14:paraId="7BA05A11">
            <w:pPr>
              <w:spacing w:after="0" w:line="240" w:lineRule="auto"/>
              <w:rPr>
                <w:rFonts w:ascii="Times New Roman" w:hAnsi="Times New Roman" w:cs="Times New Roman"/>
              </w:rPr>
            </w:pPr>
          </w:p>
        </w:tc>
      </w:tr>
    </w:tbl>
    <w:p w14:paraId="63F7FE0C">
      <w:pPr>
        <w:spacing w:after="0" w:line="240" w:lineRule="auto"/>
        <w:rPr>
          <w:rFonts w:ascii="Times New Roman" w:hAnsi="Times New Roman" w:cs="Times New Roman"/>
        </w:rPr>
      </w:pPr>
    </w:p>
    <w:p w14:paraId="579B98A2">
      <w:pPr>
        <w:spacing w:after="0" w:line="240" w:lineRule="auto"/>
        <w:rPr>
          <w:rFonts w:ascii="Times New Roman" w:hAnsi="Times New Roman" w:cs="Times New Roman"/>
          <w:b/>
        </w:rPr>
      </w:pPr>
      <w:r>
        <w:rPr>
          <w:rFonts w:ascii="Times New Roman" w:hAnsi="Times New Roman" w:cs="Times New Roman"/>
          <w:b/>
        </w:rPr>
        <w:t>Объективность выставления оценок по русскому языку</w:t>
      </w:r>
    </w:p>
    <w:p w14:paraId="3D7210B4">
      <w:pPr>
        <w:spacing w:after="0" w:line="240" w:lineRule="auto"/>
        <w:rPr>
          <w:rFonts w:ascii="Times New Roman" w:hAnsi="Times New Roman" w:cs="Times New Roman"/>
          <w:b/>
        </w:rPr>
      </w:pP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2"/>
        <w:gridCol w:w="1150"/>
        <w:gridCol w:w="1196"/>
        <w:gridCol w:w="1196"/>
        <w:gridCol w:w="1196"/>
        <w:gridCol w:w="1197"/>
        <w:gridCol w:w="1197"/>
        <w:gridCol w:w="1197"/>
      </w:tblGrid>
      <w:tr w14:paraId="1359446E">
        <w:tc>
          <w:tcPr>
            <w:tcW w:w="1242" w:type="dxa"/>
            <w:vMerge w:val="restart"/>
          </w:tcPr>
          <w:p w14:paraId="6A17043B">
            <w:pPr>
              <w:spacing w:after="0" w:line="240" w:lineRule="auto"/>
              <w:rPr>
                <w:rFonts w:ascii="Times New Roman" w:hAnsi="Times New Roman" w:cs="Times New Roman"/>
              </w:rPr>
            </w:pPr>
            <w:r>
              <w:rPr>
                <w:rFonts w:ascii="Times New Roman" w:hAnsi="Times New Roman" w:cs="Times New Roman"/>
              </w:rPr>
              <w:t>Кл</w:t>
            </w:r>
          </w:p>
        </w:tc>
        <w:tc>
          <w:tcPr>
            <w:tcW w:w="1150" w:type="dxa"/>
            <w:vMerge w:val="restart"/>
          </w:tcPr>
          <w:p w14:paraId="370B59D8">
            <w:pPr>
              <w:spacing w:after="0" w:line="240" w:lineRule="auto"/>
              <w:rPr>
                <w:rFonts w:ascii="Times New Roman" w:hAnsi="Times New Roman" w:cs="Times New Roman"/>
              </w:rPr>
            </w:pPr>
            <w:r>
              <w:rPr>
                <w:rFonts w:ascii="Times New Roman" w:hAnsi="Times New Roman" w:cs="Times New Roman"/>
              </w:rPr>
              <w:t>Кол.</w:t>
            </w:r>
          </w:p>
        </w:tc>
        <w:tc>
          <w:tcPr>
            <w:tcW w:w="2392" w:type="dxa"/>
            <w:gridSpan w:val="2"/>
          </w:tcPr>
          <w:p w14:paraId="7052A919">
            <w:pPr>
              <w:spacing w:after="0" w:line="240" w:lineRule="auto"/>
              <w:rPr>
                <w:rFonts w:ascii="Times New Roman" w:hAnsi="Times New Roman" w:cs="Times New Roman"/>
              </w:rPr>
            </w:pPr>
            <w:r>
              <w:rPr>
                <w:rFonts w:ascii="Times New Roman" w:hAnsi="Times New Roman" w:cs="Times New Roman"/>
              </w:rPr>
              <w:t>Подтвердили отметки</w:t>
            </w:r>
          </w:p>
        </w:tc>
        <w:tc>
          <w:tcPr>
            <w:tcW w:w="2393" w:type="dxa"/>
            <w:gridSpan w:val="2"/>
          </w:tcPr>
          <w:p w14:paraId="1B9ACCC1">
            <w:pPr>
              <w:spacing w:after="0" w:line="240" w:lineRule="auto"/>
              <w:rPr>
                <w:rFonts w:ascii="Times New Roman" w:hAnsi="Times New Roman" w:cs="Times New Roman"/>
              </w:rPr>
            </w:pPr>
            <w:r>
              <w:rPr>
                <w:rFonts w:ascii="Times New Roman" w:hAnsi="Times New Roman" w:cs="Times New Roman"/>
              </w:rPr>
              <w:t>Повысили отметки</w:t>
            </w:r>
          </w:p>
        </w:tc>
        <w:tc>
          <w:tcPr>
            <w:tcW w:w="2394" w:type="dxa"/>
            <w:gridSpan w:val="2"/>
          </w:tcPr>
          <w:p w14:paraId="25FB9062">
            <w:pPr>
              <w:spacing w:after="0" w:line="240" w:lineRule="auto"/>
              <w:rPr>
                <w:rFonts w:ascii="Times New Roman" w:hAnsi="Times New Roman" w:cs="Times New Roman"/>
              </w:rPr>
            </w:pPr>
            <w:r>
              <w:rPr>
                <w:rFonts w:ascii="Times New Roman" w:hAnsi="Times New Roman" w:cs="Times New Roman"/>
              </w:rPr>
              <w:t>Понизили отметки</w:t>
            </w:r>
          </w:p>
        </w:tc>
      </w:tr>
      <w:tr w14:paraId="24D0A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tcPr>
          <w:p w14:paraId="3D8EA897">
            <w:pPr>
              <w:spacing w:after="0" w:line="240" w:lineRule="auto"/>
              <w:rPr>
                <w:rFonts w:ascii="Times New Roman" w:hAnsi="Times New Roman" w:cs="Times New Roman"/>
              </w:rPr>
            </w:pPr>
          </w:p>
        </w:tc>
        <w:tc>
          <w:tcPr>
            <w:tcW w:w="1150" w:type="dxa"/>
            <w:vMerge w:val="continue"/>
          </w:tcPr>
          <w:p w14:paraId="79C2B1BC">
            <w:pPr>
              <w:spacing w:after="0" w:line="240" w:lineRule="auto"/>
              <w:rPr>
                <w:rFonts w:ascii="Times New Roman" w:hAnsi="Times New Roman" w:cs="Times New Roman"/>
              </w:rPr>
            </w:pPr>
          </w:p>
        </w:tc>
        <w:tc>
          <w:tcPr>
            <w:tcW w:w="1196" w:type="dxa"/>
          </w:tcPr>
          <w:p w14:paraId="23B5EB2E">
            <w:pPr>
              <w:spacing w:after="0" w:line="240" w:lineRule="auto"/>
              <w:rPr>
                <w:rFonts w:ascii="Times New Roman" w:hAnsi="Times New Roman" w:cs="Times New Roman"/>
              </w:rPr>
            </w:pPr>
            <w:r>
              <w:rPr>
                <w:rFonts w:ascii="Times New Roman" w:hAnsi="Times New Roman" w:cs="Times New Roman"/>
              </w:rPr>
              <w:t>Кол-во</w:t>
            </w:r>
          </w:p>
        </w:tc>
        <w:tc>
          <w:tcPr>
            <w:tcW w:w="1196" w:type="dxa"/>
          </w:tcPr>
          <w:p w14:paraId="406D350B">
            <w:pPr>
              <w:spacing w:after="0" w:line="240" w:lineRule="auto"/>
              <w:rPr>
                <w:rFonts w:ascii="Times New Roman" w:hAnsi="Times New Roman" w:cs="Times New Roman"/>
              </w:rPr>
            </w:pPr>
            <w:r>
              <w:rPr>
                <w:rFonts w:ascii="Times New Roman" w:hAnsi="Times New Roman" w:cs="Times New Roman"/>
              </w:rPr>
              <w:t>%</w:t>
            </w:r>
          </w:p>
        </w:tc>
        <w:tc>
          <w:tcPr>
            <w:tcW w:w="1196" w:type="dxa"/>
          </w:tcPr>
          <w:p w14:paraId="0D22A65E">
            <w:pPr>
              <w:spacing w:after="0" w:line="240" w:lineRule="auto"/>
              <w:rPr>
                <w:rFonts w:ascii="Times New Roman" w:hAnsi="Times New Roman" w:cs="Times New Roman"/>
              </w:rPr>
            </w:pPr>
            <w:r>
              <w:rPr>
                <w:rFonts w:ascii="Times New Roman" w:hAnsi="Times New Roman" w:cs="Times New Roman"/>
              </w:rPr>
              <w:t>Кол-во</w:t>
            </w:r>
          </w:p>
        </w:tc>
        <w:tc>
          <w:tcPr>
            <w:tcW w:w="1197" w:type="dxa"/>
          </w:tcPr>
          <w:p w14:paraId="7AA1A0AD">
            <w:pPr>
              <w:spacing w:after="0" w:line="240" w:lineRule="auto"/>
              <w:rPr>
                <w:rFonts w:ascii="Times New Roman" w:hAnsi="Times New Roman" w:cs="Times New Roman"/>
              </w:rPr>
            </w:pPr>
            <w:r>
              <w:rPr>
                <w:rFonts w:ascii="Times New Roman" w:hAnsi="Times New Roman" w:cs="Times New Roman"/>
              </w:rPr>
              <w:t>%</w:t>
            </w:r>
          </w:p>
        </w:tc>
        <w:tc>
          <w:tcPr>
            <w:tcW w:w="1197" w:type="dxa"/>
          </w:tcPr>
          <w:p w14:paraId="2F524B6E">
            <w:pPr>
              <w:spacing w:after="0" w:line="240" w:lineRule="auto"/>
              <w:rPr>
                <w:rFonts w:ascii="Times New Roman" w:hAnsi="Times New Roman" w:cs="Times New Roman"/>
              </w:rPr>
            </w:pPr>
            <w:r>
              <w:rPr>
                <w:rFonts w:ascii="Times New Roman" w:hAnsi="Times New Roman" w:cs="Times New Roman"/>
              </w:rPr>
              <w:t>Кол-во</w:t>
            </w:r>
          </w:p>
        </w:tc>
        <w:tc>
          <w:tcPr>
            <w:tcW w:w="1197" w:type="dxa"/>
          </w:tcPr>
          <w:p w14:paraId="3CC25B70">
            <w:pPr>
              <w:spacing w:after="0" w:line="240" w:lineRule="auto"/>
              <w:rPr>
                <w:rFonts w:ascii="Times New Roman" w:hAnsi="Times New Roman" w:cs="Times New Roman"/>
              </w:rPr>
            </w:pPr>
            <w:r>
              <w:rPr>
                <w:rFonts w:ascii="Times New Roman" w:hAnsi="Times New Roman" w:cs="Times New Roman"/>
              </w:rPr>
              <w:t>%</w:t>
            </w:r>
          </w:p>
        </w:tc>
      </w:tr>
      <w:tr w14:paraId="3E3C3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7CF35956">
            <w:pPr>
              <w:spacing w:after="0" w:line="240" w:lineRule="auto"/>
              <w:rPr>
                <w:rFonts w:ascii="Times New Roman" w:hAnsi="Times New Roman" w:cs="Times New Roman"/>
              </w:rPr>
            </w:pPr>
            <w:r>
              <w:rPr>
                <w:rFonts w:ascii="Times New Roman" w:hAnsi="Times New Roman" w:cs="Times New Roman"/>
              </w:rPr>
              <w:t>9А</w:t>
            </w:r>
          </w:p>
        </w:tc>
        <w:tc>
          <w:tcPr>
            <w:tcW w:w="1150" w:type="dxa"/>
          </w:tcPr>
          <w:p w14:paraId="35E7192B">
            <w:pPr>
              <w:spacing w:after="0" w:line="240" w:lineRule="auto"/>
              <w:rPr>
                <w:rFonts w:ascii="Times New Roman" w:hAnsi="Times New Roman" w:cs="Times New Roman"/>
              </w:rPr>
            </w:pPr>
            <w:r>
              <w:rPr>
                <w:rFonts w:ascii="Times New Roman" w:hAnsi="Times New Roman" w:cs="Times New Roman"/>
              </w:rPr>
              <w:t>16</w:t>
            </w:r>
          </w:p>
        </w:tc>
        <w:tc>
          <w:tcPr>
            <w:tcW w:w="1196" w:type="dxa"/>
          </w:tcPr>
          <w:p w14:paraId="51DF381C">
            <w:pPr>
              <w:spacing w:after="0" w:line="240" w:lineRule="auto"/>
              <w:rPr>
                <w:rFonts w:ascii="Times New Roman" w:hAnsi="Times New Roman" w:cs="Times New Roman"/>
              </w:rPr>
            </w:pPr>
            <w:r>
              <w:rPr>
                <w:rFonts w:ascii="Times New Roman" w:hAnsi="Times New Roman" w:cs="Times New Roman"/>
              </w:rPr>
              <w:t>7</w:t>
            </w:r>
          </w:p>
        </w:tc>
        <w:tc>
          <w:tcPr>
            <w:tcW w:w="1196" w:type="dxa"/>
          </w:tcPr>
          <w:p w14:paraId="7C506E4F">
            <w:pPr>
              <w:spacing w:after="0" w:line="240" w:lineRule="auto"/>
              <w:rPr>
                <w:rFonts w:ascii="Times New Roman" w:hAnsi="Times New Roman" w:cs="Times New Roman"/>
              </w:rPr>
            </w:pPr>
            <w:r>
              <w:rPr>
                <w:rFonts w:ascii="Times New Roman" w:hAnsi="Times New Roman" w:cs="Times New Roman"/>
              </w:rPr>
              <w:t>43,6</w:t>
            </w:r>
          </w:p>
        </w:tc>
        <w:tc>
          <w:tcPr>
            <w:tcW w:w="1196" w:type="dxa"/>
          </w:tcPr>
          <w:p w14:paraId="0EA10793">
            <w:pPr>
              <w:spacing w:after="0" w:line="240" w:lineRule="auto"/>
              <w:rPr>
                <w:rFonts w:ascii="Times New Roman" w:hAnsi="Times New Roman" w:cs="Times New Roman"/>
              </w:rPr>
            </w:pPr>
            <w:r>
              <w:rPr>
                <w:rFonts w:ascii="Times New Roman" w:hAnsi="Times New Roman" w:cs="Times New Roman"/>
              </w:rPr>
              <w:t>6</w:t>
            </w:r>
          </w:p>
        </w:tc>
        <w:tc>
          <w:tcPr>
            <w:tcW w:w="1197" w:type="dxa"/>
          </w:tcPr>
          <w:p w14:paraId="7EB09643">
            <w:pPr>
              <w:spacing w:after="0" w:line="240" w:lineRule="auto"/>
              <w:rPr>
                <w:rFonts w:ascii="Times New Roman" w:hAnsi="Times New Roman" w:cs="Times New Roman"/>
              </w:rPr>
            </w:pPr>
            <w:r>
              <w:rPr>
                <w:rFonts w:ascii="Times New Roman" w:hAnsi="Times New Roman" w:cs="Times New Roman"/>
              </w:rPr>
              <w:t>37,5</w:t>
            </w:r>
          </w:p>
        </w:tc>
        <w:tc>
          <w:tcPr>
            <w:tcW w:w="1197" w:type="dxa"/>
          </w:tcPr>
          <w:p w14:paraId="33E64EE1">
            <w:pPr>
              <w:spacing w:after="0" w:line="240" w:lineRule="auto"/>
              <w:rPr>
                <w:rFonts w:ascii="Times New Roman" w:hAnsi="Times New Roman" w:cs="Times New Roman"/>
              </w:rPr>
            </w:pPr>
            <w:r>
              <w:rPr>
                <w:rFonts w:ascii="Times New Roman" w:hAnsi="Times New Roman" w:cs="Times New Roman"/>
              </w:rPr>
              <w:t>3</w:t>
            </w:r>
          </w:p>
        </w:tc>
        <w:tc>
          <w:tcPr>
            <w:tcW w:w="1197" w:type="dxa"/>
          </w:tcPr>
          <w:p w14:paraId="0A8B7BC4">
            <w:pPr>
              <w:spacing w:after="0" w:line="240" w:lineRule="auto"/>
              <w:rPr>
                <w:rFonts w:ascii="Times New Roman" w:hAnsi="Times New Roman" w:cs="Times New Roman"/>
              </w:rPr>
            </w:pPr>
            <w:r>
              <w:rPr>
                <w:rFonts w:ascii="Times New Roman" w:hAnsi="Times New Roman" w:cs="Times New Roman"/>
              </w:rPr>
              <w:t>1,9</w:t>
            </w:r>
          </w:p>
        </w:tc>
      </w:tr>
      <w:tr w14:paraId="5CE0F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4700E760">
            <w:pPr>
              <w:spacing w:after="0" w:line="240" w:lineRule="auto"/>
              <w:rPr>
                <w:rFonts w:ascii="Times New Roman" w:hAnsi="Times New Roman" w:cs="Times New Roman"/>
              </w:rPr>
            </w:pPr>
            <w:r>
              <w:rPr>
                <w:rFonts w:ascii="Times New Roman" w:hAnsi="Times New Roman" w:cs="Times New Roman"/>
              </w:rPr>
              <w:t>9Б</w:t>
            </w:r>
          </w:p>
        </w:tc>
        <w:tc>
          <w:tcPr>
            <w:tcW w:w="1150" w:type="dxa"/>
          </w:tcPr>
          <w:p w14:paraId="69721743">
            <w:pPr>
              <w:spacing w:after="0" w:line="240" w:lineRule="auto"/>
              <w:rPr>
                <w:rFonts w:ascii="Times New Roman" w:hAnsi="Times New Roman" w:cs="Times New Roman"/>
              </w:rPr>
            </w:pPr>
            <w:r>
              <w:rPr>
                <w:rFonts w:ascii="Times New Roman" w:hAnsi="Times New Roman" w:cs="Times New Roman"/>
              </w:rPr>
              <w:t>17</w:t>
            </w:r>
          </w:p>
        </w:tc>
        <w:tc>
          <w:tcPr>
            <w:tcW w:w="1196" w:type="dxa"/>
          </w:tcPr>
          <w:p w14:paraId="58ACFC99">
            <w:pPr>
              <w:spacing w:after="0" w:line="240" w:lineRule="auto"/>
              <w:rPr>
                <w:rFonts w:ascii="Times New Roman" w:hAnsi="Times New Roman" w:cs="Times New Roman"/>
              </w:rPr>
            </w:pPr>
            <w:r>
              <w:rPr>
                <w:rFonts w:ascii="Times New Roman" w:hAnsi="Times New Roman" w:cs="Times New Roman"/>
              </w:rPr>
              <w:t>9</w:t>
            </w:r>
          </w:p>
        </w:tc>
        <w:tc>
          <w:tcPr>
            <w:tcW w:w="1196" w:type="dxa"/>
          </w:tcPr>
          <w:p w14:paraId="1B61D6E2">
            <w:pPr>
              <w:spacing w:after="0" w:line="240" w:lineRule="auto"/>
              <w:rPr>
                <w:rFonts w:ascii="Times New Roman" w:hAnsi="Times New Roman" w:cs="Times New Roman"/>
              </w:rPr>
            </w:pPr>
            <w:r>
              <w:rPr>
                <w:rFonts w:ascii="Times New Roman" w:hAnsi="Times New Roman" w:cs="Times New Roman"/>
              </w:rPr>
              <w:t>52,9</w:t>
            </w:r>
          </w:p>
        </w:tc>
        <w:tc>
          <w:tcPr>
            <w:tcW w:w="1196" w:type="dxa"/>
          </w:tcPr>
          <w:p w14:paraId="052D9DCB">
            <w:pPr>
              <w:spacing w:after="0" w:line="240" w:lineRule="auto"/>
              <w:rPr>
                <w:rFonts w:ascii="Times New Roman" w:hAnsi="Times New Roman" w:cs="Times New Roman"/>
              </w:rPr>
            </w:pPr>
            <w:r>
              <w:rPr>
                <w:rFonts w:ascii="Times New Roman" w:hAnsi="Times New Roman" w:cs="Times New Roman"/>
              </w:rPr>
              <w:t>3</w:t>
            </w:r>
          </w:p>
        </w:tc>
        <w:tc>
          <w:tcPr>
            <w:tcW w:w="1197" w:type="dxa"/>
          </w:tcPr>
          <w:p w14:paraId="0F9A3E9B">
            <w:pPr>
              <w:spacing w:after="0" w:line="240" w:lineRule="auto"/>
              <w:rPr>
                <w:rFonts w:ascii="Times New Roman" w:hAnsi="Times New Roman" w:cs="Times New Roman"/>
              </w:rPr>
            </w:pPr>
            <w:r>
              <w:rPr>
                <w:rFonts w:ascii="Times New Roman" w:hAnsi="Times New Roman" w:cs="Times New Roman"/>
              </w:rPr>
              <w:t>17,7</w:t>
            </w:r>
          </w:p>
        </w:tc>
        <w:tc>
          <w:tcPr>
            <w:tcW w:w="1197" w:type="dxa"/>
          </w:tcPr>
          <w:p w14:paraId="507FE1B5">
            <w:pPr>
              <w:spacing w:after="0" w:line="240" w:lineRule="auto"/>
              <w:rPr>
                <w:rFonts w:ascii="Times New Roman" w:hAnsi="Times New Roman" w:cs="Times New Roman"/>
              </w:rPr>
            </w:pPr>
            <w:r>
              <w:rPr>
                <w:rFonts w:ascii="Times New Roman" w:hAnsi="Times New Roman" w:cs="Times New Roman"/>
              </w:rPr>
              <w:t>5</w:t>
            </w:r>
          </w:p>
        </w:tc>
        <w:tc>
          <w:tcPr>
            <w:tcW w:w="1197" w:type="dxa"/>
          </w:tcPr>
          <w:p w14:paraId="6D7A645E">
            <w:pPr>
              <w:spacing w:after="0" w:line="240" w:lineRule="auto"/>
              <w:rPr>
                <w:rFonts w:ascii="Times New Roman" w:hAnsi="Times New Roman" w:cs="Times New Roman"/>
              </w:rPr>
            </w:pPr>
            <w:r>
              <w:rPr>
                <w:rFonts w:ascii="Times New Roman" w:hAnsi="Times New Roman" w:cs="Times New Roman"/>
              </w:rPr>
              <w:t>29,4</w:t>
            </w:r>
          </w:p>
        </w:tc>
      </w:tr>
      <w:tr w14:paraId="2B9DA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269045FD">
            <w:pPr>
              <w:spacing w:after="0" w:line="240" w:lineRule="auto"/>
              <w:rPr>
                <w:rFonts w:ascii="Times New Roman" w:hAnsi="Times New Roman" w:cs="Times New Roman"/>
              </w:rPr>
            </w:pPr>
            <w:r>
              <w:rPr>
                <w:rFonts w:ascii="Times New Roman" w:hAnsi="Times New Roman" w:cs="Times New Roman"/>
              </w:rPr>
              <w:t>Итого</w:t>
            </w:r>
          </w:p>
        </w:tc>
        <w:tc>
          <w:tcPr>
            <w:tcW w:w="1150" w:type="dxa"/>
          </w:tcPr>
          <w:p w14:paraId="288412FD">
            <w:pPr>
              <w:spacing w:after="0" w:line="240" w:lineRule="auto"/>
              <w:rPr>
                <w:rFonts w:ascii="Times New Roman" w:hAnsi="Times New Roman" w:cs="Times New Roman"/>
              </w:rPr>
            </w:pPr>
            <w:r>
              <w:rPr>
                <w:rFonts w:ascii="Times New Roman" w:hAnsi="Times New Roman" w:cs="Times New Roman"/>
              </w:rPr>
              <w:t>33</w:t>
            </w:r>
          </w:p>
        </w:tc>
        <w:tc>
          <w:tcPr>
            <w:tcW w:w="1196" w:type="dxa"/>
          </w:tcPr>
          <w:p w14:paraId="0584A093">
            <w:pPr>
              <w:spacing w:after="0" w:line="240" w:lineRule="auto"/>
              <w:rPr>
                <w:rFonts w:ascii="Times New Roman" w:hAnsi="Times New Roman" w:cs="Times New Roman"/>
              </w:rPr>
            </w:pPr>
            <w:r>
              <w:rPr>
                <w:rFonts w:ascii="Times New Roman" w:hAnsi="Times New Roman" w:cs="Times New Roman"/>
              </w:rPr>
              <w:t>17</w:t>
            </w:r>
          </w:p>
        </w:tc>
        <w:tc>
          <w:tcPr>
            <w:tcW w:w="1196" w:type="dxa"/>
          </w:tcPr>
          <w:p w14:paraId="03DCC6C1">
            <w:pPr>
              <w:spacing w:after="0" w:line="240" w:lineRule="auto"/>
              <w:rPr>
                <w:rFonts w:ascii="Times New Roman" w:hAnsi="Times New Roman" w:cs="Times New Roman"/>
              </w:rPr>
            </w:pPr>
            <w:r>
              <w:rPr>
                <w:rFonts w:ascii="Times New Roman" w:hAnsi="Times New Roman" w:cs="Times New Roman"/>
              </w:rPr>
              <w:t>51,5</w:t>
            </w:r>
          </w:p>
        </w:tc>
        <w:tc>
          <w:tcPr>
            <w:tcW w:w="1196" w:type="dxa"/>
          </w:tcPr>
          <w:p w14:paraId="215093AB">
            <w:pPr>
              <w:spacing w:after="0" w:line="240" w:lineRule="auto"/>
              <w:rPr>
                <w:rFonts w:ascii="Times New Roman" w:hAnsi="Times New Roman" w:cs="Times New Roman"/>
              </w:rPr>
            </w:pPr>
            <w:r>
              <w:rPr>
                <w:rFonts w:ascii="Times New Roman" w:hAnsi="Times New Roman" w:cs="Times New Roman"/>
              </w:rPr>
              <w:t>9</w:t>
            </w:r>
          </w:p>
        </w:tc>
        <w:tc>
          <w:tcPr>
            <w:tcW w:w="1197" w:type="dxa"/>
          </w:tcPr>
          <w:p w14:paraId="3F9C2A38">
            <w:pPr>
              <w:spacing w:after="0" w:line="240" w:lineRule="auto"/>
              <w:rPr>
                <w:rFonts w:ascii="Times New Roman" w:hAnsi="Times New Roman" w:cs="Times New Roman"/>
              </w:rPr>
            </w:pPr>
            <w:r>
              <w:rPr>
                <w:rFonts w:ascii="Times New Roman" w:hAnsi="Times New Roman" w:cs="Times New Roman"/>
              </w:rPr>
              <w:t>27,3</w:t>
            </w:r>
          </w:p>
        </w:tc>
        <w:tc>
          <w:tcPr>
            <w:tcW w:w="1197" w:type="dxa"/>
          </w:tcPr>
          <w:p w14:paraId="59F67915">
            <w:pPr>
              <w:spacing w:after="0" w:line="240" w:lineRule="auto"/>
              <w:rPr>
                <w:rFonts w:ascii="Times New Roman" w:hAnsi="Times New Roman" w:cs="Times New Roman"/>
              </w:rPr>
            </w:pPr>
            <w:r>
              <w:rPr>
                <w:rFonts w:ascii="Times New Roman" w:hAnsi="Times New Roman" w:cs="Times New Roman"/>
              </w:rPr>
              <w:t>7</w:t>
            </w:r>
          </w:p>
        </w:tc>
        <w:tc>
          <w:tcPr>
            <w:tcW w:w="1197" w:type="dxa"/>
          </w:tcPr>
          <w:p w14:paraId="363ED292">
            <w:pPr>
              <w:spacing w:after="0" w:line="240" w:lineRule="auto"/>
              <w:rPr>
                <w:rFonts w:ascii="Times New Roman" w:hAnsi="Times New Roman" w:cs="Times New Roman"/>
              </w:rPr>
            </w:pPr>
            <w:r>
              <w:rPr>
                <w:rFonts w:ascii="Times New Roman" w:hAnsi="Times New Roman" w:cs="Times New Roman"/>
              </w:rPr>
              <w:t>21,2</w:t>
            </w:r>
          </w:p>
        </w:tc>
      </w:tr>
    </w:tbl>
    <w:p w14:paraId="7A8FF6E0">
      <w:pPr>
        <w:spacing w:after="0" w:line="240" w:lineRule="auto"/>
        <w:rPr>
          <w:rFonts w:ascii="Times New Roman" w:hAnsi="Times New Roman" w:cs="Times New Roman"/>
        </w:rPr>
      </w:pPr>
    </w:p>
    <w:p w14:paraId="18098778">
      <w:pPr>
        <w:spacing w:after="0" w:line="240" w:lineRule="auto"/>
        <w:rPr>
          <w:rFonts w:ascii="Times New Roman" w:hAnsi="Times New Roman" w:cs="Times New Roman"/>
        </w:rPr>
      </w:pPr>
      <w:r>
        <w:rPr>
          <w:rFonts w:ascii="Times New Roman" w:hAnsi="Times New Roman" w:cs="Times New Roman"/>
        </w:rPr>
        <w:t>Выводы:</w:t>
      </w:r>
    </w:p>
    <w:p w14:paraId="79D91E46">
      <w:pPr>
        <w:spacing w:after="0" w:line="240" w:lineRule="auto"/>
        <w:rPr>
          <w:rFonts w:ascii="Times New Roman" w:hAnsi="Times New Roman" w:cs="Times New Roman"/>
        </w:rPr>
      </w:pPr>
      <w:r>
        <w:rPr>
          <w:rFonts w:ascii="Times New Roman" w:hAnsi="Times New Roman" w:cs="Times New Roman"/>
        </w:rPr>
        <w:t xml:space="preserve"> -С работой по русскому языку справились все учащиеся, 100%.</w:t>
      </w:r>
    </w:p>
    <w:p w14:paraId="1D77C6A6">
      <w:pPr>
        <w:spacing w:after="0" w:line="240" w:lineRule="auto"/>
        <w:rPr>
          <w:rFonts w:ascii="Times New Roman" w:hAnsi="Times New Roman" w:cs="Times New Roman"/>
        </w:rPr>
      </w:pPr>
      <w:r>
        <w:rPr>
          <w:rFonts w:ascii="Times New Roman" w:hAnsi="Times New Roman" w:cs="Times New Roman"/>
        </w:rPr>
        <w:t>-% качества составил 100%.</w:t>
      </w:r>
    </w:p>
    <w:p w14:paraId="37D150CE">
      <w:pPr>
        <w:spacing w:after="0" w:line="240" w:lineRule="auto"/>
        <w:rPr>
          <w:rFonts w:ascii="Times New Roman" w:hAnsi="Times New Roman" w:cs="Times New Roman"/>
        </w:rPr>
      </w:pPr>
      <w:r>
        <w:rPr>
          <w:rFonts w:ascii="Times New Roman" w:hAnsi="Times New Roman" w:cs="Times New Roman"/>
        </w:rPr>
        <w:t>-Подтвердили свои годовые результаты 17 учащихся (51,2%).</w:t>
      </w:r>
    </w:p>
    <w:p w14:paraId="47AB7C18">
      <w:pPr>
        <w:spacing w:after="0" w:line="240" w:lineRule="auto"/>
        <w:rPr>
          <w:rFonts w:ascii="Times New Roman" w:hAnsi="Times New Roman" w:cs="Times New Roman"/>
        </w:rPr>
      </w:pPr>
      <w:r>
        <w:rPr>
          <w:rFonts w:ascii="Times New Roman" w:hAnsi="Times New Roman" w:cs="Times New Roman"/>
        </w:rPr>
        <w:t>-Повысили отметки 9 учащихся (27,3%).</w:t>
      </w:r>
    </w:p>
    <w:p w14:paraId="3AD5D9FE">
      <w:pPr>
        <w:spacing w:after="0" w:line="240" w:lineRule="auto"/>
        <w:rPr>
          <w:rFonts w:ascii="Times New Roman" w:hAnsi="Times New Roman" w:cs="Times New Roman"/>
        </w:rPr>
      </w:pPr>
      <w:r>
        <w:rPr>
          <w:rFonts w:ascii="Times New Roman" w:hAnsi="Times New Roman" w:cs="Times New Roman"/>
        </w:rPr>
        <w:t>-Понизили отметки 7 учащихся (21,2%).</w:t>
      </w:r>
    </w:p>
    <w:p w14:paraId="1EC45142">
      <w:pPr>
        <w:spacing w:after="0" w:line="240" w:lineRule="auto"/>
        <w:rPr>
          <w:rFonts w:ascii="Times New Roman" w:hAnsi="Times New Roman" w:cs="Times New Roman"/>
        </w:rPr>
      </w:pPr>
    </w:p>
    <w:p w14:paraId="35690C81">
      <w:pPr>
        <w:spacing w:after="0" w:line="240" w:lineRule="auto"/>
        <w:rPr>
          <w:rFonts w:ascii="Times New Roman" w:hAnsi="Times New Roman" w:cs="Times New Roman"/>
          <w:b/>
        </w:rPr>
      </w:pPr>
      <w:r>
        <w:rPr>
          <w:rFonts w:ascii="Times New Roman" w:hAnsi="Times New Roman" w:cs="Times New Roman"/>
          <w:b/>
        </w:rPr>
        <w:t>Результаты  ОГЭ по математике</w:t>
      </w:r>
    </w:p>
    <w:p w14:paraId="59F145D0">
      <w:pPr>
        <w:spacing w:after="0" w:line="240" w:lineRule="auto"/>
        <w:rPr>
          <w:rFonts w:ascii="Times New Roman" w:hAnsi="Times New Roman" w:cs="Times New Roman"/>
          <w:b/>
        </w:rPr>
      </w:pPr>
    </w:p>
    <w:p w14:paraId="00E70415">
      <w:pPr>
        <w:spacing w:after="0" w:line="240" w:lineRule="auto"/>
        <w:rPr>
          <w:rFonts w:ascii="Times New Roman" w:hAnsi="Times New Roman" w:cs="Times New Roman"/>
        </w:rPr>
      </w:pP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8"/>
        <w:gridCol w:w="1226"/>
        <w:gridCol w:w="843"/>
        <w:gridCol w:w="992"/>
        <w:gridCol w:w="851"/>
        <w:gridCol w:w="992"/>
        <w:gridCol w:w="992"/>
        <w:gridCol w:w="1134"/>
        <w:gridCol w:w="1383"/>
      </w:tblGrid>
      <w:tr w14:paraId="77B22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8" w:type="dxa"/>
          </w:tcPr>
          <w:p w14:paraId="157E7BCF">
            <w:pPr>
              <w:spacing w:after="0" w:line="240" w:lineRule="auto"/>
              <w:rPr>
                <w:rFonts w:ascii="Times New Roman" w:hAnsi="Times New Roman" w:cs="Times New Roman"/>
              </w:rPr>
            </w:pPr>
            <w:r>
              <w:rPr>
                <w:rFonts w:ascii="Times New Roman" w:hAnsi="Times New Roman" w:cs="Times New Roman"/>
              </w:rPr>
              <w:t>Уч. год</w:t>
            </w:r>
          </w:p>
        </w:tc>
        <w:tc>
          <w:tcPr>
            <w:tcW w:w="1226" w:type="dxa"/>
          </w:tcPr>
          <w:p w14:paraId="06D521F6">
            <w:pPr>
              <w:spacing w:after="0" w:line="240" w:lineRule="auto"/>
              <w:rPr>
                <w:rFonts w:ascii="Times New Roman" w:hAnsi="Times New Roman" w:cs="Times New Roman"/>
              </w:rPr>
            </w:pPr>
            <w:r>
              <w:rPr>
                <w:rFonts w:ascii="Times New Roman" w:hAnsi="Times New Roman" w:cs="Times New Roman"/>
              </w:rPr>
              <w:t>Кол-во сдававших</w:t>
            </w:r>
          </w:p>
        </w:tc>
        <w:tc>
          <w:tcPr>
            <w:tcW w:w="843" w:type="dxa"/>
          </w:tcPr>
          <w:p w14:paraId="01FC2466">
            <w:pPr>
              <w:spacing w:after="0" w:line="240" w:lineRule="auto"/>
              <w:rPr>
                <w:rFonts w:ascii="Times New Roman" w:hAnsi="Times New Roman" w:cs="Times New Roman"/>
              </w:rPr>
            </w:pPr>
            <w:r>
              <w:rPr>
                <w:rFonts w:ascii="Times New Roman" w:hAnsi="Times New Roman" w:cs="Times New Roman"/>
              </w:rPr>
              <w:t>«5»</w:t>
            </w:r>
          </w:p>
        </w:tc>
        <w:tc>
          <w:tcPr>
            <w:tcW w:w="992" w:type="dxa"/>
          </w:tcPr>
          <w:p w14:paraId="50A695CB">
            <w:pPr>
              <w:spacing w:after="0" w:line="240" w:lineRule="auto"/>
              <w:rPr>
                <w:rFonts w:ascii="Times New Roman" w:hAnsi="Times New Roman" w:cs="Times New Roman"/>
              </w:rPr>
            </w:pPr>
            <w:r>
              <w:rPr>
                <w:rFonts w:ascii="Times New Roman" w:hAnsi="Times New Roman" w:cs="Times New Roman"/>
              </w:rPr>
              <w:t>«4»</w:t>
            </w:r>
          </w:p>
        </w:tc>
        <w:tc>
          <w:tcPr>
            <w:tcW w:w="851" w:type="dxa"/>
          </w:tcPr>
          <w:p w14:paraId="25A4AA77">
            <w:pPr>
              <w:spacing w:after="0" w:line="240" w:lineRule="auto"/>
              <w:rPr>
                <w:rFonts w:ascii="Times New Roman" w:hAnsi="Times New Roman" w:cs="Times New Roman"/>
              </w:rPr>
            </w:pPr>
            <w:r>
              <w:rPr>
                <w:rFonts w:ascii="Times New Roman" w:hAnsi="Times New Roman" w:cs="Times New Roman"/>
              </w:rPr>
              <w:t>«3»</w:t>
            </w:r>
          </w:p>
        </w:tc>
        <w:tc>
          <w:tcPr>
            <w:tcW w:w="992" w:type="dxa"/>
          </w:tcPr>
          <w:p w14:paraId="6F5251D6">
            <w:pPr>
              <w:spacing w:after="0" w:line="240" w:lineRule="auto"/>
              <w:rPr>
                <w:rFonts w:ascii="Times New Roman" w:hAnsi="Times New Roman" w:cs="Times New Roman"/>
              </w:rPr>
            </w:pPr>
            <w:r>
              <w:rPr>
                <w:rFonts w:ascii="Times New Roman" w:hAnsi="Times New Roman" w:cs="Times New Roman"/>
              </w:rPr>
              <w:t>«2»</w:t>
            </w:r>
          </w:p>
        </w:tc>
        <w:tc>
          <w:tcPr>
            <w:tcW w:w="992" w:type="dxa"/>
          </w:tcPr>
          <w:p w14:paraId="1E491090">
            <w:pPr>
              <w:spacing w:after="0" w:line="240" w:lineRule="auto"/>
              <w:rPr>
                <w:rFonts w:ascii="Times New Roman" w:hAnsi="Times New Roman" w:cs="Times New Roman"/>
              </w:rPr>
            </w:pPr>
            <w:r>
              <w:rPr>
                <w:rFonts w:ascii="Times New Roman" w:hAnsi="Times New Roman" w:cs="Times New Roman"/>
              </w:rPr>
              <w:t>Кач-во %</w:t>
            </w:r>
          </w:p>
        </w:tc>
        <w:tc>
          <w:tcPr>
            <w:tcW w:w="1134" w:type="dxa"/>
          </w:tcPr>
          <w:p w14:paraId="17999A9F">
            <w:pPr>
              <w:spacing w:after="0" w:line="240" w:lineRule="auto"/>
              <w:rPr>
                <w:rFonts w:ascii="Times New Roman" w:hAnsi="Times New Roman" w:cs="Times New Roman"/>
              </w:rPr>
            </w:pPr>
            <w:r>
              <w:rPr>
                <w:rFonts w:ascii="Times New Roman" w:hAnsi="Times New Roman" w:cs="Times New Roman"/>
              </w:rPr>
              <w:t>Обуч-сть</w:t>
            </w:r>
          </w:p>
          <w:p w14:paraId="297D7CDA">
            <w:pPr>
              <w:spacing w:after="0" w:line="240" w:lineRule="auto"/>
              <w:rPr>
                <w:rFonts w:ascii="Times New Roman" w:hAnsi="Times New Roman" w:cs="Times New Roman"/>
              </w:rPr>
            </w:pPr>
            <w:r>
              <w:rPr>
                <w:rFonts w:ascii="Times New Roman" w:hAnsi="Times New Roman" w:cs="Times New Roman"/>
              </w:rPr>
              <w:t>%</w:t>
            </w:r>
          </w:p>
        </w:tc>
        <w:tc>
          <w:tcPr>
            <w:tcW w:w="1383" w:type="dxa"/>
          </w:tcPr>
          <w:p w14:paraId="293EFEFE">
            <w:pPr>
              <w:spacing w:after="0" w:line="240" w:lineRule="auto"/>
              <w:rPr>
                <w:rFonts w:ascii="Times New Roman" w:hAnsi="Times New Roman" w:cs="Times New Roman"/>
              </w:rPr>
            </w:pPr>
            <w:r>
              <w:rPr>
                <w:rFonts w:ascii="Times New Roman" w:hAnsi="Times New Roman" w:cs="Times New Roman"/>
              </w:rPr>
              <w:t>Ср. б.</w:t>
            </w:r>
          </w:p>
        </w:tc>
      </w:tr>
      <w:tr w14:paraId="0F262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8" w:type="dxa"/>
          </w:tcPr>
          <w:p w14:paraId="51964523">
            <w:pPr>
              <w:spacing w:after="0" w:line="240" w:lineRule="auto"/>
              <w:rPr>
                <w:rFonts w:ascii="Times New Roman" w:hAnsi="Times New Roman" w:cs="Times New Roman"/>
              </w:rPr>
            </w:pPr>
            <w:r>
              <w:rPr>
                <w:rFonts w:ascii="Times New Roman" w:hAnsi="Times New Roman" w:cs="Times New Roman"/>
              </w:rPr>
              <w:t>2023/2024</w:t>
            </w:r>
          </w:p>
        </w:tc>
        <w:tc>
          <w:tcPr>
            <w:tcW w:w="1226" w:type="dxa"/>
          </w:tcPr>
          <w:p w14:paraId="29B5DFA3">
            <w:pPr>
              <w:spacing w:after="0" w:line="240" w:lineRule="auto"/>
              <w:rPr>
                <w:rFonts w:ascii="Times New Roman" w:hAnsi="Times New Roman" w:cs="Times New Roman"/>
              </w:rPr>
            </w:pPr>
            <w:r>
              <w:rPr>
                <w:rFonts w:ascii="Times New Roman" w:hAnsi="Times New Roman" w:cs="Times New Roman"/>
              </w:rPr>
              <w:t>33</w:t>
            </w:r>
          </w:p>
        </w:tc>
        <w:tc>
          <w:tcPr>
            <w:tcW w:w="843" w:type="dxa"/>
          </w:tcPr>
          <w:p w14:paraId="29DE5889">
            <w:pPr>
              <w:spacing w:after="0" w:line="240" w:lineRule="auto"/>
              <w:rPr>
                <w:rFonts w:ascii="Times New Roman" w:hAnsi="Times New Roman" w:cs="Times New Roman"/>
              </w:rPr>
            </w:pPr>
            <w:r>
              <w:rPr>
                <w:rFonts w:ascii="Times New Roman" w:hAnsi="Times New Roman" w:cs="Times New Roman"/>
              </w:rPr>
              <w:t>6</w:t>
            </w:r>
          </w:p>
        </w:tc>
        <w:tc>
          <w:tcPr>
            <w:tcW w:w="992" w:type="dxa"/>
          </w:tcPr>
          <w:p w14:paraId="0243FA54">
            <w:pPr>
              <w:spacing w:after="0" w:line="240" w:lineRule="auto"/>
              <w:rPr>
                <w:rFonts w:ascii="Times New Roman" w:hAnsi="Times New Roman" w:cs="Times New Roman"/>
              </w:rPr>
            </w:pPr>
            <w:r>
              <w:rPr>
                <w:rFonts w:ascii="Times New Roman" w:hAnsi="Times New Roman" w:cs="Times New Roman"/>
              </w:rPr>
              <w:t>25</w:t>
            </w:r>
          </w:p>
        </w:tc>
        <w:tc>
          <w:tcPr>
            <w:tcW w:w="851" w:type="dxa"/>
          </w:tcPr>
          <w:p w14:paraId="49318E82">
            <w:pPr>
              <w:spacing w:after="0" w:line="240" w:lineRule="auto"/>
              <w:rPr>
                <w:rFonts w:ascii="Times New Roman" w:hAnsi="Times New Roman" w:cs="Times New Roman"/>
              </w:rPr>
            </w:pPr>
            <w:r>
              <w:rPr>
                <w:rFonts w:ascii="Times New Roman" w:hAnsi="Times New Roman" w:cs="Times New Roman"/>
              </w:rPr>
              <w:t>2</w:t>
            </w:r>
          </w:p>
        </w:tc>
        <w:tc>
          <w:tcPr>
            <w:tcW w:w="992" w:type="dxa"/>
          </w:tcPr>
          <w:p w14:paraId="04ED3716">
            <w:pPr>
              <w:spacing w:after="0" w:line="240" w:lineRule="auto"/>
              <w:rPr>
                <w:rFonts w:ascii="Times New Roman" w:hAnsi="Times New Roman" w:cs="Times New Roman"/>
              </w:rPr>
            </w:pPr>
            <w:r>
              <w:rPr>
                <w:rFonts w:ascii="Times New Roman" w:hAnsi="Times New Roman" w:cs="Times New Roman"/>
              </w:rPr>
              <w:t>0</w:t>
            </w:r>
          </w:p>
        </w:tc>
        <w:tc>
          <w:tcPr>
            <w:tcW w:w="992" w:type="dxa"/>
          </w:tcPr>
          <w:p w14:paraId="288591CC">
            <w:pPr>
              <w:spacing w:after="0" w:line="240" w:lineRule="auto"/>
              <w:rPr>
                <w:rFonts w:ascii="Times New Roman" w:hAnsi="Times New Roman" w:cs="Times New Roman"/>
              </w:rPr>
            </w:pPr>
            <w:r>
              <w:rPr>
                <w:rFonts w:ascii="Times New Roman" w:hAnsi="Times New Roman" w:cs="Times New Roman"/>
              </w:rPr>
              <w:t>93,9</w:t>
            </w:r>
          </w:p>
        </w:tc>
        <w:tc>
          <w:tcPr>
            <w:tcW w:w="1134" w:type="dxa"/>
          </w:tcPr>
          <w:p w14:paraId="69274C20">
            <w:pPr>
              <w:spacing w:after="0" w:line="240" w:lineRule="auto"/>
              <w:rPr>
                <w:rFonts w:ascii="Times New Roman" w:hAnsi="Times New Roman" w:cs="Times New Roman"/>
              </w:rPr>
            </w:pPr>
            <w:r>
              <w:rPr>
                <w:rFonts w:ascii="Times New Roman" w:hAnsi="Times New Roman" w:cs="Times New Roman"/>
              </w:rPr>
              <w:t>100</w:t>
            </w:r>
          </w:p>
        </w:tc>
        <w:tc>
          <w:tcPr>
            <w:tcW w:w="1383" w:type="dxa"/>
          </w:tcPr>
          <w:p w14:paraId="7C7941C2">
            <w:pPr>
              <w:spacing w:after="0" w:line="240" w:lineRule="auto"/>
              <w:rPr>
                <w:rFonts w:ascii="Times New Roman" w:hAnsi="Times New Roman" w:cs="Times New Roman"/>
              </w:rPr>
            </w:pPr>
            <w:r>
              <w:rPr>
                <w:rFonts w:ascii="Times New Roman" w:hAnsi="Times New Roman" w:cs="Times New Roman"/>
              </w:rPr>
              <w:t>4,1</w:t>
            </w:r>
          </w:p>
        </w:tc>
      </w:tr>
      <w:tr w14:paraId="1C845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8" w:type="dxa"/>
          </w:tcPr>
          <w:p w14:paraId="1482855A">
            <w:pPr>
              <w:spacing w:after="0" w:line="240" w:lineRule="auto"/>
              <w:rPr>
                <w:rFonts w:ascii="Times New Roman" w:hAnsi="Times New Roman" w:cs="Times New Roman"/>
              </w:rPr>
            </w:pPr>
          </w:p>
        </w:tc>
        <w:tc>
          <w:tcPr>
            <w:tcW w:w="1226" w:type="dxa"/>
          </w:tcPr>
          <w:p w14:paraId="4BF34C85">
            <w:pPr>
              <w:spacing w:after="0" w:line="240" w:lineRule="auto"/>
              <w:rPr>
                <w:rFonts w:ascii="Times New Roman" w:hAnsi="Times New Roman" w:cs="Times New Roman"/>
              </w:rPr>
            </w:pPr>
          </w:p>
        </w:tc>
        <w:tc>
          <w:tcPr>
            <w:tcW w:w="843" w:type="dxa"/>
          </w:tcPr>
          <w:p w14:paraId="5456FA4F">
            <w:pPr>
              <w:spacing w:after="0" w:line="240" w:lineRule="auto"/>
              <w:rPr>
                <w:rFonts w:ascii="Times New Roman" w:hAnsi="Times New Roman" w:cs="Times New Roman"/>
              </w:rPr>
            </w:pPr>
          </w:p>
        </w:tc>
        <w:tc>
          <w:tcPr>
            <w:tcW w:w="992" w:type="dxa"/>
          </w:tcPr>
          <w:p w14:paraId="1A16BC88">
            <w:pPr>
              <w:spacing w:after="0" w:line="240" w:lineRule="auto"/>
              <w:rPr>
                <w:rFonts w:ascii="Times New Roman" w:hAnsi="Times New Roman" w:cs="Times New Roman"/>
              </w:rPr>
            </w:pPr>
          </w:p>
        </w:tc>
        <w:tc>
          <w:tcPr>
            <w:tcW w:w="851" w:type="dxa"/>
          </w:tcPr>
          <w:p w14:paraId="6CF3F49E">
            <w:pPr>
              <w:spacing w:after="0" w:line="240" w:lineRule="auto"/>
              <w:rPr>
                <w:rFonts w:ascii="Times New Roman" w:hAnsi="Times New Roman" w:cs="Times New Roman"/>
              </w:rPr>
            </w:pPr>
          </w:p>
        </w:tc>
        <w:tc>
          <w:tcPr>
            <w:tcW w:w="992" w:type="dxa"/>
          </w:tcPr>
          <w:p w14:paraId="4492C94F">
            <w:pPr>
              <w:spacing w:after="0" w:line="240" w:lineRule="auto"/>
              <w:rPr>
                <w:rFonts w:ascii="Times New Roman" w:hAnsi="Times New Roman" w:cs="Times New Roman"/>
              </w:rPr>
            </w:pPr>
          </w:p>
        </w:tc>
        <w:tc>
          <w:tcPr>
            <w:tcW w:w="992" w:type="dxa"/>
          </w:tcPr>
          <w:p w14:paraId="479D2ADE">
            <w:pPr>
              <w:spacing w:after="0" w:line="240" w:lineRule="auto"/>
              <w:rPr>
                <w:rFonts w:ascii="Times New Roman" w:hAnsi="Times New Roman" w:cs="Times New Roman"/>
              </w:rPr>
            </w:pPr>
          </w:p>
        </w:tc>
        <w:tc>
          <w:tcPr>
            <w:tcW w:w="1134" w:type="dxa"/>
          </w:tcPr>
          <w:p w14:paraId="30D812B7">
            <w:pPr>
              <w:spacing w:after="0" w:line="240" w:lineRule="auto"/>
              <w:rPr>
                <w:rFonts w:ascii="Times New Roman" w:hAnsi="Times New Roman" w:cs="Times New Roman"/>
              </w:rPr>
            </w:pPr>
          </w:p>
        </w:tc>
        <w:tc>
          <w:tcPr>
            <w:tcW w:w="1383" w:type="dxa"/>
          </w:tcPr>
          <w:p w14:paraId="278549D4">
            <w:pPr>
              <w:spacing w:after="0" w:line="240" w:lineRule="auto"/>
              <w:rPr>
                <w:rFonts w:ascii="Times New Roman" w:hAnsi="Times New Roman" w:cs="Times New Roman"/>
              </w:rPr>
            </w:pPr>
          </w:p>
        </w:tc>
      </w:tr>
    </w:tbl>
    <w:p w14:paraId="7039DF01">
      <w:pPr>
        <w:spacing w:after="0" w:line="240" w:lineRule="auto"/>
        <w:rPr>
          <w:rFonts w:ascii="Times New Roman" w:hAnsi="Times New Roman" w:cs="Times New Roman"/>
        </w:rPr>
      </w:pPr>
    </w:p>
    <w:p w14:paraId="737620D2">
      <w:pPr>
        <w:spacing w:after="0" w:line="240" w:lineRule="auto"/>
        <w:rPr>
          <w:rFonts w:ascii="Times New Roman" w:hAnsi="Times New Roman" w:cs="Times New Roman"/>
        </w:rPr>
      </w:pPr>
    </w:p>
    <w:p w14:paraId="70F7104E">
      <w:pPr>
        <w:spacing w:after="0" w:line="240" w:lineRule="auto"/>
        <w:rPr>
          <w:rFonts w:ascii="Times New Roman" w:hAnsi="Times New Roman" w:cs="Times New Roman"/>
          <w:b/>
        </w:rPr>
      </w:pPr>
      <w:r>
        <w:rPr>
          <w:rFonts w:ascii="Times New Roman" w:hAnsi="Times New Roman" w:cs="Times New Roman"/>
          <w:b/>
        </w:rPr>
        <w:t>Объективность выставления оценок по математике</w:t>
      </w:r>
    </w:p>
    <w:p w14:paraId="2C2F51D3">
      <w:pPr>
        <w:spacing w:after="0" w:line="240" w:lineRule="auto"/>
        <w:rPr>
          <w:rFonts w:ascii="Times New Roman" w:hAnsi="Times New Roman" w:cs="Times New Roman"/>
          <w:b/>
        </w:rPr>
      </w:pP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2"/>
        <w:gridCol w:w="1150"/>
        <w:gridCol w:w="1196"/>
        <w:gridCol w:w="1196"/>
        <w:gridCol w:w="1196"/>
        <w:gridCol w:w="1197"/>
        <w:gridCol w:w="1197"/>
        <w:gridCol w:w="1197"/>
      </w:tblGrid>
      <w:tr w14:paraId="5356D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restart"/>
          </w:tcPr>
          <w:p w14:paraId="4F2085D2">
            <w:pPr>
              <w:spacing w:after="0" w:line="240" w:lineRule="auto"/>
              <w:rPr>
                <w:rFonts w:ascii="Times New Roman" w:hAnsi="Times New Roman" w:cs="Times New Roman"/>
              </w:rPr>
            </w:pPr>
            <w:r>
              <w:rPr>
                <w:rFonts w:ascii="Times New Roman" w:hAnsi="Times New Roman" w:cs="Times New Roman"/>
              </w:rPr>
              <w:t>Кл</w:t>
            </w:r>
          </w:p>
        </w:tc>
        <w:tc>
          <w:tcPr>
            <w:tcW w:w="1150" w:type="dxa"/>
            <w:vMerge w:val="restart"/>
          </w:tcPr>
          <w:p w14:paraId="798B7262">
            <w:pPr>
              <w:spacing w:after="0" w:line="240" w:lineRule="auto"/>
              <w:rPr>
                <w:rFonts w:ascii="Times New Roman" w:hAnsi="Times New Roman" w:cs="Times New Roman"/>
              </w:rPr>
            </w:pPr>
            <w:r>
              <w:rPr>
                <w:rFonts w:ascii="Times New Roman" w:hAnsi="Times New Roman" w:cs="Times New Roman"/>
              </w:rPr>
              <w:t>Кол.</w:t>
            </w:r>
          </w:p>
        </w:tc>
        <w:tc>
          <w:tcPr>
            <w:tcW w:w="2392" w:type="dxa"/>
            <w:gridSpan w:val="2"/>
          </w:tcPr>
          <w:p w14:paraId="5370BBC8">
            <w:pPr>
              <w:spacing w:after="0" w:line="240" w:lineRule="auto"/>
              <w:rPr>
                <w:rFonts w:ascii="Times New Roman" w:hAnsi="Times New Roman" w:cs="Times New Roman"/>
              </w:rPr>
            </w:pPr>
            <w:r>
              <w:rPr>
                <w:rFonts w:ascii="Times New Roman" w:hAnsi="Times New Roman" w:cs="Times New Roman"/>
              </w:rPr>
              <w:t>Подтвердили отметки</w:t>
            </w:r>
          </w:p>
        </w:tc>
        <w:tc>
          <w:tcPr>
            <w:tcW w:w="2393" w:type="dxa"/>
            <w:gridSpan w:val="2"/>
          </w:tcPr>
          <w:p w14:paraId="67C3C93A">
            <w:pPr>
              <w:spacing w:after="0" w:line="240" w:lineRule="auto"/>
              <w:rPr>
                <w:rFonts w:ascii="Times New Roman" w:hAnsi="Times New Roman" w:cs="Times New Roman"/>
              </w:rPr>
            </w:pPr>
            <w:r>
              <w:rPr>
                <w:rFonts w:ascii="Times New Roman" w:hAnsi="Times New Roman" w:cs="Times New Roman"/>
              </w:rPr>
              <w:t>Повысили отметки</w:t>
            </w:r>
          </w:p>
        </w:tc>
        <w:tc>
          <w:tcPr>
            <w:tcW w:w="2394" w:type="dxa"/>
            <w:gridSpan w:val="2"/>
          </w:tcPr>
          <w:p w14:paraId="78D27C1F">
            <w:pPr>
              <w:spacing w:after="0" w:line="240" w:lineRule="auto"/>
              <w:rPr>
                <w:rFonts w:ascii="Times New Roman" w:hAnsi="Times New Roman" w:cs="Times New Roman"/>
              </w:rPr>
            </w:pPr>
            <w:r>
              <w:rPr>
                <w:rFonts w:ascii="Times New Roman" w:hAnsi="Times New Roman" w:cs="Times New Roman"/>
              </w:rPr>
              <w:t>Понизили отметки</w:t>
            </w:r>
          </w:p>
        </w:tc>
      </w:tr>
      <w:tr w14:paraId="4441D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tcPr>
          <w:p w14:paraId="5C5A08E8">
            <w:pPr>
              <w:spacing w:after="0" w:line="240" w:lineRule="auto"/>
              <w:rPr>
                <w:rFonts w:ascii="Times New Roman" w:hAnsi="Times New Roman" w:cs="Times New Roman"/>
              </w:rPr>
            </w:pPr>
          </w:p>
        </w:tc>
        <w:tc>
          <w:tcPr>
            <w:tcW w:w="1150" w:type="dxa"/>
            <w:vMerge w:val="continue"/>
          </w:tcPr>
          <w:p w14:paraId="78549163">
            <w:pPr>
              <w:spacing w:after="0" w:line="240" w:lineRule="auto"/>
              <w:rPr>
                <w:rFonts w:ascii="Times New Roman" w:hAnsi="Times New Roman" w:cs="Times New Roman"/>
              </w:rPr>
            </w:pPr>
          </w:p>
        </w:tc>
        <w:tc>
          <w:tcPr>
            <w:tcW w:w="1196" w:type="dxa"/>
          </w:tcPr>
          <w:p w14:paraId="37E4DAD5">
            <w:pPr>
              <w:spacing w:after="0" w:line="240" w:lineRule="auto"/>
              <w:rPr>
                <w:rFonts w:ascii="Times New Roman" w:hAnsi="Times New Roman" w:cs="Times New Roman"/>
              </w:rPr>
            </w:pPr>
            <w:r>
              <w:rPr>
                <w:rFonts w:ascii="Times New Roman" w:hAnsi="Times New Roman" w:cs="Times New Roman"/>
              </w:rPr>
              <w:t>Кол-во</w:t>
            </w:r>
          </w:p>
        </w:tc>
        <w:tc>
          <w:tcPr>
            <w:tcW w:w="1196" w:type="dxa"/>
          </w:tcPr>
          <w:p w14:paraId="544F26F9">
            <w:pPr>
              <w:spacing w:after="0" w:line="240" w:lineRule="auto"/>
              <w:rPr>
                <w:rFonts w:ascii="Times New Roman" w:hAnsi="Times New Roman" w:cs="Times New Roman"/>
              </w:rPr>
            </w:pPr>
            <w:r>
              <w:rPr>
                <w:rFonts w:ascii="Times New Roman" w:hAnsi="Times New Roman" w:cs="Times New Roman"/>
              </w:rPr>
              <w:t>%</w:t>
            </w:r>
          </w:p>
        </w:tc>
        <w:tc>
          <w:tcPr>
            <w:tcW w:w="1196" w:type="dxa"/>
          </w:tcPr>
          <w:p w14:paraId="35AC7E76">
            <w:pPr>
              <w:spacing w:after="0" w:line="240" w:lineRule="auto"/>
              <w:rPr>
                <w:rFonts w:ascii="Times New Roman" w:hAnsi="Times New Roman" w:cs="Times New Roman"/>
              </w:rPr>
            </w:pPr>
            <w:r>
              <w:rPr>
                <w:rFonts w:ascii="Times New Roman" w:hAnsi="Times New Roman" w:cs="Times New Roman"/>
              </w:rPr>
              <w:t>Кол-во</w:t>
            </w:r>
          </w:p>
        </w:tc>
        <w:tc>
          <w:tcPr>
            <w:tcW w:w="1197" w:type="dxa"/>
          </w:tcPr>
          <w:p w14:paraId="0ED4AE83">
            <w:pPr>
              <w:spacing w:after="0" w:line="240" w:lineRule="auto"/>
              <w:rPr>
                <w:rFonts w:ascii="Times New Roman" w:hAnsi="Times New Roman" w:cs="Times New Roman"/>
              </w:rPr>
            </w:pPr>
            <w:r>
              <w:rPr>
                <w:rFonts w:ascii="Times New Roman" w:hAnsi="Times New Roman" w:cs="Times New Roman"/>
              </w:rPr>
              <w:t>%</w:t>
            </w:r>
          </w:p>
        </w:tc>
        <w:tc>
          <w:tcPr>
            <w:tcW w:w="1197" w:type="dxa"/>
          </w:tcPr>
          <w:p w14:paraId="0FC9CFFB">
            <w:pPr>
              <w:spacing w:after="0" w:line="240" w:lineRule="auto"/>
              <w:rPr>
                <w:rFonts w:ascii="Times New Roman" w:hAnsi="Times New Roman" w:cs="Times New Roman"/>
              </w:rPr>
            </w:pPr>
            <w:r>
              <w:rPr>
                <w:rFonts w:ascii="Times New Roman" w:hAnsi="Times New Roman" w:cs="Times New Roman"/>
              </w:rPr>
              <w:t>Кол-во</w:t>
            </w:r>
          </w:p>
        </w:tc>
        <w:tc>
          <w:tcPr>
            <w:tcW w:w="1197" w:type="dxa"/>
          </w:tcPr>
          <w:p w14:paraId="07FF5B14">
            <w:pPr>
              <w:spacing w:after="0" w:line="240" w:lineRule="auto"/>
              <w:rPr>
                <w:rFonts w:ascii="Times New Roman" w:hAnsi="Times New Roman" w:cs="Times New Roman"/>
              </w:rPr>
            </w:pPr>
            <w:r>
              <w:rPr>
                <w:rFonts w:ascii="Times New Roman" w:hAnsi="Times New Roman" w:cs="Times New Roman"/>
              </w:rPr>
              <w:t>%</w:t>
            </w:r>
          </w:p>
        </w:tc>
      </w:tr>
      <w:tr w14:paraId="040D4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27A5EAF7">
            <w:pPr>
              <w:spacing w:after="0" w:line="240" w:lineRule="auto"/>
              <w:rPr>
                <w:rFonts w:ascii="Times New Roman" w:hAnsi="Times New Roman" w:cs="Times New Roman"/>
              </w:rPr>
            </w:pPr>
            <w:r>
              <w:rPr>
                <w:rFonts w:ascii="Times New Roman" w:hAnsi="Times New Roman" w:cs="Times New Roman"/>
              </w:rPr>
              <w:t xml:space="preserve">9А </w:t>
            </w:r>
          </w:p>
        </w:tc>
        <w:tc>
          <w:tcPr>
            <w:tcW w:w="1150" w:type="dxa"/>
          </w:tcPr>
          <w:p w14:paraId="70ECCC41">
            <w:pPr>
              <w:spacing w:after="0" w:line="240" w:lineRule="auto"/>
              <w:rPr>
                <w:rFonts w:ascii="Times New Roman" w:hAnsi="Times New Roman" w:cs="Times New Roman"/>
              </w:rPr>
            </w:pPr>
            <w:r>
              <w:rPr>
                <w:rFonts w:ascii="Times New Roman" w:hAnsi="Times New Roman" w:cs="Times New Roman"/>
              </w:rPr>
              <w:t>16</w:t>
            </w:r>
          </w:p>
        </w:tc>
        <w:tc>
          <w:tcPr>
            <w:tcW w:w="1196" w:type="dxa"/>
          </w:tcPr>
          <w:p w14:paraId="554BB444">
            <w:pPr>
              <w:spacing w:after="0" w:line="240" w:lineRule="auto"/>
              <w:rPr>
                <w:rFonts w:ascii="Times New Roman" w:hAnsi="Times New Roman" w:cs="Times New Roman"/>
              </w:rPr>
            </w:pPr>
            <w:r>
              <w:rPr>
                <w:rFonts w:ascii="Times New Roman" w:hAnsi="Times New Roman" w:cs="Times New Roman"/>
              </w:rPr>
              <w:t>12</w:t>
            </w:r>
          </w:p>
        </w:tc>
        <w:tc>
          <w:tcPr>
            <w:tcW w:w="1196" w:type="dxa"/>
          </w:tcPr>
          <w:p w14:paraId="33D24969">
            <w:pPr>
              <w:spacing w:after="0" w:line="240" w:lineRule="auto"/>
              <w:rPr>
                <w:rFonts w:ascii="Times New Roman" w:hAnsi="Times New Roman" w:cs="Times New Roman"/>
              </w:rPr>
            </w:pPr>
            <w:r>
              <w:rPr>
                <w:rFonts w:ascii="Times New Roman" w:hAnsi="Times New Roman" w:cs="Times New Roman"/>
              </w:rPr>
              <w:t>75</w:t>
            </w:r>
          </w:p>
        </w:tc>
        <w:tc>
          <w:tcPr>
            <w:tcW w:w="1196" w:type="dxa"/>
          </w:tcPr>
          <w:p w14:paraId="39E28B56">
            <w:pPr>
              <w:spacing w:after="0" w:line="240" w:lineRule="auto"/>
              <w:rPr>
                <w:rFonts w:ascii="Times New Roman" w:hAnsi="Times New Roman" w:cs="Times New Roman"/>
              </w:rPr>
            </w:pPr>
            <w:r>
              <w:rPr>
                <w:rFonts w:ascii="Times New Roman" w:hAnsi="Times New Roman" w:cs="Times New Roman"/>
              </w:rPr>
              <w:t>2</w:t>
            </w:r>
          </w:p>
        </w:tc>
        <w:tc>
          <w:tcPr>
            <w:tcW w:w="1197" w:type="dxa"/>
          </w:tcPr>
          <w:p w14:paraId="626516D8">
            <w:pPr>
              <w:spacing w:after="0" w:line="240" w:lineRule="auto"/>
              <w:rPr>
                <w:rFonts w:ascii="Times New Roman" w:hAnsi="Times New Roman" w:cs="Times New Roman"/>
              </w:rPr>
            </w:pPr>
            <w:r>
              <w:rPr>
                <w:rFonts w:ascii="Times New Roman" w:hAnsi="Times New Roman" w:cs="Times New Roman"/>
              </w:rPr>
              <w:t>12,5</w:t>
            </w:r>
          </w:p>
        </w:tc>
        <w:tc>
          <w:tcPr>
            <w:tcW w:w="1197" w:type="dxa"/>
          </w:tcPr>
          <w:p w14:paraId="1FBB92D0">
            <w:pPr>
              <w:spacing w:after="0" w:line="240" w:lineRule="auto"/>
              <w:rPr>
                <w:rFonts w:ascii="Times New Roman" w:hAnsi="Times New Roman" w:cs="Times New Roman"/>
              </w:rPr>
            </w:pPr>
            <w:r>
              <w:rPr>
                <w:rFonts w:ascii="Times New Roman" w:hAnsi="Times New Roman" w:cs="Times New Roman"/>
              </w:rPr>
              <w:t>2</w:t>
            </w:r>
          </w:p>
        </w:tc>
        <w:tc>
          <w:tcPr>
            <w:tcW w:w="1197" w:type="dxa"/>
          </w:tcPr>
          <w:p w14:paraId="65D4F698">
            <w:pPr>
              <w:spacing w:after="0" w:line="240" w:lineRule="auto"/>
              <w:rPr>
                <w:rFonts w:ascii="Times New Roman" w:hAnsi="Times New Roman" w:cs="Times New Roman"/>
              </w:rPr>
            </w:pPr>
            <w:r>
              <w:rPr>
                <w:rFonts w:ascii="Times New Roman" w:hAnsi="Times New Roman" w:cs="Times New Roman"/>
              </w:rPr>
              <w:t>12,5</w:t>
            </w:r>
          </w:p>
        </w:tc>
      </w:tr>
      <w:tr w14:paraId="38ADB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4F9D1666">
            <w:pPr>
              <w:spacing w:after="0" w:line="240" w:lineRule="auto"/>
              <w:rPr>
                <w:rFonts w:ascii="Times New Roman" w:hAnsi="Times New Roman" w:cs="Times New Roman"/>
              </w:rPr>
            </w:pPr>
            <w:r>
              <w:rPr>
                <w:rFonts w:ascii="Times New Roman" w:hAnsi="Times New Roman" w:cs="Times New Roman"/>
              </w:rPr>
              <w:t>9Б</w:t>
            </w:r>
          </w:p>
        </w:tc>
        <w:tc>
          <w:tcPr>
            <w:tcW w:w="1150" w:type="dxa"/>
          </w:tcPr>
          <w:p w14:paraId="18A0AC19">
            <w:pPr>
              <w:spacing w:after="0" w:line="240" w:lineRule="auto"/>
              <w:rPr>
                <w:rFonts w:ascii="Times New Roman" w:hAnsi="Times New Roman" w:cs="Times New Roman"/>
              </w:rPr>
            </w:pPr>
            <w:r>
              <w:rPr>
                <w:rFonts w:ascii="Times New Roman" w:hAnsi="Times New Roman" w:cs="Times New Roman"/>
              </w:rPr>
              <w:t>17</w:t>
            </w:r>
          </w:p>
        </w:tc>
        <w:tc>
          <w:tcPr>
            <w:tcW w:w="1196" w:type="dxa"/>
          </w:tcPr>
          <w:p w14:paraId="614EEA19">
            <w:pPr>
              <w:spacing w:after="0" w:line="240" w:lineRule="auto"/>
              <w:rPr>
                <w:rFonts w:ascii="Times New Roman" w:hAnsi="Times New Roman" w:cs="Times New Roman"/>
              </w:rPr>
            </w:pPr>
            <w:r>
              <w:rPr>
                <w:rFonts w:ascii="Times New Roman" w:hAnsi="Times New Roman" w:cs="Times New Roman"/>
              </w:rPr>
              <w:t>7</w:t>
            </w:r>
          </w:p>
        </w:tc>
        <w:tc>
          <w:tcPr>
            <w:tcW w:w="1196" w:type="dxa"/>
          </w:tcPr>
          <w:p w14:paraId="0B3D7E23">
            <w:pPr>
              <w:spacing w:after="0" w:line="240" w:lineRule="auto"/>
              <w:rPr>
                <w:rFonts w:ascii="Times New Roman" w:hAnsi="Times New Roman" w:cs="Times New Roman"/>
              </w:rPr>
            </w:pPr>
            <w:r>
              <w:rPr>
                <w:rFonts w:ascii="Times New Roman" w:hAnsi="Times New Roman" w:cs="Times New Roman"/>
              </w:rPr>
              <w:t>41,2</w:t>
            </w:r>
          </w:p>
        </w:tc>
        <w:tc>
          <w:tcPr>
            <w:tcW w:w="1196" w:type="dxa"/>
          </w:tcPr>
          <w:p w14:paraId="630624F3">
            <w:pPr>
              <w:spacing w:after="0" w:line="240" w:lineRule="auto"/>
              <w:rPr>
                <w:rFonts w:ascii="Times New Roman" w:hAnsi="Times New Roman" w:cs="Times New Roman"/>
              </w:rPr>
            </w:pPr>
            <w:r>
              <w:rPr>
                <w:rFonts w:ascii="Times New Roman" w:hAnsi="Times New Roman" w:cs="Times New Roman"/>
              </w:rPr>
              <w:t>3</w:t>
            </w:r>
          </w:p>
        </w:tc>
        <w:tc>
          <w:tcPr>
            <w:tcW w:w="1197" w:type="dxa"/>
          </w:tcPr>
          <w:p w14:paraId="3C7A423F">
            <w:pPr>
              <w:spacing w:after="0" w:line="240" w:lineRule="auto"/>
              <w:rPr>
                <w:rFonts w:ascii="Times New Roman" w:hAnsi="Times New Roman" w:cs="Times New Roman"/>
              </w:rPr>
            </w:pPr>
            <w:r>
              <w:rPr>
                <w:rFonts w:ascii="Times New Roman" w:hAnsi="Times New Roman" w:cs="Times New Roman"/>
              </w:rPr>
              <w:t>17,6</w:t>
            </w:r>
          </w:p>
        </w:tc>
        <w:tc>
          <w:tcPr>
            <w:tcW w:w="1197" w:type="dxa"/>
          </w:tcPr>
          <w:p w14:paraId="228BB91C">
            <w:pPr>
              <w:spacing w:after="0" w:line="240" w:lineRule="auto"/>
              <w:rPr>
                <w:rFonts w:ascii="Times New Roman" w:hAnsi="Times New Roman" w:cs="Times New Roman"/>
              </w:rPr>
            </w:pPr>
            <w:r>
              <w:rPr>
                <w:rFonts w:ascii="Times New Roman" w:hAnsi="Times New Roman" w:cs="Times New Roman"/>
              </w:rPr>
              <w:t>7</w:t>
            </w:r>
          </w:p>
        </w:tc>
        <w:tc>
          <w:tcPr>
            <w:tcW w:w="1197" w:type="dxa"/>
          </w:tcPr>
          <w:p w14:paraId="5D6C7213">
            <w:pPr>
              <w:spacing w:after="0" w:line="240" w:lineRule="auto"/>
              <w:rPr>
                <w:rFonts w:ascii="Times New Roman" w:hAnsi="Times New Roman" w:cs="Times New Roman"/>
              </w:rPr>
            </w:pPr>
            <w:r>
              <w:rPr>
                <w:rFonts w:ascii="Times New Roman" w:hAnsi="Times New Roman" w:cs="Times New Roman"/>
              </w:rPr>
              <w:t>41,2</w:t>
            </w:r>
          </w:p>
        </w:tc>
      </w:tr>
      <w:tr w14:paraId="52CDB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3EE6D28B">
            <w:pPr>
              <w:spacing w:after="0" w:line="240" w:lineRule="auto"/>
              <w:rPr>
                <w:rFonts w:ascii="Times New Roman" w:hAnsi="Times New Roman" w:cs="Times New Roman"/>
              </w:rPr>
            </w:pPr>
            <w:r>
              <w:rPr>
                <w:rFonts w:ascii="Times New Roman" w:hAnsi="Times New Roman" w:cs="Times New Roman"/>
              </w:rPr>
              <w:t>Итого</w:t>
            </w:r>
          </w:p>
        </w:tc>
        <w:tc>
          <w:tcPr>
            <w:tcW w:w="1150" w:type="dxa"/>
          </w:tcPr>
          <w:p w14:paraId="3396B585">
            <w:pPr>
              <w:spacing w:after="0" w:line="240" w:lineRule="auto"/>
              <w:rPr>
                <w:rFonts w:ascii="Times New Roman" w:hAnsi="Times New Roman" w:cs="Times New Roman"/>
              </w:rPr>
            </w:pPr>
            <w:r>
              <w:rPr>
                <w:rFonts w:ascii="Times New Roman" w:hAnsi="Times New Roman" w:cs="Times New Roman"/>
              </w:rPr>
              <w:t>33</w:t>
            </w:r>
          </w:p>
        </w:tc>
        <w:tc>
          <w:tcPr>
            <w:tcW w:w="1196" w:type="dxa"/>
          </w:tcPr>
          <w:p w14:paraId="062043A8">
            <w:pPr>
              <w:spacing w:after="0" w:line="240" w:lineRule="auto"/>
              <w:rPr>
                <w:rFonts w:ascii="Times New Roman" w:hAnsi="Times New Roman" w:cs="Times New Roman"/>
              </w:rPr>
            </w:pPr>
            <w:r>
              <w:rPr>
                <w:rFonts w:ascii="Times New Roman" w:hAnsi="Times New Roman" w:cs="Times New Roman"/>
              </w:rPr>
              <w:t>19</w:t>
            </w:r>
          </w:p>
        </w:tc>
        <w:tc>
          <w:tcPr>
            <w:tcW w:w="1196" w:type="dxa"/>
          </w:tcPr>
          <w:p w14:paraId="1FCB267F">
            <w:pPr>
              <w:spacing w:after="0" w:line="240" w:lineRule="auto"/>
              <w:rPr>
                <w:rFonts w:ascii="Times New Roman" w:hAnsi="Times New Roman" w:cs="Times New Roman"/>
              </w:rPr>
            </w:pPr>
            <w:r>
              <w:rPr>
                <w:rFonts w:ascii="Times New Roman" w:hAnsi="Times New Roman" w:cs="Times New Roman"/>
              </w:rPr>
              <w:t>57,6</w:t>
            </w:r>
          </w:p>
        </w:tc>
        <w:tc>
          <w:tcPr>
            <w:tcW w:w="1196" w:type="dxa"/>
          </w:tcPr>
          <w:p w14:paraId="4EB0572D">
            <w:pPr>
              <w:spacing w:after="0" w:line="240" w:lineRule="auto"/>
              <w:rPr>
                <w:rFonts w:ascii="Times New Roman" w:hAnsi="Times New Roman" w:cs="Times New Roman"/>
              </w:rPr>
            </w:pPr>
            <w:r>
              <w:rPr>
                <w:rFonts w:ascii="Times New Roman" w:hAnsi="Times New Roman" w:cs="Times New Roman"/>
              </w:rPr>
              <w:t>5</w:t>
            </w:r>
          </w:p>
        </w:tc>
        <w:tc>
          <w:tcPr>
            <w:tcW w:w="1197" w:type="dxa"/>
          </w:tcPr>
          <w:p w14:paraId="300EBD7C">
            <w:pPr>
              <w:spacing w:after="0" w:line="240" w:lineRule="auto"/>
              <w:rPr>
                <w:rFonts w:ascii="Times New Roman" w:hAnsi="Times New Roman" w:cs="Times New Roman"/>
              </w:rPr>
            </w:pPr>
            <w:r>
              <w:rPr>
                <w:rFonts w:ascii="Times New Roman" w:hAnsi="Times New Roman" w:cs="Times New Roman"/>
              </w:rPr>
              <w:t>15,2</w:t>
            </w:r>
          </w:p>
        </w:tc>
        <w:tc>
          <w:tcPr>
            <w:tcW w:w="1197" w:type="dxa"/>
          </w:tcPr>
          <w:p w14:paraId="73800497">
            <w:pPr>
              <w:spacing w:after="0" w:line="240" w:lineRule="auto"/>
              <w:rPr>
                <w:rFonts w:ascii="Times New Roman" w:hAnsi="Times New Roman" w:cs="Times New Roman"/>
              </w:rPr>
            </w:pPr>
            <w:r>
              <w:rPr>
                <w:rFonts w:ascii="Times New Roman" w:hAnsi="Times New Roman" w:cs="Times New Roman"/>
              </w:rPr>
              <w:t>9</w:t>
            </w:r>
          </w:p>
        </w:tc>
        <w:tc>
          <w:tcPr>
            <w:tcW w:w="1197" w:type="dxa"/>
          </w:tcPr>
          <w:p w14:paraId="1D8391AD">
            <w:pPr>
              <w:spacing w:after="0" w:line="240" w:lineRule="auto"/>
              <w:rPr>
                <w:rFonts w:ascii="Times New Roman" w:hAnsi="Times New Roman" w:cs="Times New Roman"/>
              </w:rPr>
            </w:pPr>
            <w:r>
              <w:rPr>
                <w:rFonts w:ascii="Times New Roman" w:hAnsi="Times New Roman" w:cs="Times New Roman"/>
              </w:rPr>
              <w:t>27,2</w:t>
            </w:r>
          </w:p>
        </w:tc>
      </w:tr>
    </w:tbl>
    <w:p w14:paraId="3CE7399A">
      <w:pPr>
        <w:spacing w:after="0" w:line="240" w:lineRule="auto"/>
        <w:rPr>
          <w:rFonts w:ascii="Times New Roman" w:hAnsi="Times New Roman" w:cs="Times New Roman"/>
        </w:rPr>
      </w:pPr>
    </w:p>
    <w:p w14:paraId="4305B7DF">
      <w:pPr>
        <w:spacing w:after="0" w:line="240" w:lineRule="auto"/>
        <w:rPr>
          <w:rFonts w:ascii="Times New Roman" w:hAnsi="Times New Roman" w:cs="Times New Roman"/>
        </w:rPr>
      </w:pPr>
      <w:r>
        <w:rPr>
          <w:rFonts w:ascii="Times New Roman" w:hAnsi="Times New Roman" w:cs="Times New Roman"/>
        </w:rPr>
        <w:t>Выводы:</w:t>
      </w:r>
    </w:p>
    <w:p w14:paraId="44EA0DBC">
      <w:pPr>
        <w:spacing w:after="0" w:line="240" w:lineRule="auto"/>
        <w:rPr>
          <w:rFonts w:ascii="Times New Roman" w:hAnsi="Times New Roman" w:cs="Times New Roman"/>
        </w:rPr>
      </w:pPr>
      <w:r>
        <w:rPr>
          <w:rFonts w:ascii="Times New Roman" w:hAnsi="Times New Roman" w:cs="Times New Roman"/>
        </w:rPr>
        <w:t>- С работой по математике справились 100% учащихся.</w:t>
      </w:r>
    </w:p>
    <w:p w14:paraId="667E142D">
      <w:pPr>
        <w:spacing w:after="0" w:line="240" w:lineRule="auto"/>
        <w:rPr>
          <w:rFonts w:ascii="Times New Roman" w:hAnsi="Times New Roman" w:cs="Times New Roman"/>
        </w:rPr>
      </w:pPr>
      <w:r>
        <w:rPr>
          <w:rFonts w:ascii="Times New Roman" w:hAnsi="Times New Roman" w:cs="Times New Roman"/>
        </w:rPr>
        <w:t>-Качество знаний составило 93,9%.</w:t>
      </w:r>
    </w:p>
    <w:p w14:paraId="0FF325D1">
      <w:pPr>
        <w:spacing w:after="0" w:line="240" w:lineRule="auto"/>
        <w:rPr>
          <w:rFonts w:ascii="Times New Roman" w:hAnsi="Times New Roman" w:cs="Times New Roman"/>
        </w:rPr>
      </w:pPr>
    </w:p>
    <w:p w14:paraId="7E2445D6">
      <w:pPr>
        <w:spacing w:after="0" w:line="240" w:lineRule="auto"/>
        <w:rPr>
          <w:rFonts w:ascii="Times New Roman" w:hAnsi="Times New Roman" w:cs="Times New Roman"/>
          <w:b/>
        </w:rPr>
      </w:pPr>
      <w:r>
        <w:rPr>
          <w:rFonts w:ascii="Times New Roman" w:hAnsi="Times New Roman" w:cs="Times New Roman"/>
          <w:b/>
        </w:rPr>
        <w:t>Результаты независимой итоговой аттестации по предметам по выбору</w:t>
      </w:r>
    </w:p>
    <w:p w14:paraId="6E7B9661">
      <w:pPr>
        <w:spacing w:after="0" w:line="240" w:lineRule="auto"/>
        <w:rPr>
          <w:rFonts w:ascii="Times New Roman" w:hAnsi="Times New Roman" w:cs="Times New Roman"/>
          <w:b/>
        </w:rPr>
      </w:pP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1"/>
        <w:gridCol w:w="980"/>
        <w:gridCol w:w="790"/>
        <w:gridCol w:w="912"/>
        <w:gridCol w:w="796"/>
        <w:gridCol w:w="912"/>
        <w:gridCol w:w="930"/>
        <w:gridCol w:w="1071"/>
        <w:gridCol w:w="1229"/>
      </w:tblGrid>
      <w:tr w14:paraId="1D68B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14:paraId="025E9B4C">
            <w:pPr>
              <w:spacing w:after="0" w:line="240" w:lineRule="auto"/>
              <w:rPr>
                <w:rFonts w:ascii="Times New Roman" w:hAnsi="Times New Roman" w:cs="Times New Roman"/>
              </w:rPr>
            </w:pPr>
            <w:r>
              <w:rPr>
                <w:rFonts w:ascii="Times New Roman" w:hAnsi="Times New Roman" w:cs="Times New Roman"/>
              </w:rPr>
              <w:t>Предмет</w:t>
            </w:r>
          </w:p>
        </w:tc>
        <w:tc>
          <w:tcPr>
            <w:tcW w:w="980" w:type="dxa"/>
          </w:tcPr>
          <w:p w14:paraId="4146FE63">
            <w:pPr>
              <w:spacing w:after="0" w:line="240" w:lineRule="auto"/>
              <w:rPr>
                <w:rFonts w:ascii="Times New Roman" w:hAnsi="Times New Roman" w:cs="Times New Roman"/>
              </w:rPr>
            </w:pPr>
            <w:r>
              <w:rPr>
                <w:rFonts w:ascii="Times New Roman" w:hAnsi="Times New Roman" w:cs="Times New Roman"/>
              </w:rPr>
              <w:t xml:space="preserve">Кол-во </w:t>
            </w:r>
          </w:p>
        </w:tc>
        <w:tc>
          <w:tcPr>
            <w:tcW w:w="790" w:type="dxa"/>
          </w:tcPr>
          <w:p w14:paraId="1EEE7582">
            <w:pPr>
              <w:spacing w:after="0" w:line="240" w:lineRule="auto"/>
              <w:rPr>
                <w:rFonts w:ascii="Times New Roman" w:hAnsi="Times New Roman" w:cs="Times New Roman"/>
              </w:rPr>
            </w:pPr>
            <w:r>
              <w:rPr>
                <w:rFonts w:ascii="Times New Roman" w:hAnsi="Times New Roman" w:cs="Times New Roman"/>
              </w:rPr>
              <w:t>«5»</w:t>
            </w:r>
          </w:p>
        </w:tc>
        <w:tc>
          <w:tcPr>
            <w:tcW w:w="912" w:type="dxa"/>
          </w:tcPr>
          <w:p w14:paraId="04E8390E">
            <w:pPr>
              <w:spacing w:after="0" w:line="240" w:lineRule="auto"/>
              <w:rPr>
                <w:rFonts w:ascii="Times New Roman" w:hAnsi="Times New Roman" w:cs="Times New Roman"/>
              </w:rPr>
            </w:pPr>
            <w:r>
              <w:rPr>
                <w:rFonts w:ascii="Times New Roman" w:hAnsi="Times New Roman" w:cs="Times New Roman"/>
              </w:rPr>
              <w:t>«4»</w:t>
            </w:r>
          </w:p>
        </w:tc>
        <w:tc>
          <w:tcPr>
            <w:tcW w:w="796" w:type="dxa"/>
          </w:tcPr>
          <w:p w14:paraId="69A9763A">
            <w:pPr>
              <w:spacing w:after="0" w:line="240" w:lineRule="auto"/>
              <w:rPr>
                <w:rFonts w:ascii="Times New Roman" w:hAnsi="Times New Roman" w:cs="Times New Roman"/>
              </w:rPr>
            </w:pPr>
            <w:r>
              <w:rPr>
                <w:rFonts w:ascii="Times New Roman" w:hAnsi="Times New Roman" w:cs="Times New Roman"/>
              </w:rPr>
              <w:t>«3»</w:t>
            </w:r>
          </w:p>
        </w:tc>
        <w:tc>
          <w:tcPr>
            <w:tcW w:w="912" w:type="dxa"/>
          </w:tcPr>
          <w:p w14:paraId="5FBB6048">
            <w:pPr>
              <w:spacing w:after="0" w:line="240" w:lineRule="auto"/>
              <w:rPr>
                <w:rFonts w:ascii="Times New Roman" w:hAnsi="Times New Roman" w:cs="Times New Roman"/>
              </w:rPr>
            </w:pPr>
            <w:r>
              <w:rPr>
                <w:rFonts w:ascii="Times New Roman" w:hAnsi="Times New Roman" w:cs="Times New Roman"/>
              </w:rPr>
              <w:t>«2»</w:t>
            </w:r>
          </w:p>
        </w:tc>
        <w:tc>
          <w:tcPr>
            <w:tcW w:w="930" w:type="dxa"/>
          </w:tcPr>
          <w:p w14:paraId="48651E69">
            <w:pPr>
              <w:spacing w:after="0" w:line="240" w:lineRule="auto"/>
              <w:rPr>
                <w:rFonts w:ascii="Times New Roman" w:hAnsi="Times New Roman" w:cs="Times New Roman"/>
              </w:rPr>
            </w:pPr>
            <w:r>
              <w:rPr>
                <w:rFonts w:ascii="Times New Roman" w:hAnsi="Times New Roman" w:cs="Times New Roman"/>
              </w:rPr>
              <w:t>Кач-во %</w:t>
            </w:r>
          </w:p>
        </w:tc>
        <w:tc>
          <w:tcPr>
            <w:tcW w:w="1071" w:type="dxa"/>
          </w:tcPr>
          <w:p w14:paraId="6A76FBD0">
            <w:pPr>
              <w:spacing w:after="0" w:line="240" w:lineRule="auto"/>
              <w:rPr>
                <w:rFonts w:ascii="Times New Roman" w:hAnsi="Times New Roman" w:cs="Times New Roman"/>
              </w:rPr>
            </w:pPr>
            <w:r>
              <w:rPr>
                <w:rFonts w:ascii="Times New Roman" w:hAnsi="Times New Roman" w:cs="Times New Roman"/>
              </w:rPr>
              <w:t>Обуч-сть</w:t>
            </w:r>
          </w:p>
          <w:p w14:paraId="0F274971">
            <w:pPr>
              <w:spacing w:after="0" w:line="240" w:lineRule="auto"/>
              <w:rPr>
                <w:rFonts w:ascii="Times New Roman" w:hAnsi="Times New Roman" w:cs="Times New Roman"/>
              </w:rPr>
            </w:pPr>
            <w:r>
              <w:rPr>
                <w:rFonts w:ascii="Times New Roman" w:hAnsi="Times New Roman" w:cs="Times New Roman"/>
              </w:rPr>
              <w:t>%</w:t>
            </w:r>
          </w:p>
        </w:tc>
        <w:tc>
          <w:tcPr>
            <w:tcW w:w="1229" w:type="dxa"/>
          </w:tcPr>
          <w:p w14:paraId="781653C1">
            <w:pPr>
              <w:spacing w:after="0" w:line="240" w:lineRule="auto"/>
              <w:rPr>
                <w:rFonts w:ascii="Times New Roman" w:hAnsi="Times New Roman" w:cs="Times New Roman"/>
              </w:rPr>
            </w:pPr>
            <w:r>
              <w:rPr>
                <w:rFonts w:ascii="Times New Roman" w:hAnsi="Times New Roman" w:cs="Times New Roman"/>
              </w:rPr>
              <w:t>Ср. б.</w:t>
            </w:r>
          </w:p>
        </w:tc>
      </w:tr>
      <w:tr w14:paraId="770A2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14:paraId="17F1C96C">
            <w:pPr>
              <w:spacing w:after="0" w:line="240" w:lineRule="auto"/>
              <w:rPr>
                <w:rFonts w:ascii="Times New Roman" w:hAnsi="Times New Roman" w:cs="Times New Roman"/>
              </w:rPr>
            </w:pPr>
            <w:r>
              <w:rPr>
                <w:rFonts w:ascii="Times New Roman" w:hAnsi="Times New Roman" w:cs="Times New Roman"/>
              </w:rPr>
              <w:t>Крымскотатарий язык</w:t>
            </w:r>
          </w:p>
        </w:tc>
        <w:tc>
          <w:tcPr>
            <w:tcW w:w="980" w:type="dxa"/>
          </w:tcPr>
          <w:p w14:paraId="17B07CC8">
            <w:pPr>
              <w:spacing w:after="0" w:line="240" w:lineRule="auto"/>
              <w:rPr>
                <w:rFonts w:ascii="Times New Roman" w:hAnsi="Times New Roman" w:cs="Times New Roman"/>
              </w:rPr>
            </w:pPr>
            <w:r>
              <w:rPr>
                <w:rFonts w:ascii="Times New Roman" w:hAnsi="Times New Roman" w:cs="Times New Roman"/>
              </w:rPr>
              <w:t>31</w:t>
            </w:r>
          </w:p>
        </w:tc>
        <w:tc>
          <w:tcPr>
            <w:tcW w:w="790" w:type="dxa"/>
          </w:tcPr>
          <w:p w14:paraId="501AA8B3">
            <w:pPr>
              <w:spacing w:after="0" w:line="240" w:lineRule="auto"/>
              <w:rPr>
                <w:rFonts w:ascii="Times New Roman" w:hAnsi="Times New Roman" w:cs="Times New Roman"/>
              </w:rPr>
            </w:pPr>
            <w:r>
              <w:rPr>
                <w:rFonts w:ascii="Times New Roman" w:hAnsi="Times New Roman" w:cs="Times New Roman"/>
              </w:rPr>
              <w:t>13</w:t>
            </w:r>
          </w:p>
        </w:tc>
        <w:tc>
          <w:tcPr>
            <w:tcW w:w="912" w:type="dxa"/>
          </w:tcPr>
          <w:p w14:paraId="25EA807B">
            <w:pPr>
              <w:spacing w:after="0" w:line="240" w:lineRule="auto"/>
              <w:rPr>
                <w:rFonts w:ascii="Times New Roman" w:hAnsi="Times New Roman" w:cs="Times New Roman"/>
              </w:rPr>
            </w:pPr>
            <w:r>
              <w:rPr>
                <w:rFonts w:ascii="Times New Roman" w:hAnsi="Times New Roman" w:cs="Times New Roman"/>
              </w:rPr>
              <w:t>8</w:t>
            </w:r>
          </w:p>
        </w:tc>
        <w:tc>
          <w:tcPr>
            <w:tcW w:w="796" w:type="dxa"/>
          </w:tcPr>
          <w:p w14:paraId="1F80A20D">
            <w:pPr>
              <w:spacing w:after="0" w:line="240" w:lineRule="auto"/>
              <w:rPr>
                <w:rFonts w:ascii="Times New Roman" w:hAnsi="Times New Roman" w:cs="Times New Roman"/>
              </w:rPr>
            </w:pPr>
            <w:r>
              <w:rPr>
                <w:rFonts w:ascii="Times New Roman" w:hAnsi="Times New Roman" w:cs="Times New Roman"/>
              </w:rPr>
              <w:t>10</w:t>
            </w:r>
          </w:p>
        </w:tc>
        <w:tc>
          <w:tcPr>
            <w:tcW w:w="912" w:type="dxa"/>
          </w:tcPr>
          <w:p w14:paraId="3CCBC1E4">
            <w:pPr>
              <w:spacing w:after="0" w:line="240" w:lineRule="auto"/>
              <w:rPr>
                <w:rFonts w:ascii="Times New Roman" w:hAnsi="Times New Roman" w:cs="Times New Roman"/>
              </w:rPr>
            </w:pPr>
            <w:r>
              <w:rPr>
                <w:rFonts w:ascii="Times New Roman" w:hAnsi="Times New Roman" w:cs="Times New Roman"/>
              </w:rPr>
              <w:t>0</w:t>
            </w:r>
          </w:p>
        </w:tc>
        <w:tc>
          <w:tcPr>
            <w:tcW w:w="930" w:type="dxa"/>
          </w:tcPr>
          <w:p w14:paraId="1D80B973">
            <w:pPr>
              <w:spacing w:after="0" w:line="240" w:lineRule="auto"/>
              <w:rPr>
                <w:rFonts w:ascii="Times New Roman" w:hAnsi="Times New Roman" w:cs="Times New Roman"/>
              </w:rPr>
            </w:pPr>
            <w:r>
              <w:rPr>
                <w:rFonts w:ascii="Times New Roman" w:hAnsi="Times New Roman" w:cs="Times New Roman"/>
              </w:rPr>
              <w:t>67,7</w:t>
            </w:r>
          </w:p>
        </w:tc>
        <w:tc>
          <w:tcPr>
            <w:tcW w:w="1071" w:type="dxa"/>
          </w:tcPr>
          <w:p w14:paraId="61360849">
            <w:pPr>
              <w:spacing w:after="0" w:line="240" w:lineRule="auto"/>
              <w:rPr>
                <w:rFonts w:ascii="Times New Roman" w:hAnsi="Times New Roman" w:cs="Times New Roman"/>
              </w:rPr>
            </w:pPr>
            <w:r>
              <w:rPr>
                <w:rFonts w:ascii="Times New Roman" w:hAnsi="Times New Roman" w:cs="Times New Roman"/>
              </w:rPr>
              <w:t>100</w:t>
            </w:r>
          </w:p>
        </w:tc>
        <w:tc>
          <w:tcPr>
            <w:tcW w:w="1229" w:type="dxa"/>
          </w:tcPr>
          <w:p w14:paraId="3C712300">
            <w:pPr>
              <w:spacing w:after="0" w:line="240" w:lineRule="auto"/>
              <w:rPr>
                <w:rFonts w:ascii="Times New Roman" w:hAnsi="Times New Roman" w:cs="Times New Roman"/>
              </w:rPr>
            </w:pPr>
            <w:r>
              <w:rPr>
                <w:rFonts w:ascii="Times New Roman" w:hAnsi="Times New Roman" w:cs="Times New Roman"/>
              </w:rPr>
              <w:t>4,1</w:t>
            </w:r>
          </w:p>
        </w:tc>
      </w:tr>
      <w:tr w14:paraId="30A53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14:paraId="5BBCCBC3">
            <w:pPr>
              <w:spacing w:after="0" w:line="240" w:lineRule="auto"/>
              <w:rPr>
                <w:rFonts w:ascii="Times New Roman" w:hAnsi="Times New Roman" w:cs="Times New Roman"/>
              </w:rPr>
            </w:pPr>
            <w:r>
              <w:rPr>
                <w:rFonts w:ascii="Times New Roman" w:hAnsi="Times New Roman" w:cs="Times New Roman"/>
              </w:rPr>
              <w:t>Биология</w:t>
            </w:r>
          </w:p>
        </w:tc>
        <w:tc>
          <w:tcPr>
            <w:tcW w:w="980" w:type="dxa"/>
          </w:tcPr>
          <w:p w14:paraId="2EC3578C">
            <w:pPr>
              <w:spacing w:after="0" w:line="240" w:lineRule="auto"/>
              <w:rPr>
                <w:rFonts w:ascii="Times New Roman" w:hAnsi="Times New Roman" w:cs="Times New Roman"/>
              </w:rPr>
            </w:pPr>
            <w:r>
              <w:rPr>
                <w:rFonts w:ascii="Times New Roman" w:hAnsi="Times New Roman" w:cs="Times New Roman"/>
              </w:rPr>
              <w:t>9</w:t>
            </w:r>
          </w:p>
        </w:tc>
        <w:tc>
          <w:tcPr>
            <w:tcW w:w="790" w:type="dxa"/>
          </w:tcPr>
          <w:p w14:paraId="5A685B78">
            <w:pPr>
              <w:spacing w:after="0" w:line="240" w:lineRule="auto"/>
              <w:rPr>
                <w:rFonts w:ascii="Times New Roman" w:hAnsi="Times New Roman" w:cs="Times New Roman"/>
              </w:rPr>
            </w:pPr>
            <w:r>
              <w:rPr>
                <w:rFonts w:ascii="Times New Roman" w:hAnsi="Times New Roman" w:cs="Times New Roman"/>
              </w:rPr>
              <w:t>4</w:t>
            </w:r>
          </w:p>
        </w:tc>
        <w:tc>
          <w:tcPr>
            <w:tcW w:w="912" w:type="dxa"/>
          </w:tcPr>
          <w:p w14:paraId="1A82FA85">
            <w:pPr>
              <w:spacing w:after="0" w:line="240" w:lineRule="auto"/>
              <w:rPr>
                <w:rFonts w:ascii="Times New Roman" w:hAnsi="Times New Roman" w:cs="Times New Roman"/>
              </w:rPr>
            </w:pPr>
            <w:r>
              <w:rPr>
                <w:rFonts w:ascii="Times New Roman" w:hAnsi="Times New Roman" w:cs="Times New Roman"/>
              </w:rPr>
              <w:t>3</w:t>
            </w:r>
          </w:p>
        </w:tc>
        <w:tc>
          <w:tcPr>
            <w:tcW w:w="796" w:type="dxa"/>
          </w:tcPr>
          <w:p w14:paraId="0197C169">
            <w:pPr>
              <w:spacing w:after="0" w:line="240" w:lineRule="auto"/>
              <w:rPr>
                <w:rFonts w:ascii="Times New Roman" w:hAnsi="Times New Roman" w:cs="Times New Roman"/>
              </w:rPr>
            </w:pPr>
            <w:r>
              <w:rPr>
                <w:rFonts w:ascii="Times New Roman" w:hAnsi="Times New Roman" w:cs="Times New Roman"/>
              </w:rPr>
              <w:t>2</w:t>
            </w:r>
          </w:p>
        </w:tc>
        <w:tc>
          <w:tcPr>
            <w:tcW w:w="912" w:type="dxa"/>
          </w:tcPr>
          <w:p w14:paraId="36052E71">
            <w:pPr>
              <w:spacing w:after="0" w:line="240" w:lineRule="auto"/>
              <w:rPr>
                <w:rFonts w:ascii="Times New Roman" w:hAnsi="Times New Roman" w:cs="Times New Roman"/>
              </w:rPr>
            </w:pPr>
            <w:r>
              <w:rPr>
                <w:rFonts w:ascii="Times New Roman" w:hAnsi="Times New Roman" w:cs="Times New Roman"/>
              </w:rPr>
              <w:t>0</w:t>
            </w:r>
          </w:p>
        </w:tc>
        <w:tc>
          <w:tcPr>
            <w:tcW w:w="930" w:type="dxa"/>
          </w:tcPr>
          <w:p w14:paraId="54828F00">
            <w:pPr>
              <w:spacing w:after="0" w:line="240" w:lineRule="auto"/>
              <w:rPr>
                <w:rFonts w:ascii="Times New Roman" w:hAnsi="Times New Roman" w:cs="Times New Roman"/>
              </w:rPr>
            </w:pPr>
            <w:r>
              <w:rPr>
                <w:rFonts w:ascii="Times New Roman" w:hAnsi="Times New Roman" w:cs="Times New Roman"/>
              </w:rPr>
              <w:t>77,7</w:t>
            </w:r>
          </w:p>
        </w:tc>
        <w:tc>
          <w:tcPr>
            <w:tcW w:w="1071" w:type="dxa"/>
          </w:tcPr>
          <w:p w14:paraId="6E9D7B30">
            <w:pPr>
              <w:spacing w:after="0" w:line="240" w:lineRule="auto"/>
              <w:rPr>
                <w:rFonts w:ascii="Times New Roman" w:hAnsi="Times New Roman" w:cs="Times New Roman"/>
              </w:rPr>
            </w:pPr>
            <w:r>
              <w:rPr>
                <w:rFonts w:ascii="Times New Roman" w:hAnsi="Times New Roman" w:cs="Times New Roman"/>
              </w:rPr>
              <w:t>100</w:t>
            </w:r>
          </w:p>
        </w:tc>
        <w:tc>
          <w:tcPr>
            <w:tcW w:w="1229" w:type="dxa"/>
          </w:tcPr>
          <w:p w14:paraId="59E1E56B">
            <w:pPr>
              <w:spacing w:after="0" w:line="240" w:lineRule="auto"/>
              <w:rPr>
                <w:rFonts w:ascii="Times New Roman" w:hAnsi="Times New Roman" w:cs="Times New Roman"/>
              </w:rPr>
            </w:pPr>
            <w:r>
              <w:rPr>
                <w:rFonts w:ascii="Times New Roman" w:hAnsi="Times New Roman" w:cs="Times New Roman"/>
              </w:rPr>
              <w:t>4,2</w:t>
            </w:r>
          </w:p>
        </w:tc>
      </w:tr>
      <w:tr w14:paraId="65118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14:paraId="7F58449D">
            <w:pPr>
              <w:spacing w:after="0" w:line="240" w:lineRule="auto"/>
              <w:rPr>
                <w:rFonts w:ascii="Times New Roman" w:hAnsi="Times New Roman" w:cs="Times New Roman"/>
              </w:rPr>
            </w:pPr>
            <w:r>
              <w:rPr>
                <w:rFonts w:ascii="Times New Roman" w:hAnsi="Times New Roman" w:cs="Times New Roman"/>
              </w:rPr>
              <w:t>География</w:t>
            </w:r>
          </w:p>
        </w:tc>
        <w:tc>
          <w:tcPr>
            <w:tcW w:w="980" w:type="dxa"/>
          </w:tcPr>
          <w:p w14:paraId="11E9C92B">
            <w:pPr>
              <w:spacing w:after="0" w:line="240" w:lineRule="auto"/>
              <w:rPr>
                <w:rFonts w:ascii="Times New Roman" w:hAnsi="Times New Roman" w:cs="Times New Roman"/>
              </w:rPr>
            </w:pPr>
            <w:r>
              <w:rPr>
                <w:rFonts w:ascii="Times New Roman" w:hAnsi="Times New Roman" w:cs="Times New Roman"/>
              </w:rPr>
              <w:t>20</w:t>
            </w:r>
          </w:p>
        </w:tc>
        <w:tc>
          <w:tcPr>
            <w:tcW w:w="790" w:type="dxa"/>
          </w:tcPr>
          <w:p w14:paraId="09DFE6F1">
            <w:pPr>
              <w:spacing w:after="0" w:line="240" w:lineRule="auto"/>
              <w:rPr>
                <w:rFonts w:ascii="Times New Roman" w:hAnsi="Times New Roman" w:cs="Times New Roman"/>
              </w:rPr>
            </w:pPr>
            <w:r>
              <w:rPr>
                <w:rFonts w:ascii="Times New Roman" w:hAnsi="Times New Roman" w:cs="Times New Roman"/>
              </w:rPr>
              <w:t>14</w:t>
            </w:r>
          </w:p>
        </w:tc>
        <w:tc>
          <w:tcPr>
            <w:tcW w:w="912" w:type="dxa"/>
          </w:tcPr>
          <w:p w14:paraId="5C02FB3A">
            <w:pPr>
              <w:spacing w:after="0" w:line="240" w:lineRule="auto"/>
              <w:rPr>
                <w:rFonts w:ascii="Times New Roman" w:hAnsi="Times New Roman" w:cs="Times New Roman"/>
              </w:rPr>
            </w:pPr>
            <w:r>
              <w:rPr>
                <w:rFonts w:ascii="Times New Roman" w:hAnsi="Times New Roman" w:cs="Times New Roman"/>
              </w:rPr>
              <w:t>5</w:t>
            </w:r>
          </w:p>
        </w:tc>
        <w:tc>
          <w:tcPr>
            <w:tcW w:w="796" w:type="dxa"/>
          </w:tcPr>
          <w:p w14:paraId="365DE329">
            <w:pPr>
              <w:spacing w:after="0" w:line="240" w:lineRule="auto"/>
              <w:rPr>
                <w:rFonts w:ascii="Times New Roman" w:hAnsi="Times New Roman" w:cs="Times New Roman"/>
              </w:rPr>
            </w:pPr>
            <w:r>
              <w:rPr>
                <w:rFonts w:ascii="Times New Roman" w:hAnsi="Times New Roman" w:cs="Times New Roman"/>
              </w:rPr>
              <w:t>3</w:t>
            </w:r>
          </w:p>
        </w:tc>
        <w:tc>
          <w:tcPr>
            <w:tcW w:w="912" w:type="dxa"/>
          </w:tcPr>
          <w:p w14:paraId="19C70C50">
            <w:pPr>
              <w:spacing w:after="0" w:line="240" w:lineRule="auto"/>
              <w:rPr>
                <w:rFonts w:ascii="Times New Roman" w:hAnsi="Times New Roman" w:cs="Times New Roman"/>
              </w:rPr>
            </w:pPr>
            <w:r>
              <w:rPr>
                <w:rFonts w:ascii="Times New Roman" w:hAnsi="Times New Roman" w:cs="Times New Roman"/>
              </w:rPr>
              <w:t>0</w:t>
            </w:r>
          </w:p>
        </w:tc>
        <w:tc>
          <w:tcPr>
            <w:tcW w:w="930" w:type="dxa"/>
          </w:tcPr>
          <w:p w14:paraId="2368A4A7">
            <w:pPr>
              <w:spacing w:after="0" w:line="240" w:lineRule="auto"/>
              <w:rPr>
                <w:rFonts w:ascii="Times New Roman" w:hAnsi="Times New Roman" w:cs="Times New Roman"/>
              </w:rPr>
            </w:pPr>
            <w:r>
              <w:rPr>
                <w:rFonts w:ascii="Times New Roman" w:hAnsi="Times New Roman" w:cs="Times New Roman"/>
              </w:rPr>
              <w:t>95</w:t>
            </w:r>
          </w:p>
        </w:tc>
        <w:tc>
          <w:tcPr>
            <w:tcW w:w="1071" w:type="dxa"/>
          </w:tcPr>
          <w:p w14:paraId="5478E22E">
            <w:pPr>
              <w:spacing w:after="0" w:line="240" w:lineRule="auto"/>
              <w:rPr>
                <w:rFonts w:ascii="Times New Roman" w:hAnsi="Times New Roman" w:cs="Times New Roman"/>
              </w:rPr>
            </w:pPr>
            <w:r>
              <w:rPr>
                <w:rFonts w:ascii="Times New Roman" w:hAnsi="Times New Roman" w:cs="Times New Roman"/>
              </w:rPr>
              <w:t>100</w:t>
            </w:r>
          </w:p>
        </w:tc>
        <w:tc>
          <w:tcPr>
            <w:tcW w:w="1229" w:type="dxa"/>
          </w:tcPr>
          <w:p w14:paraId="207781AA">
            <w:pPr>
              <w:spacing w:after="0" w:line="240" w:lineRule="auto"/>
              <w:rPr>
                <w:rFonts w:ascii="Times New Roman" w:hAnsi="Times New Roman" w:cs="Times New Roman"/>
              </w:rPr>
            </w:pPr>
            <w:r>
              <w:rPr>
                <w:rFonts w:ascii="Times New Roman" w:hAnsi="Times New Roman" w:cs="Times New Roman"/>
              </w:rPr>
              <w:t>4,6</w:t>
            </w:r>
          </w:p>
        </w:tc>
      </w:tr>
      <w:tr w14:paraId="05F10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14:paraId="068BD144">
            <w:pPr>
              <w:spacing w:after="0" w:line="240" w:lineRule="auto"/>
              <w:rPr>
                <w:rFonts w:ascii="Times New Roman" w:hAnsi="Times New Roman" w:cs="Times New Roman"/>
              </w:rPr>
            </w:pPr>
            <w:r>
              <w:rPr>
                <w:rFonts w:ascii="Times New Roman" w:hAnsi="Times New Roman" w:cs="Times New Roman"/>
              </w:rPr>
              <w:t>Обществознание</w:t>
            </w:r>
          </w:p>
        </w:tc>
        <w:tc>
          <w:tcPr>
            <w:tcW w:w="980" w:type="dxa"/>
          </w:tcPr>
          <w:p w14:paraId="20B401D4">
            <w:pPr>
              <w:spacing w:after="0" w:line="240" w:lineRule="auto"/>
              <w:rPr>
                <w:rFonts w:ascii="Times New Roman" w:hAnsi="Times New Roman" w:cs="Times New Roman"/>
              </w:rPr>
            </w:pPr>
            <w:r>
              <w:rPr>
                <w:rFonts w:ascii="Times New Roman" w:hAnsi="Times New Roman" w:cs="Times New Roman"/>
              </w:rPr>
              <w:t>6</w:t>
            </w:r>
          </w:p>
        </w:tc>
        <w:tc>
          <w:tcPr>
            <w:tcW w:w="790" w:type="dxa"/>
          </w:tcPr>
          <w:p w14:paraId="32E7FDAF">
            <w:pPr>
              <w:spacing w:after="0" w:line="240" w:lineRule="auto"/>
              <w:rPr>
                <w:rFonts w:ascii="Times New Roman" w:hAnsi="Times New Roman" w:cs="Times New Roman"/>
              </w:rPr>
            </w:pPr>
            <w:r>
              <w:rPr>
                <w:rFonts w:ascii="Times New Roman" w:hAnsi="Times New Roman" w:cs="Times New Roman"/>
              </w:rPr>
              <w:t>0</w:t>
            </w:r>
          </w:p>
        </w:tc>
        <w:tc>
          <w:tcPr>
            <w:tcW w:w="912" w:type="dxa"/>
          </w:tcPr>
          <w:p w14:paraId="54E59368">
            <w:pPr>
              <w:spacing w:after="0" w:line="240" w:lineRule="auto"/>
              <w:rPr>
                <w:rFonts w:ascii="Times New Roman" w:hAnsi="Times New Roman" w:cs="Times New Roman"/>
              </w:rPr>
            </w:pPr>
            <w:r>
              <w:rPr>
                <w:rFonts w:ascii="Times New Roman" w:hAnsi="Times New Roman" w:cs="Times New Roman"/>
              </w:rPr>
              <w:t>3</w:t>
            </w:r>
          </w:p>
        </w:tc>
        <w:tc>
          <w:tcPr>
            <w:tcW w:w="796" w:type="dxa"/>
          </w:tcPr>
          <w:p w14:paraId="2A2FDFD9">
            <w:pPr>
              <w:spacing w:after="0" w:line="240" w:lineRule="auto"/>
              <w:rPr>
                <w:rFonts w:ascii="Times New Roman" w:hAnsi="Times New Roman" w:cs="Times New Roman"/>
              </w:rPr>
            </w:pPr>
            <w:r>
              <w:rPr>
                <w:rFonts w:ascii="Times New Roman" w:hAnsi="Times New Roman" w:cs="Times New Roman"/>
              </w:rPr>
              <w:t>3</w:t>
            </w:r>
          </w:p>
        </w:tc>
        <w:tc>
          <w:tcPr>
            <w:tcW w:w="912" w:type="dxa"/>
          </w:tcPr>
          <w:p w14:paraId="01F14027">
            <w:pPr>
              <w:spacing w:after="0" w:line="240" w:lineRule="auto"/>
              <w:rPr>
                <w:rFonts w:ascii="Times New Roman" w:hAnsi="Times New Roman" w:cs="Times New Roman"/>
              </w:rPr>
            </w:pPr>
            <w:r>
              <w:rPr>
                <w:rFonts w:ascii="Times New Roman" w:hAnsi="Times New Roman" w:cs="Times New Roman"/>
              </w:rPr>
              <w:t>0</w:t>
            </w:r>
          </w:p>
        </w:tc>
        <w:tc>
          <w:tcPr>
            <w:tcW w:w="930" w:type="dxa"/>
          </w:tcPr>
          <w:p w14:paraId="2FACFA76">
            <w:pPr>
              <w:spacing w:after="0" w:line="240" w:lineRule="auto"/>
              <w:rPr>
                <w:rFonts w:ascii="Times New Roman" w:hAnsi="Times New Roman" w:cs="Times New Roman"/>
              </w:rPr>
            </w:pPr>
            <w:r>
              <w:rPr>
                <w:rFonts w:ascii="Times New Roman" w:hAnsi="Times New Roman" w:cs="Times New Roman"/>
              </w:rPr>
              <w:t>50</w:t>
            </w:r>
          </w:p>
        </w:tc>
        <w:tc>
          <w:tcPr>
            <w:tcW w:w="1071" w:type="dxa"/>
          </w:tcPr>
          <w:p w14:paraId="07F7BA49">
            <w:pPr>
              <w:spacing w:after="0" w:line="240" w:lineRule="auto"/>
              <w:rPr>
                <w:rFonts w:ascii="Times New Roman" w:hAnsi="Times New Roman" w:cs="Times New Roman"/>
              </w:rPr>
            </w:pPr>
            <w:r>
              <w:rPr>
                <w:rFonts w:ascii="Times New Roman" w:hAnsi="Times New Roman" w:cs="Times New Roman"/>
              </w:rPr>
              <w:t>100</w:t>
            </w:r>
          </w:p>
        </w:tc>
        <w:tc>
          <w:tcPr>
            <w:tcW w:w="1229" w:type="dxa"/>
          </w:tcPr>
          <w:p w14:paraId="674C66A1">
            <w:pPr>
              <w:spacing w:after="0" w:line="240" w:lineRule="auto"/>
              <w:rPr>
                <w:rFonts w:ascii="Times New Roman" w:hAnsi="Times New Roman" w:cs="Times New Roman"/>
              </w:rPr>
            </w:pPr>
            <w:r>
              <w:rPr>
                <w:rFonts w:ascii="Times New Roman" w:hAnsi="Times New Roman" w:cs="Times New Roman"/>
              </w:rPr>
              <w:t>3,5</w:t>
            </w:r>
          </w:p>
        </w:tc>
      </w:tr>
    </w:tbl>
    <w:p w14:paraId="7AA89C68">
      <w:pPr>
        <w:spacing w:after="0" w:line="240" w:lineRule="auto"/>
        <w:rPr>
          <w:rFonts w:ascii="Times New Roman" w:hAnsi="Times New Roman" w:cs="Times New Roman"/>
        </w:rPr>
      </w:pPr>
    </w:p>
    <w:p w14:paraId="6E296EFF">
      <w:pPr>
        <w:spacing w:after="0" w:line="240" w:lineRule="auto"/>
        <w:rPr>
          <w:rFonts w:ascii="Times New Roman" w:hAnsi="Times New Roman" w:cs="Times New Roman"/>
        </w:rPr>
      </w:pPr>
    </w:p>
    <w:p w14:paraId="419D15FE">
      <w:pPr>
        <w:spacing w:after="0" w:line="240" w:lineRule="auto"/>
        <w:jc w:val="center"/>
        <w:rPr>
          <w:rFonts w:ascii="Times New Roman" w:hAnsi="Times New Roman" w:cs="Times New Roman"/>
          <w:b/>
        </w:rPr>
      </w:pPr>
      <w:r>
        <w:rPr>
          <w:rFonts w:ascii="Times New Roman" w:hAnsi="Times New Roman" w:cs="Times New Roman"/>
          <w:b/>
        </w:rPr>
        <w:t>Объективность выставления отметок</w:t>
      </w:r>
    </w:p>
    <w:p w14:paraId="2ECE078C">
      <w:pPr>
        <w:spacing w:after="0" w:line="240" w:lineRule="auto"/>
        <w:jc w:val="center"/>
        <w:rPr>
          <w:rFonts w:ascii="Times New Roman" w:hAnsi="Times New Roman" w:cs="Times New Roman"/>
          <w:b/>
        </w:rPr>
      </w:pP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4"/>
        <w:gridCol w:w="2012"/>
        <w:gridCol w:w="951"/>
        <w:gridCol w:w="1092"/>
        <w:gridCol w:w="939"/>
        <w:gridCol w:w="1018"/>
        <w:gridCol w:w="903"/>
        <w:gridCol w:w="1012"/>
        <w:gridCol w:w="900"/>
      </w:tblGrid>
      <w:tr w14:paraId="069A8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dxa"/>
            <w:vMerge w:val="restart"/>
          </w:tcPr>
          <w:p w14:paraId="037B15B6">
            <w:pPr>
              <w:spacing w:after="0" w:line="240" w:lineRule="auto"/>
              <w:rPr>
                <w:rFonts w:ascii="Times New Roman" w:hAnsi="Times New Roman" w:cs="Times New Roman"/>
              </w:rPr>
            </w:pPr>
            <w:r>
              <w:rPr>
                <w:rFonts w:ascii="Times New Roman" w:hAnsi="Times New Roman" w:cs="Times New Roman"/>
              </w:rPr>
              <w:t>Кл</w:t>
            </w:r>
          </w:p>
        </w:tc>
        <w:tc>
          <w:tcPr>
            <w:tcW w:w="2012" w:type="dxa"/>
            <w:vMerge w:val="restart"/>
          </w:tcPr>
          <w:p w14:paraId="17DDD509">
            <w:pPr>
              <w:spacing w:after="0" w:line="240" w:lineRule="auto"/>
              <w:rPr>
                <w:rFonts w:ascii="Times New Roman" w:hAnsi="Times New Roman" w:cs="Times New Roman"/>
              </w:rPr>
            </w:pPr>
            <w:r>
              <w:rPr>
                <w:rFonts w:ascii="Times New Roman" w:hAnsi="Times New Roman" w:cs="Times New Roman"/>
              </w:rPr>
              <w:t>Предмет</w:t>
            </w:r>
          </w:p>
        </w:tc>
        <w:tc>
          <w:tcPr>
            <w:tcW w:w="951" w:type="dxa"/>
            <w:vMerge w:val="restart"/>
          </w:tcPr>
          <w:p w14:paraId="4A25BDDF">
            <w:pPr>
              <w:spacing w:after="0" w:line="240" w:lineRule="auto"/>
              <w:rPr>
                <w:rFonts w:ascii="Times New Roman" w:hAnsi="Times New Roman" w:cs="Times New Roman"/>
              </w:rPr>
            </w:pPr>
            <w:r>
              <w:rPr>
                <w:rFonts w:ascii="Times New Roman" w:hAnsi="Times New Roman" w:cs="Times New Roman"/>
              </w:rPr>
              <w:t>Кол.</w:t>
            </w:r>
          </w:p>
        </w:tc>
        <w:tc>
          <w:tcPr>
            <w:tcW w:w="2031" w:type="dxa"/>
            <w:gridSpan w:val="2"/>
          </w:tcPr>
          <w:p w14:paraId="120A256E">
            <w:pPr>
              <w:spacing w:after="0" w:line="240" w:lineRule="auto"/>
              <w:rPr>
                <w:rFonts w:ascii="Times New Roman" w:hAnsi="Times New Roman" w:cs="Times New Roman"/>
              </w:rPr>
            </w:pPr>
            <w:r>
              <w:rPr>
                <w:rFonts w:ascii="Times New Roman" w:hAnsi="Times New Roman" w:cs="Times New Roman"/>
              </w:rPr>
              <w:t>Подтвердили отметки</w:t>
            </w:r>
          </w:p>
        </w:tc>
        <w:tc>
          <w:tcPr>
            <w:tcW w:w="1921" w:type="dxa"/>
            <w:gridSpan w:val="2"/>
          </w:tcPr>
          <w:p w14:paraId="7A414EC5">
            <w:pPr>
              <w:spacing w:after="0" w:line="240" w:lineRule="auto"/>
              <w:rPr>
                <w:rFonts w:ascii="Times New Roman" w:hAnsi="Times New Roman" w:cs="Times New Roman"/>
              </w:rPr>
            </w:pPr>
            <w:r>
              <w:rPr>
                <w:rFonts w:ascii="Times New Roman" w:hAnsi="Times New Roman" w:cs="Times New Roman"/>
              </w:rPr>
              <w:t>Повысили отметки</w:t>
            </w:r>
          </w:p>
        </w:tc>
        <w:tc>
          <w:tcPr>
            <w:tcW w:w="1912" w:type="dxa"/>
            <w:gridSpan w:val="2"/>
          </w:tcPr>
          <w:p w14:paraId="55849563">
            <w:pPr>
              <w:spacing w:after="0" w:line="240" w:lineRule="auto"/>
              <w:rPr>
                <w:rFonts w:ascii="Times New Roman" w:hAnsi="Times New Roman" w:cs="Times New Roman"/>
              </w:rPr>
            </w:pPr>
            <w:r>
              <w:rPr>
                <w:rFonts w:ascii="Times New Roman" w:hAnsi="Times New Roman" w:cs="Times New Roman"/>
              </w:rPr>
              <w:t>Понизили отметки</w:t>
            </w:r>
          </w:p>
        </w:tc>
      </w:tr>
      <w:tr w14:paraId="4A3C8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dxa"/>
            <w:vMerge w:val="continue"/>
          </w:tcPr>
          <w:p w14:paraId="3B1F4DB1">
            <w:pPr>
              <w:spacing w:after="0" w:line="240" w:lineRule="auto"/>
              <w:rPr>
                <w:rFonts w:ascii="Times New Roman" w:hAnsi="Times New Roman" w:cs="Times New Roman"/>
              </w:rPr>
            </w:pPr>
          </w:p>
        </w:tc>
        <w:tc>
          <w:tcPr>
            <w:tcW w:w="2012" w:type="dxa"/>
            <w:vMerge w:val="continue"/>
          </w:tcPr>
          <w:p w14:paraId="7F4AE946">
            <w:pPr>
              <w:spacing w:after="0" w:line="240" w:lineRule="auto"/>
              <w:rPr>
                <w:rFonts w:ascii="Times New Roman" w:hAnsi="Times New Roman" w:cs="Times New Roman"/>
              </w:rPr>
            </w:pPr>
          </w:p>
        </w:tc>
        <w:tc>
          <w:tcPr>
            <w:tcW w:w="951" w:type="dxa"/>
            <w:vMerge w:val="continue"/>
          </w:tcPr>
          <w:p w14:paraId="72631E2D">
            <w:pPr>
              <w:spacing w:after="0" w:line="240" w:lineRule="auto"/>
              <w:rPr>
                <w:rFonts w:ascii="Times New Roman" w:hAnsi="Times New Roman" w:cs="Times New Roman"/>
              </w:rPr>
            </w:pPr>
          </w:p>
        </w:tc>
        <w:tc>
          <w:tcPr>
            <w:tcW w:w="1092" w:type="dxa"/>
          </w:tcPr>
          <w:p w14:paraId="115DFA1B">
            <w:pPr>
              <w:spacing w:after="0" w:line="240" w:lineRule="auto"/>
              <w:rPr>
                <w:rFonts w:ascii="Times New Roman" w:hAnsi="Times New Roman" w:cs="Times New Roman"/>
              </w:rPr>
            </w:pPr>
            <w:r>
              <w:rPr>
                <w:rFonts w:ascii="Times New Roman" w:hAnsi="Times New Roman" w:cs="Times New Roman"/>
              </w:rPr>
              <w:t>Кол-во</w:t>
            </w:r>
          </w:p>
        </w:tc>
        <w:tc>
          <w:tcPr>
            <w:tcW w:w="939" w:type="dxa"/>
          </w:tcPr>
          <w:p w14:paraId="67B91DAA">
            <w:pPr>
              <w:spacing w:after="0" w:line="240" w:lineRule="auto"/>
              <w:rPr>
                <w:rFonts w:ascii="Times New Roman" w:hAnsi="Times New Roman" w:cs="Times New Roman"/>
              </w:rPr>
            </w:pPr>
            <w:r>
              <w:rPr>
                <w:rFonts w:ascii="Times New Roman" w:hAnsi="Times New Roman" w:cs="Times New Roman"/>
              </w:rPr>
              <w:t>%</w:t>
            </w:r>
          </w:p>
        </w:tc>
        <w:tc>
          <w:tcPr>
            <w:tcW w:w="1018" w:type="dxa"/>
          </w:tcPr>
          <w:p w14:paraId="57137149">
            <w:pPr>
              <w:spacing w:after="0" w:line="240" w:lineRule="auto"/>
              <w:rPr>
                <w:rFonts w:ascii="Times New Roman" w:hAnsi="Times New Roman" w:cs="Times New Roman"/>
              </w:rPr>
            </w:pPr>
            <w:r>
              <w:rPr>
                <w:rFonts w:ascii="Times New Roman" w:hAnsi="Times New Roman" w:cs="Times New Roman"/>
              </w:rPr>
              <w:t>Кол-во</w:t>
            </w:r>
          </w:p>
        </w:tc>
        <w:tc>
          <w:tcPr>
            <w:tcW w:w="903" w:type="dxa"/>
          </w:tcPr>
          <w:p w14:paraId="0EAF8240">
            <w:pPr>
              <w:spacing w:after="0" w:line="240" w:lineRule="auto"/>
              <w:rPr>
                <w:rFonts w:ascii="Times New Roman" w:hAnsi="Times New Roman" w:cs="Times New Roman"/>
              </w:rPr>
            </w:pPr>
            <w:r>
              <w:rPr>
                <w:rFonts w:ascii="Times New Roman" w:hAnsi="Times New Roman" w:cs="Times New Roman"/>
              </w:rPr>
              <w:t>%</w:t>
            </w:r>
          </w:p>
        </w:tc>
        <w:tc>
          <w:tcPr>
            <w:tcW w:w="1012" w:type="dxa"/>
          </w:tcPr>
          <w:p w14:paraId="16E08CFD">
            <w:pPr>
              <w:spacing w:after="0" w:line="240" w:lineRule="auto"/>
              <w:rPr>
                <w:rFonts w:ascii="Times New Roman" w:hAnsi="Times New Roman" w:cs="Times New Roman"/>
              </w:rPr>
            </w:pPr>
            <w:r>
              <w:rPr>
                <w:rFonts w:ascii="Times New Roman" w:hAnsi="Times New Roman" w:cs="Times New Roman"/>
              </w:rPr>
              <w:t>Кол-во</w:t>
            </w:r>
          </w:p>
        </w:tc>
        <w:tc>
          <w:tcPr>
            <w:tcW w:w="900" w:type="dxa"/>
          </w:tcPr>
          <w:p w14:paraId="4B866974">
            <w:pPr>
              <w:spacing w:after="0" w:line="240" w:lineRule="auto"/>
              <w:rPr>
                <w:rFonts w:ascii="Times New Roman" w:hAnsi="Times New Roman" w:cs="Times New Roman"/>
              </w:rPr>
            </w:pPr>
            <w:r>
              <w:rPr>
                <w:rFonts w:ascii="Times New Roman" w:hAnsi="Times New Roman" w:cs="Times New Roman"/>
              </w:rPr>
              <w:t>%</w:t>
            </w:r>
          </w:p>
        </w:tc>
      </w:tr>
      <w:tr w14:paraId="28565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dxa"/>
          </w:tcPr>
          <w:p w14:paraId="28F041C0">
            <w:pPr>
              <w:spacing w:after="0" w:line="240" w:lineRule="auto"/>
              <w:rPr>
                <w:rFonts w:ascii="Times New Roman" w:hAnsi="Times New Roman" w:cs="Times New Roman"/>
              </w:rPr>
            </w:pPr>
            <w:r>
              <w:rPr>
                <w:rFonts w:ascii="Times New Roman" w:hAnsi="Times New Roman" w:cs="Times New Roman"/>
              </w:rPr>
              <w:t xml:space="preserve">9А </w:t>
            </w:r>
          </w:p>
        </w:tc>
        <w:tc>
          <w:tcPr>
            <w:tcW w:w="2012" w:type="dxa"/>
            <w:vMerge w:val="restart"/>
          </w:tcPr>
          <w:p w14:paraId="3C442650">
            <w:pPr>
              <w:spacing w:after="0" w:line="240" w:lineRule="auto"/>
              <w:rPr>
                <w:rFonts w:ascii="Times New Roman" w:hAnsi="Times New Roman" w:cs="Times New Roman"/>
              </w:rPr>
            </w:pPr>
            <w:r>
              <w:rPr>
                <w:rFonts w:ascii="Times New Roman" w:hAnsi="Times New Roman" w:cs="Times New Roman"/>
              </w:rPr>
              <w:t>Крымскотатарский язык</w:t>
            </w:r>
          </w:p>
        </w:tc>
        <w:tc>
          <w:tcPr>
            <w:tcW w:w="951" w:type="dxa"/>
          </w:tcPr>
          <w:p w14:paraId="098F5F15">
            <w:pPr>
              <w:spacing w:after="0" w:line="240" w:lineRule="auto"/>
              <w:rPr>
                <w:rFonts w:ascii="Times New Roman" w:hAnsi="Times New Roman" w:cs="Times New Roman"/>
              </w:rPr>
            </w:pPr>
            <w:r>
              <w:rPr>
                <w:rFonts w:ascii="Times New Roman" w:hAnsi="Times New Roman" w:cs="Times New Roman"/>
              </w:rPr>
              <w:t>16</w:t>
            </w:r>
          </w:p>
        </w:tc>
        <w:tc>
          <w:tcPr>
            <w:tcW w:w="1092" w:type="dxa"/>
          </w:tcPr>
          <w:p w14:paraId="32A5F3A1">
            <w:pPr>
              <w:spacing w:after="0" w:line="240" w:lineRule="auto"/>
              <w:rPr>
                <w:rFonts w:ascii="Times New Roman" w:hAnsi="Times New Roman" w:cs="Times New Roman"/>
              </w:rPr>
            </w:pPr>
            <w:r>
              <w:rPr>
                <w:rFonts w:ascii="Times New Roman" w:hAnsi="Times New Roman" w:cs="Times New Roman"/>
              </w:rPr>
              <w:t>8</w:t>
            </w:r>
          </w:p>
        </w:tc>
        <w:tc>
          <w:tcPr>
            <w:tcW w:w="939" w:type="dxa"/>
          </w:tcPr>
          <w:p w14:paraId="64577107">
            <w:pPr>
              <w:spacing w:after="0" w:line="240" w:lineRule="auto"/>
              <w:rPr>
                <w:rFonts w:ascii="Times New Roman" w:hAnsi="Times New Roman" w:cs="Times New Roman"/>
              </w:rPr>
            </w:pPr>
            <w:r>
              <w:rPr>
                <w:rFonts w:ascii="Times New Roman" w:hAnsi="Times New Roman" w:cs="Times New Roman"/>
              </w:rPr>
              <w:t>50</w:t>
            </w:r>
          </w:p>
        </w:tc>
        <w:tc>
          <w:tcPr>
            <w:tcW w:w="1018" w:type="dxa"/>
          </w:tcPr>
          <w:p w14:paraId="71E6E55D">
            <w:pPr>
              <w:spacing w:after="0" w:line="240" w:lineRule="auto"/>
              <w:rPr>
                <w:rFonts w:ascii="Times New Roman" w:hAnsi="Times New Roman" w:cs="Times New Roman"/>
              </w:rPr>
            </w:pPr>
            <w:r>
              <w:rPr>
                <w:rFonts w:ascii="Times New Roman" w:hAnsi="Times New Roman" w:cs="Times New Roman"/>
              </w:rPr>
              <w:t>2</w:t>
            </w:r>
          </w:p>
        </w:tc>
        <w:tc>
          <w:tcPr>
            <w:tcW w:w="903" w:type="dxa"/>
          </w:tcPr>
          <w:p w14:paraId="4729972A">
            <w:pPr>
              <w:spacing w:after="0" w:line="240" w:lineRule="auto"/>
              <w:rPr>
                <w:rFonts w:ascii="Times New Roman" w:hAnsi="Times New Roman" w:cs="Times New Roman"/>
              </w:rPr>
            </w:pPr>
            <w:r>
              <w:rPr>
                <w:rFonts w:ascii="Times New Roman" w:hAnsi="Times New Roman" w:cs="Times New Roman"/>
              </w:rPr>
              <w:t>12,5</w:t>
            </w:r>
          </w:p>
        </w:tc>
        <w:tc>
          <w:tcPr>
            <w:tcW w:w="1012" w:type="dxa"/>
          </w:tcPr>
          <w:p w14:paraId="5B6063D3">
            <w:pPr>
              <w:spacing w:after="0" w:line="240" w:lineRule="auto"/>
              <w:rPr>
                <w:rFonts w:ascii="Times New Roman" w:hAnsi="Times New Roman" w:cs="Times New Roman"/>
              </w:rPr>
            </w:pPr>
            <w:r>
              <w:rPr>
                <w:rFonts w:ascii="Times New Roman" w:hAnsi="Times New Roman" w:cs="Times New Roman"/>
              </w:rPr>
              <w:t>6</w:t>
            </w:r>
          </w:p>
        </w:tc>
        <w:tc>
          <w:tcPr>
            <w:tcW w:w="900" w:type="dxa"/>
          </w:tcPr>
          <w:p w14:paraId="29E7CE3F">
            <w:pPr>
              <w:spacing w:after="0" w:line="240" w:lineRule="auto"/>
              <w:rPr>
                <w:rFonts w:ascii="Times New Roman" w:hAnsi="Times New Roman" w:cs="Times New Roman"/>
              </w:rPr>
            </w:pPr>
            <w:r>
              <w:rPr>
                <w:rFonts w:ascii="Times New Roman" w:hAnsi="Times New Roman" w:cs="Times New Roman"/>
              </w:rPr>
              <w:t>37,5</w:t>
            </w:r>
          </w:p>
        </w:tc>
      </w:tr>
      <w:tr w14:paraId="5861B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dxa"/>
          </w:tcPr>
          <w:p w14:paraId="65CC385D">
            <w:pPr>
              <w:spacing w:after="0" w:line="240" w:lineRule="auto"/>
              <w:rPr>
                <w:rFonts w:ascii="Times New Roman" w:hAnsi="Times New Roman" w:cs="Times New Roman"/>
              </w:rPr>
            </w:pPr>
            <w:r>
              <w:rPr>
                <w:rFonts w:ascii="Times New Roman" w:hAnsi="Times New Roman" w:cs="Times New Roman"/>
              </w:rPr>
              <w:t>9Б</w:t>
            </w:r>
          </w:p>
        </w:tc>
        <w:tc>
          <w:tcPr>
            <w:tcW w:w="2012" w:type="dxa"/>
            <w:vMerge w:val="continue"/>
          </w:tcPr>
          <w:p w14:paraId="29E05FBB">
            <w:pPr>
              <w:spacing w:after="0" w:line="240" w:lineRule="auto"/>
              <w:rPr>
                <w:rFonts w:ascii="Times New Roman" w:hAnsi="Times New Roman" w:cs="Times New Roman"/>
              </w:rPr>
            </w:pPr>
          </w:p>
        </w:tc>
        <w:tc>
          <w:tcPr>
            <w:tcW w:w="951" w:type="dxa"/>
          </w:tcPr>
          <w:p w14:paraId="5520299B">
            <w:pPr>
              <w:spacing w:after="0" w:line="240" w:lineRule="auto"/>
              <w:rPr>
                <w:rFonts w:ascii="Times New Roman" w:hAnsi="Times New Roman" w:cs="Times New Roman"/>
              </w:rPr>
            </w:pPr>
            <w:r>
              <w:rPr>
                <w:rFonts w:ascii="Times New Roman" w:hAnsi="Times New Roman" w:cs="Times New Roman"/>
              </w:rPr>
              <w:t>15</w:t>
            </w:r>
          </w:p>
        </w:tc>
        <w:tc>
          <w:tcPr>
            <w:tcW w:w="1092" w:type="dxa"/>
          </w:tcPr>
          <w:p w14:paraId="684375CE">
            <w:pPr>
              <w:spacing w:after="0" w:line="240" w:lineRule="auto"/>
              <w:rPr>
                <w:rFonts w:ascii="Times New Roman" w:hAnsi="Times New Roman" w:cs="Times New Roman"/>
              </w:rPr>
            </w:pPr>
            <w:r>
              <w:rPr>
                <w:rFonts w:ascii="Times New Roman" w:hAnsi="Times New Roman" w:cs="Times New Roman"/>
              </w:rPr>
              <w:t>11</w:t>
            </w:r>
          </w:p>
        </w:tc>
        <w:tc>
          <w:tcPr>
            <w:tcW w:w="939" w:type="dxa"/>
          </w:tcPr>
          <w:p w14:paraId="100D4F9F">
            <w:pPr>
              <w:spacing w:after="0" w:line="240" w:lineRule="auto"/>
              <w:rPr>
                <w:rFonts w:ascii="Times New Roman" w:hAnsi="Times New Roman" w:cs="Times New Roman"/>
              </w:rPr>
            </w:pPr>
            <w:r>
              <w:rPr>
                <w:rFonts w:ascii="Times New Roman" w:hAnsi="Times New Roman" w:cs="Times New Roman"/>
              </w:rPr>
              <w:t>73,4</w:t>
            </w:r>
          </w:p>
        </w:tc>
        <w:tc>
          <w:tcPr>
            <w:tcW w:w="1018" w:type="dxa"/>
          </w:tcPr>
          <w:p w14:paraId="62B57F23">
            <w:pPr>
              <w:spacing w:after="0" w:line="240" w:lineRule="auto"/>
              <w:rPr>
                <w:rFonts w:ascii="Times New Roman" w:hAnsi="Times New Roman" w:cs="Times New Roman"/>
              </w:rPr>
            </w:pPr>
            <w:r>
              <w:rPr>
                <w:rFonts w:ascii="Times New Roman" w:hAnsi="Times New Roman" w:cs="Times New Roman"/>
              </w:rPr>
              <w:t>2</w:t>
            </w:r>
          </w:p>
        </w:tc>
        <w:tc>
          <w:tcPr>
            <w:tcW w:w="903" w:type="dxa"/>
          </w:tcPr>
          <w:p w14:paraId="0CAC8089">
            <w:pPr>
              <w:spacing w:after="0" w:line="240" w:lineRule="auto"/>
              <w:rPr>
                <w:rFonts w:ascii="Times New Roman" w:hAnsi="Times New Roman" w:cs="Times New Roman"/>
              </w:rPr>
            </w:pPr>
            <w:r>
              <w:rPr>
                <w:rFonts w:ascii="Times New Roman" w:hAnsi="Times New Roman" w:cs="Times New Roman"/>
              </w:rPr>
              <w:t>13,3</w:t>
            </w:r>
          </w:p>
        </w:tc>
        <w:tc>
          <w:tcPr>
            <w:tcW w:w="1012" w:type="dxa"/>
          </w:tcPr>
          <w:p w14:paraId="3611044E">
            <w:pPr>
              <w:spacing w:after="0" w:line="240" w:lineRule="auto"/>
              <w:rPr>
                <w:rFonts w:ascii="Times New Roman" w:hAnsi="Times New Roman" w:cs="Times New Roman"/>
              </w:rPr>
            </w:pPr>
            <w:r>
              <w:rPr>
                <w:rFonts w:ascii="Times New Roman" w:hAnsi="Times New Roman" w:cs="Times New Roman"/>
              </w:rPr>
              <w:t>2</w:t>
            </w:r>
          </w:p>
        </w:tc>
        <w:tc>
          <w:tcPr>
            <w:tcW w:w="900" w:type="dxa"/>
          </w:tcPr>
          <w:p w14:paraId="4FBC185B">
            <w:pPr>
              <w:spacing w:after="0" w:line="240" w:lineRule="auto"/>
              <w:rPr>
                <w:rFonts w:ascii="Times New Roman" w:hAnsi="Times New Roman" w:cs="Times New Roman"/>
              </w:rPr>
            </w:pPr>
            <w:r>
              <w:rPr>
                <w:rFonts w:ascii="Times New Roman" w:hAnsi="Times New Roman" w:cs="Times New Roman"/>
              </w:rPr>
              <w:t>13,3</w:t>
            </w:r>
          </w:p>
        </w:tc>
      </w:tr>
      <w:tr w14:paraId="4AA7B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56" w:type="dxa"/>
            <w:gridSpan w:val="2"/>
          </w:tcPr>
          <w:p w14:paraId="4880B5D2">
            <w:pPr>
              <w:spacing w:after="0" w:line="240" w:lineRule="auto"/>
              <w:rPr>
                <w:rFonts w:ascii="Times New Roman" w:hAnsi="Times New Roman" w:cs="Times New Roman"/>
              </w:rPr>
            </w:pPr>
            <w:r>
              <w:rPr>
                <w:rFonts w:ascii="Times New Roman" w:hAnsi="Times New Roman" w:cs="Times New Roman"/>
              </w:rPr>
              <w:t>Итого</w:t>
            </w:r>
          </w:p>
        </w:tc>
        <w:tc>
          <w:tcPr>
            <w:tcW w:w="951" w:type="dxa"/>
          </w:tcPr>
          <w:p w14:paraId="19391439">
            <w:pPr>
              <w:spacing w:after="0" w:line="240" w:lineRule="auto"/>
              <w:rPr>
                <w:rFonts w:ascii="Times New Roman" w:hAnsi="Times New Roman" w:cs="Times New Roman"/>
              </w:rPr>
            </w:pPr>
            <w:r>
              <w:rPr>
                <w:rFonts w:ascii="Times New Roman" w:hAnsi="Times New Roman" w:cs="Times New Roman"/>
              </w:rPr>
              <w:t>31</w:t>
            </w:r>
          </w:p>
        </w:tc>
        <w:tc>
          <w:tcPr>
            <w:tcW w:w="1092" w:type="dxa"/>
          </w:tcPr>
          <w:p w14:paraId="60D47353">
            <w:pPr>
              <w:spacing w:after="0" w:line="240" w:lineRule="auto"/>
              <w:rPr>
                <w:rFonts w:ascii="Times New Roman" w:hAnsi="Times New Roman" w:cs="Times New Roman"/>
              </w:rPr>
            </w:pPr>
            <w:r>
              <w:rPr>
                <w:rFonts w:ascii="Times New Roman" w:hAnsi="Times New Roman" w:cs="Times New Roman"/>
              </w:rPr>
              <w:t>19</w:t>
            </w:r>
          </w:p>
        </w:tc>
        <w:tc>
          <w:tcPr>
            <w:tcW w:w="939" w:type="dxa"/>
          </w:tcPr>
          <w:p w14:paraId="6653F9F5">
            <w:pPr>
              <w:spacing w:after="0" w:line="240" w:lineRule="auto"/>
              <w:rPr>
                <w:rFonts w:ascii="Times New Roman" w:hAnsi="Times New Roman" w:cs="Times New Roman"/>
              </w:rPr>
            </w:pPr>
            <w:r>
              <w:rPr>
                <w:rFonts w:ascii="Times New Roman" w:hAnsi="Times New Roman" w:cs="Times New Roman"/>
              </w:rPr>
              <w:t>61,3</w:t>
            </w:r>
          </w:p>
        </w:tc>
        <w:tc>
          <w:tcPr>
            <w:tcW w:w="1018" w:type="dxa"/>
          </w:tcPr>
          <w:p w14:paraId="137BE58C">
            <w:pPr>
              <w:spacing w:after="0" w:line="240" w:lineRule="auto"/>
              <w:rPr>
                <w:rFonts w:ascii="Times New Roman" w:hAnsi="Times New Roman" w:cs="Times New Roman"/>
              </w:rPr>
            </w:pPr>
            <w:r>
              <w:rPr>
                <w:rFonts w:ascii="Times New Roman" w:hAnsi="Times New Roman" w:cs="Times New Roman"/>
              </w:rPr>
              <w:t>4</w:t>
            </w:r>
          </w:p>
        </w:tc>
        <w:tc>
          <w:tcPr>
            <w:tcW w:w="903" w:type="dxa"/>
          </w:tcPr>
          <w:p w14:paraId="094E12EE">
            <w:pPr>
              <w:spacing w:after="0" w:line="240" w:lineRule="auto"/>
              <w:rPr>
                <w:rFonts w:ascii="Times New Roman" w:hAnsi="Times New Roman" w:cs="Times New Roman"/>
              </w:rPr>
            </w:pPr>
            <w:r>
              <w:rPr>
                <w:rFonts w:ascii="Times New Roman" w:hAnsi="Times New Roman" w:cs="Times New Roman"/>
              </w:rPr>
              <w:t>12,0</w:t>
            </w:r>
          </w:p>
        </w:tc>
        <w:tc>
          <w:tcPr>
            <w:tcW w:w="1012" w:type="dxa"/>
          </w:tcPr>
          <w:p w14:paraId="36BE2006">
            <w:pPr>
              <w:spacing w:after="0" w:line="240" w:lineRule="auto"/>
              <w:rPr>
                <w:rFonts w:ascii="Times New Roman" w:hAnsi="Times New Roman" w:cs="Times New Roman"/>
              </w:rPr>
            </w:pPr>
            <w:r>
              <w:rPr>
                <w:rFonts w:ascii="Times New Roman" w:hAnsi="Times New Roman" w:cs="Times New Roman"/>
              </w:rPr>
              <w:t>8</w:t>
            </w:r>
          </w:p>
        </w:tc>
        <w:tc>
          <w:tcPr>
            <w:tcW w:w="900" w:type="dxa"/>
          </w:tcPr>
          <w:p w14:paraId="1B2EB31A">
            <w:pPr>
              <w:spacing w:after="0" w:line="240" w:lineRule="auto"/>
              <w:rPr>
                <w:rFonts w:ascii="Times New Roman" w:hAnsi="Times New Roman" w:cs="Times New Roman"/>
              </w:rPr>
            </w:pPr>
            <w:r>
              <w:rPr>
                <w:rFonts w:ascii="Times New Roman" w:hAnsi="Times New Roman" w:cs="Times New Roman"/>
              </w:rPr>
              <w:t>25,8</w:t>
            </w:r>
          </w:p>
        </w:tc>
      </w:tr>
      <w:tr w14:paraId="6BF73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dxa"/>
          </w:tcPr>
          <w:p w14:paraId="651B1664">
            <w:pPr>
              <w:spacing w:after="0" w:line="240" w:lineRule="auto"/>
              <w:rPr>
                <w:rFonts w:ascii="Times New Roman" w:hAnsi="Times New Roman" w:cs="Times New Roman"/>
              </w:rPr>
            </w:pPr>
            <w:r>
              <w:rPr>
                <w:rFonts w:ascii="Times New Roman" w:hAnsi="Times New Roman" w:cs="Times New Roman"/>
              </w:rPr>
              <w:t xml:space="preserve">9А </w:t>
            </w:r>
          </w:p>
        </w:tc>
        <w:tc>
          <w:tcPr>
            <w:tcW w:w="2012" w:type="dxa"/>
          </w:tcPr>
          <w:p w14:paraId="33C4BFAD">
            <w:pPr>
              <w:spacing w:after="0" w:line="240" w:lineRule="auto"/>
              <w:rPr>
                <w:rFonts w:ascii="Times New Roman" w:hAnsi="Times New Roman" w:cs="Times New Roman"/>
              </w:rPr>
            </w:pPr>
            <w:r>
              <w:rPr>
                <w:rFonts w:ascii="Times New Roman" w:hAnsi="Times New Roman" w:cs="Times New Roman"/>
              </w:rPr>
              <w:t>Биология</w:t>
            </w:r>
          </w:p>
        </w:tc>
        <w:tc>
          <w:tcPr>
            <w:tcW w:w="951" w:type="dxa"/>
          </w:tcPr>
          <w:p w14:paraId="3AECC9B3">
            <w:pPr>
              <w:spacing w:after="0" w:line="240" w:lineRule="auto"/>
              <w:rPr>
                <w:rFonts w:ascii="Times New Roman" w:hAnsi="Times New Roman" w:cs="Times New Roman"/>
              </w:rPr>
            </w:pPr>
            <w:r>
              <w:rPr>
                <w:rFonts w:ascii="Times New Roman" w:hAnsi="Times New Roman" w:cs="Times New Roman"/>
              </w:rPr>
              <w:t>1</w:t>
            </w:r>
          </w:p>
        </w:tc>
        <w:tc>
          <w:tcPr>
            <w:tcW w:w="1092" w:type="dxa"/>
          </w:tcPr>
          <w:p w14:paraId="5E6E2CB7">
            <w:pPr>
              <w:spacing w:after="0" w:line="240" w:lineRule="auto"/>
              <w:rPr>
                <w:rFonts w:ascii="Times New Roman" w:hAnsi="Times New Roman" w:cs="Times New Roman"/>
              </w:rPr>
            </w:pPr>
            <w:r>
              <w:rPr>
                <w:rFonts w:ascii="Times New Roman" w:hAnsi="Times New Roman" w:cs="Times New Roman"/>
              </w:rPr>
              <w:t>0</w:t>
            </w:r>
          </w:p>
        </w:tc>
        <w:tc>
          <w:tcPr>
            <w:tcW w:w="939" w:type="dxa"/>
          </w:tcPr>
          <w:p w14:paraId="3D2072A1">
            <w:pPr>
              <w:spacing w:after="0" w:line="240" w:lineRule="auto"/>
              <w:rPr>
                <w:rFonts w:ascii="Times New Roman" w:hAnsi="Times New Roman" w:cs="Times New Roman"/>
              </w:rPr>
            </w:pPr>
            <w:r>
              <w:rPr>
                <w:rFonts w:ascii="Times New Roman" w:hAnsi="Times New Roman" w:cs="Times New Roman"/>
              </w:rPr>
              <w:t>0</w:t>
            </w:r>
          </w:p>
        </w:tc>
        <w:tc>
          <w:tcPr>
            <w:tcW w:w="1018" w:type="dxa"/>
          </w:tcPr>
          <w:p w14:paraId="5FA4009F">
            <w:pPr>
              <w:spacing w:after="0" w:line="240" w:lineRule="auto"/>
              <w:rPr>
                <w:rFonts w:ascii="Times New Roman" w:hAnsi="Times New Roman" w:cs="Times New Roman"/>
              </w:rPr>
            </w:pPr>
            <w:r>
              <w:rPr>
                <w:rFonts w:ascii="Times New Roman" w:hAnsi="Times New Roman" w:cs="Times New Roman"/>
              </w:rPr>
              <w:t>0</w:t>
            </w:r>
          </w:p>
        </w:tc>
        <w:tc>
          <w:tcPr>
            <w:tcW w:w="903" w:type="dxa"/>
          </w:tcPr>
          <w:p w14:paraId="2BF9067F">
            <w:pPr>
              <w:spacing w:after="0" w:line="240" w:lineRule="auto"/>
              <w:rPr>
                <w:rFonts w:ascii="Times New Roman" w:hAnsi="Times New Roman" w:cs="Times New Roman"/>
              </w:rPr>
            </w:pPr>
            <w:r>
              <w:rPr>
                <w:rFonts w:ascii="Times New Roman" w:hAnsi="Times New Roman" w:cs="Times New Roman"/>
              </w:rPr>
              <w:t>0</w:t>
            </w:r>
          </w:p>
        </w:tc>
        <w:tc>
          <w:tcPr>
            <w:tcW w:w="1012" w:type="dxa"/>
          </w:tcPr>
          <w:p w14:paraId="3CB9B620">
            <w:pPr>
              <w:spacing w:after="0" w:line="240" w:lineRule="auto"/>
              <w:rPr>
                <w:rFonts w:ascii="Times New Roman" w:hAnsi="Times New Roman" w:cs="Times New Roman"/>
              </w:rPr>
            </w:pPr>
            <w:r>
              <w:rPr>
                <w:rFonts w:ascii="Times New Roman" w:hAnsi="Times New Roman" w:cs="Times New Roman"/>
              </w:rPr>
              <w:t>1</w:t>
            </w:r>
          </w:p>
        </w:tc>
        <w:tc>
          <w:tcPr>
            <w:tcW w:w="900" w:type="dxa"/>
          </w:tcPr>
          <w:p w14:paraId="6A1107F6">
            <w:pPr>
              <w:spacing w:after="0" w:line="240" w:lineRule="auto"/>
              <w:rPr>
                <w:rFonts w:ascii="Times New Roman" w:hAnsi="Times New Roman" w:cs="Times New Roman"/>
              </w:rPr>
            </w:pPr>
            <w:r>
              <w:rPr>
                <w:rFonts w:ascii="Times New Roman" w:hAnsi="Times New Roman" w:cs="Times New Roman"/>
              </w:rPr>
              <w:t>100</w:t>
            </w:r>
          </w:p>
        </w:tc>
      </w:tr>
      <w:tr w14:paraId="59F8D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dxa"/>
          </w:tcPr>
          <w:p w14:paraId="21C5E583">
            <w:pPr>
              <w:spacing w:after="0" w:line="240" w:lineRule="auto"/>
              <w:rPr>
                <w:rFonts w:ascii="Times New Roman" w:hAnsi="Times New Roman" w:cs="Times New Roman"/>
              </w:rPr>
            </w:pPr>
            <w:r>
              <w:rPr>
                <w:rFonts w:ascii="Times New Roman" w:hAnsi="Times New Roman" w:cs="Times New Roman"/>
              </w:rPr>
              <w:t>9Б</w:t>
            </w:r>
          </w:p>
        </w:tc>
        <w:tc>
          <w:tcPr>
            <w:tcW w:w="2012" w:type="dxa"/>
          </w:tcPr>
          <w:p w14:paraId="2EE8B141">
            <w:pPr>
              <w:spacing w:after="0" w:line="240" w:lineRule="auto"/>
              <w:rPr>
                <w:rFonts w:ascii="Times New Roman" w:hAnsi="Times New Roman" w:cs="Times New Roman"/>
              </w:rPr>
            </w:pPr>
          </w:p>
        </w:tc>
        <w:tc>
          <w:tcPr>
            <w:tcW w:w="951" w:type="dxa"/>
          </w:tcPr>
          <w:p w14:paraId="615F29F9">
            <w:pPr>
              <w:spacing w:after="0" w:line="240" w:lineRule="auto"/>
              <w:rPr>
                <w:rFonts w:ascii="Times New Roman" w:hAnsi="Times New Roman" w:cs="Times New Roman"/>
              </w:rPr>
            </w:pPr>
            <w:r>
              <w:rPr>
                <w:rFonts w:ascii="Times New Roman" w:hAnsi="Times New Roman" w:cs="Times New Roman"/>
              </w:rPr>
              <w:t>8</w:t>
            </w:r>
          </w:p>
        </w:tc>
        <w:tc>
          <w:tcPr>
            <w:tcW w:w="1092" w:type="dxa"/>
          </w:tcPr>
          <w:p w14:paraId="442047CE">
            <w:pPr>
              <w:spacing w:after="0" w:line="240" w:lineRule="auto"/>
              <w:rPr>
                <w:rFonts w:ascii="Times New Roman" w:hAnsi="Times New Roman" w:cs="Times New Roman"/>
              </w:rPr>
            </w:pPr>
            <w:r>
              <w:rPr>
                <w:rFonts w:ascii="Times New Roman" w:hAnsi="Times New Roman" w:cs="Times New Roman"/>
              </w:rPr>
              <w:t>4</w:t>
            </w:r>
          </w:p>
        </w:tc>
        <w:tc>
          <w:tcPr>
            <w:tcW w:w="939" w:type="dxa"/>
          </w:tcPr>
          <w:p w14:paraId="01C8B6BE">
            <w:pPr>
              <w:spacing w:after="0" w:line="240" w:lineRule="auto"/>
              <w:rPr>
                <w:rFonts w:ascii="Times New Roman" w:hAnsi="Times New Roman" w:cs="Times New Roman"/>
              </w:rPr>
            </w:pPr>
            <w:r>
              <w:rPr>
                <w:rFonts w:ascii="Times New Roman" w:hAnsi="Times New Roman" w:cs="Times New Roman"/>
              </w:rPr>
              <w:t>50</w:t>
            </w:r>
          </w:p>
        </w:tc>
        <w:tc>
          <w:tcPr>
            <w:tcW w:w="1018" w:type="dxa"/>
          </w:tcPr>
          <w:p w14:paraId="3F2B7562">
            <w:pPr>
              <w:spacing w:after="0" w:line="240" w:lineRule="auto"/>
              <w:rPr>
                <w:rFonts w:ascii="Times New Roman" w:hAnsi="Times New Roman" w:cs="Times New Roman"/>
              </w:rPr>
            </w:pPr>
            <w:r>
              <w:rPr>
                <w:rFonts w:ascii="Times New Roman" w:hAnsi="Times New Roman" w:cs="Times New Roman"/>
              </w:rPr>
              <w:t>3</w:t>
            </w:r>
          </w:p>
        </w:tc>
        <w:tc>
          <w:tcPr>
            <w:tcW w:w="903" w:type="dxa"/>
          </w:tcPr>
          <w:p w14:paraId="70997DD4">
            <w:pPr>
              <w:spacing w:after="0" w:line="240" w:lineRule="auto"/>
              <w:rPr>
                <w:rFonts w:ascii="Times New Roman" w:hAnsi="Times New Roman" w:cs="Times New Roman"/>
              </w:rPr>
            </w:pPr>
            <w:r>
              <w:rPr>
                <w:rFonts w:ascii="Times New Roman" w:hAnsi="Times New Roman" w:cs="Times New Roman"/>
              </w:rPr>
              <w:t>37,5</w:t>
            </w:r>
          </w:p>
        </w:tc>
        <w:tc>
          <w:tcPr>
            <w:tcW w:w="1012" w:type="dxa"/>
          </w:tcPr>
          <w:p w14:paraId="7B3F501C">
            <w:pPr>
              <w:spacing w:after="0" w:line="240" w:lineRule="auto"/>
              <w:rPr>
                <w:rFonts w:ascii="Times New Roman" w:hAnsi="Times New Roman" w:cs="Times New Roman"/>
              </w:rPr>
            </w:pPr>
            <w:r>
              <w:rPr>
                <w:rFonts w:ascii="Times New Roman" w:hAnsi="Times New Roman" w:cs="Times New Roman"/>
              </w:rPr>
              <w:t>1</w:t>
            </w:r>
          </w:p>
        </w:tc>
        <w:tc>
          <w:tcPr>
            <w:tcW w:w="900" w:type="dxa"/>
          </w:tcPr>
          <w:p w14:paraId="1FC6643B">
            <w:pPr>
              <w:spacing w:after="0" w:line="240" w:lineRule="auto"/>
              <w:rPr>
                <w:rFonts w:ascii="Times New Roman" w:hAnsi="Times New Roman" w:cs="Times New Roman"/>
              </w:rPr>
            </w:pPr>
            <w:r>
              <w:rPr>
                <w:rFonts w:ascii="Times New Roman" w:hAnsi="Times New Roman" w:cs="Times New Roman"/>
              </w:rPr>
              <w:t>12,5</w:t>
            </w:r>
          </w:p>
        </w:tc>
      </w:tr>
      <w:tr w14:paraId="014D5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dxa"/>
          </w:tcPr>
          <w:p w14:paraId="3A669C79">
            <w:pPr>
              <w:spacing w:after="0" w:line="240" w:lineRule="auto"/>
              <w:rPr>
                <w:rFonts w:ascii="Times New Roman" w:hAnsi="Times New Roman" w:cs="Times New Roman"/>
              </w:rPr>
            </w:pPr>
          </w:p>
        </w:tc>
        <w:tc>
          <w:tcPr>
            <w:tcW w:w="2012" w:type="dxa"/>
          </w:tcPr>
          <w:p w14:paraId="63E9E606">
            <w:pPr>
              <w:spacing w:after="0" w:line="240" w:lineRule="auto"/>
              <w:rPr>
                <w:rFonts w:ascii="Times New Roman" w:hAnsi="Times New Roman" w:cs="Times New Roman"/>
              </w:rPr>
            </w:pPr>
          </w:p>
        </w:tc>
        <w:tc>
          <w:tcPr>
            <w:tcW w:w="951" w:type="dxa"/>
          </w:tcPr>
          <w:p w14:paraId="694DDFC1">
            <w:pPr>
              <w:spacing w:after="0" w:line="240" w:lineRule="auto"/>
              <w:rPr>
                <w:rFonts w:ascii="Times New Roman" w:hAnsi="Times New Roman" w:cs="Times New Roman"/>
              </w:rPr>
            </w:pPr>
          </w:p>
        </w:tc>
        <w:tc>
          <w:tcPr>
            <w:tcW w:w="1092" w:type="dxa"/>
          </w:tcPr>
          <w:p w14:paraId="0F68B957">
            <w:pPr>
              <w:spacing w:after="0" w:line="240" w:lineRule="auto"/>
              <w:rPr>
                <w:rFonts w:ascii="Times New Roman" w:hAnsi="Times New Roman" w:cs="Times New Roman"/>
              </w:rPr>
            </w:pPr>
          </w:p>
        </w:tc>
        <w:tc>
          <w:tcPr>
            <w:tcW w:w="939" w:type="dxa"/>
          </w:tcPr>
          <w:p w14:paraId="5F642F8A">
            <w:pPr>
              <w:spacing w:after="0" w:line="240" w:lineRule="auto"/>
              <w:rPr>
                <w:rFonts w:ascii="Times New Roman" w:hAnsi="Times New Roman" w:cs="Times New Roman"/>
              </w:rPr>
            </w:pPr>
          </w:p>
        </w:tc>
        <w:tc>
          <w:tcPr>
            <w:tcW w:w="1018" w:type="dxa"/>
          </w:tcPr>
          <w:p w14:paraId="0E331CE3">
            <w:pPr>
              <w:spacing w:after="0" w:line="240" w:lineRule="auto"/>
              <w:rPr>
                <w:rFonts w:ascii="Times New Roman" w:hAnsi="Times New Roman" w:cs="Times New Roman"/>
              </w:rPr>
            </w:pPr>
          </w:p>
        </w:tc>
        <w:tc>
          <w:tcPr>
            <w:tcW w:w="903" w:type="dxa"/>
          </w:tcPr>
          <w:p w14:paraId="033F1103">
            <w:pPr>
              <w:spacing w:after="0" w:line="240" w:lineRule="auto"/>
              <w:rPr>
                <w:rFonts w:ascii="Times New Roman" w:hAnsi="Times New Roman" w:cs="Times New Roman"/>
              </w:rPr>
            </w:pPr>
          </w:p>
        </w:tc>
        <w:tc>
          <w:tcPr>
            <w:tcW w:w="1012" w:type="dxa"/>
          </w:tcPr>
          <w:p w14:paraId="290B8F2D">
            <w:pPr>
              <w:spacing w:after="0" w:line="240" w:lineRule="auto"/>
              <w:rPr>
                <w:rFonts w:ascii="Times New Roman" w:hAnsi="Times New Roman" w:cs="Times New Roman"/>
              </w:rPr>
            </w:pPr>
          </w:p>
        </w:tc>
        <w:tc>
          <w:tcPr>
            <w:tcW w:w="900" w:type="dxa"/>
          </w:tcPr>
          <w:p w14:paraId="081009DA">
            <w:pPr>
              <w:spacing w:after="0" w:line="240" w:lineRule="auto"/>
              <w:rPr>
                <w:rFonts w:ascii="Times New Roman" w:hAnsi="Times New Roman" w:cs="Times New Roman"/>
              </w:rPr>
            </w:pPr>
          </w:p>
        </w:tc>
      </w:tr>
      <w:tr w14:paraId="3A79A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dxa"/>
          </w:tcPr>
          <w:p w14:paraId="7D8E2F41">
            <w:pPr>
              <w:spacing w:after="0" w:line="240" w:lineRule="auto"/>
              <w:rPr>
                <w:rFonts w:ascii="Times New Roman" w:hAnsi="Times New Roman" w:cs="Times New Roman"/>
              </w:rPr>
            </w:pPr>
            <w:r>
              <w:rPr>
                <w:rFonts w:ascii="Times New Roman" w:hAnsi="Times New Roman" w:cs="Times New Roman"/>
              </w:rPr>
              <w:t xml:space="preserve">9А </w:t>
            </w:r>
          </w:p>
        </w:tc>
        <w:tc>
          <w:tcPr>
            <w:tcW w:w="2012" w:type="dxa"/>
          </w:tcPr>
          <w:p w14:paraId="6D80A48C">
            <w:pPr>
              <w:spacing w:after="0" w:line="240" w:lineRule="auto"/>
              <w:rPr>
                <w:rFonts w:ascii="Times New Roman" w:hAnsi="Times New Roman" w:cs="Times New Roman"/>
              </w:rPr>
            </w:pPr>
            <w:r>
              <w:rPr>
                <w:rFonts w:ascii="Times New Roman" w:hAnsi="Times New Roman" w:cs="Times New Roman"/>
              </w:rPr>
              <w:t>География</w:t>
            </w:r>
          </w:p>
        </w:tc>
        <w:tc>
          <w:tcPr>
            <w:tcW w:w="951" w:type="dxa"/>
          </w:tcPr>
          <w:p w14:paraId="66BDD2F2">
            <w:pPr>
              <w:spacing w:after="0" w:line="240" w:lineRule="auto"/>
              <w:rPr>
                <w:rFonts w:ascii="Times New Roman" w:hAnsi="Times New Roman" w:cs="Times New Roman"/>
              </w:rPr>
            </w:pPr>
            <w:r>
              <w:rPr>
                <w:rFonts w:ascii="Times New Roman" w:hAnsi="Times New Roman" w:cs="Times New Roman"/>
              </w:rPr>
              <w:t>15</w:t>
            </w:r>
          </w:p>
        </w:tc>
        <w:tc>
          <w:tcPr>
            <w:tcW w:w="1092" w:type="dxa"/>
          </w:tcPr>
          <w:p w14:paraId="60739864">
            <w:pPr>
              <w:spacing w:after="0" w:line="240" w:lineRule="auto"/>
              <w:rPr>
                <w:rFonts w:ascii="Times New Roman" w:hAnsi="Times New Roman" w:cs="Times New Roman"/>
              </w:rPr>
            </w:pPr>
            <w:r>
              <w:rPr>
                <w:rFonts w:ascii="Times New Roman" w:hAnsi="Times New Roman" w:cs="Times New Roman"/>
              </w:rPr>
              <w:t>5</w:t>
            </w:r>
          </w:p>
        </w:tc>
        <w:tc>
          <w:tcPr>
            <w:tcW w:w="939" w:type="dxa"/>
          </w:tcPr>
          <w:p w14:paraId="496ABF8E">
            <w:pPr>
              <w:spacing w:after="0" w:line="240" w:lineRule="auto"/>
              <w:rPr>
                <w:rFonts w:ascii="Times New Roman" w:hAnsi="Times New Roman" w:cs="Times New Roman"/>
              </w:rPr>
            </w:pPr>
            <w:r>
              <w:rPr>
                <w:rFonts w:ascii="Times New Roman" w:hAnsi="Times New Roman" w:cs="Times New Roman"/>
              </w:rPr>
              <w:t>33,3</w:t>
            </w:r>
          </w:p>
        </w:tc>
        <w:tc>
          <w:tcPr>
            <w:tcW w:w="1018" w:type="dxa"/>
          </w:tcPr>
          <w:p w14:paraId="362D89C1">
            <w:pPr>
              <w:spacing w:after="0" w:line="240" w:lineRule="auto"/>
              <w:rPr>
                <w:rFonts w:ascii="Times New Roman" w:hAnsi="Times New Roman" w:cs="Times New Roman"/>
              </w:rPr>
            </w:pPr>
            <w:r>
              <w:rPr>
                <w:rFonts w:ascii="Times New Roman" w:hAnsi="Times New Roman" w:cs="Times New Roman"/>
              </w:rPr>
              <w:t>10</w:t>
            </w:r>
          </w:p>
        </w:tc>
        <w:tc>
          <w:tcPr>
            <w:tcW w:w="903" w:type="dxa"/>
          </w:tcPr>
          <w:p w14:paraId="1E46D4BC">
            <w:pPr>
              <w:spacing w:after="0" w:line="240" w:lineRule="auto"/>
              <w:rPr>
                <w:rFonts w:ascii="Times New Roman" w:hAnsi="Times New Roman" w:cs="Times New Roman"/>
              </w:rPr>
            </w:pPr>
            <w:r>
              <w:rPr>
                <w:rFonts w:ascii="Times New Roman" w:hAnsi="Times New Roman" w:cs="Times New Roman"/>
              </w:rPr>
              <w:t>66,7</w:t>
            </w:r>
          </w:p>
        </w:tc>
        <w:tc>
          <w:tcPr>
            <w:tcW w:w="1012" w:type="dxa"/>
          </w:tcPr>
          <w:p w14:paraId="5709B388">
            <w:pPr>
              <w:spacing w:after="0" w:line="240" w:lineRule="auto"/>
              <w:rPr>
                <w:rFonts w:ascii="Times New Roman" w:hAnsi="Times New Roman" w:cs="Times New Roman"/>
              </w:rPr>
            </w:pPr>
            <w:r>
              <w:rPr>
                <w:rFonts w:ascii="Times New Roman" w:hAnsi="Times New Roman" w:cs="Times New Roman"/>
              </w:rPr>
              <w:t>0</w:t>
            </w:r>
          </w:p>
        </w:tc>
        <w:tc>
          <w:tcPr>
            <w:tcW w:w="900" w:type="dxa"/>
          </w:tcPr>
          <w:p w14:paraId="6DAEA297">
            <w:pPr>
              <w:spacing w:after="0" w:line="240" w:lineRule="auto"/>
              <w:rPr>
                <w:rFonts w:ascii="Times New Roman" w:hAnsi="Times New Roman" w:cs="Times New Roman"/>
              </w:rPr>
            </w:pPr>
            <w:r>
              <w:rPr>
                <w:rFonts w:ascii="Times New Roman" w:hAnsi="Times New Roman" w:cs="Times New Roman"/>
              </w:rPr>
              <w:t>0</w:t>
            </w:r>
          </w:p>
        </w:tc>
      </w:tr>
      <w:tr w14:paraId="16C18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dxa"/>
          </w:tcPr>
          <w:p w14:paraId="5C323497">
            <w:pPr>
              <w:spacing w:after="0" w:line="240" w:lineRule="auto"/>
              <w:rPr>
                <w:rFonts w:ascii="Times New Roman" w:hAnsi="Times New Roman" w:cs="Times New Roman"/>
              </w:rPr>
            </w:pPr>
            <w:r>
              <w:rPr>
                <w:rFonts w:ascii="Times New Roman" w:hAnsi="Times New Roman" w:cs="Times New Roman"/>
              </w:rPr>
              <w:t>9Б</w:t>
            </w:r>
          </w:p>
        </w:tc>
        <w:tc>
          <w:tcPr>
            <w:tcW w:w="2012" w:type="dxa"/>
          </w:tcPr>
          <w:p w14:paraId="7A027044">
            <w:pPr>
              <w:spacing w:after="0" w:line="240" w:lineRule="auto"/>
              <w:rPr>
                <w:rFonts w:ascii="Times New Roman" w:hAnsi="Times New Roman" w:cs="Times New Roman"/>
              </w:rPr>
            </w:pPr>
          </w:p>
        </w:tc>
        <w:tc>
          <w:tcPr>
            <w:tcW w:w="951" w:type="dxa"/>
          </w:tcPr>
          <w:p w14:paraId="205E8B6D">
            <w:pPr>
              <w:spacing w:after="0" w:line="240" w:lineRule="auto"/>
              <w:rPr>
                <w:rFonts w:ascii="Times New Roman" w:hAnsi="Times New Roman" w:cs="Times New Roman"/>
              </w:rPr>
            </w:pPr>
            <w:r>
              <w:rPr>
                <w:rFonts w:ascii="Times New Roman" w:hAnsi="Times New Roman" w:cs="Times New Roman"/>
              </w:rPr>
              <w:t>5</w:t>
            </w:r>
          </w:p>
        </w:tc>
        <w:tc>
          <w:tcPr>
            <w:tcW w:w="1092" w:type="dxa"/>
          </w:tcPr>
          <w:p w14:paraId="45215B32">
            <w:pPr>
              <w:spacing w:after="0" w:line="240" w:lineRule="auto"/>
              <w:rPr>
                <w:rFonts w:ascii="Times New Roman" w:hAnsi="Times New Roman" w:cs="Times New Roman"/>
              </w:rPr>
            </w:pPr>
            <w:r>
              <w:rPr>
                <w:rFonts w:ascii="Times New Roman" w:hAnsi="Times New Roman" w:cs="Times New Roman"/>
              </w:rPr>
              <w:t>2</w:t>
            </w:r>
          </w:p>
        </w:tc>
        <w:tc>
          <w:tcPr>
            <w:tcW w:w="939" w:type="dxa"/>
          </w:tcPr>
          <w:p w14:paraId="572C286C">
            <w:pPr>
              <w:spacing w:after="0" w:line="240" w:lineRule="auto"/>
              <w:rPr>
                <w:rFonts w:ascii="Times New Roman" w:hAnsi="Times New Roman" w:cs="Times New Roman"/>
              </w:rPr>
            </w:pPr>
            <w:r>
              <w:rPr>
                <w:rFonts w:ascii="Times New Roman" w:hAnsi="Times New Roman" w:cs="Times New Roman"/>
              </w:rPr>
              <w:t>40</w:t>
            </w:r>
          </w:p>
        </w:tc>
        <w:tc>
          <w:tcPr>
            <w:tcW w:w="1018" w:type="dxa"/>
          </w:tcPr>
          <w:p w14:paraId="232459FD">
            <w:pPr>
              <w:spacing w:after="0" w:line="240" w:lineRule="auto"/>
              <w:rPr>
                <w:rFonts w:ascii="Times New Roman" w:hAnsi="Times New Roman" w:cs="Times New Roman"/>
              </w:rPr>
            </w:pPr>
            <w:r>
              <w:rPr>
                <w:rFonts w:ascii="Times New Roman" w:hAnsi="Times New Roman" w:cs="Times New Roman"/>
              </w:rPr>
              <w:t>3</w:t>
            </w:r>
          </w:p>
        </w:tc>
        <w:tc>
          <w:tcPr>
            <w:tcW w:w="903" w:type="dxa"/>
          </w:tcPr>
          <w:p w14:paraId="583D325C">
            <w:pPr>
              <w:spacing w:after="0" w:line="240" w:lineRule="auto"/>
              <w:rPr>
                <w:rFonts w:ascii="Times New Roman" w:hAnsi="Times New Roman" w:cs="Times New Roman"/>
              </w:rPr>
            </w:pPr>
            <w:r>
              <w:rPr>
                <w:rFonts w:ascii="Times New Roman" w:hAnsi="Times New Roman" w:cs="Times New Roman"/>
              </w:rPr>
              <w:t>60</w:t>
            </w:r>
          </w:p>
        </w:tc>
        <w:tc>
          <w:tcPr>
            <w:tcW w:w="1012" w:type="dxa"/>
          </w:tcPr>
          <w:p w14:paraId="03CC8A0C">
            <w:pPr>
              <w:spacing w:after="0" w:line="240" w:lineRule="auto"/>
              <w:rPr>
                <w:rFonts w:ascii="Times New Roman" w:hAnsi="Times New Roman" w:cs="Times New Roman"/>
              </w:rPr>
            </w:pPr>
            <w:r>
              <w:rPr>
                <w:rFonts w:ascii="Times New Roman" w:hAnsi="Times New Roman" w:cs="Times New Roman"/>
              </w:rPr>
              <w:t>0</w:t>
            </w:r>
          </w:p>
        </w:tc>
        <w:tc>
          <w:tcPr>
            <w:tcW w:w="900" w:type="dxa"/>
          </w:tcPr>
          <w:p w14:paraId="4ACEA594">
            <w:pPr>
              <w:spacing w:after="0" w:line="240" w:lineRule="auto"/>
              <w:rPr>
                <w:rFonts w:ascii="Times New Roman" w:hAnsi="Times New Roman" w:cs="Times New Roman"/>
              </w:rPr>
            </w:pPr>
            <w:r>
              <w:rPr>
                <w:rFonts w:ascii="Times New Roman" w:hAnsi="Times New Roman" w:cs="Times New Roman"/>
              </w:rPr>
              <w:t>0</w:t>
            </w:r>
          </w:p>
        </w:tc>
      </w:tr>
      <w:tr w14:paraId="7A1C6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dxa"/>
          </w:tcPr>
          <w:p w14:paraId="44C2C722">
            <w:pPr>
              <w:spacing w:after="0" w:line="240" w:lineRule="auto"/>
              <w:rPr>
                <w:rFonts w:ascii="Times New Roman" w:hAnsi="Times New Roman" w:cs="Times New Roman"/>
              </w:rPr>
            </w:pPr>
          </w:p>
        </w:tc>
        <w:tc>
          <w:tcPr>
            <w:tcW w:w="2012" w:type="dxa"/>
          </w:tcPr>
          <w:p w14:paraId="2C5C3FED">
            <w:pPr>
              <w:spacing w:after="0" w:line="240" w:lineRule="auto"/>
              <w:rPr>
                <w:rFonts w:ascii="Times New Roman" w:hAnsi="Times New Roman" w:cs="Times New Roman"/>
              </w:rPr>
            </w:pPr>
          </w:p>
        </w:tc>
        <w:tc>
          <w:tcPr>
            <w:tcW w:w="951" w:type="dxa"/>
          </w:tcPr>
          <w:p w14:paraId="57F3947E">
            <w:pPr>
              <w:spacing w:after="0" w:line="240" w:lineRule="auto"/>
              <w:rPr>
                <w:rFonts w:ascii="Times New Roman" w:hAnsi="Times New Roman" w:cs="Times New Roman"/>
              </w:rPr>
            </w:pPr>
            <w:r>
              <w:rPr>
                <w:rFonts w:ascii="Times New Roman" w:hAnsi="Times New Roman" w:cs="Times New Roman"/>
              </w:rPr>
              <w:t>20</w:t>
            </w:r>
          </w:p>
        </w:tc>
        <w:tc>
          <w:tcPr>
            <w:tcW w:w="1092" w:type="dxa"/>
          </w:tcPr>
          <w:p w14:paraId="024BBE79">
            <w:pPr>
              <w:spacing w:after="0" w:line="240" w:lineRule="auto"/>
              <w:rPr>
                <w:rFonts w:ascii="Times New Roman" w:hAnsi="Times New Roman" w:cs="Times New Roman"/>
              </w:rPr>
            </w:pPr>
            <w:r>
              <w:rPr>
                <w:rFonts w:ascii="Times New Roman" w:hAnsi="Times New Roman" w:cs="Times New Roman"/>
              </w:rPr>
              <w:t>7</w:t>
            </w:r>
          </w:p>
        </w:tc>
        <w:tc>
          <w:tcPr>
            <w:tcW w:w="939" w:type="dxa"/>
          </w:tcPr>
          <w:p w14:paraId="5723DAD3">
            <w:pPr>
              <w:spacing w:after="0" w:line="240" w:lineRule="auto"/>
              <w:rPr>
                <w:rFonts w:ascii="Times New Roman" w:hAnsi="Times New Roman" w:cs="Times New Roman"/>
              </w:rPr>
            </w:pPr>
            <w:r>
              <w:rPr>
                <w:rFonts w:ascii="Times New Roman" w:hAnsi="Times New Roman" w:cs="Times New Roman"/>
              </w:rPr>
              <w:t>35</w:t>
            </w:r>
          </w:p>
        </w:tc>
        <w:tc>
          <w:tcPr>
            <w:tcW w:w="1018" w:type="dxa"/>
          </w:tcPr>
          <w:p w14:paraId="5680EE8B">
            <w:pPr>
              <w:spacing w:after="0" w:line="240" w:lineRule="auto"/>
              <w:rPr>
                <w:rFonts w:ascii="Times New Roman" w:hAnsi="Times New Roman" w:cs="Times New Roman"/>
              </w:rPr>
            </w:pPr>
            <w:r>
              <w:rPr>
                <w:rFonts w:ascii="Times New Roman" w:hAnsi="Times New Roman" w:cs="Times New Roman"/>
              </w:rPr>
              <w:t>13</w:t>
            </w:r>
          </w:p>
        </w:tc>
        <w:tc>
          <w:tcPr>
            <w:tcW w:w="903" w:type="dxa"/>
          </w:tcPr>
          <w:p w14:paraId="6DC13593">
            <w:pPr>
              <w:spacing w:after="0" w:line="240" w:lineRule="auto"/>
              <w:rPr>
                <w:rFonts w:ascii="Times New Roman" w:hAnsi="Times New Roman" w:cs="Times New Roman"/>
              </w:rPr>
            </w:pPr>
            <w:r>
              <w:rPr>
                <w:rFonts w:ascii="Times New Roman" w:hAnsi="Times New Roman" w:cs="Times New Roman"/>
              </w:rPr>
              <w:t>65</w:t>
            </w:r>
          </w:p>
        </w:tc>
        <w:tc>
          <w:tcPr>
            <w:tcW w:w="1012" w:type="dxa"/>
          </w:tcPr>
          <w:p w14:paraId="2F12808F">
            <w:pPr>
              <w:spacing w:after="0" w:line="240" w:lineRule="auto"/>
              <w:rPr>
                <w:rFonts w:ascii="Times New Roman" w:hAnsi="Times New Roman" w:cs="Times New Roman"/>
              </w:rPr>
            </w:pPr>
            <w:r>
              <w:rPr>
                <w:rFonts w:ascii="Times New Roman" w:hAnsi="Times New Roman" w:cs="Times New Roman"/>
              </w:rPr>
              <w:t>0</w:t>
            </w:r>
          </w:p>
        </w:tc>
        <w:tc>
          <w:tcPr>
            <w:tcW w:w="900" w:type="dxa"/>
          </w:tcPr>
          <w:p w14:paraId="635F07DC">
            <w:pPr>
              <w:spacing w:after="0" w:line="240" w:lineRule="auto"/>
              <w:rPr>
                <w:rFonts w:ascii="Times New Roman" w:hAnsi="Times New Roman" w:cs="Times New Roman"/>
              </w:rPr>
            </w:pPr>
            <w:r>
              <w:rPr>
                <w:rFonts w:ascii="Times New Roman" w:hAnsi="Times New Roman" w:cs="Times New Roman"/>
              </w:rPr>
              <w:t>0</w:t>
            </w:r>
          </w:p>
        </w:tc>
      </w:tr>
      <w:tr w14:paraId="17F5F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dxa"/>
          </w:tcPr>
          <w:p w14:paraId="290C4FFC">
            <w:pPr>
              <w:spacing w:after="0" w:line="240" w:lineRule="auto"/>
              <w:rPr>
                <w:rFonts w:ascii="Times New Roman" w:hAnsi="Times New Roman" w:cs="Times New Roman"/>
              </w:rPr>
            </w:pPr>
            <w:r>
              <w:rPr>
                <w:rFonts w:ascii="Times New Roman" w:hAnsi="Times New Roman" w:cs="Times New Roman"/>
              </w:rPr>
              <w:t xml:space="preserve">9А </w:t>
            </w:r>
          </w:p>
        </w:tc>
        <w:tc>
          <w:tcPr>
            <w:tcW w:w="2012" w:type="dxa"/>
          </w:tcPr>
          <w:p w14:paraId="0692BA6B">
            <w:pPr>
              <w:spacing w:after="0" w:line="240" w:lineRule="auto"/>
              <w:rPr>
                <w:rFonts w:ascii="Times New Roman" w:hAnsi="Times New Roman" w:cs="Times New Roman"/>
              </w:rPr>
            </w:pPr>
            <w:r>
              <w:rPr>
                <w:rFonts w:ascii="Times New Roman" w:hAnsi="Times New Roman" w:cs="Times New Roman"/>
              </w:rPr>
              <w:t>Обществознание</w:t>
            </w:r>
          </w:p>
        </w:tc>
        <w:tc>
          <w:tcPr>
            <w:tcW w:w="951" w:type="dxa"/>
          </w:tcPr>
          <w:p w14:paraId="42249003">
            <w:pPr>
              <w:spacing w:after="0" w:line="240" w:lineRule="auto"/>
              <w:rPr>
                <w:rFonts w:ascii="Times New Roman" w:hAnsi="Times New Roman" w:cs="Times New Roman"/>
              </w:rPr>
            </w:pPr>
            <w:r>
              <w:rPr>
                <w:rFonts w:ascii="Times New Roman" w:hAnsi="Times New Roman" w:cs="Times New Roman"/>
              </w:rPr>
              <w:t>0</w:t>
            </w:r>
          </w:p>
        </w:tc>
        <w:tc>
          <w:tcPr>
            <w:tcW w:w="1092" w:type="dxa"/>
          </w:tcPr>
          <w:p w14:paraId="03940DBE">
            <w:pPr>
              <w:spacing w:after="0" w:line="240" w:lineRule="auto"/>
              <w:rPr>
                <w:rFonts w:ascii="Times New Roman" w:hAnsi="Times New Roman" w:cs="Times New Roman"/>
              </w:rPr>
            </w:pPr>
            <w:r>
              <w:rPr>
                <w:rFonts w:ascii="Times New Roman" w:hAnsi="Times New Roman" w:cs="Times New Roman"/>
              </w:rPr>
              <w:t>0</w:t>
            </w:r>
          </w:p>
        </w:tc>
        <w:tc>
          <w:tcPr>
            <w:tcW w:w="939" w:type="dxa"/>
          </w:tcPr>
          <w:p w14:paraId="088B2BAC">
            <w:pPr>
              <w:spacing w:after="0" w:line="240" w:lineRule="auto"/>
              <w:rPr>
                <w:rFonts w:ascii="Times New Roman" w:hAnsi="Times New Roman" w:cs="Times New Roman"/>
              </w:rPr>
            </w:pPr>
            <w:r>
              <w:rPr>
                <w:rFonts w:ascii="Times New Roman" w:hAnsi="Times New Roman" w:cs="Times New Roman"/>
              </w:rPr>
              <w:t>0</w:t>
            </w:r>
          </w:p>
        </w:tc>
        <w:tc>
          <w:tcPr>
            <w:tcW w:w="1018" w:type="dxa"/>
          </w:tcPr>
          <w:p w14:paraId="29A5F1EE">
            <w:pPr>
              <w:spacing w:after="0" w:line="240" w:lineRule="auto"/>
              <w:rPr>
                <w:rFonts w:ascii="Times New Roman" w:hAnsi="Times New Roman" w:cs="Times New Roman"/>
              </w:rPr>
            </w:pPr>
            <w:r>
              <w:rPr>
                <w:rFonts w:ascii="Times New Roman" w:hAnsi="Times New Roman" w:cs="Times New Roman"/>
              </w:rPr>
              <w:t>0</w:t>
            </w:r>
          </w:p>
        </w:tc>
        <w:tc>
          <w:tcPr>
            <w:tcW w:w="903" w:type="dxa"/>
          </w:tcPr>
          <w:p w14:paraId="3675BEAF">
            <w:pPr>
              <w:spacing w:after="0" w:line="240" w:lineRule="auto"/>
              <w:rPr>
                <w:rFonts w:ascii="Times New Roman" w:hAnsi="Times New Roman" w:cs="Times New Roman"/>
              </w:rPr>
            </w:pPr>
            <w:r>
              <w:rPr>
                <w:rFonts w:ascii="Times New Roman" w:hAnsi="Times New Roman" w:cs="Times New Roman"/>
              </w:rPr>
              <w:t>0</w:t>
            </w:r>
          </w:p>
        </w:tc>
        <w:tc>
          <w:tcPr>
            <w:tcW w:w="1012" w:type="dxa"/>
          </w:tcPr>
          <w:p w14:paraId="3F87DB8A">
            <w:pPr>
              <w:spacing w:after="0" w:line="240" w:lineRule="auto"/>
              <w:rPr>
                <w:rFonts w:ascii="Times New Roman" w:hAnsi="Times New Roman" w:cs="Times New Roman"/>
              </w:rPr>
            </w:pPr>
            <w:r>
              <w:rPr>
                <w:rFonts w:ascii="Times New Roman" w:hAnsi="Times New Roman" w:cs="Times New Roman"/>
              </w:rPr>
              <w:t>0</w:t>
            </w:r>
          </w:p>
        </w:tc>
        <w:tc>
          <w:tcPr>
            <w:tcW w:w="900" w:type="dxa"/>
          </w:tcPr>
          <w:p w14:paraId="79A1286F">
            <w:pPr>
              <w:spacing w:after="0" w:line="240" w:lineRule="auto"/>
              <w:rPr>
                <w:rFonts w:ascii="Times New Roman" w:hAnsi="Times New Roman" w:cs="Times New Roman"/>
              </w:rPr>
            </w:pPr>
            <w:r>
              <w:rPr>
                <w:rFonts w:ascii="Times New Roman" w:hAnsi="Times New Roman" w:cs="Times New Roman"/>
              </w:rPr>
              <w:t>0</w:t>
            </w:r>
          </w:p>
        </w:tc>
      </w:tr>
      <w:tr w14:paraId="0595F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dxa"/>
          </w:tcPr>
          <w:p w14:paraId="64690289">
            <w:pPr>
              <w:spacing w:after="0" w:line="240" w:lineRule="auto"/>
              <w:rPr>
                <w:rFonts w:ascii="Times New Roman" w:hAnsi="Times New Roman" w:cs="Times New Roman"/>
              </w:rPr>
            </w:pPr>
            <w:r>
              <w:rPr>
                <w:rFonts w:ascii="Times New Roman" w:hAnsi="Times New Roman" w:cs="Times New Roman"/>
              </w:rPr>
              <w:t>9Б</w:t>
            </w:r>
          </w:p>
        </w:tc>
        <w:tc>
          <w:tcPr>
            <w:tcW w:w="2012" w:type="dxa"/>
          </w:tcPr>
          <w:p w14:paraId="21873AB3">
            <w:pPr>
              <w:spacing w:after="0" w:line="240" w:lineRule="auto"/>
              <w:rPr>
                <w:rFonts w:ascii="Times New Roman" w:hAnsi="Times New Roman" w:cs="Times New Roman"/>
              </w:rPr>
            </w:pPr>
          </w:p>
        </w:tc>
        <w:tc>
          <w:tcPr>
            <w:tcW w:w="951" w:type="dxa"/>
          </w:tcPr>
          <w:p w14:paraId="06775EF1">
            <w:pPr>
              <w:spacing w:after="0" w:line="240" w:lineRule="auto"/>
              <w:rPr>
                <w:rFonts w:ascii="Times New Roman" w:hAnsi="Times New Roman" w:cs="Times New Roman"/>
              </w:rPr>
            </w:pPr>
            <w:r>
              <w:rPr>
                <w:rFonts w:ascii="Times New Roman" w:hAnsi="Times New Roman" w:cs="Times New Roman"/>
              </w:rPr>
              <w:t>6</w:t>
            </w:r>
          </w:p>
        </w:tc>
        <w:tc>
          <w:tcPr>
            <w:tcW w:w="1092" w:type="dxa"/>
          </w:tcPr>
          <w:p w14:paraId="1DF5CBC4">
            <w:pPr>
              <w:spacing w:after="0" w:line="240" w:lineRule="auto"/>
              <w:rPr>
                <w:rFonts w:ascii="Times New Roman" w:hAnsi="Times New Roman" w:cs="Times New Roman"/>
              </w:rPr>
            </w:pPr>
            <w:r>
              <w:rPr>
                <w:rFonts w:ascii="Times New Roman" w:hAnsi="Times New Roman" w:cs="Times New Roman"/>
              </w:rPr>
              <w:t>0</w:t>
            </w:r>
          </w:p>
        </w:tc>
        <w:tc>
          <w:tcPr>
            <w:tcW w:w="939" w:type="dxa"/>
          </w:tcPr>
          <w:p w14:paraId="40EC3BC8">
            <w:pPr>
              <w:spacing w:after="0" w:line="240" w:lineRule="auto"/>
              <w:rPr>
                <w:rFonts w:ascii="Times New Roman" w:hAnsi="Times New Roman" w:cs="Times New Roman"/>
              </w:rPr>
            </w:pPr>
            <w:r>
              <w:rPr>
                <w:rFonts w:ascii="Times New Roman" w:hAnsi="Times New Roman" w:cs="Times New Roman"/>
              </w:rPr>
              <w:t>0</w:t>
            </w:r>
          </w:p>
        </w:tc>
        <w:tc>
          <w:tcPr>
            <w:tcW w:w="1018" w:type="dxa"/>
          </w:tcPr>
          <w:p w14:paraId="21D24E67">
            <w:pPr>
              <w:spacing w:after="0" w:line="240" w:lineRule="auto"/>
              <w:rPr>
                <w:rFonts w:ascii="Times New Roman" w:hAnsi="Times New Roman" w:cs="Times New Roman"/>
              </w:rPr>
            </w:pPr>
            <w:r>
              <w:rPr>
                <w:rFonts w:ascii="Times New Roman" w:hAnsi="Times New Roman" w:cs="Times New Roman"/>
              </w:rPr>
              <w:t>0</w:t>
            </w:r>
          </w:p>
        </w:tc>
        <w:tc>
          <w:tcPr>
            <w:tcW w:w="903" w:type="dxa"/>
          </w:tcPr>
          <w:p w14:paraId="7318F590">
            <w:pPr>
              <w:spacing w:after="0" w:line="240" w:lineRule="auto"/>
              <w:rPr>
                <w:rFonts w:ascii="Times New Roman" w:hAnsi="Times New Roman" w:cs="Times New Roman"/>
              </w:rPr>
            </w:pPr>
            <w:r>
              <w:rPr>
                <w:rFonts w:ascii="Times New Roman" w:hAnsi="Times New Roman" w:cs="Times New Roman"/>
              </w:rPr>
              <w:t>0</w:t>
            </w:r>
          </w:p>
        </w:tc>
        <w:tc>
          <w:tcPr>
            <w:tcW w:w="1012" w:type="dxa"/>
          </w:tcPr>
          <w:p w14:paraId="590DA5FB">
            <w:pPr>
              <w:spacing w:after="0" w:line="240" w:lineRule="auto"/>
              <w:rPr>
                <w:rFonts w:ascii="Times New Roman" w:hAnsi="Times New Roman" w:cs="Times New Roman"/>
              </w:rPr>
            </w:pPr>
            <w:r>
              <w:rPr>
                <w:rFonts w:ascii="Times New Roman" w:hAnsi="Times New Roman" w:cs="Times New Roman"/>
              </w:rPr>
              <w:t>6</w:t>
            </w:r>
          </w:p>
        </w:tc>
        <w:tc>
          <w:tcPr>
            <w:tcW w:w="900" w:type="dxa"/>
          </w:tcPr>
          <w:p w14:paraId="76C4A042">
            <w:pPr>
              <w:spacing w:after="0" w:line="240" w:lineRule="auto"/>
              <w:rPr>
                <w:rFonts w:ascii="Times New Roman" w:hAnsi="Times New Roman" w:cs="Times New Roman"/>
              </w:rPr>
            </w:pPr>
            <w:r>
              <w:rPr>
                <w:rFonts w:ascii="Times New Roman" w:hAnsi="Times New Roman" w:cs="Times New Roman"/>
              </w:rPr>
              <w:t>100</w:t>
            </w:r>
          </w:p>
        </w:tc>
      </w:tr>
      <w:tr w14:paraId="72FDE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dxa"/>
          </w:tcPr>
          <w:p w14:paraId="1158A92B">
            <w:pPr>
              <w:spacing w:after="0" w:line="240" w:lineRule="auto"/>
              <w:rPr>
                <w:rFonts w:ascii="Times New Roman" w:hAnsi="Times New Roman" w:cs="Times New Roman"/>
              </w:rPr>
            </w:pPr>
          </w:p>
        </w:tc>
        <w:tc>
          <w:tcPr>
            <w:tcW w:w="2012" w:type="dxa"/>
          </w:tcPr>
          <w:p w14:paraId="61DB9B2F">
            <w:pPr>
              <w:spacing w:after="0" w:line="240" w:lineRule="auto"/>
              <w:rPr>
                <w:rFonts w:ascii="Times New Roman" w:hAnsi="Times New Roman" w:cs="Times New Roman"/>
              </w:rPr>
            </w:pPr>
          </w:p>
        </w:tc>
        <w:tc>
          <w:tcPr>
            <w:tcW w:w="951" w:type="dxa"/>
          </w:tcPr>
          <w:p w14:paraId="5EA1DB6E">
            <w:pPr>
              <w:spacing w:after="0" w:line="240" w:lineRule="auto"/>
              <w:rPr>
                <w:rFonts w:ascii="Times New Roman" w:hAnsi="Times New Roman" w:cs="Times New Roman"/>
              </w:rPr>
            </w:pPr>
            <w:r>
              <w:rPr>
                <w:rFonts w:ascii="Times New Roman" w:hAnsi="Times New Roman" w:cs="Times New Roman"/>
              </w:rPr>
              <w:t>6</w:t>
            </w:r>
          </w:p>
        </w:tc>
        <w:tc>
          <w:tcPr>
            <w:tcW w:w="1092" w:type="dxa"/>
          </w:tcPr>
          <w:p w14:paraId="5C3C81CA">
            <w:pPr>
              <w:spacing w:after="0" w:line="240" w:lineRule="auto"/>
              <w:rPr>
                <w:rFonts w:ascii="Times New Roman" w:hAnsi="Times New Roman" w:cs="Times New Roman"/>
              </w:rPr>
            </w:pPr>
            <w:r>
              <w:rPr>
                <w:rFonts w:ascii="Times New Roman" w:hAnsi="Times New Roman" w:cs="Times New Roman"/>
              </w:rPr>
              <w:t>0</w:t>
            </w:r>
          </w:p>
        </w:tc>
        <w:tc>
          <w:tcPr>
            <w:tcW w:w="939" w:type="dxa"/>
          </w:tcPr>
          <w:p w14:paraId="521E5825">
            <w:pPr>
              <w:spacing w:after="0" w:line="240" w:lineRule="auto"/>
              <w:rPr>
                <w:rFonts w:ascii="Times New Roman" w:hAnsi="Times New Roman" w:cs="Times New Roman"/>
              </w:rPr>
            </w:pPr>
            <w:r>
              <w:rPr>
                <w:rFonts w:ascii="Times New Roman" w:hAnsi="Times New Roman" w:cs="Times New Roman"/>
              </w:rPr>
              <w:t>0</w:t>
            </w:r>
          </w:p>
        </w:tc>
        <w:tc>
          <w:tcPr>
            <w:tcW w:w="1018" w:type="dxa"/>
          </w:tcPr>
          <w:p w14:paraId="3EC01F36">
            <w:pPr>
              <w:spacing w:after="0" w:line="240" w:lineRule="auto"/>
              <w:rPr>
                <w:rFonts w:ascii="Times New Roman" w:hAnsi="Times New Roman" w:cs="Times New Roman"/>
              </w:rPr>
            </w:pPr>
            <w:r>
              <w:rPr>
                <w:rFonts w:ascii="Times New Roman" w:hAnsi="Times New Roman" w:cs="Times New Roman"/>
              </w:rPr>
              <w:t>0</w:t>
            </w:r>
          </w:p>
        </w:tc>
        <w:tc>
          <w:tcPr>
            <w:tcW w:w="903" w:type="dxa"/>
          </w:tcPr>
          <w:p w14:paraId="17656C5A">
            <w:pPr>
              <w:spacing w:after="0" w:line="240" w:lineRule="auto"/>
              <w:rPr>
                <w:rFonts w:ascii="Times New Roman" w:hAnsi="Times New Roman" w:cs="Times New Roman"/>
              </w:rPr>
            </w:pPr>
            <w:r>
              <w:rPr>
                <w:rFonts w:ascii="Times New Roman" w:hAnsi="Times New Roman" w:cs="Times New Roman"/>
              </w:rPr>
              <w:t>0</w:t>
            </w:r>
          </w:p>
        </w:tc>
        <w:tc>
          <w:tcPr>
            <w:tcW w:w="1012" w:type="dxa"/>
          </w:tcPr>
          <w:p w14:paraId="12AC0B0C">
            <w:pPr>
              <w:spacing w:after="0" w:line="240" w:lineRule="auto"/>
              <w:rPr>
                <w:rFonts w:ascii="Times New Roman" w:hAnsi="Times New Roman" w:cs="Times New Roman"/>
              </w:rPr>
            </w:pPr>
            <w:r>
              <w:rPr>
                <w:rFonts w:ascii="Times New Roman" w:hAnsi="Times New Roman" w:cs="Times New Roman"/>
              </w:rPr>
              <w:t>6</w:t>
            </w:r>
          </w:p>
        </w:tc>
        <w:tc>
          <w:tcPr>
            <w:tcW w:w="900" w:type="dxa"/>
          </w:tcPr>
          <w:p w14:paraId="33F699FA">
            <w:pPr>
              <w:spacing w:after="0" w:line="240" w:lineRule="auto"/>
              <w:rPr>
                <w:rFonts w:ascii="Times New Roman" w:hAnsi="Times New Roman" w:cs="Times New Roman"/>
              </w:rPr>
            </w:pPr>
            <w:r>
              <w:rPr>
                <w:rFonts w:ascii="Times New Roman" w:hAnsi="Times New Roman" w:cs="Times New Roman"/>
              </w:rPr>
              <w:t>100</w:t>
            </w:r>
          </w:p>
        </w:tc>
      </w:tr>
    </w:tbl>
    <w:p w14:paraId="02EA7710">
      <w:pPr>
        <w:spacing w:after="0" w:line="240" w:lineRule="auto"/>
        <w:rPr>
          <w:rFonts w:ascii="Times New Roman" w:hAnsi="Times New Roman" w:cs="Times New Roman"/>
        </w:rPr>
      </w:pPr>
    </w:p>
    <w:p w14:paraId="2CD1B567">
      <w:pPr>
        <w:spacing w:after="0" w:line="240" w:lineRule="auto"/>
        <w:rPr>
          <w:rFonts w:ascii="Times New Roman" w:hAnsi="Times New Roman" w:cs="Times New Roman"/>
        </w:rPr>
      </w:pPr>
      <w:r>
        <w:rPr>
          <w:rFonts w:ascii="Times New Roman" w:hAnsi="Times New Roman" w:cs="Times New Roman"/>
        </w:rPr>
        <w:t>Выводы:</w:t>
      </w:r>
    </w:p>
    <w:p w14:paraId="449A11F9">
      <w:pPr>
        <w:spacing w:after="0" w:line="240" w:lineRule="auto"/>
        <w:rPr>
          <w:rFonts w:ascii="Times New Roman" w:hAnsi="Times New Roman" w:cs="Times New Roman"/>
        </w:rPr>
      </w:pPr>
      <w:r>
        <w:rPr>
          <w:rFonts w:ascii="Times New Roman" w:hAnsi="Times New Roman" w:cs="Times New Roman"/>
        </w:rPr>
        <w:t>-Справились с заданиями по ГИА: крымскотатарский язык-100%; биология-100%, география-100%, обществознание-100%.</w:t>
      </w:r>
    </w:p>
    <w:p w14:paraId="1D8BA5D1">
      <w:pPr>
        <w:spacing w:after="0" w:line="240" w:lineRule="auto"/>
        <w:rPr>
          <w:rFonts w:ascii="Times New Roman" w:hAnsi="Times New Roman" w:cs="Times New Roman"/>
        </w:rPr>
      </w:pPr>
      <w:r>
        <w:rPr>
          <w:rFonts w:ascii="Times New Roman" w:hAnsi="Times New Roman" w:cs="Times New Roman"/>
        </w:rPr>
        <w:t>-Качество знаний составило: крымскотатарский язык 67,7%, биология 77,7%, география 95%, обществознание 50%.</w:t>
      </w:r>
    </w:p>
    <w:p w14:paraId="40EA69A3">
      <w:pPr>
        <w:spacing w:after="0" w:line="240" w:lineRule="auto"/>
        <w:rPr>
          <w:rFonts w:ascii="Times New Roman" w:hAnsi="Times New Roman" w:cs="Times New Roman"/>
        </w:rPr>
      </w:pPr>
      <w:r>
        <w:rPr>
          <w:rFonts w:ascii="Times New Roman" w:hAnsi="Times New Roman" w:cs="Times New Roman"/>
        </w:rPr>
        <w:t>-по обществознанию все 6 учащихся понизили свои годовые результаты.</w:t>
      </w:r>
    </w:p>
    <w:p w14:paraId="4392E74E">
      <w:pPr>
        <w:spacing w:after="0" w:line="240" w:lineRule="auto"/>
        <w:rPr>
          <w:rFonts w:ascii="Times New Roman" w:hAnsi="Times New Roman" w:cs="Times New Roman"/>
        </w:rPr>
      </w:pPr>
    </w:p>
    <w:p w14:paraId="493DDF31">
      <w:pPr>
        <w:spacing w:after="0" w:line="240" w:lineRule="auto"/>
        <w:rPr>
          <w:rFonts w:ascii="Times New Roman" w:hAnsi="Times New Roman" w:cs="Times New Roman"/>
        </w:rPr>
      </w:pPr>
    </w:p>
    <w:p w14:paraId="29996AE9">
      <w:pPr>
        <w:spacing w:after="0" w:line="240" w:lineRule="auto"/>
        <w:rPr>
          <w:rFonts w:ascii="Times New Roman" w:hAnsi="Times New Roman" w:cs="Times New Roman"/>
        </w:rPr>
      </w:pPr>
      <w:r>
        <w:rPr>
          <w:rFonts w:ascii="Times New Roman" w:hAnsi="Times New Roman" w:cs="Times New Roman"/>
        </w:rPr>
        <w:t>Общие выводы:</w:t>
      </w:r>
    </w:p>
    <w:p w14:paraId="589E4F08">
      <w:pPr>
        <w:spacing w:after="0" w:line="240" w:lineRule="auto"/>
        <w:rPr>
          <w:rFonts w:ascii="Times New Roman" w:hAnsi="Times New Roman" w:cs="Times New Roman"/>
        </w:rPr>
      </w:pPr>
      <w:r>
        <w:rPr>
          <w:rFonts w:ascii="Times New Roman" w:hAnsi="Times New Roman" w:cs="Times New Roman"/>
        </w:rPr>
        <w:t>В целом государственная итоговая аттестация 9-ых классов прошла организованно, подавляющее количество выпускников 9-ых классов  показали достаточный уровень знаний и практических умений. Отрицательная динамика наблюдается по обществознанию.</w:t>
      </w:r>
    </w:p>
    <w:p w14:paraId="6341548B">
      <w:pPr>
        <w:spacing w:after="0" w:line="240" w:lineRule="auto"/>
        <w:rPr>
          <w:rFonts w:ascii="Times New Roman" w:hAnsi="Times New Roman" w:cs="Times New Roman"/>
        </w:rPr>
      </w:pPr>
    </w:p>
    <w:p w14:paraId="13E85D4B">
      <w:pPr>
        <w:spacing w:after="0" w:line="240" w:lineRule="auto"/>
        <w:rPr>
          <w:rFonts w:ascii="Times New Roman" w:hAnsi="Times New Roman" w:cs="Times New Roman"/>
        </w:rPr>
      </w:pPr>
    </w:p>
    <w:p w14:paraId="7F2E91A2">
      <w:pPr>
        <w:spacing w:after="0" w:line="240" w:lineRule="auto"/>
        <w:rPr>
          <w:rFonts w:ascii="Times New Roman" w:hAnsi="Times New Roman" w:cs="Times New Roman"/>
        </w:rPr>
      </w:pPr>
    </w:p>
    <w:p w14:paraId="446BE72C">
      <w:pPr>
        <w:spacing w:after="0" w:line="240" w:lineRule="auto"/>
        <w:jc w:val="center"/>
        <w:rPr>
          <w:rFonts w:ascii="Times New Roman" w:hAnsi="Times New Roman" w:cs="Times New Roman"/>
          <w:b/>
        </w:rPr>
      </w:pPr>
      <w:r>
        <w:rPr>
          <w:rFonts w:ascii="Times New Roman" w:hAnsi="Times New Roman" w:cs="Times New Roman"/>
          <w:b/>
        </w:rPr>
        <w:t>Результаты выпускников 11-ых классов</w:t>
      </w:r>
    </w:p>
    <w:p w14:paraId="06AE49B2">
      <w:pPr>
        <w:spacing w:after="0" w:line="240" w:lineRule="auto"/>
        <w:ind w:firstLine="708"/>
        <w:rPr>
          <w:rFonts w:ascii="Times New Roman" w:hAnsi="Times New Roman" w:cs="Times New Roman"/>
        </w:rPr>
      </w:pPr>
      <w:r>
        <w:rPr>
          <w:rFonts w:ascii="Times New Roman" w:hAnsi="Times New Roman" w:cs="Times New Roman"/>
        </w:rPr>
        <w:t xml:space="preserve">Государственная итоговая аттестация выпускников – это результат работы педагогического совета на протяжении многих лет, позволяющий определить образовательный рейтинг учителя и школы, а также самого выпускника. </w:t>
      </w:r>
    </w:p>
    <w:p w14:paraId="5E435340">
      <w:pPr>
        <w:spacing w:after="0" w:line="240" w:lineRule="auto"/>
        <w:ind w:firstLine="708"/>
        <w:rPr>
          <w:rFonts w:ascii="Times New Roman" w:hAnsi="Times New Roman" w:cs="Times New Roman"/>
        </w:rPr>
      </w:pPr>
      <w:r>
        <w:rPr>
          <w:rFonts w:ascii="Times New Roman" w:hAnsi="Times New Roman" w:cs="Times New Roman"/>
        </w:rPr>
        <w:t>Государственная итоговая аттестация для всех выпускников двух 11-ых классов проходила в форме единого государственного экзамена. К ЕГЭ были допущены все 34 выпускника.</w:t>
      </w:r>
    </w:p>
    <w:p w14:paraId="4FAC779D">
      <w:pPr>
        <w:spacing w:after="0" w:line="240" w:lineRule="auto"/>
        <w:ind w:firstLine="708"/>
        <w:rPr>
          <w:rFonts w:ascii="Times New Roman" w:hAnsi="Times New Roman" w:cs="Times New Roman"/>
        </w:rPr>
      </w:pPr>
      <w:r>
        <w:rPr>
          <w:rFonts w:ascii="Times New Roman" w:hAnsi="Times New Roman" w:cs="Times New Roman"/>
        </w:rPr>
        <w:t>Экзаменационная сессия состояла из 8 экзаменов: 2 обязательных (русский язык и математика) и 6 экзаменов по выбору.</w:t>
      </w:r>
    </w:p>
    <w:p w14:paraId="7B30D41D">
      <w:pPr>
        <w:spacing w:after="0" w:line="240" w:lineRule="auto"/>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p>
    <w:p w14:paraId="0C22B6FA">
      <w:pPr>
        <w:spacing w:after="0" w:line="240" w:lineRule="auto"/>
        <w:rPr>
          <w:rFonts w:ascii="Times New Roman" w:hAnsi="Times New Roman" w:cs="Times New Roman"/>
        </w:rPr>
      </w:pPr>
      <w:r>
        <w:rPr>
          <w:rFonts w:ascii="Times New Roman" w:hAnsi="Times New Roman" w:cs="Times New Roman"/>
        </w:rPr>
        <w:t>Выпускники сдавали следующие предметы по выбору:</w:t>
      </w:r>
    </w:p>
    <w:p w14:paraId="50D4C117">
      <w:pPr>
        <w:spacing w:after="0" w:line="240" w:lineRule="auto"/>
        <w:rPr>
          <w:rFonts w:ascii="Times New Roman" w:hAnsi="Times New Roman" w:cs="Times New Roman"/>
        </w:rPr>
      </w:pPr>
      <w:r>
        <w:rPr>
          <w:rFonts w:ascii="Times New Roman" w:hAnsi="Times New Roman" w:cs="Times New Roman"/>
        </w:rPr>
        <w:t xml:space="preserve"> </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92"/>
        <w:gridCol w:w="2393"/>
        <w:gridCol w:w="2393"/>
      </w:tblGrid>
      <w:tr w14:paraId="62B6F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2" w:type="dxa"/>
          </w:tcPr>
          <w:p w14:paraId="0461FB74">
            <w:pPr>
              <w:spacing w:after="0" w:line="240" w:lineRule="auto"/>
            </w:pPr>
            <w:r>
              <w:t>Предмет</w:t>
            </w:r>
          </w:p>
        </w:tc>
        <w:tc>
          <w:tcPr>
            <w:tcW w:w="2393" w:type="dxa"/>
          </w:tcPr>
          <w:p w14:paraId="7AD81FA8">
            <w:pPr>
              <w:spacing w:after="0" w:line="240" w:lineRule="auto"/>
            </w:pPr>
            <w:r>
              <w:t>11А, 11Б классы</w:t>
            </w:r>
          </w:p>
        </w:tc>
        <w:tc>
          <w:tcPr>
            <w:tcW w:w="2393" w:type="dxa"/>
          </w:tcPr>
          <w:p w14:paraId="595502AC">
            <w:pPr>
              <w:spacing w:after="0" w:line="240" w:lineRule="auto"/>
            </w:pPr>
            <w:r>
              <w:t>%%</w:t>
            </w:r>
          </w:p>
        </w:tc>
      </w:tr>
      <w:tr w14:paraId="2DD3F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2" w:type="dxa"/>
          </w:tcPr>
          <w:p w14:paraId="0E362621">
            <w:pPr>
              <w:spacing w:after="0" w:line="240" w:lineRule="auto"/>
            </w:pPr>
            <w:r>
              <w:t>Литература</w:t>
            </w:r>
          </w:p>
        </w:tc>
        <w:tc>
          <w:tcPr>
            <w:tcW w:w="2393" w:type="dxa"/>
          </w:tcPr>
          <w:p w14:paraId="114B3502">
            <w:pPr>
              <w:spacing w:after="0" w:line="240" w:lineRule="auto"/>
            </w:pPr>
            <w:r>
              <w:t>2</w:t>
            </w:r>
          </w:p>
        </w:tc>
        <w:tc>
          <w:tcPr>
            <w:tcW w:w="2393" w:type="dxa"/>
          </w:tcPr>
          <w:p w14:paraId="23A96E21">
            <w:pPr>
              <w:spacing w:after="0" w:line="240" w:lineRule="auto"/>
            </w:pPr>
            <w:r>
              <w:t>5,9</w:t>
            </w:r>
          </w:p>
        </w:tc>
      </w:tr>
      <w:tr w14:paraId="625A3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2" w:type="dxa"/>
          </w:tcPr>
          <w:p w14:paraId="067F217B">
            <w:pPr>
              <w:spacing w:after="0" w:line="240" w:lineRule="auto"/>
            </w:pPr>
            <w:r>
              <w:t>Химия</w:t>
            </w:r>
          </w:p>
        </w:tc>
        <w:tc>
          <w:tcPr>
            <w:tcW w:w="2393" w:type="dxa"/>
          </w:tcPr>
          <w:p w14:paraId="354CAF78">
            <w:pPr>
              <w:spacing w:after="0" w:line="240" w:lineRule="auto"/>
            </w:pPr>
            <w:r>
              <w:t>5</w:t>
            </w:r>
          </w:p>
        </w:tc>
        <w:tc>
          <w:tcPr>
            <w:tcW w:w="2393" w:type="dxa"/>
          </w:tcPr>
          <w:p w14:paraId="1261E8B8">
            <w:pPr>
              <w:spacing w:after="0" w:line="240" w:lineRule="auto"/>
            </w:pPr>
            <w:r>
              <w:t>14,7</w:t>
            </w:r>
          </w:p>
        </w:tc>
      </w:tr>
      <w:tr w14:paraId="2578A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2" w:type="dxa"/>
          </w:tcPr>
          <w:p w14:paraId="76267696">
            <w:pPr>
              <w:spacing w:after="0" w:line="240" w:lineRule="auto"/>
            </w:pPr>
            <w:r>
              <w:t>Русский язык</w:t>
            </w:r>
          </w:p>
        </w:tc>
        <w:tc>
          <w:tcPr>
            <w:tcW w:w="2393" w:type="dxa"/>
          </w:tcPr>
          <w:p w14:paraId="18EAAECB">
            <w:pPr>
              <w:spacing w:after="0" w:line="240" w:lineRule="auto"/>
            </w:pPr>
            <w:r>
              <w:t>34</w:t>
            </w:r>
          </w:p>
        </w:tc>
        <w:tc>
          <w:tcPr>
            <w:tcW w:w="2393" w:type="dxa"/>
          </w:tcPr>
          <w:p w14:paraId="7FFFDA01">
            <w:pPr>
              <w:spacing w:after="0" w:line="240" w:lineRule="auto"/>
            </w:pPr>
            <w:r>
              <w:t>100</w:t>
            </w:r>
          </w:p>
        </w:tc>
      </w:tr>
      <w:tr w14:paraId="7A805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2" w:type="dxa"/>
          </w:tcPr>
          <w:p w14:paraId="674ADE6C">
            <w:pPr>
              <w:spacing w:after="0" w:line="240" w:lineRule="auto"/>
            </w:pPr>
            <w:r>
              <w:t>Математика (база)</w:t>
            </w:r>
          </w:p>
        </w:tc>
        <w:tc>
          <w:tcPr>
            <w:tcW w:w="2393" w:type="dxa"/>
          </w:tcPr>
          <w:p w14:paraId="233EEB2F">
            <w:pPr>
              <w:spacing w:after="0" w:line="240" w:lineRule="auto"/>
            </w:pPr>
            <w:r>
              <w:t>31</w:t>
            </w:r>
          </w:p>
        </w:tc>
        <w:tc>
          <w:tcPr>
            <w:tcW w:w="2393" w:type="dxa"/>
          </w:tcPr>
          <w:p w14:paraId="15B1C955">
            <w:pPr>
              <w:spacing w:after="0" w:line="240" w:lineRule="auto"/>
            </w:pPr>
            <w:r>
              <w:t>91,2</w:t>
            </w:r>
          </w:p>
        </w:tc>
      </w:tr>
      <w:tr w14:paraId="0FE78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2" w:type="dxa"/>
          </w:tcPr>
          <w:p w14:paraId="59050F6E">
            <w:pPr>
              <w:spacing w:after="0" w:line="240" w:lineRule="auto"/>
            </w:pPr>
            <w:r>
              <w:t>Математика (профиль)</w:t>
            </w:r>
          </w:p>
        </w:tc>
        <w:tc>
          <w:tcPr>
            <w:tcW w:w="2393" w:type="dxa"/>
          </w:tcPr>
          <w:p w14:paraId="7453E718">
            <w:pPr>
              <w:spacing w:after="0" w:line="240" w:lineRule="auto"/>
            </w:pPr>
            <w:r>
              <w:t>3</w:t>
            </w:r>
          </w:p>
        </w:tc>
        <w:tc>
          <w:tcPr>
            <w:tcW w:w="2393" w:type="dxa"/>
          </w:tcPr>
          <w:p w14:paraId="23D5A938">
            <w:pPr>
              <w:spacing w:after="0" w:line="240" w:lineRule="auto"/>
            </w:pPr>
            <w:r>
              <w:t>8,8</w:t>
            </w:r>
          </w:p>
        </w:tc>
      </w:tr>
      <w:tr w14:paraId="327D8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2" w:type="dxa"/>
          </w:tcPr>
          <w:p w14:paraId="08D055EB">
            <w:pPr>
              <w:spacing w:after="0" w:line="240" w:lineRule="auto"/>
            </w:pPr>
            <w:r>
              <w:t>Обществознание</w:t>
            </w:r>
          </w:p>
        </w:tc>
        <w:tc>
          <w:tcPr>
            <w:tcW w:w="2393" w:type="dxa"/>
          </w:tcPr>
          <w:p w14:paraId="4AD329F7">
            <w:pPr>
              <w:spacing w:after="0" w:line="240" w:lineRule="auto"/>
            </w:pPr>
            <w:r>
              <w:t>1</w:t>
            </w:r>
          </w:p>
        </w:tc>
        <w:tc>
          <w:tcPr>
            <w:tcW w:w="2393" w:type="dxa"/>
          </w:tcPr>
          <w:p w14:paraId="0B3C74BE">
            <w:pPr>
              <w:spacing w:after="0" w:line="240" w:lineRule="auto"/>
            </w:pPr>
            <w:r>
              <w:t>2,9</w:t>
            </w:r>
          </w:p>
        </w:tc>
      </w:tr>
      <w:tr w14:paraId="79580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2" w:type="dxa"/>
          </w:tcPr>
          <w:p w14:paraId="7B3EE564">
            <w:pPr>
              <w:spacing w:after="0" w:line="240" w:lineRule="auto"/>
            </w:pPr>
            <w:r>
              <w:t>Физика</w:t>
            </w:r>
          </w:p>
        </w:tc>
        <w:tc>
          <w:tcPr>
            <w:tcW w:w="2393" w:type="dxa"/>
          </w:tcPr>
          <w:p w14:paraId="46884CEF">
            <w:pPr>
              <w:spacing w:after="0" w:line="240" w:lineRule="auto"/>
            </w:pPr>
            <w:r>
              <w:t>2</w:t>
            </w:r>
          </w:p>
        </w:tc>
        <w:tc>
          <w:tcPr>
            <w:tcW w:w="2393" w:type="dxa"/>
          </w:tcPr>
          <w:p w14:paraId="2B1B660A">
            <w:pPr>
              <w:spacing w:after="0" w:line="240" w:lineRule="auto"/>
            </w:pPr>
            <w:r>
              <w:t>5,9</w:t>
            </w:r>
          </w:p>
        </w:tc>
      </w:tr>
      <w:tr w14:paraId="6167E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2" w:type="dxa"/>
          </w:tcPr>
          <w:p w14:paraId="1171DA3C">
            <w:pPr>
              <w:spacing w:after="0" w:line="240" w:lineRule="auto"/>
            </w:pPr>
            <w:r>
              <w:t>Информатика</w:t>
            </w:r>
          </w:p>
        </w:tc>
        <w:tc>
          <w:tcPr>
            <w:tcW w:w="2393" w:type="dxa"/>
          </w:tcPr>
          <w:p w14:paraId="3AFDB558">
            <w:pPr>
              <w:spacing w:after="0" w:line="240" w:lineRule="auto"/>
            </w:pPr>
            <w:r>
              <w:t>2</w:t>
            </w:r>
          </w:p>
        </w:tc>
        <w:tc>
          <w:tcPr>
            <w:tcW w:w="2393" w:type="dxa"/>
          </w:tcPr>
          <w:p w14:paraId="68973689">
            <w:pPr>
              <w:spacing w:after="0" w:line="240" w:lineRule="auto"/>
            </w:pPr>
            <w:r>
              <w:t>5,9</w:t>
            </w:r>
          </w:p>
        </w:tc>
      </w:tr>
      <w:tr w14:paraId="7B3F7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2" w:type="dxa"/>
          </w:tcPr>
          <w:p w14:paraId="11DC2C47">
            <w:pPr>
              <w:spacing w:after="0" w:line="240" w:lineRule="auto"/>
            </w:pPr>
            <w:r>
              <w:t>Английский язык</w:t>
            </w:r>
          </w:p>
        </w:tc>
        <w:tc>
          <w:tcPr>
            <w:tcW w:w="2393" w:type="dxa"/>
          </w:tcPr>
          <w:p w14:paraId="67EE2774">
            <w:pPr>
              <w:spacing w:after="0" w:line="240" w:lineRule="auto"/>
            </w:pPr>
            <w:r>
              <w:t>3</w:t>
            </w:r>
          </w:p>
        </w:tc>
        <w:tc>
          <w:tcPr>
            <w:tcW w:w="2393" w:type="dxa"/>
          </w:tcPr>
          <w:p w14:paraId="01B232EC">
            <w:pPr>
              <w:spacing w:after="0" w:line="240" w:lineRule="auto"/>
            </w:pPr>
            <w:r>
              <w:t>8,8</w:t>
            </w:r>
          </w:p>
        </w:tc>
      </w:tr>
      <w:tr w14:paraId="5F7EE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2" w:type="dxa"/>
          </w:tcPr>
          <w:p w14:paraId="712077CE">
            <w:pPr>
              <w:spacing w:after="0" w:line="240" w:lineRule="auto"/>
            </w:pPr>
            <w:r>
              <w:t>Английский язык</w:t>
            </w:r>
          </w:p>
        </w:tc>
        <w:tc>
          <w:tcPr>
            <w:tcW w:w="2393" w:type="dxa"/>
          </w:tcPr>
          <w:p w14:paraId="4873CFB0">
            <w:pPr>
              <w:spacing w:after="0" w:line="240" w:lineRule="auto"/>
            </w:pPr>
            <w:r>
              <w:t>3</w:t>
            </w:r>
          </w:p>
        </w:tc>
        <w:tc>
          <w:tcPr>
            <w:tcW w:w="2393" w:type="dxa"/>
          </w:tcPr>
          <w:p w14:paraId="46D77DE5">
            <w:pPr>
              <w:spacing w:after="0" w:line="240" w:lineRule="auto"/>
            </w:pPr>
            <w:r>
              <w:t>8,8</w:t>
            </w:r>
          </w:p>
        </w:tc>
      </w:tr>
      <w:tr w14:paraId="52D67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2" w:type="dxa"/>
          </w:tcPr>
          <w:p w14:paraId="55F87640">
            <w:pPr>
              <w:spacing w:after="0" w:line="240" w:lineRule="auto"/>
            </w:pPr>
            <w:r>
              <w:t>Биология</w:t>
            </w:r>
          </w:p>
        </w:tc>
        <w:tc>
          <w:tcPr>
            <w:tcW w:w="2393" w:type="dxa"/>
          </w:tcPr>
          <w:p w14:paraId="49C190C1">
            <w:pPr>
              <w:spacing w:after="0" w:line="240" w:lineRule="auto"/>
            </w:pPr>
            <w:r>
              <w:t>5</w:t>
            </w:r>
          </w:p>
        </w:tc>
        <w:tc>
          <w:tcPr>
            <w:tcW w:w="2393" w:type="dxa"/>
          </w:tcPr>
          <w:p w14:paraId="55239AC3">
            <w:pPr>
              <w:spacing w:after="0" w:line="240" w:lineRule="auto"/>
            </w:pPr>
            <w:r>
              <w:t>14,7</w:t>
            </w:r>
          </w:p>
        </w:tc>
      </w:tr>
    </w:tbl>
    <w:p w14:paraId="0107E636">
      <w:pPr>
        <w:spacing w:after="0" w:line="240" w:lineRule="auto"/>
        <w:rPr>
          <w:rFonts w:ascii="Times New Roman" w:hAnsi="Times New Roman" w:cs="Times New Roman"/>
        </w:rPr>
      </w:pPr>
    </w:p>
    <w:p w14:paraId="2A720AEB">
      <w:pPr>
        <w:spacing w:after="0" w:line="240" w:lineRule="auto"/>
        <w:rPr>
          <w:rFonts w:ascii="Times New Roman" w:hAnsi="Times New Roman" w:cs="Times New Roman"/>
        </w:rPr>
      </w:pPr>
      <w:r>
        <w:rPr>
          <w:rFonts w:ascii="Times New Roman" w:hAnsi="Times New Roman" w:cs="Times New Roman"/>
        </w:rPr>
        <w:t>Наиболее востребованными предметами являются биология, химия, английский язык. Количество предметов по выбору для выпускников 11-х классов определялось необходимостью поступления в высшие учебные заведения.</w:t>
      </w:r>
    </w:p>
    <w:p w14:paraId="3FFF34C8">
      <w:pPr>
        <w:spacing w:after="0" w:line="240" w:lineRule="auto"/>
        <w:rPr>
          <w:rFonts w:ascii="Times New Roman" w:hAnsi="Times New Roman" w:cs="Times New Roman"/>
        </w:rPr>
      </w:pP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5"/>
        <w:gridCol w:w="797"/>
        <w:gridCol w:w="798"/>
        <w:gridCol w:w="797"/>
        <w:gridCol w:w="798"/>
        <w:gridCol w:w="797"/>
        <w:gridCol w:w="798"/>
      </w:tblGrid>
      <w:tr w14:paraId="43798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5" w:type="dxa"/>
            <w:vMerge w:val="restart"/>
          </w:tcPr>
          <w:p w14:paraId="51F33D78">
            <w:pPr>
              <w:spacing w:after="0" w:line="240" w:lineRule="auto"/>
              <w:rPr>
                <w:rFonts w:ascii="Times New Roman" w:hAnsi="Times New Roman" w:cs="Times New Roman"/>
              </w:rPr>
            </w:pPr>
            <w:r>
              <w:rPr>
                <w:rFonts w:ascii="Times New Roman" w:hAnsi="Times New Roman" w:cs="Times New Roman"/>
              </w:rPr>
              <w:t>Учебный год</w:t>
            </w:r>
          </w:p>
        </w:tc>
        <w:tc>
          <w:tcPr>
            <w:tcW w:w="4785" w:type="dxa"/>
            <w:gridSpan w:val="6"/>
          </w:tcPr>
          <w:p w14:paraId="598E12FD">
            <w:pPr>
              <w:spacing w:after="0" w:line="240" w:lineRule="auto"/>
              <w:rPr>
                <w:rFonts w:ascii="Times New Roman" w:hAnsi="Times New Roman" w:cs="Times New Roman"/>
              </w:rPr>
            </w:pPr>
            <w:r>
              <w:rPr>
                <w:rFonts w:ascii="Times New Roman" w:hAnsi="Times New Roman" w:cs="Times New Roman"/>
              </w:rPr>
              <w:t>Выбор дополнительных предметов</w:t>
            </w:r>
          </w:p>
        </w:tc>
      </w:tr>
      <w:tr w14:paraId="52763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5" w:type="dxa"/>
            <w:vMerge w:val="continue"/>
          </w:tcPr>
          <w:p w14:paraId="6EB4F0C4">
            <w:pPr>
              <w:spacing w:after="0" w:line="240" w:lineRule="auto"/>
              <w:rPr>
                <w:rFonts w:ascii="Times New Roman" w:hAnsi="Times New Roman" w:cs="Times New Roman"/>
              </w:rPr>
            </w:pPr>
          </w:p>
        </w:tc>
        <w:tc>
          <w:tcPr>
            <w:tcW w:w="1595" w:type="dxa"/>
            <w:gridSpan w:val="2"/>
          </w:tcPr>
          <w:p w14:paraId="79AE9671">
            <w:pPr>
              <w:spacing w:after="0" w:line="240" w:lineRule="auto"/>
              <w:rPr>
                <w:rFonts w:ascii="Times New Roman" w:hAnsi="Times New Roman" w:cs="Times New Roman"/>
              </w:rPr>
            </w:pPr>
            <w:r>
              <w:rPr>
                <w:rFonts w:ascii="Times New Roman" w:hAnsi="Times New Roman" w:cs="Times New Roman"/>
              </w:rPr>
              <w:t>0 предметов</w:t>
            </w:r>
          </w:p>
        </w:tc>
        <w:tc>
          <w:tcPr>
            <w:tcW w:w="1595" w:type="dxa"/>
            <w:gridSpan w:val="2"/>
          </w:tcPr>
          <w:p w14:paraId="741C5168">
            <w:pPr>
              <w:spacing w:after="0" w:line="240" w:lineRule="auto"/>
              <w:rPr>
                <w:rFonts w:ascii="Times New Roman" w:hAnsi="Times New Roman" w:cs="Times New Roman"/>
              </w:rPr>
            </w:pPr>
            <w:r>
              <w:rPr>
                <w:rFonts w:ascii="Times New Roman" w:hAnsi="Times New Roman" w:cs="Times New Roman"/>
              </w:rPr>
              <w:t>1 предмет</w:t>
            </w:r>
          </w:p>
        </w:tc>
        <w:tc>
          <w:tcPr>
            <w:tcW w:w="1595" w:type="dxa"/>
            <w:gridSpan w:val="2"/>
          </w:tcPr>
          <w:p w14:paraId="1A7B82B2">
            <w:pPr>
              <w:spacing w:after="0" w:line="240" w:lineRule="auto"/>
              <w:rPr>
                <w:rFonts w:ascii="Times New Roman" w:hAnsi="Times New Roman" w:cs="Times New Roman"/>
              </w:rPr>
            </w:pPr>
            <w:r>
              <w:rPr>
                <w:rFonts w:ascii="Times New Roman" w:hAnsi="Times New Roman" w:cs="Times New Roman"/>
              </w:rPr>
              <w:t>2 предмета</w:t>
            </w:r>
          </w:p>
        </w:tc>
      </w:tr>
      <w:tr w14:paraId="4E33A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5" w:type="dxa"/>
            <w:vMerge w:val="continue"/>
          </w:tcPr>
          <w:p w14:paraId="7ECC411E">
            <w:pPr>
              <w:spacing w:after="0" w:line="240" w:lineRule="auto"/>
              <w:rPr>
                <w:rFonts w:ascii="Times New Roman" w:hAnsi="Times New Roman" w:cs="Times New Roman"/>
              </w:rPr>
            </w:pPr>
          </w:p>
        </w:tc>
        <w:tc>
          <w:tcPr>
            <w:tcW w:w="797" w:type="dxa"/>
          </w:tcPr>
          <w:p w14:paraId="6EBC10F9">
            <w:pPr>
              <w:spacing w:after="0" w:line="240" w:lineRule="auto"/>
              <w:rPr>
                <w:rFonts w:ascii="Times New Roman" w:hAnsi="Times New Roman" w:cs="Times New Roman"/>
              </w:rPr>
            </w:pPr>
            <w:r>
              <w:rPr>
                <w:rFonts w:ascii="Times New Roman" w:hAnsi="Times New Roman" w:cs="Times New Roman"/>
              </w:rPr>
              <w:t>Кол</w:t>
            </w:r>
          </w:p>
        </w:tc>
        <w:tc>
          <w:tcPr>
            <w:tcW w:w="798" w:type="dxa"/>
          </w:tcPr>
          <w:p w14:paraId="2A26BFEC">
            <w:pPr>
              <w:spacing w:after="0" w:line="240" w:lineRule="auto"/>
              <w:rPr>
                <w:rFonts w:ascii="Times New Roman" w:hAnsi="Times New Roman" w:cs="Times New Roman"/>
              </w:rPr>
            </w:pPr>
            <w:r>
              <w:rPr>
                <w:rFonts w:ascii="Times New Roman" w:hAnsi="Times New Roman" w:cs="Times New Roman"/>
              </w:rPr>
              <w:t>%</w:t>
            </w:r>
          </w:p>
        </w:tc>
        <w:tc>
          <w:tcPr>
            <w:tcW w:w="797" w:type="dxa"/>
          </w:tcPr>
          <w:p w14:paraId="52BA89B0">
            <w:pPr>
              <w:spacing w:after="0" w:line="240" w:lineRule="auto"/>
              <w:rPr>
                <w:rFonts w:ascii="Times New Roman" w:hAnsi="Times New Roman" w:cs="Times New Roman"/>
              </w:rPr>
            </w:pPr>
            <w:r>
              <w:rPr>
                <w:rFonts w:ascii="Times New Roman" w:hAnsi="Times New Roman" w:cs="Times New Roman"/>
              </w:rPr>
              <w:t>кол</w:t>
            </w:r>
          </w:p>
        </w:tc>
        <w:tc>
          <w:tcPr>
            <w:tcW w:w="798" w:type="dxa"/>
          </w:tcPr>
          <w:p w14:paraId="73B81A26">
            <w:pPr>
              <w:spacing w:after="0" w:line="240" w:lineRule="auto"/>
              <w:rPr>
                <w:rFonts w:ascii="Times New Roman" w:hAnsi="Times New Roman" w:cs="Times New Roman"/>
              </w:rPr>
            </w:pPr>
            <w:r>
              <w:rPr>
                <w:rFonts w:ascii="Times New Roman" w:hAnsi="Times New Roman" w:cs="Times New Roman"/>
              </w:rPr>
              <w:t>%</w:t>
            </w:r>
          </w:p>
        </w:tc>
        <w:tc>
          <w:tcPr>
            <w:tcW w:w="797" w:type="dxa"/>
          </w:tcPr>
          <w:p w14:paraId="438459BC">
            <w:pPr>
              <w:spacing w:after="0" w:line="240" w:lineRule="auto"/>
              <w:rPr>
                <w:rFonts w:ascii="Times New Roman" w:hAnsi="Times New Roman" w:cs="Times New Roman"/>
              </w:rPr>
            </w:pPr>
            <w:r>
              <w:rPr>
                <w:rFonts w:ascii="Times New Roman" w:hAnsi="Times New Roman" w:cs="Times New Roman"/>
              </w:rPr>
              <w:t>кол</w:t>
            </w:r>
          </w:p>
        </w:tc>
        <w:tc>
          <w:tcPr>
            <w:tcW w:w="798" w:type="dxa"/>
          </w:tcPr>
          <w:p w14:paraId="273420E4">
            <w:pPr>
              <w:spacing w:after="0" w:line="240" w:lineRule="auto"/>
              <w:rPr>
                <w:rFonts w:ascii="Times New Roman" w:hAnsi="Times New Roman" w:cs="Times New Roman"/>
              </w:rPr>
            </w:pPr>
            <w:r>
              <w:rPr>
                <w:rFonts w:ascii="Times New Roman" w:hAnsi="Times New Roman" w:cs="Times New Roman"/>
              </w:rPr>
              <w:t>%</w:t>
            </w:r>
          </w:p>
        </w:tc>
      </w:tr>
      <w:tr w14:paraId="78816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5" w:type="dxa"/>
          </w:tcPr>
          <w:p w14:paraId="50799E0D">
            <w:pPr>
              <w:spacing w:after="0" w:line="240" w:lineRule="auto"/>
              <w:rPr>
                <w:rFonts w:ascii="Times New Roman" w:hAnsi="Times New Roman" w:cs="Times New Roman"/>
              </w:rPr>
            </w:pPr>
            <w:r>
              <w:rPr>
                <w:rFonts w:ascii="Times New Roman" w:hAnsi="Times New Roman" w:cs="Times New Roman"/>
              </w:rPr>
              <w:t>2023/2024</w:t>
            </w:r>
          </w:p>
        </w:tc>
        <w:tc>
          <w:tcPr>
            <w:tcW w:w="797" w:type="dxa"/>
          </w:tcPr>
          <w:p w14:paraId="018372BB">
            <w:pPr>
              <w:spacing w:after="0" w:line="240" w:lineRule="auto"/>
              <w:rPr>
                <w:rFonts w:ascii="Times New Roman" w:hAnsi="Times New Roman" w:cs="Times New Roman"/>
              </w:rPr>
            </w:pPr>
            <w:r>
              <w:rPr>
                <w:rFonts w:ascii="Times New Roman" w:hAnsi="Times New Roman" w:cs="Times New Roman"/>
              </w:rPr>
              <w:t>22</w:t>
            </w:r>
          </w:p>
        </w:tc>
        <w:tc>
          <w:tcPr>
            <w:tcW w:w="798" w:type="dxa"/>
          </w:tcPr>
          <w:p w14:paraId="69CFA084">
            <w:pPr>
              <w:spacing w:after="0" w:line="240" w:lineRule="auto"/>
              <w:rPr>
                <w:rFonts w:ascii="Times New Roman" w:hAnsi="Times New Roman" w:cs="Times New Roman"/>
              </w:rPr>
            </w:pPr>
            <w:r>
              <w:rPr>
                <w:rFonts w:ascii="Times New Roman" w:hAnsi="Times New Roman" w:cs="Times New Roman"/>
              </w:rPr>
              <w:t>64,7</w:t>
            </w:r>
          </w:p>
        </w:tc>
        <w:tc>
          <w:tcPr>
            <w:tcW w:w="797" w:type="dxa"/>
          </w:tcPr>
          <w:p w14:paraId="6492B006">
            <w:pPr>
              <w:spacing w:after="0" w:line="240" w:lineRule="auto"/>
              <w:rPr>
                <w:rFonts w:ascii="Times New Roman" w:hAnsi="Times New Roman" w:cs="Times New Roman"/>
              </w:rPr>
            </w:pPr>
            <w:r>
              <w:rPr>
                <w:rFonts w:ascii="Times New Roman" w:hAnsi="Times New Roman" w:cs="Times New Roman"/>
              </w:rPr>
              <w:t>3</w:t>
            </w:r>
          </w:p>
        </w:tc>
        <w:tc>
          <w:tcPr>
            <w:tcW w:w="798" w:type="dxa"/>
          </w:tcPr>
          <w:p w14:paraId="649F9CB0">
            <w:pPr>
              <w:spacing w:after="0" w:line="240" w:lineRule="auto"/>
              <w:rPr>
                <w:rFonts w:ascii="Times New Roman" w:hAnsi="Times New Roman" w:cs="Times New Roman"/>
              </w:rPr>
            </w:pPr>
            <w:r>
              <w:rPr>
                <w:rFonts w:ascii="Times New Roman" w:hAnsi="Times New Roman" w:cs="Times New Roman"/>
              </w:rPr>
              <w:t>8,8</w:t>
            </w:r>
          </w:p>
        </w:tc>
        <w:tc>
          <w:tcPr>
            <w:tcW w:w="797" w:type="dxa"/>
          </w:tcPr>
          <w:p w14:paraId="3A6DD01A">
            <w:pPr>
              <w:spacing w:after="0" w:line="240" w:lineRule="auto"/>
              <w:rPr>
                <w:rFonts w:ascii="Times New Roman" w:hAnsi="Times New Roman" w:cs="Times New Roman"/>
              </w:rPr>
            </w:pPr>
            <w:r>
              <w:rPr>
                <w:rFonts w:ascii="Times New Roman" w:hAnsi="Times New Roman" w:cs="Times New Roman"/>
              </w:rPr>
              <w:t>9</w:t>
            </w:r>
          </w:p>
        </w:tc>
        <w:tc>
          <w:tcPr>
            <w:tcW w:w="798" w:type="dxa"/>
          </w:tcPr>
          <w:p w14:paraId="640F1E73">
            <w:pPr>
              <w:spacing w:after="0" w:line="240" w:lineRule="auto"/>
              <w:rPr>
                <w:rFonts w:ascii="Times New Roman" w:hAnsi="Times New Roman" w:cs="Times New Roman"/>
              </w:rPr>
            </w:pPr>
            <w:r>
              <w:rPr>
                <w:rFonts w:ascii="Times New Roman" w:hAnsi="Times New Roman" w:cs="Times New Roman"/>
              </w:rPr>
              <w:t>26,5</w:t>
            </w:r>
          </w:p>
        </w:tc>
      </w:tr>
    </w:tbl>
    <w:p w14:paraId="6A412E3E">
      <w:pPr>
        <w:spacing w:after="0" w:line="240" w:lineRule="auto"/>
        <w:rPr>
          <w:rFonts w:ascii="Times New Roman" w:hAnsi="Times New Roman" w:cs="Times New Roman"/>
        </w:rPr>
      </w:pPr>
    </w:p>
    <w:p w14:paraId="013287B0">
      <w:pPr>
        <w:spacing w:after="0" w:line="240" w:lineRule="auto"/>
        <w:rPr>
          <w:rFonts w:ascii="Times New Roman" w:hAnsi="Times New Roman" w:cs="Times New Roman"/>
        </w:rPr>
      </w:pPr>
      <w:r>
        <w:rPr>
          <w:rFonts w:ascii="Times New Roman" w:hAnsi="Times New Roman" w:cs="Times New Roman"/>
        </w:rPr>
        <w:t>На основании полученных данных можно сделать вывод, что выпускники, сдающие экзамены по выбору, планируют продолжение получения образования в высших учебных заведениях страны, их выбор сделан целенаправленно. Следует отметить, что 22 выпускника, (64,7%)  сдавали только по 2 обязательных предмета (русский язык и математика) то есть процент выпускников, которые не планируют продолжение  обучения на основании получения аттестата о среднем общем образовании остается высоким.</w:t>
      </w:r>
    </w:p>
    <w:p w14:paraId="7F3E88FD">
      <w:pPr>
        <w:spacing w:after="0" w:line="240" w:lineRule="auto"/>
        <w:rPr>
          <w:rFonts w:ascii="Times New Roman" w:hAnsi="Times New Roman" w:cs="Times New Roman"/>
        </w:rPr>
      </w:pPr>
    </w:p>
    <w:p w14:paraId="1683C7F8">
      <w:pPr>
        <w:spacing w:after="0" w:line="240" w:lineRule="auto"/>
        <w:jc w:val="center"/>
        <w:rPr>
          <w:rFonts w:ascii="Times New Roman" w:hAnsi="Times New Roman" w:cs="Times New Roman"/>
          <w:b/>
        </w:rPr>
      </w:pPr>
      <w:r>
        <w:rPr>
          <w:rFonts w:ascii="Times New Roman" w:hAnsi="Times New Roman" w:cs="Times New Roman"/>
          <w:b/>
        </w:rPr>
        <w:t>Результаты сдачи ЕГЭ по математике на базовом уровне</w:t>
      </w:r>
    </w:p>
    <w:p w14:paraId="0207C403">
      <w:pPr>
        <w:spacing w:after="0" w:line="240" w:lineRule="auto"/>
        <w:rPr>
          <w:rFonts w:ascii="Times New Roman" w:hAnsi="Times New Roman" w:cs="Times New Roman"/>
          <w:b/>
          <w:color w:val="FF0000"/>
        </w:rPr>
      </w:pP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8"/>
        <w:gridCol w:w="957"/>
        <w:gridCol w:w="957"/>
        <w:gridCol w:w="957"/>
        <w:gridCol w:w="957"/>
        <w:gridCol w:w="957"/>
        <w:gridCol w:w="957"/>
        <w:gridCol w:w="957"/>
        <w:gridCol w:w="957"/>
        <w:gridCol w:w="958"/>
      </w:tblGrid>
      <w:tr w14:paraId="4D230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7" w:type="dxa"/>
          </w:tcPr>
          <w:p w14:paraId="2EC5E666">
            <w:pPr>
              <w:spacing w:after="0" w:line="240" w:lineRule="auto"/>
              <w:rPr>
                <w:rFonts w:ascii="Times New Roman" w:hAnsi="Times New Roman" w:cs="Times New Roman"/>
              </w:rPr>
            </w:pPr>
            <w:r>
              <w:rPr>
                <w:rFonts w:ascii="Times New Roman" w:hAnsi="Times New Roman" w:cs="Times New Roman"/>
              </w:rPr>
              <w:t>Уч. год</w:t>
            </w:r>
          </w:p>
        </w:tc>
        <w:tc>
          <w:tcPr>
            <w:tcW w:w="957" w:type="dxa"/>
          </w:tcPr>
          <w:p w14:paraId="37CE1234">
            <w:pPr>
              <w:spacing w:after="0" w:line="240" w:lineRule="auto"/>
              <w:rPr>
                <w:rFonts w:ascii="Times New Roman" w:hAnsi="Times New Roman" w:cs="Times New Roman"/>
              </w:rPr>
            </w:pPr>
            <w:r>
              <w:rPr>
                <w:rFonts w:ascii="Times New Roman" w:hAnsi="Times New Roman" w:cs="Times New Roman"/>
              </w:rPr>
              <w:t>класс</w:t>
            </w:r>
          </w:p>
        </w:tc>
        <w:tc>
          <w:tcPr>
            <w:tcW w:w="957" w:type="dxa"/>
          </w:tcPr>
          <w:p w14:paraId="6943D2B6">
            <w:pPr>
              <w:spacing w:after="0" w:line="240" w:lineRule="auto"/>
              <w:rPr>
                <w:rFonts w:ascii="Times New Roman" w:hAnsi="Times New Roman" w:cs="Times New Roman"/>
              </w:rPr>
            </w:pPr>
            <w:r>
              <w:rPr>
                <w:rFonts w:ascii="Times New Roman" w:hAnsi="Times New Roman" w:cs="Times New Roman"/>
              </w:rPr>
              <w:t>кол</w:t>
            </w:r>
          </w:p>
        </w:tc>
        <w:tc>
          <w:tcPr>
            <w:tcW w:w="957" w:type="dxa"/>
          </w:tcPr>
          <w:p w14:paraId="36271D24">
            <w:pPr>
              <w:spacing w:after="0" w:line="240" w:lineRule="auto"/>
              <w:rPr>
                <w:rFonts w:ascii="Times New Roman" w:hAnsi="Times New Roman" w:cs="Times New Roman"/>
              </w:rPr>
            </w:pPr>
            <w:r>
              <w:rPr>
                <w:rFonts w:ascii="Times New Roman" w:hAnsi="Times New Roman" w:cs="Times New Roman"/>
              </w:rPr>
              <w:t>«5»</w:t>
            </w:r>
          </w:p>
        </w:tc>
        <w:tc>
          <w:tcPr>
            <w:tcW w:w="957" w:type="dxa"/>
          </w:tcPr>
          <w:p w14:paraId="28219C60">
            <w:pPr>
              <w:spacing w:after="0" w:line="240" w:lineRule="auto"/>
              <w:rPr>
                <w:rFonts w:ascii="Times New Roman" w:hAnsi="Times New Roman" w:cs="Times New Roman"/>
              </w:rPr>
            </w:pPr>
            <w:r>
              <w:rPr>
                <w:rFonts w:ascii="Times New Roman" w:hAnsi="Times New Roman" w:cs="Times New Roman"/>
              </w:rPr>
              <w:t>«4»</w:t>
            </w:r>
          </w:p>
        </w:tc>
        <w:tc>
          <w:tcPr>
            <w:tcW w:w="957" w:type="dxa"/>
          </w:tcPr>
          <w:p w14:paraId="03F3A3E2">
            <w:pPr>
              <w:spacing w:after="0" w:line="240" w:lineRule="auto"/>
              <w:rPr>
                <w:rFonts w:ascii="Times New Roman" w:hAnsi="Times New Roman" w:cs="Times New Roman"/>
              </w:rPr>
            </w:pPr>
            <w:r>
              <w:rPr>
                <w:rFonts w:ascii="Times New Roman" w:hAnsi="Times New Roman" w:cs="Times New Roman"/>
              </w:rPr>
              <w:t>«3»</w:t>
            </w:r>
          </w:p>
        </w:tc>
        <w:tc>
          <w:tcPr>
            <w:tcW w:w="957" w:type="dxa"/>
          </w:tcPr>
          <w:p w14:paraId="03BA8D63">
            <w:pPr>
              <w:spacing w:after="0" w:line="240" w:lineRule="auto"/>
              <w:rPr>
                <w:rFonts w:ascii="Times New Roman" w:hAnsi="Times New Roman" w:cs="Times New Roman"/>
              </w:rPr>
            </w:pPr>
            <w:r>
              <w:rPr>
                <w:rFonts w:ascii="Times New Roman" w:hAnsi="Times New Roman" w:cs="Times New Roman"/>
              </w:rPr>
              <w:t>«2»</w:t>
            </w:r>
          </w:p>
        </w:tc>
        <w:tc>
          <w:tcPr>
            <w:tcW w:w="957" w:type="dxa"/>
          </w:tcPr>
          <w:p w14:paraId="66430926">
            <w:pPr>
              <w:spacing w:after="0" w:line="240" w:lineRule="auto"/>
              <w:rPr>
                <w:rFonts w:ascii="Times New Roman" w:hAnsi="Times New Roman" w:cs="Times New Roman"/>
              </w:rPr>
            </w:pPr>
            <w:r>
              <w:rPr>
                <w:rFonts w:ascii="Times New Roman" w:hAnsi="Times New Roman" w:cs="Times New Roman"/>
              </w:rPr>
              <w:t xml:space="preserve">% </w:t>
            </w:r>
          </w:p>
          <w:p w14:paraId="4BFF95E9">
            <w:pPr>
              <w:spacing w:after="0" w:line="240" w:lineRule="auto"/>
              <w:rPr>
                <w:rFonts w:ascii="Times New Roman" w:hAnsi="Times New Roman" w:cs="Times New Roman"/>
              </w:rPr>
            </w:pPr>
            <w:r>
              <w:rPr>
                <w:rFonts w:ascii="Times New Roman" w:hAnsi="Times New Roman" w:cs="Times New Roman"/>
              </w:rPr>
              <w:t>кач-ва</w:t>
            </w:r>
          </w:p>
        </w:tc>
        <w:tc>
          <w:tcPr>
            <w:tcW w:w="957" w:type="dxa"/>
          </w:tcPr>
          <w:p w14:paraId="2181A196">
            <w:pPr>
              <w:spacing w:after="0" w:line="240" w:lineRule="auto"/>
              <w:rPr>
                <w:rFonts w:ascii="Times New Roman" w:hAnsi="Times New Roman" w:cs="Times New Roman"/>
              </w:rPr>
            </w:pPr>
            <w:r>
              <w:rPr>
                <w:rFonts w:ascii="Times New Roman" w:hAnsi="Times New Roman" w:cs="Times New Roman"/>
              </w:rPr>
              <w:t>%</w:t>
            </w:r>
          </w:p>
          <w:p w14:paraId="63C86246">
            <w:pPr>
              <w:spacing w:after="0" w:line="240" w:lineRule="auto"/>
              <w:rPr>
                <w:rFonts w:ascii="Times New Roman" w:hAnsi="Times New Roman" w:cs="Times New Roman"/>
              </w:rPr>
            </w:pPr>
            <w:r>
              <w:rPr>
                <w:rFonts w:ascii="Times New Roman" w:hAnsi="Times New Roman" w:cs="Times New Roman"/>
              </w:rPr>
              <w:t>успев</w:t>
            </w:r>
          </w:p>
        </w:tc>
        <w:tc>
          <w:tcPr>
            <w:tcW w:w="958" w:type="dxa"/>
          </w:tcPr>
          <w:p w14:paraId="42775118">
            <w:pPr>
              <w:spacing w:after="0" w:line="240" w:lineRule="auto"/>
              <w:rPr>
                <w:rFonts w:ascii="Times New Roman" w:hAnsi="Times New Roman" w:cs="Times New Roman"/>
              </w:rPr>
            </w:pPr>
            <w:r>
              <w:rPr>
                <w:rFonts w:ascii="Times New Roman" w:hAnsi="Times New Roman" w:cs="Times New Roman"/>
              </w:rPr>
              <w:t>Ср. б.</w:t>
            </w:r>
          </w:p>
        </w:tc>
      </w:tr>
      <w:tr w14:paraId="12F8C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7" w:type="dxa"/>
          </w:tcPr>
          <w:p w14:paraId="06340A60">
            <w:pPr>
              <w:spacing w:after="0" w:line="240" w:lineRule="auto"/>
              <w:rPr>
                <w:rFonts w:ascii="Times New Roman" w:hAnsi="Times New Roman" w:cs="Times New Roman"/>
              </w:rPr>
            </w:pPr>
            <w:r>
              <w:rPr>
                <w:rFonts w:ascii="Times New Roman" w:hAnsi="Times New Roman" w:cs="Times New Roman"/>
              </w:rPr>
              <w:t>2023/2024</w:t>
            </w:r>
          </w:p>
        </w:tc>
        <w:tc>
          <w:tcPr>
            <w:tcW w:w="957" w:type="dxa"/>
          </w:tcPr>
          <w:p w14:paraId="10395B13">
            <w:pPr>
              <w:spacing w:after="0" w:line="240" w:lineRule="auto"/>
              <w:rPr>
                <w:rFonts w:ascii="Times New Roman" w:hAnsi="Times New Roman" w:cs="Times New Roman"/>
              </w:rPr>
            </w:pPr>
            <w:r>
              <w:rPr>
                <w:rFonts w:ascii="Times New Roman" w:hAnsi="Times New Roman" w:cs="Times New Roman"/>
              </w:rPr>
              <w:t>11</w:t>
            </w:r>
          </w:p>
        </w:tc>
        <w:tc>
          <w:tcPr>
            <w:tcW w:w="957" w:type="dxa"/>
          </w:tcPr>
          <w:p w14:paraId="716B1ECA">
            <w:pPr>
              <w:spacing w:after="0" w:line="240" w:lineRule="auto"/>
              <w:rPr>
                <w:rFonts w:ascii="Times New Roman" w:hAnsi="Times New Roman" w:cs="Times New Roman"/>
              </w:rPr>
            </w:pPr>
            <w:r>
              <w:rPr>
                <w:rFonts w:ascii="Times New Roman" w:hAnsi="Times New Roman" w:cs="Times New Roman"/>
              </w:rPr>
              <w:t>31</w:t>
            </w:r>
          </w:p>
        </w:tc>
        <w:tc>
          <w:tcPr>
            <w:tcW w:w="957" w:type="dxa"/>
          </w:tcPr>
          <w:p w14:paraId="584D6C90">
            <w:pPr>
              <w:spacing w:after="0" w:line="240" w:lineRule="auto"/>
              <w:rPr>
                <w:rFonts w:ascii="Times New Roman" w:hAnsi="Times New Roman" w:cs="Times New Roman"/>
              </w:rPr>
            </w:pPr>
            <w:r>
              <w:rPr>
                <w:rFonts w:ascii="Times New Roman" w:hAnsi="Times New Roman" w:cs="Times New Roman"/>
              </w:rPr>
              <w:t>3</w:t>
            </w:r>
          </w:p>
        </w:tc>
        <w:tc>
          <w:tcPr>
            <w:tcW w:w="957" w:type="dxa"/>
          </w:tcPr>
          <w:p w14:paraId="23AFAED4">
            <w:pPr>
              <w:spacing w:after="0" w:line="240" w:lineRule="auto"/>
              <w:rPr>
                <w:rFonts w:ascii="Times New Roman" w:hAnsi="Times New Roman" w:cs="Times New Roman"/>
              </w:rPr>
            </w:pPr>
            <w:r>
              <w:rPr>
                <w:rFonts w:ascii="Times New Roman" w:hAnsi="Times New Roman" w:cs="Times New Roman"/>
              </w:rPr>
              <w:t>10</w:t>
            </w:r>
          </w:p>
        </w:tc>
        <w:tc>
          <w:tcPr>
            <w:tcW w:w="957" w:type="dxa"/>
          </w:tcPr>
          <w:p w14:paraId="3B6FFA31">
            <w:pPr>
              <w:spacing w:after="0" w:line="240" w:lineRule="auto"/>
              <w:rPr>
                <w:rFonts w:ascii="Times New Roman" w:hAnsi="Times New Roman" w:cs="Times New Roman"/>
              </w:rPr>
            </w:pPr>
            <w:r>
              <w:rPr>
                <w:rFonts w:ascii="Times New Roman" w:hAnsi="Times New Roman" w:cs="Times New Roman"/>
              </w:rPr>
              <w:t>13</w:t>
            </w:r>
          </w:p>
        </w:tc>
        <w:tc>
          <w:tcPr>
            <w:tcW w:w="957" w:type="dxa"/>
          </w:tcPr>
          <w:p w14:paraId="635310DB">
            <w:pPr>
              <w:spacing w:after="0" w:line="240" w:lineRule="auto"/>
              <w:rPr>
                <w:rFonts w:ascii="Times New Roman" w:hAnsi="Times New Roman" w:cs="Times New Roman"/>
              </w:rPr>
            </w:pPr>
            <w:r>
              <w:rPr>
                <w:rFonts w:ascii="Times New Roman" w:hAnsi="Times New Roman" w:cs="Times New Roman"/>
              </w:rPr>
              <w:t>5</w:t>
            </w:r>
          </w:p>
        </w:tc>
        <w:tc>
          <w:tcPr>
            <w:tcW w:w="957" w:type="dxa"/>
          </w:tcPr>
          <w:p w14:paraId="2F80C97A">
            <w:pPr>
              <w:spacing w:after="0" w:line="240" w:lineRule="auto"/>
              <w:rPr>
                <w:rFonts w:ascii="Times New Roman" w:hAnsi="Times New Roman" w:cs="Times New Roman"/>
              </w:rPr>
            </w:pPr>
            <w:r>
              <w:rPr>
                <w:rFonts w:ascii="Times New Roman" w:hAnsi="Times New Roman" w:cs="Times New Roman"/>
              </w:rPr>
              <w:t>42,6</w:t>
            </w:r>
          </w:p>
        </w:tc>
        <w:tc>
          <w:tcPr>
            <w:tcW w:w="957" w:type="dxa"/>
          </w:tcPr>
          <w:p w14:paraId="252029D8">
            <w:pPr>
              <w:spacing w:after="0" w:line="240" w:lineRule="auto"/>
              <w:rPr>
                <w:rFonts w:ascii="Times New Roman" w:hAnsi="Times New Roman" w:cs="Times New Roman"/>
              </w:rPr>
            </w:pPr>
            <w:r>
              <w:rPr>
                <w:rFonts w:ascii="Times New Roman" w:hAnsi="Times New Roman" w:cs="Times New Roman"/>
              </w:rPr>
              <w:t>85,3</w:t>
            </w:r>
          </w:p>
        </w:tc>
        <w:tc>
          <w:tcPr>
            <w:tcW w:w="958" w:type="dxa"/>
          </w:tcPr>
          <w:p w14:paraId="072AA8E8">
            <w:pPr>
              <w:spacing w:after="0" w:line="240" w:lineRule="auto"/>
              <w:rPr>
                <w:rFonts w:ascii="Times New Roman" w:hAnsi="Times New Roman" w:cs="Times New Roman"/>
              </w:rPr>
            </w:pPr>
            <w:r>
              <w:rPr>
                <w:rFonts w:ascii="Times New Roman" w:hAnsi="Times New Roman" w:cs="Times New Roman"/>
              </w:rPr>
              <w:t>3</w:t>
            </w:r>
          </w:p>
        </w:tc>
      </w:tr>
    </w:tbl>
    <w:p w14:paraId="2E91D48F">
      <w:pPr>
        <w:spacing w:after="0" w:line="240" w:lineRule="auto"/>
        <w:rPr>
          <w:rFonts w:ascii="Times New Roman" w:hAnsi="Times New Roman" w:cs="Times New Roman"/>
          <w:b/>
        </w:rPr>
      </w:pPr>
    </w:p>
    <w:p w14:paraId="33AE5190">
      <w:pPr>
        <w:spacing w:after="0" w:line="240" w:lineRule="auto"/>
        <w:rPr>
          <w:rFonts w:ascii="Times New Roman" w:hAnsi="Times New Roman" w:cs="Times New Roman"/>
          <w:b/>
        </w:rPr>
      </w:pPr>
      <w:r>
        <w:rPr>
          <w:rFonts w:ascii="Times New Roman" w:hAnsi="Times New Roman" w:cs="Times New Roman"/>
        </w:rPr>
        <w:t>Как видно из таблицы, учащиеся показали достаточный уровень качества знаний. Но следует отметить, что наблюдается понижение качества знаний на ЕГЭ, так как  по итогам года данный показатель составил 67,6%.</w:t>
      </w:r>
    </w:p>
    <w:p w14:paraId="5ADCFE88">
      <w:pPr>
        <w:spacing w:after="0" w:line="240" w:lineRule="auto"/>
        <w:jc w:val="center"/>
        <w:rPr>
          <w:rFonts w:ascii="Times New Roman" w:hAnsi="Times New Roman" w:cs="Times New Roman"/>
          <w:b/>
        </w:rPr>
      </w:pPr>
    </w:p>
    <w:p w14:paraId="24EBD36F">
      <w:pPr>
        <w:spacing w:after="0" w:line="240" w:lineRule="auto"/>
        <w:jc w:val="center"/>
        <w:rPr>
          <w:rFonts w:ascii="Times New Roman" w:hAnsi="Times New Roman" w:cs="Times New Roman"/>
          <w:b/>
        </w:rPr>
      </w:pPr>
    </w:p>
    <w:p w14:paraId="74657986">
      <w:pPr>
        <w:spacing w:after="0" w:line="240" w:lineRule="auto"/>
        <w:jc w:val="center"/>
        <w:rPr>
          <w:rFonts w:ascii="Times New Roman" w:hAnsi="Times New Roman" w:cs="Times New Roman"/>
          <w:b/>
        </w:rPr>
      </w:pPr>
      <w:r>
        <w:rPr>
          <w:rFonts w:ascii="Times New Roman" w:hAnsi="Times New Roman" w:cs="Times New Roman"/>
          <w:b/>
        </w:rPr>
        <w:t>Результаты сдачи ЕГЭ по предметам</w:t>
      </w:r>
    </w:p>
    <w:p w14:paraId="01358C81">
      <w:pPr>
        <w:spacing w:after="0" w:line="240" w:lineRule="auto"/>
        <w:jc w:val="center"/>
        <w:rPr>
          <w:rFonts w:ascii="Times New Roman" w:hAnsi="Times New Roman" w:cs="Times New Roman"/>
          <w:b/>
        </w:rPr>
      </w:pPr>
      <w:r>
        <w:rPr>
          <w:rFonts w:ascii="Times New Roman" w:hAnsi="Times New Roman" w:cs="Times New Roman"/>
          <w:b/>
        </w:rPr>
        <w:t>(количество набранных баллов и количество учащихся)</w:t>
      </w:r>
    </w:p>
    <w:p w14:paraId="40F96D5F">
      <w:pPr>
        <w:spacing w:after="0" w:line="240" w:lineRule="auto"/>
        <w:jc w:val="center"/>
        <w:rPr>
          <w:rFonts w:ascii="Times New Roman" w:hAnsi="Times New Roman" w:cs="Times New Roman"/>
          <w:b/>
        </w:rPr>
      </w:pP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3"/>
        <w:gridCol w:w="748"/>
        <w:gridCol w:w="850"/>
        <w:gridCol w:w="851"/>
        <w:gridCol w:w="708"/>
        <w:gridCol w:w="709"/>
        <w:gridCol w:w="851"/>
        <w:gridCol w:w="708"/>
        <w:gridCol w:w="709"/>
        <w:gridCol w:w="827"/>
      </w:tblGrid>
      <w:tr w14:paraId="2FD50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3" w:type="dxa"/>
          </w:tcPr>
          <w:p w14:paraId="20B91401">
            <w:pPr>
              <w:spacing w:after="0" w:line="240" w:lineRule="auto"/>
              <w:rPr>
                <w:rFonts w:ascii="Times New Roman" w:hAnsi="Times New Roman" w:cs="Times New Roman"/>
                <w:b/>
              </w:rPr>
            </w:pPr>
            <w:r>
              <w:rPr>
                <w:rFonts w:ascii="Times New Roman" w:hAnsi="Times New Roman" w:cs="Times New Roman"/>
                <w:b/>
              </w:rPr>
              <w:t>предметы</w:t>
            </w:r>
          </w:p>
        </w:tc>
        <w:tc>
          <w:tcPr>
            <w:tcW w:w="748" w:type="dxa"/>
          </w:tcPr>
          <w:p w14:paraId="5396C7C9">
            <w:pPr>
              <w:spacing w:after="0" w:line="240" w:lineRule="auto"/>
              <w:rPr>
                <w:rFonts w:ascii="Times New Roman" w:hAnsi="Times New Roman" w:cs="Times New Roman"/>
                <w:b/>
              </w:rPr>
            </w:pPr>
            <w:r>
              <w:rPr>
                <w:rFonts w:ascii="Times New Roman" w:hAnsi="Times New Roman" w:cs="Times New Roman"/>
                <w:b/>
              </w:rPr>
              <w:t>русс</w:t>
            </w:r>
          </w:p>
          <w:p w14:paraId="48BCD198">
            <w:pPr>
              <w:spacing w:after="0" w:line="240" w:lineRule="auto"/>
              <w:rPr>
                <w:rFonts w:ascii="Times New Roman" w:hAnsi="Times New Roman" w:cs="Times New Roman"/>
                <w:b/>
              </w:rPr>
            </w:pPr>
            <w:r>
              <w:rPr>
                <w:rFonts w:ascii="Times New Roman" w:hAnsi="Times New Roman" w:cs="Times New Roman"/>
                <w:b/>
              </w:rPr>
              <w:t>кий</w:t>
            </w:r>
          </w:p>
        </w:tc>
        <w:tc>
          <w:tcPr>
            <w:tcW w:w="850" w:type="dxa"/>
          </w:tcPr>
          <w:p w14:paraId="51B5A3A2">
            <w:pPr>
              <w:spacing w:after="0" w:line="240" w:lineRule="auto"/>
              <w:rPr>
                <w:rFonts w:ascii="Times New Roman" w:hAnsi="Times New Roman" w:cs="Times New Roman"/>
                <w:b/>
              </w:rPr>
            </w:pPr>
            <w:r>
              <w:rPr>
                <w:rFonts w:ascii="Times New Roman" w:hAnsi="Times New Roman" w:cs="Times New Roman"/>
                <w:b/>
              </w:rPr>
              <w:t>мат</w:t>
            </w:r>
          </w:p>
          <w:p w14:paraId="5B5A605B">
            <w:pPr>
              <w:spacing w:after="0" w:line="240" w:lineRule="auto"/>
              <w:rPr>
                <w:rFonts w:ascii="Times New Roman" w:hAnsi="Times New Roman" w:cs="Times New Roman"/>
                <w:b/>
              </w:rPr>
            </w:pPr>
            <w:r>
              <w:rPr>
                <w:rFonts w:ascii="Times New Roman" w:hAnsi="Times New Roman" w:cs="Times New Roman"/>
                <w:b/>
              </w:rPr>
              <w:t>(профиль)</w:t>
            </w:r>
          </w:p>
        </w:tc>
        <w:tc>
          <w:tcPr>
            <w:tcW w:w="851" w:type="dxa"/>
          </w:tcPr>
          <w:p w14:paraId="505CE073">
            <w:pPr>
              <w:spacing w:after="0" w:line="240" w:lineRule="auto"/>
              <w:rPr>
                <w:rFonts w:ascii="Times New Roman" w:hAnsi="Times New Roman" w:cs="Times New Roman"/>
                <w:b/>
              </w:rPr>
            </w:pPr>
            <w:r>
              <w:rPr>
                <w:rFonts w:ascii="Times New Roman" w:hAnsi="Times New Roman" w:cs="Times New Roman"/>
                <w:b/>
              </w:rPr>
              <w:t>физи-</w:t>
            </w:r>
          </w:p>
          <w:p w14:paraId="4D01BDFA">
            <w:pPr>
              <w:spacing w:after="0" w:line="240" w:lineRule="auto"/>
              <w:rPr>
                <w:rFonts w:ascii="Times New Roman" w:hAnsi="Times New Roman" w:cs="Times New Roman"/>
                <w:b/>
              </w:rPr>
            </w:pPr>
            <w:r>
              <w:rPr>
                <w:rFonts w:ascii="Times New Roman" w:hAnsi="Times New Roman" w:cs="Times New Roman"/>
                <w:b/>
              </w:rPr>
              <w:t>ка</w:t>
            </w:r>
          </w:p>
        </w:tc>
        <w:tc>
          <w:tcPr>
            <w:tcW w:w="708" w:type="dxa"/>
          </w:tcPr>
          <w:p w14:paraId="4E011A60">
            <w:pPr>
              <w:spacing w:after="0" w:line="240" w:lineRule="auto"/>
              <w:rPr>
                <w:rFonts w:ascii="Times New Roman" w:hAnsi="Times New Roman" w:cs="Times New Roman"/>
                <w:b/>
              </w:rPr>
            </w:pPr>
            <w:r>
              <w:rPr>
                <w:rFonts w:ascii="Times New Roman" w:hAnsi="Times New Roman" w:cs="Times New Roman"/>
                <w:b/>
              </w:rPr>
              <w:t>хим</w:t>
            </w:r>
          </w:p>
        </w:tc>
        <w:tc>
          <w:tcPr>
            <w:tcW w:w="709" w:type="dxa"/>
          </w:tcPr>
          <w:p w14:paraId="525109D0">
            <w:pPr>
              <w:spacing w:after="0" w:line="240" w:lineRule="auto"/>
              <w:rPr>
                <w:rFonts w:ascii="Times New Roman" w:hAnsi="Times New Roman" w:cs="Times New Roman"/>
                <w:b/>
              </w:rPr>
            </w:pPr>
            <w:r>
              <w:rPr>
                <w:rFonts w:ascii="Times New Roman" w:hAnsi="Times New Roman" w:cs="Times New Roman"/>
                <w:b/>
              </w:rPr>
              <w:t>инф</w:t>
            </w:r>
          </w:p>
        </w:tc>
        <w:tc>
          <w:tcPr>
            <w:tcW w:w="851" w:type="dxa"/>
          </w:tcPr>
          <w:p w14:paraId="40016739">
            <w:pPr>
              <w:spacing w:after="0" w:line="240" w:lineRule="auto"/>
              <w:rPr>
                <w:rFonts w:ascii="Times New Roman" w:hAnsi="Times New Roman" w:cs="Times New Roman"/>
                <w:b/>
              </w:rPr>
            </w:pPr>
            <w:r>
              <w:rPr>
                <w:rFonts w:ascii="Times New Roman" w:hAnsi="Times New Roman" w:cs="Times New Roman"/>
                <w:b/>
              </w:rPr>
              <w:t>биол</w:t>
            </w:r>
          </w:p>
        </w:tc>
        <w:tc>
          <w:tcPr>
            <w:tcW w:w="708" w:type="dxa"/>
          </w:tcPr>
          <w:p w14:paraId="07D259F0">
            <w:pPr>
              <w:spacing w:after="0" w:line="240" w:lineRule="auto"/>
              <w:rPr>
                <w:rFonts w:ascii="Times New Roman" w:hAnsi="Times New Roman" w:cs="Times New Roman"/>
                <w:b/>
              </w:rPr>
            </w:pPr>
            <w:r>
              <w:rPr>
                <w:rFonts w:ascii="Times New Roman" w:hAnsi="Times New Roman" w:cs="Times New Roman"/>
                <w:b/>
              </w:rPr>
              <w:t>лит</w:t>
            </w:r>
          </w:p>
        </w:tc>
        <w:tc>
          <w:tcPr>
            <w:tcW w:w="709" w:type="dxa"/>
          </w:tcPr>
          <w:p w14:paraId="02544E05">
            <w:pPr>
              <w:spacing w:after="0" w:line="240" w:lineRule="auto"/>
              <w:rPr>
                <w:rFonts w:ascii="Times New Roman" w:hAnsi="Times New Roman" w:cs="Times New Roman"/>
                <w:b/>
              </w:rPr>
            </w:pPr>
            <w:r>
              <w:rPr>
                <w:rFonts w:ascii="Times New Roman" w:hAnsi="Times New Roman" w:cs="Times New Roman"/>
                <w:b/>
              </w:rPr>
              <w:t>общ</w:t>
            </w:r>
          </w:p>
        </w:tc>
        <w:tc>
          <w:tcPr>
            <w:tcW w:w="827" w:type="dxa"/>
          </w:tcPr>
          <w:p w14:paraId="142166B6">
            <w:pPr>
              <w:spacing w:after="0" w:line="240" w:lineRule="auto"/>
              <w:rPr>
                <w:rFonts w:ascii="Times New Roman" w:hAnsi="Times New Roman" w:cs="Times New Roman"/>
                <w:b/>
              </w:rPr>
            </w:pPr>
            <w:r>
              <w:rPr>
                <w:rFonts w:ascii="Times New Roman" w:hAnsi="Times New Roman" w:cs="Times New Roman"/>
                <w:b/>
              </w:rPr>
              <w:t>анг</w:t>
            </w:r>
          </w:p>
        </w:tc>
      </w:tr>
      <w:tr w14:paraId="6BCF4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3" w:type="dxa"/>
          </w:tcPr>
          <w:p w14:paraId="4ED44B85">
            <w:pPr>
              <w:spacing w:after="0" w:line="240" w:lineRule="auto"/>
              <w:rPr>
                <w:rFonts w:ascii="Times New Roman" w:hAnsi="Times New Roman" w:cs="Times New Roman"/>
                <w:b/>
              </w:rPr>
            </w:pPr>
            <w:r>
              <w:rPr>
                <w:rFonts w:ascii="Times New Roman" w:hAnsi="Times New Roman" w:cs="Times New Roman"/>
                <w:b/>
              </w:rPr>
              <w:t>Мин кол балов</w:t>
            </w:r>
          </w:p>
        </w:tc>
        <w:tc>
          <w:tcPr>
            <w:tcW w:w="748" w:type="dxa"/>
          </w:tcPr>
          <w:p w14:paraId="26719C7B">
            <w:pPr>
              <w:spacing w:after="0" w:line="240" w:lineRule="auto"/>
              <w:rPr>
                <w:rFonts w:ascii="Times New Roman" w:hAnsi="Times New Roman" w:cs="Times New Roman"/>
                <w:b/>
              </w:rPr>
            </w:pPr>
            <w:r>
              <w:rPr>
                <w:rFonts w:ascii="Times New Roman" w:hAnsi="Times New Roman" w:cs="Times New Roman"/>
                <w:b/>
              </w:rPr>
              <w:t>24</w:t>
            </w:r>
          </w:p>
        </w:tc>
        <w:tc>
          <w:tcPr>
            <w:tcW w:w="850" w:type="dxa"/>
          </w:tcPr>
          <w:p w14:paraId="0CDE1209">
            <w:pPr>
              <w:spacing w:after="0" w:line="240" w:lineRule="auto"/>
              <w:rPr>
                <w:rFonts w:ascii="Times New Roman" w:hAnsi="Times New Roman" w:cs="Times New Roman"/>
                <w:b/>
              </w:rPr>
            </w:pPr>
            <w:r>
              <w:rPr>
                <w:rFonts w:ascii="Times New Roman" w:hAnsi="Times New Roman" w:cs="Times New Roman"/>
                <w:b/>
              </w:rPr>
              <w:t>27</w:t>
            </w:r>
          </w:p>
        </w:tc>
        <w:tc>
          <w:tcPr>
            <w:tcW w:w="851" w:type="dxa"/>
          </w:tcPr>
          <w:p w14:paraId="37389CB5">
            <w:pPr>
              <w:spacing w:after="0" w:line="240" w:lineRule="auto"/>
              <w:rPr>
                <w:rFonts w:ascii="Times New Roman" w:hAnsi="Times New Roman" w:cs="Times New Roman"/>
                <w:b/>
              </w:rPr>
            </w:pPr>
            <w:r>
              <w:rPr>
                <w:rFonts w:ascii="Times New Roman" w:hAnsi="Times New Roman" w:cs="Times New Roman"/>
                <w:b/>
              </w:rPr>
              <w:t>36</w:t>
            </w:r>
          </w:p>
        </w:tc>
        <w:tc>
          <w:tcPr>
            <w:tcW w:w="708" w:type="dxa"/>
          </w:tcPr>
          <w:p w14:paraId="7BF7A86B">
            <w:pPr>
              <w:spacing w:after="0" w:line="240" w:lineRule="auto"/>
              <w:rPr>
                <w:rFonts w:ascii="Times New Roman" w:hAnsi="Times New Roman" w:cs="Times New Roman"/>
                <w:b/>
              </w:rPr>
            </w:pPr>
            <w:r>
              <w:rPr>
                <w:rFonts w:ascii="Times New Roman" w:hAnsi="Times New Roman" w:cs="Times New Roman"/>
                <w:b/>
              </w:rPr>
              <w:t>36</w:t>
            </w:r>
          </w:p>
        </w:tc>
        <w:tc>
          <w:tcPr>
            <w:tcW w:w="709" w:type="dxa"/>
          </w:tcPr>
          <w:p w14:paraId="71E1BF10">
            <w:pPr>
              <w:spacing w:after="0" w:line="240" w:lineRule="auto"/>
              <w:rPr>
                <w:rFonts w:ascii="Times New Roman" w:hAnsi="Times New Roman" w:cs="Times New Roman"/>
                <w:b/>
              </w:rPr>
            </w:pPr>
            <w:r>
              <w:rPr>
                <w:rFonts w:ascii="Times New Roman" w:hAnsi="Times New Roman" w:cs="Times New Roman"/>
                <w:b/>
              </w:rPr>
              <w:t>40</w:t>
            </w:r>
          </w:p>
        </w:tc>
        <w:tc>
          <w:tcPr>
            <w:tcW w:w="851" w:type="dxa"/>
          </w:tcPr>
          <w:p w14:paraId="09CE7980">
            <w:pPr>
              <w:spacing w:after="0" w:line="240" w:lineRule="auto"/>
              <w:rPr>
                <w:rFonts w:ascii="Times New Roman" w:hAnsi="Times New Roman" w:cs="Times New Roman"/>
                <w:b/>
              </w:rPr>
            </w:pPr>
            <w:r>
              <w:rPr>
                <w:rFonts w:ascii="Times New Roman" w:hAnsi="Times New Roman" w:cs="Times New Roman"/>
                <w:b/>
              </w:rPr>
              <w:t>36</w:t>
            </w:r>
          </w:p>
        </w:tc>
        <w:tc>
          <w:tcPr>
            <w:tcW w:w="708" w:type="dxa"/>
          </w:tcPr>
          <w:p w14:paraId="1CE89179">
            <w:pPr>
              <w:spacing w:after="0" w:line="240" w:lineRule="auto"/>
              <w:rPr>
                <w:rFonts w:ascii="Times New Roman" w:hAnsi="Times New Roman" w:cs="Times New Roman"/>
                <w:b/>
              </w:rPr>
            </w:pPr>
            <w:r>
              <w:rPr>
                <w:rFonts w:ascii="Times New Roman" w:hAnsi="Times New Roman" w:cs="Times New Roman"/>
                <w:b/>
              </w:rPr>
              <w:t>32</w:t>
            </w:r>
          </w:p>
        </w:tc>
        <w:tc>
          <w:tcPr>
            <w:tcW w:w="709" w:type="dxa"/>
          </w:tcPr>
          <w:p w14:paraId="1C653617">
            <w:pPr>
              <w:spacing w:after="0" w:line="240" w:lineRule="auto"/>
              <w:rPr>
                <w:rFonts w:ascii="Times New Roman" w:hAnsi="Times New Roman" w:cs="Times New Roman"/>
                <w:b/>
              </w:rPr>
            </w:pPr>
            <w:r>
              <w:rPr>
                <w:rFonts w:ascii="Times New Roman" w:hAnsi="Times New Roman" w:cs="Times New Roman"/>
                <w:b/>
              </w:rPr>
              <w:t>42</w:t>
            </w:r>
          </w:p>
        </w:tc>
        <w:tc>
          <w:tcPr>
            <w:tcW w:w="827" w:type="dxa"/>
          </w:tcPr>
          <w:p w14:paraId="36D99302">
            <w:pPr>
              <w:spacing w:after="0" w:line="240" w:lineRule="auto"/>
              <w:rPr>
                <w:rFonts w:ascii="Times New Roman" w:hAnsi="Times New Roman" w:cs="Times New Roman"/>
                <w:b/>
              </w:rPr>
            </w:pPr>
            <w:r>
              <w:rPr>
                <w:rFonts w:ascii="Times New Roman" w:hAnsi="Times New Roman" w:cs="Times New Roman"/>
                <w:b/>
              </w:rPr>
              <w:t>22</w:t>
            </w:r>
          </w:p>
        </w:tc>
      </w:tr>
      <w:tr w14:paraId="0B143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3" w:type="dxa"/>
          </w:tcPr>
          <w:p w14:paraId="1AABAF69">
            <w:pPr>
              <w:spacing w:after="0" w:line="240" w:lineRule="auto"/>
              <w:rPr>
                <w:rFonts w:ascii="Times New Roman" w:hAnsi="Times New Roman" w:cs="Times New Roman"/>
              </w:rPr>
            </w:pPr>
            <w:r>
              <w:rPr>
                <w:rFonts w:ascii="Times New Roman" w:hAnsi="Times New Roman" w:cs="Times New Roman"/>
              </w:rPr>
              <w:t>0-10</w:t>
            </w:r>
          </w:p>
        </w:tc>
        <w:tc>
          <w:tcPr>
            <w:tcW w:w="748" w:type="dxa"/>
          </w:tcPr>
          <w:p w14:paraId="142FE698">
            <w:pPr>
              <w:spacing w:after="0" w:line="240" w:lineRule="auto"/>
              <w:rPr>
                <w:rFonts w:ascii="Times New Roman" w:hAnsi="Times New Roman" w:cs="Times New Roman"/>
              </w:rPr>
            </w:pPr>
            <w:r>
              <w:rPr>
                <w:rFonts w:ascii="Times New Roman" w:hAnsi="Times New Roman" w:cs="Times New Roman"/>
              </w:rPr>
              <w:t>0</w:t>
            </w:r>
          </w:p>
        </w:tc>
        <w:tc>
          <w:tcPr>
            <w:tcW w:w="850" w:type="dxa"/>
          </w:tcPr>
          <w:p w14:paraId="5A07BE26">
            <w:pPr>
              <w:spacing w:after="0" w:line="240" w:lineRule="auto"/>
              <w:rPr>
                <w:rFonts w:ascii="Times New Roman" w:hAnsi="Times New Roman" w:cs="Times New Roman"/>
              </w:rPr>
            </w:pPr>
          </w:p>
        </w:tc>
        <w:tc>
          <w:tcPr>
            <w:tcW w:w="851" w:type="dxa"/>
          </w:tcPr>
          <w:p w14:paraId="5CD3B650">
            <w:pPr>
              <w:spacing w:after="0" w:line="240" w:lineRule="auto"/>
              <w:rPr>
                <w:rFonts w:ascii="Times New Roman" w:hAnsi="Times New Roman" w:cs="Times New Roman"/>
              </w:rPr>
            </w:pPr>
          </w:p>
        </w:tc>
        <w:tc>
          <w:tcPr>
            <w:tcW w:w="708" w:type="dxa"/>
          </w:tcPr>
          <w:p w14:paraId="73807492">
            <w:pPr>
              <w:spacing w:after="0" w:line="240" w:lineRule="auto"/>
              <w:rPr>
                <w:rFonts w:ascii="Times New Roman" w:hAnsi="Times New Roman" w:cs="Times New Roman"/>
              </w:rPr>
            </w:pPr>
            <w:r>
              <w:rPr>
                <w:rFonts w:ascii="Times New Roman" w:hAnsi="Times New Roman" w:cs="Times New Roman"/>
              </w:rPr>
              <w:t>10-1</w:t>
            </w:r>
          </w:p>
        </w:tc>
        <w:tc>
          <w:tcPr>
            <w:tcW w:w="709" w:type="dxa"/>
          </w:tcPr>
          <w:p w14:paraId="2AE2ECDB">
            <w:pPr>
              <w:spacing w:after="0" w:line="240" w:lineRule="auto"/>
              <w:rPr>
                <w:rFonts w:ascii="Times New Roman" w:hAnsi="Times New Roman" w:cs="Times New Roman"/>
              </w:rPr>
            </w:pPr>
          </w:p>
        </w:tc>
        <w:tc>
          <w:tcPr>
            <w:tcW w:w="851" w:type="dxa"/>
          </w:tcPr>
          <w:p w14:paraId="055BE0EC">
            <w:pPr>
              <w:spacing w:after="0" w:line="240" w:lineRule="auto"/>
              <w:rPr>
                <w:rFonts w:ascii="Times New Roman" w:hAnsi="Times New Roman" w:cs="Times New Roman"/>
              </w:rPr>
            </w:pPr>
          </w:p>
        </w:tc>
        <w:tc>
          <w:tcPr>
            <w:tcW w:w="708" w:type="dxa"/>
          </w:tcPr>
          <w:p w14:paraId="380D6456">
            <w:pPr>
              <w:spacing w:after="0" w:line="240" w:lineRule="auto"/>
              <w:rPr>
                <w:rFonts w:ascii="Times New Roman" w:hAnsi="Times New Roman" w:cs="Times New Roman"/>
              </w:rPr>
            </w:pPr>
          </w:p>
        </w:tc>
        <w:tc>
          <w:tcPr>
            <w:tcW w:w="709" w:type="dxa"/>
          </w:tcPr>
          <w:p w14:paraId="06FE585B">
            <w:pPr>
              <w:spacing w:after="0" w:line="240" w:lineRule="auto"/>
              <w:rPr>
                <w:rFonts w:ascii="Times New Roman" w:hAnsi="Times New Roman" w:cs="Times New Roman"/>
              </w:rPr>
            </w:pPr>
          </w:p>
        </w:tc>
        <w:tc>
          <w:tcPr>
            <w:tcW w:w="827" w:type="dxa"/>
          </w:tcPr>
          <w:p w14:paraId="67AB8A82">
            <w:pPr>
              <w:spacing w:after="0" w:line="240" w:lineRule="auto"/>
              <w:rPr>
                <w:rFonts w:ascii="Times New Roman" w:hAnsi="Times New Roman" w:cs="Times New Roman"/>
              </w:rPr>
            </w:pPr>
          </w:p>
        </w:tc>
      </w:tr>
      <w:tr w14:paraId="068CE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3" w:type="dxa"/>
          </w:tcPr>
          <w:p w14:paraId="2574DFB4">
            <w:pPr>
              <w:spacing w:after="0" w:line="240" w:lineRule="auto"/>
              <w:rPr>
                <w:rFonts w:ascii="Times New Roman" w:hAnsi="Times New Roman" w:cs="Times New Roman"/>
              </w:rPr>
            </w:pPr>
            <w:r>
              <w:rPr>
                <w:rFonts w:ascii="Times New Roman" w:hAnsi="Times New Roman" w:cs="Times New Roman"/>
              </w:rPr>
              <w:t>11-20</w:t>
            </w:r>
          </w:p>
        </w:tc>
        <w:tc>
          <w:tcPr>
            <w:tcW w:w="748" w:type="dxa"/>
          </w:tcPr>
          <w:p w14:paraId="556071C3">
            <w:pPr>
              <w:spacing w:after="0" w:line="240" w:lineRule="auto"/>
              <w:rPr>
                <w:rFonts w:ascii="Times New Roman" w:hAnsi="Times New Roman" w:cs="Times New Roman"/>
              </w:rPr>
            </w:pPr>
            <w:r>
              <w:rPr>
                <w:rFonts w:ascii="Times New Roman" w:hAnsi="Times New Roman" w:cs="Times New Roman"/>
              </w:rPr>
              <w:t>15б-2</w:t>
            </w:r>
          </w:p>
        </w:tc>
        <w:tc>
          <w:tcPr>
            <w:tcW w:w="850" w:type="dxa"/>
          </w:tcPr>
          <w:p w14:paraId="17201603">
            <w:pPr>
              <w:spacing w:after="0" w:line="240" w:lineRule="auto"/>
              <w:rPr>
                <w:rFonts w:ascii="Times New Roman" w:hAnsi="Times New Roman" w:cs="Times New Roman"/>
              </w:rPr>
            </w:pPr>
          </w:p>
        </w:tc>
        <w:tc>
          <w:tcPr>
            <w:tcW w:w="851" w:type="dxa"/>
          </w:tcPr>
          <w:p w14:paraId="0ECBD873">
            <w:pPr>
              <w:spacing w:after="0" w:line="240" w:lineRule="auto"/>
              <w:rPr>
                <w:rFonts w:ascii="Times New Roman" w:hAnsi="Times New Roman" w:cs="Times New Roman"/>
              </w:rPr>
            </w:pPr>
          </w:p>
        </w:tc>
        <w:tc>
          <w:tcPr>
            <w:tcW w:w="708" w:type="dxa"/>
          </w:tcPr>
          <w:p w14:paraId="113D07E8">
            <w:pPr>
              <w:spacing w:after="0" w:line="240" w:lineRule="auto"/>
              <w:rPr>
                <w:rFonts w:ascii="Times New Roman" w:hAnsi="Times New Roman" w:cs="Times New Roman"/>
              </w:rPr>
            </w:pPr>
            <w:r>
              <w:rPr>
                <w:rFonts w:ascii="Times New Roman" w:hAnsi="Times New Roman" w:cs="Times New Roman"/>
              </w:rPr>
              <w:t>17-2</w:t>
            </w:r>
          </w:p>
        </w:tc>
        <w:tc>
          <w:tcPr>
            <w:tcW w:w="709" w:type="dxa"/>
          </w:tcPr>
          <w:p w14:paraId="625AED4C">
            <w:pPr>
              <w:spacing w:after="0" w:line="240" w:lineRule="auto"/>
              <w:rPr>
                <w:rFonts w:ascii="Times New Roman" w:hAnsi="Times New Roman" w:cs="Times New Roman"/>
              </w:rPr>
            </w:pPr>
          </w:p>
        </w:tc>
        <w:tc>
          <w:tcPr>
            <w:tcW w:w="851" w:type="dxa"/>
          </w:tcPr>
          <w:p w14:paraId="745779C9">
            <w:pPr>
              <w:spacing w:after="0" w:line="240" w:lineRule="auto"/>
              <w:rPr>
                <w:rFonts w:ascii="Times New Roman" w:hAnsi="Times New Roman" w:cs="Times New Roman"/>
              </w:rPr>
            </w:pPr>
            <w:r>
              <w:rPr>
                <w:rFonts w:ascii="Times New Roman" w:hAnsi="Times New Roman" w:cs="Times New Roman"/>
              </w:rPr>
              <w:t>19-1</w:t>
            </w:r>
          </w:p>
        </w:tc>
        <w:tc>
          <w:tcPr>
            <w:tcW w:w="708" w:type="dxa"/>
          </w:tcPr>
          <w:p w14:paraId="0354E78A">
            <w:pPr>
              <w:spacing w:after="0" w:line="240" w:lineRule="auto"/>
              <w:rPr>
                <w:rFonts w:ascii="Times New Roman" w:hAnsi="Times New Roman" w:cs="Times New Roman"/>
              </w:rPr>
            </w:pPr>
          </w:p>
        </w:tc>
        <w:tc>
          <w:tcPr>
            <w:tcW w:w="709" w:type="dxa"/>
          </w:tcPr>
          <w:p w14:paraId="2FD3558A">
            <w:pPr>
              <w:spacing w:after="0" w:line="240" w:lineRule="auto"/>
              <w:rPr>
                <w:rFonts w:ascii="Times New Roman" w:hAnsi="Times New Roman" w:cs="Times New Roman"/>
              </w:rPr>
            </w:pPr>
          </w:p>
        </w:tc>
        <w:tc>
          <w:tcPr>
            <w:tcW w:w="827" w:type="dxa"/>
          </w:tcPr>
          <w:p w14:paraId="5BAB1FBF">
            <w:pPr>
              <w:spacing w:after="0" w:line="240" w:lineRule="auto"/>
              <w:rPr>
                <w:rFonts w:ascii="Times New Roman" w:hAnsi="Times New Roman" w:cs="Times New Roman"/>
              </w:rPr>
            </w:pPr>
          </w:p>
        </w:tc>
      </w:tr>
      <w:tr w14:paraId="2EE68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3" w:type="dxa"/>
          </w:tcPr>
          <w:p w14:paraId="69B9D3B8">
            <w:pPr>
              <w:spacing w:after="0" w:line="240" w:lineRule="auto"/>
              <w:rPr>
                <w:rFonts w:ascii="Times New Roman" w:hAnsi="Times New Roman" w:cs="Times New Roman"/>
              </w:rPr>
            </w:pPr>
            <w:r>
              <w:rPr>
                <w:rFonts w:ascii="Times New Roman" w:hAnsi="Times New Roman" w:cs="Times New Roman"/>
              </w:rPr>
              <w:t>21-30</w:t>
            </w:r>
          </w:p>
        </w:tc>
        <w:tc>
          <w:tcPr>
            <w:tcW w:w="748" w:type="dxa"/>
          </w:tcPr>
          <w:p w14:paraId="0B4C8F2F">
            <w:pPr>
              <w:spacing w:after="0" w:line="240" w:lineRule="auto"/>
              <w:rPr>
                <w:rFonts w:ascii="Times New Roman" w:hAnsi="Times New Roman" w:cs="Times New Roman"/>
              </w:rPr>
            </w:pPr>
            <w:r>
              <w:rPr>
                <w:rFonts w:ascii="Times New Roman" w:hAnsi="Times New Roman" w:cs="Times New Roman"/>
              </w:rPr>
              <w:t>22б-2</w:t>
            </w:r>
          </w:p>
          <w:p w14:paraId="1BA2D2CF">
            <w:pPr>
              <w:spacing w:after="0" w:line="240" w:lineRule="auto"/>
              <w:rPr>
                <w:rFonts w:ascii="Times New Roman" w:hAnsi="Times New Roman" w:cs="Times New Roman"/>
              </w:rPr>
            </w:pPr>
            <w:r>
              <w:rPr>
                <w:rFonts w:ascii="Times New Roman" w:hAnsi="Times New Roman" w:cs="Times New Roman"/>
              </w:rPr>
              <w:t>24-1</w:t>
            </w:r>
          </w:p>
          <w:p w14:paraId="5835BC1E">
            <w:pPr>
              <w:spacing w:after="0" w:line="240" w:lineRule="auto"/>
              <w:rPr>
                <w:rFonts w:ascii="Times New Roman" w:hAnsi="Times New Roman" w:cs="Times New Roman"/>
              </w:rPr>
            </w:pPr>
            <w:r>
              <w:rPr>
                <w:rFonts w:ascii="Times New Roman" w:hAnsi="Times New Roman" w:cs="Times New Roman"/>
              </w:rPr>
              <w:t>27-1</w:t>
            </w:r>
          </w:p>
          <w:p w14:paraId="4F96D6B3">
            <w:pPr>
              <w:spacing w:after="0" w:line="240" w:lineRule="auto"/>
              <w:rPr>
                <w:rFonts w:ascii="Times New Roman" w:hAnsi="Times New Roman" w:cs="Times New Roman"/>
              </w:rPr>
            </w:pPr>
            <w:r>
              <w:rPr>
                <w:rFonts w:ascii="Times New Roman" w:hAnsi="Times New Roman" w:cs="Times New Roman"/>
              </w:rPr>
              <w:t>29-1</w:t>
            </w:r>
          </w:p>
        </w:tc>
        <w:tc>
          <w:tcPr>
            <w:tcW w:w="850" w:type="dxa"/>
          </w:tcPr>
          <w:p w14:paraId="7C7DE706">
            <w:pPr>
              <w:spacing w:after="0" w:line="240" w:lineRule="auto"/>
              <w:rPr>
                <w:rFonts w:ascii="Times New Roman" w:hAnsi="Times New Roman" w:cs="Times New Roman"/>
              </w:rPr>
            </w:pPr>
          </w:p>
        </w:tc>
        <w:tc>
          <w:tcPr>
            <w:tcW w:w="851" w:type="dxa"/>
          </w:tcPr>
          <w:p w14:paraId="7359FE99">
            <w:pPr>
              <w:spacing w:after="0" w:line="240" w:lineRule="auto"/>
              <w:rPr>
                <w:rFonts w:ascii="Times New Roman" w:hAnsi="Times New Roman" w:cs="Times New Roman"/>
              </w:rPr>
            </w:pPr>
          </w:p>
        </w:tc>
        <w:tc>
          <w:tcPr>
            <w:tcW w:w="708" w:type="dxa"/>
          </w:tcPr>
          <w:p w14:paraId="49FDC046">
            <w:pPr>
              <w:spacing w:after="0" w:line="240" w:lineRule="auto"/>
              <w:rPr>
                <w:rFonts w:ascii="Times New Roman" w:hAnsi="Times New Roman" w:cs="Times New Roman"/>
              </w:rPr>
            </w:pPr>
            <w:r>
              <w:rPr>
                <w:rFonts w:ascii="Times New Roman" w:hAnsi="Times New Roman" w:cs="Times New Roman"/>
              </w:rPr>
              <w:t>23-1</w:t>
            </w:r>
          </w:p>
        </w:tc>
        <w:tc>
          <w:tcPr>
            <w:tcW w:w="709" w:type="dxa"/>
          </w:tcPr>
          <w:p w14:paraId="4F5979F9">
            <w:pPr>
              <w:spacing w:after="0" w:line="240" w:lineRule="auto"/>
              <w:rPr>
                <w:rFonts w:ascii="Times New Roman" w:hAnsi="Times New Roman" w:cs="Times New Roman"/>
              </w:rPr>
            </w:pPr>
            <w:r>
              <w:rPr>
                <w:rFonts w:ascii="Times New Roman" w:hAnsi="Times New Roman" w:cs="Times New Roman"/>
              </w:rPr>
              <w:t>27-1</w:t>
            </w:r>
          </w:p>
        </w:tc>
        <w:tc>
          <w:tcPr>
            <w:tcW w:w="851" w:type="dxa"/>
          </w:tcPr>
          <w:p w14:paraId="39F5CF63">
            <w:pPr>
              <w:spacing w:after="0" w:line="240" w:lineRule="auto"/>
              <w:rPr>
                <w:rFonts w:ascii="Times New Roman" w:hAnsi="Times New Roman" w:cs="Times New Roman"/>
              </w:rPr>
            </w:pPr>
            <w:r>
              <w:rPr>
                <w:rFonts w:ascii="Times New Roman" w:hAnsi="Times New Roman" w:cs="Times New Roman"/>
              </w:rPr>
              <w:t>26-1</w:t>
            </w:r>
          </w:p>
        </w:tc>
        <w:tc>
          <w:tcPr>
            <w:tcW w:w="708" w:type="dxa"/>
          </w:tcPr>
          <w:p w14:paraId="0F348BBA">
            <w:pPr>
              <w:spacing w:after="0" w:line="240" w:lineRule="auto"/>
              <w:rPr>
                <w:rFonts w:ascii="Times New Roman" w:hAnsi="Times New Roman" w:cs="Times New Roman"/>
              </w:rPr>
            </w:pPr>
          </w:p>
        </w:tc>
        <w:tc>
          <w:tcPr>
            <w:tcW w:w="709" w:type="dxa"/>
          </w:tcPr>
          <w:p w14:paraId="2EFA0B94">
            <w:pPr>
              <w:spacing w:after="0" w:line="240" w:lineRule="auto"/>
              <w:rPr>
                <w:rFonts w:ascii="Times New Roman" w:hAnsi="Times New Roman" w:cs="Times New Roman"/>
              </w:rPr>
            </w:pPr>
          </w:p>
        </w:tc>
        <w:tc>
          <w:tcPr>
            <w:tcW w:w="827" w:type="dxa"/>
          </w:tcPr>
          <w:p w14:paraId="491596E3">
            <w:pPr>
              <w:spacing w:after="0" w:line="240" w:lineRule="auto"/>
              <w:rPr>
                <w:rFonts w:ascii="Times New Roman" w:hAnsi="Times New Roman" w:cs="Times New Roman"/>
              </w:rPr>
            </w:pPr>
            <w:r>
              <w:rPr>
                <w:rFonts w:ascii="Times New Roman" w:hAnsi="Times New Roman" w:cs="Times New Roman"/>
              </w:rPr>
              <w:t>21-1</w:t>
            </w:r>
          </w:p>
        </w:tc>
      </w:tr>
      <w:tr w14:paraId="30728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3" w:type="dxa"/>
          </w:tcPr>
          <w:p w14:paraId="1040E52B">
            <w:pPr>
              <w:spacing w:after="0" w:line="240" w:lineRule="auto"/>
              <w:rPr>
                <w:rFonts w:ascii="Times New Roman" w:hAnsi="Times New Roman" w:cs="Times New Roman"/>
              </w:rPr>
            </w:pPr>
            <w:r>
              <w:rPr>
                <w:rFonts w:ascii="Times New Roman" w:hAnsi="Times New Roman" w:cs="Times New Roman"/>
              </w:rPr>
              <w:t>31-40</w:t>
            </w:r>
          </w:p>
        </w:tc>
        <w:tc>
          <w:tcPr>
            <w:tcW w:w="748" w:type="dxa"/>
          </w:tcPr>
          <w:p w14:paraId="77B68346">
            <w:pPr>
              <w:spacing w:after="0" w:line="240" w:lineRule="auto"/>
              <w:rPr>
                <w:rFonts w:ascii="Times New Roman" w:hAnsi="Times New Roman" w:cs="Times New Roman"/>
              </w:rPr>
            </w:pPr>
            <w:r>
              <w:rPr>
                <w:rFonts w:ascii="Times New Roman" w:hAnsi="Times New Roman" w:cs="Times New Roman"/>
              </w:rPr>
              <w:t>32-1</w:t>
            </w:r>
          </w:p>
          <w:p w14:paraId="39E72C7C">
            <w:pPr>
              <w:spacing w:after="0" w:line="240" w:lineRule="auto"/>
              <w:rPr>
                <w:rFonts w:ascii="Times New Roman" w:hAnsi="Times New Roman" w:cs="Times New Roman"/>
              </w:rPr>
            </w:pPr>
            <w:r>
              <w:rPr>
                <w:rFonts w:ascii="Times New Roman" w:hAnsi="Times New Roman" w:cs="Times New Roman"/>
              </w:rPr>
              <w:t>34-2</w:t>
            </w:r>
          </w:p>
          <w:p w14:paraId="74845EE4">
            <w:pPr>
              <w:spacing w:after="0" w:line="240" w:lineRule="auto"/>
              <w:rPr>
                <w:rFonts w:ascii="Times New Roman" w:hAnsi="Times New Roman" w:cs="Times New Roman"/>
              </w:rPr>
            </w:pPr>
            <w:r>
              <w:rPr>
                <w:rFonts w:ascii="Times New Roman" w:hAnsi="Times New Roman" w:cs="Times New Roman"/>
              </w:rPr>
              <w:t>36-1</w:t>
            </w:r>
          </w:p>
          <w:p w14:paraId="74D51FA1">
            <w:pPr>
              <w:spacing w:after="0" w:line="240" w:lineRule="auto"/>
              <w:rPr>
                <w:rFonts w:ascii="Times New Roman" w:hAnsi="Times New Roman" w:cs="Times New Roman"/>
              </w:rPr>
            </w:pPr>
            <w:r>
              <w:rPr>
                <w:rFonts w:ascii="Times New Roman" w:hAnsi="Times New Roman" w:cs="Times New Roman"/>
              </w:rPr>
              <w:t>37-1</w:t>
            </w:r>
          </w:p>
          <w:p w14:paraId="344AD642">
            <w:pPr>
              <w:spacing w:after="0" w:line="240" w:lineRule="auto"/>
              <w:rPr>
                <w:rFonts w:ascii="Times New Roman" w:hAnsi="Times New Roman" w:cs="Times New Roman"/>
              </w:rPr>
            </w:pPr>
            <w:r>
              <w:rPr>
                <w:rFonts w:ascii="Times New Roman" w:hAnsi="Times New Roman" w:cs="Times New Roman"/>
              </w:rPr>
              <w:t>39-1</w:t>
            </w:r>
          </w:p>
          <w:p w14:paraId="609BA49E">
            <w:pPr>
              <w:spacing w:after="0" w:line="240" w:lineRule="auto"/>
              <w:rPr>
                <w:rFonts w:ascii="Times New Roman" w:hAnsi="Times New Roman" w:cs="Times New Roman"/>
              </w:rPr>
            </w:pPr>
            <w:r>
              <w:rPr>
                <w:rFonts w:ascii="Times New Roman" w:hAnsi="Times New Roman" w:cs="Times New Roman"/>
              </w:rPr>
              <w:t>40-1</w:t>
            </w:r>
          </w:p>
        </w:tc>
        <w:tc>
          <w:tcPr>
            <w:tcW w:w="850" w:type="dxa"/>
          </w:tcPr>
          <w:p w14:paraId="321C54DD">
            <w:pPr>
              <w:spacing w:after="0" w:line="240" w:lineRule="auto"/>
              <w:rPr>
                <w:rFonts w:ascii="Times New Roman" w:hAnsi="Times New Roman" w:cs="Times New Roman"/>
              </w:rPr>
            </w:pPr>
            <w:r>
              <w:rPr>
                <w:rFonts w:ascii="Times New Roman" w:hAnsi="Times New Roman" w:cs="Times New Roman"/>
              </w:rPr>
              <w:t>40-1</w:t>
            </w:r>
          </w:p>
        </w:tc>
        <w:tc>
          <w:tcPr>
            <w:tcW w:w="851" w:type="dxa"/>
          </w:tcPr>
          <w:p w14:paraId="1D67796B">
            <w:pPr>
              <w:spacing w:after="0" w:line="240" w:lineRule="auto"/>
              <w:rPr>
                <w:rFonts w:ascii="Times New Roman" w:hAnsi="Times New Roman" w:cs="Times New Roman"/>
              </w:rPr>
            </w:pPr>
          </w:p>
        </w:tc>
        <w:tc>
          <w:tcPr>
            <w:tcW w:w="708" w:type="dxa"/>
          </w:tcPr>
          <w:p w14:paraId="0E3638B7">
            <w:pPr>
              <w:spacing w:after="0" w:line="240" w:lineRule="auto"/>
              <w:rPr>
                <w:rFonts w:ascii="Times New Roman" w:hAnsi="Times New Roman" w:cs="Times New Roman"/>
              </w:rPr>
            </w:pPr>
          </w:p>
        </w:tc>
        <w:tc>
          <w:tcPr>
            <w:tcW w:w="709" w:type="dxa"/>
          </w:tcPr>
          <w:p w14:paraId="779EDA2D">
            <w:pPr>
              <w:spacing w:after="0" w:line="240" w:lineRule="auto"/>
              <w:rPr>
                <w:rFonts w:ascii="Times New Roman" w:hAnsi="Times New Roman" w:cs="Times New Roman"/>
              </w:rPr>
            </w:pPr>
          </w:p>
        </w:tc>
        <w:tc>
          <w:tcPr>
            <w:tcW w:w="851" w:type="dxa"/>
          </w:tcPr>
          <w:p w14:paraId="06DF8AEC">
            <w:pPr>
              <w:spacing w:after="0" w:line="240" w:lineRule="auto"/>
              <w:rPr>
                <w:rFonts w:ascii="Times New Roman" w:hAnsi="Times New Roman" w:cs="Times New Roman"/>
              </w:rPr>
            </w:pPr>
            <w:r>
              <w:rPr>
                <w:rFonts w:ascii="Times New Roman" w:hAnsi="Times New Roman" w:cs="Times New Roman"/>
              </w:rPr>
              <w:t>31-1</w:t>
            </w:r>
          </w:p>
          <w:p w14:paraId="08C5ED8B">
            <w:pPr>
              <w:spacing w:after="0" w:line="240" w:lineRule="auto"/>
              <w:rPr>
                <w:rFonts w:ascii="Times New Roman" w:hAnsi="Times New Roman" w:cs="Times New Roman"/>
              </w:rPr>
            </w:pPr>
            <w:r>
              <w:rPr>
                <w:rFonts w:ascii="Times New Roman" w:hAnsi="Times New Roman" w:cs="Times New Roman"/>
              </w:rPr>
              <w:t>36-1</w:t>
            </w:r>
          </w:p>
        </w:tc>
        <w:tc>
          <w:tcPr>
            <w:tcW w:w="708" w:type="dxa"/>
          </w:tcPr>
          <w:p w14:paraId="45C9C038">
            <w:pPr>
              <w:spacing w:after="0" w:line="240" w:lineRule="auto"/>
              <w:rPr>
                <w:rFonts w:ascii="Times New Roman" w:hAnsi="Times New Roman" w:cs="Times New Roman"/>
              </w:rPr>
            </w:pPr>
          </w:p>
        </w:tc>
        <w:tc>
          <w:tcPr>
            <w:tcW w:w="709" w:type="dxa"/>
          </w:tcPr>
          <w:p w14:paraId="1F37D48A">
            <w:pPr>
              <w:spacing w:after="0" w:line="240" w:lineRule="auto"/>
              <w:rPr>
                <w:rFonts w:ascii="Times New Roman" w:hAnsi="Times New Roman" w:cs="Times New Roman"/>
              </w:rPr>
            </w:pPr>
          </w:p>
        </w:tc>
        <w:tc>
          <w:tcPr>
            <w:tcW w:w="827" w:type="dxa"/>
          </w:tcPr>
          <w:p w14:paraId="6BC84FA7">
            <w:pPr>
              <w:spacing w:after="0" w:line="240" w:lineRule="auto"/>
              <w:rPr>
                <w:rFonts w:ascii="Times New Roman" w:hAnsi="Times New Roman" w:cs="Times New Roman"/>
              </w:rPr>
            </w:pPr>
          </w:p>
        </w:tc>
      </w:tr>
      <w:tr w14:paraId="24A39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3" w:type="dxa"/>
          </w:tcPr>
          <w:p w14:paraId="243DCCBA">
            <w:pPr>
              <w:spacing w:after="0" w:line="240" w:lineRule="auto"/>
              <w:rPr>
                <w:rFonts w:ascii="Times New Roman" w:hAnsi="Times New Roman" w:cs="Times New Roman"/>
              </w:rPr>
            </w:pPr>
            <w:r>
              <w:rPr>
                <w:rFonts w:ascii="Times New Roman" w:hAnsi="Times New Roman" w:cs="Times New Roman"/>
              </w:rPr>
              <w:t>41-50</w:t>
            </w:r>
          </w:p>
        </w:tc>
        <w:tc>
          <w:tcPr>
            <w:tcW w:w="748" w:type="dxa"/>
          </w:tcPr>
          <w:p w14:paraId="31F95DA5">
            <w:pPr>
              <w:spacing w:after="0" w:line="240" w:lineRule="auto"/>
              <w:rPr>
                <w:rFonts w:ascii="Times New Roman" w:hAnsi="Times New Roman" w:cs="Times New Roman"/>
              </w:rPr>
            </w:pPr>
            <w:r>
              <w:rPr>
                <w:rFonts w:ascii="Times New Roman" w:hAnsi="Times New Roman" w:cs="Times New Roman"/>
              </w:rPr>
              <w:t>42-2</w:t>
            </w:r>
          </w:p>
          <w:p w14:paraId="76A736B4">
            <w:pPr>
              <w:spacing w:after="0" w:line="240" w:lineRule="auto"/>
              <w:rPr>
                <w:rFonts w:ascii="Times New Roman" w:hAnsi="Times New Roman" w:cs="Times New Roman"/>
              </w:rPr>
            </w:pPr>
            <w:r>
              <w:rPr>
                <w:rFonts w:ascii="Times New Roman" w:hAnsi="Times New Roman" w:cs="Times New Roman"/>
              </w:rPr>
              <w:t>43-1</w:t>
            </w:r>
          </w:p>
          <w:p w14:paraId="009F6367">
            <w:pPr>
              <w:spacing w:after="0" w:line="240" w:lineRule="auto"/>
              <w:rPr>
                <w:rFonts w:ascii="Times New Roman" w:hAnsi="Times New Roman" w:cs="Times New Roman"/>
              </w:rPr>
            </w:pPr>
            <w:r>
              <w:rPr>
                <w:rFonts w:ascii="Times New Roman" w:hAnsi="Times New Roman" w:cs="Times New Roman"/>
              </w:rPr>
              <w:t>45-3</w:t>
            </w:r>
          </w:p>
          <w:p w14:paraId="2771F6ED">
            <w:pPr>
              <w:spacing w:after="0" w:line="240" w:lineRule="auto"/>
              <w:rPr>
                <w:rFonts w:ascii="Times New Roman" w:hAnsi="Times New Roman" w:cs="Times New Roman"/>
              </w:rPr>
            </w:pPr>
            <w:r>
              <w:rPr>
                <w:rFonts w:ascii="Times New Roman" w:hAnsi="Times New Roman" w:cs="Times New Roman"/>
              </w:rPr>
              <w:t>46-1</w:t>
            </w:r>
          </w:p>
          <w:p w14:paraId="0A38C085">
            <w:pPr>
              <w:spacing w:after="0" w:line="240" w:lineRule="auto"/>
              <w:rPr>
                <w:rFonts w:ascii="Times New Roman" w:hAnsi="Times New Roman" w:cs="Times New Roman"/>
              </w:rPr>
            </w:pPr>
            <w:r>
              <w:rPr>
                <w:rFonts w:ascii="Times New Roman" w:hAnsi="Times New Roman" w:cs="Times New Roman"/>
              </w:rPr>
              <w:t>48-1</w:t>
            </w:r>
          </w:p>
          <w:p w14:paraId="12283C69">
            <w:pPr>
              <w:spacing w:after="0" w:line="240" w:lineRule="auto"/>
              <w:rPr>
                <w:rFonts w:ascii="Times New Roman" w:hAnsi="Times New Roman" w:cs="Times New Roman"/>
              </w:rPr>
            </w:pPr>
            <w:r>
              <w:rPr>
                <w:rFonts w:ascii="Times New Roman" w:hAnsi="Times New Roman" w:cs="Times New Roman"/>
              </w:rPr>
              <w:t>49-1</w:t>
            </w:r>
          </w:p>
        </w:tc>
        <w:tc>
          <w:tcPr>
            <w:tcW w:w="850" w:type="dxa"/>
          </w:tcPr>
          <w:p w14:paraId="454138C1">
            <w:pPr>
              <w:spacing w:after="0" w:line="240" w:lineRule="auto"/>
              <w:rPr>
                <w:rFonts w:ascii="Times New Roman" w:hAnsi="Times New Roman" w:cs="Times New Roman"/>
              </w:rPr>
            </w:pPr>
            <w:r>
              <w:rPr>
                <w:rFonts w:ascii="Times New Roman" w:hAnsi="Times New Roman" w:cs="Times New Roman"/>
              </w:rPr>
              <w:t>46-1</w:t>
            </w:r>
          </w:p>
        </w:tc>
        <w:tc>
          <w:tcPr>
            <w:tcW w:w="851" w:type="dxa"/>
          </w:tcPr>
          <w:p w14:paraId="2106A34B">
            <w:pPr>
              <w:spacing w:after="0" w:line="240" w:lineRule="auto"/>
              <w:rPr>
                <w:rFonts w:ascii="Times New Roman" w:hAnsi="Times New Roman" w:cs="Times New Roman"/>
              </w:rPr>
            </w:pPr>
          </w:p>
        </w:tc>
        <w:tc>
          <w:tcPr>
            <w:tcW w:w="708" w:type="dxa"/>
          </w:tcPr>
          <w:p w14:paraId="1DE3C69C">
            <w:pPr>
              <w:spacing w:after="0" w:line="240" w:lineRule="auto"/>
              <w:rPr>
                <w:rFonts w:ascii="Times New Roman" w:hAnsi="Times New Roman" w:cs="Times New Roman"/>
              </w:rPr>
            </w:pPr>
          </w:p>
        </w:tc>
        <w:tc>
          <w:tcPr>
            <w:tcW w:w="709" w:type="dxa"/>
          </w:tcPr>
          <w:p w14:paraId="09CF3A03">
            <w:pPr>
              <w:spacing w:after="0" w:line="240" w:lineRule="auto"/>
              <w:rPr>
                <w:rFonts w:ascii="Times New Roman" w:hAnsi="Times New Roman" w:cs="Times New Roman"/>
              </w:rPr>
            </w:pPr>
          </w:p>
        </w:tc>
        <w:tc>
          <w:tcPr>
            <w:tcW w:w="851" w:type="dxa"/>
          </w:tcPr>
          <w:p w14:paraId="4B0AB558">
            <w:pPr>
              <w:spacing w:after="0" w:line="240" w:lineRule="auto"/>
              <w:rPr>
                <w:rFonts w:ascii="Times New Roman" w:hAnsi="Times New Roman" w:cs="Times New Roman"/>
              </w:rPr>
            </w:pPr>
          </w:p>
        </w:tc>
        <w:tc>
          <w:tcPr>
            <w:tcW w:w="708" w:type="dxa"/>
          </w:tcPr>
          <w:p w14:paraId="4F770AC0">
            <w:pPr>
              <w:spacing w:after="0" w:line="240" w:lineRule="auto"/>
              <w:rPr>
                <w:rFonts w:ascii="Times New Roman" w:hAnsi="Times New Roman" w:cs="Times New Roman"/>
              </w:rPr>
            </w:pPr>
          </w:p>
        </w:tc>
        <w:tc>
          <w:tcPr>
            <w:tcW w:w="709" w:type="dxa"/>
          </w:tcPr>
          <w:p w14:paraId="5D50ECEF">
            <w:pPr>
              <w:spacing w:after="0" w:line="240" w:lineRule="auto"/>
              <w:rPr>
                <w:rFonts w:ascii="Times New Roman" w:hAnsi="Times New Roman" w:cs="Times New Roman"/>
              </w:rPr>
            </w:pPr>
          </w:p>
        </w:tc>
        <w:tc>
          <w:tcPr>
            <w:tcW w:w="827" w:type="dxa"/>
          </w:tcPr>
          <w:p w14:paraId="62FA84B6">
            <w:pPr>
              <w:spacing w:after="0" w:line="240" w:lineRule="auto"/>
              <w:rPr>
                <w:rFonts w:ascii="Times New Roman" w:hAnsi="Times New Roman" w:cs="Times New Roman"/>
              </w:rPr>
            </w:pPr>
          </w:p>
        </w:tc>
      </w:tr>
      <w:tr w14:paraId="563F8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3" w:type="dxa"/>
          </w:tcPr>
          <w:p w14:paraId="3FFFFF65">
            <w:pPr>
              <w:spacing w:after="0" w:line="240" w:lineRule="auto"/>
              <w:rPr>
                <w:rFonts w:ascii="Times New Roman" w:hAnsi="Times New Roman" w:cs="Times New Roman"/>
              </w:rPr>
            </w:pPr>
            <w:r>
              <w:rPr>
                <w:rFonts w:ascii="Times New Roman" w:hAnsi="Times New Roman" w:cs="Times New Roman"/>
              </w:rPr>
              <w:t>51-60</w:t>
            </w:r>
          </w:p>
        </w:tc>
        <w:tc>
          <w:tcPr>
            <w:tcW w:w="748" w:type="dxa"/>
          </w:tcPr>
          <w:p w14:paraId="00FC720D">
            <w:pPr>
              <w:spacing w:after="0" w:line="240" w:lineRule="auto"/>
              <w:rPr>
                <w:rFonts w:ascii="Times New Roman" w:hAnsi="Times New Roman" w:cs="Times New Roman"/>
              </w:rPr>
            </w:pPr>
            <w:r>
              <w:rPr>
                <w:rFonts w:ascii="Times New Roman" w:hAnsi="Times New Roman" w:cs="Times New Roman"/>
              </w:rPr>
              <w:t>51-2</w:t>
            </w:r>
          </w:p>
          <w:p w14:paraId="07B01DBA">
            <w:pPr>
              <w:spacing w:after="0" w:line="240" w:lineRule="auto"/>
              <w:rPr>
                <w:rFonts w:ascii="Times New Roman" w:hAnsi="Times New Roman" w:cs="Times New Roman"/>
              </w:rPr>
            </w:pPr>
            <w:r>
              <w:rPr>
                <w:rFonts w:ascii="Times New Roman" w:hAnsi="Times New Roman" w:cs="Times New Roman"/>
              </w:rPr>
              <w:t>52-1</w:t>
            </w:r>
          </w:p>
          <w:p w14:paraId="0C812938">
            <w:pPr>
              <w:spacing w:after="0" w:line="240" w:lineRule="auto"/>
              <w:rPr>
                <w:rFonts w:ascii="Times New Roman" w:hAnsi="Times New Roman" w:cs="Times New Roman"/>
              </w:rPr>
            </w:pPr>
            <w:r>
              <w:rPr>
                <w:rFonts w:ascii="Times New Roman" w:hAnsi="Times New Roman" w:cs="Times New Roman"/>
              </w:rPr>
              <w:t>54-2</w:t>
            </w:r>
          </w:p>
          <w:p w14:paraId="38713FF9">
            <w:pPr>
              <w:spacing w:after="0" w:line="240" w:lineRule="auto"/>
              <w:rPr>
                <w:rFonts w:ascii="Times New Roman" w:hAnsi="Times New Roman" w:cs="Times New Roman"/>
              </w:rPr>
            </w:pPr>
            <w:r>
              <w:rPr>
                <w:rFonts w:ascii="Times New Roman" w:hAnsi="Times New Roman" w:cs="Times New Roman"/>
              </w:rPr>
              <w:t>58-1</w:t>
            </w:r>
          </w:p>
        </w:tc>
        <w:tc>
          <w:tcPr>
            <w:tcW w:w="850" w:type="dxa"/>
          </w:tcPr>
          <w:p w14:paraId="3D3899C4">
            <w:pPr>
              <w:spacing w:after="0" w:line="240" w:lineRule="auto"/>
              <w:rPr>
                <w:rFonts w:ascii="Times New Roman" w:hAnsi="Times New Roman" w:cs="Times New Roman"/>
              </w:rPr>
            </w:pPr>
          </w:p>
        </w:tc>
        <w:tc>
          <w:tcPr>
            <w:tcW w:w="851" w:type="dxa"/>
          </w:tcPr>
          <w:p w14:paraId="4C30364F">
            <w:pPr>
              <w:spacing w:after="0" w:line="240" w:lineRule="auto"/>
              <w:rPr>
                <w:rFonts w:ascii="Times New Roman" w:hAnsi="Times New Roman" w:cs="Times New Roman"/>
              </w:rPr>
            </w:pPr>
            <w:r>
              <w:rPr>
                <w:rFonts w:ascii="Times New Roman" w:hAnsi="Times New Roman" w:cs="Times New Roman"/>
              </w:rPr>
              <w:t>54-1</w:t>
            </w:r>
          </w:p>
        </w:tc>
        <w:tc>
          <w:tcPr>
            <w:tcW w:w="708" w:type="dxa"/>
          </w:tcPr>
          <w:p w14:paraId="1C336A74">
            <w:pPr>
              <w:spacing w:after="0" w:line="240" w:lineRule="auto"/>
              <w:rPr>
                <w:rFonts w:ascii="Times New Roman" w:hAnsi="Times New Roman" w:cs="Times New Roman"/>
              </w:rPr>
            </w:pPr>
          </w:p>
        </w:tc>
        <w:tc>
          <w:tcPr>
            <w:tcW w:w="709" w:type="dxa"/>
          </w:tcPr>
          <w:p w14:paraId="582AC9CF">
            <w:pPr>
              <w:spacing w:after="0" w:line="240" w:lineRule="auto"/>
              <w:rPr>
                <w:rFonts w:ascii="Times New Roman" w:hAnsi="Times New Roman" w:cs="Times New Roman"/>
              </w:rPr>
            </w:pPr>
          </w:p>
        </w:tc>
        <w:tc>
          <w:tcPr>
            <w:tcW w:w="851" w:type="dxa"/>
          </w:tcPr>
          <w:p w14:paraId="1E5B5D74">
            <w:pPr>
              <w:spacing w:after="0" w:line="240" w:lineRule="auto"/>
              <w:rPr>
                <w:rFonts w:ascii="Times New Roman" w:hAnsi="Times New Roman" w:cs="Times New Roman"/>
              </w:rPr>
            </w:pPr>
            <w:r>
              <w:rPr>
                <w:rFonts w:ascii="Times New Roman" w:hAnsi="Times New Roman" w:cs="Times New Roman"/>
              </w:rPr>
              <w:t>56-1</w:t>
            </w:r>
          </w:p>
        </w:tc>
        <w:tc>
          <w:tcPr>
            <w:tcW w:w="708" w:type="dxa"/>
          </w:tcPr>
          <w:p w14:paraId="017C7325">
            <w:pPr>
              <w:spacing w:after="0" w:line="240" w:lineRule="auto"/>
              <w:rPr>
                <w:rFonts w:ascii="Times New Roman" w:hAnsi="Times New Roman" w:cs="Times New Roman"/>
              </w:rPr>
            </w:pPr>
            <w:r>
              <w:rPr>
                <w:rFonts w:ascii="Times New Roman" w:hAnsi="Times New Roman" w:cs="Times New Roman"/>
              </w:rPr>
              <w:t>53-1</w:t>
            </w:r>
          </w:p>
        </w:tc>
        <w:tc>
          <w:tcPr>
            <w:tcW w:w="709" w:type="dxa"/>
          </w:tcPr>
          <w:p w14:paraId="499F3CDB">
            <w:pPr>
              <w:spacing w:after="0" w:line="240" w:lineRule="auto"/>
              <w:rPr>
                <w:rFonts w:ascii="Times New Roman" w:hAnsi="Times New Roman" w:cs="Times New Roman"/>
              </w:rPr>
            </w:pPr>
          </w:p>
        </w:tc>
        <w:tc>
          <w:tcPr>
            <w:tcW w:w="827" w:type="dxa"/>
          </w:tcPr>
          <w:p w14:paraId="0276EB71">
            <w:pPr>
              <w:spacing w:after="0" w:line="240" w:lineRule="auto"/>
              <w:rPr>
                <w:rFonts w:ascii="Times New Roman" w:hAnsi="Times New Roman" w:cs="Times New Roman"/>
              </w:rPr>
            </w:pPr>
          </w:p>
        </w:tc>
      </w:tr>
      <w:tr w14:paraId="0BE61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3" w:type="dxa"/>
          </w:tcPr>
          <w:p w14:paraId="11A3FF9F">
            <w:pPr>
              <w:spacing w:after="0" w:line="240" w:lineRule="auto"/>
              <w:rPr>
                <w:rFonts w:ascii="Times New Roman" w:hAnsi="Times New Roman" w:cs="Times New Roman"/>
              </w:rPr>
            </w:pPr>
            <w:r>
              <w:rPr>
                <w:rFonts w:ascii="Times New Roman" w:hAnsi="Times New Roman" w:cs="Times New Roman"/>
              </w:rPr>
              <w:t>61-70</w:t>
            </w:r>
          </w:p>
        </w:tc>
        <w:tc>
          <w:tcPr>
            <w:tcW w:w="748" w:type="dxa"/>
          </w:tcPr>
          <w:p w14:paraId="5B5D5609">
            <w:pPr>
              <w:spacing w:after="0" w:line="240" w:lineRule="auto"/>
              <w:rPr>
                <w:rFonts w:ascii="Times New Roman" w:hAnsi="Times New Roman" w:cs="Times New Roman"/>
              </w:rPr>
            </w:pPr>
            <w:r>
              <w:rPr>
                <w:rFonts w:ascii="Times New Roman" w:hAnsi="Times New Roman" w:cs="Times New Roman"/>
              </w:rPr>
              <w:t>61-1</w:t>
            </w:r>
          </w:p>
          <w:p w14:paraId="32719CAE">
            <w:pPr>
              <w:spacing w:after="0" w:line="240" w:lineRule="auto"/>
              <w:rPr>
                <w:rFonts w:ascii="Times New Roman" w:hAnsi="Times New Roman" w:cs="Times New Roman"/>
              </w:rPr>
            </w:pPr>
            <w:r>
              <w:rPr>
                <w:rFonts w:ascii="Times New Roman" w:hAnsi="Times New Roman" w:cs="Times New Roman"/>
              </w:rPr>
              <w:t>63-1</w:t>
            </w:r>
          </w:p>
          <w:p w14:paraId="5C445253">
            <w:pPr>
              <w:spacing w:after="0" w:line="240" w:lineRule="auto"/>
              <w:rPr>
                <w:rFonts w:ascii="Times New Roman" w:hAnsi="Times New Roman" w:cs="Times New Roman"/>
              </w:rPr>
            </w:pPr>
          </w:p>
        </w:tc>
        <w:tc>
          <w:tcPr>
            <w:tcW w:w="850" w:type="dxa"/>
          </w:tcPr>
          <w:p w14:paraId="4EE66674">
            <w:pPr>
              <w:spacing w:after="0" w:line="240" w:lineRule="auto"/>
              <w:rPr>
                <w:rFonts w:ascii="Times New Roman" w:hAnsi="Times New Roman" w:cs="Times New Roman"/>
              </w:rPr>
            </w:pPr>
          </w:p>
        </w:tc>
        <w:tc>
          <w:tcPr>
            <w:tcW w:w="851" w:type="dxa"/>
          </w:tcPr>
          <w:p w14:paraId="2A56FED5">
            <w:pPr>
              <w:spacing w:after="0" w:line="240" w:lineRule="auto"/>
              <w:rPr>
                <w:rFonts w:ascii="Times New Roman" w:hAnsi="Times New Roman" w:cs="Times New Roman"/>
              </w:rPr>
            </w:pPr>
          </w:p>
        </w:tc>
        <w:tc>
          <w:tcPr>
            <w:tcW w:w="708" w:type="dxa"/>
          </w:tcPr>
          <w:p w14:paraId="1748E963">
            <w:pPr>
              <w:spacing w:after="0" w:line="240" w:lineRule="auto"/>
              <w:rPr>
                <w:rFonts w:ascii="Times New Roman" w:hAnsi="Times New Roman" w:cs="Times New Roman"/>
              </w:rPr>
            </w:pPr>
          </w:p>
        </w:tc>
        <w:tc>
          <w:tcPr>
            <w:tcW w:w="709" w:type="dxa"/>
          </w:tcPr>
          <w:p w14:paraId="5934C5B6">
            <w:pPr>
              <w:spacing w:after="0" w:line="240" w:lineRule="auto"/>
              <w:rPr>
                <w:rFonts w:ascii="Times New Roman" w:hAnsi="Times New Roman" w:cs="Times New Roman"/>
              </w:rPr>
            </w:pPr>
          </w:p>
        </w:tc>
        <w:tc>
          <w:tcPr>
            <w:tcW w:w="851" w:type="dxa"/>
          </w:tcPr>
          <w:p w14:paraId="7C5E4D93">
            <w:pPr>
              <w:spacing w:after="0" w:line="240" w:lineRule="auto"/>
              <w:rPr>
                <w:rFonts w:ascii="Times New Roman" w:hAnsi="Times New Roman" w:cs="Times New Roman"/>
              </w:rPr>
            </w:pPr>
          </w:p>
        </w:tc>
        <w:tc>
          <w:tcPr>
            <w:tcW w:w="708" w:type="dxa"/>
          </w:tcPr>
          <w:p w14:paraId="7098F40B">
            <w:pPr>
              <w:spacing w:after="0" w:line="240" w:lineRule="auto"/>
              <w:rPr>
                <w:rFonts w:ascii="Times New Roman" w:hAnsi="Times New Roman" w:cs="Times New Roman"/>
              </w:rPr>
            </w:pPr>
          </w:p>
        </w:tc>
        <w:tc>
          <w:tcPr>
            <w:tcW w:w="709" w:type="dxa"/>
          </w:tcPr>
          <w:p w14:paraId="35DF4573">
            <w:pPr>
              <w:spacing w:after="0" w:line="240" w:lineRule="auto"/>
              <w:rPr>
                <w:rFonts w:ascii="Times New Roman" w:hAnsi="Times New Roman" w:cs="Times New Roman"/>
              </w:rPr>
            </w:pPr>
            <w:r>
              <w:rPr>
                <w:rFonts w:ascii="Times New Roman" w:hAnsi="Times New Roman" w:cs="Times New Roman"/>
              </w:rPr>
              <w:t>66-1</w:t>
            </w:r>
          </w:p>
        </w:tc>
        <w:tc>
          <w:tcPr>
            <w:tcW w:w="827" w:type="dxa"/>
          </w:tcPr>
          <w:p w14:paraId="1B962746">
            <w:pPr>
              <w:spacing w:after="0" w:line="240" w:lineRule="auto"/>
              <w:rPr>
                <w:rFonts w:ascii="Times New Roman" w:hAnsi="Times New Roman" w:cs="Times New Roman"/>
              </w:rPr>
            </w:pPr>
            <w:r>
              <w:rPr>
                <w:rFonts w:ascii="Times New Roman" w:hAnsi="Times New Roman" w:cs="Times New Roman"/>
              </w:rPr>
              <w:t>68-1</w:t>
            </w:r>
          </w:p>
        </w:tc>
      </w:tr>
      <w:tr w14:paraId="58E4E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3" w:type="dxa"/>
          </w:tcPr>
          <w:p w14:paraId="6DBD99DB">
            <w:pPr>
              <w:spacing w:after="0" w:line="240" w:lineRule="auto"/>
              <w:rPr>
                <w:rFonts w:ascii="Times New Roman" w:hAnsi="Times New Roman" w:cs="Times New Roman"/>
              </w:rPr>
            </w:pPr>
            <w:r>
              <w:rPr>
                <w:rFonts w:ascii="Times New Roman" w:hAnsi="Times New Roman" w:cs="Times New Roman"/>
              </w:rPr>
              <w:t>71-80</w:t>
            </w:r>
          </w:p>
        </w:tc>
        <w:tc>
          <w:tcPr>
            <w:tcW w:w="748" w:type="dxa"/>
          </w:tcPr>
          <w:p w14:paraId="0F82F59F">
            <w:pPr>
              <w:spacing w:after="0" w:line="240" w:lineRule="auto"/>
              <w:rPr>
                <w:rFonts w:ascii="Times New Roman" w:hAnsi="Times New Roman" w:cs="Times New Roman"/>
              </w:rPr>
            </w:pPr>
            <w:r>
              <w:rPr>
                <w:rFonts w:ascii="Times New Roman" w:hAnsi="Times New Roman" w:cs="Times New Roman"/>
              </w:rPr>
              <w:t>73-1</w:t>
            </w:r>
          </w:p>
          <w:p w14:paraId="774D75B5">
            <w:pPr>
              <w:spacing w:after="0" w:line="240" w:lineRule="auto"/>
              <w:rPr>
                <w:rFonts w:ascii="Times New Roman" w:hAnsi="Times New Roman" w:cs="Times New Roman"/>
              </w:rPr>
            </w:pPr>
            <w:r>
              <w:rPr>
                <w:rFonts w:ascii="Times New Roman" w:hAnsi="Times New Roman" w:cs="Times New Roman"/>
              </w:rPr>
              <w:t>78-1</w:t>
            </w:r>
          </w:p>
        </w:tc>
        <w:tc>
          <w:tcPr>
            <w:tcW w:w="850" w:type="dxa"/>
          </w:tcPr>
          <w:p w14:paraId="5D05133B">
            <w:pPr>
              <w:spacing w:after="0" w:line="240" w:lineRule="auto"/>
              <w:rPr>
                <w:rFonts w:ascii="Times New Roman" w:hAnsi="Times New Roman" w:cs="Times New Roman"/>
              </w:rPr>
            </w:pPr>
          </w:p>
        </w:tc>
        <w:tc>
          <w:tcPr>
            <w:tcW w:w="851" w:type="dxa"/>
          </w:tcPr>
          <w:p w14:paraId="55C79324">
            <w:pPr>
              <w:spacing w:after="0" w:line="240" w:lineRule="auto"/>
              <w:rPr>
                <w:rFonts w:ascii="Times New Roman" w:hAnsi="Times New Roman" w:cs="Times New Roman"/>
              </w:rPr>
            </w:pPr>
          </w:p>
        </w:tc>
        <w:tc>
          <w:tcPr>
            <w:tcW w:w="708" w:type="dxa"/>
          </w:tcPr>
          <w:p w14:paraId="4EF1174E">
            <w:pPr>
              <w:spacing w:after="0" w:line="240" w:lineRule="auto"/>
              <w:rPr>
                <w:rFonts w:ascii="Times New Roman" w:hAnsi="Times New Roman" w:cs="Times New Roman"/>
              </w:rPr>
            </w:pPr>
            <w:r>
              <w:rPr>
                <w:rFonts w:ascii="Times New Roman" w:hAnsi="Times New Roman" w:cs="Times New Roman"/>
              </w:rPr>
              <w:t>78-1</w:t>
            </w:r>
          </w:p>
        </w:tc>
        <w:tc>
          <w:tcPr>
            <w:tcW w:w="709" w:type="dxa"/>
          </w:tcPr>
          <w:p w14:paraId="1CCCDFCB">
            <w:pPr>
              <w:spacing w:after="0" w:line="240" w:lineRule="auto"/>
              <w:rPr>
                <w:rFonts w:ascii="Times New Roman" w:hAnsi="Times New Roman" w:cs="Times New Roman"/>
              </w:rPr>
            </w:pPr>
            <w:r>
              <w:rPr>
                <w:rFonts w:ascii="Times New Roman" w:hAnsi="Times New Roman" w:cs="Times New Roman"/>
              </w:rPr>
              <w:t>80-1</w:t>
            </w:r>
          </w:p>
        </w:tc>
        <w:tc>
          <w:tcPr>
            <w:tcW w:w="851" w:type="dxa"/>
          </w:tcPr>
          <w:p w14:paraId="56E6238B">
            <w:pPr>
              <w:spacing w:after="0" w:line="240" w:lineRule="auto"/>
              <w:rPr>
                <w:rFonts w:ascii="Times New Roman" w:hAnsi="Times New Roman" w:cs="Times New Roman"/>
              </w:rPr>
            </w:pPr>
          </w:p>
        </w:tc>
        <w:tc>
          <w:tcPr>
            <w:tcW w:w="708" w:type="dxa"/>
          </w:tcPr>
          <w:p w14:paraId="0A27A3E1">
            <w:pPr>
              <w:spacing w:after="0" w:line="240" w:lineRule="auto"/>
              <w:rPr>
                <w:rFonts w:ascii="Times New Roman" w:hAnsi="Times New Roman" w:cs="Times New Roman"/>
              </w:rPr>
            </w:pPr>
          </w:p>
        </w:tc>
        <w:tc>
          <w:tcPr>
            <w:tcW w:w="709" w:type="dxa"/>
          </w:tcPr>
          <w:p w14:paraId="3B54A698">
            <w:pPr>
              <w:spacing w:after="0" w:line="240" w:lineRule="auto"/>
              <w:rPr>
                <w:rFonts w:ascii="Times New Roman" w:hAnsi="Times New Roman" w:cs="Times New Roman"/>
              </w:rPr>
            </w:pPr>
          </w:p>
        </w:tc>
        <w:tc>
          <w:tcPr>
            <w:tcW w:w="827" w:type="dxa"/>
          </w:tcPr>
          <w:p w14:paraId="4266357D">
            <w:pPr>
              <w:spacing w:after="0" w:line="240" w:lineRule="auto"/>
              <w:rPr>
                <w:rFonts w:ascii="Times New Roman" w:hAnsi="Times New Roman" w:cs="Times New Roman"/>
              </w:rPr>
            </w:pPr>
          </w:p>
        </w:tc>
      </w:tr>
      <w:tr w14:paraId="7E00A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3" w:type="dxa"/>
          </w:tcPr>
          <w:p w14:paraId="6BFAC8F3">
            <w:pPr>
              <w:spacing w:after="0" w:line="240" w:lineRule="auto"/>
              <w:rPr>
                <w:rFonts w:ascii="Times New Roman" w:hAnsi="Times New Roman" w:cs="Times New Roman"/>
              </w:rPr>
            </w:pPr>
            <w:r>
              <w:rPr>
                <w:rFonts w:ascii="Times New Roman" w:hAnsi="Times New Roman" w:cs="Times New Roman"/>
              </w:rPr>
              <w:t>81-90</w:t>
            </w:r>
          </w:p>
        </w:tc>
        <w:tc>
          <w:tcPr>
            <w:tcW w:w="748" w:type="dxa"/>
          </w:tcPr>
          <w:p w14:paraId="2085595E">
            <w:pPr>
              <w:spacing w:after="0" w:line="240" w:lineRule="auto"/>
              <w:rPr>
                <w:rFonts w:ascii="Times New Roman" w:hAnsi="Times New Roman" w:cs="Times New Roman"/>
              </w:rPr>
            </w:pPr>
            <w:r>
              <w:rPr>
                <w:rFonts w:ascii="Times New Roman" w:hAnsi="Times New Roman" w:cs="Times New Roman"/>
              </w:rPr>
              <w:t>81-1</w:t>
            </w:r>
          </w:p>
        </w:tc>
        <w:tc>
          <w:tcPr>
            <w:tcW w:w="850" w:type="dxa"/>
          </w:tcPr>
          <w:p w14:paraId="46ACC331">
            <w:pPr>
              <w:spacing w:after="0" w:line="240" w:lineRule="auto"/>
              <w:rPr>
                <w:rFonts w:ascii="Times New Roman" w:hAnsi="Times New Roman" w:cs="Times New Roman"/>
              </w:rPr>
            </w:pPr>
            <w:r>
              <w:rPr>
                <w:rFonts w:ascii="Times New Roman" w:hAnsi="Times New Roman" w:cs="Times New Roman"/>
              </w:rPr>
              <w:t>84-1</w:t>
            </w:r>
          </w:p>
        </w:tc>
        <w:tc>
          <w:tcPr>
            <w:tcW w:w="851" w:type="dxa"/>
          </w:tcPr>
          <w:p w14:paraId="5339ED87">
            <w:pPr>
              <w:spacing w:after="0" w:line="240" w:lineRule="auto"/>
              <w:rPr>
                <w:rFonts w:ascii="Times New Roman" w:hAnsi="Times New Roman" w:cs="Times New Roman"/>
              </w:rPr>
            </w:pPr>
          </w:p>
        </w:tc>
        <w:tc>
          <w:tcPr>
            <w:tcW w:w="708" w:type="dxa"/>
          </w:tcPr>
          <w:p w14:paraId="5A34EA38">
            <w:pPr>
              <w:spacing w:after="0" w:line="240" w:lineRule="auto"/>
              <w:rPr>
                <w:rFonts w:ascii="Times New Roman" w:hAnsi="Times New Roman" w:cs="Times New Roman"/>
              </w:rPr>
            </w:pPr>
          </w:p>
        </w:tc>
        <w:tc>
          <w:tcPr>
            <w:tcW w:w="709" w:type="dxa"/>
          </w:tcPr>
          <w:p w14:paraId="1999B98B">
            <w:pPr>
              <w:spacing w:after="0" w:line="240" w:lineRule="auto"/>
              <w:rPr>
                <w:rFonts w:ascii="Times New Roman" w:hAnsi="Times New Roman" w:cs="Times New Roman"/>
              </w:rPr>
            </w:pPr>
          </w:p>
        </w:tc>
        <w:tc>
          <w:tcPr>
            <w:tcW w:w="851" w:type="dxa"/>
          </w:tcPr>
          <w:p w14:paraId="6D7D50F5">
            <w:pPr>
              <w:spacing w:after="0" w:line="240" w:lineRule="auto"/>
              <w:rPr>
                <w:rFonts w:ascii="Times New Roman" w:hAnsi="Times New Roman" w:cs="Times New Roman"/>
              </w:rPr>
            </w:pPr>
          </w:p>
        </w:tc>
        <w:tc>
          <w:tcPr>
            <w:tcW w:w="708" w:type="dxa"/>
          </w:tcPr>
          <w:p w14:paraId="66BEC5D4">
            <w:pPr>
              <w:spacing w:after="0" w:line="240" w:lineRule="auto"/>
              <w:rPr>
                <w:rFonts w:ascii="Times New Roman" w:hAnsi="Times New Roman" w:cs="Times New Roman"/>
              </w:rPr>
            </w:pPr>
          </w:p>
        </w:tc>
        <w:tc>
          <w:tcPr>
            <w:tcW w:w="709" w:type="dxa"/>
          </w:tcPr>
          <w:p w14:paraId="3C4809DD">
            <w:pPr>
              <w:spacing w:after="0" w:line="240" w:lineRule="auto"/>
              <w:rPr>
                <w:rFonts w:ascii="Times New Roman" w:hAnsi="Times New Roman" w:cs="Times New Roman"/>
              </w:rPr>
            </w:pPr>
            <w:r>
              <w:rPr>
                <w:rFonts w:ascii="Times New Roman" w:hAnsi="Times New Roman" w:cs="Times New Roman"/>
              </w:rPr>
              <w:t>83-1</w:t>
            </w:r>
          </w:p>
        </w:tc>
        <w:tc>
          <w:tcPr>
            <w:tcW w:w="827" w:type="dxa"/>
          </w:tcPr>
          <w:p w14:paraId="0450102B">
            <w:pPr>
              <w:spacing w:after="0" w:line="240" w:lineRule="auto"/>
              <w:rPr>
                <w:rFonts w:ascii="Times New Roman" w:hAnsi="Times New Roman" w:cs="Times New Roman"/>
              </w:rPr>
            </w:pPr>
            <w:r>
              <w:rPr>
                <w:rFonts w:ascii="Times New Roman" w:hAnsi="Times New Roman" w:cs="Times New Roman"/>
              </w:rPr>
              <w:t>81-1</w:t>
            </w:r>
          </w:p>
        </w:tc>
      </w:tr>
      <w:tr w14:paraId="56663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3" w:type="dxa"/>
          </w:tcPr>
          <w:p w14:paraId="0ADC9F04">
            <w:pPr>
              <w:spacing w:after="0" w:line="240" w:lineRule="auto"/>
              <w:rPr>
                <w:rFonts w:ascii="Times New Roman" w:hAnsi="Times New Roman" w:cs="Times New Roman"/>
              </w:rPr>
            </w:pPr>
            <w:r>
              <w:rPr>
                <w:rFonts w:ascii="Times New Roman" w:hAnsi="Times New Roman" w:cs="Times New Roman"/>
              </w:rPr>
              <w:t>91-100</w:t>
            </w:r>
          </w:p>
        </w:tc>
        <w:tc>
          <w:tcPr>
            <w:tcW w:w="748" w:type="dxa"/>
          </w:tcPr>
          <w:p w14:paraId="73EF74FE">
            <w:pPr>
              <w:spacing w:after="0" w:line="240" w:lineRule="auto"/>
              <w:rPr>
                <w:rFonts w:ascii="Times New Roman" w:hAnsi="Times New Roman" w:cs="Times New Roman"/>
              </w:rPr>
            </w:pPr>
            <w:r>
              <w:rPr>
                <w:rFonts w:ascii="Times New Roman" w:hAnsi="Times New Roman" w:cs="Times New Roman"/>
              </w:rPr>
              <w:t>94-1</w:t>
            </w:r>
          </w:p>
        </w:tc>
        <w:tc>
          <w:tcPr>
            <w:tcW w:w="850" w:type="dxa"/>
          </w:tcPr>
          <w:p w14:paraId="6CC59008">
            <w:pPr>
              <w:spacing w:after="0" w:line="240" w:lineRule="auto"/>
              <w:rPr>
                <w:rFonts w:ascii="Times New Roman" w:hAnsi="Times New Roman" w:cs="Times New Roman"/>
              </w:rPr>
            </w:pPr>
          </w:p>
        </w:tc>
        <w:tc>
          <w:tcPr>
            <w:tcW w:w="851" w:type="dxa"/>
          </w:tcPr>
          <w:p w14:paraId="73071C1A">
            <w:pPr>
              <w:spacing w:after="0" w:line="240" w:lineRule="auto"/>
              <w:rPr>
                <w:rFonts w:ascii="Times New Roman" w:hAnsi="Times New Roman" w:cs="Times New Roman"/>
              </w:rPr>
            </w:pPr>
          </w:p>
        </w:tc>
        <w:tc>
          <w:tcPr>
            <w:tcW w:w="708" w:type="dxa"/>
          </w:tcPr>
          <w:p w14:paraId="33B5F7C6">
            <w:pPr>
              <w:spacing w:after="0" w:line="240" w:lineRule="auto"/>
              <w:rPr>
                <w:rFonts w:ascii="Times New Roman" w:hAnsi="Times New Roman" w:cs="Times New Roman"/>
              </w:rPr>
            </w:pPr>
          </w:p>
        </w:tc>
        <w:tc>
          <w:tcPr>
            <w:tcW w:w="709" w:type="dxa"/>
          </w:tcPr>
          <w:p w14:paraId="3FA0D453">
            <w:pPr>
              <w:spacing w:after="0" w:line="240" w:lineRule="auto"/>
              <w:rPr>
                <w:rFonts w:ascii="Times New Roman" w:hAnsi="Times New Roman" w:cs="Times New Roman"/>
              </w:rPr>
            </w:pPr>
          </w:p>
        </w:tc>
        <w:tc>
          <w:tcPr>
            <w:tcW w:w="851" w:type="dxa"/>
          </w:tcPr>
          <w:p w14:paraId="6DD13D59">
            <w:pPr>
              <w:spacing w:after="0" w:line="240" w:lineRule="auto"/>
              <w:rPr>
                <w:rFonts w:ascii="Times New Roman" w:hAnsi="Times New Roman" w:cs="Times New Roman"/>
              </w:rPr>
            </w:pPr>
          </w:p>
        </w:tc>
        <w:tc>
          <w:tcPr>
            <w:tcW w:w="708" w:type="dxa"/>
          </w:tcPr>
          <w:p w14:paraId="47CE9F34">
            <w:pPr>
              <w:spacing w:after="0" w:line="240" w:lineRule="auto"/>
              <w:rPr>
                <w:rFonts w:ascii="Times New Roman" w:hAnsi="Times New Roman" w:cs="Times New Roman"/>
              </w:rPr>
            </w:pPr>
            <w:r>
              <w:rPr>
                <w:rFonts w:ascii="Times New Roman" w:hAnsi="Times New Roman" w:cs="Times New Roman"/>
              </w:rPr>
              <w:t>100-1</w:t>
            </w:r>
          </w:p>
        </w:tc>
        <w:tc>
          <w:tcPr>
            <w:tcW w:w="709" w:type="dxa"/>
          </w:tcPr>
          <w:p w14:paraId="6E97B6EC">
            <w:pPr>
              <w:spacing w:after="0" w:line="240" w:lineRule="auto"/>
              <w:rPr>
                <w:rFonts w:ascii="Times New Roman" w:hAnsi="Times New Roman" w:cs="Times New Roman"/>
              </w:rPr>
            </w:pPr>
          </w:p>
        </w:tc>
        <w:tc>
          <w:tcPr>
            <w:tcW w:w="827" w:type="dxa"/>
          </w:tcPr>
          <w:p w14:paraId="401E7413">
            <w:pPr>
              <w:spacing w:after="0" w:line="240" w:lineRule="auto"/>
              <w:rPr>
                <w:rFonts w:ascii="Times New Roman" w:hAnsi="Times New Roman" w:cs="Times New Roman"/>
              </w:rPr>
            </w:pPr>
          </w:p>
        </w:tc>
      </w:tr>
    </w:tbl>
    <w:p w14:paraId="4E64C3CD">
      <w:pPr>
        <w:spacing w:after="0" w:line="240" w:lineRule="auto"/>
        <w:rPr>
          <w:rFonts w:ascii="Times New Roman" w:hAnsi="Times New Roman" w:cs="Times New Roman"/>
        </w:rPr>
      </w:pPr>
    </w:p>
    <w:p w14:paraId="295DE328">
      <w:pPr>
        <w:spacing w:after="0" w:line="240" w:lineRule="auto"/>
        <w:rPr>
          <w:rFonts w:ascii="Times New Roman" w:hAnsi="Times New Roman" w:cs="Times New Roman"/>
        </w:rPr>
      </w:pPr>
    </w:p>
    <w:p w14:paraId="338C5241">
      <w:pPr>
        <w:spacing w:after="0" w:line="240" w:lineRule="auto"/>
        <w:rPr>
          <w:rFonts w:ascii="Times New Roman" w:hAnsi="Times New Roman" w:cs="Times New Roman"/>
        </w:rPr>
      </w:pPr>
      <w:r>
        <w:rPr>
          <w:rFonts w:ascii="Times New Roman" w:hAnsi="Times New Roman" w:cs="Times New Roman"/>
        </w:rPr>
        <w:t>Как видно из таблицы, по русскому языку не преодолели минимальную границу 4 выпускника, по математике (профильный уровень)  минимальную границе преодолели все участники. По химии из 5 участников минимальный порог преодолел только 1 участник, по биологии  - двое, по физике, литературе и обществознанию минимальный порог преодолели все участники, по информатике и английскому языку не преодолели минимальный порог по одному участнику.</w:t>
      </w:r>
    </w:p>
    <w:p w14:paraId="7320F470">
      <w:pPr>
        <w:spacing w:after="0" w:line="240" w:lineRule="auto"/>
        <w:rPr>
          <w:rFonts w:ascii="Times New Roman" w:hAnsi="Times New Roman" w:cs="Times New Roman"/>
        </w:rPr>
      </w:pPr>
    </w:p>
    <w:p w14:paraId="0A758E21">
      <w:pPr>
        <w:spacing w:after="0" w:line="240" w:lineRule="auto"/>
        <w:rPr>
          <w:rFonts w:ascii="Times New Roman" w:hAnsi="Times New Roman" w:cs="Times New Roman"/>
        </w:rPr>
      </w:pPr>
      <w:r>
        <w:rPr>
          <w:rFonts w:ascii="Times New Roman" w:hAnsi="Times New Roman" w:cs="Times New Roman"/>
        </w:rPr>
        <w:t xml:space="preserve">Выводы:  не преодолели минимальный порог: по русскому языку 4 участника (11,7%), по математике – 5 (14,7%), по химии -4(80%), по биологии – 3(60%), по информатике -1(50%), по английскому языку -1(50%). </w:t>
      </w:r>
    </w:p>
    <w:p w14:paraId="259D886E">
      <w:pPr>
        <w:spacing w:after="0" w:line="240" w:lineRule="auto"/>
        <w:rPr>
          <w:rFonts w:ascii="Times New Roman" w:hAnsi="Times New Roman" w:cs="Times New Roman"/>
        </w:rPr>
      </w:pPr>
      <w:r>
        <w:rPr>
          <w:rFonts w:ascii="Times New Roman" w:hAnsi="Times New Roman" w:cs="Times New Roman"/>
        </w:rPr>
        <w:t>Не сдали экзамены по русскому языку и математике 4 выпускника (11,7%).</w:t>
      </w:r>
    </w:p>
    <w:p w14:paraId="4B40406D">
      <w:pPr>
        <w:spacing w:after="0" w:line="240" w:lineRule="auto"/>
        <w:rPr>
          <w:rFonts w:ascii="Times New Roman" w:hAnsi="Times New Roman" w:cs="Times New Roman"/>
        </w:rPr>
      </w:pPr>
    </w:p>
    <w:p w14:paraId="01502EA9">
      <w:pPr>
        <w:spacing w:after="0" w:line="240" w:lineRule="auto"/>
        <w:rPr>
          <w:rFonts w:ascii="Times New Roman" w:hAnsi="Times New Roman" w:cs="Times New Roman"/>
          <w:b/>
        </w:rPr>
      </w:pPr>
      <w:r>
        <w:rPr>
          <w:rFonts w:ascii="Times New Roman" w:hAnsi="Times New Roman" w:cs="Times New Roman"/>
          <w:b/>
        </w:rPr>
        <w:t>Результаты сдачи ЕГЭ медалистами</w:t>
      </w:r>
    </w:p>
    <w:p w14:paraId="1B35FFF6">
      <w:pPr>
        <w:spacing w:after="0" w:line="240" w:lineRule="auto"/>
        <w:rPr>
          <w:rFonts w:ascii="Times New Roman" w:hAnsi="Times New Roman" w:cs="Times New Roman"/>
          <w:b/>
        </w:rPr>
      </w:pP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93"/>
        <w:gridCol w:w="850"/>
        <w:gridCol w:w="993"/>
        <w:gridCol w:w="708"/>
        <w:gridCol w:w="709"/>
        <w:gridCol w:w="851"/>
        <w:gridCol w:w="708"/>
        <w:gridCol w:w="709"/>
        <w:gridCol w:w="709"/>
        <w:gridCol w:w="709"/>
        <w:gridCol w:w="532"/>
      </w:tblGrid>
      <w:tr w14:paraId="7C680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60" w:hRule="atLeast"/>
        </w:trPr>
        <w:tc>
          <w:tcPr>
            <w:tcW w:w="2093" w:type="dxa"/>
            <w:textDirection w:val="btLr"/>
          </w:tcPr>
          <w:p w14:paraId="510350D3">
            <w:pPr>
              <w:spacing w:after="0" w:line="240" w:lineRule="auto"/>
              <w:ind w:left="113" w:right="113"/>
              <w:rPr>
                <w:rFonts w:ascii="Times New Roman" w:hAnsi="Times New Roman" w:cs="Times New Roman"/>
                <w:sz w:val="20"/>
                <w:szCs w:val="20"/>
              </w:rPr>
            </w:pPr>
            <w:r>
              <w:rPr>
                <w:rFonts w:ascii="Times New Roman" w:hAnsi="Times New Roman" w:cs="Times New Roman"/>
                <w:sz w:val="20"/>
                <w:szCs w:val="20"/>
              </w:rPr>
              <w:t>ФИО/</w:t>
            </w:r>
          </w:p>
          <w:p w14:paraId="7D33B1EF">
            <w:pPr>
              <w:spacing w:after="0" w:line="240" w:lineRule="auto"/>
              <w:ind w:left="113" w:right="113"/>
              <w:rPr>
                <w:rFonts w:ascii="Times New Roman" w:hAnsi="Times New Roman" w:cs="Times New Roman"/>
                <w:sz w:val="20"/>
                <w:szCs w:val="20"/>
              </w:rPr>
            </w:pPr>
            <w:r>
              <w:rPr>
                <w:rFonts w:ascii="Times New Roman" w:hAnsi="Times New Roman" w:cs="Times New Roman"/>
                <w:sz w:val="20"/>
                <w:szCs w:val="20"/>
              </w:rPr>
              <w:t>предмет</w:t>
            </w:r>
          </w:p>
        </w:tc>
        <w:tc>
          <w:tcPr>
            <w:tcW w:w="850" w:type="dxa"/>
            <w:textDirection w:val="btLr"/>
          </w:tcPr>
          <w:p w14:paraId="5DB2B441">
            <w:pPr>
              <w:spacing w:after="0" w:line="240" w:lineRule="auto"/>
              <w:ind w:left="113" w:right="113"/>
              <w:rPr>
                <w:rFonts w:ascii="Times New Roman" w:hAnsi="Times New Roman" w:cs="Times New Roman"/>
                <w:sz w:val="20"/>
                <w:szCs w:val="20"/>
              </w:rPr>
            </w:pPr>
            <w:r>
              <w:rPr>
                <w:rFonts w:ascii="Times New Roman" w:hAnsi="Times New Roman" w:cs="Times New Roman"/>
                <w:sz w:val="20"/>
                <w:szCs w:val="20"/>
              </w:rPr>
              <w:t>Меметова А.</w:t>
            </w:r>
          </w:p>
        </w:tc>
        <w:tc>
          <w:tcPr>
            <w:tcW w:w="993" w:type="dxa"/>
            <w:textDirection w:val="btLr"/>
          </w:tcPr>
          <w:p w14:paraId="6DD8C4EE">
            <w:pPr>
              <w:spacing w:after="0" w:line="240" w:lineRule="auto"/>
              <w:ind w:left="113" w:right="113"/>
              <w:rPr>
                <w:rFonts w:ascii="Times New Roman" w:hAnsi="Times New Roman" w:cs="Times New Roman"/>
                <w:sz w:val="20"/>
                <w:szCs w:val="20"/>
              </w:rPr>
            </w:pPr>
            <w:r>
              <w:rPr>
                <w:rFonts w:ascii="Times New Roman" w:hAnsi="Times New Roman" w:cs="Times New Roman"/>
                <w:sz w:val="20"/>
                <w:szCs w:val="20"/>
              </w:rPr>
              <w:t>Мурсеева Э.</w:t>
            </w:r>
          </w:p>
        </w:tc>
        <w:tc>
          <w:tcPr>
            <w:tcW w:w="708" w:type="dxa"/>
            <w:textDirection w:val="btLr"/>
          </w:tcPr>
          <w:p w14:paraId="07D36253">
            <w:pPr>
              <w:spacing w:after="0" w:line="240" w:lineRule="auto"/>
              <w:ind w:left="113" w:right="113"/>
              <w:rPr>
                <w:rFonts w:ascii="Times New Roman" w:hAnsi="Times New Roman" w:cs="Times New Roman"/>
                <w:sz w:val="20"/>
                <w:szCs w:val="20"/>
              </w:rPr>
            </w:pPr>
            <w:r>
              <w:rPr>
                <w:rFonts w:ascii="Times New Roman" w:hAnsi="Times New Roman" w:cs="Times New Roman"/>
                <w:sz w:val="20"/>
                <w:szCs w:val="20"/>
              </w:rPr>
              <w:t>Тупикова Э.</w:t>
            </w:r>
          </w:p>
        </w:tc>
        <w:tc>
          <w:tcPr>
            <w:tcW w:w="709" w:type="dxa"/>
            <w:textDirection w:val="btLr"/>
          </w:tcPr>
          <w:p w14:paraId="06381C05">
            <w:pPr>
              <w:spacing w:after="0" w:line="240" w:lineRule="auto"/>
              <w:ind w:left="113" w:right="113"/>
              <w:rPr>
                <w:rFonts w:ascii="Times New Roman" w:hAnsi="Times New Roman" w:cs="Times New Roman"/>
                <w:sz w:val="20"/>
                <w:szCs w:val="20"/>
              </w:rPr>
            </w:pPr>
            <w:r>
              <w:rPr>
                <w:rFonts w:ascii="Times New Roman" w:hAnsi="Times New Roman" w:cs="Times New Roman"/>
                <w:sz w:val="20"/>
                <w:szCs w:val="20"/>
              </w:rPr>
              <w:t>Аблякимова А.</w:t>
            </w:r>
          </w:p>
        </w:tc>
        <w:tc>
          <w:tcPr>
            <w:tcW w:w="851" w:type="dxa"/>
            <w:textDirection w:val="btLr"/>
          </w:tcPr>
          <w:p w14:paraId="7375501C">
            <w:pPr>
              <w:spacing w:after="0" w:line="240" w:lineRule="auto"/>
              <w:ind w:left="113" w:right="113"/>
              <w:rPr>
                <w:rFonts w:ascii="Times New Roman" w:hAnsi="Times New Roman" w:cs="Times New Roman"/>
                <w:sz w:val="20"/>
                <w:szCs w:val="20"/>
              </w:rPr>
            </w:pPr>
            <w:r>
              <w:rPr>
                <w:rFonts w:ascii="Times New Roman" w:hAnsi="Times New Roman" w:cs="Times New Roman"/>
                <w:sz w:val="20"/>
                <w:szCs w:val="20"/>
              </w:rPr>
              <w:t>Аблякимова С.</w:t>
            </w:r>
          </w:p>
        </w:tc>
        <w:tc>
          <w:tcPr>
            <w:tcW w:w="708" w:type="dxa"/>
            <w:textDirection w:val="btLr"/>
          </w:tcPr>
          <w:p w14:paraId="5954DB92">
            <w:pPr>
              <w:spacing w:after="0" w:line="240" w:lineRule="auto"/>
              <w:ind w:left="113" w:right="113"/>
              <w:rPr>
                <w:rFonts w:ascii="Times New Roman" w:hAnsi="Times New Roman" w:cs="Times New Roman"/>
                <w:sz w:val="20"/>
                <w:szCs w:val="20"/>
              </w:rPr>
            </w:pPr>
            <w:r>
              <w:rPr>
                <w:rFonts w:ascii="Times New Roman" w:hAnsi="Times New Roman" w:cs="Times New Roman"/>
                <w:sz w:val="20"/>
                <w:szCs w:val="20"/>
              </w:rPr>
              <w:t>Ибраимов Б.</w:t>
            </w:r>
          </w:p>
        </w:tc>
        <w:tc>
          <w:tcPr>
            <w:tcW w:w="709" w:type="dxa"/>
            <w:textDirection w:val="btLr"/>
          </w:tcPr>
          <w:p w14:paraId="5EE03CDE">
            <w:pPr>
              <w:spacing w:after="0" w:line="240" w:lineRule="auto"/>
              <w:ind w:left="113" w:right="113"/>
              <w:rPr>
                <w:rFonts w:ascii="Times New Roman" w:hAnsi="Times New Roman" w:cs="Times New Roman"/>
                <w:sz w:val="20"/>
                <w:szCs w:val="20"/>
              </w:rPr>
            </w:pPr>
            <w:r>
              <w:rPr>
                <w:rFonts w:ascii="Times New Roman" w:hAnsi="Times New Roman" w:cs="Times New Roman"/>
                <w:sz w:val="20"/>
                <w:szCs w:val="20"/>
              </w:rPr>
              <w:t>Абдурманова А.</w:t>
            </w:r>
          </w:p>
        </w:tc>
        <w:tc>
          <w:tcPr>
            <w:tcW w:w="709" w:type="dxa"/>
            <w:textDirection w:val="btLr"/>
          </w:tcPr>
          <w:p w14:paraId="7862B6FC">
            <w:pPr>
              <w:spacing w:after="0" w:line="240" w:lineRule="auto"/>
              <w:ind w:left="113" w:right="113"/>
              <w:rPr>
                <w:rFonts w:ascii="Times New Roman" w:hAnsi="Times New Roman" w:cs="Times New Roman"/>
                <w:sz w:val="20"/>
                <w:szCs w:val="20"/>
              </w:rPr>
            </w:pPr>
            <w:r>
              <w:rPr>
                <w:rFonts w:ascii="Times New Roman" w:hAnsi="Times New Roman" w:cs="Times New Roman"/>
                <w:sz w:val="20"/>
                <w:szCs w:val="20"/>
              </w:rPr>
              <w:t>Абдурманова Н.</w:t>
            </w:r>
          </w:p>
        </w:tc>
        <w:tc>
          <w:tcPr>
            <w:tcW w:w="709" w:type="dxa"/>
            <w:textDirection w:val="btLr"/>
          </w:tcPr>
          <w:p w14:paraId="0C091E9A">
            <w:pPr>
              <w:spacing w:after="0" w:line="240" w:lineRule="auto"/>
              <w:ind w:left="113" w:right="113"/>
              <w:rPr>
                <w:rFonts w:ascii="Times New Roman" w:hAnsi="Times New Roman" w:cs="Times New Roman"/>
                <w:sz w:val="20"/>
                <w:szCs w:val="20"/>
              </w:rPr>
            </w:pPr>
            <w:r>
              <w:rPr>
                <w:rFonts w:ascii="Times New Roman" w:hAnsi="Times New Roman" w:cs="Times New Roman"/>
                <w:sz w:val="20"/>
                <w:szCs w:val="20"/>
              </w:rPr>
              <w:t>Караманов Р.</w:t>
            </w:r>
          </w:p>
        </w:tc>
        <w:tc>
          <w:tcPr>
            <w:tcW w:w="532" w:type="dxa"/>
            <w:textDirection w:val="btLr"/>
          </w:tcPr>
          <w:p w14:paraId="020D0225">
            <w:pPr>
              <w:spacing w:after="0" w:line="240" w:lineRule="auto"/>
              <w:ind w:left="113" w:right="113"/>
              <w:rPr>
                <w:rFonts w:ascii="Times New Roman" w:hAnsi="Times New Roman" w:cs="Times New Roman"/>
                <w:sz w:val="20"/>
                <w:szCs w:val="20"/>
              </w:rPr>
            </w:pPr>
            <w:r>
              <w:rPr>
                <w:rFonts w:ascii="Times New Roman" w:hAnsi="Times New Roman" w:cs="Times New Roman"/>
                <w:sz w:val="20"/>
                <w:szCs w:val="20"/>
              </w:rPr>
              <w:t>Сулейманова С.</w:t>
            </w:r>
          </w:p>
        </w:tc>
      </w:tr>
      <w:tr w14:paraId="67021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tcPr>
          <w:p w14:paraId="4014BC06">
            <w:pPr>
              <w:spacing w:after="0" w:line="240" w:lineRule="auto"/>
              <w:rPr>
                <w:rFonts w:ascii="Times New Roman" w:hAnsi="Times New Roman" w:cs="Times New Roman"/>
              </w:rPr>
            </w:pPr>
            <w:r>
              <w:rPr>
                <w:rFonts w:ascii="Times New Roman" w:hAnsi="Times New Roman" w:cs="Times New Roman"/>
              </w:rPr>
              <w:t>Русский язык</w:t>
            </w:r>
          </w:p>
        </w:tc>
        <w:tc>
          <w:tcPr>
            <w:tcW w:w="850" w:type="dxa"/>
          </w:tcPr>
          <w:p w14:paraId="0C1A1C15">
            <w:pPr>
              <w:spacing w:after="0" w:line="240" w:lineRule="auto"/>
              <w:rPr>
                <w:rFonts w:ascii="Times New Roman" w:hAnsi="Times New Roman" w:cs="Times New Roman"/>
              </w:rPr>
            </w:pPr>
            <w:r>
              <w:rPr>
                <w:rFonts w:ascii="Times New Roman" w:hAnsi="Times New Roman" w:cs="Times New Roman"/>
              </w:rPr>
              <w:t>51</w:t>
            </w:r>
          </w:p>
        </w:tc>
        <w:tc>
          <w:tcPr>
            <w:tcW w:w="993" w:type="dxa"/>
          </w:tcPr>
          <w:p w14:paraId="1ADC59E2">
            <w:pPr>
              <w:spacing w:after="0" w:line="240" w:lineRule="auto"/>
              <w:rPr>
                <w:rFonts w:ascii="Times New Roman" w:hAnsi="Times New Roman" w:cs="Times New Roman"/>
              </w:rPr>
            </w:pPr>
            <w:r>
              <w:rPr>
                <w:rFonts w:ascii="Times New Roman" w:hAnsi="Times New Roman" w:cs="Times New Roman"/>
              </w:rPr>
              <w:t>64</w:t>
            </w:r>
          </w:p>
        </w:tc>
        <w:tc>
          <w:tcPr>
            <w:tcW w:w="708" w:type="dxa"/>
          </w:tcPr>
          <w:p w14:paraId="0E46B9D0">
            <w:pPr>
              <w:spacing w:after="0" w:line="240" w:lineRule="auto"/>
              <w:rPr>
                <w:rFonts w:ascii="Times New Roman" w:hAnsi="Times New Roman" w:cs="Times New Roman"/>
              </w:rPr>
            </w:pPr>
            <w:r>
              <w:rPr>
                <w:rFonts w:ascii="Times New Roman" w:hAnsi="Times New Roman" w:cs="Times New Roman"/>
              </w:rPr>
              <w:t>63</w:t>
            </w:r>
          </w:p>
        </w:tc>
        <w:tc>
          <w:tcPr>
            <w:tcW w:w="709" w:type="dxa"/>
          </w:tcPr>
          <w:p w14:paraId="24564584">
            <w:pPr>
              <w:spacing w:after="0" w:line="240" w:lineRule="auto"/>
              <w:rPr>
                <w:rFonts w:ascii="Times New Roman" w:hAnsi="Times New Roman" w:cs="Times New Roman"/>
              </w:rPr>
            </w:pPr>
            <w:r>
              <w:rPr>
                <w:rFonts w:ascii="Times New Roman" w:hAnsi="Times New Roman" w:cs="Times New Roman"/>
              </w:rPr>
              <w:t>81</w:t>
            </w:r>
          </w:p>
        </w:tc>
        <w:tc>
          <w:tcPr>
            <w:tcW w:w="851" w:type="dxa"/>
          </w:tcPr>
          <w:p w14:paraId="30B490C3">
            <w:pPr>
              <w:spacing w:after="0" w:line="240" w:lineRule="auto"/>
              <w:rPr>
                <w:rFonts w:ascii="Times New Roman" w:hAnsi="Times New Roman" w:cs="Times New Roman"/>
              </w:rPr>
            </w:pPr>
            <w:r>
              <w:rPr>
                <w:rFonts w:ascii="Times New Roman" w:hAnsi="Times New Roman" w:cs="Times New Roman"/>
              </w:rPr>
              <w:t>63</w:t>
            </w:r>
          </w:p>
        </w:tc>
        <w:tc>
          <w:tcPr>
            <w:tcW w:w="708" w:type="dxa"/>
          </w:tcPr>
          <w:p w14:paraId="6772BBC5">
            <w:pPr>
              <w:spacing w:after="0" w:line="240" w:lineRule="auto"/>
              <w:rPr>
                <w:rFonts w:ascii="Times New Roman" w:hAnsi="Times New Roman" w:cs="Times New Roman"/>
              </w:rPr>
            </w:pPr>
            <w:r>
              <w:rPr>
                <w:rFonts w:ascii="Times New Roman" w:hAnsi="Times New Roman" w:cs="Times New Roman"/>
              </w:rPr>
              <w:t>78</w:t>
            </w:r>
          </w:p>
        </w:tc>
        <w:tc>
          <w:tcPr>
            <w:tcW w:w="709" w:type="dxa"/>
          </w:tcPr>
          <w:p w14:paraId="1605AB3D">
            <w:pPr>
              <w:spacing w:after="0" w:line="240" w:lineRule="auto"/>
              <w:rPr>
                <w:rFonts w:ascii="Times New Roman" w:hAnsi="Times New Roman" w:cs="Times New Roman"/>
              </w:rPr>
            </w:pPr>
            <w:r>
              <w:rPr>
                <w:rFonts w:ascii="Times New Roman" w:hAnsi="Times New Roman" w:cs="Times New Roman"/>
              </w:rPr>
              <w:t>58</w:t>
            </w:r>
          </w:p>
        </w:tc>
        <w:tc>
          <w:tcPr>
            <w:tcW w:w="709" w:type="dxa"/>
          </w:tcPr>
          <w:p w14:paraId="3AE84C6B">
            <w:pPr>
              <w:spacing w:after="0" w:line="240" w:lineRule="auto"/>
              <w:rPr>
                <w:rFonts w:ascii="Times New Roman" w:hAnsi="Times New Roman" w:cs="Times New Roman"/>
                <w:b/>
              </w:rPr>
            </w:pPr>
            <w:r>
              <w:rPr>
                <w:rFonts w:ascii="Times New Roman" w:hAnsi="Times New Roman" w:cs="Times New Roman"/>
                <w:b/>
              </w:rPr>
              <w:t>73</w:t>
            </w:r>
          </w:p>
        </w:tc>
        <w:tc>
          <w:tcPr>
            <w:tcW w:w="709" w:type="dxa"/>
          </w:tcPr>
          <w:p w14:paraId="408DAF63">
            <w:pPr>
              <w:spacing w:after="0" w:line="240" w:lineRule="auto"/>
              <w:rPr>
                <w:rFonts w:ascii="Times New Roman" w:hAnsi="Times New Roman" w:cs="Times New Roman"/>
              </w:rPr>
            </w:pPr>
            <w:r>
              <w:rPr>
                <w:rFonts w:ascii="Times New Roman" w:hAnsi="Times New Roman" w:cs="Times New Roman"/>
              </w:rPr>
              <w:t>40</w:t>
            </w:r>
          </w:p>
        </w:tc>
        <w:tc>
          <w:tcPr>
            <w:tcW w:w="532" w:type="dxa"/>
          </w:tcPr>
          <w:p w14:paraId="7E58246B">
            <w:pPr>
              <w:spacing w:after="0" w:line="240" w:lineRule="auto"/>
              <w:rPr>
                <w:rFonts w:ascii="Times New Roman" w:hAnsi="Times New Roman" w:cs="Times New Roman"/>
              </w:rPr>
            </w:pPr>
            <w:r>
              <w:rPr>
                <w:rFonts w:ascii="Times New Roman" w:hAnsi="Times New Roman" w:cs="Times New Roman"/>
              </w:rPr>
              <w:t>94</w:t>
            </w:r>
          </w:p>
        </w:tc>
      </w:tr>
      <w:tr w14:paraId="0C63F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tcPr>
          <w:p w14:paraId="108DB6CC">
            <w:pPr>
              <w:spacing w:after="0" w:line="240" w:lineRule="auto"/>
              <w:rPr>
                <w:rFonts w:ascii="Times New Roman" w:hAnsi="Times New Roman" w:cs="Times New Roman"/>
              </w:rPr>
            </w:pPr>
            <w:r>
              <w:rPr>
                <w:rFonts w:ascii="Times New Roman" w:hAnsi="Times New Roman" w:cs="Times New Roman"/>
              </w:rPr>
              <w:t>Математика</w:t>
            </w:r>
          </w:p>
        </w:tc>
        <w:tc>
          <w:tcPr>
            <w:tcW w:w="850" w:type="dxa"/>
          </w:tcPr>
          <w:p w14:paraId="6B16601E">
            <w:pPr>
              <w:spacing w:after="0" w:line="240" w:lineRule="auto"/>
              <w:rPr>
                <w:rFonts w:ascii="Times New Roman" w:hAnsi="Times New Roman" w:cs="Times New Roman"/>
              </w:rPr>
            </w:pPr>
            <w:r>
              <w:rPr>
                <w:rFonts w:ascii="Times New Roman" w:hAnsi="Times New Roman" w:cs="Times New Roman"/>
              </w:rPr>
              <w:t>4</w:t>
            </w:r>
          </w:p>
        </w:tc>
        <w:tc>
          <w:tcPr>
            <w:tcW w:w="993" w:type="dxa"/>
          </w:tcPr>
          <w:p w14:paraId="3260E9C9">
            <w:pPr>
              <w:spacing w:after="0" w:line="240" w:lineRule="auto"/>
              <w:rPr>
                <w:rFonts w:ascii="Times New Roman" w:hAnsi="Times New Roman" w:cs="Times New Roman"/>
              </w:rPr>
            </w:pPr>
            <w:r>
              <w:rPr>
                <w:rFonts w:ascii="Times New Roman" w:hAnsi="Times New Roman" w:cs="Times New Roman"/>
              </w:rPr>
              <w:t>40б</w:t>
            </w:r>
          </w:p>
        </w:tc>
        <w:tc>
          <w:tcPr>
            <w:tcW w:w="708" w:type="dxa"/>
          </w:tcPr>
          <w:p w14:paraId="3447723D">
            <w:pPr>
              <w:spacing w:after="0" w:line="240" w:lineRule="auto"/>
              <w:rPr>
                <w:rFonts w:ascii="Times New Roman" w:hAnsi="Times New Roman" w:cs="Times New Roman"/>
              </w:rPr>
            </w:pPr>
            <w:r>
              <w:rPr>
                <w:rFonts w:ascii="Times New Roman" w:hAnsi="Times New Roman" w:cs="Times New Roman"/>
              </w:rPr>
              <w:t>4</w:t>
            </w:r>
          </w:p>
        </w:tc>
        <w:tc>
          <w:tcPr>
            <w:tcW w:w="709" w:type="dxa"/>
          </w:tcPr>
          <w:p w14:paraId="322BA085">
            <w:pPr>
              <w:spacing w:after="0" w:line="240" w:lineRule="auto"/>
              <w:rPr>
                <w:rFonts w:ascii="Times New Roman" w:hAnsi="Times New Roman" w:cs="Times New Roman"/>
              </w:rPr>
            </w:pPr>
            <w:r>
              <w:rPr>
                <w:rFonts w:ascii="Times New Roman" w:hAnsi="Times New Roman" w:cs="Times New Roman"/>
              </w:rPr>
              <w:t>5</w:t>
            </w:r>
          </w:p>
        </w:tc>
        <w:tc>
          <w:tcPr>
            <w:tcW w:w="851" w:type="dxa"/>
          </w:tcPr>
          <w:p w14:paraId="0B94AF05">
            <w:pPr>
              <w:spacing w:after="0" w:line="240" w:lineRule="auto"/>
              <w:rPr>
                <w:rFonts w:ascii="Times New Roman" w:hAnsi="Times New Roman" w:cs="Times New Roman"/>
              </w:rPr>
            </w:pPr>
            <w:r>
              <w:rPr>
                <w:rFonts w:ascii="Times New Roman" w:hAnsi="Times New Roman" w:cs="Times New Roman"/>
              </w:rPr>
              <w:t>4</w:t>
            </w:r>
          </w:p>
        </w:tc>
        <w:tc>
          <w:tcPr>
            <w:tcW w:w="708" w:type="dxa"/>
          </w:tcPr>
          <w:p w14:paraId="34D305D0">
            <w:pPr>
              <w:spacing w:after="0" w:line="240" w:lineRule="auto"/>
              <w:rPr>
                <w:rFonts w:ascii="Times New Roman" w:hAnsi="Times New Roman" w:cs="Times New Roman"/>
              </w:rPr>
            </w:pPr>
            <w:r>
              <w:rPr>
                <w:rFonts w:ascii="Times New Roman" w:hAnsi="Times New Roman" w:cs="Times New Roman"/>
              </w:rPr>
              <w:t>84</w:t>
            </w:r>
          </w:p>
        </w:tc>
        <w:tc>
          <w:tcPr>
            <w:tcW w:w="709" w:type="dxa"/>
          </w:tcPr>
          <w:p w14:paraId="4295AFB9">
            <w:pPr>
              <w:spacing w:after="0" w:line="240" w:lineRule="auto"/>
              <w:rPr>
                <w:rFonts w:ascii="Times New Roman" w:hAnsi="Times New Roman" w:cs="Times New Roman"/>
              </w:rPr>
            </w:pPr>
            <w:r>
              <w:rPr>
                <w:rFonts w:ascii="Times New Roman" w:hAnsi="Times New Roman" w:cs="Times New Roman"/>
              </w:rPr>
              <w:t>3</w:t>
            </w:r>
          </w:p>
        </w:tc>
        <w:tc>
          <w:tcPr>
            <w:tcW w:w="709" w:type="dxa"/>
          </w:tcPr>
          <w:p w14:paraId="6C77C42E">
            <w:pPr>
              <w:spacing w:after="0" w:line="240" w:lineRule="auto"/>
              <w:rPr>
                <w:rFonts w:ascii="Times New Roman" w:hAnsi="Times New Roman" w:cs="Times New Roman"/>
              </w:rPr>
            </w:pPr>
            <w:r>
              <w:rPr>
                <w:rFonts w:ascii="Times New Roman" w:hAnsi="Times New Roman" w:cs="Times New Roman"/>
              </w:rPr>
              <w:t>4</w:t>
            </w:r>
          </w:p>
        </w:tc>
        <w:tc>
          <w:tcPr>
            <w:tcW w:w="709" w:type="dxa"/>
          </w:tcPr>
          <w:p w14:paraId="633B1274">
            <w:pPr>
              <w:spacing w:after="0" w:line="240" w:lineRule="auto"/>
              <w:rPr>
                <w:rFonts w:ascii="Times New Roman" w:hAnsi="Times New Roman" w:cs="Times New Roman"/>
              </w:rPr>
            </w:pPr>
            <w:r>
              <w:rPr>
                <w:rFonts w:ascii="Times New Roman" w:hAnsi="Times New Roman" w:cs="Times New Roman"/>
              </w:rPr>
              <w:t>4</w:t>
            </w:r>
          </w:p>
        </w:tc>
        <w:tc>
          <w:tcPr>
            <w:tcW w:w="532" w:type="dxa"/>
          </w:tcPr>
          <w:p w14:paraId="031DE491">
            <w:pPr>
              <w:spacing w:after="0" w:line="240" w:lineRule="auto"/>
              <w:rPr>
                <w:rFonts w:ascii="Times New Roman" w:hAnsi="Times New Roman" w:cs="Times New Roman"/>
              </w:rPr>
            </w:pPr>
            <w:r>
              <w:rPr>
                <w:rFonts w:ascii="Times New Roman" w:hAnsi="Times New Roman" w:cs="Times New Roman"/>
              </w:rPr>
              <w:t>5</w:t>
            </w:r>
          </w:p>
        </w:tc>
      </w:tr>
      <w:tr w14:paraId="3B8F2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tcPr>
          <w:p w14:paraId="430B0CBA">
            <w:pPr>
              <w:spacing w:after="0" w:line="240" w:lineRule="auto"/>
              <w:rPr>
                <w:rFonts w:ascii="Times New Roman" w:hAnsi="Times New Roman" w:cs="Times New Roman"/>
              </w:rPr>
            </w:pPr>
            <w:r>
              <w:rPr>
                <w:rFonts w:ascii="Times New Roman" w:hAnsi="Times New Roman" w:cs="Times New Roman"/>
              </w:rPr>
              <w:t>Литература</w:t>
            </w:r>
          </w:p>
        </w:tc>
        <w:tc>
          <w:tcPr>
            <w:tcW w:w="850" w:type="dxa"/>
          </w:tcPr>
          <w:p w14:paraId="1958728C">
            <w:pPr>
              <w:spacing w:after="0" w:line="240" w:lineRule="auto"/>
              <w:rPr>
                <w:rFonts w:ascii="Times New Roman" w:hAnsi="Times New Roman" w:cs="Times New Roman"/>
              </w:rPr>
            </w:pPr>
            <w:r>
              <w:rPr>
                <w:rFonts w:ascii="Times New Roman" w:hAnsi="Times New Roman" w:cs="Times New Roman"/>
              </w:rPr>
              <w:t>53</w:t>
            </w:r>
          </w:p>
        </w:tc>
        <w:tc>
          <w:tcPr>
            <w:tcW w:w="993" w:type="dxa"/>
          </w:tcPr>
          <w:p w14:paraId="577F9EC6">
            <w:pPr>
              <w:spacing w:after="0" w:line="240" w:lineRule="auto"/>
              <w:rPr>
                <w:rFonts w:ascii="Times New Roman" w:hAnsi="Times New Roman" w:cs="Times New Roman"/>
              </w:rPr>
            </w:pPr>
            <w:r>
              <w:rPr>
                <w:rFonts w:ascii="Times New Roman" w:hAnsi="Times New Roman" w:cs="Times New Roman"/>
              </w:rPr>
              <w:t>-</w:t>
            </w:r>
          </w:p>
        </w:tc>
        <w:tc>
          <w:tcPr>
            <w:tcW w:w="708" w:type="dxa"/>
          </w:tcPr>
          <w:p w14:paraId="6E4EF1E7">
            <w:pPr>
              <w:spacing w:after="0" w:line="240" w:lineRule="auto"/>
              <w:rPr>
                <w:rFonts w:ascii="Times New Roman" w:hAnsi="Times New Roman" w:cs="Times New Roman"/>
              </w:rPr>
            </w:pPr>
            <w:r>
              <w:rPr>
                <w:rFonts w:ascii="Times New Roman" w:hAnsi="Times New Roman" w:cs="Times New Roman"/>
              </w:rPr>
              <w:t>-</w:t>
            </w:r>
          </w:p>
        </w:tc>
        <w:tc>
          <w:tcPr>
            <w:tcW w:w="709" w:type="dxa"/>
          </w:tcPr>
          <w:p w14:paraId="47200765">
            <w:pPr>
              <w:spacing w:after="0" w:line="240" w:lineRule="auto"/>
              <w:rPr>
                <w:rFonts w:ascii="Times New Roman" w:hAnsi="Times New Roman" w:cs="Times New Roman"/>
              </w:rPr>
            </w:pPr>
            <w:r>
              <w:rPr>
                <w:rFonts w:ascii="Times New Roman" w:hAnsi="Times New Roman" w:cs="Times New Roman"/>
              </w:rPr>
              <w:t>100</w:t>
            </w:r>
          </w:p>
        </w:tc>
        <w:tc>
          <w:tcPr>
            <w:tcW w:w="851" w:type="dxa"/>
          </w:tcPr>
          <w:p w14:paraId="49F4E472">
            <w:pPr>
              <w:spacing w:after="0" w:line="240" w:lineRule="auto"/>
              <w:rPr>
                <w:rFonts w:ascii="Times New Roman" w:hAnsi="Times New Roman" w:cs="Times New Roman"/>
              </w:rPr>
            </w:pPr>
            <w:r>
              <w:rPr>
                <w:rFonts w:ascii="Times New Roman" w:hAnsi="Times New Roman" w:cs="Times New Roman"/>
              </w:rPr>
              <w:t>-</w:t>
            </w:r>
          </w:p>
        </w:tc>
        <w:tc>
          <w:tcPr>
            <w:tcW w:w="708" w:type="dxa"/>
          </w:tcPr>
          <w:p w14:paraId="4BA1AAA9">
            <w:pPr>
              <w:spacing w:after="0" w:line="240" w:lineRule="auto"/>
              <w:rPr>
                <w:rFonts w:ascii="Times New Roman" w:hAnsi="Times New Roman" w:cs="Times New Roman"/>
              </w:rPr>
            </w:pPr>
            <w:r>
              <w:rPr>
                <w:rFonts w:ascii="Times New Roman" w:hAnsi="Times New Roman" w:cs="Times New Roman"/>
              </w:rPr>
              <w:t>-</w:t>
            </w:r>
          </w:p>
        </w:tc>
        <w:tc>
          <w:tcPr>
            <w:tcW w:w="709" w:type="dxa"/>
          </w:tcPr>
          <w:p w14:paraId="4F8FD232">
            <w:pPr>
              <w:spacing w:after="0" w:line="240" w:lineRule="auto"/>
              <w:rPr>
                <w:rFonts w:ascii="Times New Roman" w:hAnsi="Times New Roman" w:cs="Times New Roman"/>
              </w:rPr>
            </w:pPr>
            <w:r>
              <w:rPr>
                <w:rFonts w:ascii="Times New Roman" w:hAnsi="Times New Roman" w:cs="Times New Roman"/>
              </w:rPr>
              <w:t>-</w:t>
            </w:r>
          </w:p>
        </w:tc>
        <w:tc>
          <w:tcPr>
            <w:tcW w:w="709" w:type="dxa"/>
          </w:tcPr>
          <w:p w14:paraId="4506ADD1">
            <w:pPr>
              <w:spacing w:after="0" w:line="240" w:lineRule="auto"/>
              <w:rPr>
                <w:rFonts w:ascii="Times New Roman" w:hAnsi="Times New Roman" w:cs="Times New Roman"/>
              </w:rPr>
            </w:pPr>
            <w:r>
              <w:rPr>
                <w:rFonts w:ascii="Times New Roman" w:hAnsi="Times New Roman" w:cs="Times New Roman"/>
              </w:rPr>
              <w:t>-</w:t>
            </w:r>
          </w:p>
        </w:tc>
        <w:tc>
          <w:tcPr>
            <w:tcW w:w="709" w:type="dxa"/>
          </w:tcPr>
          <w:p w14:paraId="497414D1">
            <w:pPr>
              <w:spacing w:after="0" w:line="240" w:lineRule="auto"/>
              <w:rPr>
                <w:rFonts w:ascii="Times New Roman" w:hAnsi="Times New Roman" w:cs="Times New Roman"/>
              </w:rPr>
            </w:pPr>
            <w:r>
              <w:rPr>
                <w:rFonts w:ascii="Times New Roman" w:hAnsi="Times New Roman" w:cs="Times New Roman"/>
              </w:rPr>
              <w:t>-</w:t>
            </w:r>
          </w:p>
        </w:tc>
        <w:tc>
          <w:tcPr>
            <w:tcW w:w="532" w:type="dxa"/>
          </w:tcPr>
          <w:p w14:paraId="160AB8FF">
            <w:pPr>
              <w:spacing w:after="0" w:line="240" w:lineRule="auto"/>
              <w:rPr>
                <w:rFonts w:ascii="Times New Roman" w:hAnsi="Times New Roman" w:cs="Times New Roman"/>
              </w:rPr>
            </w:pPr>
            <w:r>
              <w:rPr>
                <w:rFonts w:ascii="Times New Roman" w:hAnsi="Times New Roman" w:cs="Times New Roman"/>
              </w:rPr>
              <w:t>-</w:t>
            </w:r>
          </w:p>
        </w:tc>
      </w:tr>
      <w:tr w14:paraId="0E40C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tcPr>
          <w:p w14:paraId="376B0B60">
            <w:pPr>
              <w:spacing w:after="0" w:line="240" w:lineRule="auto"/>
              <w:rPr>
                <w:rFonts w:ascii="Times New Roman" w:hAnsi="Times New Roman" w:cs="Times New Roman"/>
              </w:rPr>
            </w:pPr>
            <w:r>
              <w:rPr>
                <w:rFonts w:ascii="Times New Roman" w:hAnsi="Times New Roman" w:cs="Times New Roman"/>
              </w:rPr>
              <w:t>Обществознание</w:t>
            </w:r>
          </w:p>
        </w:tc>
        <w:tc>
          <w:tcPr>
            <w:tcW w:w="850" w:type="dxa"/>
          </w:tcPr>
          <w:p w14:paraId="6A4F846C">
            <w:pPr>
              <w:spacing w:after="0" w:line="240" w:lineRule="auto"/>
              <w:rPr>
                <w:rFonts w:ascii="Times New Roman" w:hAnsi="Times New Roman" w:cs="Times New Roman"/>
              </w:rPr>
            </w:pPr>
            <w:r>
              <w:rPr>
                <w:rFonts w:ascii="Times New Roman" w:hAnsi="Times New Roman" w:cs="Times New Roman"/>
              </w:rPr>
              <w:t>-</w:t>
            </w:r>
          </w:p>
        </w:tc>
        <w:tc>
          <w:tcPr>
            <w:tcW w:w="993" w:type="dxa"/>
          </w:tcPr>
          <w:p w14:paraId="5CF3557D">
            <w:pPr>
              <w:spacing w:after="0" w:line="240" w:lineRule="auto"/>
              <w:rPr>
                <w:rFonts w:ascii="Times New Roman" w:hAnsi="Times New Roman" w:cs="Times New Roman"/>
              </w:rPr>
            </w:pPr>
            <w:r>
              <w:rPr>
                <w:rFonts w:ascii="Times New Roman" w:hAnsi="Times New Roman" w:cs="Times New Roman"/>
              </w:rPr>
              <w:t>-</w:t>
            </w:r>
          </w:p>
        </w:tc>
        <w:tc>
          <w:tcPr>
            <w:tcW w:w="708" w:type="dxa"/>
          </w:tcPr>
          <w:p w14:paraId="5FBB6A79">
            <w:pPr>
              <w:spacing w:after="0" w:line="240" w:lineRule="auto"/>
              <w:rPr>
                <w:rFonts w:ascii="Times New Roman" w:hAnsi="Times New Roman" w:cs="Times New Roman"/>
              </w:rPr>
            </w:pPr>
            <w:r>
              <w:rPr>
                <w:rFonts w:ascii="Times New Roman" w:hAnsi="Times New Roman" w:cs="Times New Roman"/>
              </w:rPr>
              <w:t>66</w:t>
            </w:r>
          </w:p>
        </w:tc>
        <w:tc>
          <w:tcPr>
            <w:tcW w:w="709" w:type="dxa"/>
          </w:tcPr>
          <w:p w14:paraId="4E668B9E">
            <w:pPr>
              <w:spacing w:after="0" w:line="240" w:lineRule="auto"/>
              <w:rPr>
                <w:rFonts w:ascii="Times New Roman" w:hAnsi="Times New Roman" w:cs="Times New Roman"/>
              </w:rPr>
            </w:pPr>
            <w:r>
              <w:rPr>
                <w:rFonts w:ascii="Times New Roman" w:hAnsi="Times New Roman" w:cs="Times New Roman"/>
              </w:rPr>
              <w:t>-</w:t>
            </w:r>
          </w:p>
        </w:tc>
        <w:tc>
          <w:tcPr>
            <w:tcW w:w="851" w:type="dxa"/>
          </w:tcPr>
          <w:p w14:paraId="60551352">
            <w:pPr>
              <w:spacing w:after="0" w:line="240" w:lineRule="auto"/>
              <w:rPr>
                <w:rFonts w:ascii="Times New Roman" w:hAnsi="Times New Roman" w:cs="Times New Roman"/>
              </w:rPr>
            </w:pPr>
            <w:r>
              <w:rPr>
                <w:rFonts w:ascii="Times New Roman" w:hAnsi="Times New Roman" w:cs="Times New Roman"/>
              </w:rPr>
              <w:t>83</w:t>
            </w:r>
          </w:p>
        </w:tc>
        <w:tc>
          <w:tcPr>
            <w:tcW w:w="708" w:type="dxa"/>
          </w:tcPr>
          <w:p w14:paraId="287477D9">
            <w:pPr>
              <w:spacing w:after="0" w:line="240" w:lineRule="auto"/>
              <w:rPr>
                <w:rFonts w:ascii="Times New Roman" w:hAnsi="Times New Roman" w:cs="Times New Roman"/>
              </w:rPr>
            </w:pPr>
            <w:r>
              <w:rPr>
                <w:rFonts w:ascii="Times New Roman" w:hAnsi="Times New Roman" w:cs="Times New Roman"/>
              </w:rPr>
              <w:t>-</w:t>
            </w:r>
          </w:p>
        </w:tc>
        <w:tc>
          <w:tcPr>
            <w:tcW w:w="709" w:type="dxa"/>
          </w:tcPr>
          <w:p w14:paraId="661CEA54">
            <w:pPr>
              <w:spacing w:after="0" w:line="240" w:lineRule="auto"/>
              <w:rPr>
                <w:rFonts w:ascii="Times New Roman" w:hAnsi="Times New Roman" w:cs="Times New Roman"/>
              </w:rPr>
            </w:pPr>
            <w:r>
              <w:rPr>
                <w:rFonts w:ascii="Times New Roman" w:hAnsi="Times New Roman" w:cs="Times New Roman"/>
              </w:rPr>
              <w:t>-</w:t>
            </w:r>
          </w:p>
        </w:tc>
        <w:tc>
          <w:tcPr>
            <w:tcW w:w="709" w:type="dxa"/>
          </w:tcPr>
          <w:p w14:paraId="249E0DB8">
            <w:pPr>
              <w:spacing w:after="0" w:line="240" w:lineRule="auto"/>
              <w:rPr>
                <w:rFonts w:ascii="Times New Roman" w:hAnsi="Times New Roman" w:cs="Times New Roman"/>
              </w:rPr>
            </w:pPr>
            <w:r>
              <w:rPr>
                <w:rFonts w:ascii="Times New Roman" w:hAnsi="Times New Roman" w:cs="Times New Roman"/>
              </w:rPr>
              <w:t>-</w:t>
            </w:r>
          </w:p>
        </w:tc>
        <w:tc>
          <w:tcPr>
            <w:tcW w:w="709" w:type="dxa"/>
          </w:tcPr>
          <w:p w14:paraId="1DA84853">
            <w:pPr>
              <w:spacing w:after="0" w:line="240" w:lineRule="auto"/>
              <w:rPr>
                <w:rFonts w:ascii="Times New Roman" w:hAnsi="Times New Roman" w:cs="Times New Roman"/>
              </w:rPr>
            </w:pPr>
            <w:r>
              <w:rPr>
                <w:rFonts w:ascii="Times New Roman" w:hAnsi="Times New Roman" w:cs="Times New Roman"/>
              </w:rPr>
              <w:t>-</w:t>
            </w:r>
          </w:p>
        </w:tc>
        <w:tc>
          <w:tcPr>
            <w:tcW w:w="532" w:type="dxa"/>
          </w:tcPr>
          <w:p w14:paraId="70E5E2DE">
            <w:pPr>
              <w:spacing w:after="0" w:line="240" w:lineRule="auto"/>
              <w:rPr>
                <w:rFonts w:ascii="Times New Roman" w:hAnsi="Times New Roman" w:cs="Times New Roman"/>
              </w:rPr>
            </w:pPr>
            <w:r>
              <w:rPr>
                <w:rFonts w:ascii="Times New Roman" w:hAnsi="Times New Roman" w:cs="Times New Roman"/>
              </w:rPr>
              <w:t>-</w:t>
            </w:r>
          </w:p>
        </w:tc>
      </w:tr>
      <w:tr w14:paraId="7B9AD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tcPr>
          <w:p w14:paraId="39DD1DE1">
            <w:pPr>
              <w:spacing w:after="0" w:line="240" w:lineRule="auto"/>
              <w:rPr>
                <w:rFonts w:ascii="Times New Roman" w:hAnsi="Times New Roman" w:cs="Times New Roman"/>
              </w:rPr>
            </w:pPr>
            <w:r>
              <w:rPr>
                <w:rFonts w:ascii="Times New Roman" w:hAnsi="Times New Roman" w:cs="Times New Roman"/>
              </w:rPr>
              <w:t>Английский язык</w:t>
            </w:r>
          </w:p>
        </w:tc>
        <w:tc>
          <w:tcPr>
            <w:tcW w:w="850" w:type="dxa"/>
          </w:tcPr>
          <w:p w14:paraId="49229C54">
            <w:pPr>
              <w:spacing w:after="0" w:line="240" w:lineRule="auto"/>
              <w:rPr>
                <w:rFonts w:ascii="Times New Roman" w:hAnsi="Times New Roman" w:cs="Times New Roman"/>
              </w:rPr>
            </w:pPr>
            <w:r>
              <w:rPr>
                <w:rFonts w:ascii="Times New Roman" w:hAnsi="Times New Roman" w:cs="Times New Roman"/>
              </w:rPr>
              <w:t>21</w:t>
            </w:r>
          </w:p>
        </w:tc>
        <w:tc>
          <w:tcPr>
            <w:tcW w:w="993" w:type="dxa"/>
          </w:tcPr>
          <w:p w14:paraId="035BF23E">
            <w:pPr>
              <w:spacing w:after="0" w:line="240" w:lineRule="auto"/>
              <w:rPr>
                <w:rFonts w:ascii="Times New Roman" w:hAnsi="Times New Roman" w:cs="Times New Roman"/>
              </w:rPr>
            </w:pPr>
            <w:r>
              <w:rPr>
                <w:rFonts w:ascii="Times New Roman" w:hAnsi="Times New Roman" w:cs="Times New Roman"/>
              </w:rPr>
              <w:t>-</w:t>
            </w:r>
          </w:p>
        </w:tc>
        <w:tc>
          <w:tcPr>
            <w:tcW w:w="708" w:type="dxa"/>
          </w:tcPr>
          <w:p w14:paraId="52A8CFBC">
            <w:pPr>
              <w:spacing w:after="0" w:line="240" w:lineRule="auto"/>
              <w:rPr>
                <w:rFonts w:ascii="Times New Roman" w:hAnsi="Times New Roman" w:cs="Times New Roman"/>
              </w:rPr>
            </w:pPr>
            <w:r>
              <w:rPr>
                <w:rFonts w:ascii="Times New Roman" w:hAnsi="Times New Roman" w:cs="Times New Roman"/>
              </w:rPr>
              <w:t>-</w:t>
            </w:r>
          </w:p>
        </w:tc>
        <w:tc>
          <w:tcPr>
            <w:tcW w:w="709" w:type="dxa"/>
          </w:tcPr>
          <w:p w14:paraId="1E6D664A">
            <w:pPr>
              <w:spacing w:after="0" w:line="240" w:lineRule="auto"/>
              <w:rPr>
                <w:rFonts w:ascii="Times New Roman" w:hAnsi="Times New Roman" w:cs="Times New Roman"/>
              </w:rPr>
            </w:pPr>
            <w:r>
              <w:rPr>
                <w:rFonts w:ascii="Times New Roman" w:hAnsi="Times New Roman" w:cs="Times New Roman"/>
              </w:rPr>
              <w:t>81</w:t>
            </w:r>
          </w:p>
        </w:tc>
        <w:tc>
          <w:tcPr>
            <w:tcW w:w="851" w:type="dxa"/>
          </w:tcPr>
          <w:p w14:paraId="565CF32F">
            <w:pPr>
              <w:spacing w:after="0" w:line="240" w:lineRule="auto"/>
              <w:rPr>
                <w:rFonts w:ascii="Times New Roman" w:hAnsi="Times New Roman" w:cs="Times New Roman"/>
              </w:rPr>
            </w:pPr>
            <w:r>
              <w:rPr>
                <w:rFonts w:ascii="Times New Roman" w:hAnsi="Times New Roman" w:cs="Times New Roman"/>
              </w:rPr>
              <w:t>68</w:t>
            </w:r>
          </w:p>
        </w:tc>
        <w:tc>
          <w:tcPr>
            <w:tcW w:w="708" w:type="dxa"/>
          </w:tcPr>
          <w:p w14:paraId="0A8AF4B5">
            <w:pPr>
              <w:spacing w:after="0" w:line="240" w:lineRule="auto"/>
              <w:rPr>
                <w:rFonts w:ascii="Times New Roman" w:hAnsi="Times New Roman" w:cs="Times New Roman"/>
              </w:rPr>
            </w:pPr>
            <w:r>
              <w:rPr>
                <w:rFonts w:ascii="Times New Roman" w:hAnsi="Times New Roman" w:cs="Times New Roman"/>
              </w:rPr>
              <w:t>-</w:t>
            </w:r>
          </w:p>
        </w:tc>
        <w:tc>
          <w:tcPr>
            <w:tcW w:w="709" w:type="dxa"/>
          </w:tcPr>
          <w:p w14:paraId="51800CDE">
            <w:pPr>
              <w:spacing w:after="0" w:line="240" w:lineRule="auto"/>
              <w:rPr>
                <w:rFonts w:ascii="Times New Roman" w:hAnsi="Times New Roman" w:cs="Times New Roman"/>
              </w:rPr>
            </w:pPr>
            <w:r>
              <w:rPr>
                <w:rFonts w:ascii="Times New Roman" w:hAnsi="Times New Roman" w:cs="Times New Roman"/>
              </w:rPr>
              <w:t>-</w:t>
            </w:r>
          </w:p>
        </w:tc>
        <w:tc>
          <w:tcPr>
            <w:tcW w:w="709" w:type="dxa"/>
          </w:tcPr>
          <w:p w14:paraId="2FFE9754">
            <w:pPr>
              <w:spacing w:after="0" w:line="240" w:lineRule="auto"/>
              <w:rPr>
                <w:rFonts w:ascii="Times New Roman" w:hAnsi="Times New Roman" w:cs="Times New Roman"/>
              </w:rPr>
            </w:pPr>
            <w:r>
              <w:rPr>
                <w:rFonts w:ascii="Times New Roman" w:hAnsi="Times New Roman" w:cs="Times New Roman"/>
              </w:rPr>
              <w:t>-</w:t>
            </w:r>
          </w:p>
        </w:tc>
        <w:tc>
          <w:tcPr>
            <w:tcW w:w="709" w:type="dxa"/>
          </w:tcPr>
          <w:p w14:paraId="27157B65">
            <w:pPr>
              <w:spacing w:after="0" w:line="240" w:lineRule="auto"/>
              <w:rPr>
                <w:rFonts w:ascii="Times New Roman" w:hAnsi="Times New Roman" w:cs="Times New Roman"/>
              </w:rPr>
            </w:pPr>
            <w:r>
              <w:rPr>
                <w:rFonts w:ascii="Times New Roman" w:hAnsi="Times New Roman" w:cs="Times New Roman"/>
              </w:rPr>
              <w:t>-</w:t>
            </w:r>
          </w:p>
        </w:tc>
        <w:tc>
          <w:tcPr>
            <w:tcW w:w="532" w:type="dxa"/>
          </w:tcPr>
          <w:p w14:paraId="6D0AE628">
            <w:pPr>
              <w:spacing w:after="0" w:line="240" w:lineRule="auto"/>
              <w:rPr>
                <w:rFonts w:ascii="Times New Roman" w:hAnsi="Times New Roman" w:cs="Times New Roman"/>
              </w:rPr>
            </w:pPr>
            <w:r>
              <w:rPr>
                <w:rFonts w:ascii="Times New Roman" w:hAnsi="Times New Roman" w:cs="Times New Roman"/>
              </w:rPr>
              <w:t>-</w:t>
            </w:r>
          </w:p>
        </w:tc>
      </w:tr>
      <w:tr w14:paraId="28369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tcPr>
          <w:p w14:paraId="236D13F4">
            <w:pPr>
              <w:spacing w:after="0" w:line="240" w:lineRule="auto"/>
              <w:rPr>
                <w:rFonts w:ascii="Times New Roman" w:hAnsi="Times New Roman" w:cs="Times New Roman"/>
              </w:rPr>
            </w:pPr>
            <w:r>
              <w:rPr>
                <w:rFonts w:ascii="Times New Roman" w:hAnsi="Times New Roman" w:cs="Times New Roman"/>
              </w:rPr>
              <w:t>Информатика</w:t>
            </w:r>
          </w:p>
        </w:tc>
        <w:tc>
          <w:tcPr>
            <w:tcW w:w="850" w:type="dxa"/>
          </w:tcPr>
          <w:p w14:paraId="23C4BFAB">
            <w:pPr>
              <w:spacing w:after="0" w:line="240" w:lineRule="auto"/>
              <w:rPr>
                <w:rFonts w:ascii="Times New Roman" w:hAnsi="Times New Roman" w:cs="Times New Roman"/>
              </w:rPr>
            </w:pPr>
            <w:r>
              <w:rPr>
                <w:rFonts w:ascii="Times New Roman" w:hAnsi="Times New Roman" w:cs="Times New Roman"/>
              </w:rPr>
              <w:t>-</w:t>
            </w:r>
          </w:p>
        </w:tc>
        <w:tc>
          <w:tcPr>
            <w:tcW w:w="993" w:type="dxa"/>
          </w:tcPr>
          <w:p w14:paraId="3251A9DE">
            <w:pPr>
              <w:spacing w:after="0" w:line="240" w:lineRule="auto"/>
              <w:rPr>
                <w:rFonts w:ascii="Times New Roman" w:hAnsi="Times New Roman" w:cs="Times New Roman"/>
              </w:rPr>
            </w:pPr>
            <w:r>
              <w:rPr>
                <w:rFonts w:ascii="Times New Roman" w:hAnsi="Times New Roman" w:cs="Times New Roman"/>
              </w:rPr>
              <w:t>27</w:t>
            </w:r>
          </w:p>
        </w:tc>
        <w:tc>
          <w:tcPr>
            <w:tcW w:w="708" w:type="dxa"/>
          </w:tcPr>
          <w:p w14:paraId="3C2D0FB8">
            <w:pPr>
              <w:spacing w:after="0" w:line="240" w:lineRule="auto"/>
              <w:rPr>
                <w:rFonts w:ascii="Times New Roman" w:hAnsi="Times New Roman" w:cs="Times New Roman"/>
              </w:rPr>
            </w:pPr>
            <w:r>
              <w:rPr>
                <w:rFonts w:ascii="Times New Roman" w:hAnsi="Times New Roman" w:cs="Times New Roman"/>
              </w:rPr>
              <w:t>-</w:t>
            </w:r>
          </w:p>
        </w:tc>
        <w:tc>
          <w:tcPr>
            <w:tcW w:w="709" w:type="dxa"/>
          </w:tcPr>
          <w:p w14:paraId="1B82D728">
            <w:pPr>
              <w:spacing w:after="0" w:line="240" w:lineRule="auto"/>
              <w:rPr>
                <w:rFonts w:ascii="Times New Roman" w:hAnsi="Times New Roman" w:cs="Times New Roman"/>
              </w:rPr>
            </w:pPr>
            <w:r>
              <w:rPr>
                <w:rFonts w:ascii="Times New Roman" w:hAnsi="Times New Roman" w:cs="Times New Roman"/>
              </w:rPr>
              <w:t>-</w:t>
            </w:r>
          </w:p>
        </w:tc>
        <w:tc>
          <w:tcPr>
            <w:tcW w:w="851" w:type="dxa"/>
          </w:tcPr>
          <w:p w14:paraId="040052E1">
            <w:pPr>
              <w:spacing w:after="0" w:line="240" w:lineRule="auto"/>
              <w:rPr>
                <w:rFonts w:ascii="Times New Roman" w:hAnsi="Times New Roman" w:cs="Times New Roman"/>
              </w:rPr>
            </w:pPr>
            <w:r>
              <w:rPr>
                <w:rFonts w:ascii="Times New Roman" w:hAnsi="Times New Roman" w:cs="Times New Roman"/>
              </w:rPr>
              <w:t>-</w:t>
            </w:r>
          </w:p>
        </w:tc>
        <w:tc>
          <w:tcPr>
            <w:tcW w:w="708" w:type="dxa"/>
          </w:tcPr>
          <w:p w14:paraId="6D137613">
            <w:pPr>
              <w:spacing w:after="0" w:line="240" w:lineRule="auto"/>
              <w:rPr>
                <w:rFonts w:ascii="Times New Roman" w:hAnsi="Times New Roman" w:cs="Times New Roman"/>
              </w:rPr>
            </w:pPr>
            <w:r>
              <w:rPr>
                <w:rFonts w:ascii="Times New Roman" w:hAnsi="Times New Roman" w:cs="Times New Roman"/>
              </w:rPr>
              <w:t>80</w:t>
            </w:r>
          </w:p>
        </w:tc>
        <w:tc>
          <w:tcPr>
            <w:tcW w:w="709" w:type="dxa"/>
          </w:tcPr>
          <w:p w14:paraId="1014C29A">
            <w:pPr>
              <w:spacing w:after="0" w:line="240" w:lineRule="auto"/>
              <w:rPr>
                <w:rFonts w:ascii="Times New Roman" w:hAnsi="Times New Roman" w:cs="Times New Roman"/>
              </w:rPr>
            </w:pPr>
            <w:r>
              <w:rPr>
                <w:rFonts w:ascii="Times New Roman" w:hAnsi="Times New Roman" w:cs="Times New Roman"/>
              </w:rPr>
              <w:t>-</w:t>
            </w:r>
          </w:p>
        </w:tc>
        <w:tc>
          <w:tcPr>
            <w:tcW w:w="709" w:type="dxa"/>
          </w:tcPr>
          <w:p w14:paraId="5E421DA5">
            <w:pPr>
              <w:spacing w:after="0" w:line="240" w:lineRule="auto"/>
              <w:rPr>
                <w:rFonts w:ascii="Times New Roman" w:hAnsi="Times New Roman" w:cs="Times New Roman"/>
              </w:rPr>
            </w:pPr>
            <w:r>
              <w:rPr>
                <w:rFonts w:ascii="Times New Roman" w:hAnsi="Times New Roman" w:cs="Times New Roman"/>
              </w:rPr>
              <w:t>-</w:t>
            </w:r>
          </w:p>
        </w:tc>
        <w:tc>
          <w:tcPr>
            <w:tcW w:w="709" w:type="dxa"/>
          </w:tcPr>
          <w:p w14:paraId="334B0D92">
            <w:pPr>
              <w:spacing w:after="0" w:line="240" w:lineRule="auto"/>
              <w:rPr>
                <w:rFonts w:ascii="Times New Roman" w:hAnsi="Times New Roman" w:cs="Times New Roman"/>
              </w:rPr>
            </w:pPr>
            <w:r>
              <w:rPr>
                <w:rFonts w:ascii="Times New Roman" w:hAnsi="Times New Roman" w:cs="Times New Roman"/>
              </w:rPr>
              <w:t>-</w:t>
            </w:r>
          </w:p>
        </w:tc>
        <w:tc>
          <w:tcPr>
            <w:tcW w:w="532" w:type="dxa"/>
          </w:tcPr>
          <w:p w14:paraId="56C55317">
            <w:pPr>
              <w:spacing w:after="0" w:line="240" w:lineRule="auto"/>
              <w:rPr>
                <w:rFonts w:ascii="Times New Roman" w:hAnsi="Times New Roman" w:cs="Times New Roman"/>
              </w:rPr>
            </w:pPr>
            <w:r>
              <w:rPr>
                <w:rFonts w:ascii="Times New Roman" w:hAnsi="Times New Roman" w:cs="Times New Roman"/>
              </w:rPr>
              <w:t>-</w:t>
            </w:r>
          </w:p>
        </w:tc>
      </w:tr>
    </w:tbl>
    <w:p w14:paraId="36196EF9">
      <w:pPr>
        <w:spacing w:after="0" w:line="240" w:lineRule="auto"/>
        <w:rPr>
          <w:rFonts w:ascii="Times New Roman" w:hAnsi="Times New Roman" w:cs="Times New Roman"/>
        </w:rPr>
      </w:pPr>
    </w:p>
    <w:p w14:paraId="519D6172">
      <w:pPr>
        <w:spacing w:after="0" w:line="240" w:lineRule="auto"/>
        <w:rPr>
          <w:rFonts w:ascii="Times New Roman" w:hAnsi="Times New Roman" w:cs="Times New Roman"/>
        </w:rPr>
      </w:pPr>
      <w:r>
        <w:rPr>
          <w:rFonts w:ascii="Times New Roman" w:hAnsi="Times New Roman" w:cs="Times New Roman"/>
        </w:rPr>
        <w:t>Кандидатами в медалисты были 10 выпускников. Из них 8 претендовали на медаль первой степени и 2 на медаль второй степени. 4 медалиста не смогли получить достаточное количество баллов для получения медали. Из 8 претендентов на медаль первой степени только трое получили золотую медаль, трое получили серебряные медали. Следует также отметить, что 4 кандидата в медалисты сдавали только обязательные экзамены (русский язык, математика).</w:t>
      </w:r>
    </w:p>
    <w:p w14:paraId="72668618">
      <w:pPr>
        <w:spacing w:after="0" w:line="240" w:lineRule="auto"/>
        <w:rPr>
          <w:rFonts w:ascii="Times New Roman" w:hAnsi="Times New Roman" w:cs="Times New Roman"/>
        </w:rPr>
      </w:pPr>
    </w:p>
    <w:p w14:paraId="110C2635">
      <w:pPr>
        <w:spacing w:after="0" w:line="240" w:lineRule="auto"/>
        <w:rPr>
          <w:rFonts w:ascii="Times New Roman" w:hAnsi="Times New Roman" w:cs="Times New Roman"/>
        </w:rPr>
      </w:pPr>
      <w:r>
        <w:rPr>
          <w:rFonts w:ascii="Times New Roman" w:hAnsi="Times New Roman" w:cs="Times New Roman"/>
        </w:rPr>
        <w:t>Выводы: к сожалению не все кандидаты в медалисты смогли подтвердить свои результаты и получить медали.</w:t>
      </w:r>
    </w:p>
    <w:p w14:paraId="475C74AD">
      <w:pPr>
        <w:spacing w:after="0" w:line="240" w:lineRule="auto"/>
        <w:rPr>
          <w:rFonts w:ascii="Times New Roman" w:hAnsi="Times New Roman" w:cs="Times New Roman"/>
        </w:rPr>
      </w:pPr>
    </w:p>
    <w:p w14:paraId="43F280B6">
      <w:pPr>
        <w:spacing w:after="0" w:line="240" w:lineRule="auto"/>
        <w:rPr>
          <w:rFonts w:ascii="Times New Roman" w:hAnsi="Times New Roman" w:cs="Times New Roman"/>
        </w:rPr>
      </w:pPr>
      <w:r>
        <w:rPr>
          <w:rFonts w:ascii="Times New Roman" w:hAnsi="Times New Roman" w:cs="Times New Roman"/>
        </w:rPr>
        <w:t>В целом итоговая аттестация для большинства участников прошла успешно.</w:t>
      </w:r>
    </w:p>
    <w:p w14:paraId="3DEF9F34">
      <w:pPr>
        <w:spacing w:after="0" w:line="240" w:lineRule="auto"/>
        <w:rPr>
          <w:rFonts w:ascii="Times New Roman" w:hAnsi="Times New Roman" w:cs="Times New Roman"/>
        </w:rPr>
      </w:pPr>
      <w:r>
        <w:rPr>
          <w:rFonts w:ascii="Times New Roman" w:hAnsi="Times New Roman" w:cs="Times New Roman"/>
        </w:rPr>
        <w:t>Аттестаты с отличием получили 6 человек (17,6%).</w:t>
      </w:r>
    </w:p>
    <w:p w14:paraId="5660D126">
      <w:pPr>
        <w:spacing w:after="0" w:line="240" w:lineRule="auto"/>
        <w:rPr>
          <w:rFonts w:ascii="Times New Roman" w:hAnsi="Times New Roman" w:cs="Times New Roman"/>
        </w:rPr>
      </w:pPr>
      <w:r>
        <w:rPr>
          <w:rFonts w:ascii="Times New Roman" w:hAnsi="Times New Roman" w:cs="Times New Roman"/>
        </w:rPr>
        <w:t>Аттестаты без «3» получили 21 выпускник (61,8%)</w:t>
      </w:r>
    </w:p>
    <w:p w14:paraId="22B2F0E2">
      <w:pPr>
        <w:spacing w:after="0" w:line="240" w:lineRule="auto"/>
        <w:rPr>
          <w:rFonts w:ascii="Times New Roman" w:hAnsi="Times New Roman" w:cs="Times New Roman"/>
        </w:rPr>
      </w:pPr>
      <w:r>
        <w:rPr>
          <w:rFonts w:ascii="Times New Roman" w:hAnsi="Times New Roman" w:cs="Times New Roman"/>
        </w:rPr>
        <w:t>Справки выданы 3 выпускникам (8,8%).</w:t>
      </w:r>
    </w:p>
    <w:p w14:paraId="5D92D5AE">
      <w:pPr>
        <w:spacing w:after="0" w:line="240" w:lineRule="auto"/>
        <w:rPr>
          <w:rFonts w:ascii="Times New Roman" w:hAnsi="Times New Roman" w:cs="Times New Roman"/>
        </w:rPr>
      </w:pPr>
    </w:p>
    <w:p w14:paraId="5D18DED6">
      <w:pPr>
        <w:spacing w:after="0" w:line="240" w:lineRule="auto"/>
        <w:rPr>
          <w:rFonts w:ascii="Times New Roman" w:hAnsi="Times New Roman" w:cs="Times New Roman"/>
        </w:rPr>
      </w:pPr>
      <w:r>
        <w:rPr>
          <w:rFonts w:ascii="Times New Roman" w:hAnsi="Times New Roman" w:cs="Times New Roman"/>
        </w:rPr>
        <w:t>По итогам проведения государственной итоговой аттестации2024 года были выявлены и ряд проблем. Администрация школы видит следующие причины, которые необходимо учесть при организации работы по подготовку к ГИА  2025года:</w:t>
      </w:r>
    </w:p>
    <w:p w14:paraId="44FD059A">
      <w:pPr>
        <w:spacing w:after="0" w:line="240" w:lineRule="auto"/>
        <w:rPr>
          <w:rFonts w:ascii="Times New Roman" w:hAnsi="Times New Roman" w:cs="Times New Roman"/>
        </w:rPr>
      </w:pPr>
      <w:r>
        <w:rPr>
          <w:rFonts w:ascii="Times New Roman" w:hAnsi="Times New Roman" w:cs="Times New Roman"/>
        </w:rPr>
        <w:t>- недостаточное использование возможности внеклассной и внеурочной работы по предметам;</w:t>
      </w:r>
    </w:p>
    <w:p w14:paraId="16FA90F6">
      <w:pPr>
        <w:spacing w:after="0" w:line="240" w:lineRule="auto"/>
        <w:rPr>
          <w:rFonts w:ascii="Times New Roman" w:hAnsi="Times New Roman" w:cs="Times New Roman"/>
        </w:rPr>
      </w:pPr>
      <w:r>
        <w:rPr>
          <w:rFonts w:ascii="Times New Roman" w:hAnsi="Times New Roman" w:cs="Times New Roman"/>
        </w:rPr>
        <w:t>-недостатки в организации системы текущего контроля по предмету;</w:t>
      </w:r>
    </w:p>
    <w:p w14:paraId="2E2302BC">
      <w:pPr>
        <w:spacing w:after="0" w:line="240" w:lineRule="auto"/>
        <w:rPr>
          <w:rFonts w:ascii="Times New Roman" w:hAnsi="Times New Roman" w:cs="Times New Roman"/>
        </w:rPr>
      </w:pPr>
      <w:r>
        <w:rPr>
          <w:rFonts w:ascii="Times New Roman" w:hAnsi="Times New Roman" w:cs="Times New Roman"/>
        </w:rPr>
        <w:t>-недостаточная подготовка педагогов-предметников к учебному занятию;</w:t>
      </w:r>
    </w:p>
    <w:p w14:paraId="072324A2">
      <w:pPr>
        <w:spacing w:after="0" w:line="240" w:lineRule="auto"/>
        <w:rPr>
          <w:rFonts w:ascii="Times New Roman" w:hAnsi="Times New Roman" w:cs="Times New Roman"/>
        </w:rPr>
      </w:pPr>
      <w:r>
        <w:rPr>
          <w:rFonts w:ascii="Times New Roman" w:hAnsi="Times New Roman" w:cs="Times New Roman"/>
        </w:rPr>
        <w:t>-преимущественное владение преподавателем традиционными методиками обучения предмету;</w:t>
      </w:r>
    </w:p>
    <w:p w14:paraId="02F356CD">
      <w:pPr>
        <w:spacing w:after="0" w:line="240" w:lineRule="auto"/>
        <w:rPr>
          <w:rFonts w:ascii="Times New Roman" w:hAnsi="Times New Roman" w:cs="Times New Roman"/>
        </w:rPr>
      </w:pPr>
      <w:r>
        <w:rPr>
          <w:rFonts w:ascii="Times New Roman" w:hAnsi="Times New Roman" w:cs="Times New Roman"/>
        </w:rPr>
        <w:t>-недостаточный уровень психологической подготовки выпускников демонстрировать знания и умения в непривычной для себя обстановке;</w:t>
      </w:r>
    </w:p>
    <w:p w14:paraId="671FB2BC">
      <w:pPr>
        <w:spacing w:after="0" w:line="240" w:lineRule="auto"/>
        <w:rPr>
          <w:rFonts w:ascii="Times New Roman" w:hAnsi="Times New Roman" w:cs="Times New Roman"/>
        </w:rPr>
      </w:pPr>
      <w:r>
        <w:rPr>
          <w:rFonts w:ascii="Times New Roman" w:hAnsi="Times New Roman" w:cs="Times New Roman"/>
        </w:rPr>
        <w:t>-проблема соответствия итоговых и экзаменационных отметок.</w:t>
      </w:r>
    </w:p>
    <w:p w14:paraId="503AE49F">
      <w:pPr>
        <w:spacing w:after="0" w:line="240" w:lineRule="auto"/>
        <w:rPr>
          <w:rFonts w:ascii="Times New Roman" w:hAnsi="Times New Roman" w:cs="Times New Roman"/>
        </w:rPr>
      </w:pPr>
    </w:p>
    <w:p w14:paraId="28BB8228">
      <w:pPr>
        <w:spacing w:after="0" w:line="24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Полученная информация позволяет сформулировать следующие задачи на новый учебный год  по подготовке учащихся к экзаменам:</w:t>
      </w:r>
    </w:p>
    <w:p w14:paraId="31DE9610">
      <w:pPr>
        <w:spacing w:after="0" w:line="240" w:lineRule="auto"/>
        <w:rPr>
          <w:rFonts w:ascii="Times New Roman" w:hAnsi="Times New Roman" w:cs="Times New Roman"/>
        </w:rPr>
      </w:pPr>
    </w:p>
    <w:p w14:paraId="302E83E7">
      <w:pPr>
        <w:spacing w:after="0" w:line="240" w:lineRule="auto"/>
        <w:rPr>
          <w:rFonts w:ascii="Times New Roman" w:hAnsi="Times New Roman" w:cs="Times New Roman"/>
        </w:rPr>
      </w:pPr>
      <w:r>
        <w:rPr>
          <w:rFonts w:ascii="Times New Roman" w:hAnsi="Times New Roman" w:cs="Times New Roman"/>
        </w:rPr>
        <w:t>-продолжить контроль преподавания предметов, особенно тех, при сдаче которых были показаны результаты ниже итоговых;</w:t>
      </w:r>
    </w:p>
    <w:p w14:paraId="4686B88A">
      <w:pPr>
        <w:spacing w:after="0" w:line="240" w:lineRule="auto"/>
        <w:rPr>
          <w:rFonts w:ascii="Times New Roman" w:hAnsi="Times New Roman" w:cs="Times New Roman"/>
        </w:rPr>
      </w:pPr>
      <w:r>
        <w:rPr>
          <w:rFonts w:ascii="Times New Roman" w:hAnsi="Times New Roman" w:cs="Times New Roman"/>
        </w:rPr>
        <w:t>-организовать систематическую работу внутри МО с учителями-предметниками по экспертизе и методике работы с измерительными материалами;</w:t>
      </w:r>
    </w:p>
    <w:p w14:paraId="2A7977B8">
      <w:pPr>
        <w:spacing w:after="0" w:line="240" w:lineRule="auto"/>
        <w:rPr>
          <w:rFonts w:ascii="Times New Roman" w:hAnsi="Times New Roman" w:cs="Times New Roman"/>
        </w:rPr>
      </w:pPr>
      <w:r>
        <w:rPr>
          <w:rFonts w:ascii="Times New Roman" w:hAnsi="Times New Roman" w:cs="Times New Roman"/>
        </w:rPr>
        <w:t>-систематически изучать на МО методические материалы по основным вопросам методики обучения, методике повторения, подготовке к ОГЭ и ЕГЭ;</w:t>
      </w:r>
    </w:p>
    <w:p w14:paraId="66A4E9D8">
      <w:pPr>
        <w:spacing w:after="0" w:line="240" w:lineRule="auto"/>
        <w:rPr>
          <w:rFonts w:ascii="Times New Roman" w:hAnsi="Times New Roman" w:cs="Times New Roman"/>
        </w:rPr>
      </w:pPr>
      <w:r>
        <w:rPr>
          <w:rFonts w:ascii="Times New Roman" w:hAnsi="Times New Roman" w:cs="Times New Roman"/>
        </w:rPr>
        <w:t>-поощрять старшеклассников к использованию он-лайн ресурсов для развития навыков самоконтроля, участию в олимпиадах и конкурсах;</w:t>
      </w:r>
    </w:p>
    <w:p w14:paraId="26CCA507">
      <w:pPr>
        <w:spacing w:after="0" w:line="240" w:lineRule="auto"/>
        <w:rPr>
          <w:rFonts w:ascii="Times New Roman" w:hAnsi="Times New Roman" w:cs="Times New Roman"/>
        </w:rPr>
      </w:pPr>
      <w:r>
        <w:rPr>
          <w:rFonts w:ascii="Times New Roman" w:hAnsi="Times New Roman" w:cs="Times New Roman"/>
        </w:rPr>
        <w:t>-более тщательно подходить к формированию 10-х классов.</w:t>
      </w:r>
    </w:p>
    <w:p w14:paraId="29A90FEA">
      <w:pPr>
        <w:jc w:val="both"/>
        <w:rPr>
          <w:rFonts w:hAnsi="Times New Roman" w:cs="Times New Roman"/>
          <w:b/>
          <w:bCs/>
          <w:color w:val="000000"/>
          <w:sz w:val="24"/>
          <w:szCs w:val="24"/>
        </w:rPr>
      </w:pPr>
    </w:p>
    <w:p w14:paraId="582BFC5B">
      <w:pPr>
        <w:jc w:val="both"/>
        <w:rPr>
          <w:rFonts w:hAnsi="Times New Roman" w:cs="Times New Roman"/>
          <w:b/>
          <w:bCs/>
          <w:color w:val="000000"/>
          <w:sz w:val="24"/>
          <w:szCs w:val="24"/>
        </w:rPr>
      </w:pPr>
      <w:r>
        <w:rPr>
          <w:rFonts w:hAnsi="Times New Roman" w:cs="Times New Roman"/>
          <w:b/>
          <w:bCs/>
          <w:color w:val="000000"/>
          <w:sz w:val="24"/>
          <w:szCs w:val="24"/>
        </w:rPr>
        <w:t>Результаты ВПР</w:t>
      </w:r>
    </w:p>
    <w:p w14:paraId="0CBAF74E">
      <w:pPr>
        <w:rPr>
          <w:rFonts w:ascii="Times New Roman" w:hAnsi="Times New Roman" w:cs="Times New Roman"/>
          <w:sz w:val="24"/>
          <w:szCs w:val="24"/>
        </w:rPr>
      </w:pPr>
      <w:r>
        <w:rPr>
          <w:rFonts w:ascii="Times New Roman" w:hAnsi="Times New Roman" w:cs="Times New Roman"/>
          <w:b/>
          <w:sz w:val="24"/>
          <w:szCs w:val="24"/>
        </w:rPr>
        <w:t>По русскому языку</w:t>
      </w:r>
      <w:r>
        <w:rPr>
          <w:rFonts w:ascii="Times New Roman" w:hAnsi="Times New Roman" w:cs="Times New Roman"/>
          <w:sz w:val="24"/>
          <w:szCs w:val="24"/>
        </w:rPr>
        <w:t xml:space="preserve"> ВПР писали  12 классов. Из них положительная динамика наблюдается у 2 классов, что составляет 16,7%. 10 классов (83,3%) показали отрицательную динамику.</w:t>
      </w:r>
    </w:p>
    <w:p w14:paraId="1075DDCC">
      <w:pPr>
        <w:rPr>
          <w:rFonts w:ascii="Times New Roman" w:hAnsi="Times New Roman" w:cs="Times New Roman"/>
          <w:sz w:val="24"/>
          <w:szCs w:val="24"/>
        </w:rPr>
      </w:pPr>
      <w:r>
        <w:rPr>
          <w:rFonts w:ascii="Times New Roman" w:hAnsi="Times New Roman" w:cs="Times New Roman"/>
          <w:b/>
          <w:sz w:val="24"/>
          <w:szCs w:val="24"/>
        </w:rPr>
        <w:t>По математике</w:t>
      </w:r>
      <w:r>
        <w:rPr>
          <w:rFonts w:ascii="Times New Roman" w:hAnsi="Times New Roman" w:cs="Times New Roman"/>
          <w:sz w:val="24"/>
          <w:szCs w:val="24"/>
        </w:rPr>
        <w:t xml:space="preserve"> ВПР писали 12 классов. Из них положительная динамика в 6 (50%) классах.</w:t>
      </w:r>
    </w:p>
    <w:p w14:paraId="6778B54B">
      <w:pPr>
        <w:rPr>
          <w:rFonts w:ascii="Times New Roman" w:hAnsi="Times New Roman" w:cs="Times New Roman"/>
          <w:sz w:val="24"/>
          <w:szCs w:val="24"/>
        </w:rPr>
      </w:pPr>
      <w:r>
        <w:rPr>
          <w:rFonts w:ascii="Times New Roman" w:hAnsi="Times New Roman" w:cs="Times New Roman"/>
          <w:b/>
          <w:sz w:val="24"/>
          <w:szCs w:val="24"/>
        </w:rPr>
        <w:t>По окружающему миру</w:t>
      </w:r>
      <w:r>
        <w:rPr>
          <w:rFonts w:ascii="Times New Roman" w:hAnsi="Times New Roman" w:cs="Times New Roman"/>
          <w:sz w:val="24"/>
          <w:szCs w:val="24"/>
        </w:rPr>
        <w:t xml:space="preserve"> ВПР писали 3 класса. 2 класса показали положительную динамику, это 66,7%, 1 класс (33,3%) понизили свои результаты.</w:t>
      </w:r>
    </w:p>
    <w:p w14:paraId="7D7816C3">
      <w:pPr>
        <w:rPr>
          <w:rFonts w:ascii="Times New Roman" w:hAnsi="Times New Roman" w:cs="Times New Roman"/>
          <w:sz w:val="24"/>
          <w:szCs w:val="24"/>
        </w:rPr>
      </w:pPr>
      <w:r>
        <w:rPr>
          <w:rFonts w:ascii="Times New Roman" w:hAnsi="Times New Roman" w:cs="Times New Roman"/>
          <w:b/>
          <w:sz w:val="24"/>
          <w:szCs w:val="24"/>
        </w:rPr>
        <w:t>По биологии ВПР</w:t>
      </w:r>
      <w:r>
        <w:rPr>
          <w:rFonts w:ascii="Times New Roman" w:hAnsi="Times New Roman" w:cs="Times New Roman"/>
          <w:sz w:val="24"/>
          <w:szCs w:val="24"/>
        </w:rPr>
        <w:t xml:space="preserve"> писали 8 классов. Из них подтвердили и повысили свои результаты 3 четверти 5классов (625,5%), понизили свои результаты по сравнению с 3 четвертью 3 класса (35,5%).</w:t>
      </w:r>
    </w:p>
    <w:p w14:paraId="7649989E">
      <w:pPr>
        <w:rPr>
          <w:rFonts w:ascii="Times New Roman" w:hAnsi="Times New Roman" w:cs="Times New Roman"/>
          <w:sz w:val="24"/>
          <w:szCs w:val="24"/>
        </w:rPr>
      </w:pPr>
      <w:r>
        <w:rPr>
          <w:rFonts w:ascii="Times New Roman" w:hAnsi="Times New Roman" w:cs="Times New Roman"/>
          <w:b/>
          <w:sz w:val="24"/>
          <w:szCs w:val="24"/>
        </w:rPr>
        <w:t>По истории ВПР</w:t>
      </w:r>
      <w:r>
        <w:rPr>
          <w:rFonts w:ascii="Times New Roman" w:hAnsi="Times New Roman" w:cs="Times New Roman"/>
          <w:sz w:val="24"/>
          <w:szCs w:val="24"/>
        </w:rPr>
        <w:t xml:space="preserve"> писали 5 классов. Из них подтвердили итоги 111 четверти 3 класса (60%),  понизили результаты  2 класса (40%).</w:t>
      </w:r>
    </w:p>
    <w:p w14:paraId="76A7E348">
      <w:pPr>
        <w:rPr>
          <w:rFonts w:ascii="Times New Roman" w:hAnsi="Times New Roman" w:cs="Times New Roman"/>
          <w:sz w:val="24"/>
          <w:szCs w:val="24"/>
        </w:rPr>
      </w:pPr>
      <w:r>
        <w:rPr>
          <w:rFonts w:ascii="Times New Roman" w:hAnsi="Times New Roman" w:cs="Times New Roman"/>
          <w:b/>
          <w:sz w:val="24"/>
          <w:szCs w:val="24"/>
        </w:rPr>
        <w:t>По обществознанию ВПР</w:t>
      </w:r>
      <w:r>
        <w:rPr>
          <w:rFonts w:ascii="Times New Roman" w:hAnsi="Times New Roman" w:cs="Times New Roman"/>
          <w:sz w:val="24"/>
          <w:szCs w:val="24"/>
        </w:rPr>
        <w:t xml:space="preserve"> писали 4 класса. Все 4 класса понизили свои результаты, понизили свои результаты по сравнению с результатами 3 четверти.</w:t>
      </w:r>
    </w:p>
    <w:p w14:paraId="38A444E7">
      <w:pPr>
        <w:rPr>
          <w:rFonts w:ascii="Times New Roman" w:hAnsi="Times New Roman" w:cs="Times New Roman"/>
          <w:sz w:val="24"/>
          <w:szCs w:val="24"/>
        </w:rPr>
      </w:pPr>
      <w:r>
        <w:rPr>
          <w:rFonts w:ascii="Times New Roman" w:hAnsi="Times New Roman" w:cs="Times New Roman"/>
          <w:b/>
          <w:sz w:val="24"/>
          <w:szCs w:val="24"/>
        </w:rPr>
        <w:t>ВПР по географии</w:t>
      </w:r>
      <w:r>
        <w:rPr>
          <w:rFonts w:ascii="Times New Roman" w:hAnsi="Times New Roman" w:cs="Times New Roman"/>
          <w:sz w:val="24"/>
          <w:szCs w:val="24"/>
        </w:rPr>
        <w:t xml:space="preserve"> писали 3 класса. Положительную динамику продемонстрировал  2 класса (66,7%), 1 класс показал отрицательную динамику, это 33,3%.</w:t>
      </w:r>
    </w:p>
    <w:p w14:paraId="4F046FC1">
      <w:pPr>
        <w:rPr>
          <w:rFonts w:ascii="Times New Roman" w:hAnsi="Times New Roman" w:cs="Times New Roman"/>
          <w:sz w:val="24"/>
          <w:szCs w:val="24"/>
        </w:rPr>
      </w:pPr>
      <w:r>
        <w:rPr>
          <w:rFonts w:ascii="Times New Roman" w:hAnsi="Times New Roman" w:cs="Times New Roman"/>
          <w:b/>
          <w:sz w:val="24"/>
          <w:szCs w:val="24"/>
        </w:rPr>
        <w:t>По химии ВПР</w:t>
      </w:r>
      <w:r>
        <w:rPr>
          <w:rFonts w:ascii="Times New Roman" w:hAnsi="Times New Roman" w:cs="Times New Roman"/>
          <w:sz w:val="24"/>
          <w:szCs w:val="24"/>
        </w:rPr>
        <w:t xml:space="preserve"> писали 3 класса, положительная динамика наблюдается в 2 классах, что составляет 66,7%.</w:t>
      </w:r>
    </w:p>
    <w:p w14:paraId="7019D920">
      <w:pPr>
        <w:rPr>
          <w:rFonts w:ascii="Times New Roman" w:hAnsi="Times New Roman" w:cs="Times New Roman"/>
          <w:sz w:val="24"/>
          <w:szCs w:val="24"/>
        </w:rPr>
      </w:pPr>
      <w:r>
        <w:rPr>
          <w:rFonts w:ascii="Times New Roman" w:hAnsi="Times New Roman" w:cs="Times New Roman"/>
          <w:b/>
          <w:sz w:val="24"/>
          <w:szCs w:val="24"/>
        </w:rPr>
        <w:t>По физике ВПР</w:t>
      </w:r>
      <w:r>
        <w:rPr>
          <w:rFonts w:ascii="Times New Roman" w:hAnsi="Times New Roman" w:cs="Times New Roman"/>
          <w:sz w:val="24"/>
          <w:szCs w:val="24"/>
        </w:rPr>
        <w:t xml:space="preserve"> писал 1 класс., который понизил свои результаты по сравнению с 3 четвертью. </w:t>
      </w:r>
    </w:p>
    <w:p w14:paraId="2DB20C3A">
      <w:pPr>
        <w:rPr>
          <w:rFonts w:ascii="Times New Roman" w:hAnsi="Times New Roman" w:cs="Times New Roman"/>
          <w:sz w:val="24"/>
          <w:szCs w:val="24"/>
        </w:rPr>
      </w:pPr>
      <w:r>
        <w:rPr>
          <w:rFonts w:ascii="Times New Roman" w:hAnsi="Times New Roman" w:cs="Times New Roman"/>
          <w:sz w:val="24"/>
          <w:szCs w:val="24"/>
        </w:rPr>
        <w:t>Из анализа видно, что хорошие знания показали учащиеся по окружающему мире, математике, биологии истории географии, химии. Отрицательная динамика наблюдается по русскому языку, обществознанию, физике.</w:t>
      </w:r>
    </w:p>
    <w:p w14:paraId="1A1BB9AE">
      <w:pPr>
        <w:jc w:val="left"/>
        <w:rPr>
          <w:rFonts w:hint="default" w:ascii="Times New Roman" w:hAnsi="Times New Roman" w:cs="Times New Roman"/>
          <w:sz w:val="24"/>
          <w:szCs w:val="24"/>
          <w:lang w:val="ru-RU"/>
        </w:rPr>
      </w:pPr>
      <w:r>
        <w:rPr>
          <w:rFonts w:ascii="Times New Roman" w:hAnsi="Times New Roman" w:cs="Times New Roman"/>
          <w:b/>
          <w:sz w:val="24"/>
          <w:szCs w:val="24"/>
        </w:rPr>
        <w:t>Общие выводы по результатам ВПР-2</w:t>
      </w:r>
      <w:r>
        <w:rPr>
          <w:rFonts w:hint="default" w:ascii="Times New Roman" w:hAnsi="Times New Roman" w:cs="Times New Roman"/>
          <w:b/>
          <w:sz w:val="24"/>
          <w:szCs w:val="24"/>
          <w:lang w:val="ru-RU"/>
        </w:rPr>
        <w:t>024</w:t>
      </w:r>
    </w:p>
    <w:p w14:paraId="378670D8">
      <w:pPr>
        <w:pStyle w:val="11"/>
        <w:numPr>
          <w:ilvl w:val="0"/>
          <w:numId w:val="25"/>
        </w:numPr>
        <w:rPr>
          <w:rFonts w:ascii="Times New Roman" w:hAnsi="Times New Roman" w:cs="Times New Roman"/>
          <w:sz w:val="24"/>
          <w:szCs w:val="24"/>
        </w:rPr>
      </w:pPr>
      <w:r>
        <w:rPr>
          <w:rFonts w:ascii="Times New Roman" w:hAnsi="Times New Roman" w:cs="Times New Roman"/>
          <w:sz w:val="24"/>
          <w:szCs w:val="24"/>
        </w:rPr>
        <w:t xml:space="preserve">Обучающиеся подтвердили стабильные знания по окружающему мире, математике, биологии истории географии, химии. </w:t>
      </w:r>
    </w:p>
    <w:p w14:paraId="3454C4F3">
      <w:pPr>
        <w:pStyle w:val="11"/>
        <w:numPr>
          <w:ilvl w:val="0"/>
          <w:numId w:val="25"/>
        </w:numPr>
        <w:rPr>
          <w:rFonts w:ascii="Times New Roman" w:hAnsi="Times New Roman" w:cs="Times New Roman"/>
          <w:sz w:val="24"/>
          <w:szCs w:val="24"/>
        </w:rPr>
      </w:pPr>
      <w:r>
        <w:rPr>
          <w:rFonts w:ascii="Times New Roman" w:hAnsi="Times New Roman" w:cs="Times New Roman"/>
          <w:sz w:val="24"/>
          <w:szCs w:val="24"/>
        </w:rPr>
        <w:t>Отрицательная динамика наблюдается по русскому языку, обществознанию, физике.</w:t>
      </w:r>
    </w:p>
    <w:p w14:paraId="194382AF">
      <w:pPr>
        <w:pStyle w:val="11"/>
        <w:ind w:left="0" w:leftChars="0" w:firstLine="0" w:firstLineChars="0"/>
        <w:rPr>
          <w:rFonts w:ascii="Times New Roman" w:hAnsi="Times New Roman" w:cs="Times New Roman"/>
          <w:sz w:val="24"/>
          <w:szCs w:val="24"/>
        </w:rPr>
      </w:pPr>
    </w:p>
    <w:p w14:paraId="1ED7AE17">
      <w:pPr>
        <w:pStyle w:val="11"/>
        <w:jc w:val="center"/>
        <w:rPr>
          <w:rFonts w:ascii="Times New Roman" w:hAnsi="Times New Roman" w:cs="Times New Roman" w:eastAsiaTheme="minorHAnsi"/>
          <w:sz w:val="24"/>
          <w:szCs w:val="24"/>
          <w:lang w:val="ru-RU" w:eastAsia="en-US" w:bidi="ar-SA"/>
        </w:rPr>
      </w:pPr>
      <w:r>
        <w:rPr>
          <w:rFonts w:ascii="Times New Roman" w:hAnsi="Times New Roman" w:cs="Times New Roman" w:eastAsiaTheme="minorHAnsi"/>
          <w:sz w:val="24"/>
          <w:szCs w:val="24"/>
          <w:lang w:val="ru-RU" w:eastAsia="en-US" w:bidi="ar-SA"/>
        </w:rPr>
        <w:t>Рекомендации</w:t>
      </w:r>
    </w:p>
    <w:p w14:paraId="7CB8268C">
      <w:pPr>
        <w:pStyle w:val="11"/>
        <w:ind w:left="0" w:leftChars="0" w:firstLine="0" w:firstLineChars="0"/>
        <w:rPr>
          <w:rFonts w:ascii="Times New Roman" w:hAnsi="Times New Roman" w:cs="Times New Roman" w:eastAsiaTheme="minorHAnsi"/>
          <w:sz w:val="24"/>
          <w:szCs w:val="24"/>
          <w:lang w:val="ru-RU" w:eastAsia="en-US" w:bidi="ar-SA"/>
        </w:rPr>
      </w:pPr>
      <w:r>
        <w:rPr>
          <w:rFonts w:ascii="Times New Roman" w:hAnsi="Times New Roman" w:cs="Times New Roman" w:eastAsiaTheme="minorHAnsi"/>
          <w:sz w:val="24"/>
          <w:szCs w:val="24"/>
          <w:lang w:val="ru-RU" w:eastAsia="en-US" w:bidi="ar-SA"/>
        </w:rPr>
        <w:t>1.Обсудить результаты ВПР-2024 на совещании при директоре.</w:t>
      </w:r>
    </w:p>
    <w:p w14:paraId="48B5F664">
      <w:pPr>
        <w:pStyle w:val="11"/>
        <w:ind w:left="0" w:leftChars="0" w:firstLine="0" w:firstLineChars="0"/>
        <w:rPr>
          <w:rFonts w:ascii="Times New Roman" w:hAnsi="Times New Roman" w:cs="Times New Roman" w:eastAsiaTheme="minorHAnsi"/>
          <w:sz w:val="24"/>
          <w:szCs w:val="24"/>
          <w:lang w:val="ru-RU" w:eastAsia="en-US" w:bidi="ar-SA"/>
        </w:rPr>
      </w:pPr>
      <w:r>
        <w:rPr>
          <w:rFonts w:ascii="Times New Roman" w:hAnsi="Times New Roman" w:cs="Times New Roman" w:eastAsiaTheme="minorHAnsi"/>
          <w:sz w:val="24"/>
          <w:szCs w:val="24"/>
          <w:lang w:val="ru-RU" w:eastAsia="en-US" w:bidi="ar-SA"/>
        </w:rPr>
        <w:t>2.Руководителям ШМО:</w:t>
      </w:r>
    </w:p>
    <w:p w14:paraId="7B459CDB">
      <w:pPr>
        <w:pStyle w:val="11"/>
        <w:ind w:left="0" w:leftChars="0" w:firstLine="0" w:firstLineChars="0"/>
        <w:rPr>
          <w:rFonts w:ascii="Times New Roman" w:hAnsi="Times New Roman" w:cs="Times New Roman" w:eastAsiaTheme="minorHAnsi"/>
          <w:sz w:val="24"/>
          <w:szCs w:val="24"/>
          <w:lang w:val="ru-RU" w:eastAsia="en-US" w:bidi="ar-SA"/>
        </w:rPr>
      </w:pPr>
      <w:r>
        <w:rPr>
          <w:rFonts w:ascii="Times New Roman" w:hAnsi="Times New Roman" w:cs="Times New Roman" w:eastAsiaTheme="minorHAnsi"/>
          <w:sz w:val="24"/>
          <w:szCs w:val="24"/>
          <w:lang w:val="ru-RU" w:eastAsia="en-US" w:bidi="ar-SA"/>
        </w:rPr>
        <w:t>-провести содержательный анализ результатов ВПР-2014по всем классам ;</w:t>
      </w:r>
    </w:p>
    <w:p w14:paraId="11791343">
      <w:pPr>
        <w:pStyle w:val="11"/>
        <w:ind w:left="0" w:leftChars="0" w:firstLine="0" w:firstLineChars="0"/>
        <w:rPr>
          <w:rFonts w:ascii="Times New Roman" w:hAnsi="Times New Roman" w:cs="Times New Roman" w:eastAsiaTheme="minorHAnsi"/>
          <w:sz w:val="24"/>
          <w:szCs w:val="24"/>
          <w:lang w:val="ru-RU" w:eastAsia="en-US" w:bidi="ar-SA"/>
        </w:rPr>
      </w:pPr>
      <w:r>
        <w:rPr>
          <w:rFonts w:ascii="Times New Roman" w:hAnsi="Times New Roman" w:cs="Times New Roman" w:eastAsiaTheme="minorHAnsi"/>
          <w:sz w:val="24"/>
          <w:szCs w:val="24"/>
          <w:lang w:val="ru-RU" w:eastAsia="en-US" w:bidi="ar-SA"/>
        </w:rPr>
        <w:t>3. Учителям-предметникам:</w:t>
      </w:r>
    </w:p>
    <w:p w14:paraId="652AD943">
      <w:pPr>
        <w:pStyle w:val="11"/>
        <w:rPr>
          <w:rFonts w:ascii="Times New Roman" w:hAnsi="Times New Roman" w:cs="Times New Roman" w:eastAsiaTheme="minorHAnsi"/>
          <w:sz w:val="24"/>
          <w:szCs w:val="24"/>
          <w:lang w:val="ru-RU" w:eastAsia="en-US" w:bidi="ar-SA"/>
        </w:rPr>
      </w:pPr>
      <w:r>
        <w:rPr>
          <w:rFonts w:ascii="Times New Roman" w:hAnsi="Times New Roman" w:cs="Times New Roman" w:eastAsiaTheme="minorHAnsi"/>
          <w:sz w:val="24"/>
          <w:szCs w:val="24"/>
          <w:lang w:val="ru-RU" w:eastAsia="en-US" w:bidi="ar-SA"/>
        </w:rPr>
        <w:t>- определить причины низких результатов по предмету;</w:t>
      </w:r>
    </w:p>
    <w:p w14:paraId="11CB56F7">
      <w:pPr>
        <w:pStyle w:val="11"/>
        <w:rPr>
          <w:rFonts w:ascii="Times New Roman" w:hAnsi="Times New Roman" w:cs="Times New Roman" w:eastAsiaTheme="minorHAnsi"/>
          <w:sz w:val="24"/>
          <w:szCs w:val="24"/>
          <w:lang w:val="ru-RU" w:eastAsia="en-US" w:bidi="ar-SA"/>
        </w:rPr>
      </w:pPr>
      <w:r>
        <w:rPr>
          <w:rFonts w:ascii="Times New Roman" w:hAnsi="Times New Roman" w:cs="Times New Roman" w:eastAsiaTheme="minorHAnsi"/>
          <w:sz w:val="24"/>
          <w:szCs w:val="24"/>
          <w:lang w:val="ru-RU" w:eastAsia="en-US" w:bidi="ar-SA"/>
        </w:rPr>
        <w:t>- -при подготовке учащихся к написанию ВПР-2025 использовать пособия из федерального перечня, в том числе электронные образовательные ресурсы, позволяющие ребенку самостоятельно проверить правильность выполнения задания;</w:t>
      </w:r>
    </w:p>
    <w:p w14:paraId="1D43EAE3">
      <w:pPr>
        <w:pStyle w:val="11"/>
        <w:rPr>
          <w:rFonts w:ascii="Times New Roman" w:hAnsi="Times New Roman" w:cs="Times New Roman" w:eastAsiaTheme="minorHAnsi"/>
          <w:sz w:val="24"/>
          <w:szCs w:val="24"/>
          <w:lang w:val="ru-RU" w:eastAsia="en-US" w:bidi="ar-SA"/>
        </w:rPr>
      </w:pPr>
      <w:r>
        <w:rPr>
          <w:rFonts w:ascii="Times New Roman" w:hAnsi="Times New Roman" w:cs="Times New Roman" w:eastAsiaTheme="minorHAnsi"/>
          <w:sz w:val="24"/>
          <w:szCs w:val="24"/>
          <w:lang w:val="ru-RU" w:eastAsia="en-US" w:bidi="ar-SA"/>
        </w:rPr>
        <w:t>- использовать на уроках задания, которые направлены на развитие вариативности мышления учащихся и способность приминять знания в новой ситуации.</w:t>
      </w:r>
    </w:p>
    <w:p w14:paraId="4E98A2C6">
      <w:pPr>
        <w:pStyle w:val="11"/>
        <w:rPr>
          <w:rFonts w:ascii="Times New Roman" w:hAnsi="Times New Roman" w:cs="Times New Roman"/>
          <w:sz w:val="28"/>
          <w:szCs w:val="28"/>
        </w:rPr>
      </w:pPr>
    </w:p>
    <w:p w14:paraId="25D294C9">
      <w:pPr>
        <w:pStyle w:val="11"/>
        <w:ind w:left="0" w:leftChars="0" w:firstLine="0" w:firstLineChars="0"/>
        <w:rPr>
          <w:rFonts w:ascii="Times New Roman" w:hAnsi="Times New Roman" w:cs="Times New Roman"/>
          <w:sz w:val="28"/>
          <w:szCs w:val="28"/>
        </w:rPr>
      </w:pPr>
      <w:r>
        <w:rPr>
          <w:rFonts w:hAnsi="Times New Roman" w:cs="Times New Roman"/>
          <w:b/>
          <w:bCs/>
          <w:color w:val="000000"/>
          <w:sz w:val="24"/>
          <w:szCs w:val="24"/>
        </w:rPr>
        <w:t>Активность и результативность участия в олимпиадах</w:t>
      </w:r>
    </w:p>
    <w:p w14:paraId="63976734">
      <w:pPr>
        <w:spacing w:after="0" w:line="240" w:lineRule="auto"/>
        <w:rPr>
          <w:rFonts w:ascii="Times New Roman" w:hAnsi="Times New Roman"/>
          <w:b/>
        </w:rPr>
      </w:pPr>
      <w:r>
        <w:rPr>
          <w:rFonts w:ascii="Times New Roman" w:hAnsi="Times New Roman" w:eastAsia="Calibri" w:cs="Times New Roman"/>
          <w:color w:val="000000"/>
          <w:spacing w:val="3"/>
          <w:lang w:eastAsia="en-US"/>
        </w:rPr>
        <w:t xml:space="preserve">  </w:t>
      </w:r>
      <w:r>
        <w:rPr>
          <w:rFonts w:ascii="Times New Roman" w:hAnsi="Times New Roman"/>
          <w:b/>
        </w:rPr>
        <w:t>Всероссийская олимпиада школьников</w:t>
      </w:r>
    </w:p>
    <w:p w14:paraId="5112D2F1">
      <w:pPr>
        <w:widowControl w:val="0"/>
        <w:suppressAutoHyphens/>
        <w:spacing w:after="0" w:line="240" w:lineRule="auto"/>
        <w:jc w:val="both"/>
        <w:rPr>
          <w:rFonts w:ascii="Times New Roman" w:hAnsi="Times New Roman" w:eastAsia="Calibri" w:cs="Times New Roman"/>
          <w:color w:val="000000"/>
          <w:spacing w:val="3"/>
          <w:lang w:eastAsia="en-US"/>
        </w:rPr>
      </w:pPr>
      <w:r>
        <w:rPr>
          <w:rFonts w:ascii="Times New Roman" w:hAnsi="Times New Roman" w:eastAsia="Calibri" w:cs="Times New Roman"/>
          <w:color w:val="000000"/>
          <w:spacing w:val="3"/>
          <w:lang w:eastAsia="en-US"/>
        </w:rPr>
        <w:t xml:space="preserve"> В соответствии с приказом </w:t>
      </w:r>
      <w:r>
        <w:rPr>
          <w:rFonts w:ascii="Times New Roman" w:hAnsi="Times New Roman" w:eastAsia="Lucida Sans Unicode" w:cs="Mangal"/>
          <w:kern w:val="1"/>
          <w:lang w:eastAsia="hi-IN" w:bidi="hi-IN"/>
        </w:rPr>
        <w:t xml:space="preserve">Министерства образования, науки и молодежи Республики Крым от 31.07.2024г. № 1166 </w:t>
      </w:r>
      <w:r>
        <w:rPr>
          <w:rFonts w:ascii="Times New Roman" w:hAnsi="Times New Roman" w:eastAsia="Calibri" w:cs="Times New Roman"/>
          <w:lang w:eastAsia="en-US"/>
        </w:rPr>
        <w:t>«О проведении школьного этапа Всероссийской олимпиады школьников в 2024/2025 учебном году в Республике Крым» учащиеся школы принимали участие в</w:t>
      </w:r>
      <w:r>
        <w:rPr>
          <w:rFonts w:ascii="Times New Roman" w:hAnsi="Times New Roman" w:eastAsia="Calibri" w:cs="Times New Roman"/>
          <w:color w:val="000000"/>
          <w:spacing w:val="3"/>
          <w:lang w:eastAsia="en-US"/>
        </w:rPr>
        <w:t xml:space="preserve"> школьном этапе Всероссийской</w:t>
      </w:r>
      <w:r>
        <w:rPr>
          <w:rFonts w:ascii="Calibri" w:hAnsi="Calibri" w:eastAsia="Calibri" w:cs="Times New Roman"/>
          <w:color w:val="000000"/>
          <w:spacing w:val="3"/>
          <w:lang w:eastAsia="en-US"/>
        </w:rPr>
        <w:t xml:space="preserve"> о</w:t>
      </w:r>
      <w:r>
        <w:rPr>
          <w:rFonts w:ascii="Times New Roman" w:hAnsi="Times New Roman" w:eastAsia="Calibri" w:cs="Times New Roman"/>
          <w:color w:val="000000"/>
          <w:spacing w:val="3"/>
          <w:lang w:eastAsia="en-US"/>
        </w:rPr>
        <w:t xml:space="preserve">лимпиады школьников </w:t>
      </w:r>
    </w:p>
    <w:p w14:paraId="3EF05CFB">
      <w:pPr>
        <w:spacing w:after="0" w:line="240" w:lineRule="auto"/>
        <w:ind w:firstLine="708"/>
        <w:jc w:val="both"/>
        <w:rPr>
          <w:rFonts w:ascii="Times New Roman" w:hAnsi="Times New Roman" w:cs="Times New Roman"/>
        </w:rPr>
      </w:pPr>
      <w:r>
        <w:rPr>
          <w:rFonts w:ascii="Times New Roman" w:hAnsi="Times New Roman" w:cs="Times New Roman"/>
        </w:rPr>
        <w:t xml:space="preserve">В 2024/2025 учебном году школьный этап всероссийской олимпиады школьников проводился с 20.09.2024г. по 23.10.2024г. на базе МБОУ </w:t>
      </w:r>
      <w:r>
        <w:rPr>
          <w:rFonts w:ascii="Times New Roman" w:hAnsi="Times New Roman" w:cs="Times New Roman"/>
          <w:b/>
          <w:bCs/>
        </w:rPr>
        <w:t>«</w:t>
      </w:r>
      <w:r>
        <w:fldChar w:fldCharType="begin"/>
      </w:r>
      <w:r>
        <w:instrText xml:space="preserve"> HYPERLINK "https://skuvk1.educrimea.ru/" </w:instrText>
      </w:r>
      <w:r>
        <w:fldChar w:fldCharType="separate"/>
      </w:r>
      <w:r>
        <w:rPr>
          <w:rStyle w:val="7"/>
          <w:rFonts w:ascii="Times New Roman" w:hAnsi="Times New Roman" w:cs="Times New Roman"/>
          <w:b w:val="0"/>
          <w:bCs w:val="0"/>
        </w:rPr>
        <w:t>Старокрымский УВК №1 «Школа-гимназия»</w:t>
      </w:r>
      <w:r>
        <w:rPr>
          <w:rStyle w:val="7"/>
          <w:rFonts w:ascii="Times New Roman" w:hAnsi="Times New Roman" w:cs="Times New Roman"/>
          <w:b w:val="0"/>
          <w:bCs w:val="0"/>
        </w:rPr>
        <w:fldChar w:fldCharType="end"/>
      </w:r>
      <w:r>
        <w:rPr>
          <w:rFonts w:ascii="Times New Roman" w:hAnsi="Times New Roman" w:cs="Times New Roman"/>
          <w:b/>
          <w:bCs/>
        </w:rPr>
        <w:t xml:space="preserve"> </w:t>
      </w:r>
      <w:r>
        <w:rPr>
          <w:rFonts w:ascii="Times New Roman" w:hAnsi="Times New Roman" w:cs="Times New Roman"/>
        </w:rPr>
        <w:t xml:space="preserve">и на платформе «Сириус. Курсы.». </w:t>
      </w:r>
    </w:p>
    <w:p w14:paraId="79A911C4">
      <w:pPr>
        <w:spacing w:after="0" w:line="240" w:lineRule="auto"/>
        <w:ind w:firstLine="708"/>
        <w:jc w:val="both"/>
        <w:rPr>
          <w:rFonts w:ascii="Times New Roman" w:hAnsi="Times New Roman" w:eastAsia="Calibri" w:cs="Times New Roman"/>
          <w:lang w:eastAsia="en-US"/>
        </w:rPr>
      </w:pPr>
      <w:r>
        <w:rPr>
          <w:rFonts w:ascii="Times New Roman" w:hAnsi="Times New Roman" w:cs="Times New Roman"/>
        </w:rPr>
        <w:t xml:space="preserve">На базе МБОУ </w:t>
      </w:r>
      <w:r>
        <w:rPr>
          <w:rFonts w:ascii="Times New Roman" w:hAnsi="Times New Roman" w:cs="Times New Roman"/>
          <w:b/>
          <w:bCs/>
        </w:rPr>
        <w:t>«</w:t>
      </w:r>
      <w:r>
        <w:fldChar w:fldCharType="begin"/>
      </w:r>
      <w:r>
        <w:instrText xml:space="preserve"> HYPERLINK "https://skuvk1.educrimea.ru/" </w:instrText>
      </w:r>
      <w:r>
        <w:fldChar w:fldCharType="separate"/>
      </w:r>
      <w:r>
        <w:rPr>
          <w:rStyle w:val="7"/>
          <w:rFonts w:ascii="Times New Roman" w:hAnsi="Times New Roman" w:cs="Times New Roman"/>
          <w:b w:val="0"/>
          <w:bCs w:val="0"/>
        </w:rPr>
        <w:t>Старокрымский УВК №1 «Школа-гимназия»</w:t>
      </w:r>
      <w:r>
        <w:rPr>
          <w:rStyle w:val="7"/>
          <w:rFonts w:ascii="Times New Roman" w:hAnsi="Times New Roman" w:cs="Times New Roman"/>
          <w:b w:val="0"/>
          <w:bCs w:val="0"/>
        </w:rPr>
        <w:fldChar w:fldCharType="end"/>
      </w:r>
      <w:r>
        <w:rPr>
          <w:rFonts w:ascii="Times New Roman" w:hAnsi="Times New Roman" w:cs="Times New Roman"/>
          <w:b/>
          <w:bCs/>
        </w:rPr>
        <w:t xml:space="preserve"> </w:t>
      </w:r>
      <w:r>
        <w:rPr>
          <w:rFonts w:ascii="Times New Roman" w:hAnsi="Times New Roman" w:cs="Times New Roman"/>
        </w:rPr>
        <w:t xml:space="preserve">обучающиеся школы принимали участие в олимпиадах по следующим предметам: </w:t>
      </w:r>
      <w:r>
        <w:rPr>
          <w:rFonts w:ascii="Times New Roman" w:hAnsi="Times New Roman" w:cs="Times New Roman"/>
          <w:color w:val="000000"/>
          <w:lang w:bidi="ru-RU"/>
        </w:rPr>
        <w:t>русский язык, английский язык, география, литература, история, обществознание, физическая культура, труд (технология), крымскотатарский язык и литература, основы безопасности и защиты Родины.</w:t>
      </w:r>
      <w:r>
        <w:rPr>
          <w:rFonts w:ascii="Times New Roman" w:hAnsi="Times New Roman" w:eastAsia="Calibri" w:cs="Times New Roman"/>
          <w:lang w:eastAsia="en-US"/>
        </w:rPr>
        <w:t xml:space="preserve"> </w:t>
      </w:r>
      <w:bookmarkStart w:id="0" w:name="_Hlk189226911"/>
      <w:r>
        <w:rPr>
          <w:rFonts w:ascii="Times New Roman" w:hAnsi="Times New Roman" w:eastAsia="Calibri" w:cs="Times New Roman"/>
          <w:lang w:eastAsia="en-US"/>
        </w:rPr>
        <w:t>В школьном этапе принимали участие 243 участника - учащиеся 5-11 классов</w:t>
      </w:r>
      <w:bookmarkEnd w:id="0"/>
      <w:r>
        <w:rPr>
          <w:rFonts w:ascii="Times New Roman" w:hAnsi="Times New Roman" w:eastAsia="Calibri" w:cs="Times New Roman"/>
          <w:lang w:eastAsia="en-US"/>
        </w:rPr>
        <w:t xml:space="preserve"> и 7 участников среди учащихся 4-ых классов. </w:t>
      </w:r>
    </w:p>
    <w:p w14:paraId="661B8C1B">
      <w:pPr>
        <w:spacing w:after="0" w:line="240" w:lineRule="auto"/>
        <w:jc w:val="both"/>
        <w:rPr>
          <w:rFonts w:ascii="Times New Roman" w:hAnsi="Times New Roman" w:eastAsia="Calibri" w:cs="Times New Roman"/>
          <w:lang w:eastAsia="en-US"/>
        </w:rPr>
      </w:pPr>
      <w:r>
        <w:rPr>
          <w:rFonts w:ascii="Times New Roman" w:hAnsi="Times New Roman" w:eastAsia="Calibri" w:cs="Times New Roman"/>
          <w:lang w:eastAsia="en-US"/>
        </w:rPr>
        <w:t xml:space="preserve">            На </w:t>
      </w:r>
      <w:r>
        <w:rPr>
          <w:rFonts w:ascii="Times New Roman" w:hAnsi="Times New Roman" w:cs="Times New Roman"/>
          <w:bCs/>
        </w:rPr>
        <w:t xml:space="preserve">платформе «Сириус.Курсы.» учащиеся принимали участие в олимпиадах по астрономии, физике, биологии, математике, информатике. </w:t>
      </w:r>
      <w:r>
        <w:rPr>
          <w:rFonts w:ascii="Times New Roman" w:hAnsi="Times New Roman" w:eastAsia="Calibri" w:cs="Times New Roman"/>
          <w:lang w:eastAsia="en-US"/>
        </w:rPr>
        <w:t>В школьном этапе принимали участие 190 участника - учащиеся 4-11 классов.</w:t>
      </w:r>
    </w:p>
    <w:p w14:paraId="51E69411">
      <w:pPr>
        <w:spacing w:after="0" w:line="240" w:lineRule="auto"/>
        <w:ind w:firstLine="708"/>
        <w:jc w:val="both"/>
        <w:rPr>
          <w:rFonts w:ascii="Times New Roman" w:hAnsi="Times New Roman" w:eastAsia="Calibri" w:cs="Times New Roman"/>
          <w:lang w:eastAsia="en-US"/>
        </w:rPr>
      </w:pPr>
      <w:r>
        <w:rPr>
          <w:rFonts w:ascii="Times New Roman" w:hAnsi="Times New Roman" w:eastAsia="Calibri" w:cs="Times New Roman"/>
          <w:lang w:eastAsia="en-US"/>
        </w:rPr>
        <w:t xml:space="preserve">По результатам школьного этапа Олимпиады победителями и призерами стали 89 учащихся 4-11 классов и на </w:t>
      </w:r>
      <w:r>
        <w:rPr>
          <w:rFonts w:ascii="Times New Roman" w:hAnsi="Times New Roman" w:cs="Times New Roman"/>
          <w:bCs/>
        </w:rPr>
        <w:t>платформе «Сириус.Курсы» - 135 учащихся.</w:t>
      </w:r>
    </w:p>
    <w:p w14:paraId="1DE2C3C3">
      <w:pPr>
        <w:widowControl w:val="0"/>
        <w:suppressAutoHyphens/>
        <w:spacing w:after="0" w:line="240" w:lineRule="auto"/>
        <w:jc w:val="both"/>
        <w:rPr>
          <w:rFonts w:ascii="Times New Roman" w:hAnsi="Times New Roman" w:eastAsia="Calibri" w:cs="Times New Roman"/>
          <w:color w:val="000000"/>
          <w:spacing w:val="3"/>
          <w:lang w:eastAsia="en-US"/>
        </w:rPr>
      </w:pPr>
      <w:r>
        <w:rPr>
          <w:rFonts w:ascii="Times New Roman" w:hAnsi="Times New Roman" w:eastAsia="Calibri" w:cs="Times New Roman"/>
          <w:color w:val="000000"/>
          <w:spacing w:val="3"/>
          <w:lang w:eastAsia="en-US"/>
        </w:rPr>
        <w:t xml:space="preserve">           В соответствии с приказом </w:t>
      </w:r>
      <w:r>
        <w:rPr>
          <w:rFonts w:ascii="Times New Roman" w:hAnsi="Times New Roman" w:eastAsia="Lucida Sans Unicode" w:cs="Mangal"/>
          <w:kern w:val="1"/>
          <w:lang w:eastAsia="hi-IN" w:bidi="hi-IN"/>
        </w:rPr>
        <w:t xml:space="preserve"> МКУ «Центр по обеспечению деятельности образовательных учреждений Кировского района Республики Крым»</w:t>
      </w:r>
      <w:r>
        <w:rPr>
          <w:rFonts w:ascii="Times New Roman" w:hAnsi="Times New Roman" w:eastAsia="Calibri" w:cs="Times New Roman"/>
          <w:color w:val="000000"/>
          <w:spacing w:val="3"/>
          <w:lang w:eastAsia="en-US"/>
        </w:rPr>
        <w:t xml:space="preserve"> </w:t>
      </w:r>
      <w:r>
        <w:rPr>
          <w:rFonts w:ascii="Times New Roman" w:hAnsi="Times New Roman" w:eastAsia="Calibri" w:cs="Times New Roman"/>
          <w:lang w:eastAsia="en-US"/>
        </w:rPr>
        <w:t>от 26</w:t>
      </w:r>
      <w:r>
        <w:rPr>
          <w:rFonts w:ascii="Times New Roman" w:hAnsi="Times New Roman" w:eastAsia="Lucida Sans Unicode" w:cs="Mangal"/>
          <w:kern w:val="1"/>
          <w:lang w:eastAsia="hi-IN" w:bidi="hi-IN"/>
        </w:rPr>
        <w:t xml:space="preserve">.10.2024г. №113 </w:t>
      </w:r>
      <w:r>
        <w:rPr>
          <w:rFonts w:ascii="Times New Roman" w:hAnsi="Times New Roman" w:eastAsia="Calibri" w:cs="Times New Roman"/>
          <w:lang w:eastAsia="en-US"/>
        </w:rPr>
        <w:t>«О проведении муниципального этапа Всероссийской олимпиады школьников в 2024/2025 учебном году» в ноябре–декабре 2024 года учащиеся школы принимали участие в</w:t>
      </w:r>
      <w:r>
        <w:rPr>
          <w:rFonts w:ascii="Times New Roman" w:hAnsi="Times New Roman" w:eastAsia="Calibri" w:cs="Times New Roman"/>
          <w:color w:val="000000"/>
          <w:spacing w:val="3"/>
          <w:lang w:eastAsia="en-US"/>
        </w:rPr>
        <w:t xml:space="preserve"> муниципальном этапе Всероссийской</w:t>
      </w:r>
      <w:r>
        <w:rPr>
          <w:rFonts w:ascii="Calibri" w:hAnsi="Calibri" w:eastAsia="Calibri" w:cs="Times New Roman"/>
          <w:color w:val="000000"/>
          <w:spacing w:val="3"/>
          <w:lang w:eastAsia="en-US"/>
        </w:rPr>
        <w:t xml:space="preserve"> о</w:t>
      </w:r>
      <w:r>
        <w:rPr>
          <w:rFonts w:ascii="Times New Roman" w:hAnsi="Times New Roman" w:eastAsia="Calibri" w:cs="Times New Roman"/>
          <w:color w:val="000000"/>
          <w:spacing w:val="3"/>
          <w:lang w:eastAsia="en-US"/>
        </w:rPr>
        <w:t xml:space="preserve">лимпиады школьников по следующим общеобразовательным предметам: астрономия, </w:t>
      </w:r>
      <w:r>
        <w:rPr>
          <w:rFonts w:ascii="Times New Roman" w:hAnsi="Times New Roman" w:cs="Times New Roman"/>
          <w:color w:val="000000"/>
          <w:lang w:bidi="ru-RU"/>
        </w:rPr>
        <w:t>английский язык, биология, география, литература, история, информатика,  крымскотатарский язык и литература, математика, обществознание, основы безопасности и защиты Родины,  русский язык, труд (технология), физика, физическая культура, химия.</w:t>
      </w:r>
    </w:p>
    <w:p w14:paraId="1F7CC531">
      <w:pPr>
        <w:widowControl w:val="0"/>
        <w:suppressAutoHyphens/>
        <w:spacing w:after="0" w:line="240" w:lineRule="auto"/>
        <w:jc w:val="both"/>
        <w:rPr>
          <w:rFonts w:ascii="Times New Roman" w:hAnsi="Times New Roman" w:eastAsia="Calibri" w:cs="Times New Roman"/>
          <w:color w:val="000000"/>
          <w:spacing w:val="3"/>
          <w:lang w:eastAsia="en-US"/>
        </w:rPr>
      </w:pPr>
      <w:r>
        <w:rPr>
          <w:rFonts w:ascii="Times New Roman" w:hAnsi="Times New Roman" w:eastAsia="Calibri" w:cs="Times New Roman"/>
          <w:color w:val="000000"/>
          <w:spacing w:val="3"/>
          <w:lang w:eastAsia="en-US"/>
        </w:rPr>
        <w:t xml:space="preserve">             В МКУ </w:t>
      </w:r>
      <w:r>
        <w:rPr>
          <w:rFonts w:ascii="Times New Roman" w:hAnsi="Times New Roman" w:eastAsia="Lucida Sans Unicode" w:cs="Mangal"/>
          <w:kern w:val="1"/>
          <w:lang w:eastAsia="hi-IN" w:bidi="hi-IN"/>
        </w:rPr>
        <w:t>«Центр по обеспечению деятельности образовательных учреждений Кировского района Республики Крым»</w:t>
      </w:r>
      <w:r>
        <w:rPr>
          <w:rFonts w:ascii="Times New Roman" w:hAnsi="Times New Roman" w:eastAsia="Calibri" w:cs="Times New Roman"/>
          <w:color w:val="000000"/>
          <w:spacing w:val="3"/>
          <w:lang w:eastAsia="en-US"/>
        </w:rPr>
        <w:t xml:space="preserve"> были поданы заявки на участие в школьном и муниципальном этапах олимпиад.</w:t>
      </w:r>
    </w:p>
    <w:p w14:paraId="10A5A8DE">
      <w:pPr>
        <w:widowControl w:val="0"/>
        <w:suppressAutoHyphens/>
        <w:spacing w:after="0" w:line="240" w:lineRule="auto"/>
        <w:jc w:val="both"/>
        <w:rPr>
          <w:rFonts w:ascii="Times New Roman" w:hAnsi="Times New Roman" w:eastAsia="Lucida Sans Unicode" w:cs="Times New Roman"/>
          <w:kern w:val="1"/>
          <w:lang w:eastAsia="hi-IN" w:bidi="hi-IN"/>
        </w:rPr>
      </w:pPr>
      <w:r>
        <w:rPr>
          <w:rFonts w:ascii="Times New Roman" w:hAnsi="Times New Roman" w:eastAsia="Calibri" w:cs="Times New Roman"/>
          <w:color w:val="000000"/>
          <w:spacing w:val="3"/>
          <w:lang w:eastAsia="en-US"/>
        </w:rPr>
        <w:tab/>
      </w:r>
      <w:r>
        <w:rPr>
          <w:rFonts w:ascii="Times New Roman" w:hAnsi="Times New Roman" w:eastAsia="Calibri" w:cs="Times New Roman"/>
          <w:color w:val="000000"/>
          <w:spacing w:val="3"/>
          <w:lang w:eastAsia="en-US"/>
        </w:rPr>
        <w:t xml:space="preserve">Олимпиады проводились в соответствии с утверждённым графиком. Каждомчастнику предоставлялось отдельное рабочее место. Все рабочие места участников соответствовали действующим на момент проведения олимпиады санитарным эпидемиологическим правилам и нормам. </w:t>
      </w:r>
    </w:p>
    <w:p w14:paraId="3E4C0BBD">
      <w:pPr>
        <w:spacing w:after="0" w:line="240" w:lineRule="auto"/>
        <w:ind w:firstLine="708"/>
        <w:jc w:val="both"/>
        <w:rPr>
          <w:rFonts w:ascii="Times New Roman" w:hAnsi="Times New Roman" w:eastAsia="Times New Roman" w:cs="Times New Roman"/>
          <w:color w:val="000000"/>
          <w:spacing w:val="3"/>
        </w:rPr>
      </w:pPr>
      <w:r>
        <w:rPr>
          <w:rFonts w:ascii="Times New Roman" w:hAnsi="Times New Roman" w:eastAsia="Times New Roman" w:cs="Times New Roman"/>
          <w:color w:val="000000"/>
          <w:spacing w:val="3"/>
        </w:rPr>
        <w:t>До начала олимпиады организаторы олимпиады проводили инструктаж участников олимпиады: информировали о продолжительности олимпиады, о случаях удаления с олимпиады, а также о времени и месте ознакомления с результатами олимпиады.</w:t>
      </w:r>
    </w:p>
    <w:p w14:paraId="47C2F187">
      <w:pPr>
        <w:rPr>
          <w:rFonts w:ascii="Times New Roman" w:hAnsi="Times New Roman" w:eastAsia="Times New Roman" w:cs="Times New Roman"/>
          <w:color w:val="000000"/>
          <w:spacing w:val="3"/>
        </w:rPr>
      </w:pPr>
      <w:r>
        <w:rPr>
          <w:rFonts w:ascii="Times New Roman" w:hAnsi="Times New Roman" w:eastAsia="Times New Roman" w:cs="Times New Roman"/>
          <w:color w:val="000000"/>
          <w:spacing w:val="3"/>
        </w:rPr>
        <w:t xml:space="preserve">По окончании олимпиады организаторы собирали работы, которые были отправлены в МКУ </w:t>
      </w:r>
      <w:r>
        <w:rPr>
          <w:rFonts w:ascii="Times New Roman" w:hAnsi="Times New Roman" w:eastAsia="Lucida Sans Unicode" w:cs="Mangal"/>
          <w:kern w:val="1"/>
          <w:lang w:eastAsia="hi-IN" w:bidi="hi-IN"/>
        </w:rPr>
        <w:t>«Центр по обеспечению деятельности образовательных учреждений Кировского района Республики Крым»</w:t>
      </w:r>
      <w:r>
        <w:rPr>
          <w:rFonts w:ascii="Times New Roman" w:hAnsi="Times New Roman" w:eastAsia="Times New Roman" w:cs="Times New Roman"/>
          <w:color w:val="000000"/>
          <w:spacing w:val="3"/>
        </w:rPr>
        <w:t>.</w:t>
      </w:r>
    </w:p>
    <w:p w14:paraId="1EE07519">
      <w:pPr>
        <w:rPr>
          <w:rFonts w:ascii="Times New Roman" w:hAnsi="Times New Roman"/>
          <w:b/>
        </w:rPr>
      </w:pPr>
      <w:r>
        <w:rPr>
          <w:rFonts w:ascii="Times New Roman" w:hAnsi="Times New Roman"/>
          <w:b/>
        </w:rPr>
        <w:t>Олимпиады по родным языкам</w:t>
      </w:r>
    </w:p>
    <w:p w14:paraId="41E421BD">
      <w:pPr>
        <w:widowControl w:val="0"/>
        <w:suppressAutoHyphens/>
        <w:spacing w:after="0" w:line="240" w:lineRule="auto"/>
        <w:jc w:val="both"/>
        <w:rPr>
          <w:rFonts w:ascii="Times New Roman" w:hAnsi="Times New Roman" w:eastAsia="Calibri" w:cs="Times New Roman"/>
          <w:color w:val="000000"/>
          <w:spacing w:val="3"/>
          <w:lang w:eastAsia="en-US"/>
        </w:rPr>
      </w:pPr>
      <w:r>
        <w:rPr>
          <w:rFonts w:ascii="Times New Roman" w:hAnsi="Times New Roman" w:eastAsia="Calibri" w:cs="Times New Roman"/>
          <w:color w:val="000000"/>
          <w:spacing w:val="3"/>
          <w:u w:val="single"/>
          <w:lang w:eastAsia="en-US"/>
        </w:rPr>
        <w:t>Северо-восточная олимпиада по родным языкам и литературе народов России</w:t>
      </w:r>
      <w:r>
        <w:rPr>
          <w:rFonts w:ascii="Times New Roman" w:hAnsi="Times New Roman" w:eastAsia="Calibri" w:cs="Times New Roman"/>
          <w:color w:val="000000"/>
          <w:spacing w:val="3"/>
          <w:lang w:eastAsia="en-US"/>
        </w:rPr>
        <w:t xml:space="preserve"> проходила в два этапа: первый этап – заочный, второй этап проходил на базе КФУ им. В.Вернадского. В олимпиаде принимали участие обучающиеся 8-11классов (9 человек). По итогам республиканского этапа олимпиады победителями стали двое учениц 10 и 11 классов, двое учениц 8 класса стали призёрами.</w:t>
      </w:r>
    </w:p>
    <w:p w14:paraId="2DADE77E">
      <w:pPr>
        <w:rPr>
          <w:rFonts w:ascii="Times New Roman" w:hAnsi="Times New Roman" w:eastAsia="Calibri" w:cs="Times New Roman"/>
          <w:color w:val="000000"/>
          <w:spacing w:val="3"/>
          <w:lang w:eastAsia="en-US"/>
        </w:rPr>
      </w:pPr>
      <w:r>
        <w:rPr>
          <w:rFonts w:ascii="Times New Roman" w:hAnsi="Times New Roman" w:eastAsia="Calibri" w:cs="Times New Roman"/>
          <w:color w:val="000000"/>
          <w:spacing w:val="3"/>
          <w:u w:val="single"/>
          <w:lang w:val="en-US" w:eastAsia="en-US"/>
        </w:rPr>
        <w:t>XII</w:t>
      </w:r>
      <w:r>
        <w:rPr>
          <w:rFonts w:ascii="Times New Roman" w:hAnsi="Times New Roman" w:eastAsia="Calibri" w:cs="Times New Roman"/>
          <w:color w:val="000000"/>
          <w:spacing w:val="3"/>
          <w:u w:val="single"/>
          <w:lang w:eastAsia="en-US"/>
        </w:rPr>
        <w:t xml:space="preserve"> Международная олимпиада по татарскому языку </w:t>
      </w:r>
      <w:r>
        <w:rPr>
          <w:rFonts w:ascii="Times New Roman" w:hAnsi="Times New Roman" w:eastAsia="Calibri" w:cs="Times New Roman"/>
          <w:color w:val="000000"/>
          <w:spacing w:val="3"/>
          <w:lang w:eastAsia="en-US"/>
        </w:rPr>
        <w:t xml:space="preserve"> проходила в два этапа: первый этап – заочный, второй этап (заключительный). Победителями и призёрами заключительного этапа стало 8 обучающихся школы с 8 по 11 классы. В г.Казань на заключительном этапе были делегации из России, Азербайджана, Турции. Для защиты своих работ в г.Казань были приглашены 4 обучающихся 9,10 классов. Ученица 10 класса стала призёром данного мероприятия, заняв </w:t>
      </w:r>
      <w:r>
        <w:rPr>
          <w:rFonts w:ascii="Times New Roman" w:hAnsi="Times New Roman" w:eastAsia="Calibri" w:cs="Times New Roman"/>
          <w:color w:val="000000"/>
          <w:spacing w:val="3"/>
          <w:lang w:val="en-US" w:eastAsia="en-US"/>
        </w:rPr>
        <w:t>II</w:t>
      </w:r>
      <w:r>
        <w:rPr>
          <w:rFonts w:ascii="Times New Roman" w:hAnsi="Times New Roman" w:eastAsia="Calibri" w:cs="Times New Roman"/>
          <w:color w:val="000000"/>
          <w:spacing w:val="3"/>
          <w:lang w:eastAsia="en-US"/>
        </w:rPr>
        <w:t xml:space="preserve"> место.</w:t>
      </w:r>
    </w:p>
    <w:p w14:paraId="7A508BBC">
      <w:pPr>
        <w:rPr>
          <w:rFonts w:ascii="Times New Roman" w:hAnsi="Times New Roman"/>
          <w:b/>
        </w:rPr>
      </w:pPr>
      <w:r>
        <w:rPr>
          <w:rFonts w:ascii="Times New Roman" w:hAnsi="Times New Roman"/>
          <w:b/>
        </w:rPr>
        <w:t xml:space="preserve">Конкурс-защита научно-исследовательских работ МАН «Искатель» </w:t>
      </w:r>
    </w:p>
    <w:p w14:paraId="48A35142">
      <w:pPr>
        <w:rPr>
          <w:rFonts w:ascii="Times New Roman" w:hAnsi="Times New Roman" w:cs="Times New Roman"/>
        </w:rPr>
      </w:pPr>
      <w:r>
        <w:rPr>
          <w:rFonts w:ascii="Times New Roman" w:hAnsi="Times New Roman" w:eastAsia="Calibri" w:cs="Times New Roman"/>
          <w:color w:val="000000"/>
          <w:spacing w:val="3"/>
          <w:lang w:eastAsia="en-US"/>
        </w:rPr>
        <w:t xml:space="preserve">В соответствии с приказом </w:t>
      </w:r>
      <w:r>
        <w:rPr>
          <w:rFonts w:ascii="Times New Roman" w:hAnsi="Times New Roman" w:eastAsia="Lucida Sans Unicode" w:cs="Mangal"/>
          <w:kern w:val="1"/>
          <w:lang w:eastAsia="hi-IN" w:bidi="hi-IN"/>
        </w:rPr>
        <w:t>МКУ «Центр по обеспечению деятельности образовательных учреждений Кировского района Республики Крым»</w:t>
      </w:r>
      <w:r>
        <w:rPr>
          <w:rFonts w:ascii="Times New Roman" w:hAnsi="Times New Roman" w:eastAsia="Calibri" w:cs="Times New Roman"/>
          <w:color w:val="000000"/>
          <w:spacing w:val="3"/>
          <w:lang w:eastAsia="en-US"/>
        </w:rPr>
        <w:t xml:space="preserve"> </w:t>
      </w:r>
      <w:r>
        <w:rPr>
          <w:rFonts w:ascii="Times New Roman" w:hAnsi="Times New Roman" w:eastAsia="Calibri" w:cs="Times New Roman"/>
          <w:lang w:eastAsia="en-US"/>
        </w:rPr>
        <w:t>от 03</w:t>
      </w:r>
      <w:r>
        <w:rPr>
          <w:rFonts w:ascii="Times New Roman" w:hAnsi="Times New Roman" w:eastAsia="Lucida Sans Unicode" w:cs="Mangal"/>
          <w:kern w:val="1"/>
          <w:lang w:eastAsia="hi-IN" w:bidi="hi-IN"/>
        </w:rPr>
        <w:t xml:space="preserve">.09.2024г. №109 </w:t>
      </w:r>
      <w:r>
        <w:rPr>
          <w:rFonts w:ascii="Times New Roman" w:hAnsi="Times New Roman" w:cs="Times New Roman"/>
        </w:rPr>
        <w:t xml:space="preserve">«О проведении </w:t>
      </w:r>
      <w:r>
        <w:rPr>
          <w:rFonts w:ascii="Times New Roman" w:hAnsi="Times New Roman" w:cs="Times New Roman"/>
          <w:lang w:val="en-US"/>
        </w:rPr>
        <w:t>I</w:t>
      </w:r>
      <w:r>
        <w:rPr>
          <w:rFonts w:ascii="Times New Roman" w:hAnsi="Times New Roman" w:cs="Times New Roman"/>
        </w:rPr>
        <w:t xml:space="preserve"> этапа конкурса-защиты научно-исследовательских работ учащихся-членов МАН «Искатель» в 2024/2025 учебном году» учащиеся школы, ставшие победителями на школьном этапе (приказ по школе от 03.09.2024г.                                                                                                          № 270 «О проведении школьного этапа конкурса-защиты научно-исследовательских работ учащихся-членов МАН в 2024/2025 учебном году»), принимали участие в </w:t>
      </w:r>
      <w:r>
        <w:rPr>
          <w:rFonts w:ascii="Times New Roman" w:hAnsi="Times New Roman" w:cs="Times New Roman"/>
          <w:lang w:val="en-US"/>
        </w:rPr>
        <w:t>I</w:t>
      </w:r>
      <w:r>
        <w:rPr>
          <w:rFonts w:ascii="Times New Roman" w:hAnsi="Times New Roman" w:cs="Times New Roman"/>
        </w:rPr>
        <w:t xml:space="preserve"> этапе конкурса-защиты научно-исследовательских работ учащихся-членов МАН «Искатель». По итогам победителями и призёрами стали четверо обучающихся 9-11 классов. В Региональном этапе принимали участие двое обучающихся: 1 ученица 9 класса, 1 ученица 11 класса</w:t>
      </w:r>
    </w:p>
    <w:p w14:paraId="061B67E7">
      <w:pPr>
        <w:spacing w:line="600" w:lineRule="atLeast"/>
        <w:rPr>
          <w:rFonts w:hint="default" w:ascii="Times New Roman" w:hAnsi="Times New Roman" w:cs="Times New Roman"/>
          <w:b/>
          <w:bCs/>
          <w:color w:val="252525"/>
          <w:spacing w:val="-2"/>
          <w:sz w:val="24"/>
          <w:szCs w:val="24"/>
        </w:rPr>
      </w:pPr>
      <w:r>
        <w:rPr>
          <w:rFonts w:hint="default" w:ascii="Times New Roman" w:hAnsi="Times New Roman" w:cs="Times New Roman"/>
          <w:b/>
          <w:bCs/>
          <w:color w:val="252525"/>
          <w:spacing w:val="-2"/>
          <w:sz w:val="24"/>
          <w:szCs w:val="24"/>
        </w:rPr>
        <w:t>Востребованность выпускников</w:t>
      </w:r>
    </w:p>
    <w:tbl>
      <w:tblPr>
        <w:tblStyle w:val="5"/>
        <w:tblW w:w="5000" w:type="pct"/>
        <w:tblInd w:w="0" w:type="dxa"/>
        <w:tblLayout w:type="autofit"/>
        <w:tblCellMar>
          <w:top w:w="15" w:type="dxa"/>
          <w:left w:w="15" w:type="dxa"/>
          <w:bottom w:w="15" w:type="dxa"/>
          <w:right w:w="15" w:type="dxa"/>
        </w:tblCellMar>
      </w:tblPr>
      <w:tblGrid>
        <w:gridCol w:w="1091"/>
        <w:gridCol w:w="753"/>
        <w:gridCol w:w="1255"/>
        <w:gridCol w:w="871"/>
        <w:gridCol w:w="912"/>
        <w:gridCol w:w="753"/>
        <w:gridCol w:w="839"/>
        <w:gridCol w:w="912"/>
        <w:gridCol w:w="1062"/>
        <w:gridCol w:w="1448"/>
      </w:tblGrid>
      <w:tr w14:paraId="56F65081">
        <w:tblPrEx>
          <w:tblCellMar>
            <w:top w:w="15" w:type="dxa"/>
            <w:left w:w="15" w:type="dxa"/>
            <w:bottom w:w="15" w:type="dxa"/>
            <w:right w:w="15" w:type="dxa"/>
          </w:tblCellMar>
        </w:tblPrEx>
        <w:trPr>
          <w:trHeight w:val="0" w:hRule="atLeast"/>
        </w:trPr>
        <w:tc>
          <w:tcPr>
            <w:tcW w:w="1091" w:type="dxa"/>
            <w:vMerge w:val="restart"/>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14:paraId="035B1495">
            <w:pPr>
              <w:spacing w:line="240" w:lineRule="auto"/>
              <w:rPr>
                <w:rFonts w:hAnsi="Times New Roman" w:cs="Times New Roman"/>
                <w:color w:val="000000"/>
                <w:sz w:val="24"/>
                <w:szCs w:val="24"/>
              </w:rPr>
            </w:pPr>
            <w:r>
              <w:rPr>
                <w:rFonts w:hAnsi="Times New Roman" w:cs="Times New Roman"/>
                <w:b/>
                <w:bCs/>
                <w:color w:val="000000"/>
                <w:sz w:val="24"/>
                <w:szCs w:val="24"/>
              </w:rPr>
              <w:t>Год выпуска</w:t>
            </w:r>
          </w:p>
        </w:tc>
        <w:tc>
          <w:tcPr>
            <w:tcW w:w="0" w:type="auto"/>
            <w:gridSpan w:val="4"/>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14:paraId="332941FE">
            <w:pPr>
              <w:spacing w:line="240" w:lineRule="auto"/>
              <w:rPr>
                <w:rFonts w:hAnsi="Times New Roman" w:cs="Times New Roman"/>
                <w:color w:val="000000"/>
                <w:sz w:val="24"/>
                <w:szCs w:val="24"/>
              </w:rPr>
            </w:pPr>
            <w:r>
              <w:rPr>
                <w:rFonts w:hAnsi="Times New Roman" w:cs="Times New Roman"/>
                <w:b/>
                <w:bCs/>
                <w:color w:val="000000"/>
                <w:sz w:val="24"/>
                <w:szCs w:val="24"/>
              </w:rPr>
              <w:t>Основная школа</w:t>
            </w:r>
          </w:p>
        </w:tc>
        <w:tc>
          <w:tcPr>
            <w:tcW w:w="0" w:type="auto"/>
            <w:gridSpan w:val="5"/>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14:paraId="155377EB">
            <w:pPr>
              <w:spacing w:line="240" w:lineRule="auto"/>
              <w:rPr>
                <w:rFonts w:hAnsi="Times New Roman" w:cs="Times New Roman"/>
                <w:color w:val="000000"/>
                <w:sz w:val="24"/>
                <w:szCs w:val="24"/>
              </w:rPr>
            </w:pPr>
            <w:r>
              <w:rPr>
                <w:rFonts w:hAnsi="Times New Roman" w:cs="Times New Roman"/>
                <w:b/>
                <w:bCs/>
                <w:color w:val="000000"/>
                <w:sz w:val="24"/>
                <w:szCs w:val="24"/>
              </w:rPr>
              <w:t>Средняя школа</w:t>
            </w:r>
          </w:p>
        </w:tc>
      </w:tr>
      <w:tr w14:paraId="22917F00">
        <w:tblPrEx>
          <w:tblCellMar>
            <w:top w:w="15" w:type="dxa"/>
            <w:left w:w="15" w:type="dxa"/>
            <w:bottom w:w="15" w:type="dxa"/>
            <w:right w:w="15" w:type="dxa"/>
          </w:tblCellMar>
        </w:tblPrEx>
        <w:trPr>
          <w:trHeight w:val="0" w:hRule="atLeast"/>
        </w:trPr>
        <w:tc>
          <w:tcPr>
            <w:tcW w:w="1091" w:type="dxa"/>
            <w:vMerge w:val="continue"/>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14:paraId="78BD9AD3">
            <w:pPr>
              <w:spacing w:before="100" w:beforeAutospacing="1" w:after="100" w:afterAutospacing="1" w:line="240" w:lineRule="auto"/>
              <w:ind w:left="75" w:right="75"/>
              <w:rPr>
                <w:rFonts w:hAnsi="Times New Roman" w:cs="Times New Roman"/>
                <w:color w:val="000000"/>
                <w:sz w:val="24"/>
                <w:szCs w:val="24"/>
              </w:rPr>
            </w:pPr>
          </w:p>
        </w:tc>
        <w:tc>
          <w:tcPr>
            <w:tcW w:w="753"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14:paraId="737905B6">
            <w:pPr>
              <w:spacing w:line="240" w:lineRule="auto"/>
              <w:rPr>
                <w:rFonts w:hAnsi="Times New Roman" w:cs="Times New Roman"/>
                <w:color w:val="000000"/>
                <w:sz w:val="24"/>
                <w:szCs w:val="24"/>
              </w:rPr>
            </w:pPr>
            <w:r>
              <w:rPr>
                <w:rFonts w:hAnsi="Times New Roman" w:cs="Times New Roman"/>
                <w:b/>
                <w:bCs/>
                <w:color w:val="000000"/>
                <w:sz w:val="24"/>
                <w:szCs w:val="24"/>
              </w:rPr>
              <w:t>Всего</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14:paraId="56707130">
            <w:pPr>
              <w:spacing w:line="240" w:lineRule="auto"/>
              <w:rPr>
                <w:rFonts w:hAnsi="Times New Roman" w:cs="Times New Roman"/>
                <w:color w:val="000000"/>
                <w:sz w:val="24"/>
                <w:szCs w:val="24"/>
              </w:rPr>
            </w:pPr>
            <w:r>
              <w:rPr>
                <w:rFonts w:hAnsi="Times New Roman" w:cs="Times New Roman"/>
                <w:b/>
                <w:bCs/>
                <w:color w:val="000000"/>
                <w:sz w:val="24"/>
                <w:szCs w:val="24"/>
              </w:rPr>
              <w:t>Перешли в 10-й класс Школы</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14:paraId="7B543592">
            <w:pPr>
              <w:spacing w:line="240" w:lineRule="auto"/>
              <w:rPr>
                <w:rFonts w:hAnsi="Times New Roman" w:cs="Times New Roman"/>
                <w:color w:val="000000"/>
                <w:sz w:val="24"/>
                <w:szCs w:val="24"/>
              </w:rPr>
            </w:pPr>
            <w:r>
              <w:rPr>
                <w:rFonts w:hAnsi="Times New Roman" w:cs="Times New Roman"/>
                <w:b/>
                <w:bCs/>
                <w:color w:val="000000"/>
                <w:sz w:val="24"/>
                <w:szCs w:val="24"/>
              </w:rPr>
              <w:t>Перешли в 10-й класс другой ОО</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14:paraId="175DB019">
            <w:pPr>
              <w:spacing w:line="240" w:lineRule="auto"/>
              <w:rPr>
                <w:rFonts w:hAnsi="Times New Roman" w:cs="Times New Roman"/>
                <w:color w:val="000000"/>
                <w:sz w:val="24"/>
                <w:szCs w:val="24"/>
              </w:rPr>
            </w:pPr>
            <w:r>
              <w:rPr>
                <w:rFonts w:hAnsi="Times New Roman" w:cs="Times New Roman"/>
                <w:b/>
                <w:bCs/>
                <w:color w:val="000000"/>
                <w:sz w:val="24"/>
                <w:szCs w:val="24"/>
              </w:rPr>
              <w:t>Поступили в профессиональную ОО</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14:paraId="20643E01">
            <w:pPr>
              <w:spacing w:line="240" w:lineRule="auto"/>
              <w:rPr>
                <w:rFonts w:hAnsi="Times New Roman" w:cs="Times New Roman"/>
                <w:color w:val="000000"/>
                <w:sz w:val="24"/>
                <w:szCs w:val="24"/>
              </w:rPr>
            </w:pPr>
            <w:r>
              <w:rPr>
                <w:rFonts w:hAnsi="Times New Roman" w:cs="Times New Roman"/>
                <w:b/>
                <w:bCs/>
                <w:color w:val="000000"/>
                <w:sz w:val="24"/>
                <w:szCs w:val="24"/>
              </w:rPr>
              <w:t>Всего</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14:paraId="67DDEFC7">
            <w:pPr>
              <w:spacing w:line="240" w:lineRule="auto"/>
              <w:rPr>
                <w:rFonts w:hAnsi="Times New Roman" w:cs="Times New Roman"/>
                <w:color w:val="000000"/>
                <w:sz w:val="24"/>
                <w:szCs w:val="24"/>
              </w:rPr>
            </w:pPr>
            <w:r>
              <w:rPr>
                <w:rFonts w:hAnsi="Times New Roman" w:cs="Times New Roman"/>
                <w:b/>
                <w:bCs/>
                <w:color w:val="000000"/>
                <w:sz w:val="24"/>
                <w:szCs w:val="24"/>
              </w:rPr>
              <w:t>Поступили в вузы</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14:paraId="5527F893">
            <w:pPr>
              <w:spacing w:line="240" w:lineRule="auto"/>
              <w:rPr>
                <w:rFonts w:hAnsi="Times New Roman" w:cs="Times New Roman"/>
                <w:color w:val="000000"/>
                <w:sz w:val="24"/>
                <w:szCs w:val="24"/>
              </w:rPr>
            </w:pPr>
            <w:r>
              <w:rPr>
                <w:rFonts w:hAnsi="Times New Roman" w:cs="Times New Roman"/>
                <w:b/>
                <w:bCs/>
                <w:color w:val="000000"/>
                <w:sz w:val="24"/>
                <w:szCs w:val="24"/>
              </w:rPr>
              <w:t>Поступили в профессиональную ОО</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14:paraId="6B5E68A9">
            <w:pPr>
              <w:spacing w:line="240" w:lineRule="auto"/>
              <w:rPr>
                <w:rFonts w:hAnsi="Times New Roman" w:cs="Times New Roman"/>
                <w:color w:val="000000"/>
                <w:sz w:val="24"/>
                <w:szCs w:val="24"/>
              </w:rPr>
            </w:pPr>
            <w:r>
              <w:rPr>
                <w:rFonts w:hAnsi="Times New Roman" w:cs="Times New Roman"/>
                <w:b/>
                <w:bCs/>
                <w:color w:val="000000"/>
                <w:sz w:val="24"/>
                <w:szCs w:val="24"/>
              </w:rPr>
              <w:t>Устроились на работу</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14:paraId="304CACD3">
            <w:pPr>
              <w:spacing w:line="240" w:lineRule="auto"/>
              <w:rPr>
                <w:rFonts w:hAnsi="Times New Roman" w:cs="Times New Roman"/>
                <w:color w:val="000000"/>
                <w:sz w:val="24"/>
                <w:szCs w:val="24"/>
              </w:rPr>
            </w:pPr>
            <w:r>
              <w:rPr>
                <w:rFonts w:hAnsi="Times New Roman" w:cs="Times New Roman"/>
                <w:b/>
                <w:bCs/>
                <w:color w:val="000000"/>
                <w:sz w:val="24"/>
                <w:szCs w:val="24"/>
              </w:rPr>
              <w:t>Пошли на срочную службу по призыву</w:t>
            </w:r>
          </w:p>
        </w:tc>
      </w:tr>
      <w:tr w14:paraId="566B6135">
        <w:trPr>
          <w:trHeight w:val="0" w:hRule="atLeast"/>
        </w:trPr>
        <w:tc>
          <w:tcPr>
            <w:tcW w:w="1091"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14:paraId="76CF4150">
            <w:pPr>
              <w:spacing w:line="240" w:lineRule="auto"/>
              <w:rPr>
                <w:rFonts w:hAnsi="Times New Roman" w:cs="Times New Roman"/>
                <w:color w:val="000000"/>
                <w:sz w:val="24"/>
                <w:szCs w:val="24"/>
              </w:rPr>
            </w:pPr>
            <w:r>
              <w:rPr>
                <w:rFonts w:hAnsi="Times New Roman" w:cs="Times New Roman"/>
                <w:b/>
                <w:bCs/>
                <w:color w:val="000000"/>
                <w:sz w:val="24"/>
                <w:szCs w:val="24"/>
              </w:rPr>
              <w:t>2024</w:t>
            </w:r>
          </w:p>
        </w:tc>
        <w:tc>
          <w:tcPr>
            <w:tcW w:w="753"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14:paraId="0BD8DF9D">
            <w:pPr>
              <w:spacing w:line="240" w:lineRule="auto"/>
              <w:rPr>
                <w:rFonts w:hAnsi="Times New Roman" w:cs="Times New Roman"/>
                <w:color w:val="000000"/>
                <w:sz w:val="24"/>
                <w:szCs w:val="24"/>
              </w:rPr>
            </w:pPr>
            <w:r>
              <w:rPr>
                <w:rFonts w:hint="default" w:hAnsi="Times New Roman" w:cs="Times New Roman"/>
                <w:color w:val="000000"/>
                <w:sz w:val="24"/>
                <w:szCs w:val="24"/>
                <w:lang w:val="ru-RU"/>
              </w:rPr>
              <w:t>34</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14:paraId="60E0149E">
            <w:pPr>
              <w:spacing w:line="240" w:lineRule="auto"/>
              <w:rPr>
                <w:rFonts w:hint="default" w:hAnsi="Times New Roman" w:cs="Times New Roman"/>
                <w:color w:val="000000"/>
                <w:sz w:val="24"/>
                <w:szCs w:val="24"/>
                <w:lang w:val="ru-RU"/>
              </w:rPr>
            </w:pPr>
            <w:r>
              <w:rPr>
                <w:rFonts w:hint="default" w:hAnsi="Times New Roman" w:cs="Times New Roman"/>
                <w:color w:val="000000"/>
                <w:sz w:val="24"/>
                <w:szCs w:val="24"/>
                <w:lang w:val="ru-RU"/>
              </w:rPr>
              <w:t>33</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14:paraId="201D0644">
            <w:pPr>
              <w:spacing w:line="240" w:lineRule="auto"/>
              <w:rPr>
                <w:rFonts w:hint="default" w:hAnsi="Times New Roman" w:cs="Times New Roman"/>
                <w:color w:val="000000"/>
                <w:sz w:val="24"/>
                <w:szCs w:val="24"/>
                <w:lang w:val="ru-RU"/>
              </w:rPr>
            </w:pPr>
            <w:r>
              <w:rPr>
                <w:rFonts w:hint="default" w:hAnsi="Times New Roman" w:cs="Times New Roman"/>
                <w:color w:val="000000"/>
                <w:sz w:val="24"/>
                <w:szCs w:val="24"/>
                <w:lang w:val="ru-RU"/>
              </w:rPr>
              <w:t>0</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14:paraId="1AC2F70A">
            <w:pPr>
              <w:spacing w:line="240" w:lineRule="auto"/>
              <w:rPr>
                <w:rFonts w:hint="default" w:hAnsi="Times New Roman" w:cs="Times New Roman"/>
                <w:color w:val="000000"/>
                <w:sz w:val="24"/>
                <w:szCs w:val="24"/>
                <w:lang w:val="ru-RU"/>
              </w:rPr>
            </w:pPr>
            <w:r>
              <w:rPr>
                <w:rFonts w:hint="default" w:hAnsi="Times New Roman" w:cs="Times New Roman"/>
                <w:color w:val="000000"/>
                <w:sz w:val="24"/>
                <w:szCs w:val="24"/>
                <w:lang w:val="ru-RU"/>
              </w:rPr>
              <w:t>1</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14:paraId="1080F853">
            <w:pPr>
              <w:spacing w:line="240" w:lineRule="auto"/>
              <w:rPr>
                <w:rFonts w:hint="default" w:hAnsi="Times New Roman" w:cs="Times New Roman"/>
                <w:color w:val="000000"/>
                <w:sz w:val="24"/>
                <w:szCs w:val="24"/>
                <w:lang w:val="ru-RU"/>
              </w:rPr>
            </w:pPr>
            <w:r>
              <w:rPr>
                <w:rFonts w:hint="default" w:hAnsi="Times New Roman" w:cs="Times New Roman"/>
                <w:color w:val="000000"/>
                <w:sz w:val="24"/>
                <w:szCs w:val="24"/>
                <w:lang w:val="ru-RU"/>
              </w:rPr>
              <w:t>34</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14:paraId="4ECA3BC0">
            <w:pPr>
              <w:spacing w:line="240" w:lineRule="auto"/>
              <w:rPr>
                <w:rFonts w:hint="default" w:hAnsi="Times New Roman" w:cs="Times New Roman"/>
                <w:color w:val="000000"/>
                <w:sz w:val="24"/>
                <w:szCs w:val="24"/>
                <w:lang w:val="ru-RU"/>
              </w:rPr>
            </w:pPr>
            <w:r>
              <w:rPr>
                <w:rFonts w:hint="default" w:hAnsi="Times New Roman" w:cs="Times New Roman"/>
                <w:color w:val="000000"/>
                <w:sz w:val="24"/>
                <w:szCs w:val="24"/>
                <w:lang w:val="ru-RU"/>
              </w:rPr>
              <w:t>7</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14:paraId="575527BE">
            <w:pPr>
              <w:spacing w:line="240" w:lineRule="auto"/>
              <w:rPr>
                <w:rFonts w:hint="default" w:hAnsi="Times New Roman" w:cs="Times New Roman"/>
                <w:color w:val="000000"/>
                <w:sz w:val="24"/>
                <w:szCs w:val="24"/>
                <w:lang w:val="ru-RU"/>
              </w:rPr>
            </w:pPr>
            <w:r>
              <w:rPr>
                <w:rFonts w:hint="default" w:hAnsi="Times New Roman" w:cs="Times New Roman"/>
                <w:color w:val="000000"/>
                <w:sz w:val="24"/>
                <w:szCs w:val="24"/>
                <w:lang w:val="ru-RU"/>
              </w:rPr>
              <w:t>15</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14:paraId="0C94EFD2">
            <w:pPr>
              <w:spacing w:line="240" w:lineRule="auto"/>
              <w:rPr>
                <w:rFonts w:hint="default" w:hAnsi="Times New Roman" w:cs="Times New Roman"/>
                <w:color w:val="000000"/>
                <w:sz w:val="24"/>
                <w:szCs w:val="24"/>
                <w:lang w:val="ru-RU"/>
              </w:rPr>
            </w:pPr>
            <w:r>
              <w:rPr>
                <w:rFonts w:hint="default" w:hAnsi="Times New Roman" w:cs="Times New Roman"/>
                <w:color w:val="000000"/>
                <w:sz w:val="24"/>
                <w:szCs w:val="24"/>
                <w:lang w:val="ru-RU"/>
              </w:rPr>
              <w:t>10</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14:paraId="36CB1647">
            <w:pPr>
              <w:spacing w:line="240" w:lineRule="auto"/>
              <w:rPr>
                <w:rFonts w:hint="default" w:hAnsi="Times New Roman" w:cs="Times New Roman"/>
                <w:color w:val="000000"/>
                <w:sz w:val="24"/>
                <w:szCs w:val="24"/>
                <w:lang w:val="ru-RU"/>
              </w:rPr>
            </w:pPr>
            <w:r>
              <w:rPr>
                <w:rFonts w:hint="default" w:hAnsi="Times New Roman" w:cs="Times New Roman"/>
                <w:color w:val="000000"/>
                <w:sz w:val="24"/>
                <w:szCs w:val="24"/>
                <w:lang w:val="ru-RU"/>
              </w:rPr>
              <w:t>2</w:t>
            </w:r>
          </w:p>
        </w:tc>
      </w:tr>
    </w:tbl>
    <w:p w14:paraId="4A0E4D77">
      <w:pPr>
        <w:spacing w:line="600" w:lineRule="atLeast"/>
        <w:rPr>
          <w:rFonts w:hint="default" w:ascii="Times New Roman" w:hAnsi="Times New Roman" w:cs="Times New Roman"/>
          <w:b/>
          <w:bCs/>
          <w:color w:val="252525"/>
          <w:spacing w:val="-2"/>
          <w:sz w:val="24"/>
          <w:szCs w:val="24"/>
        </w:rPr>
      </w:pPr>
    </w:p>
    <w:p w14:paraId="209990E2">
      <w:pPr>
        <w:spacing w:line="240" w:lineRule="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xml:space="preserve">В 2024 году </w:t>
      </w:r>
      <w:r>
        <w:rPr>
          <w:rFonts w:hint="default" w:ascii="Times New Roman" w:hAnsi="Times New Roman" w:cs="Times New Roman"/>
          <w:color w:val="000000"/>
          <w:sz w:val="24"/>
          <w:szCs w:val="24"/>
          <w:lang w:val="ru-RU"/>
        </w:rPr>
        <w:t xml:space="preserve">100 </w:t>
      </w:r>
      <w:r>
        <w:rPr>
          <w:rFonts w:hint="default" w:ascii="Times New Roman" w:hAnsi="Times New Roman" w:cs="Times New Roman"/>
          <w:color w:val="000000"/>
          <w:sz w:val="24"/>
          <w:szCs w:val="24"/>
        </w:rPr>
        <w:t>процентов выпускников 4-х классов перешли в 5-й класс школы. По сравнению с 2023 годом количество выпускников, которые перешли на следующий уровень образования, увеличилось . Результаты свидетельствуют о грамотной и эффективной работе управленческой команды по выстраиванию системы преемственности между уровнями образования.</w:t>
      </w:r>
    </w:p>
    <w:p w14:paraId="7000E92B">
      <w:pPr>
        <w:spacing w:line="240" w:lineRule="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Количество выпускников, поступающих в вузы, стабильно по сравнению с общим количеством выпускников 11-го класса.</w:t>
      </w:r>
    </w:p>
    <w:p w14:paraId="53544ED5">
      <w:pPr>
        <w:rPr>
          <w:rFonts w:ascii="Times New Roman" w:hAnsi="Times New Roman" w:cs="Times New Roman"/>
          <w:b/>
          <w:bCs/>
          <w:sz w:val="24"/>
          <w:szCs w:val="24"/>
          <w:lang w:eastAsia="en-US"/>
        </w:rPr>
      </w:pPr>
      <w:r>
        <w:rPr>
          <w:rFonts w:ascii="Times New Roman" w:hAnsi="Times New Roman" w:cs="Times New Roman"/>
          <w:b/>
          <w:bCs/>
          <w:sz w:val="24"/>
          <w:szCs w:val="24"/>
          <w:lang w:eastAsia="en-US"/>
        </w:rPr>
        <w:t>Функционирование внутренней системы оценки качества образования</w:t>
      </w:r>
    </w:p>
    <w:p w14:paraId="203A5CEC">
      <w:pPr>
        <w:shd w:val="clear" w:color="auto" w:fill="FFFFFF"/>
        <w:spacing w:after="0" w:line="240" w:lineRule="auto"/>
        <w:jc w:val="both"/>
        <w:rPr>
          <w:rFonts w:ascii="Times New Roman" w:hAnsi="Times New Roman" w:eastAsia="Times New Roman" w:cs="Times New Roman"/>
          <w:color w:val="181818"/>
          <w:sz w:val="24"/>
          <w:szCs w:val="24"/>
          <w:lang w:eastAsia="ru-RU"/>
        </w:rPr>
      </w:pPr>
      <w:r>
        <w:rPr>
          <w:rFonts w:ascii="Times New Roman" w:hAnsi="Times New Roman" w:eastAsia="Times New Roman" w:cs="Times New Roman"/>
          <w:color w:val="181818"/>
          <w:sz w:val="24"/>
          <w:szCs w:val="24"/>
          <w:lang w:eastAsia="ru-RU"/>
        </w:rPr>
        <w:t>Внутришкольный контроль  - всестороннее  изучение  и анализ  учебно-воспитательного процесса в школе в целях координации  всей  её работы  в соответствии  со стоящими перед ней  задачами, предупреждения  возможных ошибок  и оказания необходимой помощи педагогическому коллективу. Он направлен  на оценивание  состояния всех систем,  компонентов, ступеней УВП, выявление  причин  достижений  и недостатков  в работе, т. е. выяснение  проблем, изменение  условий  (коррекция)  деятельности  объектов.</w:t>
      </w:r>
    </w:p>
    <w:p w14:paraId="475E1D9E">
      <w:pPr>
        <w:shd w:val="clear" w:color="auto" w:fill="FFFFFF"/>
        <w:spacing w:after="0" w:line="240" w:lineRule="auto"/>
        <w:jc w:val="both"/>
        <w:rPr>
          <w:rFonts w:ascii="Times New Roman" w:hAnsi="Times New Roman" w:eastAsia="Times New Roman" w:cs="Times New Roman"/>
          <w:color w:val="181818"/>
          <w:sz w:val="24"/>
          <w:szCs w:val="24"/>
          <w:lang w:eastAsia="ru-RU"/>
        </w:rPr>
      </w:pPr>
      <w:r>
        <w:rPr>
          <w:rFonts w:ascii="Times New Roman" w:hAnsi="Times New Roman" w:eastAsia="Times New Roman" w:cs="Times New Roman"/>
          <w:color w:val="181818"/>
          <w:sz w:val="24"/>
          <w:szCs w:val="24"/>
          <w:lang w:eastAsia="ru-RU"/>
        </w:rPr>
        <w:t>Целями ВШК являлось:</w:t>
      </w:r>
    </w:p>
    <w:p w14:paraId="2898BE7F">
      <w:pPr>
        <w:shd w:val="clear" w:color="auto" w:fill="FFFFFF"/>
        <w:spacing w:after="0" w:line="240" w:lineRule="auto"/>
        <w:jc w:val="both"/>
        <w:rPr>
          <w:rFonts w:ascii="Times New Roman" w:hAnsi="Times New Roman" w:eastAsia="Times New Roman" w:cs="Times New Roman"/>
          <w:color w:val="181818"/>
          <w:sz w:val="24"/>
          <w:szCs w:val="24"/>
          <w:lang w:eastAsia="ru-RU"/>
        </w:rPr>
      </w:pPr>
      <w:r>
        <w:rPr>
          <w:rFonts w:ascii="Times New Roman" w:hAnsi="Times New Roman" w:eastAsia="Times New Roman" w:cs="Times New Roman"/>
          <w:color w:val="181818"/>
          <w:sz w:val="24"/>
          <w:szCs w:val="24"/>
          <w:lang w:eastAsia="ru-RU"/>
        </w:rPr>
        <w:t>- получение  объективной информации о состоянии педагогического процесса в школе;</w:t>
      </w:r>
    </w:p>
    <w:p w14:paraId="79E496E0">
      <w:pPr>
        <w:shd w:val="clear" w:color="auto" w:fill="FFFFFF"/>
        <w:spacing w:after="0" w:line="240" w:lineRule="auto"/>
        <w:jc w:val="both"/>
        <w:rPr>
          <w:rFonts w:ascii="Times New Roman" w:hAnsi="Times New Roman" w:eastAsia="Times New Roman" w:cs="Times New Roman"/>
          <w:color w:val="181818"/>
          <w:sz w:val="24"/>
          <w:szCs w:val="24"/>
          <w:lang w:eastAsia="ru-RU"/>
        </w:rPr>
      </w:pPr>
      <w:r>
        <w:rPr>
          <w:rFonts w:ascii="Times New Roman" w:hAnsi="Times New Roman" w:eastAsia="Times New Roman" w:cs="Times New Roman"/>
          <w:color w:val="181818"/>
          <w:sz w:val="24"/>
          <w:szCs w:val="24"/>
          <w:lang w:eastAsia="ru-RU"/>
        </w:rPr>
        <w:t>- установление степени соответствия фактического состояния педагогического процесса в школе прогнозируемому;</w:t>
      </w:r>
    </w:p>
    <w:p w14:paraId="0AD30FED">
      <w:pPr>
        <w:shd w:val="clear" w:color="auto" w:fill="FFFFFF"/>
        <w:spacing w:after="0" w:line="240" w:lineRule="auto"/>
        <w:jc w:val="both"/>
        <w:rPr>
          <w:rFonts w:ascii="Times New Roman" w:hAnsi="Times New Roman" w:eastAsia="Times New Roman" w:cs="Times New Roman"/>
          <w:color w:val="181818"/>
          <w:sz w:val="24"/>
          <w:szCs w:val="24"/>
          <w:lang w:eastAsia="ru-RU"/>
        </w:rPr>
      </w:pPr>
      <w:r>
        <w:rPr>
          <w:rFonts w:ascii="Times New Roman" w:hAnsi="Times New Roman" w:eastAsia="Times New Roman" w:cs="Times New Roman"/>
          <w:color w:val="181818"/>
          <w:sz w:val="24"/>
          <w:szCs w:val="24"/>
          <w:lang w:eastAsia="ru-RU"/>
        </w:rPr>
        <w:t>- повышение профессионального мастерства учителей;</w:t>
      </w:r>
    </w:p>
    <w:p w14:paraId="7EA57ECC">
      <w:pPr>
        <w:shd w:val="clear" w:color="auto" w:fill="FFFFFF"/>
        <w:spacing w:after="0" w:line="240" w:lineRule="auto"/>
        <w:jc w:val="both"/>
        <w:rPr>
          <w:rFonts w:ascii="Times New Roman" w:hAnsi="Times New Roman" w:eastAsia="Times New Roman" w:cs="Times New Roman"/>
          <w:color w:val="181818"/>
          <w:sz w:val="24"/>
          <w:szCs w:val="24"/>
          <w:lang w:eastAsia="ru-RU"/>
        </w:rPr>
      </w:pPr>
      <w:r>
        <w:rPr>
          <w:rFonts w:ascii="Times New Roman" w:hAnsi="Times New Roman" w:eastAsia="Times New Roman" w:cs="Times New Roman"/>
          <w:color w:val="181818"/>
          <w:sz w:val="24"/>
          <w:szCs w:val="24"/>
          <w:lang w:eastAsia="ru-RU"/>
        </w:rPr>
        <w:t>- улучшение качества образования в школе;</w:t>
      </w:r>
    </w:p>
    <w:p w14:paraId="4A717355">
      <w:pPr>
        <w:shd w:val="clear" w:color="auto" w:fill="FFFFFF"/>
        <w:spacing w:after="0" w:line="240" w:lineRule="auto"/>
        <w:jc w:val="both"/>
        <w:rPr>
          <w:rFonts w:ascii="Times New Roman" w:hAnsi="Times New Roman" w:eastAsia="Times New Roman" w:cs="Times New Roman"/>
          <w:color w:val="181818"/>
          <w:sz w:val="24"/>
          <w:szCs w:val="24"/>
          <w:lang w:eastAsia="ru-RU"/>
        </w:rPr>
      </w:pPr>
      <w:r>
        <w:rPr>
          <w:rFonts w:ascii="Times New Roman" w:hAnsi="Times New Roman" w:eastAsia="Times New Roman" w:cs="Times New Roman"/>
          <w:color w:val="181818"/>
          <w:sz w:val="24"/>
          <w:szCs w:val="24"/>
          <w:lang w:eastAsia="ru-RU"/>
        </w:rPr>
        <w:t>- коррекция.</w:t>
      </w:r>
    </w:p>
    <w:p w14:paraId="05CCBF9A">
      <w:pPr>
        <w:shd w:val="clear" w:color="auto" w:fill="FFFFFF"/>
        <w:spacing w:after="0" w:line="240" w:lineRule="auto"/>
        <w:jc w:val="both"/>
        <w:rPr>
          <w:rFonts w:ascii="Times New Roman" w:hAnsi="Times New Roman" w:eastAsia="Times New Roman" w:cs="Times New Roman"/>
          <w:color w:val="181818"/>
          <w:sz w:val="24"/>
          <w:szCs w:val="24"/>
          <w:lang w:eastAsia="ru-RU"/>
        </w:rPr>
      </w:pPr>
      <w:r>
        <w:rPr>
          <w:rFonts w:ascii="Times New Roman" w:hAnsi="Times New Roman" w:eastAsia="Times New Roman" w:cs="Times New Roman"/>
          <w:color w:val="181818"/>
          <w:sz w:val="24"/>
          <w:szCs w:val="24"/>
          <w:lang w:eastAsia="ru-RU"/>
        </w:rPr>
        <w:t>Задачами ВШК были:</w:t>
      </w:r>
    </w:p>
    <w:p w14:paraId="7C40F04D">
      <w:pPr>
        <w:shd w:val="clear" w:color="auto" w:fill="FFFFFF"/>
        <w:spacing w:after="0" w:line="240" w:lineRule="auto"/>
        <w:jc w:val="both"/>
        <w:rPr>
          <w:rFonts w:ascii="Times New Roman" w:hAnsi="Times New Roman" w:eastAsia="Times New Roman" w:cs="Times New Roman"/>
          <w:color w:val="181818"/>
          <w:sz w:val="24"/>
          <w:szCs w:val="24"/>
          <w:lang w:eastAsia="ru-RU"/>
        </w:rPr>
      </w:pPr>
      <w:r>
        <w:rPr>
          <w:rFonts w:ascii="Times New Roman" w:hAnsi="Times New Roman" w:eastAsia="Times New Roman" w:cs="Times New Roman"/>
          <w:color w:val="181818"/>
          <w:sz w:val="24"/>
          <w:szCs w:val="24"/>
          <w:lang w:eastAsia="ru-RU"/>
        </w:rPr>
        <w:t>- осуществление контроля над исполнением законодательства в области образования;</w:t>
      </w:r>
    </w:p>
    <w:p w14:paraId="118D72D0">
      <w:pPr>
        <w:shd w:val="clear" w:color="auto" w:fill="FFFFFF"/>
        <w:spacing w:after="0" w:line="240" w:lineRule="auto"/>
        <w:jc w:val="both"/>
        <w:rPr>
          <w:rFonts w:ascii="Times New Roman" w:hAnsi="Times New Roman" w:eastAsia="Times New Roman" w:cs="Times New Roman"/>
          <w:color w:val="181818"/>
          <w:sz w:val="24"/>
          <w:szCs w:val="24"/>
          <w:lang w:eastAsia="ru-RU"/>
        </w:rPr>
      </w:pPr>
      <w:r>
        <w:rPr>
          <w:rFonts w:ascii="Times New Roman" w:hAnsi="Times New Roman" w:eastAsia="Times New Roman" w:cs="Times New Roman"/>
          <w:color w:val="181818"/>
          <w:sz w:val="24"/>
          <w:szCs w:val="24"/>
          <w:lang w:eastAsia="ru-RU"/>
        </w:rPr>
        <w:t>- анализ результатов реализации приказов и распоряжений по школе;</w:t>
      </w:r>
    </w:p>
    <w:p w14:paraId="75FBE90A">
      <w:pPr>
        <w:shd w:val="clear" w:color="auto" w:fill="FFFFFF"/>
        <w:spacing w:after="0" w:line="240" w:lineRule="auto"/>
        <w:jc w:val="both"/>
        <w:rPr>
          <w:rFonts w:ascii="Times New Roman" w:hAnsi="Times New Roman" w:eastAsia="Times New Roman" w:cs="Times New Roman"/>
          <w:color w:val="181818"/>
          <w:sz w:val="24"/>
          <w:szCs w:val="24"/>
          <w:lang w:eastAsia="ru-RU"/>
        </w:rPr>
      </w:pPr>
      <w:r>
        <w:rPr>
          <w:rFonts w:ascii="Times New Roman" w:hAnsi="Times New Roman" w:eastAsia="Times New Roman" w:cs="Times New Roman"/>
          <w:color w:val="181818"/>
          <w:sz w:val="24"/>
          <w:szCs w:val="24"/>
          <w:lang w:eastAsia="ru-RU"/>
        </w:rPr>
        <w:t>- выявление  случаев  нарушений и неисполнения законодательных  и нормативно-правовых актов, принятию мер по  их  пресечению;</w:t>
      </w:r>
    </w:p>
    <w:p w14:paraId="6801E4D3">
      <w:pPr>
        <w:shd w:val="clear" w:color="auto" w:fill="FFFFFF"/>
        <w:spacing w:after="0" w:line="240" w:lineRule="auto"/>
        <w:jc w:val="both"/>
        <w:rPr>
          <w:rFonts w:ascii="Times New Roman" w:hAnsi="Times New Roman" w:eastAsia="Times New Roman" w:cs="Times New Roman"/>
          <w:color w:val="181818"/>
          <w:sz w:val="24"/>
          <w:szCs w:val="24"/>
          <w:lang w:eastAsia="ru-RU"/>
        </w:rPr>
      </w:pPr>
      <w:r>
        <w:rPr>
          <w:rFonts w:ascii="Times New Roman" w:hAnsi="Times New Roman" w:eastAsia="Times New Roman" w:cs="Times New Roman"/>
          <w:color w:val="181818"/>
          <w:sz w:val="24"/>
          <w:szCs w:val="24"/>
          <w:lang w:eastAsia="ru-RU"/>
        </w:rPr>
        <w:t>- анализ причин, лежащих  в основе нарушения, принятие мер по их  предупреждению;</w:t>
      </w:r>
    </w:p>
    <w:p w14:paraId="6BE1242C">
      <w:pPr>
        <w:shd w:val="clear" w:color="auto" w:fill="FFFFFF"/>
        <w:spacing w:after="0" w:line="240" w:lineRule="auto"/>
        <w:jc w:val="both"/>
        <w:rPr>
          <w:rFonts w:ascii="Times New Roman" w:hAnsi="Times New Roman" w:eastAsia="Times New Roman" w:cs="Times New Roman"/>
          <w:color w:val="181818"/>
          <w:sz w:val="24"/>
          <w:szCs w:val="24"/>
          <w:lang w:eastAsia="ru-RU"/>
        </w:rPr>
      </w:pPr>
      <w:r>
        <w:rPr>
          <w:rFonts w:ascii="Times New Roman" w:hAnsi="Times New Roman" w:eastAsia="Times New Roman" w:cs="Times New Roman"/>
          <w:color w:val="181818"/>
          <w:sz w:val="24"/>
          <w:szCs w:val="24"/>
          <w:lang w:eastAsia="ru-RU"/>
        </w:rPr>
        <w:t>- анализ    и экспертная оценка эффективности результатов деятельности педагогических работников;</w:t>
      </w:r>
    </w:p>
    <w:p w14:paraId="193DA5DE">
      <w:pPr>
        <w:shd w:val="clear" w:color="auto" w:fill="FFFFFF"/>
        <w:spacing w:after="0" w:line="240" w:lineRule="auto"/>
        <w:jc w:val="both"/>
        <w:rPr>
          <w:rFonts w:ascii="Times New Roman" w:hAnsi="Times New Roman" w:eastAsia="Times New Roman" w:cs="Times New Roman"/>
          <w:color w:val="181818"/>
          <w:sz w:val="24"/>
          <w:szCs w:val="24"/>
          <w:lang w:eastAsia="ru-RU"/>
        </w:rPr>
      </w:pPr>
      <w:r>
        <w:rPr>
          <w:rFonts w:ascii="Times New Roman" w:hAnsi="Times New Roman" w:eastAsia="Times New Roman" w:cs="Times New Roman"/>
          <w:color w:val="181818"/>
          <w:sz w:val="24"/>
          <w:szCs w:val="24"/>
          <w:lang w:eastAsia="ru-RU"/>
        </w:rPr>
        <w:t>- оказание методической помощи педагогическим работникам  в процессе  контроля.</w:t>
      </w:r>
    </w:p>
    <w:p w14:paraId="1DF89471">
      <w:pPr>
        <w:shd w:val="clear" w:color="auto" w:fill="FFFFFF"/>
        <w:spacing w:after="0" w:line="240" w:lineRule="auto"/>
        <w:jc w:val="both"/>
        <w:rPr>
          <w:rFonts w:ascii="Times New Roman" w:hAnsi="Times New Roman" w:eastAsia="Times New Roman" w:cs="Times New Roman"/>
          <w:color w:val="181818"/>
          <w:sz w:val="24"/>
          <w:szCs w:val="24"/>
          <w:lang w:eastAsia="ru-RU"/>
        </w:rPr>
      </w:pPr>
      <w:r>
        <w:rPr>
          <w:rFonts w:ascii="Times New Roman" w:hAnsi="Times New Roman" w:eastAsia="Times New Roman" w:cs="Times New Roman"/>
          <w:color w:val="181818"/>
          <w:sz w:val="24"/>
          <w:szCs w:val="24"/>
          <w:lang w:eastAsia="ru-RU"/>
        </w:rPr>
        <w:t>Контроль в течении учебного года осуществлялся по таким направлениям:</w:t>
      </w:r>
    </w:p>
    <w:p w14:paraId="5BF10B4A">
      <w:pPr>
        <w:shd w:val="clear" w:color="auto" w:fill="FFFFFF"/>
        <w:spacing w:after="0" w:line="240" w:lineRule="auto"/>
        <w:jc w:val="both"/>
        <w:rPr>
          <w:rFonts w:ascii="Times New Roman" w:hAnsi="Times New Roman" w:eastAsia="Times New Roman" w:cs="Times New Roman"/>
          <w:color w:val="181818"/>
          <w:sz w:val="24"/>
          <w:szCs w:val="24"/>
          <w:lang w:eastAsia="ru-RU"/>
        </w:rPr>
      </w:pPr>
      <w:r>
        <w:rPr>
          <w:rFonts w:ascii="Times New Roman" w:hAnsi="Times New Roman" w:eastAsia="Times New Roman" w:cs="Times New Roman"/>
          <w:color w:val="181818"/>
          <w:sz w:val="24"/>
          <w:szCs w:val="24"/>
          <w:lang w:eastAsia="ru-RU"/>
        </w:rPr>
        <w:t>1)    Качество преподавания;</w:t>
      </w:r>
    </w:p>
    <w:p w14:paraId="237FFB7A">
      <w:pPr>
        <w:shd w:val="clear" w:color="auto" w:fill="FFFFFF"/>
        <w:spacing w:after="0" w:line="240" w:lineRule="auto"/>
        <w:jc w:val="both"/>
        <w:rPr>
          <w:rFonts w:ascii="Times New Roman" w:hAnsi="Times New Roman" w:eastAsia="Times New Roman" w:cs="Times New Roman"/>
          <w:color w:val="181818"/>
          <w:sz w:val="24"/>
          <w:szCs w:val="24"/>
          <w:lang w:eastAsia="ru-RU"/>
        </w:rPr>
      </w:pPr>
      <w:r>
        <w:rPr>
          <w:rFonts w:ascii="Times New Roman" w:hAnsi="Times New Roman" w:eastAsia="Times New Roman" w:cs="Times New Roman"/>
          <w:color w:val="181818"/>
          <w:sz w:val="24"/>
          <w:szCs w:val="24"/>
          <w:lang w:eastAsia="ru-RU"/>
        </w:rPr>
        <w:t>2)    Качество обучения;</w:t>
      </w:r>
    </w:p>
    <w:p w14:paraId="1B98B185">
      <w:pPr>
        <w:shd w:val="clear" w:color="auto" w:fill="FFFFFF"/>
        <w:spacing w:after="0" w:line="240" w:lineRule="auto"/>
        <w:jc w:val="both"/>
        <w:rPr>
          <w:rFonts w:ascii="Times New Roman" w:hAnsi="Times New Roman" w:eastAsia="Times New Roman" w:cs="Times New Roman"/>
          <w:color w:val="181818"/>
          <w:sz w:val="24"/>
          <w:szCs w:val="24"/>
          <w:lang w:eastAsia="ru-RU"/>
        </w:rPr>
      </w:pPr>
      <w:r>
        <w:rPr>
          <w:rFonts w:ascii="Times New Roman" w:hAnsi="Times New Roman" w:eastAsia="Times New Roman" w:cs="Times New Roman"/>
          <w:color w:val="181818"/>
          <w:sz w:val="24"/>
          <w:szCs w:val="24"/>
          <w:lang w:eastAsia="ru-RU"/>
        </w:rPr>
        <w:t>3)    Ведение школьной документации.</w:t>
      </w:r>
    </w:p>
    <w:p w14:paraId="448CE2AB">
      <w:pPr>
        <w:shd w:val="clear" w:color="auto" w:fill="FFFFFF"/>
        <w:spacing w:after="0" w:line="240" w:lineRule="auto"/>
        <w:jc w:val="both"/>
        <w:rPr>
          <w:rFonts w:ascii="Times New Roman" w:hAnsi="Times New Roman" w:eastAsia="Times New Roman" w:cs="Times New Roman"/>
          <w:color w:val="181818"/>
          <w:sz w:val="24"/>
          <w:szCs w:val="24"/>
          <w:lang w:eastAsia="ru-RU"/>
        </w:rPr>
      </w:pPr>
      <w:r>
        <w:rPr>
          <w:rFonts w:ascii="Times New Roman" w:hAnsi="Times New Roman" w:eastAsia="Times New Roman" w:cs="Times New Roman"/>
          <w:color w:val="181818"/>
          <w:sz w:val="24"/>
          <w:szCs w:val="24"/>
          <w:lang w:eastAsia="ru-RU"/>
        </w:rPr>
        <w:t>Объектами ВШК были:</w:t>
      </w:r>
    </w:p>
    <w:p w14:paraId="349599B2">
      <w:pPr>
        <w:shd w:val="clear" w:color="auto" w:fill="FFFFFF"/>
        <w:spacing w:after="0" w:line="240" w:lineRule="auto"/>
        <w:jc w:val="both"/>
        <w:rPr>
          <w:rFonts w:ascii="Times New Roman" w:hAnsi="Times New Roman" w:eastAsia="Times New Roman" w:cs="Times New Roman"/>
          <w:color w:val="181818"/>
          <w:sz w:val="24"/>
          <w:szCs w:val="24"/>
          <w:lang w:eastAsia="ru-RU"/>
        </w:rPr>
      </w:pPr>
      <w:r>
        <w:rPr>
          <w:rFonts w:ascii="Times New Roman" w:hAnsi="Times New Roman" w:eastAsia="Times New Roman" w:cs="Times New Roman"/>
          <w:color w:val="181818"/>
          <w:sz w:val="24"/>
          <w:szCs w:val="24"/>
          <w:lang w:eastAsia="ru-RU"/>
        </w:rPr>
        <w:t>1)    Ученический процесс;</w:t>
      </w:r>
    </w:p>
    <w:p w14:paraId="1EC95B66">
      <w:pPr>
        <w:shd w:val="clear" w:color="auto" w:fill="FFFFFF"/>
        <w:spacing w:after="0" w:line="240" w:lineRule="auto"/>
        <w:jc w:val="both"/>
        <w:rPr>
          <w:rFonts w:ascii="Times New Roman" w:hAnsi="Times New Roman" w:eastAsia="Times New Roman" w:cs="Times New Roman"/>
          <w:color w:val="181818"/>
          <w:sz w:val="24"/>
          <w:szCs w:val="24"/>
          <w:lang w:eastAsia="ru-RU"/>
        </w:rPr>
      </w:pPr>
      <w:r>
        <w:rPr>
          <w:rFonts w:ascii="Times New Roman" w:hAnsi="Times New Roman" w:eastAsia="Times New Roman" w:cs="Times New Roman"/>
          <w:color w:val="181818"/>
          <w:sz w:val="24"/>
          <w:szCs w:val="24"/>
          <w:lang w:eastAsia="ru-RU"/>
        </w:rPr>
        <w:t>2)    Воспитательный процесс;</w:t>
      </w:r>
    </w:p>
    <w:p w14:paraId="0B34BC9B">
      <w:pPr>
        <w:shd w:val="clear" w:color="auto" w:fill="FFFFFF"/>
        <w:spacing w:after="0" w:line="240" w:lineRule="auto"/>
        <w:jc w:val="both"/>
        <w:rPr>
          <w:rFonts w:ascii="Times New Roman" w:hAnsi="Times New Roman" w:eastAsia="Times New Roman" w:cs="Times New Roman"/>
          <w:color w:val="181818"/>
          <w:sz w:val="24"/>
          <w:szCs w:val="24"/>
          <w:lang w:eastAsia="ru-RU"/>
        </w:rPr>
      </w:pPr>
      <w:r>
        <w:rPr>
          <w:rFonts w:ascii="Times New Roman" w:hAnsi="Times New Roman" w:eastAsia="Times New Roman" w:cs="Times New Roman"/>
          <w:color w:val="181818"/>
          <w:sz w:val="24"/>
          <w:szCs w:val="24"/>
          <w:lang w:eastAsia="ru-RU"/>
        </w:rPr>
        <w:t>3)    Методическая работа;</w:t>
      </w:r>
    </w:p>
    <w:p w14:paraId="1E8C5776">
      <w:pPr>
        <w:shd w:val="clear" w:color="auto" w:fill="FFFFFF"/>
        <w:spacing w:after="0" w:line="240" w:lineRule="auto"/>
        <w:jc w:val="both"/>
        <w:rPr>
          <w:rFonts w:ascii="Times New Roman" w:hAnsi="Times New Roman" w:eastAsia="Times New Roman" w:cs="Times New Roman"/>
          <w:color w:val="181818"/>
          <w:sz w:val="24"/>
          <w:szCs w:val="24"/>
          <w:lang w:eastAsia="ru-RU"/>
        </w:rPr>
      </w:pPr>
      <w:r>
        <w:rPr>
          <w:rFonts w:ascii="Times New Roman" w:hAnsi="Times New Roman" w:eastAsia="Times New Roman" w:cs="Times New Roman"/>
          <w:color w:val="181818"/>
          <w:sz w:val="24"/>
          <w:szCs w:val="24"/>
          <w:lang w:eastAsia="ru-RU"/>
        </w:rPr>
        <w:t>4)    Научная деятельность;</w:t>
      </w:r>
    </w:p>
    <w:p w14:paraId="1F0797CA">
      <w:pPr>
        <w:shd w:val="clear" w:color="auto" w:fill="FFFFFF"/>
        <w:spacing w:after="0" w:line="240" w:lineRule="auto"/>
        <w:jc w:val="both"/>
        <w:rPr>
          <w:rFonts w:ascii="Times New Roman" w:hAnsi="Times New Roman" w:eastAsia="Times New Roman" w:cs="Times New Roman"/>
          <w:color w:val="181818"/>
          <w:sz w:val="24"/>
          <w:szCs w:val="24"/>
          <w:lang w:eastAsia="ru-RU"/>
        </w:rPr>
      </w:pPr>
      <w:r>
        <w:rPr>
          <w:rFonts w:ascii="Times New Roman" w:hAnsi="Times New Roman" w:eastAsia="Times New Roman" w:cs="Times New Roman"/>
          <w:color w:val="181818"/>
          <w:sz w:val="24"/>
          <w:szCs w:val="24"/>
          <w:lang w:eastAsia="ru-RU"/>
        </w:rPr>
        <w:t>5)    Психологическое состояние;</w:t>
      </w:r>
    </w:p>
    <w:p w14:paraId="1A82D2BB">
      <w:pPr>
        <w:shd w:val="clear" w:color="auto" w:fill="FFFFFF"/>
        <w:spacing w:after="0" w:line="240" w:lineRule="auto"/>
        <w:jc w:val="both"/>
        <w:rPr>
          <w:rFonts w:ascii="Times New Roman" w:hAnsi="Times New Roman" w:eastAsia="Times New Roman" w:cs="Times New Roman"/>
          <w:color w:val="181818"/>
          <w:sz w:val="24"/>
          <w:szCs w:val="24"/>
          <w:lang w:eastAsia="ru-RU"/>
        </w:rPr>
      </w:pPr>
      <w:r>
        <w:rPr>
          <w:rFonts w:ascii="Times New Roman" w:hAnsi="Times New Roman" w:eastAsia="Times New Roman" w:cs="Times New Roman"/>
          <w:color w:val="181818"/>
          <w:sz w:val="24"/>
          <w:szCs w:val="24"/>
          <w:lang w:eastAsia="ru-RU"/>
        </w:rPr>
        <w:t>6)    Условия УВП;</w:t>
      </w:r>
    </w:p>
    <w:p w14:paraId="253DE228">
      <w:pPr>
        <w:shd w:val="clear" w:color="auto" w:fill="FFFFFF"/>
        <w:spacing w:after="0" w:line="240" w:lineRule="auto"/>
        <w:jc w:val="both"/>
        <w:rPr>
          <w:rFonts w:ascii="Times New Roman" w:hAnsi="Times New Roman" w:eastAsia="Times New Roman" w:cs="Times New Roman"/>
          <w:color w:val="181818"/>
          <w:sz w:val="24"/>
          <w:szCs w:val="24"/>
          <w:lang w:eastAsia="ru-RU"/>
        </w:rPr>
      </w:pPr>
    </w:p>
    <w:p w14:paraId="70470F2E">
      <w:pPr>
        <w:shd w:val="clear" w:color="auto" w:fill="FFFFFF"/>
        <w:spacing w:after="0" w:line="240" w:lineRule="auto"/>
        <w:jc w:val="both"/>
        <w:rPr>
          <w:rFonts w:ascii="Times New Roman" w:hAnsi="Times New Roman" w:eastAsia="Times New Roman" w:cs="Times New Roman"/>
          <w:color w:val="181818"/>
          <w:sz w:val="24"/>
          <w:szCs w:val="24"/>
          <w:lang w:eastAsia="ru-RU"/>
        </w:rPr>
      </w:pPr>
      <w:r>
        <w:rPr>
          <w:rFonts w:ascii="Times New Roman" w:hAnsi="Times New Roman" w:eastAsia="Times New Roman" w:cs="Times New Roman"/>
          <w:color w:val="181818"/>
          <w:sz w:val="24"/>
          <w:szCs w:val="24"/>
          <w:lang w:eastAsia="ru-RU"/>
        </w:rPr>
        <w:t>Контрольно-аналитическая деятельность на протяжении 2022-2023 учебного года выполнялась согласно локальным актам ВШК МБОУ «Старокрымская ОШ №2 им. Амет-Хана Султана»:</w:t>
      </w:r>
    </w:p>
    <w:p w14:paraId="2A94E6F8">
      <w:pPr>
        <w:shd w:val="clear" w:color="auto" w:fill="FFFFFF"/>
        <w:spacing w:after="0" w:line="240" w:lineRule="auto"/>
        <w:jc w:val="both"/>
        <w:rPr>
          <w:rFonts w:ascii="Times New Roman" w:hAnsi="Times New Roman" w:eastAsia="Times New Roman" w:cs="Times New Roman"/>
          <w:color w:val="181818"/>
          <w:sz w:val="24"/>
          <w:szCs w:val="24"/>
          <w:lang w:eastAsia="ru-RU"/>
        </w:rPr>
      </w:pPr>
      <w:r>
        <w:rPr>
          <w:rFonts w:ascii="Times New Roman" w:hAnsi="Times New Roman" w:eastAsia="Times New Roman" w:cs="Times New Roman"/>
          <w:color w:val="181818"/>
          <w:sz w:val="24"/>
          <w:szCs w:val="24"/>
          <w:lang w:eastAsia="ru-RU"/>
        </w:rPr>
        <w:t>- Положения о внутришкольном контроле;</w:t>
      </w:r>
    </w:p>
    <w:p w14:paraId="7AD239E7">
      <w:pPr>
        <w:shd w:val="clear" w:color="auto" w:fill="FFFFFF"/>
        <w:spacing w:after="0" w:line="240" w:lineRule="auto"/>
        <w:jc w:val="both"/>
        <w:rPr>
          <w:rFonts w:ascii="Times New Roman" w:hAnsi="Times New Roman" w:eastAsia="Times New Roman" w:cs="Times New Roman"/>
          <w:color w:val="181818"/>
          <w:sz w:val="24"/>
          <w:szCs w:val="24"/>
          <w:lang w:eastAsia="ru-RU"/>
        </w:rPr>
      </w:pPr>
      <w:r>
        <w:rPr>
          <w:rFonts w:ascii="Times New Roman" w:hAnsi="Times New Roman" w:eastAsia="Times New Roman" w:cs="Times New Roman"/>
          <w:color w:val="181818"/>
          <w:sz w:val="24"/>
          <w:szCs w:val="24"/>
          <w:lang w:eastAsia="ru-RU"/>
        </w:rPr>
        <w:t>- плана работы ВШК</w:t>
      </w:r>
    </w:p>
    <w:p w14:paraId="0C4A725F">
      <w:pPr>
        <w:shd w:val="clear" w:color="auto" w:fill="FFFFFF"/>
        <w:spacing w:after="0" w:line="240" w:lineRule="auto"/>
        <w:jc w:val="both"/>
        <w:rPr>
          <w:rFonts w:ascii="Times New Roman" w:hAnsi="Times New Roman" w:eastAsia="Times New Roman" w:cs="Times New Roman"/>
          <w:color w:val="181818"/>
          <w:sz w:val="24"/>
          <w:szCs w:val="24"/>
          <w:lang w:eastAsia="ru-RU"/>
        </w:rPr>
      </w:pPr>
      <w:r>
        <w:rPr>
          <w:rFonts w:ascii="Times New Roman" w:hAnsi="Times New Roman" w:eastAsia="Times New Roman" w:cs="Times New Roman"/>
          <w:color w:val="181818"/>
          <w:sz w:val="24"/>
          <w:szCs w:val="24"/>
          <w:lang w:eastAsia="ru-RU"/>
        </w:rPr>
        <w:t>Внутришкольный контроль  осуществлялся в соответствии с утверждённым планом - графиком, который обеспечивал периодичность и исключал нерациональное дублирование в организации проверок.  </w:t>
      </w:r>
      <w:r>
        <w:rPr>
          <w:rFonts w:ascii="Times New Roman" w:hAnsi="Times New Roman" w:eastAsia="Times New Roman" w:cs="Times New Roman"/>
          <w:color w:val="000000"/>
          <w:sz w:val="24"/>
          <w:szCs w:val="24"/>
          <w:lang w:eastAsia="ru-RU"/>
        </w:rPr>
        <w:t>В  202</w:t>
      </w:r>
      <w:r>
        <w:rPr>
          <w:rFonts w:hint="default" w:ascii="Times New Roman" w:hAnsi="Times New Roman" w:eastAsia="Times New Roman" w:cs="Times New Roman"/>
          <w:color w:val="000000"/>
          <w:sz w:val="24"/>
          <w:szCs w:val="24"/>
          <w:lang w:val="en-US" w:eastAsia="ru-RU"/>
        </w:rPr>
        <w:t>3</w:t>
      </w:r>
      <w:r>
        <w:rPr>
          <w:rFonts w:ascii="Times New Roman" w:hAnsi="Times New Roman" w:eastAsia="Times New Roman" w:cs="Times New Roman"/>
          <w:color w:val="000000"/>
          <w:sz w:val="24"/>
          <w:szCs w:val="24"/>
          <w:lang w:eastAsia="ru-RU"/>
        </w:rPr>
        <w:t>-202</w:t>
      </w:r>
      <w:r>
        <w:rPr>
          <w:rFonts w:hint="default" w:ascii="Times New Roman" w:hAnsi="Times New Roman" w:eastAsia="Times New Roman" w:cs="Times New Roman"/>
          <w:color w:val="000000"/>
          <w:sz w:val="24"/>
          <w:szCs w:val="24"/>
          <w:lang w:val="en-US" w:eastAsia="ru-RU"/>
        </w:rPr>
        <w:t>4</w:t>
      </w:r>
      <w:r>
        <w:rPr>
          <w:rFonts w:ascii="Times New Roman" w:hAnsi="Times New Roman" w:eastAsia="Times New Roman" w:cs="Times New Roman"/>
          <w:color w:val="000000"/>
          <w:sz w:val="24"/>
          <w:szCs w:val="24"/>
          <w:lang w:eastAsia="ru-RU"/>
        </w:rPr>
        <w:t xml:space="preserve"> учебном году администрацией школы  были осуществлены разнообразные  виды контроля. </w:t>
      </w:r>
      <w:r>
        <w:rPr>
          <w:rFonts w:ascii="Times New Roman" w:hAnsi="Times New Roman" w:eastAsia="Times New Roman" w:cs="Times New Roman"/>
          <w:color w:val="181818"/>
          <w:sz w:val="24"/>
          <w:szCs w:val="24"/>
          <w:lang w:eastAsia="ru-RU"/>
        </w:rPr>
        <w:t>Результаты ВШК оформлялись в виде аналитической справки, справки о результатах внутришкольного контроля,  сообщения о состоянии дел по проверяемому вопросу. Информация о результатах доводилась до  учителей. По итогам ВШК  в зависимости от его формы целей и задач, а также с учётом реального положения дел проводились заседания педсовета, методобъединений, совещания при директоре. На контроле были такие вопросы, как выполнение всеобуча, состояние преподавания учебных предметов, ведение школьной документации, подготовка к экзаменам, осуществление методической и воспитательной работы, контроль выполнения рабочих программ, контроль за уровнем учебных достижений, организация горячего питания и подвоза учащихся, психологическое сопровождение образовательного процесса и другие.</w:t>
      </w:r>
    </w:p>
    <w:p w14:paraId="5C7C329B">
      <w:pPr>
        <w:shd w:val="clear" w:color="auto" w:fill="FFFFFF"/>
        <w:spacing w:after="0" w:line="240" w:lineRule="auto"/>
        <w:jc w:val="both"/>
        <w:rPr>
          <w:rFonts w:ascii="Times New Roman" w:hAnsi="Times New Roman" w:eastAsia="Times New Roman" w:cs="Times New Roman"/>
          <w:color w:val="181818"/>
          <w:sz w:val="24"/>
          <w:szCs w:val="24"/>
          <w:lang w:eastAsia="ru-RU"/>
        </w:rPr>
      </w:pPr>
      <w:r>
        <w:rPr>
          <w:rFonts w:ascii="Times New Roman" w:hAnsi="Times New Roman" w:eastAsia="Times New Roman" w:cs="Times New Roman"/>
          <w:color w:val="181818"/>
          <w:sz w:val="24"/>
          <w:szCs w:val="24"/>
          <w:lang w:eastAsia="ru-RU"/>
        </w:rPr>
        <w:t>Анализируя состояние ВШК, следует отметить, что  план внутришкольного контроля за 202</w:t>
      </w:r>
      <w:r>
        <w:rPr>
          <w:rFonts w:hint="default" w:ascii="Times New Roman" w:hAnsi="Times New Roman" w:eastAsia="Times New Roman" w:cs="Times New Roman"/>
          <w:color w:val="181818"/>
          <w:sz w:val="24"/>
          <w:szCs w:val="24"/>
          <w:lang w:val="en-US" w:eastAsia="ru-RU"/>
        </w:rPr>
        <w:t>3</w:t>
      </w:r>
      <w:r>
        <w:rPr>
          <w:rFonts w:ascii="Times New Roman" w:hAnsi="Times New Roman" w:eastAsia="Times New Roman" w:cs="Times New Roman"/>
          <w:color w:val="181818"/>
          <w:sz w:val="24"/>
          <w:szCs w:val="24"/>
          <w:lang w:eastAsia="ru-RU"/>
        </w:rPr>
        <w:t>– 202</w:t>
      </w:r>
      <w:r>
        <w:rPr>
          <w:rFonts w:hint="default" w:ascii="Times New Roman" w:hAnsi="Times New Roman" w:eastAsia="Times New Roman" w:cs="Times New Roman"/>
          <w:color w:val="181818"/>
          <w:sz w:val="24"/>
          <w:szCs w:val="24"/>
          <w:lang w:val="en-US" w:eastAsia="ru-RU"/>
        </w:rPr>
        <w:t xml:space="preserve">4 </w:t>
      </w:r>
      <w:r>
        <w:rPr>
          <w:rFonts w:ascii="Times New Roman" w:hAnsi="Times New Roman" w:eastAsia="Times New Roman" w:cs="Times New Roman"/>
          <w:color w:val="181818"/>
          <w:sz w:val="24"/>
          <w:szCs w:val="24"/>
          <w:lang w:eastAsia="ru-RU"/>
        </w:rPr>
        <w:t>учебный год в основном выполнен.</w:t>
      </w:r>
    </w:p>
    <w:p w14:paraId="0BEB2541">
      <w:pPr>
        <w:rPr>
          <w:rFonts w:ascii="Times New Roman" w:hAnsi="Times New Roman" w:cs="Times New Roman"/>
          <w:b/>
          <w:bCs/>
          <w:sz w:val="24"/>
          <w:szCs w:val="24"/>
          <w:lang w:eastAsia="en-US"/>
        </w:rPr>
      </w:pPr>
    </w:p>
    <w:p w14:paraId="7AC2E9B0">
      <w:pPr>
        <w:spacing w:line="600" w:lineRule="atLeast"/>
        <w:rPr>
          <w:rFonts w:hint="default" w:ascii="Times New Roman" w:hAnsi="Times New Roman" w:cs="Times New Roman"/>
          <w:b/>
          <w:bCs/>
          <w:color w:val="252525"/>
          <w:spacing w:val="-2"/>
          <w:sz w:val="24"/>
          <w:szCs w:val="24"/>
        </w:rPr>
      </w:pPr>
      <w:r>
        <w:rPr>
          <w:rFonts w:hint="default" w:ascii="Times New Roman" w:hAnsi="Times New Roman" w:cs="Times New Roman"/>
          <w:b/>
          <w:bCs/>
          <w:color w:val="252525"/>
          <w:spacing w:val="-2"/>
          <w:sz w:val="24"/>
          <w:szCs w:val="24"/>
        </w:rPr>
        <w:t>Качество кадрового обеспечения</w:t>
      </w:r>
    </w:p>
    <w:p w14:paraId="2BF0C8C2">
      <w:pPr>
        <w:ind w:firstLine="700"/>
        <w:jc w:val="both"/>
        <w:rPr>
          <w:rFonts w:ascii="Times New Roman" w:hAnsi="Times New Roman"/>
          <w:color w:val="auto"/>
          <w:sz w:val="24"/>
          <w:szCs w:val="24"/>
        </w:rPr>
      </w:pPr>
      <w:r>
        <w:rPr>
          <w:rFonts w:ascii="Times New Roman" w:hAnsi="Times New Roman"/>
          <w:color w:val="auto"/>
          <w:sz w:val="24"/>
          <w:szCs w:val="24"/>
        </w:rPr>
        <w:t>Кадровый состав педагогов по состоянию 01.09.2024 года представлен следующим образом:</w:t>
      </w:r>
    </w:p>
    <w:tbl>
      <w:tblPr>
        <w:tblStyle w:val="5"/>
        <w:tblW w:w="0" w:type="auto"/>
        <w:tblInd w:w="7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3"/>
        <w:gridCol w:w="2108"/>
      </w:tblGrid>
      <w:tr w14:paraId="5C70E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top"/>
          </w:tcPr>
          <w:p w14:paraId="015879E4">
            <w:pPr>
              <w:jc w:val="both"/>
              <w:rPr>
                <w:rFonts w:hint="default" w:ascii="Times New Roman" w:hAnsi="Times New Roman" w:cs="Times New Roman"/>
                <w:b/>
                <w:color w:val="000000"/>
                <w:sz w:val="22"/>
                <w:szCs w:val="22"/>
                <w:lang w:eastAsia="ru-RU"/>
              </w:rPr>
            </w:pPr>
            <w:r>
              <w:rPr>
                <w:rFonts w:hint="default" w:ascii="Times New Roman" w:hAnsi="Times New Roman" w:cs="Times New Roman"/>
                <w:b/>
                <w:color w:val="000000"/>
                <w:sz w:val="22"/>
                <w:szCs w:val="22"/>
                <w:lang w:eastAsia="ru-RU"/>
              </w:rPr>
              <w:t>Годы</w:t>
            </w:r>
          </w:p>
        </w:tc>
        <w:tc>
          <w:tcPr>
            <w:tcW w:w="0" w:type="auto"/>
            <w:noWrap w:val="0"/>
            <w:vAlign w:val="top"/>
          </w:tcPr>
          <w:p w14:paraId="44A79EBE">
            <w:pPr>
              <w:jc w:val="both"/>
              <w:rPr>
                <w:rFonts w:hint="default" w:ascii="Times New Roman" w:hAnsi="Times New Roman" w:cs="Times New Roman"/>
                <w:b/>
                <w:color w:val="000000"/>
                <w:sz w:val="22"/>
                <w:szCs w:val="22"/>
                <w:lang w:eastAsia="ru-RU"/>
              </w:rPr>
            </w:pPr>
            <w:r>
              <w:rPr>
                <w:rFonts w:hint="default" w:ascii="Times New Roman" w:hAnsi="Times New Roman" w:cs="Times New Roman"/>
                <w:b/>
                <w:color w:val="000000"/>
                <w:sz w:val="22"/>
                <w:szCs w:val="22"/>
                <w:lang w:eastAsia="ru-RU"/>
              </w:rPr>
              <w:t>Кол-во педагогов</w:t>
            </w:r>
          </w:p>
        </w:tc>
      </w:tr>
      <w:tr w14:paraId="5A375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3" w:type="dxa"/>
            <w:noWrap w:val="0"/>
            <w:vAlign w:val="top"/>
          </w:tcPr>
          <w:p w14:paraId="280F9B04">
            <w:pPr>
              <w:jc w:val="both"/>
              <w:rPr>
                <w:rFonts w:hint="default" w:ascii="Times New Roman" w:hAnsi="Times New Roman" w:cs="Times New Roman"/>
                <w:color w:val="000000"/>
                <w:sz w:val="22"/>
                <w:szCs w:val="22"/>
                <w:lang w:eastAsia="ru-RU"/>
              </w:rPr>
            </w:pPr>
            <w:r>
              <w:rPr>
                <w:rFonts w:hint="default" w:ascii="Times New Roman" w:hAnsi="Times New Roman" w:cs="Times New Roman"/>
                <w:color w:val="000000"/>
                <w:sz w:val="22"/>
                <w:szCs w:val="22"/>
                <w:lang w:eastAsia="ru-RU"/>
              </w:rPr>
              <w:t>2020/2021</w:t>
            </w:r>
          </w:p>
        </w:tc>
        <w:tc>
          <w:tcPr>
            <w:tcW w:w="2108" w:type="dxa"/>
            <w:noWrap w:val="0"/>
            <w:vAlign w:val="top"/>
          </w:tcPr>
          <w:p w14:paraId="0B6DD694">
            <w:pPr>
              <w:jc w:val="both"/>
              <w:rPr>
                <w:rFonts w:hint="default" w:ascii="Times New Roman" w:hAnsi="Times New Roman" w:cs="Times New Roman"/>
                <w:color w:val="000000"/>
                <w:sz w:val="22"/>
                <w:szCs w:val="22"/>
                <w:lang w:eastAsia="ru-RU"/>
              </w:rPr>
            </w:pPr>
            <w:r>
              <w:rPr>
                <w:rFonts w:hint="default" w:ascii="Times New Roman" w:hAnsi="Times New Roman" w:cs="Times New Roman"/>
                <w:color w:val="000000"/>
                <w:sz w:val="22"/>
                <w:szCs w:val="22"/>
                <w:lang w:eastAsia="ru-RU"/>
              </w:rPr>
              <w:t>41</w:t>
            </w:r>
          </w:p>
        </w:tc>
      </w:tr>
      <w:tr w14:paraId="3FB5D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3" w:type="dxa"/>
            <w:noWrap w:val="0"/>
            <w:vAlign w:val="top"/>
          </w:tcPr>
          <w:p w14:paraId="368CA3E6">
            <w:pPr>
              <w:jc w:val="both"/>
              <w:rPr>
                <w:rFonts w:hint="default" w:ascii="Times New Roman" w:hAnsi="Times New Roman" w:cs="Times New Roman"/>
                <w:color w:val="000000"/>
                <w:sz w:val="22"/>
                <w:szCs w:val="22"/>
                <w:lang w:eastAsia="ru-RU"/>
              </w:rPr>
            </w:pPr>
            <w:r>
              <w:rPr>
                <w:rFonts w:hint="default" w:ascii="Times New Roman" w:hAnsi="Times New Roman" w:cs="Times New Roman"/>
                <w:color w:val="000000"/>
                <w:sz w:val="22"/>
                <w:szCs w:val="22"/>
                <w:lang w:eastAsia="ru-RU"/>
              </w:rPr>
              <w:t>2021/2022</w:t>
            </w:r>
          </w:p>
        </w:tc>
        <w:tc>
          <w:tcPr>
            <w:tcW w:w="2108" w:type="dxa"/>
            <w:noWrap w:val="0"/>
            <w:vAlign w:val="top"/>
          </w:tcPr>
          <w:p w14:paraId="2D239C17">
            <w:pPr>
              <w:jc w:val="both"/>
              <w:rPr>
                <w:rFonts w:hint="default" w:ascii="Times New Roman" w:hAnsi="Times New Roman" w:cs="Times New Roman"/>
                <w:color w:val="000000"/>
                <w:sz w:val="22"/>
                <w:szCs w:val="22"/>
                <w:lang w:eastAsia="ru-RU"/>
              </w:rPr>
            </w:pPr>
            <w:r>
              <w:rPr>
                <w:rFonts w:hint="default" w:ascii="Times New Roman" w:hAnsi="Times New Roman" w:cs="Times New Roman"/>
                <w:color w:val="000000"/>
                <w:sz w:val="22"/>
                <w:szCs w:val="22"/>
                <w:lang w:eastAsia="ru-RU"/>
              </w:rPr>
              <w:t>41</w:t>
            </w:r>
          </w:p>
        </w:tc>
      </w:tr>
      <w:tr w14:paraId="6F074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3" w:type="dxa"/>
            <w:noWrap w:val="0"/>
            <w:vAlign w:val="top"/>
          </w:tcPr>
          <w:p w14:paraId="52D9DA09">
            <w:pPr>
              <w:jc w:val="both"/>
              <w:rPr>
                <w:rFonts w:hint="default" w:ascii="Times New Roman" w:hAnsi="Times New Roman" w:cs="Times New Roman"/>
                <w:color w:val="000000"/>
                <w:sz w:val="22"/>
                <w:szCs w:val="22"/>
                <w:lang w:eastAsia="ru-RU"/>
              </w:rPr>
            </w:pPr>
            <w:r>
              <w:rPr>
                <w:rFonts w:hint="default" w:ascii="Times New Roman" w:hAnsi="Times New Roman" w:cs="Times New Roman"/>
                <w:color w:val="000000"/>
                <w:sz w:val="22"/>
                <w:szCs w:val="22"/>
                <w:lang w:eastAsia="ru-RU"/>
              </w:rPr>
              <w:t>2022/2023</w:t>
            </w:r>
          </w:p>
        </w:tc>
        <w:tc>
          <w:tcPr>
            <w:tcW w:w="2108" w:type="dxa"/>
            <w:noWrap w:val="0"/>
            <w:vAlign w:val="top"/>
          </w:tcPr>
          <w:p w14:paraId="253C0266">
            <w:pPr>
              <w:jc w:val="both"/>
              <w:rPr>
                <w:rFonts w:hint="default" w:ascii="Times New Roman" w:hAnsi="Times New Roman" w:cs="Times New Roman"/>
                <w:color w:val="000000"/>
                <w:sz w:val="22"/>
                <w:szCs w:val="22"/>
                <w:lang w:eastAsia="ru-RU"/>
              </w:rPr>
            </w:pPr>
            <w:r>
              <w:rPr>
                <w:rFonts w:hint="default" w:ascii="Times New Roman" w:hAnsi="Times New Roman" w:cs="Times New Roman"/>
                <w:color w:val="000000"/>
                <w:sz w:val="22"/>
                <w:szCs w:val="22"/>
                <w:lang w:eastAsia="ru-RU"/>
              </w:rPr>
              <w:t>42</w:t>
            </w:r>
          </w:p>
        </w:tc>
      </w:tr>
      <w:tr w14:paraId="1C40B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3" w:type="dxa"/>
            <w:noWrap w:val="0"/>
            <w:vAlign w:val="top"/>
          </w:tcPr>
          <w:p w14:paraId="31158577">
            <w:pPr>
              <w:jc w:val="both"/>
              <w:rPr>
                <w:rFonts w:hint="default" w:ascii="Times New Roman" w:hAnsi="Times New Roman" w:cs="Times New Roman"/>
                <w:color w:val="000000"/>
                <w:sz w:val="22"/>
                <w:szCs w:val="22"/>
                <w:lang w:eastAsia="ru-RU"/>
              </w:rPr>
            </w:pPr>
            <w:r>
              <w:rPr>
                <w:rFonts w:hint="default" w:ascii="Times New Roman" w:hAnsi="Times New Roman" w:cs="Times New Roman"/>
                <w:color w:val="000000"/>
                <w:sz w:val="22"/>
                <w:szCs w:val="22"/>
                <w:lang w:eastAsia="ru-RU"/>
              </w:rPr>
              <w:t>2023/2024</w:t>
            </w:r>
          </w:p>
        </w:tc>
        <w:tc>
          <w:tcPr>
            <w:tcW w:w="2108" w:type="dxa"/>
            <w:noWrap w:val="0"/>
            <w:vAlign w:val="top"/>
          </w:tcPr>
          <w:p w14:paraId="4C98C229">
            <w:pPr>
              <w:jc w:val="both"/>
              <w:rPr>
                <w:rFonts w:hint="default" w:ascii="Times New Roman" w:hAnsi="Times New Roman" w:cs="Times New Roman"/>
                <w:color w:val="000000"/>
                <w:sz w:val="22"/>
                <w:szCs w:val="22"/>
                <w:lang w:eastAsia="ru-RU"/>
              </w:rPr>
            </w:pPr>
            <w:r>
              <w:rPr>
                <w:rFonts w:hint="default" w:ascii="Times New Roman" w:hAnsi="Times New Roman" w:cs="Times New Roman"/>
                <w:color w:val="000000"/>
                <w:sz w:val="22"/>
                <w:szCs w:val="22"/>
                <w:lang w:eastAsia="ru-RU"/>
              </w:rPr>
              <w:t>42</w:t>
            </w:r>
          </w:p>
        </w:tc>
      </w:tr>
      <w:tr w14:paraId="1B39D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bottom w:val="single" w:color="auto" w:sz="4" w:space="0"/>
            </w:tcBorders>
            <w:noWrap w:val="0"/>
            <w:vAlign w:val="top"/>
          </w:tcPr>
          <w:p w14:paraId="43633D8C">
            <w:pPr>
              <w:jc w:val="both"/>
              <w:rPr>
                <w:rFonts w:hint="default" w:ascii="Times New Roman" w:hAnsi="Times New Roman" w:cs="Times New Roman"/>
                <w:color w:val="000000"/>
                <w:sz w:val="22"/>
                <w:szCs w:val="22"/>
                <w:lang w:val="en-US" w:eastAsia="ru-RU"/>
              </w:rPr>
            </w:pPr>
            <w:r>
              <w:rPr>
                <w:rFonts w:hint="default" w:ascii="Times New Roman" w:hAnsi="Times New Roman" w:cs="Times New Roman"/>
                <w:color w:val="000000"/>
                <w:sz w:val="22"/>
                <w:szCs w:val="22"/>
                <w:lang w:val="en-US" w:eastAsia="ru-RU"/>
              </w:rPr>
              <w:t>2024/2025</w:t>
            </w:r>
          </w:p>
        </w:tc>
        <w:tc>
          <w:tcPr>
            <w:tcW w:w="0" w:type="auto"/>
            <w:tcBorders>
              <w:bottom w:val="single" w:color="auto" w:sz="4" w:space="0"/>
            </w:tcBorders>
            <w:noWrap w:val="0"/>
            <w:vAlign w:val="top"/>
          </w:tcPr>
          <w:p w14:paraId="0158D0EE">
            <w:pPr>
              <w:jc w:val="both"/>
              <w:rPr>
                <w:rFonts w:hint="default" w:ascii="Times New Roman" w:hAnsi="Times New Roman" w:cs="Times New Roman"/>
                <w:color w:val="000000"/>
                <w:sz w:val="22"/>
                <w:szCs w:val="22"/>
                <w:lang w:val="en-US" w:eastAsia="ru-RU"/>
              </w:rPr>
            </w:pPr>
            <w:r>
              <w:rPr>
                <w:rFonts w:hint="default" w:ascii="Times New Roman" w:hAnsi="Times New Roman" w:cs="Times New Roman"/>
                <w:color w:val="000000"/>
                <w:sz w:val="22"/>
                <w:szCs w:val="22"/>
                <w:lang w:val="en-US" w:eastAsia="ru-RU"/>
              </w:rPr>
              <w:t>41</w:t>
            </w:r>
          </w:p>
        </w:tc>
      </w:tr>
    </w:tbl>
    <w:tbl>
      <w:tblPr>
        <w:tblStyle w:val="5"/>
        <w:tblpPr w:leftFromText="180" w:rightFromText="180" w:vertAnchor="text" w:horzAnchor="page" w:tblpX="1490" w:tblpY="42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75"/>
        <w:gridCol w:w="1101"/>
        <w:gridCol w:w="1101"/>
        <w:gridCol w:w="697"/>
        <w:gridCol w:w="697"/>
        <w:gridCol w:w="1101"/>
        <w:gridCol w:w="697"/>
        <w:gridCol w:w="697"/>
        <w:gridCol w:w="697"/>
        <w:gridCol w:w="697"/>
        <w:gridCol w:w="1102"/>
      </w:tblGrid>
      <w:tr w14:paraId="36067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2" w:type="pct"/>
            <w:vMerge w:val="restart"/>
            <w:noWrap w:val="0"/>
            <w:vAlign w:val="top"/>
          </w:tcPr>
          <w:p w14:paraId="2DA0D16D">
            <w:pPr>
              <w:jc w:val="both"/>
              <w:rPr>
                <w:b/>
                <w:color w:val="000000"/>
                <w:sz w:val="24"/>
                <w:szCs w:val="24"/>
                <w:lang w:eastAsia="ru-RU"/>
              </w:rPr>
            </w:pPr>
            <w:r>
              <w:rPr>
                <w:b/>
                <w:color w:val="000000"/>
                <w:sz w:val="24"/>
                <w:szCs w:val="24"/>
                <w:lang w:eastAsia="ru-RU"/>
              </w:rPr>
              <w:t>Параметры</w:t>
            </w:r>
          </w:p>
        </w:tc>
        <w:tc>
          <w:tcPr>
            <w:tcW w:w="2358" w:type="pct"/>
            <w:gridSpan w:val="5"/>
            <w:noWrap w:val="0"/>
            <w:vAlign w:val="top"/>
          </w:tcPr>
          <w:p w14:paraId="4A187F00">
            <w:pPr>
              <w:jc w:val="center"/>
              <w:rPr>
                <w:b/>
                <w:color w:val="000000"/>
                <w:sz w:val="24"/>
                <w:szCs w:val="24"/>
                <w:lang w:eastAsia="ru-RU"/>
              </w:rPr>
            </w:pPr>
            <w:r>
              <w:rPr>
                <w:b/>
                <w:color w:val="000000"/>
                <w:sz w:val="24"/>
                <w:szCs w:val="24"/>
                <w:lang w:eastAsia="ru-RU"/>
              </w:rPr>
              <w:t>Всего</w:t>
            </w:r>
          </w:p>
        </w:tc>
        <w:tc>
          <w:tcPr>
            <w:tcW w:w="1949" w:type="pct"/>
            <w:gridSpan w:val="5"/>
            <w:noWrap w:val="0"/>
            <w:vAlign w:val="top"/>
          </w:tcPr>
          <w:p w14:paraId="24133164">
            <w:pPr>
              <w:jc w:val="both"/>
              <w:rPr>
                <w:b/>
                <w:color w:val="000000"/>
                <w:sz w:val="24"/>
                <w:szCs w:val="24"/>
                <w:lang w:eastAsia="ru-RU"/>
              </w:rPr>
            </w:pPr>
            <w:r>
              <w:rPr>
                <w:b/>
                <w:color w:val="000000"/>
                <w:sz w:val="24"/>
                <w:szCs w:val="24"/>
                <w:lang w:eastAsia="ru-RU"/>
              </w:rPr>
              <w:t>Процент к общему числу педработников</w:t>
            </w:r>
          </w:p>
        </w:tc>
      </w:tr>
      <w:tr w14:paraId="07F00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2" w:type="pct"/>
            <w:vMerge w:val="continue"/>
            <w:noWrap w:val="0"/>
            <w:vAlign w:val="top"/>
          </w:tcPr>
          <w:p w14:paraId="106F504E">
            <w:pPr>
              <w:jc w:val="both"/>
              <w:rPr>
                <w:color w:val="000000"/>
                <w:sz w:val="24"/>
                <w:szCs w:val="24"/>
                <w:lang w:eastAsia="ru-RU"/>
              </w:rPr>
            </w:pPr>
          </w:p>
        </w:tc>
        <w:tc>
          <w:tcPr>
            <w:tcW w:w="553" w:type="pct"/>
            <w:noWrap w:val="0"/>
            <w:vAlign w:val="top"/>
          </w:tcPr>
          <w:p w14:paraId="39CB535D">
            <w:pPr>
              <w:jc w:val="both"/>
              <w:rPr>
                <w:color w:val="000000"/>
                <w:sz w:val="24"/>
                <w:szCs w:val="24"/>
                <w:lang w:eastAsia="ru-RU"/>
              </w:rPr>
            </w:pPr>
            <w:r>
              <w:rPr>
                <w:color w:val="000000"/>
                <w:sz w:val="24"/>
                <w:szCs w:val="24"/>
                <w:lang w:eastAsia="ru-RU"/>
              </w:rPr>
              <w:t>2020/2021</w:t>
            </w:r>
          </w:p>
        </w:tc>
        <w:tc>
          <w:tcPr>
            <w:tcW w:w="553" w:type="pct"/>
            <w:noWrap w:val="0"/>
            <w:vAlign w:val="top"/>
          </w:tcPr>
          <w:p w14:paraId="0AFA5F66">
            <w:pPr>
              <w:jc w:val="both"/>
              <w:rPr>
                <w:color w:val="000000"/>
                <w:sz w:val="24"/>
                <w:szCs w:val="24"/>
                <w:lang w:eastAsia="ru-RU"/>
              </w:rPr>
            </w:pPr>
            <w:r>
              <w:rPr>
                <w:color w:val="000000"/>
                <w:sz w:val="24"/>
                <w:szCs w:val="24"/>
                <w:lang w:eastAsia="ru-RU"/>
              </w:rPr>
              <w:t>2021/2022</w:t>
            </w:r>
          </w:p>
        </w:tc>
        <w:tc>
          <w:tcPr>
            <w:tcW w:w="348" w:type="pct"/>
            <w:noWrap w:val="0"/>
            <w:vAlign w:val="top"/>
          </w:tcPr>
          <w:p w14:paraId="526E86C9">
            <w:pPr>
              <w:jc w:val="both"/>
              <w:rPr>
                <w:color w:val="000000"/>
                <w:sz w:val="24"/>
                <w:szCs w:val="24"/>
                <w:lang w:eastAsia="ru-RU"/>
              </w:rPr>
            </w:pPr>
            <w:r>
              <w:rPr>
                <w:color w:val="000000"/>
                <w:sz w:val="24"/>
                <w:szCs w:val="24"/>
                <w:lang w:eastAsia="ru-RU"/>
              </w:rPr>
              <w:t>2022/</w:t>
            </w:r>
          </w:p>
          <w:p w14:paraId="55F804E0">
            <w:pPr>
              <w:jc w:val="both"/>
              <w:rPr>
                <w:color w:val="000000"/>
                <w:sz w:val="24"/>
                <w:szCs w:val="24"/>
                <w:lang w:eastAsia="ru-RU"/>
              </w:rPr>
            </w:pPr>
            <w:r>
              <w:rPr>
                <w:color w:val="000000"/>
                <w:sz w:val="24"/>
                <w:szCs w:val="24"/>
                <w:lang w:eastAsia="ru-RU"/>
              </w:rPr>
              <w:t>2023</w:t>
            </w:r>
          </w:p>
        </w:tc>
        <w:tc>
          <w:tcPr>
            <w:tcW w:w="348" w:type="pct"/>
            <w:noWrap w:val="0"/>
            <w:vAlign w:val="top"/>
          </w:tcPr>
          <w:p w14:paraId="08F36B11">
            <w:pPr>
              <w:jc w:val="both"/>
              <w:rPr>
                <w:color w:val="000000"/>
                <w:sz w:val="24"/>
                <w:szCs w:val="24"/>
                <w:lang w:eastAsia="ru-RU"/>
              </w:rPr>
            </w:pPr>
            <w:r>
              <w:rPr>
                <w:color w:val="000000"/>
                <w:sz w:val="24"/>
                <w:szCs w:val="24"/>
                <w:lang w:eastAsia="ru-RU"/>
              </w:rPr>
              <w:t>2023/</w:t>
            </w:r>
          </w:p>
          <w:p w14:paraId="6D6E6F9F">
            <w:pPr>
              <w:jc w:val="both"/>
              <w:rPr>
                <w:color w:val="000000"/>
                <w:sz w:val="24"/>
                <w:szCs w:val="24"/>
                <w:lang w:eastAsia="ru-RU"/>
              </w:rPr>
            </w:pPr>
            <w:r>
              <w:rPr>
                <w:color w:val="000000"/>
                <w:sz w:val="24"/>
                <w:szCs w:val="24"/>
                <w:lang w:eastAsia="ru-RU"/>
              </w:rPr>
              <w:t>2024</w:t>
            </w:r>
          </w:p>
        </w:tc>
        <w:tc>
          <w:tcPr>
            <w:tcW w:w="553" w:type="pct"/>
            <w:noWrap w:val="0"/>
            <w:vAlign w:val="top"/>
          </w:tcPr>
          <w:p w14:paraId="30A023C8">
            <w:pPr>
              <w:jc w:val="both"/>
              <w:rPr>
                <w:rFonts w:hint="default"/>
                <w:color w:val="000000"/>
                <w:sz w:val="24"/>
                <w:szCs w:val="24"/>
                <w:lang w:val="en-US" w:eastAsia="ru-RU"/>
              </w:rPr>
            </w:pPr>
            <w:r>
              <w:rPr>
                <w:rFonts w:hint="default"/>
                <w:color w:val="000000"/>
                <w:sz w:val="24"/>
                <w:szCs w:val="24"/>
                <w:lang w:val="en-US" w:eastAsia="ru-RU"/>
              </w:rPr>
              <w:t>2024/2025</w:t>
            </w:r>
          </w:p>
        </w:tc>
        <w:tc>
          <w:tcPr>
            <w:tcW w:w="348" w:type="pct"/>
            <w:noWrap w:val="0"/>
            <w:vAlign w:val="top"/>
          </w:tcPr>
          <w:p w14:paraId="72E132AD">
            <w:pPr>
              <w:jc w:val="both"/>
              <w:rPr>
                <w:color w:val="000000"/>
                <w:sz w:val="24"/>
                <w:szCs w:val="24"/>
                <w:lang w:eastAsia="ru-RU"/>
              </w:rPr>
            </w:pPr>
            <w:r>
              <w:rPr>
                <w:color w:val="000000"/>
                <w:sz w:val="24"/>
                <w:szCs w:val="24"/>
                <w:lang w:eastAsia="ru-RU"/>
              </w:rPr>
              <w:t>2020/</w:t>
            </w:r>
          </w:p>
          <w:p w14:paraId="6FF80122">
            <w:pPr>
              <w:jc w:val="both"/>
              <w:rPr>
                <w:color w:val="000000"/>
                <w:sz w:val="24"/>
                <w:szCs w:val="24"/>
                <w:lang w:eastAsia="ru-RU"/>
              </w:rPr>
            </w:pPr>
            <w:r>
              <w:rPr>
                <w:color w:val="000000"/>
                <w:sz w:val="24"/>
                <w:szCs w:val="24"/>
                <w:lang w:eastAsia="ru-RU"/>
              </w:rPr>
              <w:t>2021</w:t>
            </w:r>
          </w:p>
        </w:tc>
        <w:tc>
          <w:tcPr>
            <w:tcW w:w="348" w:type="pct"/>
            <w:noWrap w:val="0"/>
            <w:vAlign w:val="top"/>
          </w:tcPr>
          <w:p w14:paraId="52F38A38">
            <w:pPr>
              <w:jc w:val="both"/>
              <w:rPr>
                <w:color w:val="000000"/>
                <w:sz w:val="24"/>
                <w:szCs w:val="24"/>
                <w:lang w:eastAsia="ru-RU"/>
              </w:rPr>
            </w:pPr>
            <w:r>
              <w:rPr>
                <w:color w:val="000000"/>
                <w:sz w:val="24"/>
                <w:szCs w:val="24"/>
                <w:lang w:eastAsia="ru-RU"/>
              </w:rPr>
              <w:t>2021/</w:t>
            </w:r>
          </w:p>
          <w:p w14:paraId="779B88A6">
            <w:pPr>
              <w:jc w:val="both"/>
              <w:rPr>
                <w:color w:val="000000"/>
                <w:sz w:val="24"/>
                <w:szCs w:val="24"/>
                <w:lang w:eastAsia="ru-RU"/>
              </w:rPr>
            </w:pPr>
            <w:r>
              <w:rPr>
                <w:color w:val="000000"/>
                <w:sz w:val="24"/>
                <w:szCs w:val="24"/>
                <w:lang w:eastAsia="ru-RU"/>
              </w:rPr>
              <w:t>2022</w:t>
            </w:r>
          </w:p>
        </w:tc>
        <w:tc>
          <w:tcPr>
            <w:tcW w:w="348" w:type="pct"/>
            <w:noWrap w:val="0"/>
            <w:vAlign w:val="top"/>
          </w:tcPr>
          <w:p w14:paraId="73F7D249">
            <w:pPr>
              <w:jc w:val="both"/>
              <w:rPr>
                <w:color w:val="000000"/>
                <w:sz w:val="24"/>
                <w:szCs w:val="24"/>
                <w:lang w:eastAsia="ru-RU"/>
              </w:rPr>
            </w:pPr>
            <w:r>
              <w:rPr>
                <w:color w:val="000000"/>
                <w:sz w:val="24"/>
                <w:szCs w:val="24"/>
                <w:lang w:eastAsia="ru-RU"/>
              </w:rPr>
              <w:t>2022/</w:t>
            </w:r>
          </w:p>
          <w:p w14:paraId="2485624A">
            <w:pPr>
              <w:jc w:val="both"/>
              <w:rPr>
                <w:color w:val="000000"/>
                <w:sz w:val="24"/>
                <w:szCs w:val="24"/>
                <w:lang w:eastAsia="ru-RU"/>
              </w:rPr>
            </w:pPr>
            <w:r>
              <w:rPr>
                <w:color w:val="000000"/>
                <w:sz w:val="24"/>
                <w:szCs w:val="24"/>
                <w:lang w:eastAsia="ru-RU"/>
              </w:rPr>
              <w:t>2023</w:t>
            </w:r>
          </w:p>
        </w:tc>
        <w:tc>
          <w:tcPr>
            <w:tcW w:w="348" w:type="pct"/>
            <w:noWrap w:val="0"/>
            <w:vAlign w:val="top"/>
          </w:tcPr>
          <w:p w14:paraId="55C5BD7D">
            <w:pPr>
              <w:jc w:val="both"/>
              <w:rPr>
                <w:color w:val="000000"/>
                <w:sz w:val="24"/>
                <w:szCs w:val="24"/>
                <w:lang w:eastAsia="ru-RU"/>
              </w:rPr>
            </w:pPr>
            <w:r>
              <w:rPr>
                <w:color w:val="000000"/>
                <w:sz w:val="24"/>
                <w:szCs w:val="24"/>
                <w:lang w:eastAsia="ru-RU"/>
              </w:rPr>
              <w:t>2023/</w:t>
            </w:r>
          </w:p>
          <w:p w14:paraId="77B6A3EE">
            <w:pPr>
              <w:jc w:val="both"/>
              <w:rPr>
                <w:color w:val="000000"/>
                <w:sz w:val="24"/>
                <w:szCs w:val="24"/>
                <w:lang w:eastAsia="ru-RU"/>
              </w:rPr>
            </w:pPr>
            <w:r>
              <w:rPr>
                <w:color w:val="000000"/>
                <w:sz w:val="24"/>
                <w:szCs w:val="24"/>
                <w:lang w:eastAsia="ru-RU"/>
              </w:rPr>
              <w:t>2024</w:t>
            </w:r>
          </w:p>
        </w:tc>
        <w:tc>
          <w:tcPr>
            <w:tcW w:w="554" w:type="pct"/>
            <w:noWrap w:val="0"/>
            <w:vAlign w:val="top"/>
          </w:tcPr>
          <w:p w14:paraId="15927DB2">
            <w:pPr>
              <w:jc w:val="both"/>
              <w:rPr>
                <w:rFonts w:hint="default"/>
                <w:color w:val="000000"/>
                <w:sz w:val="24"/>
                <w:szCs w:val="24"/>
                <w:lang w:val="en-US" w:eastAsia="ru-RU"/>
              </w:rPr>
            </w:pPr>
            <w:r>
              <w:rPr>
                <w:rFonts w:hint="default"/>
                <w:color w:val="000000"/>
                <w:sz w:val="24"/>
                <w:szCs w:val="24"/>
                <w:lang w:val="en-US" w:eastAsia="ru-RU"/>
              </w:rPr>
              <w:t>2024/2025</w:t>
            </w:r>
          </w:p>
        </w:tc>
      </w:tr>
      <w:tr w14:paraId="521DC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692" w:type="pct"/>
            <w:noWrap w:val="0"/>
            <w:vAlign w:val="top"/>
          </w:tcPr>
          <w:p w14:paraId="28E7D0F0">
            <w:pPr>
              <w:jc w:val="both"/>
              <w:rPr>
                <w:color w:val="000000"/>
                <w:sz w:val="24"/>
                <w:szCs w:val="24"/>
                <w:lang w:eastAsia="ru-RU"/>
              </w:rPr>
            </w:pPr>
            <w:r>
              <w:rPr>
                <w:color w:val="000000"/>
                <w:sz w:val="24"/>
                <w:szCs w:val="24"/>
                <w:lang w:eastAsia="ru-RU"/>
              </w:rPr>
              <w:t>имеют образование:</w:t>
            </w:r>
          </w:p>
          <w:p w14:paraId="744EC1B4">
            <w:pPr>
              <w:jc w:val="both"/>
              <w:rPr>
                <w:color w:val="000000"/>
                <w:sz w:val="24"/>
                <w:szCs w:val="24"/>
                <w:lang w:eastAsia="ru-RU"/>
              </w:rPr>
            </w:pPr>
            <w:r>
              <w:rPr>
                <w:color w:val="000000"/>
                <w:sz w:val="24"/>
                <w:szCs w:val="24"/>
                <w:lang w:eastAsia="ru-RU"/>
              </w:rPr>
              <w:t>- высшее</w:t>
            </w:r>
          </w:p>
        </w:tc>
        <w:tc>
          <w:tcPr>
            <w:tcW w:w="553" w:type="pct"/>
            <w:noWrap w:val="0"/>
            <w:vAlign w:val="top"/>
          </w:tcPr>
          <w:p w14:paraId="428A6A48">
            <w:pPr>
              <w:jc w:val="both"/>
              <w:rPr>
                <w:color w:val="000000"/>
                <w:sz w:val="24"/>
                <w:szCs w:val="24"/>
                <w:lang w:eastAsia="ru-RU"/>
              </w:rPr>
            </w:pPr>
            <w:r>
              <w:rPr>
                <w:color w:val="000000"/>
                <w:sz w:val="24"/>
                <w:szCs w:val="24"/>
                <w:lang w:eastAsia="ru-RU"/>
              </w:rPr>
              <w:t>34</w:t>
            </w:r>
          </w:p>
        </w:tc>
        <w:tc>
          <w:tcPr>
            <w:tcW w:w="553" w:type="pct"/>
            <w:noWrap w:val="0"/>
            <w:vAlign w:val="top"/>
          </w:tcPr>
          <w:p w14:paraId="519B6195">
            <w:pPr>
              <w:jc w:val="both"/>
              <w:rPr>
                <w:color w:val="000000"/>
                <w:sz w:val="24"/>
                <w:szCs w:val="24"/>
                <w:lang w:eastAsia="ru-RU"/>
              </w:rPr>
            </w:pPr>
            <w:r>
              <w:rPr>
                <w:color w:val="000000"/>
                <w:sz w:val="24"/>
                <w:szCs w:val="24"/>
                <w:lang w:eastAsia="ru-RU"/>
              </w:rPr>
              <w:t>35</w:t>
            </w:r>
          </w:p>
        </w:tc>
        <w:tc>
          <w:tcPr>
            <w:tcW w:w="348" w:type="pct"/>
            <w:noWrap w:val="0"/>
            <w:vAlign w:val="top"/>
          </w:tcPr>
          <w:p w14:paraId="15D5A62F">
            <w:pPr>
              <w:jc w:val="both"/>
              <w:rPr>
                <w:color w:val="000000"/>
                <w:sz w:val="24"/>
                <w:szCs w:val="24"/>
                <w:lang w:eastAsia="ru-RU"/>
              </w:rPr>
            </w:pPr>
            <w:r>
              <w:rPr>
                <w:color w:val="000000"/>
                <w:sz w:val="24"/>
                <w:szCs w:val="24"/>
                <w:lang w:eastAsia="ru-RU"/>
              </w:rPr>
              <w:t>35</w:t>
            </w:r>
          </w:p>
        </w:tc>
        <w:tc>
          <w:tcPr>
            <w:tcW w:w="348" w:type="pct"/>
            <w:noWrap w:val="0"/>
            <w:vAlign w:val="top"/>
          </w:tcPr>
          <w:p w14:paraId="448C439F">
            <w:pPr>
              <w:jc w:val="both"/>
              <w:rPr>
                <w:color w:val="000000"/>
                <w:sz w:val="24"/>
                <w:szCs w:val="24"/>
                <w:lang w:eastAsia="ru-RU"/>
              </w:rPr>
            </w:pPr>
            <w:r>
              <w:rPr>
                <w:color w:val="000000"/>
                <w:sz w:val="24"/>
                <w:szCs w:val="24"/>
                <w:lang w:eastAsia="ru-RU"/>
              </w:rPr>
              <w:t>36</w:t>
            </w:r>
          </w:p>
        </w:tc>
        <w:tc>
          <w:tcPr>
            <w:tcW w:w="553" w:type="pct"/>
            <w:noWrap w:val="0"/>
            <w:vAlign w:val="top"/>
          </w:tcPr>
          <w:p w14:paraId="502FA574">
            <w:pPr>
              <w:jc w:val="both"/>
              <w:rPr>
                <w:rFonts w:hint="default"/>
                <w:color w:val="000000"/>
                <w:sz w:val="24"/>
                <w:szCs w:val="24"/>
                <w:lang w:val="en-US" w:eastAsia="ru-RU"/>
              </w:rPr>
            </w:pPr>
            <w:r>
              <w:rPr>
                <w:rFonts w:hint="default"/>
                <w:color w:val="000000"/>
                <w:sz w:val="24"/>
                <w:szCs w:val="24"/>
                <w:lang w:val="en-US" w:eastAsia="ru-RU"/>
              </w:rPr>
              <w:t>35</w:t>
            </w:r>
          </w:p>
        </w:tc>
        <w:tc>
          <w:tcPr>
            <w:tcW w:w="348" w:type="pct"/>
            <w:noWrap w:val="0"/>
            <w:vAlign w:val="top"/>
          </w:tcPr>
          <w:p w14:paraId="73BCC812">
            <w:pPr>
              <w:jc w:val="both"/>
              <w:rPr>
                <w:color w:val="000000"/>
                <w:sz w:val="24"/>
                <w:szCs w:val="24"/>
                <w:lang w:eastAsia="ru-RU"/>
              </w:rPr>
            </w:pPr>
            <w:r>
              <w:rPr>
                <w:color w:val="000000"/>
                <w:sz w:val="24"/>
                <w:szCs w:val="24"/>
                <w:lang w:eastAsia="ru-RU"/>
              </w:rPr>
              <w:t>79,1</w:t>
            </w:r>
          </w:p>
        </w:tc>
        <w:tc>
          <w:tcPr>
            <w:tcW w:w="348" w:type="pct"/>
            <w:noWrap w:val="0"/>
            <w:vAlign w:val="top"/>
          </w:tcPr>
          <w:p w14:paraId="76CA06A6">
            <w:pPr>
              <w:jc w:val="both"/>
              <w:rPr>
                <w:color w:val="000000"/>
                <w:sz w:val="24"/>
                <w:szCs w:val="24"/>
                <w:lang w:eastAsia="ru-RU"/>
              </w:rPr>
            </w:pPr>
            <w:r>
              <w:rPr>
                <w:color w:val="000000"/>
                <w:sz w:val="24"/>
                <w:szCs w:val="24"/>
                <w:lang w:eastAsia="ru-RU"/>
              </w:rPr>
              <w:t>85,4</w:t>
            </w:r>
          </w:p>
        </w:tc>
        <w:tc>
          <w:tcPr>
            <w:tcW w:w="348" w:type="pct"/>
            <w:noWrap w:val="0"/>
            <w:vAlign w:val="top"/>
          </w:tcPr>
          <w:p w14:paraId="768C6991">
            <w:pPr>
              <w:jc w:val="both"/>
              <w:rPr>
                <w:color w:val="000000"/>
                <w:sz w:val="24"/>
                <w:szCs w:val="24"/>
                <w:lang w:eastAsia="ru-RU"/>
              </w:rPr>
            </w:pPr>
            <w:r>
              <w:rPr>
                <w:color w:val="000000"/>
                <w:sz w:val="24"/>
                <w:szCs w:val="24"/>
                <w:lang w:eastAsia="ru-RU"/>
              </w:rPr>
              <w:t>85,4</w:t>
            </w:r>
          </w:p>
        </w:tc>
        <w:tc>
          <w:tcPr>
            <w:tcW w:w="348" w:type="pct"/>
            <w:noWrap w:val="0"/>
            <w:vAlign w:val="top"/>
          </w:tcPr>
          <w:p w14:paraId="330FCF4C">
            <w:pPr>
              <w:jc w:val="both"/>
              <w:rPr>
                <w:color w:val="000000"/>
                <w:sz w:val="24"/>
                <w:szCs w:val="24"/>
                <w:lang w:eastAsia="ru-RU"/>
              </w:rPr>
            </w:pPr>
            <w:r>
              <w:rPr>
                <w:color w:val="000000"/>
                <w:sz w:val="24"/>
                <w:szCs w:val="24"/>
                <w:lang w:eastAsia="ru-RU"/>
              </w:rPr>
              <w:t>83,3</w:t>
            </w:r>
          </w:p>
        </w:tc>
        <w:tc>
          <w:tcPr>
            <w:tcW w:w="554" w:type="pct"/>
            <w:noWrap w:val="0"/>
            <w:vAlign w:val="top"/>
          </w:tcPr>
          <w:p w14:paraId="0E353A14">
            <w:pPr>
              <w:jc w:val="both"/>
              <w:rPr>
                <w:rFonts w:hint="default"/>
                <w:color w:val="000000"/>
                <w:sz w:val="24"/>
                <w:szCs w:val="24"/>
                <w:lang w:val="en-US" w:eastAsia="ru-RU"/>
              </w:rPr>
            </w:pPr>
            <w:r>
              <w:rPr>
                <w:rFonts w:hint="default"/>
                <w:color w:val="000000"/>
                <w:sz w:val="24"/>
                <w:szCs w:val="24"/>
                <w:lang w:val="en-US" w:eastAsia="ru-RU"/>
              </w:rPr>
              <w:t>85,4</w:t>
            </w:r>
          </w:p>
        </w:tc>
      </w:tr>
      <w:tr w14:paraId="64320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692" w:type="pct"/>
            <w:noWrap w:val="0"/>
            <w:vAlign w:val="top"/>
          </w:tcPr>
          <w:p w14:paraId="0AC65C39">
            <w:pPr>
              <w:jc w:val="both"/>
              <w:rPr>
                <w:color w:val="000000"/>
                <w:sz w:val="24"/>
                <w:szCs w:val="24"/>
                <w:lang w:eastAsia="ru-RU"/>
              </w:rPr>
            </w:pPr>
            <w:r>
              <w:rPr>
                <w:color w:val="000000"/>
                <w:sz w:val="24"/>
                <w:szCs w:val="24"/>
                <w:lang w:eastAsia="ru-RU"/>
              </w:rPr>
              <w:t>- среднее проф. пед. образование</w:t>
            </w:r>
          </w:p>
        </w:tc>
        <w:tc>
          <w:tcPr>
            <w:tcW w:w="553" w:type="pct"/>
            <w:noWrap w:val="0"/>
            <w:vAlign w:val="top"/>
          </w:tcPr>
          <w:p w14:paraId="3E99092B">
            <w:pPr>
              <w:jc w:val="both"/>
              <w:rPr>
                <w:color w:val="000000"/>
                <w:sz w:val="24"/>
                <w:szCs w:val="24"/>
                <w:lang w:eastAsia="ru-RU"/>
              </w:rPr>
            </w:pPr>
            <w:r>
              <w:rPr>
                <w:color w:val="000000"/>
                <w:sz w:val="24"/>
                <w:szCs w:val="24"/>
                <w:lang w:eastAsia="ru-RU"/>
              </w:rPr>
              <w:t>6</w:t>
            </w:r>
          </w:p>
        </w:tc>
        <w:tc>
          <w:tcPr>
            <w:tcW w:w="553" w:type="pct"/>
            <w:noWrap w:val="0"/>
            <w:vAlign w:val="top"/>
          </w:tcPr>
          <w:p w14:paraId="2F1B3178">
            <w:pPr>
              <w:jc w:val="both"/>
              <w:rPr>
                <w:color w:val="000000"/>
                <w:sz w:val="24"/>
                <w:szCs w:val="24"/>
                <w:lang w:eastAsia="ru-RU"/>
              </w:rPr>
            </w:pPr>
            <w:r>
              <w:rPr>
                <w:color w:val="000000"/>
                <w:sz w:val="24"/>
                <w:szCs w:val="24"/>
                <w:lang w:eastAsia="ru-RU"/>
              </w:rPr>
              <w:t>6</w:t>
            </w:r>
          </w:p>
        </w:tc>
        <w:tc>
          <w:tcPr>
            <w:tcW w:w="348" w:type="pct"/>
            <w:noWrap w:val="0"/>
            <w:vAlign w:val="top"/>
          </w:tcPr>
          <w:p w14:paraId="5B276393">
            <w:pPr>
              <w:jc w:val="both"/>
              <w:rPr>
                <w:color w:val="000000"/>
                <w:sz w:val="24"/>
                <w:szCs w:val="24"/>
                <w:lang w:eastAsia="ru-RU"/>
              </w:rPr>
            </w:pPr>
            <w:r>
              <w:rPr>
                <w:color w:val="000000"/>
                <w:sz w:val="24"/>
                <w:szCs w:val="24"/>
                <w:lang w:eastAsia="ru-RU"/>
              </w:rPr>
              <w:t>6</w:t>
            </w:r>
          </w:p>
        </w:tc>
        <w:tc>
          <w:tcPr>
            <w:tcW w:w="348" w:type="pct"/>
            <w:noWrap w:val="0"/>
            <w:vAlign w:val="top"/>
          </w:tcPr>
          <w:p w14:paraId="4652C85B">
            <w:pPr>
              <w:jc w:val="both"/>
              <w:rPr>
                <w:color w:val="000000"/>
                <w:sz w:val="24"/>
                <w:szCs w:val="24"/>
                <w:lang w:eastAsia="ru-RU"/>
              </w:rPr>
            </w:pPr>
            <w:r>
              <w:rPr>
                <w:color w:val="000000"/>
                <w:sz w:val="24"/>
                <w:szCs w:val="24"/>
                <w:lang w:eastAsia="ru-RU"/>
              </w:rPr>
              <w:t>6</w:t>
            </w:r>
          </w:p>
        </w:tc>
        <w:tc>
          <w:tcPr>
            <w:tcW w:w="553" w:type="pct"/>
            <w:noWrap w:val="0"/>
            <w:vAlign w:val="top"/>
          </w:tcPr>
          <w:p w14:paraId="41DA514A">
            <w:pPr>
              <w:jc w:val="both"/>
              <w:rPr>
                <w:rFonts w:hint="default"/>
                <w:color w:val="000000"/>
                <w:sz w:val="24"/>
                <w:szCs w:val="24"/>
                <w:lang w:val="en-US" w:eastAsia="ru-RU"/>
              </w:rPr>
            </w:pPr>
            <w:r>
              <w:rPr>
                <w:rFonts w:hint="default"/>
                <w:color w:val="000000"/>
                <w:sz w:val="24"/>
                <w:szCs w:val="24"/>
                <w:lang w:val="en-US" w:eastAsia="ru-RU"/>
              </w:rPr>
              <w:t>6</w:t>
            </w:r>
          </w:p>
        </w:tc>
        <w:tc>
          <w:tcPr>
            <w:tcW w:w="348" w:type="pct"/>
            <w:noWrap w:val="0"/>
            <w:vAlign w:val="top"/>
          </w:tcPr>
          <w:p w14:paraId="1192D87C">
            <w:pPr>
              <w:jc w:val="both"/>
              <w:rPr>
                <w:color w:val="000000"/>
                <w:sz w:val="24"/>
                <w:szCs w:val="24"/>
                <w:lang w:eastAsia="ru-RU"/>
              </w:rPr>
            </w:pPr>
            <w:r>
              <w:rPr>
                <w:color w:val="000000"/>
                <w:sz w:val="24"/>
                <w:szCs w:val="24"/>
                <w:lang w:eastAsia="ru-RU"/>
              </w:rPr>
              <w:t>13,9</w:t>
            </w:r>
          </w:p>
        </w:tc>
        <w:tc>
          <w:tcPr>
            <w:tcW w:w="348" w:type="pct"/>
            <w:noWrap w:val="0"/>
            <w:vAlign w:val="top"/>
          </w:tcPr>
          <w:p w14:paraId="71BAB660">
            <w:pPr>
              <w:jc w:val="both"/>
              <w:rPr>
                <w:color w:val="000000"/>
                <w:sz w:val="24"/>
                <w:szCs w:val="24"/>
                <w:lang w:eastAsia="ru-RU"/>
              </w:rPr>
            </w:pPr>
            <w:r>
              <w:rPr>
                <w:color w:val="000000"/>
                <w:sz w:val="24"/>
                <w:szCs w:val="24"/>
                <w:lang w:eastAsia="ru-RU"/>
              </w:rPr>
              <w:t>14,6</w:t>
            </w:r>
          </w:p>
        </w:tc>
        <w:tc>
          <w:tcPr>
            <w:tcW w:w="348" w:type="pct"/>
            <w:noWrap w:val="0"/>
            <w:vAlign w:val="top"/>
          </w:tcPr>
          <w:p w14:paraId="65757463">
            <w:pPr>
              <w:jc w:val="both"/>
              <w:rPr>
                <w:color w:val="000000"/>
                <w:sz w:val="24"/>
                <w:szCs w:val="24"/>
                <w:lang w:eastAsia="ru-RU"/>
              </w:rPr>
            </w:pPr>
            <w:r>
              <w:rPr>
                <w:color w:val="000000"/>
                <w:sz w:val="24"/>
                <w:szCs w:val="24"/>
                <w:lang w:eastAsia="ru-RU"/>
              </w:rPr>
              <w:t>14,6</w:t>
            </w:r>
          </w:p>
        </w:tc>
        <w:tc>
          <w:tcPr>
            <w:tcW w:w="348" w:type="pct"/>
            <w:noWrap w:val="0"/>
            <w:vAlign w:val="top"/>
          </w:tcPr>
          <w:p w14:paraId="47975D5C">
            <w:pPr>
              <w:jc w:val="both"/>
              <w:rPr>
                <w:color w:val="000000"/>
                <w:sz w:val="24"/>
                <w:szCs w:val="24"/>
                <w:lang w:eastAsia="ru-RU"/>
              </w:rPr>
            </w:pPr>
            <w:r>
              <w:rPr>
                <w:color w:val="000000"/>
                <w:sz w:val="24"/>
                <w:szCs w:val="24"/>
                <w:lang w:eastAsia="ru-RU"/>
              </w:rPr>
              <w:t>14,3</w:t>
            </w:r>
          </w:p>
        </w:tc>
        <w:tc>
          <w:tcPr>
            <w:tcW w:w="554" w:type="pct"/>
            <w:noWrap w:val="0"/>
            <w:vAlign w:val="top"/>
          </w:tcPr>
          <w:p w14:paraId="14C1015C">
            <w:pPr>
              <w:jc w:val="both"/>
              <w:rPr>
                <w:rFonts w:hint="default"/>
                <w:color w:val="000000"/>
                <w:sz w:val="24"/>
                <w:szCs w:val="24"/>
                <w:lang w:val="en-US" w:eastAsia="ru-RU"/>
              </w:rPr>
            </w:pPr>
            <w:r>
              <w:rPr>
                <w:rFonts w:hint="default"/>
                <w:color w:val="000000"/>
                <w:sz w:val="24"/>
                <w:szCs w:val="24"/>
                <w:lang w:val="en-US" w:eastAsia="ru-RU"/>
              </w:rPr>
              <w:t>14,6</w:t>
            </w:r>
          </w:p>
        </w:tc>
      </w:tr>
    </w:tbl>
    <w:p w14:paraId="5E9B0F58">
      <w:pPr>
        <w:spacing w:after="0" w:line="240" w:lineRule="auto"/>
        <w:ind w:firstLine="709"/>
        <w:jc w:val="both"/>
        <w:rPr>
          <w:rFonts w:ascii="Times New Roman" w:hAnsi="Times New Roman"/>
          <w:sz w:val="24"/>
          <w:szCs w:val="24"/>
          <w:lang w:val="ru-RU"/>
        </w:rPr>
      </w:pPr>
    </w:p>
    <w:p w14:paraId="5CFAAC19">
      <w:pPr>
        <w:spacing w:after="0" w:line="240" w:lineRule="auto"/>
        <w:ind w:firstLine="709"/>
        <w:jc w:val="both"/>
        <w:rPr>
          <w:rFonts w:ascii="Times New Roman" w:hAnsi="Times New Roman"/>
          <w:sz w:val="24"/>
          <w:szCs w:val="24"/>
          <w:lang w:val="ru-RU"/>
        </w:rPr>
      </w:pPr>
    </w:p>
    <w:p w14:paraId="301E2DBD">
      <w:pPr>
        <w:spacing w:after="0" w:line="240" w:lineRule="auto"/>
        <w:ind w:firstLine="709"/>
        <w:jc w:val="both"/>
        <w:rPr>
          <w:rFonts w:ascii="Times New Roman" w:hAnsi="Times New Roman"/>
          <w:sz w:val="24"/>
          <w:szCs w:val="24"/>
          <w:lang w:val="ru-RU" w:eastAsia="ru-RU"/>
        </w:rPr>
      </w:pPr>
      <w:r>
        <w:rPr>
          <w:rFonts w:ascii="Times New Roman" w:hAnsi="Times New Roman"/>
          <w:sz w:val="24"/>
          <w:szCs w:val="24"/>
          <w:lang w:val="ru-RU" w:eastAsia="ru-RU"/>
        </w:rPr>
        <w:t>Сохраняется тенденция преобладания педагогов, имеющих высшее образование.</w:t>
      </w:r>
    </w:p>
    <w:p w14:paraId="17BC2933">
      <w:pPr>
        <w:ind w:left="851" w:hanging="284"/>
        <w:rPr>
          <w:b/>
          <w:color w:val="000000"/>
          <w:sz w:val="24"/>
          <w:szCs w:val="24"/>
          <w:lang w:eastAsia="ru-RU"/>
        </w:rPr>
      </w:pPr>
    </w:p>
    <w:p w14:paraId="199E41D6">
      <w:pPr>
        <w:ind w:left="851" w:hanging="284"/>
        <w:rPr>
          <w:b/>
          <w:color w:val="000000"/>
          <w:sz w:val="24"/>
          <w:szCs w:val="24"/>
          <w:lang w:eastAsia="ru-RU"/>
        </w:rPr>
      </w:pPr>
      <w:r>
        <w:rPr>
          <w:b/>
          <w:color w:val="000000"/>
          <w:sz w:val="24"/>
          <w:szCs w:val="24"/>
          <w:lang w:eastAsia="ru-RU"/>
        </w:rPr>
        <w:t>По стажу:</w:t>
      </w:r>
    </w:p>
    <w:tbl>
      <w:tblPr>
        <w:tblStyle w:val="5"/>
        <w:tblW w:w="0" w:type="auto"/>
        <w:tblInd w:w="9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49"/>
        <w:gridCol w:w="1353"/>
        <w:gridCol w:w="1354"/>
        <w:gridCol w:w="1298"/>
        <w:gridCol w:w="1479"/>
        <w:gridCol w:w="1670"/>
      </w:tblGrid>
      <w:tr w14:paraId="602E9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trPr>
        <w:tc>
          <w:tcPr>
            <w:tcW w:w="0" w:type="auto"/>
            <w:noWrap w:val="0"/>
            <w:vAlign w:val="center"/>
          </w:tcPr>
          <w:p w14:paraId="677B5F0A">
            <w:pPr>
              <w:ind w:left="851" w:hanging="284"/>
              <w:jc w:val="both"/>
              <w:rPr>
                <w:b/>
                <w:color w:val="000000"/>
                <w:sz w:val="24"/>
                <w:szCs w:val="24"/>
                <w:lang w:eastAsia="ru-RU"/>
              </w:rPr>
            </w:pPr>
            <w:r>
              <w:rPr>
                <w:b/>
                <w:color w:val="000000"/>
                <w:sz w:val="24"/>
                <w:szCs w:val="24"/>
                <w:lang w:eastAsia="ru-RU"/>
              </w:rPr>
              <w:t>Год</w:t>
            </w:r>
          </w:p>
        </w:tc>
        <w:tc>
          <w:tcPr>
            <w:tcW w:w="0" w:type="auto"/>
            <w:noWrap w:val="0"/>
            <w:vAlign w:val="center"/>
          </w:tcPr>
          <w:p w14:paraId="675FA53F">
            <w:pPr>
              <w:jc w:val="both"/>
              <w:rPr>
                <w:b/>
                <w:color w:val="000000"/>
                <w:sz w:val="24"/>
                <w:szCs w:val="24"/>
                <w:lang w:eastAsia="ru-RU"/>
              </w:rPr>
            </w:pPr>
            <w:r>
              <w:rPr>
                <w:b/>
                <w:color w:val="000000"/>
                <w:sz w:val="24"/>
                <w:szCs w:val="24"/>
                <w:lang w:eastAsia="ru-RU"/>
              </w:rPr>
              <w:t>0 – 1 года</w:t>
            </w:r>
          </w:p>
        </w:tc>
        <w:tc>
          <w:tcPr>
            <w:tcW w:w="0" w:type="auto"/>
            <w:noWrap w:val="0"/>
            <w:vAlign w:val="center"/>
          </w:tcPr>
          <w:p w14:paraId="0A5826B8">
            <w:pPr>
              <w:jc w:val="both"/>
              <w:rPr>
                <w:b/>
                <w:color w:val="000000"/>
                <w:sz w:val="24"/>
                <w:szCs w:val="24"/>
                <w:lang w:eastAsia="ru-RU"/>
              </w:rPr>
            </w:pPr>
            <w:r>
              <w:rPr>
                <w:b/>
                <w:color w:val="000000"/>
                <w:sz w:val="24"/>
                <w:szCs w:val="24"/>
                <w:lang w:eastAsia="ru-RU"/>
              </w:rPr>
              <w:t>2 – 4 года</w:t>
            </w:r>
          </w:p>
        </w:tc>
        <w:tc>
          <w:tcPr>
            <w:tcW w:w="0" w:type="auto"/>
            <w:noWrap w:val="0"/>
            <w:vAlign w:val="center"/>
          </w:tcPr>
          <w:p w14:paraId="719EF1C5">
            <w:pPr>
              <w:jc w:val="both"/>
              <w:rPr>
                <w:b/>
                <w:color w:val="000000"/>
                <w:sz w:val="24"/>
                <w:szCs w:val="24"/>
                <w:lang w:eastAsia="ru-RU"/>
              </w:rPr>
            </w:pPr>
            <w:r>
              <w:rPr>
                <w:b/>
                <w:color w:val="000000"/>
                <w:sz w:val="24"/>
                <w:szCs w:val="24"/>
                <w:lang w:eastAsia="ru-RU"/>
              </w:rPr>
              <w:t>5 – 9 лет</w:t>
            </w:r>
          </w:p>
        </w:tc>
        <w:tc>
          <w:tcPr>
            <w:tcW w:w="0" w:type="auto"/>
            <w:noWrap w:val="0"/>
            <w:vAlign w:val="center"/>
          </w:tcPr>
          <w:p w14:paraId="0EF65FC1">
            <w:pPr>
              <w:jc w:val="both"/>
              <w:rPr>
                <w:b/>
                <w:color w:val="000000"/>
                <w:sz w:val="24"/>
                <w:szCs w:val="24"/>
                <w:lang w:eastAsia="ru-RU"/>
              </w:rPr>
            </w:pPr>
            <w:r>
              <w:rPr>
                <w:b/>
                <w:color w:val="000000"/>
                <w:sz w:val="24"/>
                <w:szCs w:val="24"/>
                <w:lang w:eastAsia="ru-RU"/>
              </w:rPr>
              <w:t>10 – 20 лет</w:t>
            </w:r>
          </w:p>
        </w:tc>
        <w:tc>
          <w:tcPr>
            <w:tcW w:w="0" w:type="auto"/>
            <w:noWrap w:val="0"/>
            <w:vAlign w:val="center"/>
          </w:tcPr>
          <w:p w14:paraId="0A11BF79">
            <w:pPr>
              <w:jc w:val="both"/>
              <w:rPr>
                <w:b/>
                <w:color w:val="000000"/>
                <w:sz w:val="24"/>
                <w:szCs w:val="24"/>
                <w:lang w:eastAsia="ru-RU"/>
              </w:rPr>
            </w:pPr>
            <w:r>
              <w:rPr>
                <w:b/>
                <w:color w:val="000000"/>
                <w:sz w:val="24"/>
                <w:szCs w:val="24"/>
                <w:lang w:eastAsia="ru-RU"/>
              </w:rPr>
              <w:t>Свыше 20 лет</w:t>
            </w:r>
          </w:p>
        </w:tc>
      </w:tr>
      <w:tr w14:paraId="2D7AD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1810" w:type="dxa"/>
            <w:noWrap w:val="0"/>
            <w:vAlign w:val="top"/>
          </w:tcPr>
          <w:p w14:paraId="6CB1676E">
            <w:pPr>
              <w:ind w:left="851" w:leftChars="0" w:hanging="284" w:firstLineChars="0"/>
              <w:jc w:val="both"/>
              <w:rPr>
                <w:color w:val="000000"/>
                <w:sz w:val="24"/>
                <w:szCs w:val="24"/>
                <w:lang w:eastAsia="ru-RU"/>
              </w:rPr>
            </w:pPr>
            <w:r>
              <w:rPr>
                <w:color w:val="000000"/>
                <w:sz w:val="24"/>
                <w:szCs w:val="24"/>
                <w:lang w:eastAsia="ru-RU"/>
              </w:rPr>
              <w:t>2020/2021</w:t>
            </w:r>
          </w:p>
        </w:tc>
        <w:tc>
          <w:tcPr>
            <w:tcW w:w="1794" w:type="dxa"/>
            <w:noWrap w:val="0"/>
            <w:vAlign w:val="top"/>
          </w:tcPr>
          <w:p w14:paraId="545F449F">
            <w:pPr>
              <w:ind w:left="851" w:leftChars="0" w:hanging="284" w:firstLineChars="0"/>
              <w:jc w:val="both"/>
              <w:rPr>
                <w:color w:val="000000"/>
                <w:sz w:val="24"/>
                <w:szCs w:val="24"/>
                <w:lang w:eastAsia="ru-RU"/>
              </w:rPr>
            </w:pPr>
            <w:r>
              <w:rPr>
                <w:color w:val="000000"/>
                <w:sz w:val="24"/>
                <w:szCs w:val="24"/>
                <w:lang w:eastAsia="ru-RU"/>
              </w:rPr>
              <w:t>2</w:t>
            </w:r>
          </w:p>
        </w:tc>
        <w:tc>
          <w:tcPr>
            <w:tcW w:w="1794" w:type="dxa"/>
            <w:noWrap w:val="0"/>
            <w:vAlign w:val="top"/>
          </w:tcPr>
          <w:p w14:paraId="3C8F94A4">
            <w:pPr>
              <w:ind w:left="851" w:leftChars="0" w:hanging="284" w:firstLineChars="0"/>
              <w:jc w:val="both"/>
              <w:rPr>
                <w:color w:val="000000"/>
                <w:sz w:val="24"/>
                <w:szCs w:val="24"/>
                <w:lang w:eastAsia="ru-RU"/>
              </w:rPr>
            </w:pPr>
            <w:r>
              <w:rPr>
                <w:color w:val="000000"/>
                <w:sz w:val="24"/>
                <w:szCs w:val="24"/>
                <w:lang w:eastAsia="ru-RU"/>
              </w:rPr>
              <w:t>1</w:t>
            </w:r>
          </w:p>
        </w:tc>
        <w:tc>
          <w:tcPr>
            <w:tcW w:w="1683" w:type="dxa"/>
            <w:noWrap w:val="0"/>
            <w:vAlign w:val="top"/>
          </w:tcPr>
          <w:p w14:paraId="04D10AC8">
            <w:pPr>
              <w:ind w:left="851" w:leftChars="0" w:hanging="284" w:firstLineChars="0"/>
              <w:jc w:val="both"/>
              <w:rPr>
                <w:color w:val="000000"/>
                <w:sz w:val="24"/>
                <w:szCs w:val="24"/>
                <w:lang w:eastAsia="ru-RU"/>
              </w:rPr>
            </w:pPr>
            <w:r>
              <w:rPr>
                <w:color w:val="000000"/>
                <w:sz w:val="24"/>
                <w:szCs w:val="24"/>
                <w:lang w:eastAsia="ru-RU"/>
              </w:rPr>
              <w:t>9</w:t>
            </w:r>
          </w:p>
        </w:tc>
        <w:tc>
          <w:tcPr>
            <w:tcW w:w="1923" w:type="dxa"/>
            <w:noWrap w:val="0"/>
            <w:vAlign w:val="top"/>
          </w:tcPr>
          <w:p w14:paraId="00172697">
            <w:pPr>
              <w:ind w:left="851" w:leftChars="0" w:hanging="284" w:firstLineChars="0"/>
              <w:jc w:val="both"/>
              <w:rPr>
                <w:color w:val="000000"/>
                <w:sz w:val="24"/>
                <w:szCs w:val="24"/>
                <w:lang w:eastAsia="ru-RU"/>
              </w:rPr>
            </w:pPr>
            <w:r>
              <w:rPr>
                <w:color w:val="000000"/>
                <w:sz w:val="24"/>
                <w:szCs w:val="24"/>
                <w:lang w:eastAsia="ru-RU"/>
              </w:rPr>
              <w:t>9</w:t>
            </w:r>
          </w:p>
        </w:tc>
        <w:tc>
          <w:tcPr>
            <w:tcW w:w="2302" w:type="dxa"/>
            <w:noWrap w:val="0"/>
            <w:vAlign w:val="top"/>
          </w:tcPr>
          <w:p w14:paraId="74841D83">
            <w:pPr>
              <w:ind w:left="851" w:leftChars="0" w:hanging="284" w:firstLineChars="0"/>
              <w:jc w:val="both"/>
              <w:rPr>
                <w:color w:val="000000"/>
                <w:sz w:val="24"/>
                <w:szCs w:val="24"/>
                <w:lang w:eastAsia="ru-RU"/>
              </w:rPr>
            </w:pPr>
            <w:r>
              <w:rPr>
                <w:color w:val="000000"/>
                <w:sz w:val="24"/>
                <w:szCs w:val="24"/>
                <w:lang w:eastAsia="ru-RU"/>
              </w:rPr>
              <w:t>22</w:t>
            </w:r>
          </w:p>
        </w:tc>
      </w:tr>
      <w:tr w14:paraId="2BB95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1810" w:type="dxa"/>
            <w:noWrap w:val="0"/>
            <w:vAlign w:val="top"/>
          </w:tcPr>
          <w:p w14:paraId="256D764B">
            <w:pPr>
              <w:ind w:left="851" w:leftChars="0" w:hanging="284" w:firstLineChars="0"/>
              <w:jc w:val="both"/>
              <w:rPr>
                <w:color w:val="000000"/>
                <w:sz w:val="24"/>
                <w:szCs w:val="24"/>
                <w:lang w:eastAsia="ru-RU"/>
              </w:rPr>
            </w:pPr>
            <w:r>
              <w:rPr>
                <w:color w:val="000000"/>
                <w:sz w:val="24"/>
                <w:szCs w:val="24"/>
                <w:lang w:eastAsia="ru-RU"/>
              </w:rPr>
              <w:t>2021/2022</w:t>
            </w:r>
          </w:p>
        </w:tc>
        <w:tc>
          <w:tcPr>
            <w:tcW w:w="1794" w:type="dxa"/>
            <w:noWrap w:val="0"/>
            <w:vAlign w:val="top"/>
          </w:tcPr>
          <w:p w14:paraId="5E692465">
            <w:pPr>
              <w:ind w:left="851" w:leftChars="0" w:hanging="284" w:firstLineChars="0"/>
              <w:jc w:val="both"/>
              <w:rPr>
                <w:color w:val="000000"/>
                <w:sz w:val="24"/>
                <w:szCs w:val="24"/>
                <w:lang w:eastAsia="ru-RU"/>
              </w:rPr>
            </w:pPr>
            <w:r>
              <w:rPr>
                <w:color w:val="000000"/>
                <w:sz w:val="24"/>
                <w:szCs w:val="24"/>
                <w:lang w:eastAsia="ru-RU"/>
              </w:rPr>
              <w:t>1</w:t>
            </w:r>
          </w:p>
        </w:tc>
        <w:tc>
          <w:tcPr>
            <w:tcW w:w="1794" w:type="dxa"/>
            <w:noWrap w:val="0"/>
            <w:vAlign w:val="top"/>
          </w:tcPr>
          <w:p w14:paraId="731FCE5C">
            <w:pPr>
              <w:ind w:left="851" w:leftChars="0" w:hanging="284" w:firstLineChars="0"/>
              <w:jc w:val="both"/>
              <w:rPr>
                <w:color w:val="000000"/>
                <w:sz w:val="24"/>
                <w:szCs w:val="24"/>
                <w:lang w:eastAsia="ru-RU"/>
              </w:rPr>
            </w:pPr>
            <w:r>
              <w:rPr>
                <w:color w:val="000000"/>
                <w:sz w:val="24"/>
                <w:szCs w:val="24"/>
                <w:lang w:eastAsia="ru-RU"/>
              </w:rPr>
              <w:t>3</w:t>
            </w:r>
          </w:p>
        </w:tc>
        <w:tc>
          <w:tcPr>
            <w:tcW w:w="1683" w:type="dxa"/>
            <w:noWrap w:val="0"/>
            <w:vAlign w:val="top"/>
          </w:tcPr>
          <w:p w14:paraId="11156DD1">
            <w:pPr>
              <w:ind w:left="851" w:leftChars="0" w:hanging="284" w:firstLineChars="0"/>
              <w:jc w:val="both"/>
              <w:rPr>
                <w:color w:val="000000"/>
                <w:sz w:val="24"/>
                <w:szCs w:val="24"/>
                <w:lang w:eastAsia="ru-RU"/>
              </w:rPr>
            </w:pPr>
            <w:r>
              <w:rPr>
                <w:color w:val="000000"/>
                <w:sz w:val="24"/>
                <w:szCs w:val="24"/>
                <w:lang w:eastAsia="ru-RU"/>
              </w:rPr>
              <w:t>7</w:t>
            </w:r>
          </w:p>
        </w:tc>
        <w:tc>
          <w:tcPr>
            <w:tcW w:w="1923" w:type="dxa"/>
            <w:noWrap w:val="0"/>
            <w:vAlign w:val="top"/>
          </w:tcPr>
          <w:p w14:paraId="59DBDB5F">
            <w:pPr>
              <w:ind w:left="851" w:leftChars="0" w:hanging="284" w:firstLineChars="0"/>
              <w:jc w:val="both"/>
              <w:rPr>
                <w:color w:val="000000"/>
                <w:sz w:val="24"/>
                <w:szCs w:val="24"/>
                <w:lang w:eastAsia="ru-RU"/>
              </w:rPr>
            </w:pPr>
            <w:r>
              <w:rPr>
                <w:color w:val="000000"/>
                <w:sz w:val="24"/>
                <w:szCs w:val="24"/>
                <w:lang w:eastAsia="ru-RU"/>
              </w:rPr>
              <w:t>11</w:t>
            </w:r>
          </w:p>
        </w:tc>
        <w:tc>
          <w:tcPr>
            <w:tcW w:w="2302" w:type="dxa"/>
            <w:noWrap w:val="0"/>
            <w:vAlign w:val="top"/>
          </w:tcPr>
          <w:p w14:paraId="6AEAB1D2">
            <w:pPr>
              <w:ind w:left="851" w:leftChars="0" w:hanging="284" w:firstLineChars="0"/>
              <w:jc w:val="both"/>
              <w:rPr>
                <w:color w:val="000000"/>
                <w:sz w:val="24"/>
                <w:szCs w:val="24"/>
                <w:lang w:eastAsia="ru-RU"/>
              </w:rPr>
            </w:pPr>
            <w:r>
              <w:rPr>
                <w:color w:val="000000"/>
                <w:sz w:val="24"/>
                <w:szCs w:val="24"/>
                <w:lang w:eastAsia="ru-RU"/>
              </w:rPr>
              <w:t>19</w:t>
            </w:r>
          </w:p>
        </w:tc>
      </w:tr>
      <w:tr w14:paraId="0129A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1810" w:type="dxa"/>
            <w:noWrap w:val="0"/>
            <w:vAlign w:val="top"/>
          </w:tcPr>
          <w:p w14:paraId="7799B977">
            <w:pPr>
              <w:ind w:left="851" w:leftChars="0" w:hanging="284" w:firstLineChars="0"/>
              <w:jc w:val="both"/>
              <w:rPr>
                <w:color w:val="000000"/>
                <w:sz w:val="24"/>
                <w:szCs w:val="24"/>
                <w:lang w:eastAsia="ru-RU"/>
              </w:rPr>
            </w:pPr>
            <w:r>
              <w:rPr>
                <w:color w:val="000000"/>
                <w:sz w:val="24"/>
                <w:szCs w:val="24"/>
                <w:lang w:eastAsia="ru-RU"/>
              </w:rPr>
              <w:t>2022/2023</w:t>
            </w:r>
          </w:p>
        </w:tc>
        <w:tc>
          <w:tcPr>
            <w:tcW w:w="1794" w:type="dxa"/>
            <w:noWrap w:val="0"/>
            <w:vAlign w:val="top"/>
          </w:tcPr>
          <w:p w14:paraId="0DA77E68">
            <w:pPr>
              <w:ind w:left="851" w:leftChars="0" w:hanging="284" w:firstLineChars="0"/>
              <w:jc w:val="both"/>
              <w:rPr>
                <w:color w:val="000000"/>
                <w:sz w:val="24"/>
                <w:szCs w:val="24"/>
                <w:lang w:eastAsia="ru-RU"/>
              </w:rPr>
            </w:pPr>
            <w:r>
              <w:rPr>
                <w:color w:val="000000"/>
                <w:sz w:val="24"/>
                <w:szCs w:val="24"/>
                <w:lang w:eastAsia="ru-RU"/>
              </w:rPr>
              <w:t>1</w:t>
            </w:r>
          </w:p>
        </w:tc>
        <w:tc>
          <w:tcPr>
            <w:tcW w:w="1794" w:type="dxa"/>
            <w:noWrap w:val="0"/>
            <w:vAlign w:val="top"/>
          </w:tcPr>
          <w:p w14:paraId="5B13AE88">
            <w:pPr>
              <w:ind w:left="851" w:leftChars="0" w:hanging="284" w:firstLineChars="0"/>
              <w:jc w:val="both"/>
              <w:rPr>
                <w:color w:val="000000"/>
                <w:sz w:val="24"/>
                <w:szCs w:val="24"/>
                <w:lang w:eastAsia="ru-RU"/>
              </w:rPr>
            </w:pPr>
            <w:r>
              <w:rPr>
                <w:color w:val="000000"/>
                <w:sz w:val="24"/>
                <w:szCs w:val="24"/>
                <w:lang w:eastAsia="ru-RU"/>
              </w:rPr>
              <w:t>3</w:t>
            </w:r>
          </w:p>
        </w:tc>
        <w:tc>
          <w:tcPr>
            <w:tcW w:w="1683" w:type="dxa"/>
            <w:noWrap w:val="0"/>
            <w:vAlign w:val="top"/>
          </w:tcPr>
          <w:p w14:paraId="3177935B">
            <w:pPr>
              <w:ind w:left="851" w:leftChars="0" w:hanging="284" w:firstLineChars="0"/>
              <w:jc w:val="both"/>
              <w:rPr>
                <w:color w:val="000000"/>
                <w:sz w:val="24"/>
                <w:szCs w:val="24"/>
                <w:lang w:eastAsia="ru-RU"/>
              </w:rPr>
            </w:pPr>
            <w:r>
              <w:rPr>
                <w:color w:val="000000"/>
                <w:sz w:val="24"/>
                <w:szCs w:val="24"/>
                <w:lang w:eastAsia="ru-RU"/>
              </w:rPr>
              <w:t>8</w:t>
            </w:r>
          </w:p>
        </w:tc>
        <w:tc>
          <w:tcPr>
            <w:tcW w:w="1923" w:type="dxa"/>
            <w:noWrap w:val="0"/>
            <w:vAlign w:val="top"/>
          </w:tcPr>
          <w:p w14:paraId="2BA272E8">
            <w:pPr>
              <w:ind w:left="851" w:leftChars="0" w:hanging="284" w:firstLineChars="0"/>
              <w:jc w:val="both"/>
              <w:rPr>
                <w:color w:val="000000"/>
                <w:sz w:val="24"/>
                <w:szCs w:val="24"/>
                <w:lang w:eastAsia="ru-RU"/>
              </w:rPr>
            </w:pPr>
            <w:r>
              <w:rPr>
                <w:color w:val="000000"/>
                <w:sz w:val="24"/>
                <w:szCs w:val="24"/>
                <w:lang w:eastAsia="ru-RU"/>
              </w:rPr>
              <w:t>13</w:t>
            </w:r>
          </w:p>
        </w:tc>
        <w:tc>
          <w:tcPr>
            <w:tcW w:w="2302" w:type="dxa"/>
            <w:noWrap w:val="0"/>
            <w:vAlign w:val="top"/>
          </w:tcPr>
          <w:p w14:paraId="16758937">
            <w:pPr>
              <w:ind w:left="851" w:leftChars="0" w:hanging="284" w:firstLineChars="0"/>
              <w:jc w:val="both"/>
              <w:rPr>
                <w:color w:val="000000"/>
                <w:sz w:val="24"/>
                <w:szCs w:val="24"/>
                <w:lang w:eastAsia="ru-RU"/>
              </w:rPr>
            </w:pPr>
            <w:r>
              <w:rPr>
                <w:color w:val="000000"/>
                <w:sz w:val="24"/>
                <w:szCs w:val="24"/>
                <w:lang w:eastAsia="ru-RU"/>
              </w:rPr>
              <w:t>18</w:t>
            </w:r>
          </w:p>
        </w:tc>
      </w:tr>
      <w:tr w14:paraId="5B9FD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1810" w:type="dxa"/>
            <w:noWrap w:val="0"/>
            <w:vAlign w:val="top"/>
          </w:tcPr>
          <w:p w14:paraId="45933C92">
            <w:pPr>
              <w:ind w:left="851" w:leftChars="0" w:hanging="284" w:firstLineChars="0"/>
              <w:jc w:val="both"/>
              <w:rPr>
                <w:color w:val="000000"/>
                <w:sz w:val="24"/>
                <w:szCs w:val="24"/>
                <w:lang w:eastAsia="ru-RU"/>
              </w:rPr>
            </w:pPr>
            <w:r>
              <w:rPr>
                <w:color w:val="000000"/>
                <w:sz w:val="24"/>
                <w:szCs w:val="24"/>
                <w:lang w:eastAsia="ru-RU"/>
              </w:rPr>
              <w:t>2023/2024</w:t>
            </w:r>
          </w:p>
        </w:tc>
        <w:tc>
          <w:tcPr>
            <w:tcW w:w="1794" w:type="dxa"/>
            <w:noWrap w:val="0"/>
            <w:vAlign w:val="top"/>
          </w:tcPr>
          <w:p w14:paraId="3C48F5E9">
            <w:pPr>
              <w:ind w:left="851" w:leftChars="0" w:hanging="284" w:firstLineChars="0"/>
              <w:jc w:val="both"/>
              <w:rPr>
                <w:color w:val="000000"/>
                <w:sz w:val="24"/>
                <w:szCs w:val="24"/>
                <w:lang w:eastAsia="ru-RU"/>
              </w:rPr>
            </w:pPr>
            <w:r>
              <w:rPr>
                <w:color w:val="000000"/>
                <w:sz w:val="24"/>
                <w:szCs w:val="24"/>
                <w:lang w:eastAsia="ru-RU"/>
              </w:rPr>
              <w:t>2</w:t>
            </w:r>
          </w:p>
        </w:tc>
        <w:tc>
          <w:tcPr>
            <w:tcW w:w="1794" w:type="dxa"/>
            <w:noWrap w:val="0"/>
            <w:vAlign w:val="top"/>
          </w:tcPr>
          <w:p w14:paraId="7E250043">
            <w:pPr>
              <w:ind w:left="851" w:leftChars="0" w:hanging="284" w:firstLineChars="0"/>
              <w:jc w:val="both"/>
              <w:rPr>
                <w:color w:val="000000"/>
                <w:sz w:val="24"/>
                <w:szCs w:val="24"/>
                <w:lang w:eastAsia="ru-RU"/>
              </w:rPr>
            </w:pPr>
            <w:r>
              <w:rPr>
                <w:color w:val="000000"/>
                <w:sz w:val="24"/>
                <w:szCs w:val="24"/>
                <w:lang w:eastAsia="ru-RU"/>
              </w:rPr>
              <w:t>1</w:t>
            </w:r>
          </w:p>
        </w:tc>
        <w:tc>
          <w:tcPr>
            <w:tcW w:w="1683" w:type="dxa"/>
            <w:noWrap w:val="0"/>
            <w:vAlign w:val="top"/>
          </w:tcPr>
          <w:p w14:paraId="2A39C91D">
            <w:pPr>
              <w:ind w:left="851" w:leftChars="0" w:hanging="284" w:firstLineChars="0"/>
              <w:jc w:val="both"/>
              <w:rPr>
                <w:color w:val="000000"/>
                <w:sz w:val="24"/>
                <w:szCs w:val="24"/>
                <w:lang w:eastAsia="ru-RU"/>
              </w:rPr>
            </w:pPr>
            <w:r>
              <w:rPr>
                <w:color w:val="000000"/>
                <w:sz w:val="24"/>
                <w:szCs w:val="24"/>
                <w:lang w:eastAsia="ru-RU"/>
              </w:rPr>
              <w:t>8</w:t>
            </w:r>
          </w:p>
        </w:tc>
        <w:tc>
          <w:tcPr>
            <w:tcW w:w="1923" w:type="dxa"/>
            <w:noWrap w:val="0"/>
            <w:vAlign w:val="top"/>
          </w:tcPr>
          <w:p w14:paraId="3A0AD111">
            <w:pPr>
              <w:ind w:left="851" w:leftChars="0" w:hanging="284" w:firstLineChars="0"/>
              <w:jc w:val="both"/>
              <w:rPr>
                <w:color w:val="000000"/>
                <w:sz w:val="24"/>
                <w:szCs w:val="24"/>
                <w:lang w:eastAsia="ru-RU"/>
              </w:rPr>
            </w:pPr>
            <w:r>
              <w:rPr>
                <w:color w:val="000000"/>
                <w:sz w:val="24"/>
                <w:szCs w:val="24"/>
                <w:lang w:eastAsia="ru-RU"/>
              </w:rPr>
              <w:t>13</w:t>
            </w:r>
          </w:p>
        </w:tc>
        <w:tc>
          <w:tcPr>
            <w:tcW w:w="2302" w:type="dxa"/>
            <w:noWrap w:val="0"/>
            <w:vAlign w:val="top"/>
          </w:tcPr>
          <w:p w14:paraId="5D8A35F7">
            <w:pPr>
              <w:ind w:left="851" w:leftChars="0" w:hanging="284" w:firstLineChars="0"/>
              <w:jc w:val="both"/>
              <w:rPr>
                <w:color w:val="000000"/>
                <w:sz w:val="24"/>
                <w:szCs w:val="24"/>
                <w:lang w:eastAsia="ru-RU"/>
              </w:rPr>
            </w:pPr>
            <w:r>
              <w:rPr>
                <w:color w:val="000000"/>
                <w:sz w:val="24"/>
                <w:szCs w:val="24"/>
                <w:lang w:eastAsia="ru-RU"/>
              </w:rPr>
              <w:t>18</w:t>
            </w:r>
          </w:p>
        </w:tc>
      </w:tr>
      <w:tr w14:paraId="45D15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0" w:type="auto"/>
            <w:noWrap w:val="0"/>
            <w:vAlign w:val="top"/>
          </w:tcPr>
          <w:p w14:paraId="124214E5">
            <w:pPr>
              <w:ind w:left="851" w:hanging="284"/>
              <w:jc w:val="both"/>
              <w:rPr>
                <w:rFonts w:hint="default"/>
                <w:color w:val="000000"/>
                <w:sz w:val="24"/>
                <w:szCs w:val="24"/>
                <w:lang w:val="en-US" w:eastAsia="ru-RU"/>
              </w:rPr>
            </w:pPr>
            <w:r>
              <w:rPr>
                <w:rFonts w:hint="default"/>
                <w:color w:val="000000"/>
                <w:sz w:val="24"/>
                <w:szCs w:val="24"/>
                <w:lang w:val="en-US" w:eastAsia="ru-RU"/>
              </w:rPr>
              <w:t>2024/2025</w:t>
            </w:r>
          </w:p>
        </w:tc>
        <w:tc>
          <w:tcPr>
            <w:tcW w:w="0" w:type="auto"/>
            <w:noWrap w:val="0"/>
            <w:vAlign w:val="top"/>
          </w:tcPr>
          <w:p w14:paraId="4212D874">
            <w:pPr>
              <w:ind w:left="851" w:hanging="284"/>
              <w:jc w:val="both"/>
              <w:rPr>
                <w:rFonts w:hint="default"/>
                <w:color w:val="000000"/>
                <w:sz w:val="24"/>
                <w:szCs w:val="24"/>
                <w:lang w:val="en-US" w:eastAsia="ru-RU"/>
              </w:rPr>
            </w:pPr>
            <w:r>
              <w:rPr>
                <w:rFonts w:hint="default"/>
                <w:color w:val="000000"/>
                <w:sz w:val="24"/>
                <w:szCs w:val="24"/>
                <w:lang w:val="en-US" w:eastAsia="ru-RU"/>
              </w:rPr>
              <w:t>1</w:t>
            </w:r>
          </w:p>
        </w:tc>
        <w:tc>
          <w:tcPr>
            <w:tcW w:w="0" w:type="auto"/>
            <w:noWrap w:val="0"/>
            <w:vAlign w:val="top"/>
          </w:tcPr>
          <w:p w14:paraId="1E8F57E8">
            <w:pPr>
              <w:ind w:left="851" w:hanging="284"/>
              <w:jc w:val="both"/>
              <w:rPr>
                <w:rFonts w:hint="default"/>
                <w:color w:val="000000"/>
                <w:sz w:val="24"/>
                <w:szCs w:val="24"/>
                <w:lang w:val="en-US" w:eastAsia="ru-RU"/>
              </w:rPr>
            </w:pPr>
            <w:r>
              <w:rPr>
                <w:rFonts w:hint="default"/>
                <w:color w:val="000000"/>
                <w:sz w:val="24"/>
                <w:szCs w:val="24"/>
                <w:lang w:val="en-US" w:eastAsia="ru-RU"/>
              </w:rPr>
              <w:t>3</w:t>
            </w:r>
          </w:p>
        </w:tc>
        <w:tc>
          <w:tcPr>
            <w:tcW w:w="0" w:type="auto"/>
            <w:noWrap w:val="0"/>
            <w:vAlign w:val="top"/>
          </w:tcPr>
          <w:p w14:paraId="5FD0D145">
            <w:pPr>
              <w:ind w:left="851" w:hanging="284"/>
              <w:jc w:val="both"/>
              <w:rPr>
                <w:rFonts w:hint="default"/>
                <w:color w:val="000000"/>
                <w:sz w:val="24"/>
                <w:szCs w:val="24"/>
                <w:lang w:val="en-US" w:eastAsia="ru-RU"/>
              </w:rPr>
            </w:pPr>
            <w:r>
              <w:rPr>
                <w:rFonts w:hint="default"/>
                <w:color w:val="000000"/>
                <w:sz w:val="24"/>
                <w:szCs w:val="24"/>
                <w:lang w:val="en-US" w:eastAsia="ru-RU"/>
              </w:rPr>
              <w:t>3</w:t>
            </w:r>
          </w:p>
        </w:tc>
        <w:tc>
          <w:tcPr>
            <w:tcW w:w="0" w:type="auto"/>
            <w:noWrap w:val="0"/>
            <w:vAlign w:val="top"/>
          </w:tcPr>
          <w:p w14:paraId="7735DD5E">
            <w:pPr>
              <w:ind w:left="851" w:hanging="284"/>
              <w:jc w:val="both"/>
              <w:rPr>
                <w:rFonts w:hint="default"/>
                <w:color w:val="000000"/>
                <w:sz w:val="24"/>
                <w:szCs w:val="24"/>
                <w:lang w:val="en-US" w:eastAsia="ru-RU"/>
              </w:rPr>
            </w:pPr>
            <w:r>
              <w:rPr>
                <w:rFonts w:hint="default"/>
                <w:color w:val="000000"/>
                <w:sz w:val="24"/>
                <w:szCs w:val="24"/>
                <w:lang w:val="en-US" w:eastAsia="ru-RU"/>
              </w:rPr>
              <w:t>14</w:t>
            </w:r>
          </w:p>
        </w:tc>
        <w:tc>
          <w:tcPr>
            <w:tcW w:w="0" w:type="auto"/>
            <w:noWrap w:val="0"/>
            <w:vAlign w:val="top"/>
          </w:tcPr>
          <w:p w14:paraId="08B97B3D">
            <w:pPr>
              <w:ind w:left="851" w:hanging="284"/>
              <w:jc w:val="both"/>
              <w:rPr>
                <w:rFonts w:hint="default"/>
                <w:color w:val="000000"/>
                <w:sz w:val="24"/>
                <w:szCs w:val="24"/>
                <w:lang w:val="en-US" w:eastAsia="ru-RU"/>
              </w:rPr>
            </w:pPr>
            <w:r>
              <w:rPr>
                <w:rFonts w:hint="default"/>
                <w:color w:val="000000"/>
                <w:sz w:val="24"/>
                <w:szCs w:val="24"/>
                <w:lang w:val="en-US" w:eastAsia="ru-RU"/>
              </w:rPr>
              <w:t>21</w:t>
            </w:r>
          </w:p>
        </w:tc>
      </w:tr>
    </w:tbl>
    <w:p w14:paraId="5D6A90D3">
      <w:pPr>
        <w:spacing w:after="0" w:line="240" w:lineRule="auto"/>
        <w:ind w:firstLine="709"/>
        <w:jc w:val="both"/>
        <w:rPr>
          <w:rFonts w:ascii="Times New Roman" w:hAnsi="Times New Roman"/>
          <w:sz w:val="24"/>
          <w:szCs w:val="24"/>
          <w:lang w:val="ru-RU"/>
        </w:rPr>
      </w:pPr>
    </w:p>
    <w:p w14:paraId="7C92975C">
      <w:pPr>
        <w:spacing w:after="0" w:line="240" w:lineRule="auto"/>
        <w:ind w:firstLine="709"/>
        <w:jc w:val="both"/>
        <w:rPr>
          <w:rFonts w:ascii="Times New Roman" w:hAnsi="Times New Roman"/>
          <w:sz w:val="24"/>
          <w:szCs w:val="24"/>
          <w:lang w:val="ru-RU"/>
        </w:rPr>
      </w:pPr>
    </w:p>
    <w:p w14:paraId="0A949FDA">
      <w:pPr>
        <w:spacing w:after="0" w:line="240" w:lineRule="auto"/>
        <w:ind w:firstLine="709"/>
        <w:jc w:val="both"/>
        <w:rPr>
          <w:rFonts w:ascii="Times New Roman" w:hAnsi="Times New Roman"/>
          <w:sz w:val="24"/>
          <w:szCs w:val="24"/>
          <w:lang w:val="ru-RU" w:eastAsia="ru-RU"/>
        </w:rPr>
      </w:pPr>
      <w:r>
        <w:rPr>
          <w:rFonts w:ascii="Times New Roman" w:hAnsi="Times New Roman"/>
          <w:sz w:val="24"/>
          <w:szCs w:val="24"/>
          <w:lang w:val="ru-RU" w:eastAsia="ru-RU"/>
        </w:rPr>
        <w:t>Количественный анализ кадрового обеспечения показывает, что происходит незначительное увеличение количества педагогов, имеющих стаж от 10 до 20 лет. Сохраняется тенденция преобладания педагогов, имеющих стаж свыше 20 лет. Количество молодых учителей незначительно.</w:t>
      </w:r>
    </w:p>
    <w:p w14:paraId="17F800EF">
      <w:pPr>
        <w:spacing w:after="0" w:line="240" w:lineRule="auto"/>
        <w:ind w:firstLine="709"/>
        <w:jc w:val="both"/>
        <w:rPr>
          <w:rFonts w:ascii="Times New Roman" w:hAnsi="Times New Roman"/>
          <w:sz w:val="24"/>
          <w:szCs w:val="24"/>
          <w:lang w:val="ru-RU" w:eastAsia="ru-RU"/>
        </w:rPr>
      </w:pPr>
    </w:p>
    <w:p w14:paraId="5778D142">
      <w:pPr>
        <w:spacing w:after="0" w:line="240" w:lineRule="auto"/>
        <w:ind w:firstLine="709"/>
        <w:jc w:val="both"/>
        <w:rPr>
          <w:rFonts w:ascii="Times New Roman" w:hAnsi="Times New Roman"/>
          <w:b/>
          <w:bCs/>
          <w:sz w:val="24"/>
          <w:szCs w:val="24"/>
          <w:lang w:val="ru-RU" w:eastAsia="ru-RU"/>
        </w:rPr>
      </w:pPr>
      <w:r>
        <w:rPr>
          <w:rFonts w:ascii="Times New Roman" w:hAnsi="Times New Roman"/>
          <w:b/>
          <w:bCs/>
          <w:sz w:val="24"/>
          <w:szCs w:val="24"/>
          <w:lang w:val="ru-RU" w:eastAsia="ru-RU"/>
        </w:rPr>
        <w:t>Возрастной  состав педколлектива</w:t>
      </w:r>
    </w:p>
    <w:tbl>
      <w:tblPr>
        <w:tblStyle w:val="5"/>
        <w:tblW w:w="0" w:type="auto"/>
        <w:tblInd w:w="6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88"/>
        <w:gridCol w:w="2126"/>
        <w:gridCol w:w="1260"/>
      </w:tblGrid>
      <w:tr w14:paraId="705DA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noWrap w:val="0"/>
            <w:vAlign w:val="top"/>
          </w:tcPr>
          <w:p w14:paraId="49092DB2">
            <w:pPr>
              <w:spacing w:after="0" w:line="240" w:lineRule="auto"/>
              <w:ind w:firstLine="709"/>
              <w:jc w:val="both"/>
              <w:rPr>
                <w:rFonts w:ascii="Times New Roman" w:hAnsi="Times New Roman"/>
                <w:sz w:val="24"/>
                <w:szCs w:val="24"/>
                <w:lang w:val="ru-RU" w:eastAsia="ru-RU"/>
              </w:rPr>
            </w:pPr>
            <w:r>
              <w:rPr>
                <w:rFonts w:ascii="Times New Roman" w:hAnsi="Times New Roman"/>
                <w:sz w:val="24"/>
                <w:szCs w:val="24"/>
                <w:lang w:val="ru-RU" w:eastAsia="ru-RU"/>
              </w:rPr>
              <w:t>Возраст</w:t>
            </w:r>
          </w:p>
        </w:tc>
        <w:tc>
          <w:tcPr>
            <w:tcW w:w="1620" w:type="dxa"/>
            <w:noWrap w:val="0"/>
            <w:vAlign w:val="top"/>
          </w:tcPr>
          <w:p w14:paraId="6A64A008">
            <w:pPr>
              <w:spacing w:after="0" w:line="240" w:lineRule="auto"/>
              <w:ind w:firstLine="709"/>
              <w:jc w:val="both"/>
              <w:rPr>
                <w:rFonts w:ascii="Times New Roman" w:hAnsi="Times New Roman"/>
                <w:sz w:val="24"/>
                <w:szCs w:val="24"/>
                <w:lang w:val="ru-RU" w:eastAsia="ru-RU"/>
              </w:rPr>
            </w:pPr>
            <w:r>
              <w:rPr>
                <w:rFonts w:ascii="Times New Roman" w:hAnsi="Times New Roman"/>
                <w:sz w:val="24"/>
                <w:szCs w:val="24"/>
                <w:lang w:val="ru-RU" w:eastAsia="ru-RU"/>
              </w:rPr>
              <w:t>Количество</w:t>
            </w:r>
          </w:p>
        </w:tc>
        <w:tc>
          <w:tcPr>
            <w:tcW w:w="1260" w:type="dxa"/>
            <w:noWrap w:val="0"/>
            <w:vAlign w:val="top"/>
          </w:tcPr>
          <w:p w14:paraId="2B0BC3D1">
            <w:pPr>
              <w:spacing w:after="0" w:line="240" w:lineRule="auto"/>
              <w:ind w:firstLine="709"/>
              <w:jc w:val="both"/>
              <w:rPr>
                <w:rFonts w:ascii="Times New Roman" w:hAnsi="Times New Roman"/>
                <w:sz w:val="24"/>
                <w:szCs w:val="24"/>
                <w:lang w:val="ru-RU" w:eastAsia="ru-RU"/>
              </w:rPr>
            </w:pPr>
            <w:r>
              <w:rPr>
                <w:rFonts w:ascii="Times New Roman" w:hAnsi="Times New Roman"/>
                <w:sz w:val="24"/>
                <w:szCs w:val="24"/>
                <w:lang w:val="ru-RU" w:eastAsia="ru-RU"/>
              </w:rPr>
              <w:t>%</w:t>
            </w:r>
          </w:p>
        </w:tc>
      </w:tr>
      <w:tr w14:paraId="0E28D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noWrap w:val="0"/>
            <w:vAlign w:val="top"/>
          </w:tcPr>
          <w:p w14:paraId="253A5566">
            <w:pPr>
              <w:spacing w:after="0" w:line="240" w:lineRule="auto"/>
              <w:ind w:firstLine="709"/>
              <w:jc w:val="both"/>
              <w:rPr>
                <w:rFonts w:ascii="Times New Roman" w:hAnsi="Times New Roman"/>
                <w:sz w:val="24"/>
                <w:szCs w:val="24"/>
                <w:lang w:val="ru-RU" w:eastAsia="ru-RU"/>
              </w:rPr>
            </w:pPr>
            <w:r>
              <w:rPr>
                <w:rFonts w:ascii="Times New Roman" w:hAnsi="Times New Roman"/>
                <w:sz w:val="24"/>
                <w:szCs w:val="24"/>
                <w:lang w:val="ru-RU" w:eastAsia="ru-RU"/>
              </w:rPr>
              <w:t>до 30 лет</w:t>
            </w:r>
          </w:p>
        </w:tc>
        <w:tc>
          <w:tcPr>
            <w:tcW w:w="1620" w:type="dxa"/>
            <w:noWrap w:val="0"/>
            <w:vAlign w:val="top"/>
          </w:tcPr>
          <w:p w14:paraId="18EC25DB">
            <w:pPr>
              <w:spacing w:after="0" w:line="240" w:lineRule="auto"/>
              <w:ind w:firstLine="709"/>
              <w:jc w:val="both"/>
              <w:rPr>
                <w:rFonts w:ascii="Times New Roman" w:hAnsi="Times New Roman"/>
                <w:sz w:val="24"/>
                <w:szCs w:val="24"/>
                <w:lang w:val="ru-RU" w:eastAsia="ru-RU"/>
              </w:rPr>
            </w:pPr>
            <w:r>
              <w:rPr>
                <w:rFonts w:hint="default" w:ascii="Times New Roman" w:hAnsi="Times New Roman"/>
                <w:sz w:val="24"/>
                <w:szCs w:val="24"/>
                <w:lang w:val="ru-RU" w:eastAsia="ru-RU"/>
              </w:rPr>
              <w:t>4</w:t>
            </w:r>
          </w:p>
        </w:tc>
        <w:tc>
          <w:tcPr>
            <w:tcW w:w="1260" w:type="dxa"/>
            <w:noWrap w:val="0"/>
            <w:vAlign w:val="top"/>
          </w:tcPr>
          <w:p w14:paraId="1B48FEC6">
            <w:pPr>
              <w:spacing w:after="0" w:line="240" w:lineRule="auto"/>
              <w:ind w:firstLine="709"/>
              <w:jc w:val="both"/>
              <w:rPr>
                <w:rFonts w:ascii="Times New Roman" w:hAnsi="Times New Roman"/>
                <w:sz w:val="24"/>
                <w:szCs w:val="24"/>
                <w:lang w:val="ru-RU" w:eastAsia="ru-RU"/>
              </w:rPr>
            </w:pPr>
            <w:r>
              <w:rPr>
                <w:rFonts w:hint="default" w:ascii="Times New Roman" w:hAnsi="Times New Roman"/>
                <w:sz w:val="24"/>
                <w:szCs w:val="24"/>
                <w:lang w:val="ru-RU" w:eastAsia="ru-RU"/>
              </w:rPr>
              <w:t>9</w:t>
            </w:r>
          </w:p>
        </w:tc>
      </w:tr>
      <w:tr w14:paraId="03BEE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noWrap w:val="0"/>
            <w:vAlign w:val="top"/>
          </w:tcPr>
          <w:p w14:paraId="57DB9390">
            <w:pPr>
              <w:spacing w:after="0" w:line="240" w:lineRule="auto"/>
              <w:ind w:firstLine="709"/>
              <w:jc w:val="both"/>
              <w:rPr>
                <w:rFonts w:ascii="Times New Roman" w:hAnsi="Times New Roman"/>
                <w:sz w:val="24"/>
                <w:szCs w:val="24"/>
                <w:lang w:val="ru-RU" w:eastAsia="ru-RU"/>
              </w:rPr>
            </w:pPr>
            <w:r>
              <w:rPr>
                <w:rFonts w:ascii="Times New Roman" w:hAnsi="Times New Roman"/>
                <w:sz w:val="24"/>
                <w:szCs w:val="24"/>
                <w:lang w:val="ru-RU" w:eastAsia="ru-RU"/>
              </w:rPr>
              <w:t>от 30 до 50</w:t>
            </w:r>
          </w:p>
        </w:tc>
        <w:tc>
          <w:tcPr>
            <w:tcW w:w="1620" w:type="dxa"/>
            <w:noWrap w:val="0"/>
            <w:vAlign w:val="top"/>
          </w:tcPr>
          <w:p w14:paraId="539991A3">
            <w:pPr>
              <w:spacing w:after="0" w:line="240" w:lineRule="auto"/>
              <w:ind w:firstLine="709"/>
              <w:jc w:val="both"/>
              <w:rPr>
                <w:rFonts w:hint="default" w:ascii="Times New Roman" w:hAnsi="Times New Roman"/>
                <w:sz w:val="24"/>
                <w:szCs w:val="24"/>
                <w:lang w:val="ru-RU" w:eastAsia="ru-RU"/>
              </w:rPr>
            </w:pPr>
            <w:r>
              <w:rPr>
                <w:rFonts w:hint="default" w:ascii="Times New Roman" w:hAnsi="Times New Roman"/>
                <w:sz w:val="24"/>
                <w:szCs w:val="24"/>
                <w:lang w:val="ru-RU" w:eastAsia="ru-RU"/>
              </w:rPr>
              <w:t>14</w:t>
            </w:r>
          </w:p>
        </w:tc>
        <w:tc>
          <w:tcPr>
            <w:tcW w:w="1260" w:type="dxa"/>
            <w:noWrap w:val="0"/>
            <w:vAlign w:val="top"/>
          </w:tcPr>
          <w:p w14:paraId="24B7945A">
            <w:pPr>
              <w:spacing w:after="0" w:line="240" w:lineRule="auto"/>
              <w:ind w:firstLine="709"/>
              <w:jc w:val="both"/>
              <w:rPr>
                <w:rFonts w:hint="default" w:ascii="Times New Roman" w:hAnsi="Times New Roman"/>
                <w:sz w:val="24"/>
                <w:szCs w:val="24"/>
                <w:lang w:val="ru-RU" w:eastAsia="ru-RU"/>
              </w:rPr>
            </w:pPr>
            <w:r>
              <w:rPr>
                <w:rFonts w:hint="default" w:ascii="Times New Roman" w:hAnsi="Times New Roman"/>
                <w:sz w:val="24"/>
                <w:szCs w:val="24"/>
                <w:lang w:val="ru-RU" w:eastAsia="ru-RU"/>
              </w:rPr>
              <w:t>34</w:t>
            </w:r>
          </w:p>
        </w:tc>
      </w:tr>
      <w:tr w14:paraId="2A727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noWrap w:val="0"/>
            <w:vAlign w:val="top"/>
          </w:tcPr>
          <w:p w14:paraId="1DA392F8">
            <w:pPr>
              <w:spacing w:after="0" w:line="240" w:lineRule="auto"/>
              <w:ind w:firstLine="709"/>
              <w:jc w:val="both"/>
              <w:rPr>
                <w:rFonts w:ascii="Times New Roman" w:hAnsi="Times New Roman"/>
                <w:sz w:val="24"/>
                <w:szCs w:val="24"/>
                <w:lang w:val="ru-RU" w:eastAsia="ru-RU"/>
              </w:rPr>
            </w:pPr>
            <w:r>
              <w:rPr>
                <w:rFonts w:ascii="Times New Roman" w:hAnsi="Times New Roman"/>
                <w:sz w:val="24"/>
                <w:szCs w:val="24"/>
                <w:lang w:val="ru-RU" w:eastAsia="ru-RU"/>
              </w:rPr>
              <w:t>старше 50</w:t>
            </w:r>
          </w:p>
        </w:tc>
        <w:tc>
          <w:tcPr>
            <w:tcW w:w="1620" w:type="dxa"/>
            <w:noWrap w:val="0"/>
            <w:vAlign w:val="top"/>
          </w:tcPr>
          <w:p w14:paraId="5E00120A">
            <w:pPr>
              <w:spacing w:after="0" w:line="240" w:lineRule="auto"/>
              <w:ind w:firstLine="709"/>
              <w:jc w:val="both"/>
              <w:rPr>
                <w:rFonts w:hint="default" w:ascii="Times New Roman" w:hAnsi="Times New Roman"/>
                <w:sz w:val="24"/>
                <w:szCs w:val="24"/>
                <w:lang w:val="ru-RU" w:eastAsia="ru-RU"/>
              </w:rPr>
            </w:pPr>
            <w:r>
              <w:rPr>
                <w:rFonts w:ascii="Times New Roman" w:hAnsi="Times New Roman"/>
                <w:sz w:val="24"/>
                <w:szCs w:val="24"/>
                <w:lang w:val="ru-RU" w:eastAsia="ru-RU"/>
              </w:rPr>
              <w:t>2</w:t>
            </w:r>
            <w:r>
              <w:rPr>
                <w:rFonts w:hint="default" w:ascii="Times New Roman" w:hAnsi="Times New Roman"/>
                <w:sz w:val="24"/>
                <w:szCs w:val="24"/>
                <w:lang w:val="ru-RU" w:eastAsia="ru-RU"/>
              </w:rPr>
              <w:t>3</w:t>
            </w:r>
          </w:p>
        </w:tc>
        <w:tc>
          <w:tcPr>
            <w:tcW w:w="1260" w:type="dxa"/>
            <w:noWrap w:val="0"/>
            <w:vAlign w:val="top"/>
          </w:tcPr>
          <w:p w14:paraId="038A35E0">
            <w:pPr>
              <w:spacing w:after="0" w:line="240" w:lineRule="auto"/>
              <w:ind w:firstLine="709"/>
              <w:jc w:val="both"/>
              <w:rPr>
                <w:rFonts w:hint="default" w:ascii="Times New Roman" w:hAnsi="Times New Roman"/>
                <w:sz w:val="24"/>
                <w:szCs w:val="24"/>
                <w:lang w:val="ru-RU" w:eastAsia="ru-RU"/>
              </w:rPr>
            </w:pPr>
            <w:r>
              <w:rPr>
                <w:rFonts w:hint="default" w:ascii="Times New Roman" w:hAnsi="Times New Roman"/>
                <w:sz w:val="24"/>
                <w:szCs w:val="24"/>
                <w:lang w:val="ru-RU" w:eastAsia="ru-RU"/>
              </w:rPr>
              <w:t>57</w:t>
            </w:r>
          </w:p>
        </w:tc>
      </w:tr>
    </w:tbl>
    <w:p w14:paraId="62E9B7A4">
      <w:pPr>
        <w:spacing w:after="0" w:line="240" w:lineRule="auto"/>
        <w:ind w:firstLine="709"/>
        <w:jc w:val="both"/>
        <w:rPr>
          <w:rFonts w:ascii="Times New Roman" w:hAnsi="Times New Roman"/>
          <w:sz w:val="24"/>
          <w:szCs w:val="24"/>
          <w:lang w:val="ru-RU"/>
        </w:rPr>
      </w:pPr>
    </w:p>
    <w:p w14:paraId="76B3E15A">
      <w:pPr>
        <w:spacing w:after="0" w:line="240" w:lineRule="auto"/>
        <w:ind w:firstLine="709"/>
        <w:jc w:val="both"/>
        <w:rPr>
          <w:rFonts w:ascii="Times New Roman" w:hAnsi="Times New Roman"/>
          <w:sz w:val="24"/>
          <w:szCs w:val="24"/>
          <w:lang w:val="ru-RU" w:eastAsia="ru-RU"/>
        </w:rPr>
      </w:pPr>
      <w:r>
        <w:rPr>
          <w:rFonts w:ascii="Times New Roman" w:hAnsi="Times New Roman"/>
          <w:sz w:val="24"/>
          <w:szCs w:val="24"/>
          <w:lang w:val="ru-RU" w:eastAsia="ru-RU"/>
        </w:rPr>
        <w:t>Возрастной состав работающих педагогов можно считать продуктивным для функционирования и развития учреждения, хотя приток молодых учителей необходим. Деятельность администрации в направлении омоложения кадрового потенциала сочетается с тенденцией сохранения в составе педколлектива зрелых педагогов, обладающих готовностью к передаче профессионального опыта молодым педагогам</w:t>
      </w:r>
    </w:p>
    <w:p w14:paraId="47561ED9">
      <w:pPr>
        <w:spacing w:after="0" w:line="240" w:lineRule="auto"/>
        <w:ind w:firstLine="709"/>
        <w:jc w:val="both"/>
        <w:rPr>
          <w:rFonts w:ascii="Times New Roman" w:hAnsi="Times New Roman"/>
          <w:sz w:val="24"/>
          <w:szCs w:val="24"/>
          <w:lang w:val="ru-RU" w:eastAsia="ru-RU"/>
        </w:rPr>
      </w:pPr>
      <w:r>
        <w:rPr>
          <w:rFonts w:ascii="Times New Roman" w:hAnsi="Times New Roman"/>
          <w:sz w:val="24"/>
          <w:szCs w:val="24"/>
          <w:lang w:val="ru-RU" w:eastAsia="ru-RU"/>
        </w:rPr>
        <w:t>Аттестация педагогических кадров</w:t>
      </w:r>
    </w:p>
    <w:p w14:paraId="061EBB12">
      <w:pPr>
        <w:spacing w:after="0" w:line="240" w:lineRule="auto"/>
        <w:ind w:firstLine="709"/>
        <w:jc w:val="both"/>
        <w:rPr>
          <w:rFonts w:ascii="Times New Roman" w:hAnsi="Times New Roman"/>
          <w:sz w:val="24"/>
          <w:szCs w:val="24"/>
          <w:lang w:val="ru-RU" w:eastAsia="ru-RU"/>
        </w:rPr>
      </w:pPr>
    </w:p>
    <w:tbl>
      <w:tblPr>
        <w:tblStyle w:val="5"/>
        <w:tblW w:w="9807" w:type="dxa"/>
        <w:tblInd w:w="4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16"/>
        <w:gridCol w:w="1352"/>
        <w:gridCol w:w="1190"/>
        <w:gridCol w:w="1287"/>
        <w:gridCol w:w="1087"/>
        <w:gridCol w:w="1181"/>
        <w:gridCol w:w="6"/>
        <w:gridCol w:w="1188"/>
      </w:tblGrid>
      <w:tr w14:paraId="48C54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6" w:type="dxa"/>
            <w:noWrap w:val="0"/>
            <w:vAlign w:val="top"/>
          </w:tcPr>
          <w:p w14:paraId="15545E76">
            <w:pPr>
              <w:spacing w:after="0" w:line="240" w:lineRule="auto"/>
              <w:ind w:firstLine="709"/>
              <w:jc w:val="both"/>
              <w:rPr>
                <w:rFonts w:ascii="Times New Roman" w:hAnsi="Times New Roman"/>
                <w:sz w:val="24"/>
                <w:szCs w:val="24"/>
                <w:lang w:val="ru-RU" w:eastAsia="ru-RU"/>
              </w:rPr>
            </w:pPr>
            <w:r>
              <w:rPr>
                <w:rFonts w:ascii="Times New Roman" w:hAnsi="Times New Roman"/>
                <w:sz w:val="24"/>
                <w:szCs w:val="24"/>
                <w:lang w:val="ru-RU" w:eastAsia="ru-RU"/>
              </w:rPr>
              <w:t>Параметры</w:t>
            </w:r>
          </w:p>
        </w:tc>
        <w:tc>
          <w:tcPr>
            <w:tcW w:w="7291" w:type="dxa"/>
            <w:gridSpan w:val="7"/>
            <w:noWrap w:val="0"/>
            <w:vAlign w:val="top"/>
          </w:tcPr>
          <w:p w14:paraId="1622A249">
            <w:pPr>
              <w:spacing w:after="0" w:line="240" w:lineRule="auto"/>
              <w:ind w:firstLine="709"/>
              <w:jc w:val="both"/>
              <w:rPr>
                <w:rFonts w:ascii="Times New Roman" w:hAnsi="Times New Roman"/>
                <w:sz w:val="24"/>
                <w:szCs w:val="24"/>
                <w:lang w:val="ru-RU" w:eastAsia="ru-RU"/>
              </w:rPr>
            </w:pPr>
            <w:r>
              <w:rPr>
                <w:rFonts w:ascii="Times New Roman" w:hAnsi="Times New Roman"/>
                <w:sz w:val="24"/>
                <w:szCs w:val="24"/>
                <w:lang w:val="ru-RU" w:eastAsia="ru-RU"/>
              </w:rPr>
              <w:t>Учебный год</w:t>
            </w:r>
          </w:p>
        </w:tc>
      </w:tr>
      <w:tr w14:paraId="41423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516" w:type="dxa"/>
            <w:vMerge w:val="restart"/>
            <w:noWrap w:val="0"/>
            <w:vAlign w:val="top"/>
          </w:tcPr>
          <w:p w14:paraId="2466BEFF">
            <w:pPr>
              <w:spacing w:after="0" w:line="240" w:lineRule="auto"/>
              <w:ind w:firstLine="709"/>
              <w:jc w:val="both"/>
              <w:rPr>
                <w:rFonts w:ascii="Times New Roman" w:hAnsi="Times New Roman" w:eastAsia="Calibri" w:cs="Times New Roman"/>
                <w:sz w:val="24"/>
                <w:szCs w:val="24"/>
                <w:lang w:val="ru-RU" w:eastAsia="ru-RU"/>
              </w:rPr>
            </w:pPr>
            <w:r>
              <w:rPr>
                <w:rFonts w:ascii="Times New Roman" w:hAnsi="Times New Roman" w:eastAsia="Calibri" w:cs="Times New Roman"/>
                <w:sz w:val="24"/>
                <w:szCs w:val="24"/>
                <w:lang w:val="ru-RU" w:eastAsia="ru-RU"/>
              </w:rPr>
              <w:t>Квалификационная категория</w:t>
            </w:r>
          </w:p>
        </w:tc>
        <w:tc>
          <w:tcPr>
            <w:tcW w:w="2542" w:type="dxa"/>
            <w:gridSpan w:val="2"/>
            <w:noWrap w:val="0"/>
            <w:vAlign w:val="top"/>
          </w:tcPr>
          <w:p w14:paraId="594688ED">
            <w:pPr>
              <w:spacing w:after="0" w:line="240" w:lineRule="auto"/>
              <w:ind w:firstLine="709"/>
              <w:jc w:val="both"/>
              <w:rPr>
                <w:rFonts w:ascii="Times New Roman" w:hAnsi="Times New Roman"/>
                <w:sz w:val="24"/>
                <w:szCs w:val="24"/>
                <w:lang w:val="ru-RU" w:eastAsia="ru-RU"/>
              </w:rPr>
            </w:pPr>
            <w:r>
              <w:rPr>
                <w:rFonts w:ascii="Times New Roman" w:hAnsi="Times New Roman"/>
                <w:sz w:val="24"/>
                <w:szCs w:val="24"/>
                <w:lang w:val="ru-RU" w:eastAsia="ru-RU"/>
              </w:rPr>
              <w:t>2021/2022</w:t>
            </w:r>
          </w:p>
        </w:tc>
        <w:tc>
          <w:tcPr>
            <w:tcW w:w="2374" w:type="dxa"/>
            <w:gridSpan w:val="2"/>
            <w:noWrap w:val="0"/>
            <w:vAlign w:val="top"/>
          </w:tcPr>
          <w:p w14:paraId="2A2493C4">
            <w:pPr>
              <w:spacing w:after="0" w:line="240" w:lineRule="auto"/>
              <w:ind w:firstLine="709"/>
              <w:jc w:val="both"/>
              <w:rPr>
                <w:rFonts w:ascii="Times New Roman" w:hAnsi="Times New Roman"/>
                <w:sz w:val="24"/>
                <w:szCs w:val="24"/>
                <w:lang w:val="ru-RU" w:eastAsia="ru-RU"/>
              </w:rPr>
            </w:pPr>
            <w:r>
              <w:rPr>
                <w:rFonts w:ascii="Times New Roman" w:hAnsi="Times New Roman"/>
                <w:sz w:val="24"/>
                <w:szCs w:val="24"/>
                <w:lang w:val="ru-RU" w:eastAsia="ru-RU"/>
              </w:rPr>
              <w:t>2023/2024</w:t>
            </w:r>
          </w:p>
        </w:tc>
        <w:tc>
          <w:tcPr>
            <w:tcW w:w="2375" w:type="dxa"/>
            <w:gridSpan w:val="3"/>
            <w:noWrap w:val="0"/>
            <w:vAlign w:val="top"/>
          </w:tcPr>
          <w:p w14:paraId="3A95E741">
            <w:pPr>
              <w:spacing w:after="0" w:line="240" w:lineRule="auto"/>
              <w:ind w:firstLine="709"/>
              <w:jc w:val="both"/>
              <w:rPr>
                <w:rFonts w:hint="default" w:ascii="Times New Roman" w:hAnsi="Times New Roman"/>
                <w:sz w:val="24"/>
                <w:szCs w:val="24"/>
                <w:lang w:val="ru-RU" w:eastAsia="ru-RU"/>
              </w:rPr>
            </w:pPr>
            <w:r>
              <w:rPr>
                <w:rFonts w:hint="default" w:ascii="Times New Roman" w:hAnsi="Times New Roman"/>
                <w:sz w:val="24"/>
                <w:szCs w:val="24"/>
                <w:lang w:val="ru-RU" w:eastAsia="ru-RU"/>
              </w:rPr>
              <w:t>2024/2025</w:t>
            </w:r>
          </w:p>
        </w:tc>
      </w:tr>
      <w:tr w14:paraId="7E564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516" w:type="dxa"/>
            <w:vMerge w:val="continue"/>
            <w:noWrap w:val="0"/>
            <w:vAlign w:val="top"/>
          </w:tcPr>
          <w:p w14:paraId="716FC741">
            <w:pPr>
              <w:spacing w:after="0" w:line="240" w:lineRule="auto"/>
              <w:ind w:firstLine="709"/>
              <w:jc w:val="both"/>
              <w:rPr>
                <w:rFonts w:ascii="Times New Roman" w:hAnsi="Times New Roman" w:eastAsia="Calibri" w:cs="Times New Roman"/>
                <w:sz w:val="24"/>
                <w:szCs w:val="24"/>
                <w:lang w:val="ru-RU" w:eastAsia="ru-RU"/>
              </w:rPr>
            </w:pPr>
          </w:p>
        </w:tc>
        <w:tc>
          <w:tcPr>
            <w:tcW w:w="1352" w:type="dxa"/>
            <w:noWrap w:val="0"/>
            <w:vAlign w:val="top"/>
          </w:tcPr>
          <w:p w14:paraId="6195605F">
            <w:pPr>
              <w:widowControl w:val="0"/>
              <w:autoSpaceDE w:val="0"/>
              <w:autoSpaceDN w:val="0"/>
              <w:spacing w:after="0" w:line="240" w:lineRule="auto"/>
              <w:ind w:left="567" w:hanging="283"/>
              <w:jc w:val="both"/>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color w:val="000000"/>
                <w:sz w:val="24"/>
                <w:szCs w:val="24"/>
                <w:lang w:val="ru-RU" w:eastAsia="ru-RU"/>
              </w:rPr>
              <w:t>кол-во</w:t>
            </w:r>
          </w:p>
        </w:tc>
        <w:tc>
          <w:tcPr>
            <w:tcW w:w="1190" w:type="dxa"/>
            <w:noWrap w:val="0"/>
            <w:vAlign w:val="top"/>
          </w:tcPr>
          <w:p w14:paraId="57E5E53E">
            <w:pPr>
              <w:widowControl w:val="0"/>
              <w:autoSpaceDE w:val="0"/>
              <w:autoSpaceDN w:val="0"/>
              <w:spacing w:after="0" w:line="240" w:lineRule="auto"/>
              <w:ind w:left="567" w:hanging="283"/>
              <w:jc w:val="both"/>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color w:val="000000"/>
                <w:sz w:val="24"/>
                <w:szCs w:val="24"/>
                <w:lang w:val="ru-RU" w:eastAsia="ru-RU"/>
              </w:rPr>
              <w:t>%</w:t>
            </w:r>
          </w:p>
        </w:tc>
        <w:tc>
          <w:tcPr>
            <w:tcW w:w="1287" w:type="dxa"/>
            <w:noWrap w:val="0"/>
            <w:vAlign w:val="top"/>
          </w:tcPr>
          <w:p w14:paraId="6B5C6BC7">
            <w:pPr>
              <w:widowControl w:val="0"/>
              <w:autoSpaceDE w:val="0"/>
              <w:autoSpaceDN w:val="0"/>
              <w:spacing w:after="0" w:line="240" w:lineRule="auto"/>
              <w:ind w:left="567" w:hanging="283"/>
              <w:jc w:val="both"/>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color w:val="000000"/>
                <w:sz w:val="24"/>
                <w:szCs w:val="24"/>
                <w:lang w:val="ru-RU" w:eastAsia="ru-RU"/>
              </w:rPr>
              <w:t>кол-во</w:t>
            </w:r>
          </w:p>
        </w:tc>
        <w:tc>
          <w:tcPr>
            <w:tcW w:w="1087" w:type="dxa"/>
            <w:noWrap w:val="0"/>
            <w:vAlign w:val="top"/>
          </w:tcPr>
          <w:p w14:paraId="4E7FFCA5">
            <w:pPr>
              <w:widowControl w:val="0"/>
              <w:autoSpaceDE w:val="0"/>
              <w:autoSpaceDN w:val="0"/>
              <w:spacing w:after="0" w:line="240" w:lineRule="auto"/>
              <w:ind w:left="567" w:hanging="283"/>
              <w:jc w:val="both"/>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color w:val="000000"/>
                <w:sz w:val="24"/>
                <w:szCs w:val="24"/>
                <w:lang w:val="ru-RU" w:eastAsia="ru-RU"/>
              </w:rPr>
              <w:t>%</w:t>
            </w:r>
          </w:p>
        </w:tc>
        <w:tc>
          <w:tcPr>
            <w:tcW w:w="1181" w:type="dxa"/>
            <w:noWrap w:val="0"/>
            <w:vAlign w:val="top"/>
          </w:tcPr>
          <w:p w14:paraId="6D6DAD45">
            <w:pPr>
              <w:widowControl w:val="0"/>
              <w:autoSpaceDE w:val="0"/>
              <w:autoSpaceDN w:val="0"/>
              <w:spacing w:after="0" w:line="240" w:lineRule="auto"/>
              <w:ind w:left="567" w:hanging="283"/>
              <w:jc w:val="both"/>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color w:val="000000"/>
                <w:sz w:val="24"/>
                <w:szCs w:val="24"/>
                <w:lang w:val="ru-RU" w:eastAsia="ru-RU"/>
              </w:rPr>
              <w:t>кол-во</w:t>
            </w:r>
          </w:p>
        </w:tc>
        <w:tc>
          <w:tcPr>
            <w:tcW w:w="1194" w:type="dxa"/>
            <w:gridSpan w:val="2"/>
            <w:noWrap w:val="0"/>
            <w:vAlign w:val="top"/>
          </w:tcPr>
          <w:p w14:paraId="699A1E51">
            <w:pPr>
              <w:widowControl w:val="0"/>
              <w:autoSpaceDE w:val="0"/>
              <w:autoSpaceDN w:val="0"/>
              <w:spacing w:after="0" w:line="240" w:lineRule="auto"/>
              <w:ind w:left="567" w:hanging="283"/>
              <w:jc w:val="both"/>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color w:val="000000"/>
                <w:sz w:val="24"/>
                <w:szCs w:val="24"/>
                <w:lang w:val="ru-RU" w:eastAsia="ru-RU"/>
              </w:rPr>
              <w:t>%</w:t>
            </w:r>
          </w:p>
        </w:tc>
      </w:tr>
      <w:tr w14:paraId="09AAC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6" w:type="dxa"/>
            <w:noWrap w:val="0"/>
            <w:vAlign w:val="top"/>
          </w:tcPr>
          <w:p w14:paraId="40616423">
            <w:pPr>
              <w:spacing w:after="0" w:line="240" w:lineRule="auto"/>
              <w:ind w:firstLine="709"/>
              <w:jc w:val="both"/>
              <w:rPr>
                <w:rFonts w:ascii="Times New Roman" w:hAnsi="Times New Roman" w:eastAsia="Calibri" w:cs="Times New Roman"/>
                <w:sz w:val="24"/>
                <w:szCs w:val="24"/>
                <w:lang w:val="ru-RU" w:eastAsia="ru-RU"/>
              </w:rPr>
            </w:pPr>
            <w:r>
              <w:rPr>
                <w:rFonts w:ascii="Times New Roman" w:hAnsi="Times New Roman" w:eastAsia="Calibri" w:cs="Times New Roman"/>
                <w:sz w:val="24"/>
                <w:szCs w:val="24"/>
                <w:lang w:val="ru-RU" w:eastAsia="ru-RU"/>
              </w:rPr>
              <w:t>Высшая</w:t>
            </w:r>
          </w:p>
        </w:tc>
        <w:tc>
          <w:tcPr>
            <w:tcW w:w="1352" w:type="dxa"/>
            <w:noWrap w:val="0"/>
            <w:vAlign w:val="top"/>
          </w:tcPr>
          <w:p w14:paraId="1D787936">
            <w:pPr>
              <w:widowControl w:val="0"/>
              <w:autoSpaceDE w:val="0"/>
              <w:autoSpaceDN w:val="0"/>
              <w:spacing w:after="0" w:line="240" w:lineRule="auto"/>
              <w:ind w:left="567" w:hanging="283"/>
              <w:jc w:val="both"/>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color w:val="000000"/>
                <w:sz w:val="24"/>
                <w:szCs w:val="24"/>
                <w:lang w:val="ru-RU" w:eastAsia="ru-RU"/>
              </w:rPr>
              <w:t>10</w:t>
            </w:r>
          </w:p>
        </w:tc>
        <w:tc>
          <w:tcPr>
            <w:tcW w:w="1190" w:type="dxa"/>
            <w:noWrap w:val="0"/>
            <w:vAlign w:val="top"/>
          </w:tcPr>
          <w:p w14:paraId="55B9D874">
            <w:pPr>
              <w:widowControl w:val="0"/>
              <w:autoSpaceDE w:val="0"/>
              <w:autoSpaceDN w:val="0"/>
              <w:spacing w:after="0" w:line="240" w:lineRule="auto"/>
              <w:ind w:left="567" w:hanging="283"/>
              <w:jc w:val="both"/>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color w:val="000000"/>
                <w:sz w:val="24"/>
                <w:szCs w:val="24"/>
                <w:lang w:val="ru-RU" w:eastAsia="ru-RU"/>
              </w:rPr>
              <w:t>24,3</w:t>
            </w:r>
          </w:p>
        </w:tc>
        <w:tc>
          <w:tcPr>
            <w:tcW w:w="1287" w:type="dxa"/>
            <w:noWrap w:val="0"/>
            <w:vAlign w:val="top"/>
          </w:tcPr>
          <w:p w14:paraId="2C0055ED">
            <w:pPr>
              <w:widowControl w:val="0"/>
              <w:autoSpaceDE w:val="0"/>
              <w:autoSpaceDN w:val="0"/>
              <w:spacing w:after="0" w:line="240" w:lineRule="auto"/>
              <w:ind w:left="567" w:hanging="283"/>
              <w:jc w:val="both"/>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color w:val="000000"/>
                <w:sz w:val="24"/>
                <w:szCs w:val="24"/>
                <w:lang w:val="ru-RU" w:eastAsia="ru-RU"/>
              </w:rPr>
              <w:t>11</w:t>
            </w:r>
          </w:p>
        </w:tc>
        <w:tc>
          <w:tcPr>
            <w:tcW w:w="1087" w:type="dxa"/>
            <w:noWrap w:val="0"/>
            <w:vAlign w:val="top"/>
          </w:tcPr>
          <w:p w14:paraId="2626DCDC">
            <w:pPr>
              <w:widowControl w:val="0"/>
              <w:autoSpaceDE w:val="0"/>
              <w:autoSpaceDN w:val="0"/>
              <w:spacing w:after="0" w:line="240" w:lineRule="auto"/>
              <w:ind w:left="567" w:hanging="283"/>
              <w:jc w:val="both"/>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color w:val="000000"/>
                <w:sz w:val="24"/>
                <w:szCs w:val="24"/>
                <w:lang w:val="ru-RU" w:eastAsia="ru-RU"/>
              </w:rPr>
              <w:t>26,8</w:t>
            </w:r>
          </w:p>
        </w:tc>
        <w:tc>
          <w:tcPr>
            <w:tcW w:w="1187" w:type="dxa"/>
            <w:gridSpan w:val="2"/>
            <w:noWrap w:val="0"/>
            <w:vAlign w:val="top"/>
          </w:tcPr>
          <w:p w14:paraId="2C90F7E0">
            <w:pPr>
              <w:widowControl w:val="0"/>
              <w:autoSpaceDE w:val="0"/>
              <w:autoSpaceDN w:val="0"/>
              <w:spacing w:after="0" w:line="240" w:lineRule="auto"/>
              <w:ind w:left="567" w:hanging="283"/>
              <w:jc w:val="both"/>
              <w:rPr>
                <w:rFonts w:hint="default" w:ascii="Times New Roman" w:hAnsi="Times New Roman" w:eastAsia="Times New Roman" w:cs="Times New Roman"/>
                <w:color w:val="000000"/>
                <w:sz w:val="24"/>
                <w:szCs w:val="24"/>
                <w:lang w:val="ru-RU" w:eastAsia="ru-RU"/>
              </w:rPr>
            </w:pPr>
            <w:r>
              <w:rPr>
                <w:rFonts w:hint="default" w:ascii="Times New Roman" w:hAnsi="Times New Roman" w:eastAsia="Times New Roman" w:cs="Times New Roman"/>
                <w:color w:val="000000"/>
                <w:sz w:val="24"/>
                <w:szCs w:val="24"/>
                <w:lang w:val="ru-RU" w:eastAsia="ru-RU"/>
              </w:rPr>
              <w:t>20</w:t>
            </w:r>
          </w:p>
        </w:tc>
        <w:tc>
          <w:tcPr>
            <w:tcW w:w="1188" w:type="dxa"/>
            <w:noWrap w:val="0"/>
            <w:vAlign w:val="top"/>
          </w:tcPr>
          <w:p w14:paraId="52650A55">
            <w:pPr>
              <w:widowControl w:val="0"/>
              <w:autoSpaceDE w:val="0"/>
              <w:autoSpaceDN w:val="0"/>
              <w:spacing w:after="0" w:line="240" w:lineRule="auto"/>
              <w:ind w:left="567" w:hanging="283"/>
              <w:jc w:val="both"/>
              <w:rPr>
                <w:rFonts w:hint="default" w:ascii="Times New Roman" w:hAnsi="Times New Roman" w:eastAsia="Times New Roman" w:cs="Times New Roman"/>
                <w:color w:val="000000"/>
                <w:sz w:val="24"/>
                <w:szCs w:val="24"/>
                <w:lang w:val="ru-RU" w:eastAsia="ru-RU"/>
              </w:rPr>
            </w:pPr>
            <w:r>
              <w:rPr>
                <w:rFonts w:hint="default" w:ascii="Times New Roman" w:hAnsi="Times New Roman" w:eastAsia="Times New Roman" w:cs="Times New Roman"/>
                <w:color w:val="000000"/>
                <w:sz w:val="24"/>
                <w:szCs w:val="24"/>
                <w:lang w:val="ru-RU" w:eastAsia="ru-RU"/>
              </w:rPr>
              <w:t>49</w:t>
            </w:r>
          </w:p>
        </w:tc>
      </w:tr>
      <w:tr w14:paraId="4E6EF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6" w:type="dxa"/>
            <w:noWrap w:val="0"/>
            <w:vAlign w:val="top"/>
          </w:tcPr>
          <w:p w14:paraId="0FDAEF49">
            <w:pPr>
              <w:spacing w:after="0" w:line="240" w:lineRule="auto"/>
              <w:ind w:firstLine="709"/>
              <w:jc w:val="both"/>
              <w:rPr>
                <w:rFonts w:ascii="Times New Roman" w:hAnsi="Times New Roman" w:eastAsia="Calibri" w:cs="Times New Roman"/>
                <w:sz w:val="24"/>
                <w:szCs w:val="24"/>
                <w:lang w:val="ru-RU" w:eastAsia="ru-RU"/>
              </w:rPr>
            </w:pPr>
            <w:r>
              <w:rPr>
                <w:rFonts w:ascii="Times New Roman" w:hAnsi="Times New Roman" w:eastAsia="Calibri" w:cs="Times New Roman"/>
                <w:sz w:val="24"/>
                <w:szCs w:val="24"/>
                <w:lang w:val="ru-RU" w:eastAsia="ru-RU"/>
              </w:rPr>
              <w:t>Первая</w:t>
            </w:r>
          </w:p>
        </w:tc>
        <w:tc>
          <w:tcPr>
            <w:tcW w:w="1352" w:type="dxa"/>
            <w:noWrap w:val="0"/>
            <w:vAlign w:val="top"/>
          </w:tcPr>
          <w:p w14:paraId="131F8B10">
            <w:pPr>
              <w:widowControl w:val="0"/>
              <w:autoSpaceDE w:val="0"/>
              <w:autoSpaceDN w:val="0"/>
              <w:spacing w:after="0" w:line="240" w:lineRule="auto"/>
              <w:ind w:left="567" w:hanging="283"/>
              <w:jc w:val="both"/>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color w:val="000000"/>
                <w:sz w:val="24"/>
                <w:szCs w:val="24"/>
                <w:lang w:val="ru-RU" w:eastAsia="ru-RU"/>
              </w:rPr>
              <w:t>22</w:t>
            </w:r>
          </w:p>
        </w:tc>
        <w:tc>
          <w:tcPr>
            <w:tcW w:w="1190" w:type="dxa"/>
            <w:noWrap w:val="0"/>
            <w:vAlign w:val="top"/>
          </w:tcPr>
          <w:p w14:paraId="43408A43">
            <w:pPr>
              <w:widowControl w:val="0"/>
              <w:autoSpaceDE w:val="0"/>
              <w:autoSpaceDN w:val="0"/>
              <w:spacing w:after="0" w:line="240" w:lineRule="auto"/>
              <w:ind w:left="567" w:hanging="283"/>
              <w:jc w:val="both"/>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color w:val="000000"/>
                <w:sz w:val="24"/>
                <w:szCs w:val="24"/>
                <w:lang w:val="ru-RU" w:eastAsia="ru-RU"/>
              </w:rPr>
              <w:t>53,6</w:t>
            </w:r>
          </w:p>
        </w:tc>
        <w:tc>
          <w:tcPr>
            <w:tcW w:w="1287" w:type="dxa"/>
            <w:noWrap w:val="0"/>
            <w:vAlign w:val="top"/>
          </w:tcPr>
          <w:p w14:paraId="0FE06FD1">
            <w:pPr>
              <w:widowControl w:val="0"/>
              <w:autoSpaceDE w:val="0"/>
              <w:autoSpaceDN w:val="0"/>
              <w:spacing w:after="0" w:line="240" w:lineRule="auto"/>
              <w:ind w:left="567" w:hanging="283"/>
              <w:jc w:val="both"/>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color w:val="000000"/>
                <w:sz w:val="24"/>
                <w:szCs w:val="24"/>
                <w:lang w:val="ru-RU" w:eastAsia="ru-RU"/>
              </w:rPr>
              <w:t>21</w:t>
            </w:r>
          </w:p>
        </w:tc>
        <w:tc>
          <w:tcPr>
            <w:tcW w:w="1087" w:type="dxa"/>
            <w:noWrap w:val="0"/>
            <w:vAlign w:val="top"/>
          </w:tcPr>
          <w:p w14:paraId="638D9700">
            <w:pPr>
              <w:widowControl w:val="0"/>
              <w:autoSpaceDE w:val="0"/>
              <w:autoSpaceDN w:val="0"/>
              <w:spacing w:after="0" w:line="240" w:lineRule="auto"/>
              <w:ind w:left="567" w:hanging="283"/>
              <w:jc w:val="both"/>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color w:val="000000"/>
                <w:sz w:val="24"/>
                <w:szCs w:val="24"/>
                <w:lang w:val="ru-RU" w:eastAsia="ru-RU"/>
              </w:rPr>
              <w:t>51,2</w:t>
            </w:r>
          </w:p>
        </w:tc>
        <w:tc>
          <w:tcPr>
            <w:tcW w:w="1187" w:type="dxa"/>
            <w:gridSpan w:val="2"/>
            <w:noWrap w:val="0"/>
            <w:vAlign w:val="top"/>
          </w:tcPr>
          <w:p w14:paraId="7B330E37">
            <w:pPr>
              <w:widowControl w:val="0"/>
              <w:autoSpaceDE w:val="0"/>
              <w:autoSpaceDN w:val="0"/>
              <w:spacing w:after="0" w:line="240" w:lineRule="auto"/>
              <w:ind w:left="567" w:hanging="283"/>
              <w:jc w:val="both"/>
              <w:rPr>
                <w:rFonts w:hint="default" w:ascii="Times New Roman" w:hAnsi="Times New Roman" w:eastAsia="Times New Roman" w:cs="Times New Roman"/>
                <w:color w:val="000000"/>
                <w:sz w:val="24"/>
                <w:szCs w:val="24"/>
                <w:lang w:val="ru-RU" w:eastAsia="ru-RU"/>
              </w:rPr>
            </w:pPr>
            <w:r>
              <w:rPr>
                <w:rFonts w:hint="default" w:ascii="Times New Roman" w:hAnsi="Times New Roman" w:eastAsia="Times New Roman" w:cs="Times New Roman"/>
                <w:color w:val="000000"/>
                <w:sz w:val="24"/>
                <w:szCs w:val="24"/>
                <w:lang w:val="ru-RU" w:eastAsia="ru-RU"/>
              </w:rPr>
              <w:t>10</w:t>
            </w:r>
          </w:p>
        </w:tc>
        <w:tc>
          <w:tcPr>
            <w:tcW w:w="1188" w:type="dxa"/>
            <w:noWrap w:val="0"/>
            <w:vAlign w:val="top"/>
          </w:tcPr>
          <w:p w14:paraId="4E5615EB">
            <w:pPr>
              <w:widowControl w:val="0"/>
              <w:autoSpaceDE w:val="0"/>
              <w:autoSpaceDN w:val="0"/>
              <w:spacing w:after="0" w:line="240" w:lineRule="auto"/>
              <w:ind w:left="567" w:hanging="283"/>
              <w:jc w:val="both"/>
              <w:rPr>
                <w:rFonts w:hint="default" w:ascii="Times New Roman" w:hAnsi="Times New Roman" w:eastAsia="Times New Roman" w:cs="Times New Roman"/>
                <w:color w:val="000000"/>
                <w:sz w:val="24"/>
                <w:szCs w:val="24"/>
                <w:lang w:val="ru-RU" w:eastAsia="ru-RU"/>
              </w:rPr>
            </w:pPr>
            <w:r>
              <w:rPr>
                <w:rFonts w:hint="default" w:ascii="Times New Roman" w:hAnsi="Times New Roman" w:eastAsia="Times New Roman" w:cs="Times New Roman"/>
                <w:color w:val="000000"/>
                <w:sz w:val="24"/>
                <w:szCs w:val="24"/>
                <w:lang w:val="ru-RU" w:eastAsia="ru-RU"/>
              </w:rPr>
              <w:t>24</w:t>
            </w:r>
          </w:p>
        </w:tc>
      </w:tr>
      <w:tr w14:paraId="5C4CE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6" w:type="dxa"/>
            <w:noWrap w:val="0"/>
            <w:vAlign w:val="center"/>
          </w:tcPr>
          <w:p w14:paraId="284D07FC">
            <w:pPr>
              <w:spacing w:after="0" w:line="240" w:lineRule="auto"/>
              <w:jc w:val="center"/>
              <w:rPr>
                <w:rFonts w:ascii="Times New Roman" w:hAnsi="Times New Roman" w:eastAsia="Calibri" w:cs="Times New Roman"/>
                <w:sz w:val="24"/>
                <w:szCs w:val="24"/>
                <w:lang w:val="ru-RU" w:eastAsia="ru-RU"/>
              </w:rPr>
            </w:pPr>
            <w:r>
              <w:rPr>
                <w:rFonts w:ascii="Times New Roman" w:hAnsi="Times New Roman" w:eastAsia="Calibri" w:cs="Times New Roman"/>
                <w:sz w:val="24"/>
                <w:szCs w:val="24"/>
                <w:lang w:val="ru-RU" w:eastAsia="ru-RU"/>
              </w:rPr>
              <w:t>Соответствие занимаемой должности</w:t>
            </w:r>
          </w:p>
        </w:tc>
        <w:tc>
          <w:tcPr>
            <w:tcW w:w="1352" w:type="dxa"/>
            <w:noWrap w:val="0"/>
            <w:vAlign w:val="top"/>
          </w:tcPr>
          <w:p w14:paraId="5545A447">
            <w:pPr>
              <w:widowControl w:val="0"/>
              <w:autoSpaceDE w:val="0"/>
              <w:autoSpaceDN w:val="0"/>
              <w:spacing w:after="0" w:line="240" w:lineRule="auto"/>
              <w:ind w:left="567" w:hanging="283"/>
              <w:jc w:val="both"/>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color w:val="000000"/>
                <w:sz w:val="24"/>
                <w:szCs w:val="24"/>
                <w:lang w:val="ru-RU" w:eastAsia="ru-RU"/>
              </w:rPr>
              <w:t>2</w:t>
            </w:r>
          </w:p>
        </w:tc>
        <w:tc>
          <w:tcPr>
            <w:tcW w:w="1190" w:type="dxa"/>
            <w:noWrap w:val="0"/>
            <w:vAlign w:val="top"/>
          </w:tcPr>
          <w:p w14:paraId="66E899B9">
            <w:pPr>
              <w:widowControl w:val="0"/>
              <w:autoSpaceDE w:val="0"/>
              <w:autoSpaceDN w:val="0"/>
              <w:spacing w:after="0" w:line="240" w:lineRule="auto"/>
              <w:ind w:left="567" w:hanging="283"/>
              <w:jc w:val="both"/>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color w:val="000000"/>
                <w:sz w:val="24"/>
                <w:szCs w:val="24"/>
                <w:lang w:val="ru-RU" w:eastAsia="ru-RU"/>
              </w:rPr>
              <w:t>4,9</w:t>
            </w:r>
          </w:p>
        </w:tc>
        <w:tc>
          <w:tcPr>
            <w:tcW w:w="1287" w:type="dxa"/>
            <w:noWrap w:val="0"/>
            <w:vAlign w:val="top"/>
          </w:tcPr>
          <w:p w14:paraId="571A28B5">
            <w:pPr>
              <w:widowControl w:val="0"/>
              <w:autoSpaceDE w:val="0"/>
              <w:autoSpaceDN w:val="0"/>
              <w:spacing w:after="0" w:line="240" w:lineRule="auto"/>
              <w:ind w:left="567" w:hanging="283"/>
              <w:jc w:val="both"/>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color w:val="000000"/>
                <w:sz w:val="24"/>
                <w:szCs w:val="24"/>
                <w:lang w:val="ru-RU" w:eastAsia="ru-RU"/>
              </w:rPr>
              <w:t>4</w:t>
            </w:r>
          </w:p>
        </w:tc>
        <w:tc>
          <w:tcPr>
            <w:tcW w:w="1087" w:type="dxa"/>
            <w:noWrap w:val="0"/>
            <w:vAlign w:val="top"/>
          </w:tcPr>
          <w:p w14:paraId="07320965">
            <w:pPr>
              <w:widowControl w:val="0"/>
              <w:autoSpaceDE w:val="0"/>
              <w:autoSpaceDN w:val="0"/>
              <w:spacing w:after="0" w:line="240" w:lineRule="auto"/>
              <w:ind w:left="567" w:hanging="283"/>
              <w:jc w:val="both"/>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color w:val="000000"/>
                <w:sz w:val="24"/>
                <w:szCs w:val="24"/>
                <w:lang w:val="ru-RU" w:eastAsia="ru-RU"/>
              </w:rPr>
              <w:t>9,8</w:t>
            </w:r>
          </w:p>
        </w:tc>
        <w:tc>
          <w:tcPr>
            <w:tcW w:w="1187" w:type="dxa"/>
            <w:gridSpan w:val="2"/>
            <w:noWrap w:val="0"/>
            <w:vAlign w:val="top"/>
          </w:tcPr>
          <w:p w14:paraId="3105170B">
            <w:pPr>
              <w:widowControl w:val="0"/>
              <w:autoSpaceDE w:val="0"/>
              <w:autoSpaceDN w:val="0"/>
              <w:spacing w:after="0" w:line="240" w:lineRule="auto"/>
              <w:ind w:left="567" w:hanging="283"/>
              <w:jc w:val="both"/>
              <w:rPr>
                <w:rFonts w:hint="default" w:ascii="Times New Roman" w:hAnsi="Times New Roman" w:eastAsia="Times New Roman" w:cs="Times New Roman"/>
                <w:color w:val="000000"/>
                <w:sz w:val="24"/>
                <w:szCs w:val="24"/>
                <w:lang w:val="ru-RU" w:eastAsia="ru-RU"/>
              </w:rPr>
            </w:pPr>
            <w:r>
              <w:rPr>
                <w:rFonts w:hint="default" w:ascii="Times New Roman" w:hAnsi="Times New Roman" w:eastAsia="Times New Roman" w:cs="Times New Roman"/>
                <w:color w:val="000000"/>
                <w:sz w:val="24"/>
                <w:szCs w:val="24"/>
                <w:lang w:val="ru-RU" w:eastAsia="ru-RU"/>
              </w:rPr>
              <w:t>8</w:t>
            </w:r>
          </w:p>
        </w:tc>
        <w:tc>
          <w:tcPr>
            <w:tcW w:w="1188" w:type="dxa"/>
            <w:noWrap w:val="0"/>
            <w:vAlign w:val="top"/>
          </w:tcPr>
          <w:p w14:paraId="3B3CF775">
            <w:pPr>
              <w:widowControl w:val="0"/>
              <w:autoSpaceDE w:val="0"/>
              <w:autoSpaceDN w:val="0"/>
              <w:spacing w:after="0" w:line="240" w:lineRule="auto"/>
              <w:ind w:left="567" w:hanging="283"/>
              <w:jc w:val="both"/>
              <w:rPr>
                <w:rFonts w:hint="default" w:ascii="Times New Roman" w:hAnsi="Times New Roman" w:eastAsia="Times New Roman" w:cs="Times New Roman"/>
                <w:color w:val="000000"/>
                <w:sz w:val="24"/>
                <w:szCs w:val="24"/>
                <w:lang w:val="ru-RU" w:eastAsia="ru-RU"/>
              </w:rPr>
            </w:pPr>
            <w:r>
              <w:rPr>
                <w:rFonts w:hint="default" w:ascii="Times New Roman" w:hAnsi="Times New Roman" w:eastAsia="Times New Roman" w:cs="Times New Roman"/>
                <w:color w:val="000000"/>
                <w:sz w:val="24"/>
                <w:szCs w:val="24"/>
                <w:lang w:val="ru-RU" w:eastAsia="ru-RU"/>
              </w:rPr>
              <w:t>20</w:t>
            </w:r>
          </w:p>
        </w:tc>
      </w:tr>
      <w:tr w14:paraId="406E7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6" w:type="dxa"/>
            <w:noWrap w:val="0"/>
            <w:vAlign w:val="top"/>
          </w:tcPr>
          <w:p w14:paraId="5BC370ED">
            <w:pPr>
              <w:spacing w:after="0" w:line="240" w:lineRule="auto"/>
              <w:ind w:firstLine="709"/>
              <w:jc w:val="both"/>
              <w:rPr>
                <w:rFonts w:ascii="Times New Roman" w:hAnsi="Times New Roman" w:eastAsia="Calibri" w:cs="Times New Roman"/>
                <w:sz w:val="24"/>
                <w:szCs w:val="24"/>
                <w:lang w:val="ru-RU" w:eastAsia="ru-RU"/>
              </w:rPr>
            </w:pPr>
            <w:r>
              <w:rPr>
                <w:rFonts w:ascii="Times New Roman" w:hAnsi="Times New Roman" w:eastAsia="Calibri" w:cs="Times New Roman"/>
                <w:sz w:val="24"/>
                <w:szCs w:val="24"/>
                <w:lang w:val="ru-RU" w:eastAsia="ru-RU"/>
              </w:rPr>
              <w:t>Специалист</w:t>
            </w:r>
          </w:p>
        </w:tc>
        <w:tc>
          <w:tcPr>
            <w:tcW w:w="1352" w:type="dxa"/>
            <w:noWrap w:val="0"/>
            <w:vAlign w:val="top"/>
          </w:tcPr>
          <w:p w14:paraId="32DA52E0">
            <w:pPr>
              <w:widowControl w:val="0"/>
              <w:autoSpaceDE w:val="0"/>
              <w:autoSpaceDN w:val="0"/>
              <w:spacing w:after="0" w:line="240" w:lineRule="auto"/>
              <w:ind w:left="567" w:hanging="283"/>
              <w:jc w:val="both"/>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color w:val="000000"/>
                <w:sz w:val="24"/>
                <w:szCs w:val="24"/>
                <w:lang w:val="ru-RU" w:eastAsia="ru-RU"/>
              </w:rPr>
              <w:t>7</w:t>
            </w:r>
          </w:p>
        </w:tc>
        <w:tc>
          <w:tcPr>
            <w:tcW w:w="1190" w:type="dxa"/>
            <w:noWrap w:val="0"/>
            <w:vAlign w:val="top"/>
          </w:tcPr>
          <w:p w14:paraId="322AA025">
            <w:pPr>
              <w:widowControl w:val="0"/>
              <w:autoSpaceDE w:val="0"/>
              <w:autoSpaceDN w:val="0"/>
              <w:spacing w:after="0" w:line="240" w:lineRule="auto"/>
              <w:ind w:left="567" w:hanging="283"/>
              <w:jc w:val="both"/>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color w:val="000000"/>
                <w:sz w:val="24"/>
                <w:szCs w:val="24"/>
                <w:lang w:val="ru-RU" w:eastAsia="ru-RU"/>
              </w:rPr>
              <w:t>17,2</w:t>
            </w:r>
          </w:p>
        </w:tc>
        <w:tc>
          <w:tcPr>
            <w:tcW w:w="1287" w:type="dxa"/>
            <w:noWrap w:val="0"/>
            <w:vAlign w:val="top"/>
          </w:tcPr>
          <w:p w14:paraId="69BF1C61">
            <w:pPr>
              <w:widowControl w:val="0"/>
              <w:autoSpaceDE w:val="0"/>
              <w:autoSpaceDN w:val="0"/>
              <w:spacing w:after="0" w:line="240" w:lineRule="auto"/>
              <w:ind w:left="567" w:hanging="283"/>
              <w:jc w:val="both"/>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color w:val="000000"/>
                <w:sz w:val="24"/>
                <w:szCs w:val="24"/>
                <w:lang w:val="ru-RU" w:eastAsia="ru-RU"/>
              </w:rPr>
              <w:t>5</w:t>
            </w:r>
          </w:p>
        </w:tc>
        <w:tc>
          <w:tcPr>
            <w:tcW w:w="1087" w:type="dxa"/>
            <w:noWrap w:val="0"/>
            <w:vAlign w:val="top"/>
          </w:tcPr>
          <w:p w14:paraId="7DA44BFF">
            <w:pPr>
              <w:widowControl w:val="0"/>
              <w:autoSpaceDE w:val="0"/>
              <w:autoSpaceDN w:val="0"/>
              <w:spacing w:after="0" w:line="240" w:lineRule="auto"/>
              <w:ind w:left="567" w:hanging="283"/>
              <w:jc w:val="both"/>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color w:val="000000"/>
                <w:sz w:val="24"/>
                <w:szCs w:val="24"/>
                <w:lang w:val="ru-RU" w:eastAsia="ru-RU"/>
              </w:rPr>
              <w:t>12,2</w:t>
            </w:r>
          </w:p>
        </w:tc>
        <w:tc>
          <w:tcPr>
            <w:tcW w:w="1187" w:type="dxa"/>
            <w:gridSpan w:val="2"/>
            <w:noWrap w:val="0"/>
            <w:vAlign w:val="top"/>
          </w:tcPr>
          <w:p w14:paraId="74033C13">
            <w:pPr>
              <w:widowControl w:val="0"/>
              <w:autoSpaceDE w:val="0"/>
              <w:autoSpaceDN w:val="0"/>
              <w:spacing w:after="0" w:line="240" w:lineRule="auto"/>
              <w:ind w:left="567" w:hanging="283"/>
              <w:jc w:val="both"/>
              <w:rPr>
                <w:rFonts w:hint="default" w:ascii="Times New Roman" w:hAnsi="Times New Roman" w:eastAsia="Times New Roman" w:cs="Times New Roman"/>
                <w:color w:val="000000"/>
                <w:sz w:val="24"/>
                <w:szCs w:val="24"/>
                <w:lang w:val="ru-RU" w:eastAsia="ru-RU"/>
              </w:rPr>
            </w:pPr>
            <w:r>
              <w:rPr>
                <w:rFonts w:hint="default" w:ascii="Times New Roman" w:hAnsi="Times New Roman" w:eastAsia="Times New Roman" w:cs="Times New Roman"/>
                <w:color w:val="000000"/>
                <w:sz w:val="24"/>
                <w:szCs w:val="24"/>
                <w:lang w:val="ru-RU" w:eastAsia="ru-RU"/>
              </w:rPr>
              <w:t>3</w:t>
            </w:r>
          </w:p>
        </w:tc>
        <w:tc>
          <w:tcPr>
            <w:tcW w:w="1188" w:type="dxa"/>
            <w:noWrap w:val="0"/>
            <w:vAlign w:val="top"/>
          </w:tcPr>
          <w:p w14:paraId="25D2D625">
            <w:pPr>
              <w:widowControl w:val="0"/>
              <w:autoSpaceDE w:val="0"/>
              <w:autoSpaceDN w:val="0"/>
              <w:spacing w:after="0" w:line="240" w:lineRule="auto"/>
              <w:ind w:left="567" w:hanging="283"/>
              <w:jc w:val="both"/>
              <w:rPr>
                <w:rFonts w:hint="default" w:ascii="Times New Roman" w:hAnsi="Times New Roman" w:eastAsia="Times New Roman" w:cs="Times New Roman"/>
                <w:color w:val="000000"/>
                <w:sz w:val="24"/>
                <w:szCs w:val="24"/>
                <w:lang w:val="ru-RU" w:eastAsia="ru-RU"/>
              </w:rPr>
            </w:pPr>
            <w:r>
              <w:rPr>
                <w:rFonts w:hint="default" w:ascii="Times New Roman" w:hAnsi="Times New Roman" w:eastAsia="Times New Roman" w:cs="Times New Roman"/>
                <w:color w:val="000000"/>
                <w:sz w:val="24"/>
                <w:szCs w:val="24"/>
                <w:lang w:val="ru-RU" w:eastAsia="ru-RU"/>
              </w:rPr>
              <w:t>7</w:t>
            </w:r>
          </w:p>
        </w:tc>
      </w:tr>
    </w:tbl>
    <w:p w14:paraId="61608F15">
      <w:pPr>
        <w:spacing w:after="0" w:line="240" w:lineRule="auto"/>
        <w:ind w:firstLine="709"/>
        <w:jc w:val="both"/>
        <w:rPr>
          <w:rFonts w:ascii="Times New Roman" w:hAnsi="Times New Roman"/>
          <w:sz w:val="24"/>
          <w:szCs w:val="24"/>
          <w:lang w:val="ru-RU" w:eastAsia="ru-RU"/>
        </w:rPr>
      </w:pPr>
    </w:p>
    <w:p w14:paraId="24FA0B18">
      <w:pPr>
        <w:spacing w:after="0" w:line="240" w:lineRule="auto"/>
        <w:ind w:firstLine="709"/>
        <w:jc w:val="both"/>
        <w:rPr>
          <w:rFonts w:ascii="Times New Roman" w:hAnsi="Times New Roman"/>
          <w:sz w:val="24"/>
          <w:szCs w:val="24"/>
          <w:lang w:val="ru-RU" w:eastAsia="ru-RU"/>
        </w:rPr>
      </w:pPr>
      <w:r>
        <w:rPr>
          <w:rFonts w:ascii="Times New Roman" w:hAnsi="Times New Roman"/>
          <w:sz w:val="24"/>
          <w:szCs w:val="24"/>
          <w:lang w:val="ru-RU" w:eastAsia="ru-RU"/>
        </w:rPr>
        <w:t xml:space="preserve">В целом по школе </w:t>
      </w:r>
      <w:r>
        <w:rPr>
          <w:rFonts w:hint="default" w:ascii="Times New Roman" w:hAnsi="Times New Roman"/>
          <w:sz w:val="24"/>
          <w:szCs w:val="24"/>
          <w:lang w:val="ru-RU" w:eastAsia="ru-RU"/>
        </w:rPr>
        <w:t>73</w:t>
      </w:r>
      <w:r>
        <w:rPr>
          <w:rFonts w:ascii="Times New Roman" w:hAnsi="Times New Roman"/>
          <w:sz w:val="24"/>
          <w:szCs w:val="24"/>
          <w:lang w:val="ru-RU" w:eastAsia="ru-RU"/>
        </w:rPr>
        <w:t xml:space="preserve"> % педагогов имеют квалификационные категории, </w:t>
      </w:r>
      <w:r>
        <w:rPr>
          <w:rFonts w:hint="default" w:ascii="Times New Roman" w:hAnsi="Times New Roman"/>
          <w:sz w:val="24"/>
          <w:szCs w:val="24"/>
          <w:lang w:val="ru-RU" w:eastAsia="ru-RU"/>
        </w:rPr>
        <w:t xml:space="preserve">8 </w:t>
      </w:r>
      <w:r>
        <w:rPr>
          <w:rFonts w:ascii="Times New Roman" w:hAnsi="Times New Roman"/>
          <w:sz w:val="24"/>
          <w:szCs w:val="24"/>
          <w:lang w:val="ru-RU" w:eastAsia="ru-RU"/>
        </w:rPr>
        <w:t xml:space="preserve">% педагогов имеют соответствие  занимаемой должности, </w:t>
      </w:r>
      <w:r>
        <w:rPr>
          <w:rFonts w:hint="default" w:ascii="Times New Roman" w:hAnsi="Times New Roman"/>
          <w:sz w:val="24"/>
          <w:szCs w:val="24"/>
          <w:lang w:val="ru-RU" w:eastAsia="ru-RU"/>
        </w:rPr>
        <w:t>7</w:t>
      </w:r>
      <w:r>
        <w:rPr>
          <w:rFonts w:ascii="Times New Roman" w:hAnsi="Times New Roman"/>
          <w:sz w:val="24"/>
          <w:szCs w:val="24"/>
          <w:lang w:val="ru-RU" w:eastAsia="ru-RU"/>
        </w:rPr>
        <w:t>% являются специалистами.</w:t>
      </w:r>
    </w:p>
    <w:p w14:paraId="1A1959EE">
      <w:pPr>
        <w:spacing w:after="0" w:line="240" w:lineRule="auto"/>
        <w:ind w:firstLine="709"/>
        <w:jc w:val="both"/>
        <w:rPr>
          <w:rFonts w:ascii="Times New Roman" w:hAnsi="Times New Roman"/>
          <w:sz w:val="24"/>
          <w:szCs w:val="24"/>
          <w:lang w:val="ru-RU" w:eastAsia="ru-RU"/>
        </w:rPr>
      </w:pPr>
      <w:r>
        <w:rPr>
          <w:rFonts w:ascii="Times New Roman" w:hAnsi="Times New Roman"/>
          <w:sz w:val="24"/>
          <w:szCs w:val="24"/>
          <w:lang w:val="ru-RU" w:eastAsia="ru-RU"/>
        </w:rPr>
        <w:t>Аттестация педкадров является хорошим показателем творческой деятельности педагогов. В 202</w:t>
      </w:r>
      <w:r>
        <w:rPr>
          <w:rFonts w:hint="default" w:ascii="Times New Roman" w:hAnsi="Times New Roman"/>
          <w:sz w:val="24"/>
          <w:szCs w:val="24"/>
          <w:lang w:val="ru-RU" w:eastAsia="ru-RU"/>
        </w:rPr>
        <w:t>4</w:t>
      </w:r>
      <w:r>
        <w:rPr>
          <w:rFonts w:ascii="Times New Roman" w:hAnsi="Times New Roman"/>
          <w:sz w:val="24"/>
          <w:szCs w:val="24"/>
          <w:lang w:val="ru-RU" w:eastAsia="ru-RU"/>
        </w:rPr>
        <w:t>/202</w:t>
      </w:r>
      <w:r>
        <w:rPr>
          <w:rFonts w:hint="default" w:ascii="Times New Roman" w:hAnsi="Times New Roman"/>
          <w:sz w:val="24"/>
          <w:szCs w:val="24"/>
          <w:lang w:val="ru-RU" w:eastAsia="ru-RU"/>
        </w:rPr>
        <w:t>5</w:t>
      </w:r>
      <w:r>
        <w:rPr>
          <w:rFonts w:ascii="Times New Roman" w:hAnsi="Times New Roman"/>
          <w:sz w:val="24"/>
          <w:szCs w:val="24"/>
          <w:lang w:val="ru-RU" w:eastAsia="ru-RU"/>
        </w:rPr>
        <w:t xml:space="preserve">учебном году прошли  аттестацию: </w:t>
      </w:r>
      <w:r>
        <w:rPr>
          <w:rFonts w:hint="default" w:ascii="Times New Roman" w:hAnsi="Times New Roman"/>
          <w:sz w:val="24"/>
          <w:szCs w:val="24"/>
          <w:lang w:val="ru-RU" w:eastAsia="ru-RU"/>
        </w:rPr>
        <w:t>Абибуллаева Левае Шукриевна</w:t>
      </w:r>
      <w:r>
        <w:rPr>
          <w:rFonts w:ascii="Times New Roman" w:hAnsi="Times New Roman"/>
          <w:sz w:val="24"/>
          <w:szCs w:val="24"/>
          <w:lang w:val="ru-RU" w:eastAsia="ru-RU"/>
        </w:rPr>
        <w:t xml:space="preserve">, учитель английского, высшая категория, </w:t>
      </w:r>
      <w:r>
        <w:rPr>
          <w:rFonts w:hint="default" w:ascii="Times New Roman" w:hAnsi="Times New Roman"/>
          <w:sz w:val="24"/>
          <w:szCs w:val="24"/>
          <w:lang w:val="ru-RU" w:eastAsia="ru-RU"/>
        </w:rPr>
        <w:t>Дюльберова Левиза Рустемовна</w:t>
      </w:r>
      <w:r>
        <w:rPr>
          <w:rFonts w:ascii="Times New Roman" w:hAnsi="Times New Roman"/>
          <w:sz w:val="24"/>
          <w:szCs w:val="24"/>
          <w:lang w:val="ru-RU" w:eastAsia="ru-RU"/>
        </w:rPr>
        <w:t xml:space="preserve">, учитель начальных классов, высшая категория, </w:t>
      </w:r>
      <w:r>
        <w:rPr>
          <w:rFonts w:hint="default" w:ascii="Times New Roman" w:hAnsi="Times New Roman"/>
          <w:sz w:val="24"/>
          <w:szCs w:val="24"/>
          <w:lang w:val="ru-RU" w:eastAsia="ru-RU"/>
        </w:rPr>
        <w:t>Кемалова Венера Сейдаметовна</w:t>
      </w:r>
      <w:r>
        <w:rPr>
          <w:rFonts w:ascii="Times New Roman" w:hAnsi="Times New Roman"/>
          <w:sz w:val="24"/>
          <w:szCs w:val="24"/>
          <w:lang w:val="ru-RU" w:eastAsia="ru-RU"/>
        </w:rPr>
        <w:t>.,высшая категория</w:t>
      </w:r>
      <w:r>
        <w:rPr>
          <w:rFonts w:hint="default" w:ascii="Times New Roman" w:hAnsi="Times New Roman"/>
          <w:sz w:val="24"/>
          <w:szCs w:val="24"/>
          <w:lang w:val="ru-RU" w:eastAsia="ru-RU"/>
        </w:rPr>
        <w:t>, Сефершаева Раиме Энверовна,</w:t>
      </w:r>
      <w:r>
        <w:rPr>
          <w:rFonts w:ascii="Times New Roman" w:hAnsi="Times New Roman"/>
          <w:sz w:val="24"/>
          <w:szCs w:val="24"/>
          <w:lang w:val="ru-RU" w:eastAsia="ru-RU"/>
        </w:rPr>
        <w:t xml:space="preserve">учитель начальных классов, высшая категория. Из аттестующихся учителей </w:t>
      </w:r>
      <w:r>
        <w:rPr>
          <w:rFonts w:hint="default" w:ascii="Times New Roman" w:hAnsi="Times New Roman"/>
          <w:sz w:val="24"/>
          <w:szCs w:val="24"/>
          <w:lang w:val="ru-RU" w:eastAsia="ru-RU"/>
        </w:rPr>
        <w:t>4</w:t>
      </w:r>
      <w:r>
        <w:rPr>
          <w:rFonts w:ascii="Times New Roman" w:hAnsi="Times New Roman"/>
          <w:sz w:val="24"/>
          <w:szCs w:val="24"/>
          <w:lang w:val="ru-RU" w:eastAsia="ru-RU"/>
        </w:rPr>
        <w:t xml:space="preserve"> учителя аттестовались и подтвердили</w:t>
      </w:r>
      <w:r>
        <w:rPr>
          <w:rFonts w:hint="default" w:ascii="Times New Roman" w:hAnsi="Times New Roman"/>
          <w:sz w:val="24"/>
          <w:szCs w:val="24"/>
          <w:lang w:val="ru-RU" w:eastAsia="ru-RU"/>
        </w:rPr>
        <w:t xml:space="preserve"> </w:t>
      </w:r>
      <w:r>
        <w:rPr>
          <w:rFonts w:ascii="Times New Roman" w:hAnsi="Times New Roman"/>
          <w:sz w:val="24"/>
          <w:szCs w:val="24"/>
          <w:lang w:val="ru-RU" w:eastAsia="ru-RU"/>
        </w:rPr>
        <w:t xml:space="preserve"> высшую категориЮ</w:t>
      </w:r>
    </w:p>
    <w:p w14:paraId="4A3F80A5">
      <w:pPr>
        <w:spacing w:after="0" w:line="240" w:lineRule="auto"/>
        <w:ind w:firstLine="709"/>
        <w:jc w:val="both"/>
        <w:rPr>
          <w:rFonts w:ascii="Times New Roman" w:hAnsi="Times New Roman"/>
          <w:sz w:val="24"/>
          <w:szCs w:val="24"/>
          <w:lang w:val="ru-RU"/>
        </w:rPr>
      </w:pPr>
    </w:p>
    <w:p w14:paraId="60BDE63A">
      <w:pPr>
        <w:spacing w:after="0" w:line="240" w:lineRule="auto"/>
        <w:ind w:firstLine="709"/>
        <w:jc w:val="both"/>
        <w:rPr>
          <w:rFonts w:ascii="Times New Roman" w:hAnsi="Times New Roman"/>
          <w:sz w:val="24"/>
          <w:szCs w:val="24"/>
        </w:rPr>
      </w:pPr>
      <w:r>
        <w:rPr>
          <w:rFonts w:ascii="Times New Roman" w:hAnsi="Times New Roman"/>
          <w:sz w:val="24"/>
          <w:szCs w:val="24"/>
          <w:lang w:val="ru-RU"/>
        </w:rPr>
        <w:t>В</w:t>
      </w:r>
      <w:r>
        <w:rPr>
          <w:rFonts w:hint="default" w:ascii="Times New Roman" w:hAnsi="Times New Roman"/>
          <w:sz w:val="24"/>
          <w:szCs w:val="24"/>
          <w:lang w:val="ru-RU"/>
        </w:rPr>
        <w:t xml:space="preserve"> </w:t>
      </w:r>
      <w:r>
        <w:rPr>
          <w:rFonts w:ascii="Times New Roman" w:hAnsi="Times New Roman"/>
          <w:sz w:val="24"/>
          <w:szCs w:val="24"/>
        </w:rPr>
        <w:t>МБОУ «Старокрымская ОШ №2 им. Амет-Хана Султана» сложилась определённая система аттестации и повышения квалификации педагогических и руководящих кадров на соответствие занимаемой должности. Администрация МБОУ «Старокрымская ОШ №2 им. Амет-Хана Султана»  отводит аттестации  педагогического коллектива особое место, учитывая её важную роль в системе средств реализации кадровой политики, управлении качеством образования, рассматривает её как процесс стимулирования педагогического коллектива  к эффективной профессиональной деятельности и как механизм совершенствования педагогического профессионализма. В МБОУ «Старокрымская ОШ №2 им. Амет-Хана Султана» составлен перспективный план на 1 год и план – заказ на 3 года  прохождения курсовой переподготовки и перспективный план на аттестацию педагогических и руководящих кадров на 5 лет. Вопросы организации и процедуры проведения аттестации, изменения в аттестационном процессе, экспертизы документов регулярно рассматриваются на методических, педагогических советах.</w:t>
      </w:r>
    </w:p>
    <w:p w14:paraId="6C6A335F">
      <w:pPr>
        <w:spacing w:after="0" w:line="240" w:lineRule="auto"/>
        <w:ind w:firstLine="709"/>
        <w:jc w:val="both"/>
        <w:rPr>
          <w:rFonts w:ascii="Times New Roman" w:hAnsi="Times New Roman"/>
          <w:sz w:val="24"/>
          <w:szCs w:val="24"/>
        </w:rPr>
      </w:pPr>
      <w:r>
        <w:rPr>
          <w:rFonts w:ascii="Times New Roman" w:hAnsi="Times New Roman"/>
          <w:sz w:val="24"/>
          <w:szCs w:val="24"/>
        </w:rPr>
        <w:t>Сложившаяся система работы в МБОУ «Старокрымская ОШ №2 им. Амет-Хана Султана» по аттестации педагогов носит непрерывный, комплексный и системный характер, эффективно влияет на повышение качества образования.</w:t>
      </w:r>
    </w:p>
    <w:p w14:paraId="3835E1FC">
      <w:pPr>
        <w:spacing w:after="0" w:line="240" w:lineRule="auto"/>
        <w:ind w:firstLine="709"/>
        <w:jc w:val="both"/>
        <w:rPr>
          <w:rFonts w:ascii="Times New Roman" w:hAnsi="Times New Roman"/>
          <w:sz w:val="24"/>
          <w:szCs w:val="24"/>
        </w:rPr>
      </w:pPr>
      <w:r>
        <w:rPr>
          <w:rFonts w:ascii="Times New Roman" w:hAnsi="Times New Roman"/>
          <w:sz w:val="24"/>
          <w:szCs w:val="24"/>
        </w:rPr>
        <w:t>Система обучения педагогических кадров в МБОУ «Старокрымская ОШ №2 им. Амет-Хана Султана» представлена различными формами взаимодополняющими формами непрерывного образования:</w:t>
      </w:r>
    </w:p>
    <w:p w14:paraId="585FCA8D">
      <w:pPr>
        <w:spacing w:after="0" w:line="240" w:lineRule="auto"/>
        <w:ind w:firstLine="709"/>
        <w:jc w:val="both"/>
        <w:rPr>
          <w:rFonts w:ascii="Times New Roman" w:hAnsi="Times New Roman"/>
          <w:sz w:val="24"/>
          <w:szCs w:val="24"/>
        </w:rPr>
      </w:pPr>
      <w:r>
        <w:rPr>
          <w:rFonts w:ascii="Times New Roman" w:hAnsi="Times New Roman"/>
          <w:sz w:val="24"/>
          <w:szCs w:val="24"/>
        </w:rPr>
        <w:t xml:space="preserve">- повышение квалификации на предметных длительных курсах. За последние три года на курсах повысили квалификацию 100% учителей, которые систематически посещают курсы повышения квалификации; </w:t>
      </w:r>
    </w:p>
    <w:p w14:paraId="38BB4965">
      <w:pPr>
        <w:spacing w:after="0" w:line="240" w:lineRule="auto"/>
        <w:ind w:firstLine="709"/>
        <w:jc w:val="both"/>
        <w:rPr>
          <w:rFonts w:ascii="Times New Roman" w:hAnsi="Times New Roman"/>
          <w:sz w:val="24"/>
          <w:szCs w:val="24"/>
        </w:rPr>
      </w:pPr>
      <w:r>
        <w:rPr>
          <w:rFonts w:ascii="Times New Roman" w:hAnsi="Times New Roman"/>
          <w:sz w:val="24"/>
          <w:szCs w:val="24"/>
        </w:rPr>
        <w:t xml:space="preserve">- повышение квалификации кадров в соответствии с задачами развития МБОУ «Старокрымская ОШ №2 им. Амет-Хана Султана», а также индивидуальными интересами и потребностями учителей на семинарах различного уровня; </w:t>
      </w:r>
    </w:p>
    <w:p w14:paraId="369497F0">
      <w:pPr>
        <w:spacing w:after="0" w:line="240" w:lineRule="auto"/>
        <w:ind w:firstLine="709"/>
        <w:jc w:val="both"/>
        <w:rPr>
          <w:rFonts w:ascii="Times New Roman" w:hAnsi="Times New Roman"/>
          <w:sz w:val="24"/>
          <w:szCs w:val="24"/>
        </w:rPr>
      </w:pPr>
      <w:r>
        <w:rPr>
          <w:rFonts w:ascii="Times New Roman" w:hAnsi="Times New Roman"/>
          <w:sz w:val="24"/>
          <w:szCs w:val="24"/>
        </w:rPr>
        <w:t>- внутришкольное обучение кадров проходило через изучение теории новых тенденций развития образования, новых педагогических технологий, форм и методов организации образовательного процесса на педагогических советах, заседаниях методического совета, методических объединениях учителей-предметников.</w:t>
      </w:r>
    </w:p>
    <w:p w14:paraId="13D117B3">
      <w:pPr>
        <w:spacing w:line="240" w:lineRule="auto"/>
        <w:ind w:firstLine="709"/>
        <w:jc w:val="both"/>
        <w:rPr>
          <w:rFonts w:ascii="Times New Roman" w:hAnsi="Times New Roman"/>
          <w:sz w:val="24"/>
          <w:szCs w:val="24"/>
        </w:rPr>
      </w:pPr>
      <w:r>
        <w:rPr>
          <w:rFonts w:ascii="Times New Roman" w:hAnsi="Times New Roman"/>
          <w:sz w:val="24"/>
          <w:szCs w:val="24"/>
        </w:rPr>
        <w:t>Кадровая политика - целостная долгосрочная стратегия управления персоналом, основная цель которой заключается в полном и своевременном удовлетворении потребностей образовательного учреждения в трудовых ресурсах необходимого качества и количества.</w:t>
      </w:r>
    </w:p>
    <w:p w14:paraId="7F5887BB">
      <w:pPr>
        <w:pStyle w:val="9"/>
        <w:keepNext w:val="0"/>
        <w:keepLines w:val="0"/>
        <w:widowControl/>
        <w:suppressLineNumbers w:val="0"/>
        <w:rPr>
          <w:i/>
          <w:iCs/>
        </w:rPr>
      </w:pPr>
      <w:r>
        <w:rPr>
          <w:i/>
          <w:iCs/>
        </w:rPr>
        <w:t>Образовательная организация проанализировала уровень заработной платы работников в целях соблюдения соответствия размера заработной планы уровню МРОТ. По результатам анализа  работникам установлена доплата к заработной плате до уровня МРОТ</w:t>
      </w:r>
    </w:p>
    <w:p w14:paraId="59654A53">
      <w:pPr>
        <w:pStyle w:val="9"/>
        <w:keepNext w:val="0"/>
        <w:keepLines w:val="0"/>
        <w:widowControl/>
        <w:suppressLineNumbers w:val="0"/>
        <w:rPr>
          <w:i/>
          <w:iCs/>
        </w:rPr>
      </w:pPr>
    </w:p>
    <w:p w14:paraId="774F2F62">
      <w:pPr>
        <w:spacing w:after="0" w:line="240" w:lineRule="auto"/>
        <w:ind w:firstLine="709"/>
        <w:jc w:val="both"/>
        <w:rPr>
          <w:rFonts w:ascii="Times New Roman" w:hAnsi="Times New Roman"/>
          <w:b/>
          <w:sz w:val="24"/>
          <w:szCs w:val="24"/>
        </w:rPr>
      </w:pPr>
      <w:r>
        <w:rPr>
          <w:rFonts w:ascii="Times New Roman" w:hAnsi="Times New Roman"/>
          <w:b/>
          <w:sz w:val="24"/>
          <w:szCs w:val="24"/>
        </w:rPr>
        <w:t>Основные задачи кадровой политики на 2024-2025 учебный год:</w:t>
      </w:r>
    </w:p>
    <w:p w14:paraId="54A01B05">
      <w:pPr>
        <w:widowControl w:val="0"/>
        <w:numPr>
          <w:ilvl w:val="0"/>
          <w:numId w:val="26"/>
        </w:numPr>
        <w:tabs>
          <w:tab w:val="left" w:pos="851"/>
          <w:tab w:val="left" w:pos="993"/>
        </w:tabs>
        <w:spacing w:after="0" w:line="240" w:lineRule="auto"/>
        <w:ind w:firstLine="709"/>
        <w:jc w:val="both"/>
        <w:rPr>
          <w:rFonts w:ascii="Times New Roman" w:hAnsi="Times New Roman"/>
          <w:sz w:val="24"/>
          <w:szCs w:val="24"/>
        </w:rPr>
      </w:pPr>
      <w:r>
        <w:rPr>
          <w:rFonts w:ascii="Times New Roman" w:hAnsi="Times New Roman"/>
          <w:sz w:val="24"/>
          <w:szCs w:val="24"/>
        </w:rPr>
        <w:t>Оптимизация и стабилизация кадрового состава МБОУ «Старокрымская ОШ №2 им. Амет-Хана Султана».</w:t>
      </w:r>
    </w:p>
    <w:p w14:paraId="008F0BAE">
      <w:pPr>
        <w:widowControl w:val="0"/>
        <w:numPr>
          <w:ilvl w:val="0"/>
          <w:numId w:val="26"/>
        </w:numPr>
        <w:tabs>
          <w:tab w:val="left" w:pos="851"/>
          <w:tab w:val="left" w:pos="993"/>
          <w:tab w:val="left" w:pos="1972"/>
        </w:tabs>
        <w:spacing w:after="0" w:line="240" w:lineRule="auto"/>
        <w:ind w:firstLine="709"/>
        <w:jc w:val="both"/>
        <w:rPr>
          <w:rFonts w:ascii="Times New Roman" w:hAnsi="Times New Roman"/>
          <w:sz w:val="24"/>
          <w:szCs w:val="24"/>
        </w:rPr>
      </w:pPr>
      <w:r>
        <w:rPr>
          <w:rFonts w:ascii="Times New Roman" w:hAnsi="Times New Roman"/>
          <w:sz w:val="24"/>
          <w:szCs w:val="24"/>
        </w:rPr>
        <w:t>Создание эффективной системы мотивации труда педагогических работников  МБОУ Старокрымская ОШ №2 им. Амет-Хана Султана».</w:t>
      </w:r>
    </w:p>
    <w:p w14:paraId="4A713283">
      <w:pPr>
        <w:widowControl w:val="0"/>
        <w:numPr>
          <w:ilvl w:val="0"/>
          <w:numId w:val="26"/>
        </w:numPr>
        <w:tabs>
          <w:tab w:val="left" w:pos="851"/>
          <w:tab w:val="left" w:pos="993"/>
          <w:tab w:val="left" w:pos="1977"/>
        </w:tabs>
        <w:spacing w:after="0" w:line="240" w:lineRule="auto"/>
        <w:ind w:firstLine="709"/>
        <w:jc w:val="both"/>
        <w:rPr>
          <w:rFonts w:ascii="Times New Roman" w:hAnsi="Times New Roman"/>
          <w:sz w:val="24"/>
          <w:szCs w:val="24"/>
        </w:rPr>
      </w:pPr>
      <w:r>
        <w:rPr>
          <w:rFonts w:ascii="Times New Roman" w:hAnsi="Times New Roman"/>
          <w:sz w:val="24"/>
          <w:szCs w:val="24"/>
        </w:rPr>
        <w:t>Создание и поддержание организационного порядка в учреждении, повышение исполнительности, ответственности работников за выполнение должностных обязанностей, укрепление трудовой дисциплины.</w:t>
      </w:r>
    </w:p>
    <w:p w14:paraId="353E63AA">
      <w:pPr>
        <w:tabs>
          <w:tab w:val="left" w:pos="851"/>
          <w:tab w:val="left" w:pos="993"/>
        </w:tabs>
        <w:spacing w:after="0" w:line="240" w:lineRule="auto"/>
        <w:ind w:firstLine="709"/>
        <w:jc w:val="both"/>
        <w:rPr>
          <w:rFonts w:ascii="Times New Roman" w:hAnsi="Times New Roman"/>
          <w:sz w:val="24"/>
          <w:szCs w:val="24"/>
        </w:rPr>
      </w:pPr>
      <w:r>
        <w:rPr>
          <w:rFonts w:ascii="Times New Roman" w:hAnsi="Times New Roman"/>
          <w:sz w:val="24"/>
          <w:szCs w:val="24"/>
        </w:rPr>
        <w:t>4. Оптимизация системы обучения и повышения квалификации специалистов-управленцев.</w:t>
      </w:r>
    </w:p>
    <w:p w14:paraId="7B8CE07A">
      <w:pPr>
        <w:rPr>
          <w:rFonts w:ascii="Times New Roman" w:hAnsi="Times New Roman"/>
          <w:sz w:val="24"/>
          <w:szCs w:val="24"/>
        </w:rPr>
      </w:pPr>
      <w:r>
        <w:rPr>
          <w:rFonts w:ascii="Times New Roman" w:hAnsi="Times New Roman"/>
          <w:sz w:val="24"/>
          <w:szCs w:val="24"/>
        </w:rPr>
        <w:t>5.Формирование деловой корпоративной культуры учреждения</w:t>
      </w:r>
    </w:p>
    <w:p w14:paraId="495D6E0F">
      <w:pPr>
        <w:spacing w:line="600" w:lineRule="atLeast"/>
        <w:rPr>
          <w:rFonts w:hint="default" w:ascii="Times New Roman" w:hAnsi="Times New Roman" w:cs="Times New Roman"/>
          <w:b/>
          <w:bCs/>
          <w:color w:val="252525"/>
          <w:spacing w:val="-2"/>
          <w:sz w:val="28"/>
          <w:szCs w:val="28"/>
        </w:rPr>
      </w:pPr>
      <w:r>
        <w:rPr>
          <w:rFonts w:hint="default" w:ascii="Times New Roman" w:hAnsi="Times New Roman" w:cs="Times New Roman"/>
          <w:b/>
          <w:bCs/>
          <w:color w:val="252525"/>
          <w:spacing w:val="-2"/>
          <w:sz w:val="28"/>
          <w:szCs w:val="28"/>
        </w:rPr>
        <w:t>Качество учебно-методического обеспечения</w:t>
      </w:r>
    </w:p>
    <w:p w14:paraId="4928C64E">
      <w:pPr>
        <w:spacing w:line="240" w:lineRule="auto"/>
        <w:rPr>
          <w:rFonts w:hAnsi="Times New Roman" w:cs="Times New Roman"/>
          <w:color w:val="000000"/>
          <w:sz w:val="24"/>
          <w:szCs w:val="24"/>
        </w:rPr>
      </w:pPr>
      <w:r>
        <w:rPr>
          <w:rFonts w:hAnsi="Times New Roman" w:cs="Times New Roman"/>
          <w:color w:val="000000"/>
          <w:sz w:val="24"/>
          <w:szCs w:val="24"/>
        </w:rPr>
        <w:t>К 1 сентября 2024 года школьный сайт был приведен в соответствие с требованиями приказа Рособрнадзора от 04.08.2023 № 1493 «Об утверждении Требований к структуре официального сайта образовательной организации в информационно-телекоммуникационной сети Интернет и формату представления информации».</w:t>
      </w:r>
    </w:p>
    <w:p w14:paraId="4A3BE9CE">
      <w:pPr>
        <w:spacing w:line="240" w:lineRule="auto"/>
        <w:rPr>
          <w:rFonts w:hAnsi="Times New Roman" w:cs="Times New Roman"/>
          <w:color w:val="000000"/>
          <w:sz w:val="24"/>
          <w:szCs w:val="24"/>
        </w:rPr>
      </w:pPr>
      <w:r>
        <w:rPr>
          <w:rFonts w:hAnsi="Times New Roman" w:cs="Times New Roman"/>
          <w:color w:val="000000"/>
          <w:sz w:val="24"/>
          <w:szCs w:val="24"/>
        </w:rPr>
        <w:t>Подразделы школьного сайта соответствуют подразделам, указанным в приказе Рособрнадзора от 04.08.2023 № 1493 «Об утверждении Требований к структуре официального сайта образовательной организации в информационно-телекоммуникационной сети Интернет и формату представления информации».</w:t>
      </w:r>
    </w:p>
    <w:p w14:paraId="150627F8">
      <w:pPr>
        <w:spacing w:line="240" w:lineRule="auto"/>
        <w:rPr>
          <w:rFonts w:hAnsi="Times New Roman" w:cs="Times New Roman"/>
          <w:color w:val="000000"/>
          <w:sz w:val="24"/>
          <w:szCs w:val="24"/>
        </w:rPr>
      </w:pPr>
      <w:r>
        <w:rPr>
          <w:rFonts w:hAnsi="Times New Roman" w:cs="Times New Roman"/>
          <w:color w:val="000000"/>
          <w:sz w:val="24"/>
          <w:szCs w:val="24"/>
        </w:rPr>
        <w:t>В подразделах «Основные сведения», «Структура и органы управления образовательной организацией», «Документы», «Образовательные стандарты и требования», «Материально-техническое обеспечение и оснащенность образовательного процесса», «Платные образовательные услуги», «Финансово-хозяйственная деятельность», «Вакантные места для приема (перевода) обучающихся», «Доступная среда», «Международное сотрудничество», «Организация питания в образовательной организации» информация опубликована в полном объеме.</w:t>
      </w:r>
    </w:p>
    <w:p w14:paraId="3EB590C7">
      <w:pPr>
        <w:spacing w:line="240" w:lineRule="auto"/>
        <w:rPr>
          <w:rFonts w:hAnsi="Times New Roman" w:cs="Times New Roman"/>
          <w:color w:val="000000"/>
          <w:sz w:val="24"/>
          <w:szCs w:val="24"/>
        </w:rPr>
      </w:pPr>
      <w:r>
        <w:rPr>
          <w:rFonts w:hAnsi="Times New Roman" w:cs="Times New Roman"/>
          <w:color w:val="000000"/>
          <w:sz w:val="24"/>
          <w:szCs w:val="24"/>
        </w:rPr>
        <w:t>На сайте опубликована информация о порядке и условиях проведения ГИА в соответствии с требованиями п. 28 Порядка ГИА-9, п. 46 Порядка ГИА-11э</w:t>
      </w:r>
    </w:p>
    <w:p w14:paraId="3FD497B0">
      <w:pPr>
        <w:spacing w:line="240" w:lineRule="auto"/>
        <w:rPr>
          <w:rFonts w:hAnsi="Times New Roman" w:cs="Times New Roman"/>
          <w:color w:val="000000"/>
          <w:sz w:val="24"/>
          <w:szCs w:val="24"/>
        </w:rPr>
      </w:pPr>
      <w:r>
        <w:rPr>
          <w:rFonts w:hAnsi="Times New Roman" w:cs="Times New Roman"/>
          <w:color w:val="000000"/>
          <w:sz w:val="24"/>
          <w:szCs w:val="24"/>
        </w:rPr>
        <w:t>На сайте резмещена информация о приеме в школу в соответствии с п. 16, 25 Порядка приема в школу</w:t>
      </w:r>
    </w:p>
    <w:p w14:paraId="3957B6C2">
      <w:pPr>
        <w:spacing w:line="240" w:lineRule="auto"/>
        <w:rPr>
          <w:rFonts w:hAnsi="Times New Roman" w:cs="Times New Roman"/>
          <w:color w:val="000000"/>
          <w:sz w:val="24"/>
          <w:szCs w:val="24"/>
        </w:rPr>
      </w:pPr>
      <w:r>
        <w:rPr>
          <w:rFonts w:hAnsi="Times New Roman" w:cs="Times New Roman"/>
          <w:color w:val="000000"/>
          <w:sz w:val="24"/>
          <w:szCs w:val="24"/>
        </w:rPr>
        <w:t>Анализ применения ЭСО в МБОУ при реализации ООП показывает, педагоги школы применяют в образовательной деятельности ЭОР и ЭСО с учетом СП 2.4.3648–20.</w:t>
      </w:r>
    </w:p>
    <w:p w14:paraId="1F688B10">
      <w:pPr>
        <w:spacing w:line="240" w:lineRule="auto"/>
        <w:rPr>
          <w:rFonts w:hAnsi="Times New Roman" w:cs="Times New Roman"/>
          <w:color w:val="000000"/>
          <w:sz w:val="24"/>
          <w:szCs w:val="24"/>
        </w:rPr>
      </w:pPr>
      <w:r>
        <w:rPr>
          <w:rFonts w:hAnsi="Times New Roman" w:cs="Times New Roman"/>
          <w:color w:val="000000"/>
          <w:sz w:val="24"/>
          <w:szCs w:val="24"/>
        </w:rPr>
        <w:t>Обеспеченность доступа к печатным и электронным образовательным ресурсам (ЭОР) в МБОУ  составляет 95 процентов. В образовательном процессе используются ЭОР, включенные в федеральный перечень электронных образовательных ресурсов, утвержденный приказом Минпросвещения от 18.07.2024 № 499.</w:t>
      </w:r>
    </w:p>
    <w:p w14:paraId="2E624AB8">
      <w:pPr>
        <w:spacing w:line="600" w:lineRule="atLeast"/>
        <w:rPr>
          <w:rFonts w:hint="default" w:ascii="Times New Roman" w:hAnsi="Times New Roman" w:cs="Times New Roman"/>
          <w:b/>
          <w:bCs/>
          <w:color w:val="252525"/>
          <w:spacing w:val="-2"/>
          <w:sz w:val="28"/>
          <w:szCs w:val="28"/>
        </w:rPr>
      </w:pPr>
      <w:r>
        <w:rPr>
          <w:rFonts w:hint="default" w:ascii="Times New Roman" w:hAnsi="Times New Roman" w:cs="Times New Roman"/>
          <w:b/>
          <w:bCs/>
          <w:color w:val="252525"/>
          <w:spacing w:val="-2"/>
          <w:sz w:val="28"/>
          <w:szCs w:val="28"/>
        </w:rPr>
        <w:t>Качество библиотечно-информационного обеспечения</w:t>
      </w:r>
    </w:p>
    <w:p w14:paraId="208BFB90">
      <w:pPr>
        <w:spacing w:before="90" w:line="240" w:lineRule="auto"/>
        <w:rPr>
          <w:rFonts w:ascii="Times New Roman" w:hAnsi="Times New Roman" w:cs="Times New Roman"/>
          <w:sz w:val="24"/>
          <w:szCs w:val="24"/>
        </w:rPr>
      </w:pPr>
      <w:r>
        <w:rPr>
          <w:rFonts w:ascii="Times New Roman" w:hAnsi="Times New Roman" w:cs="Times New Roman"/>
          <w:sz w:val="24"/>
          <w:szCs w:val="24"/>
        </w:rPr>
        <w:t>Общая характеристика:</w:t>
      </w:r>
    </w:p>
    <w:p w14:paraId="0C05A802">
      <w:pPr>
        <w:spacing w:before="90" w:line="240" w:lineRule="auto"/>
        <w:rPr>
          <w:rFonts w:ascii="Times New Roman" w:hAnsi="Times New Roman" w:cs="Times New Roman"/>
          <w:sz w:val="24"/>
          <w:szCs w:val="24"/>
        </w:rPr>
      </w:pPr>
      <w:r>
        <w:rPr>
          <w:rFonts w:ascii="Times New Roman" w:hAnsi="Times New Roman" w:cs="Times New Roman"/>
          <w:sz w:val="24"/>
          <w:szCs w:val="24"/>
        </w:rPr>
        <w:t>− объем библиотечного фонда – 14719 единиц;</w:t>
      </w:r>
    </w:p>
    <w:p w14:paraId="5AFD85EA">
      <w:pPr>
        <w:spacing w:before="90" w:line="240" w:lineRule="auto"/>
        <w:rPr>
          <w:rFonts w:ascii="Times New Roman" w:hAnsi="Times New Roman" w:cs="Times New Roman"/>
          <w:sz w:val="24"/>
          <w:szCs w:val="24"/>
        </w:rPr>
      </w:pPr>
      <w:r>
        <w:rPr>
          <w:rFonts w:ascii="Times New Roman" w:hAnsi="Times New Roman" w:cs="Times New Roman"/>
          <w:sz w:val="24"/>
          <w:szCs w:val="24"/>
        </w:rPr>
        <w:t>− книгообеспеченность –89% процента;</w:t>
      </w:r>
    </w:p>
    <w:p w14:paraId="3E94BA4F">
      <w:pPr>
        <w:spacing w:before="90" w:line="240" w:lineRule="auto"/>
        <w:rPr>
          <w:rFonts w:ascii="Times New Roman" w:hAnsi="Times New Roman" w:cs="Times New Roman"/>
          <w:sz w:val="24"/>
          <w:szCs w:val="24"/>
        </w:rPr>
      </w:pPr>
      <w:r>
        <w:rPr>
          <w:rFonts w:ascii="Times New Roman" w:hAnsi="Times New Roman" w:cs="Times New Roman"/>
          <w:sz w:val="24"/>
          <w:szCs w:val="24"/>
        </w:rPr>
        <w:t>− обращаемость – 2318 единиц в год;</w:t>
      </w:r>
    </w:p>
    <w:p w14:paraId="15F1E846">
      <w:pPr>
        <w:spacing w:before="90" w:line="240" w:lineRule="auto"/>
        <w:rPr>
          <w:rFonts w:ascii="Times New Roman" w:hAnsi="Times New Roman" w:cs="Times New Roman"/>
          <w:sz w:val="24"/>
          <w:szCs w:val="24"/>
        </w:rPr>
      </w:pPr>
      <w:r>
        <w:rPr>
          <w:rFonts w:ascii="Times New Roman" w:hAnsi="Times New Roman" w:cs="Times New Roman"/>
          <w:sz w:val="24"/>
          <w:szCs w:val="24"/>
        </w:rPr>
        <w:t>− объем учебного фонда – 12028 единиц.</w:t>
      </w:r>
    </w:p>
    <w:p w14:paraId="1B4232A4">
      <w:pPr>
        <w:spacing w:before="90" w:line="240" w:lineRule="auto"/>
        <w:rPr>
          <w:rFonts w:ascii="Times New Roman" w:hAnsi="Times New Roman" w:cs="Times New Roman"/>
          <w:sz w:val="24"/>
          <w:szCs w:val="24"/>
        </w:rPr>
      </w:pPr>
      <w:r>
        <w:rPr>
          <w:rFonts w:ascii="Times New Roman" w:hAnsi="Times New Roman" w:cs="Times New Roman"/>
          <w:sz w:val="24"/>
          <w:szCs w:val="24"/>
        </w:rPr>
        <w:t>Фонд библиотеки формируется за счет федерального, регионального, местного бюджета.</w:t>
      </w:r>
    </w:p>
    <w:p w14:paraId="74AEC84E">
      <w:pPr>
        <w:spacing w:before="90" w:line="240" w:lineRule="auto"/>
        <w:rPr>
          <w:rFonts w:ascii="Times New Roman" w:hAnsi="Times New Roman" w:cs="Times New Roman"/>
          <w:sz w:val="24"/>
          <w:szCs w:val="24"/>
        </w:rPr>
      </w:pPr>
      <w:r>
        <w:rPr>
          <w:rFonts w:ascii="Times New Roman" w:hAnsi="Times New Roman" w:cs="Times New Roman"/>
          <w:sz w:val="24"/>
          <w:szCs w:val="24"/>
        </w:rPr>
        <w:t>Фонд библиотеки соответствует требованиям ФГОС, учебники фонда входят в федеральный перечень, утвержденный  приказом Минобрнауки от 31.03.2014 № 253, новая редакция приказа от 29.12.2016г.</w:t>
      </w:r>
    </w:p>
    <w:p w14:paraId="3C36F27C">
      <w:pPr>
        <w:spacing w:before="90" w:line="240" w:lineRule="auto"/>
        <w:rPr>
          <w:rFonts w:ascii="Times New Roman" w:hAnsi="Times New Roman" w:cs="Times New Roman"/>
          <w:sz w:val="24"/>
          <w:szCs w:val="24"/>
        </w:rPr>
      </w:pPr>
      <w:r>
        <w:rPr>
          <w:rFonts w:ascii="Times New Roman" w:hAnsi="Times New Roman" w:cs="Times New Roman"/>
          <w:sz w:val="24"/>
          <w:szCs w:val="24"/>
        </w:rPr>
        <w:t>Средний уровень посещаемости библиотеки – 15 человек в день.</w:t>
      </w:r>
    </w:p>
    <w:p w14:paraId="25F16A38">
      <w:pPr>
        <w:spacing w:before="90" w:line="240" w:lineRule="auto"/>
        <w:rPr>
          <w:rFonts w:ascii="Times New Roman" w:hAnsi="Times New Roman" w:cs="Times New Roman"/>
          <w:sz w:val="24"/>
          <w:szCs w:val="24"/>
        </w:rPr>
      </w:pPr>
      <w:r>
        <w:rPr>
          <w:rFonts w:ascii="Times New Roman" w:hAnsi="Times New Roman" w:cs="Times New Roman"/>
          <w:sz w:val="24"/>
          <w:szCs w:val="24"/>
        </w:rPr>
        <w:t>На официальном сайте школы есть страница библиотеки с информацией о работе и проводимых мероприятиях библиотеки Школы.</w:t>
      </w:r>
    </w:p>
    <w:p w14:paraId="653182CA">
      <w:pPr>
        <w:spacing w:before="90" w:line="240" w:lineRule="auto"/>
        <w:rPr>
          <w:rFonts w:ascii="Times New Roman" w:hAnsi="Times New Roman" w:cs="Times New Roman"/>
          <w:sz w:val="24"/>
          <w:szCs w:val="24"/>
        </w:rPr>
      </w:pPr>
      <w:r>
        <w:rPr>
          <w:rFonts w:ascii="Times New Roman" w:hAnsi="Times New Roman" w:cs="Times New Roman"/>
          <w:sz w:val="24"/>
          <w:szCs w:val="24"/>
        </w:rPr>
        <w:t>Оснащенность библиотеки учебными достаточная.</w:t>
      </w:r>
    </w:p>
    <w:p w14:paraId="1D1E95AD">
      <w:pPr>
        <w:spacing w:before="90" w:line="240" w:lineRule="auto"/>
        <w:rPr>
          <w:rFonts w:ascii="Times New Roman" w:hAnsi="Times New Roman" w:cs="Times New Roman"/>
          <w:b/>
          <w:bCs/>
          <w:sz w:val="28"/>
          <w:szCs w:val="28"/>
        </w:rPr>
      </w:pPr>
      <w:r>
        <w:rPr>
          <w:rFonts w:ascii="Times New Roman" w:hAnsi="Times New Roman" w:cs="Times New Roman"/>
          <w:b/>
          <w:bCs/>
          <w:sz w:val="28"/>
          <w:szCs w:val="28"/>
        </w:rPr>
        <w:t>Материально-техническая база</w:t>
      </w:r>
    </w:p>
    <w:p w14:paraId="08BB0098">
      <w:pPr>
        <w:spacing w:before="90"/>
        <w:rPr>
          <w:rFonts w:ascii="Times New Roman" w:hAnsi="Times New Roman" w:eastAsia="Calibri" w:cs="Times New Roman"/>
          <w:sz w:val="24"/>
          <w:szCs w:val="24"/>
        </w:rPr>
      </w:pPr>
      <w:r>
        <w:rPr>
          <w:rFonts w:ascii="Times New Roman" w:hAnsi="Times New Roman" w:eastAsia="Calibri" w:cs="Times New Roman"/>
          <w:sz w:val="24"/>
          <w:szCs w:val="24"/>
        </w:rPr>
        <w:t>Материально-техническое обеспечение Образовательного учреждения позволяет реализовывать в полной мере  образовательные программы. В Учреждении оборудованы 26  учебных кабинета, 19 оснащены современной  мультимедийной техникой, в том числе:</w:t>
      </w:r>
    </w:p>
    <w:p w14:paraId="471DDEA7">
      <w:pPr>
        <w:spacing w:before="90" w:line="275" w:lineRule="exact"/>
        <w:rPr>
          <w:rFonts w:ascii="Times New Roman" w:hAnsi="Times New Roman" w:eastAsia="Calibri" w:cs="Times New Roman"/>
          <w:sz w:val="24"/>
          <w:szCs w:val="24"/>
        </w:rPr>
      </w:pPr>
      <w:r>
        <w:rPr>
          <w:rFonts w:ascii="Times New Roman" w:hAnsi="Times New Roman" w:eastAsia="Calibri" w:cs="Times New Roman"/>
          <w:sz w:val="24"/>
          <w:szCs w:val="24"/>
        </w:rPr>
        <w:t>− кабинет физики;</w:t>
      </w:r>
    </w:p>
    <w:p w14:paraId="03392649">
      <w:pPr>
        <w:spacing w:before="90" w:line="275" w:lineRule="exact"/>
        <w:rPr>
          <w:rFonts w:ascii="Times New Roman" w:hAnsi="Times New Roman" w:eastAsia="Calibri" w:cs="Times New Roman"/>
          <w:sz w:val="24"/>
          <w:szCs w:val="24"/>
        </w:rPr>
      </w:pPr>
      <w:r>
        <w:rPr>
          <w:rFonts w:ascii="Times New Roman" w:hAnsi="Times New Roman" w:eastAsia="Calibri" w:cs="Times New Roman"/>
          <w:sz w:val="24"/>
          <w:szCs w:val="24"/>
        </w:rPr>
        <w:t>− кабинет химии;</w:t>
      </w:r>
    </w:p>
    <w:p w14:paraId="00C429FD">
      <w:pPr>
        <w:spacing w:before="90" w:line="275" w:lineRule="exact"/>
        <w:rPr>
          <w:rFonts w:ascii="Times New Roman" w:hAnsi="Times New Roman" w:eastAsia="Calibri" w:cs="Times New Roman"/>
          <w:sz w:val="24"/>
          <w:szCs w:val="24"/>
        </w:rPr>
      </w:pPr>
      <w:r>
        <w:rPr>
          <w:rFonts w:ascii="Times New Roman" w:hAnsi="Times New Roman" w:eastAsia="Calibri" w:cs="Times New Roman"/>
          <w:sz w:val="24"/>
          <w:szCs w:val="24"/>
        </w:rPr>
        <w:t>- кабинет биологии;</w:t>
      </w:r>
    </w:p>
    <w:p w14:paraId="74E6C266">
      <w:pPr>
        <w:spacing w:before="90" w:line="275" w:lineRule="exact"/>
        <w:rPr>
          <w:rFonts w:ascii="Times New Roman" w:hAnsi="Times New Roman" w:eastAsia="Calibri" w:cs="Times New Roman"/>
          <w:sz w:val="24"/>
          <w:szCs w:val="24"/>
        </w:rPr>
      </w:pPr>
      <w:r>
        <w:rPr>
          <w:rFonts w:ascii="Times New Roman" w:hAnsi="Times New Roman" w:eastAsia="Calibri" w:cs="Times New Roman"/>
          <w:sz w:val="24"/>
          <w:szCs w:val="24"/>
        </w:rPr>
        <w:t>−  компьютерный класс;</w:t>
      </w:r>
    </w:p>
    <w:p w14:paraId="18BBCFDB">
      <w:pPr>
        <w:spacing w:before="90" w:line="275" w:lineRule="exact"/>
        <w:rPr>
          <w:rFonts w:ascii="Times New Roman" w:hAnsi="Times New Roman" w:eastAsia="Calibri" w:cs="Times New Roman"/>
          <w:sz w:val="24"/>
          <w:szCs w:val="24"/>
        </w:rPr>
      </w:pPr>
      <w:r>
        <w:rPr>
          <w:rFonts w:ascii="Times New Roman" w:hAnsi="Times New Roman" w:eastAsia="Calibri" w:cs="Times New Roman"/>
          <w:sz w:val="24"/>
          <w:szCs w:val="24"/>
        </w:rPr>
        <w:t xml:space="preserve">− кабинет технологии для девочек; </w:t>
      </w:r>
    </w:p>
    <w:p w14:paraId="1387D947">
      <w:pPr>
        <w:spacing w:before="90" w:line="275" w:lineRule="exact"/>
        <w:rPr>
          <w:rFonts w:ascii="Times New Roman" w:hAnsi="Times New Roman" w:eastAsia="Calibri" w:cs="Times New Roman"/>
          <w:sz w:val="24"/>
          <w:szCs w:val="24"/>
        </w:rPr>
      </w:pPr>
      <w:r>
        <w:rPr>
          <w:rFonts w:ascii="Times New Roman" w:hAnsi="Times New Roman" w:eastAsia="Calibri" w:cs="Times New Roman"/>
          <w:sz w:val="24"/>
          <w:szCs w:val="24"/>
        </w:rPr>
        <w:t>− лаборатории физики, химии, биологии.</w:t>
      </w:r>
    </w:p>
    <w:p w14:paraId="0093F4C3">
      <w:pPr>
        <w:spacing w:before="90" w:line="275" w:lineRule="exact"/>
        <w:rPr>
          <w:rFonts w:ascii="Times New Roman" w:hAnsi="Times New Roman" w:eastAsia="Calibri" w:cs="Times New Roman"/>
          <w:sz w:val="24"/>
          <w:szCs w:val="24"/>
        </w:rPr>
      </w:pPr>
      <w:r>
        <w:rPr>
          <w:rFonts w:ascii="Times New Roman" w:hAnsi="Times New Roman" w:eastAsia="Calibri" w:cs="Times New Roman"/>
          <w:sz w:val="24"/>
          <w:szCs w:val="24"/>
        </w:rPr>
        <w:t>На первом этаже оборудован спортивный зал, столовая и пищеблок</w:t>
      </w:r>
    </w:p>
    <w:p w14:paraId="71AAC95C">
      <w:pPr>
        <w:spacing w:before="90" w:line="275" w:lineRule="exact"/>
        <w:rPr>
          <w:rFonts w:ascii="Times New Roman" w:hAnsi="Times New Roman" w:eastAsia="Calibri" w:cs="Times New Roman"/>
          <w:sz w:val="24"/>
          <w:szCs w:val="24"/>
          <w:u w:val="single"/>
        </w:rPr>
      </w:pPr>
      <w:r>
        <w:rPr>
          <w:rFonts w:ascii="Times New Roman" w:hAnsi="Times New Roman" w:eastAsia="Calibri" w:cs="Times New Roman"/>
          <w:sz w:val="24"/>
          <w:szCs w:val="24"/>
          <w:u w:val="single"/>
        </w:rPr>
        <w:t>Оценка организации учебного процесса</w:t>
      </w:r>
    </w:p>
    <w:p w14:paraId="67C2C215">
      <w:pPr>
        <w:spacing w:before="90"/>
        <w:rPr>
          <w:rFonts w:ascii="Times New Roman" w:hAnsi="Times New Roman" w:eastAsia="Calibri" w:cs="Times New Roman"/>
          <w:sz w:val="24"/>
          <w:szCs w:val="24"/>
        </w:rPr>
      </w:pPr>
      <w:r>
        <w:rPr>
          <w:rFonts w:ascii="Times New Roman" w:hAnsi="Times New Roman" w:eastAsia="Calibri" w:cs="Times New Roman"/>
          <w:sz w:val="24"/>
          <w:szCs w:val="24"/>
        </w:rPr>
        <w:t>Организация учебного процесса в Школе регламентируется режимом занятий, учебным планом, календарным учебным графиком, расписанием занятий, локальными нормативными актами Школы.</w:t>
      </w:r>
    </w:p>
    <w:p w14:paraId="187FD48D">
      <w:pPr>
        <w:spacing w:line="240" w:lineRule="auto"/>
        <w:rPr>
          <w:rFonts w:hAnsi="Times New Roman" w:cs="Times New Roman"/>
          <w:color w:val="000000"/>
          <w:sz w:val="24"/>
          <w:szCs w:val="24"/>
        </w:rPr>
      </w:pPr>
      <w:r>
        <w:rPr>
          <w:rFonts w:hAnsi="Times New Roman" w:cs="Times New Roman"/>
          <w:color w:val="000000"/>
          <w:sz w:val="24"/>
          <w:szCs w:val="24"/>
        </w:rPr>
        <w:t>В 2024 году в связи с введением новой предметной области и нового учебного предмета «Основы безопасности и защиты Родины» кабинет ОБЖ был переименован в кабинет ОБЗР. Была проведена ревизия оснащения кабинета в соответствии с требованиями ФГОС ООО и СОО и федеральной рабочей программы по предмету.</w:t>
      </w:r>
    </w:p>
    <w:p w14:paraId="3D355F37">
      <w:pPr>
        <w:spacing w:line="240" w:lineRule="auto"/>
        <w:rPr>
          <w:rFonts w:hAnsi="Times New Roman" w:cs="Times New Roman"/>
          <w:color w:val="000000"/>
          <w:sz w:val="24"/>
          <w:szCs w:val="24"/>
        </w:rPr>
      </w:pPr>
      <w:r>
        <w:rPr>
          <w:rFonts w:hAnsi="Times New Roman" w:cs="Times New Roman"/>
          <w:color w:val="000000"/>
          <w:sz w:val="24"/>
          <w:szCs w:val="24"/>
        </w:rPr>
        <w:t>Учебные классы оборудованы мебелью в соответствии с требованиями СП 2.4.3648-20. Мебель в классах расположена в соответствии с ростом и возрастом обучающихся. Парты и стулья помечены цветовой маркировкой в соответствии с ростовой группой. Покрытие столов и стульев не имеет дефектов и повреждений.</w:t>
      </w:r>
    </w:p>
    <w:p w14:paraId="31C4B7CB">
      <w:pPr>
        <w:spacing w:line="240" w:lineRule="auto"/>
        <w:rPr>
          <w:rFonts w:hAnsi="Times New Roman" w:cs="Times New Roman"/>
          <w:color w:val="000000"/>
          <w:sz w:val="24"/>
          <w:szCs w:val="24"/>
        </w:rPr>
      </w:pPr>
      <w:r>
        <w:rPr>
          <w:rFonts w:hAnsi="Times New Roman" w:cs="Times New Roman"/>
          <w:color w:val="000000"/>
          <w:sz w:val="24"/>
          <w:szCs w:val="24"/>
        </w:rPr>
        <w:t>Организация рабочих мест удовлетворительная во всех кабинетах данного цикла: расстановка мебели обеспечивает оптимальную ширину проходов, оптимальные расстояния от классной доски до первого и последнего ряда столов, рабочие места закреплены за учащимися.</w:t>
      </w:r>
    </w:p>
    <w:p w14:paraId="4F0C1450">
      <w:pPr>
        <w:spacing w:line="240" w:lineRule="auto"/>
        <w:rPr>
          <w:rFonts w:hAnsi="Times New Roman" w:cs="Times New Roman"/>
          <w:color w:val="000000"/>
          <w:sz w:val="24"/>
          <w:szCs w:val="24"/>
        </w:rPr>
      </w:pPr>
      <w:r>
        <w:rPr>
          <w:rFonts w:hAnsi="Times New Roman" w:cs="Times New Roman"/>
          <w:color w:val="000000"/>
          <w:sz w:val="24"/>
          <w:szCs w:val="24"/>
        </w:rPr>
        <w:t>В кабинетах соблюдаются требования СП 2.4.3648-20 к температурному режиму и режиму проветривания. Все кабинеты оснащены термометрами для контроля температуры воздуха.</w:t>
      </w:r>
    </w:p>
    <w:p w14:paraId="38B72539">
      <w:pPr>
        <w:spacing w:line="240" w:lineRule="auto"/>
        <w:rPr>
          <w:rFonts w:hAnsi="Times New Roman" w:cs="Times New Roman"/>
          <w:color w:val="000000"/>
          <w:sz w:val="24"/>
          <w:szCs w:val="24"/>
        </w:rPr>
      </w:pPr>
      <w:r>
        <w:rPr>
          <w:rFonts w:hAnsi="Times New Roman" w:cs="Times New Roman"/>
          <w:color w:val="000000"/>
          <w:sz w:val="24"/>
          <w:szCs w:val="24"/>
        </w:rPr>
        <w:t>Для обеспечения охраны труда в кабинетах есть инструкции, журналы инструктажа, уголки безопасности.</w:t>
      </w:r>
    </w:p>
    <w:p w14:paraId="567545E7">
      <w:pPr>
        <w:spacing w:line="240" w:lineRule="auto"/>
        <w:rPr>
          <w:rFonts w:hAnsi="Times New Roman" w:cs="Times New Roman"/>
          <w:color w:val="000000"/>
          <w:sz w:val="24"/>
          <w:szCs w:val="24"/>
        </w:rPr>
      </w:pPr>
      <w:r>
        <w:rPr>
          <w:rFonts w:hAnsi="Times New Roman" w:cs="Times New Roman"/>
          <w:color w:val="000000"/>
          <w:sz w:val="24"/>
          <w:szCs w:val="24"/>
        </w:rPr>
        <w:t>Все кабинеты оснащены специализированной мебелью и системами хранения в соответствии с перечнем, утвержденном приказом Минпросвещения от 06.09.2022 № 804.</w:t>
      </w:r>
    </w:p>
    <w:p w14:paraId="435F1BE8">
      <w:pPr>
        <w:spacing w:line="240" w:lineRule="auto"/>
        <w:rPr>
          <w:rFonts w:hAnsi="Times New Roman" w:cs="Times New Roman"/>
          <w:color w:val="000000"/>
          <w:sz w:val="24"/>
          <w:szCs w:val="24"/>
        </w:rPr>
      </w:pPr>
      <w:r>
        <w:rPr>
          <w:rFonts w:hAnsi="Times New Roman" w:cs="Times New Roman"/>
          <w:color w:val="000000"/>
          <w:sz w:val="24"/>
          <w:szCs w:val="24"/>
        </w:rPr>
        <w:t>Кабинеты оснащены комплектами:</w:t>
      </w:r>
    </w:p>
    <w:p w14:paraId="172ADF5C">
      <w:pPr>
        <w:numPr>
          <w:ilvl w:val="0"/>
          <w:numId w:val="27"/>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наглядных пособий;</w:t>
      </w:r>
    </w:p>
    <w:p w14:paraId="0F7A9923">
      <w:pPr>
        <w:numPr>
          <w:ilvl w:val="0"/>
          <w:numId w:val="27"/>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карт;</w:t>
      </w:r>
    </w:p>
    <w:p w14:paraId="38EE2849">
      <w:pPr>
        <w:numPr>
          <w:ilvl w:val="0"/>
          <w:numId w:val="27"/>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учебных макетов;</w:t>
      </w:r>
    </w:p>
    <w:p w14:paraId="66BCCF4A">
      <w:pPr>
        <w:numPr>
          <w:ilvl w:val="0"/>
          <w:numId w:val="27"/>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специального оборудования,</w:t>
      </w:r>
    </w:p>
    <w:p w14:paraId="18F63F2A">
      <w:pPr>
        <w:spacing w:line="240" w:lineRule="auto"/>
        <w:rPr>
          <w:rFonts w:hAnsi="Times New Roman" w:cs="Times New Roman"/>
          <w:color w:val="000000"/>
          <w:sz w:val="24"/>
          <w:szCs w:val="24"/>
        </w:rPr>
      </w:pPr>
      <w:r>
        <w:rPr>
          <w:rFonts w:hAnsi="Times New Roman" w:cs="Times New Roman"/>
          <w:color w:val="000000"/>
          <w:sz w:val="24"/>
          <w:szCs w:val="24"/>
        </w:rPr>
        <w:t>в соответствии с перечнем, утвержденным приказом Минпросвещения от 06.09.2022 № 804.</w:t>
      </w:r>
    </w:p>
    <w:p w14:paraId="3D4CB4C9">
      <w:pPr>
        <w:spacing w:line="240" w:lineRule="auto"/>
        <w:rPr>
          <w:rFonts w:hAnsi="Times New Roman" w:cs="Times New Roman"/>
          <w:color w:val="000000"/>
          <w:sz w:val="24"/>
          <w:szCs w:val="24"/>
        </w:rPr>
      </w:pPr>
      <w:r>
        <w:rPr>
          <w:rFonts w:hAnsi="Times New Roman" w:cs="Times New Roman"/>
          <w:color w:val="000000"/>
          <w:sz w:val="24"/>
          <w:szCs w:val="24"/>
        </w:rPr>
        <w:t>Кабинеты для изучения предметных областей «Русский язык и литература», «Родной язык и родная литература», «Иностранные языки», «Общественно-научные предметы», «Искусство», «Технология», «Физическая культура» и «Основы безопасности и защиты Родины» оснащены комплектами:</w:t>
      </w:r>
    </w:p>
    <w:p w14:paraId="4E95C874">
      <w:pPr>
        <w:numPr>
          <w:ilvl w:val="0"/>
          <w:numId w:val="28"/>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наглядных пособий;</w:t>
      </w:r>
    </w:p>
    <w:p w14:paraId="43A296C7">
      <w:pPr>
        <w:numPr>
          <w:ilvl w:val="0"/>
          <w:numId w:val="28"/>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карт;</w:t>
      </w:r>
    </w:p>
    <w:p w14:paraId="2F23BE00">
      <w:pPr>
        <w:numPr>
          <w:ilvl w:val="0"/>
          <w:numId w:val="28"/>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учебных макетов;</w:t>
      </w:r>
    </w:p>
    <w:p w14:paraId="235E2DAE">
      <w:pPr>
        <w:numPr>
          <w:ilvl w:val="0"/>
          <w:numId w:val="28"/>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специального оборудования,</w:t>
      </w:r>
    </w:p>
    <w:p w14:paraId="2172A512">
      <w:pPr>
        <w:spacing w:line="240" w:lineRule="auto"/>
        <w:rPr>
          <w:rFonts w:hAnsi="Times New Roman" w:cs="Times New Roman"/>
          <w:color w:val="000000"/>
          <w:sz w:val="24"/>
          <w:szCs w:val="24"/>
        </w:rPr>
      </w:pPr>
      <w:r>
        <w:rPr>
          <w:rFonts w:hAnsi="Times New Roman" w:cs="Times New Roman"/>
          <w:color w:val="000000"/>
          <w:sz w:val="24"/>
          <w:szCs w:val="24"/>
        </w:rPr>
        <w:t>в соответствии с перечнем, утвержденным приказом Минпросвещения от 06.09.2022 № 804.</w:t>
      </w:r>
    </w:p>
    <w:p w14:paraId="22BC5002">
      <w:pPr>
        <w:spacing w:line="240" w:lineRule="auto"/>
        <w:rPr>
          <w:rFonts w:hAnsi="Times New Roman" w:cs="Times New Roman"/>
          <w:color w:val="000000"/>
          <w:sz w:val="24"/>
          <w:szCs w:val="24"/>
        </w:rPr>
      </w:pPr>
      <w:r>
        <w:rPr>
          <w:rFonts w:hAnsi="Times New Roman" w:cs="Times New Roman"/>
          <w:color w:val="000000"/>
          <w:sz w:val="24"/>
          <w:szCs w:val="24"/>
        </w:rPr>
        <w:t>Кабинеты физики, химии и биологии оснащены лабораторно-технологическим оборудованием в соответствии с перечнем, утвержденным приказом Минпросвещения от 06.09.2022 № 804.</w:t>
      </w:r>
    </w:p>
    <w:p w14:paraId="456E1816">
      <w:pPr>
        <w:spacing w:line="240" w:lineRule="auto"/>
        <w:rPr>
          <w:rFonts w:hAnsi="Times New Roman" w:cs="Times New Roman"/>
          <w:color w:val="000000"/>
          <w:sz w:val="24"/>
          <w:szCs w:val="24"/>
        </w:rPr>
      </w:pPr>
      <w:r>
        <w:rPr>
          <w:rFonts w:hAnsi="Times New Roman" w:cs="Times New Roman"/>
          <w:color w:val="000000"/>
          <w:sz w:val="24"/>
          <w:szCs w:val="24"/>
        </w:rPr>
        <w:t>Все кабинеты оснащены следующими техническими, электронными и демонстрационно-наглядными средствами обучения: персональный компьютер, проектор, интерактивная доска.</w:t>
      </w:r>
    </w:p>
    <w:p w14:paraId="15AD585E">
      <w:pPr>
        <w:spacing w:line="240" w:lineRule="auto"/>
        <w:rPr>
          <w:rFonts w:hAnsi="Times New Roman" w:cs="Times New Roman"/>
          <w:color w:val="000000"/>
          <w:sz w:val="24"/>
          <w:szCs w:val="24"/>
        </w:rPr>
      </w:pPr>
      <w:r>
        <w:rPr>
          <w:rFonts w:hAnsi="Times New Roman" w:cs="Times New Roman"/>
          <w:color w:val="000000"/>
          <w:sz w:val="24"/>
          <w:szCs w:val="24"/>
        </w:rPr>
        <w:t>Размещение и хранение учебного оборудования во всех кабинетах удовлетворительное.</w:t>
      </w:r>
    </w:p>
    <w:p w14:paraId="3B384EC0">
      <w:pPr>
        <w:spacing w:line="240" w:lineRule="auto"/>
        <w:rPr>
          <w:rFonts w:hAnsi="Times New Roman" w:cs="Times New Roman"/>
          <w:color w:val="000000"/>
          <w:sz w:val="24"/>
          <w:szCs w:val="24"/>
        </w:rPr>
      </w:pPr>
      <w:r>
        <w:rPr>
          <w:rFonts w:hAnsi="Times New Roman" w:cs="Times New Roman"/>
          <w:color w:val="000000"/>
          <w:sz w:val="24"/>
          <w:szCs w:val="24"/>
        </w:rPr>
        <w:t>В оформлении кабинетов имеются классные уголки, на которых размещены правила поведения учащихся. Оформлены выставки лучших детских работ. Кабинеты оформлены эстетично.</w:t>
      </w:r>
    </w:p>
    <w:p w14:paraId="69BD38D7">
      <w:pPr>
        <w:spacing w:line="240" w:lineRule="auto"/>
        <w:rPr>
          <w:rFonts w:hAnsi="Times New Roman" w:cs="Times New Roman"/>
          <w:color w:val="000000"/>
          <w:sz w:val="24"/>
          <w:szCs w:val="24"/>
        </w:rPr>
      </w:pPr>
      <w:r>
        <w:rPr>
          <w:rFonts w:hAnsi="Times New Roman" w:cs="Times New Roman"/>
          <w:color w:val="000000"/>
          <w:sz w:val="24"/>
          <w:szCs w:val="24"/>
        </w:rPr>
        <w:t>Анализ данных, полученных в результате опроса педагогов на конец 2024 года, показывает положительную динамику в сравнении с 2023 годом по следующим позициям:</w:t>
      </w:r>
    </w:p>
    <w:p w14:paraId="028DD125">
      <w:pPr>
        <w:numPr>
          <w:ilvl w:val="0"/>
          <w:numId w:val="29"/>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материально-техническое оснащение МБОУ позволяет обеспечить реализацию основных образовательных программ с применением дистанционных образовательных технологий на уровне начального общего, основного общего и среднего общего образования на 100 процентов в отличие от прежних 65 процентов;</w:t>
      </w:r>
    </w:p>
    <w:p w14:paraId="290C0793">
      <w:pPr>
        <w:numPr>
          <w:ilvl w:val="0"/>
          <w:numId w:val="29"/>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 xml:space="preserve">качественно изменилась оснащенность классов – 93 процента (вместо 65% в 2022 году) оснащены лабораторно-технологическим оборудованием в соответствии с перечнем, утвержденным приказом Минпросвещения от 06.09.2022 № 804, 100 процентов кабинетов (вместо 85% в 2022 году) оснащены техническими, электронными и демонстрационно-наглядными средствами обучения: персональный компьютер, проектор, интерактивная доска </w:t>
      </w:r>
      <w:r>
        <w:rPr>
          <w:rFonts w:hint="default" w:hAnsi="Times New Roman" w:cs="Times New Roman"/>
          <w:color w:val="000000"/>
          <w:sz w:val="24"/>
          <w:szCs w:val="24"/>
          <w:lang w:val="ru-RU"/>
        </w:rPr>
        <w:t>.</w:t>
      </w:r>
    </w:p>
    <w:p w14:paraId="1A941879">
      <w:pPr>
        <w:spacing w:line="240" w:lineRule="auto"/>
        <w:rPr>
          <w:rFonts w:hAnsi="Times New Roman" w:cs="Times New Roman"/>
          <w:color w:val="000000"/>
          <w:sz w:val="24"/>
          <w:szCs w:val="24"/>
        </w:rPr>
      </w:pPr>
      <w:r>
        <w:rPr>
          <w:rFonts w:hAnsi="Times New Roman" w:cs="Times New Roman"/>
          <w:color w:val="000000"/>
          <w:sz w:val="24"/>
          <w:szCs w:val="24"/>
        </w:rPr>
        <w:t xml:space="preserve">При этом полный анализ оснащенности кабинетов согласно требованиям нового ФГОС основного общего образования по предметным областям «Русский язык и литература», «Родной язык и родная литература», «Иностранные языки», «Общественно-научные предметы» показал частичное оснащение комплектами наглядных пособий, карт, учебных макетов, специального оборудования, которые обеспечивают развитие компетенций в соответствии с программой основного общего образования. В связи с чем административно-управленческой командой МБОУ  принято решение о направлении ходатайства учредителю с целью решить вопрос пополнения материальной базы. </w:t>
      </w:r>
    </w:p>
    <w:p w14:paraId="407E90A5">
      <w:pPr>
        <w:spacing w:line="600" w:lineRule="atLeast"/>
        <w:rPr>
          <w:rFonts w:hint="default" w:ascii="Times New Roman" w:hAnsi="Times New Roman" w:cs="Times New Roman"/>
          <w:b/>
          <w:bCs/>
          <w:color w:val="252525"/>
          <w:spacing w:val="-2"/>
          <w:sz w:val="48"/>
          <w:szCs w:val="48"/>
        </w:rPr>
      </w:pPr>
      <w:r>
        <w:rPr>
          <w:rFonts w:hint="default" w:ascii="Times New Roman" w:hAnsi="Times New Roman" w:cs="Times New Roman"/>
          <w:b/>
          <w:bCs/>
          <w:color w:val="252525"/>
          <w:spacing w:val="-2"/>
          <w:sz w:val="48"/>
          <w:szCs w:val="48"/>
        </w:rPr>
        <w:t>Вывод по результатам самообследования</w:t>
      </w:r>
    </w:p>
    <w:p w14:paraId="41F61340">
      <w:pPr>
        <w:spacing w:line="240" w:lineRule="auto"/>
        <w:rPr>
          <w:rFonts w:hAnsi="Times New Roman" w:cs="Times New Roman"/>
          <w:color w:val="000000"/>
          <w:sz w:val="24"/>
          <w:szCs w:val="24"/>
        </w:rPr>
      </w:pPr>
      <w:r>
        <w:rPr>
          <w:rFonts w:hAnsi="Times New Roman" w:cs="Times New Roman"/>
          <w:color w:val="000000"/>
          <w:sz w:val="24"/>
          <w:szCs w:val="24"/>
        </w:rPr>
        <w:t>Анализ показателей указывает на то, что Школа имеет достаточную инфраструктуру, которая соответствует требованиям СП 2.4.3648-20 и СанПиН 1.2.3685-21 и позволяет реализовывать образовательные программы в полном объеме в соответствии с ФГОС по уровням общего образования.</w:t>
      </w:r>
    </w:p>
    <w:p w14:paraId="60471ED0">
      <w:pPr>
        <w:spacing w:line="240" w:lineRule="auto"/>
        <w:rPr>
          <w:rFonts w:hAnsi="Times New Roman" w:cs="Times New Roman"/>
          <w:color w:val="000000"/>
          <w:sz w:val="24"/>
          <w:szCs w:val="24"/>
        </w:rPr>
      </w:pPr>
      <w:r>
        <w:rPr>
          <w:rFonts w:hAnsi="Times New Roman" w:cs="Times New Roman"/>
          <w:color w:val="000000"/>
          <w:sz w:val="24"/>
          <w:szCs w:val="24"/>
        </w:rPr>
        <w:t>В Школе созданы условия для реализации ФГОС-2021: разработаны ООП НОО и ООО, учителя прошли обучение по дополнительным профессиональным программам повышения квалификации по тематике ФГОС -2021. Результаты реализации ООП НОО и ООО по ФГОС-2021 показывают, что Школа успешно реализовала мероприятия по внедрению ФГОС-2021.</w:t>
      </w:r>
    </w:p>
    <w:p w14:paraId="544580DD">
      <w:pPr>
        <w:spacing w:line="240" w:lineRule="auto"/>
        <w:rPr>
          <w:rFonts w:hAnsi="Times New Roman" w:cs="Times New Roman"/>
          <w:color w:val="000000"/>
          <w:sz w:val="24"/>
          <w:szCs w:val="24"/>
        </w:rPr>
      </w:pPr>
      <w:r>
        <w:rPr>
          <w:rFonts w:hAnsi="Times New Roman" w:cs="Times New Roman"/>
          <w:color w:val="000000"/>
          <w:sz w:val="24"/>
          <w:szCs w:val="24"/>
        </w:rPr>
        <w:t>Школа укомплектована достаточным количеством педагогических и иных работников, которые имеют достаточную квалификацию и регулярно повышают квалификацию, что позволяет обеспечивать стабильные качественные результаты образовательных достижений обучающихся. Педагоги Школы владеют высоким уровнем ИКТ-компетенций.</w:t>
      </w:r>
    </w:p>
    <w:p w14:paraId="53F1CC94">
      <w:pPr>
        <w:spacing w:line="240" w:lineRule="auto"/>
        <w:rPr>
          <w:rFonts w:hAnsi="Times New Roman" w:cs="Times New Roman"/>
          <w:color w:val="000000"/>
          <w:sz w:val="24"/>
          <w:szCs w:val="24"/>
        </w:rPr>
      </w:pPr>
      <w:r>
        <w:rPr>
          <w:rFonts w:hAnsi="Times New Roman" w:cs="Times New Roman"/>
          <w:color w:val="000000"/>
          <w:sz w:val="24"/>
          <w:szCs w:val="24"/>
        </w:rPr>
        <w:t>Результаты ВПР показали среднее качество подготовки обучающихся Школы. Кроме этого, стоит отметить, что педагоги Школы недостаточно объективно оценивают обучающихся.</w:t>
      </w:r>
    </w:p>
    <w:p w14:paraId="2DD53C19">
      <w:pPr>
        <w:spacing w:before="90" w:line="240" w:lineRule="auto"/>
        <w:rPr>
          <w:rFonts w:ascii="Times New Roman" w:hAnsi="Times New Roman" w:cs="Times New Roman"/>
          <w:b/>
          <w:bCs/>
          <w:sz w:val="24"/>
          <w:szCs w:val="24"/>
        </w:rPr>
      </w:pPr>
    </w:p>
    <w:p w14:paraId="71DDBFD7">
      <w:pPr>
        <w:spacing w:line="600" w:lineRule="atLeast"/>
        <w:rPr>
          <w:rFonts w:hint="default" w:ascii="Times New Roman" w:hAnsi="Times New Roman" w:cs="Times New Roman"/>
          <w:b/>
          <w:bCs/>
          <w:color w:val="252525"/>
          <w:spacing w:val="-2"/>
          <w:sz w:val="28"/>
          <w:szCs w:val="28"/>
        </w:rPr>
      </w:pPr>
    </w:p>
    <w:p w14:paraId="12AC73E6">
      <w:pPr>
        <w:spacing w:line="240" w:lineRule="auto"/>
        <w:rPr>
          <w:rFonts w:hAnsi="Times New Roman" w:cs="Times New Roman"/>
          <w:color w:val="000000"/>
          <w:sz w:val="24"/>
          <w:szCs w:val="24"/>
        </w:rPr>
      </w:pPr>
    </w:p>
    <w:p w14:paraId="1F0D477A">
      <w:pPr>
        <w:rPr>
          <w:rFonts w:ascii="Times New Roman" w:hAnsi="Times New Roman"/>
          <w:sz w:val="24"/>
          <w:szCs w:val="24"/>
          <w:lang w:eastAsia="en-US"/>
        </w:rPr>
      </w:pPr>
    </w:p>
    <w:sectPr>
      <w:pgSz w:w="11906" w:h="16838"/>
      <w:pgMar w:top="1440" w:right="1080" w:bottom="1440" w:left="108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Symbol">
    <w:panose1 w:val="05050102010706020507"/>
    <w:charset w:val="02"/>
    <w:family w:val="roman"/>
    <w:pitch w:val="default"/>
    <w:sig w:usb0="00000000" w:usb1="00000000" w:usb2="00000000" w:usb3="00000000" w:csb0="80000000" w:csb1="00000000"/>
  </w:font>
  <w:font w:name="Lucida Sans Unicode">
    <w:panose1 w:val="020B0602030504020204"/>
    <w:charset w:val="CC"/>
    <w:family w:val="swiss"/>
    <w:pitch w:val="default"/>
    <w:sig w:usb0="80001AFF" w:usb1="0000396B" w:usb2="00000000" w:usb3="00000000" w:csb0="200000BF" w:csb1="D7F70000"/>
  </w:font>
  <w:font w:name="Mangal">
    <w:altName w:val="Courier New"/>
    <w:panose1 w:val="00000400000000000000"/>
    <w:charset w:val="01"/>
    <w:family w:val="roman"/>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39341B"/>
    <w:multiLevelType w:val="multilevel"/>
    <w:tmpl w:val="9239341B"/>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
    <w:nsid w:val="C0915F4F"/>
    <w:multiLevelType w:val="multilevel"/>
    <w:tmpl w:val="C0915F4F"/>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
    <w:nsid w:val="E093A4B0"/>
    <w:multiLevelType w:val="multilevel"/>
    <w:tmpl w:val="E093A4B0"/>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3">
    <w:nsid w:val="F4B5D9F5"/>
    <w:multiLevelType w:val="multilevel"/>
    <w:tmpl w:val="F4B5D9F5"/>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4">
    <w:nsid w:val="F7735DC9"/>
    <w:multiLevelType w:val="multilevel"/>
    <w:tmpl w:val="F7735DC9"/>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5">
    <w:nsid w:val="00000006"/>
    <w:multiLevelType w:val="multilevel"/>
    <w:tmpl w:val="00000006"/>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6">
    <w:nsid w:val="00000007"/>
    <w:multiLevelType w:val="multilevel"/>
    <w:tmpl w:val="00000007"/>
    <w:lvl w:ilvl="0" w:tentative="0">
      <w:start w:val="1"/>
      <w:numFmt w:val="bullet"/>
      <w:lvlText w:val=""/>
      <w:lvlJc w:val="left"/>
      <w:pPr>
        <w:tabs>
          <w:tab w:val="left" w:pos="644"/>
        </w:tabs>
        <w:ind w:left="644"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7">
    <w:nsid w:val="01096CB6"/>
    <w:multiLevelType w:val="multilevel"/>
    <w:tmpl w:val="01096CB6"/>
    <w:lvl w:ilvl="0" w:tentative="0">
      <w:start w:val="1"/>
      <w:numFmt w:val="bullet"/>
      <w:lvlText w:val=""/>
      <w:lvlJc w:val="left"/>
      <w:pPr>
        <w:ind w:left="502" w:hanging="360"/>
      </w:pPr>
      <w:rPr>
        <w:rFonts w:hint="default" w:ascii="Symbol" w:hAnsi="Symbol"/>
      </w:rPr>
    </w:lvl>
    <w:lvl w:ilvl="1" w:tentative="0">
      <w:start w:val="1"/>
      <w:numFmt w:val="bullet"/>
      <w:lvlText w:val="o"/>
      <w:lvlJc w:val="left"/>
      <w:pPr>
        <w:ind w:left="1222" w:hanging="360"/>
      </w:pPr>
      <w:rPr>
        <w:rFonts w:hint="default" w:ascii="Courier New" w:hAnsi="Courier New" w:cs="Courier New"/>
      </w:rPr>
    </w:lvl>
    <w:lvl w:ilvl="2" w:tentative="0">
      <w:start w:val="1"/>
      <w:numFmt w:val="bullet"/>
      <w:lvlText w:val=""/>
      <w:lvlJc w:val="left"/>
      <w:pPr>
        <w:ind w:left="1942" w:hanging="360"/>
      </w:pPr>
      <w:rPr>
        <w:rFonts w:hint="default" w:ascii="Wingdings" w:hAnsi="Wingdings"/>
      </w:rPr>
    </w:lvl>
    <w:lvl w:ilvl="3" w:tentative="0">
      <w:start w:val="1"/>
      <w:numFmt w:val="bullet"/>
      <w:lvlText w:val=""/>
      <w:lvlJc w:val="left"/>
      <w:pPr>
        <w:ind w:left="2662" w:hanging="360"/>
      </w:pPr>
      <w:rPr>
        <w:rFonts w:hint="default" w:ascii="Symbol" w:hAnsi="Symbol"/>
      </w:rPr>
    </w:lvl>
    <w:lvl w:ilvl="4" w:tentative="0">
      <w:start w:val="1"/>
      <w:numFmt w:val="bullet"/>
      <w:lvlText w:val="o"/>
      <w:lvlJc w:val="left"/>
      <w:pPr>
        <w:ind w:left="3382" w:hanging="360"/>
      </w:pPr>
      <w:rPr>
        <w:rFonts w:hint="default" w:ascii="Courier New" w:hAnsi="Courier New" w:cs="Courier New"/>
      </w:rPr>
    </w:lvl>
    <w:lvl w:ilvl="5" w:tentative="0">
      <w:start w:val="1"/>
      <w:numFmt w:val="bullet"/>
      <w:lvlText w:val=""/>
      <w:lvlJc w:val="left"/>
      <w:pPr>
        <w:ind w:left="4102" w:hanging="360"/>
      </w:pPr>
      <w:rPr>
        <w:rFonts w:hint="default" w:ascii="Wingdings" w:hAnsi="Wingdings"/>
      </w:rPr>
    </w:lvl>
    <w:lvl w:ilvl="6" w:tentative="0">
      <w:start w:val="1"/>
      <w:numFmt w:val="bullet"/>
      <w:lvlText w:val=""/>
      <w:lvlJc w:val="left"/>
      <w:pPr>
        <w:ind w:left="4822" w:hanging="360"/>
      </w:pPr>
      <w:rPr>
        <w:rFonts w:hint="default" w:ascii="Symbol" w:hAnsi="Symbol"/>
      </w:rPr>
    </w:lvl>
    <w:lvl w:ilvl="7" w:tentative="0">
      <w:start w:val="1"/>
      <w:numFmt w:val="bullet"/>
      <w:lvlText w:val="o"/>
      <w:lvlJc w:val="left"/>
      <w:pPr>
        <w:ind w:left="5542" w:hanging="360"/>
      </w:pPr>
      <w:rPr>
        <w:rFonts w:hint="default" w:ascii="Courier New" w:hAnsi="Courier New" w:cs="Courier New"/>
      </w:rPr>
    </w:lvl>
    <w:lvl w:ilvl="8" w:tentative="0">
      <w:start w:val="1"/>
      <w:numFmt w:val="bullet"/>
      <w:lvlText w:val=""/>
      <w:lvlJc w:val="left"/>
      <w:pPr>
        <w:ind w:left="6262" w:hanging="360"/>
      </w:pPr>
      <w:rPr>
        <w:rFonts w:hint="default" w:ascii="Wingdings" w:hAnsi="Wingdings"/>
      </w:rPr>
    </w:lvl>
  </w:abstractNum>
  <w:abstractNum w:abstractNumId="8">
    <w:nsid w:val="0248C179"/>
    <w:multiLevelType w:val="multilevel"/>
    <w:tmpl w:val="0248C179"/>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9">
    <w:nsid w:val="03A63A41"/>
    <w:multiLevelType w:val="multilevel"/>
    <w:tmpl w:val="03A63A41"/>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0">
    <w:nsid w:val="075506C0"/>
    <w:multiLevelType w:val="multilevel"/>
    <w:tmpl w:val="075506C0"/>
    <w:lvl w:ilvl="0" w:tentative="0">
      <w:start w:val="11"/>
      <w:numFmt w:val="bullet"/>
      <w:lvlText w:val=""/>
      <w:lvlJc w:val="left"/>
      <w:pPr>
        <w:ind w:left="420" w:hanging="360"/>
      </w:pPr>
      <w:rPr>
        <w:rFonts w:hint="default" w:ascii="Symbol" w:hAnsi="Symbol" w:eastAsia="Calibri" w:cs="Times New Roman"/>
      </w:rPr>
    </w:lvl>
    <w:lvl w:ilvl="1" w:tentative="0">
      <w:start w:val="1"/>
      <w:numFmt w:val="bullet"/>
      <w:lvlText w:val="o"/>
      <w:lvlJc w:val="left"/>
      <w:pPr>
        <w:ind w:left="1140" w:hanging="360"/>
      </w:pPr>
      <w:rPr>
        <w:rFonts w:hint="default" w:ascii="Courier New" w:hAnsi="Courier New" w:cs="Courier New"/>
      </w:rPr>
    </w:lvl>
    <w:lvl w:ilvl="2" w:tentative="0">
      <w:start w:val="1"/>
      <w:numFmt w:val="bullet"/>
      <w:lvlText w:val=""/>
      <w:lvlJc w:val="left"/>
      <w:pPr>
        <w:ind w:left="1860" w:hanging="360"/>
      </w:pPr>
      <w:rPr>
        <w:rFonts w:hint="default" w:ascii="Wingdings" w:hAnsi="Wingdings"/>
      </w:rPr>
    </w:lvl>
    <w:lvl w:ilvl="3" w:tentative="0">
      <w:start w:val="1"/>
      <w:numFmt w:val="bullet"/>
      <w:lvlText w:val=""/>
      <w:lvlJc w:val="left"/>
      <w:pPr>
        <w:ind w:left="2580" w:hanging="360"/>
      </w:pPr>
      <w:rPr>
        <w:rFonts w:hint="default" w:ascii="Symbol" w:hAnsi="Symbol"/>
      </w:rPr>
    </w:lvl>
    <w:lvl w:ilvl="4" w:tentative="0">
      <w:start w:val="1"/>
      <w:numFmt w:val="bullet"/>
      <w:lvlText w:val="o"/>
      <w:lvlJc w:val="left"/>
      <w:pPr>
        <w:ind w:left="3300" w:hanging="360"/>
      </w:pPr>
      <w:rPr>
        <w:rFonts w:hint="default" w:ascii="Courier New" w:hAnsi="Courier New" w:cs="Courier New"/>
      </w:rPr>
    </w:lvl>
    <w:lvl w:ilvl="5" w:tentative="0">
      <w:start w:val="1"/>
      <w:numFmt w:val="bullet"/>
      <w:lvlText w:val=""/>
      <w:lvlJc w:val="left"/>
      <w:pPr>
        <w:ind w:left="4020" w:hanging="360"/>
      </w:pPr>
      <w:rPr>
        <w:rFonts w:hint="default" w:ascii="Wingdings" w:hAnsi="Wingdings"/>
      </w:rPr>
    </w:lvl>
    <w:lvl w:ilvl="6" w:tentative="0">
      <w:start w:val="1"/>
      <w:numFmt w:val="bullet"/>
      <w:lvlText w:val=""/>
      <w:lvlJc w:val="left"/>
      <w:pPr>
        <w:ind w:left="4740" w:hanging="360"/>
      </w:pPr>
      <w:rPr>
        <w:rFonts w:hint="default" w:ascii="Symbol" w:hAnsi="Symbol"/>
      </w:rPr>
    </w:lvl>
    <w:lvl w:ilvl="7" w:tentative="0">
      <w:start w:val="1"/>
      <w:numFmt w:val="bullet"/>
      <w:lvlText w:val="o"/>
      <w:lvlJc w:val="left"/>
      <w:pPr>
        <w:ind w:left="5460" w:hanging="360"/>
      </w:pPr>
      <w:rPr>
        <w:rFonts w:hint="default" w:ascii="Courier New" w:hAnsi="Courier New" w:cs="Courier New"/>
      </w:rPr>
    </w:lvl>
    <w:lvl w:ilvl="8" w:tentative="0">
      <w:start w:val="1"/>
      <w:numFmt w:val="bullet"/>
      <w:lvlText w:val=""/>
      <w:lvlJc w:val="left"/>
      <w:pPr>
        <w:ind w:left="6180" w:hanging="360"/>
      </w:pPr>
      <w:rPr>
        <w:rFonts w:hint="default" w:ascii="Wingdings" w:hAnsi="Wingdings"/>
      </w:rPr>
    </w:lvl>
  </w:abstractNum>
  <w:abstractNum w:abstractNumId="11">
    <w:nsid w:val="0CE67A78"/>
    <w:multiLevelType w:val="multilevel"/>
    <w:tmpl w:val="0CE67A78"/>
    <w:lvl w:ilvl="0" w:tentative="0">
      <w:start w:val="1"/>
      <w:numFmt w:val="bullet"/>
      <w:lvlText w:val=""/>
      <w:lvlJc w:val="left"/>
      <w:pPr>
        <w:ind w:left="502" w:hanging="360"/>
      </w:pPr>
      <w:rPr>
        <w:rFonts w:hint="default" w:ascii="Symbol" w:hAnsi="Symbol"/>
      </w:rPr>
    </w:lvl>
    <w:lvl w:ilvl="1" w:tentative="0">
      <w:start w:val="1"/>
      <w:numFmt w:val="bullet"/>
      <w:lvlText w:val="o"/>
      <w:lvlJc w:val="left"/>
      <w:pPr>
        <w:ind w:left="1710" w:hanging="360"/>
      </w:pPr>
      <w:rPr>
        <w:rFonts w:hint="default" w:ascii="Courier New" w:hAnsi="Courier New" w:cs="Courier New"/>
      </w:rPr>
    </w:lvl>
    <w:lvl w:ilvl="2" w:tentative="0">
      <w:start w:val="1"/>
      <w:numFmt w:val="bullet"/>
      <w:lvlText w:val=""/>
      <w:lvlJc w:val="left"/>
      <w:pPr>
        <w:ind w:left="2430" w:hanging="360"/>
      </w:pPr>
      <w:rPr>
        <w:rFonts w:hint="default" w:ascii="Wingdings" w:hAnsi="Wingdings"/>
      </w:rPr>
    </w:lvl>
    <w:lvl w:ilvl="3" w:tentative="0">
      <w:start w:val="1"/>
      <w:numFmt w:val="bullet"/>
      <w:lvlText w:val=""/>
      <w:lvlJc w:val="left"/>
      <w:pPr>
        <w:ind w:left="3150" w:hanging="360"/>
      </w:pPr>
      <w:rPr>
        <w:rFonts w:hint="default" w:ascii="Symbol" w:hAnsi="Symbol"/>
      </w:rPr>
    </w:lvl>
    <w:lvl w:ilvl="4" w:tentative="0">
      <w:start w:val="1"/>
      <w:numFmt w:val="bullet"/>
      <w:lvlText w:val="o"/>
      <w:lvlJc w:val="left"/>
      <w:pPr>
        <w:ind w:left="3870" w:hanging="360"/>
      </w:pPr>
      <w:rPr>
        <w:rFonts w:hint="default" w:ascii="Courier New" w:hAnsi="Courier New" w:cs="Courier New"/>
      </w:rPr>
    </w:lvl>
    <w:lvl w:ilvl="5" w:tentative="0">
      <w:start w:val="1"/>
      <w:numFmt w:val="bullet"/>
      <w:lvlText w:val=""/>
      <w:lvlJc w:val="left"/>
      <w:pPr>
        <w:ind w:left="4590" w:hanging="360"/>
      </w:pPr>
      <w:rPr>
        <w:rFonts w:hint="default" w:ascii="Wingdings" w:hAnsi="Wingdings"/>
      </w:rPr>
    </w:lvl>
    <w:lvl w:ilvl="6" w:tentative="0">
      <w:start w:val="1"/>
      <w:numFmt w:val="bullet"/>
      <w:lvlText w:val=""/>
      <w:lvlJc w:val="left"/>
      <w:pPr>
        <w:ind w:left="5310" w:hanging="360"/>
      </w:pPr>
      <w:rPr>
        <w:rFonts w:hint="default" w:ascii="Symbol" w:hAnsi="Symbol"/>
      </w:rPr>
    </w:lvl>
    <w:lvl w:ilvl="7" w:tentative="0">
      <w:start w:val="1"/>
      <w:numFmt w:val="bullet"/>
      <w:lvlText w:val="o"/>
      <w:lvlJc w:val="left"/>
      <w:pPr>
        <w:ind w:left="6030" w:hanging="360"/>
      </w:pPr>
      <w:rPr>
        <w:rFonts w:hint="default" w:ascii="Courier New" w:hAnsi="Courier New" w:cs="Courier New"/>
      </w:rPr>
    </w:lvl>
    <w:lvl w:ilvl="8" w:tentative="0">
      <w:start w:val="1"/>
      <w:numFmt w:val="bullet"/>
      <w:lvlText w:val=""/>
      <w:lvlJc w:val="left"/>
      <w:pPr>
        <w:ind w:left="6750" w:hanging="360"/>
      </w:pPr>
      <w:rPr>
        <w:rFonts w:hint="default" w:ascii="Wingdings" w:hAnsi="Wingdings"/>
      </w:rPr>
    </w:lvl>
  </w:abstractNum>
  <w:abstractNum w:abstractNumId="12">
    <w:nsid w:val="12EADF99"/>
    <w:multiLevelType w:val="multilevel"/>
    <w:tmpl w:val="12EADF99"/>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3">
    <w:nsid w:val="2A8F537B"/>
    <w:multiLevelType w:val="multilevel"/>
    <w:tmpl w:val="2A8F537B"/>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4">
    <w:nsid w:val="30167169"/>
    <w:multiLevelType w:val="multilevel"/>
    <w:tmpl w:val="30167169"/>
    <w:lvl w:ilvl="0" w:tentative="0">
      <w:start w:val="1"/>
      <w:numFmt w:val="decimal"/>
      <w:lvlText w:val="%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15">
    <w:nsid w:val="30FC5B15"/>
    <w:multiLevelType w:val="multilevel"/>
    <w:tmpl w:val="30FC5B15"/>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6">
    <w:nsid w:val="35CC0512"/>
    <w:multiLevelType w:val="multilevel"/>
    <w:tmpl w:val="35CC0512"/>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17">
    <w:nsid w:val="38886FFB"/>
    <w:multiLevelType w:val="multilevel"/>
    <w:tmpl w:val="38886FFB"/>
    <w:lvl w:ilvl="0" w:tentative="0">
      <w:start w:val="1"/>
      <w:numFmt w:val="decimal"/>
      <w:lvlText w:val="%1."/>
      <w:lvlJc w:val="left"/>
      <w:pPr>
        <w:ind w:left="960" w:hanging="285"/>
        <w:jc w:val="left"/>
      </w:pPr>
      <w:rPr>
        <w:rFonts w:hint="default" w:ascii="Times New Roman" w:hAnsi="Times New Roman" w:eastAsia="Times New Roman" w:cs="Times New Roman"/>
        <w:b w:val="0"/>
        <w:bCs w:val="0"/>
        <w:i w:val="0"/>
        <w:iCs w:val="0"/>
        <w:w w:val="100"/>
        <w:sz w:val="24"/>
        <w:szCs w:val="24"/>
        <w:lang w:val="ru-RU" w:eastAsia="en-US" w:bidi="ar-SA"/>
      </w:rPr>
    </w:lvl>
    <w:lvl w:ilvl="1" w:tentative="0">
      <w:start w:val="0"/>
      <w:numFmt w:val="bullet"/>
      <w:lvlText w:val="•"/>
      <w:lvlJc w:val="left"/>
      <w:pPr>
        <w:ind w:left="1990" w:hanging="285"/>
      </w:pPr>
      <w:rPr>
        <w:rFonts w:hint="default"/>
        <w:lang w:val="ru-RU" w:eastAsia="en-US" w:bidi="ar-SA"/>
      </w:rPr>
    </w:lvl>
    <w:lvl w:ilvl="2" w:tentative="0">
      <w:start w:val="0"/>
      <w:numFmt w:val="bullet"/>
      <w:lvlText w:val="•"/>
      <w:lvlJc w:val="left"/>
      <w:pPr>
        <w:ind w:left="3021" w:hanging="285"/>
      </w:pPr>
      <w:rPr>
        <w:rFonts w:hint="default"/>
        <w:lang w:val="ru-RU" w:eastAsia="en-US" w:bidi="ar-SA"/>
      </w:rPr>
    </w:lvl>
    <w:lvl w:ilvl="3" w:tentative="0">
      <w:start w:val="0"/>
      <w:numFmt w:val="bullet"/>
      <w:lvlText w:val="•"/>
      <w:lvlJc w:val="left"/>
      <w:pPr>
        <w:ind w:left="4051" w:hanging="285"/>
      </w:pPr>
      <w:rPr>
        <w:rFonts w:hint="default"/>
        <w:lang w:val="ru-RU" w:eastAsia="en-US" w:bidi="ar-SA"/>
      </w:rPr>
    </w:lvl>
    <w:lvl w:ilvl="4" w:tentative="0">
      <w:start w:val="0"/>
      <w:numFmt w:val="bullet"/>
      <w:lvlText w:val="•"/>
      <w:lvlJc w:val="left"/>
      <w:pPr>
        <w:ind w:left="5082" w:hanging="285"/>
      </w:pPr>
      <w:rPr>
        <w:rFonts w:hint="default"/>
        <w:lang w:val="ru-RU" w:eastAsia="en-US" w:bidi="ar-SA"/>
      </w:rPr>
    </w:lvl>
    <w:lvl w:ilvl="5" w:tentative="0">
      <w:start w:val="0"/>
      <w:numFmt w:val="bullet"/>
      <w:lvlText w:val="•"/>
      <w:lvlJc w:val="left"/>
      <w:pPr>
        <w:ind w:left="6112" w:hanging="285"/>
      </w:pPr>
      <w:rPr>
        <w:rFonts w:hint="default"/>
        <w:lang w:val="ru-RU" w:eastAsia="en-US" w:bidi="ar-SA"/>
      </w:rPr>
    </w:lvl>
    <w:lvl w:ilvl="6" w:tentative="0">
      <w:start w:val="0"/>
      <w:numFmt w:val="bullet"/>
      <w:lvlText w:val="•"/>
      <w:lvlJc w:val="left"/>
      <w:pPr>
        <w:ind w:left="7143" w:hanging="285"/>
      </w:pPr>
      <w:rPr>
        <w:rFonts w:hint="default"/>
        <w:lang w:val="ru-RU" w:eastAsia="en-US" w:bidi="ar-SA"/>
      </w:rPr>
    </w:lvl>
    <w:lvl w:ilvl="7" w:tentative="0">
      <w:start w:val="0"/>
      <w:numFmt w:val="bullet"/>
      <w:lvlText w:val="•"/>
      <w:lvlJc w:val="left"/>
      <w:pPr>
        <w:ind w:left="8173" w:hanging="285"/>
      </w:pPr>
      <w:rPr>
        <w:rFonts w:hint="default"/>
        <w:lang w:val="ru-RU" w:eastAsia="en-US" w:bidi="ar-SA"/>
      </w:rPr>
    </w:lvl>
    <w:lvl w:ilvl="8" w:tentative="0">
      <w:start w:val="0"/>
      <w:numFmt w:val="bullet"/>
      <w:lvlText w:val="•"/>
      <w:lvlJc w:val="left"/>
      <w:pPr>
        <w:ind w:left="9204" w:hanging="285"/>
      </w:pPr>
      <w:rPr>
        <w:rFonts w:hint="default"/>
        <w:lang w:val="ru-RU" w:eastAsia="en-US" w:bidi="ar-SA"/>
      </w:rPr>
    </w:lvl>
  </w:abstractNum>
  <w:abstractNum w:abstractNumId="18">
    <w:nsid w:val="3F8B708F"/>
    <w:multiLevelType w:val="multilevel"/>
    <w:tmpl w:val="3F8B708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9">
    <w:nsid w:val="4D4B6B52"/>
    <w:multiLevelType w:val="multilevel"/>
    <w:tmpl w:val="4D4B6B5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0">
    <w:nsid w:val="4D4DC07F"/>
    <w:multiLevelType w:val="multilevel"/>
    <w:tmpl w:val="4D4DC07F"/>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1">
    <w:nsid w:val="4D94DA66"/>
    <w:multiLevelType w:val="multilevel"/>
    <w:tmpl w:val="4D94DA66"/>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2">
    <w:nsid w:val="512B1280"/>
    <w:multiLevelType w:val="multilevel"/>
    <w:tmpl w:val="512B1280"/>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4"/>
        <w:szCs w:val="24"/>
        <w:u w:val="none"/>
        <w:lang w:val="ru-RU" w:eastAsia="ru-RU" w:bidi="ru-RU"/>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23">
    <w:nsid w:val="67CF489F"/>
    <w:multiLevelType w:val="multilevel"/>
    <w:tmpl w:val="67CF489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4">
    <w:nsid w:val="6FC76F8B"/>
    <w:multiLevelType w:val="multilevel"/>
    <w:tmpl w:val="6FC76F8B"/>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5">
    <w:nsid w:val="74135E24"/>
    <w:multiLevelType w:val="multilevel"/>
    <w:tmpl w:val="74135E2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6">
    <w:nsid w:val="75A47009"/>
    <w:multiLevelType w:val="multilevel"/>
    <w:tmpl w:val="75A4700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7">
    <w:nsid w:val="79AA4FA4"/>
    <w:multiLevelType w:val="multilevel"/>
    <w:tmpl w:val="79AA4FA4"/>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8">
    <w:nsid w:val="7DEC2089"/>
    <w:multiLevelType w:val="multilevel"/>
    <w:tmpl w:val="7DEC2089"/>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num w:numId="1">
    <w:abstractNumId w:val="19"/>
  </w:num>
  <w:num w:numId="2">
    <w:abstractNumId w:val="11"/>
  </w:num>
  <w:num w:numId="3">
    <w:abstractNumId w:val="7"/>
  </w:num>
  <w:num w:numId="4">
    <w:abstractNumId w:val="26"/>
  </w:num>
  <w:num w:numId="5">
    <w:abstractNumId w:val="16"/>
  </w:num>
  <w:num w:numId="6">
    <w:abstractNumId w:val="23"/>
  </w:num>
  <w:num w:numId="7">
    <w:abstractNumId w:val="25"/>
  </w:num>
  <w:num w:numId="8">
    <w:abstractNumId w:val="18"/>
  </w:num>
  <w:num w:numId="9">
    <w:abstractNumId w:val="17"/>
  </w:num>
  <w:num w:numId="10">
    <w:abstractNumId w:val="14"/>
  </w:num>
  <w:num w:numId="11">
    <w:abstractNumId w:val="8"/>
  </w:num>
  <w:num w:numId="12">
    <w:abstractNumId w:val="0"/>
  </w:num>
  <w:num w:numId="13">
    <w:abstractNumId w:val="13"/>
  </w:num>
  <w:num w:numId="14">
    <w:abstractNumId w:val="5"/>
  </w:num>
  <w:num w:numId="15">
    <w:abstractNumId w:val="6"/>
  </w:num>
  <w:num w:numId="16">
    <w:abstractNumId w:val="10"/>
  </w:num>
  <w:num w:numId="17">
    <w:abstractNumId w:val="20"/>
  </w:num>
  <w:num w:numId="18">
    <w:abstractNumId w:val="3"/>
  </w:num>
  <w:num w:numId="19">
    <w:abstractNumId w:val="28"/>
  </w:num>
  <w:num w:numId="20">
    <w:abstractNumId w:val="21"/>
  </w:num>
  <w:num w:numId="21">
    <w:abstractNumId w:val="4"/>
  </w:num>
  <w:num w:numId="22">
    <w:abstractNumId w:val="2"/>
  </w:num>
  <w:num w:numId="23">
    <w:abstractNumId w:val="15"/>
  </w:num>
  <w:num w:numId="24">
    <w:abstractNumId w:val="27"/>
  </w:num>
  <w:num w:numId="25">
    <w:abstractNumId w:val="24"/>
  </w:num>
  <w:num w:numId="26">
    <w:abstractNumId w:val="22"/>
    <w:lvlOverride w:ilvl="0">
      <w:startOverride w:val="1"/>
    </w:lvlOverride>
    <w:lvlOverride w:ilvl="1">
      <w:startOverride w:val="0"/>
    </w:lvlOverride>
    <w:lvlOverride w:ilvl="2">
      <w:startOverride w:val="0"/>
    </w:lvlOverride>
    <w:lvlOverride w:ilvl="3">
      <w:startOverride w:val="0"/>
    </w:lvlOverride>
    <w:lvlOverride w:ilvl="4">
      <w:startOverride w:val="0"/>
    </w:lvlOverride>
    <w:lvlOverride w:ilvl="5">
      <w:startOverride w:val="0"/>
    </w:lvlOverride>
    <w:lvlOverride w:ilvl="6">
      <w:startOverride w:val="0"/>
    </w:lvlOverride>
    <w:lvlOverride w:ilvl="7">
      <w:startOverride w:val="0"/>
    </w:lvlOverride>
    <w:lvlOverride w:ilvl="8">
      <w:startOverride w:val="0"/>
    </w:lvlOverride>
  </w:num>
  <w:num w:numId="27">
    <w:abstractNumId w:val="9"/>
  </w:num>
  <w:num w:numId="28">
    <w:abstractNumId w:val="1"/>
  </w:num>
  <w:num w:numId="2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708"/>
  <w:drawingGridVerticalSpacing w:val="156"/>
  <w:displayHorizontalDrawingGridEvery w:val="1"/>
  <w:displayVerticalDrawingGridEvery w:val="1"/>
  <w:noPunctuationKerning w:val="1"/>
  <w:characterSpacingControl w:val="doNotCompress"/>
  <w:footnotePr>
    <w:footnote w:id="0"/>
    <w:footnote w:id="1"/>
  </w:footnotePr>
  <w:endnotePr>
    <w:endnote w:id="0"/>
    <w:endnote w:id="1"/>
  </w:endnotePr>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C1F60B5"/>
    <w:rsid w:val="22D871BA"/>
    <w:rsid w:val="2C1F60B5"/>
    <w:rsid w:val="3D960B68"/>
    <w:rsid w:val="5D576A41"/>
    <w:rsid w:val="5DEE34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9"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qFormat="1" w:unhideWhenUsed="0" w:uiPriority="1" w:semiHidden="0" w:name="List Paragraph"/>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ru-RU" w:eastAsia="en-US" w:bidi="ar-SA"/>
    </w:rPr>
  </w:style>
  <w:style w:type="paragraph" w:styleId="2">
    <w:name w:val="heading 1"/>
    <w:basedOn w:val="1"/>
    <w:next w:val="1"/>
    <w:qFormat/>
    <w:uiPriority w:val="9"/>
    <w:pPr>
      <w:keepNext/>
      <w:keepLines/>
      <w:spacing w:before="480" w:after="0"/>
      <w:outlineLvl w:val="0"/>
    </w:pPr>
    <w:rPr>
      <w:rFonts w:asciiTheme="majorHAnsi" w:hAnsiTheme="majorHAnsi" w:eastAsiaTheme="majorEastAsia" w:cstheme="majorBidi"/>
      <w:b/>
      <w:bCs/>
      <w:color w:val="2E75B6" w:themeColor="accent1" w:themeShade="BF"/>
      <w:sz w:val="28"/>
      <w:szCs w:val="28"/>
    </w:rPr>
  </w:style>
  <w:style w:type="paragraph" w:styleId="3">
    <w:name w:val="heading 3"/>
    <w:basedOn w:val="1"/>
    <w:next w:val="1"/>
    <w:semiHidden/>
    <w:unhideWhenUsed/>
    <w:qFormat/>
    <w:uiPriority w:val="9"/>
    <w:pPr>
      <w:keepNext/>
      <w:keepLines/>
      <w:spacing w:before="200" w:after="0"/>
      <w:outlineLvl w:val="2"/>
    </w:pPr>
    <w:rPr>
      <w:rFonts w:asciiTheme="majorHAnsi" w:hAnsiTheme="majorHAnsi" w:eastAsiaTheme="majorEastAsia" w:cstheme="majorBidi"/>
      <w:b/>
      <w:bCs/>
      <w:color w:val="5B9BD5" w:themeColor="accent1"/>
      <w14:textFill>
        <w14:solidFill>
          <w14:schemeClr w14:val="accent1"/>
        </w14:solidFill>
      </w14:textFill>
    </w:rPr>
  </w:style>
  <w:style w:type="character" w:default="1" w:styleId="4">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character" w:styleId="6">
    <w:name w:val="Hyperlink"/>
    <w:basedOn w:val="4"/>
    <w:qFormat/>
    <w:uiPriority w:val="0"/>
    <w:rPr>
      <w:color w:val="0000FF"/>
      <w:u w:val="single"/>
    </w:rPr>
  </w:style>
  <w:style w:type="character" w:styleId="7">
    <w:name w:val="Strong"/>
    <w:qFormat/>
    <w:uiPriority w:val="22"/>
    <w:rPr>
      <w:b/>
      <w:bCs/>
    </w:rPr>
  </w:style>
  <w:style w:type="paragraph" w:styleId="8">
    <w:name w:val="Body Text"/>
    <w:basedOn w:val="1"/>
    <w:qFormat/>
    <w:uiPriority w:val="1"/>
    <w:pPr>
      <w:widowControl w:val="0"/>
      <w:autoSpaceDE w:val="0"/>
      <w:autoSpaceDN w:val="0"/>
      <w:spacing w:after="0" w:line="240" w:lineRule="auto"/>
      <w:ind w:left="960"/>
    </w:pPr>
    <w:rPr>
      <w:rFonts w:ascii="Times New Roman" w:hAnsi="Times New Roman" w:eastAsia="Times New Roman" w:cs="Times New Roman"/>
      <w:sz w:val="24"/>
      <w:szCs w:val="24"/>
    </w:rPr>
  </w:style>
  <w:style w:type="paragraph" w:styleId="9">
    <w:name w:val="Normal (Web)"/>
    <w:qFormat/>
    <w:uiPriority w:val="0"/>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table" w:styleId="10">
    <w:name w:val="Table Grid"/>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1">
    <w:name w:val="List Paragraph"/>
    <w:basedOn w:val="1"/>
    <w:qFormat/>
    <w:uiPriority w:val="1"/>
    <w:pPr>
      <w:ind w:left="720"/>
      <w:contextualSpacing/>
    </w:pPr>
  </w:style>
  <w:style w:type="paragraph" w:customStyle="1" w:styleId="12">
    <w:name w:val="Table Paragraph"/>
    <w:basedOn w:val="1"/>
    <w:qFormat/>
    <w:uiPriority w:val="1"/>
    <w:pPr>
      <w:widowControl w:val="0"/>
      <w:autoSpaceDE w:val="0"/>
      <w:autoSpaceDN w:val="0"/>
      <w:spacing w:after="0" w:line="240" w:lineRule="auto"/>
    </w:pPr>
    <w:rPr>
      <w:rFonts w:ascii="Times New Roman" w:hAnsi="Times New Roman" w:eastAsia="Times New Roman" w:cs="Times New Roman"/>
    </w:rPr>
  </w:style>
  <w:style w:type="table" w:customStyle="1" w:styleId="13">
    <w:name w:val="Table Normal"/>
    <w:semiHidden/>
    <w:unhideWhenUsed/>
    <w:qFormat/>
    <w:uiPriority w:val="2"/>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customStyle="1" w:styleId="14">
    <w:name w:val="Абзац списка1"/>
    <w:basedOn w:val="1"/>
    <w:qFormat/>
    <w:uiPriority w:val="0"/>
    <w:pPr>
      <w:ind w:left="720"/>
      <w:contextualSpacing/>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46</Pages>
  <Words>0</Words>
  <Characters>0</Characters>
  <Lines>0</Lines>
  <Paragraphs>0</Paragraphs>
  <TotalTime>133</TotalTime>
  <ScaleCrop>false</ScaleCrop>
  <LinksUpToDate>false</LinksUpToDate>
  <CharactersWithSpaces>0</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2025-07-16T06:12:00Z</dcterms:created>
  <dc:creator>Admin</dc:creator>
  <cp:lastModifiedBy>Admin</cp:lastModifiedBy>
  <cp:lastPrinted>2025-07-16T09:09:00Z</cp:lastPrinted>
  <dcterms:modified xsi:type="dcterms:W3CDTF">2025-10-17T07:08:11Z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1049-12.2.0.22549</vt:lpwstr>
  </property>
  <property fmtid="{D5CDD505-2E9C-101B-9397-08002B2CF9AE}" pid="3" name="ICV">
    <vt:lpwstr>6DECB006DE5E4906A34192F31C5635BB_11</vt:lpwstr>
  </property>
</Properties>
</file>