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DB" w:rsidRPr="00AC1DB1" w:rsidRDefault="00E94EDB" w:rsidP="00E94EDB">
      <w:pPr>
        <w:spacing w:after="0" w:line="408" w:lineRule="auto"/>
        <w:ind w:left="120"/>
        <w:jc w:val="center"/>
        <w:rPr>
          <w:lang w:val="ru-RU"/>
        </w:rPr>
      </w:pPr>
      <w:bookmarkStart w:id="0" w:name="block-2939348"/>
      <w:r w:rsidRPr="00AC1D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94EDB" w:rsidRPr="00AC1DB1" w:rsidRDefault="00E94EDB" w:rsidP="00E94EDB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образования, науки и молодёжи Республики Крым‌‌ </w:t>
      </w:r>
    </w:p>
    <w:p w:rsidR="00E94EDB" w:rsidRPr="00AC1DB1" w:rsidRDefault="00E94EDB" w:rsidP="00E94EDB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>‌Отдел образования, молодёжи и спорта администрации Кировского района ‌</w:t>
      </w:r>
      <w:r w:rsidRPr="00AC1DB1">
        <w:rPr>
          <w:rFonts w:ascii="Times New Roman" w:hAnsi="Times New Roman"/>
          <w:color w:val="000000"/>
          <w:sz w:val="28"/>
          <w:lang w:val="ru-RU"/>
        </w:rPr>
        <w:t>​</w:t>
      </w:r>
    </w:p>
    <w:p w:rsidR="00E94EDB" w:rsidRPr="003B601F" w:rsidRDefault="00E94EDB" w:rsidP="007A6134">
      <w:pPr>
        <w:spacing w:after="0" w:line="408" w:lineRule="auto"/>
        <w:ind w:left="120"/>
        <w:jc w:val="center"/>
        <w:rPr>
          <w:lang w:val="ru-RU"/>
        </w:rPr>
      </w:pPr>
      <w:r w:rsidRPr="003B601F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 w:rsidRPr="003B601F"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 w:rsidRPr="003B601F">
        <w:rPr>
          <w:rFonts w:ascii="Times New Roman" w:hAnsi="Times New Roman"/>
          <w:b/>
          <w:color w:val="000000"/>
          <w:sz w:val="28"/>
          <w:lang w:val="ru-RU"/>
        </w:rPr>
        <w:t xml:space="preserve"> ОШ №2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Амет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-Хана Султана»</w:t>
      </w:r>
    </w:p>
    <w:p w:rsidR="00E94EDB" w:rsidRPr="003B601F" w:rsidRDefault="00E94EDB" w:rsidP="00E94ED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E94EDB" w:rsidRPr="008C3D95" w:rsidTr="00E94EDB">
        <w:trPr>
          <w:trHeight w:val="2625"/>
        </w:trPr>
        <w:tc>
          <w:tcPr>
            <w:tcW w:w="3479" w:type="dxa"/>
          </w:tcPr>
          <w:p w:rsidR="00E94EDB" w:rsidRPr="00AC1DB1" w:rsidRDefault="00E94EDB" w:rsidP="00E94ED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МО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Э.Н.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__</w:t>
            </w:r>
            <w:r w:rsidRPr="008C3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1" w:type="dxa"/>
          </w:tcPr>
          <w:p w:rsidR="00E94EDB" w:rsidRPr="00AC1DB1" w:rsidRDefault="00E94EDB" w:rsidP="00E94E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Зам. директора по УВР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4EDB" w:rsidRPr="00EB667E" w:rsidRDefault="00E94EDB" w:rsidP="00E94E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  <w:p w:rsidR="00E94EDB" w:rsidRPr="00EB667E" w:rsidRDefault="00E94EDB" w:rsidP="00E94E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«__» __  _____</w:t>
            </w: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1" w:type="dxa"/>
          </w:tcPr>
          <w:p w:rsidR="00E94EDB" w:rsidRPr="00AC1DB1" w:rsidRDefault="00E94EDB" w:rsidP="00E94E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7A6134" w:rsidRPr="00AC1DB1" w:rsidRDefault="007A6134" w:rsidP="007A61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</w:t>
            </w:r>
            <w:proofErr w:type="spell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школы</w:t>
            </w:r>
            <w:proofErr w:type="spellEnd"/>
          </w:p>
          <w:p w:rsidR="00E94EDB" w:rsidRPr="00AC1DB1" w:rsidRDefault="00E94EDB" w:rsidP="00E94E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Т.Д.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«__» __ 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94EDB" w:rsidRPr="00AC1DB1" w:rsidRDefault="00E94EDB" w:rsidP="00E94E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4EDB" w:rsidRPr="008C3D95" w:rsidRDefault="00E94EDB" w:rsidP="00E94EDB">
      <w:pPr>
        <w:spacing w:after="0"/>
        <w:ind w:left="120"/>
        <w:rPr>
          <w:lang w:val="ru-RU"/>
        </w:rPr>
      </w:pPr>
    </w:p>
    <w:p w:rsidR="00E94EDB" w:rsidRDefault="00E94EDB" w:rsidP="00E94EDB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E94EDB" w:rsidRDefault="00E94EDB" w:rsidP="00E94EDB">
      <w:pPr>
        <w:spacing w:after="0"/>
        <w:ind w:left="120"/>
      </w:pPr>
    </w:p>
    <w:p w:rsidR="00E94EDB" w:rsidRDefault="00E94EDB" w:rsidP="00E94EDB">
      <w:pPr>
        <w:spacing w:after="0"/>
      </w:pPr>
    </w:p>
    <w:p w:rsidR="00E94EDB" w:rsidRDefault="00E94EDB" w:rsidP="00E94EDB">
      <w:pPr>
        <w:spacing w:after="0"/>
        <w:ind w:left="120"/>
      </w:pPr>
    </w:p>
    <w:p w:rsidR="00E94EDB" w:rsidRDefault="00E94EDB" w:rsidP="00E94E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03E56" w:rsidRPr="00103E56" w:rsidRDefault="00103E56" w:rsidP="00103E5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  <w:lang w:val="ru-RU"/>
        </w:rPr>
      </w:pPr>
      <w:r w:rsidRPr="00103E56">
        <w:rPr>
          <w:rFonts w:ascii="Times New Roman" w:hAnsi="Times New Roman"/>
          <w:b/>
          <w:color w:val="000000"/>
          <w:sz w:val="32"/>
          <w:szCs w:val="36"/>
          <w:lang w:val="ru-RU"/>
        </w:rPr>
        <w:t>(ID 8034990)</w:t>
      </w:r>
    </w:p>
    <w:p w:rsidR="00E94EDB" w:rsidRPr="00130A2C" w:rsidRDefault="00E94EDB" w:rsidP="00E94EDB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«Родная</w:t>
      </w:r>
      <w:r w:rsidRPr="00130A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литература (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крымскотатарская</w:t>
      </w:r>
      <w:proofErr w:type="spellEnd"/>
      <w:r w:rsidRPr="00130A2C">
        <w:rPr>
          <w:rFonts w:ascii="Times New Roman" w:hAnsi="Times New Roman"/>
          <w:b/>
          <w:color w:val="000000"/>
          <w:sz w:val="28"/>
          <w:lang w:val="ru-RU"/>
        </w:rPr>
        <w:t>)»</w:t>
      </w:r>
    </w:p>
    <w:p w:rsidR="00E94EDB" w:rsidRPr="00130A2C" w:rsidRDefault="00E94EDB" w:rsidP="00E94ED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30A2C"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>
        <w:rPr>
          <w:rFonts w:ascii="Times New Roman" w:hAnsi="Times New Roman"/>
          <w:color w:val="000000"/>
          <w:sz w:val="28"/>
          <w:lang w:val="ru-RU"/>
        </w:rPr>
        <w:t>-9 классов</w:t>
      </w:r>
    </w:p>
    <w:p w:rsidR="00E94EDB" w:rsidRPr="00130A2C" w:rsidRDefault="00E94EDB" w:rsidP="00E94EDB">
      <w:pPr>
        <w:tabs>
          <w:tab w:val="left" w:pos="6210"/>
        </w:tabs>
        <w:spacing w:after="160" w:line="259" w:lineRule="auto"/>
        <w:rPr>
          <w:rFonts w:ascii="Times New Roman" w:eastAsia="Times New Roman" w:hAnsi="Times New Roman"/>
          <w:bCs/>
          <w:spacing w:val="-1"/>
          <w:lang w:val="ru-RU"/>
        </w:rPr>
      </w:pPr>
      <w:r>
        <w:rPr>
          <w:rFonts w:ascii="Times New Roman" w:eastAsia="Times New Roman" w:hAnsi="Times New Roman"/>
          <w:bCs/>
          <w:spacing w:val="-1"/>
          <w:lang w:val="ru-RU"/>
        </w:rPr>
        <w:tab/>
      </w:r>
    </w:p>
    <w:p w:rsidR="00E94EDB" w:rsidRPr="00130A2C" w:rsidRDefault="00E94EDB" w:rsidP="00E94EDB">
      <w:pPr>
        <w:spacing w:after="160" w:line="259" w:lineRule="auto"/>
        <w:rPr>
          <w:rFonts w:ascii="Times New Roman" w:eastAsia="Times New Roman" w:hAnsi="Times New Roman"/>
          <w:bCs/>
          <w:spacing w:val="-1"/>
          <w:lang w:val="ru-RU"/>
        </w:rPr>
      </w:pPr>
    </w:p>
    <w:p w:rsidR="00E94EDB" w:rsidRPr="00130A2C" w:rsidRDefault="00E94EDB" w:rsidP="00E94EDB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  <w:r w:rsidRPr="00130A2C">
        <w:rPr>
          <w:rFonts w:ascii="Times New Roman" w:eastAsia="Times New Roman" w:hAnsi="Times New Roman"/>
          <w:bCs/>
          <w:spacing w:val="-1"/>
          <w:sz w:val="32"/>
          <w:lang w:val="ru-RU"/>
        </w:rPr>
        <w:t>базовый уровень</w:t>
      </w:r>
    </w:p>
    <w:p w:rsidR="00E94EDB" w:rsidRPr="00130A2C" w:rsidRDefault="00E94EDB" w:rsidP="00E94EDB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E94EDB" w:rsidRPr="00130A2C" w:rsidRDefault="00E94EDB" w:rsidP="00E94EDB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E94EDB" w:rsidRDefault="00E94EDB" w:rsidP="00E94EDB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7A6134" w:rsidRDefault="007A6134" w:rsidP="00E94EDB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7A6134" w:rsidRDefault="007A6134" w:rsidP="00E94EDB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7A6134" w:rsidRDefault="007A6134" w:rsidP="00E94EDB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7A6134" w:rsidRPr="00130A2C" w:rsidRDefault="007A6134" w:rsidP="00E94EDB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E94EDB" w:rsidRPr="00130A2C" w:rsidRDefault="00E94EDB" w:rsidP="00E94EDB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sectPr w:rsidR="00E94EDB" w:rsidRPr="00130A2C" w:rsidSect="007A6134">
          <w:footerReference w:type="default" r:id="rId7"/>
          <w:pgSz w:w="11906" w:h="16838"/>
          <w:pgMar w:top="851" w:right="851" w:bottom="708" w:left="851" w:header="720" w:footer="720" w:gutter="0"/>
          <w:cols w:space="720"/>
          <w:titlePg/>
          <w:docGrid w:linePitch="299"/>
        </w:sectPr>
      </w:pPr>
      <w:r w:rsidRPr="00130A2C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Ст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арый Крым 202</w:t>
      </w:r>
      <w:r w:rsidR="007A6134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5</w:t>
      </w:r>
    </w:p>
    <w:bookmarkEnd w:id="0"/>
    <w:p w:rsidR="00E12A7B" w:rsidRPr="00AC1DB1" w:rsidRDefault="00E12A7B" w:rsidP="00E12A7B">
      <w:pPr>
        <w:spacing w:after="0" w:line="264" w:lineRule="auto"/>
        <w:ind w:left="120"/>
        <w:jc w:val="center"/>
        <w:rPr>
          <w:lang w:val="ru-RU"/>
        </w:rPr>
      </w:pPr>
      <w:proofErr w:type="gramStart"/>
      <w:r w:rsidRPr="00AC1D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C1DB1">
        <w:rPr>
          <w:rFonts w:ascii="Times New Roman" w:hAnsi="Times New Roman"/>
          <w:color w:val="000000"/>
          <w:sz w:val="28"/>
          <w:lang w:val="ru-RU"/>
        </w:rPr>
        <w:t>​</w:t>
      </w:r>
      <w:r w:rsidRPr="00AC1DB1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AC1DB1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E12A7B" w:rsidRPr="003B601F" w:rsidRDefault="00E12A7B" w:rsidP="00E12A7B">
      <w:pPr>
        <w:shd w:val="clear" w:color="auto" w:fill="FFFFFF"/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>Рабоча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я программа по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крымскотатарской</w:t>
      </w:r>
      <w:proofErr w:type="spellEnd"/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литературе</w:t>
      </w:r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>, составлена на основании Прим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ерной программы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Крымскотатарская</w:t>
      </w:r>
      <w:proofErr w:type="spellEnd"/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литература</w:t>
      </w:r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>» (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родная</w:t>
      </w:r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>) для общеобразовательных организаций Республики Крым 5-9 классы</w:t>
      </w:r>
      <w:r w:rsidRPr="003B601F">
        <w:rPr>
          <w:color w:val="000000"/>
          <w:sz w:val="28"/>
          <w:szCs w:val="28"/>
          <w:lang w:val="ru-RU"/>
        </w:rPr>
        <w:t xml:space="preserve"> </w:t>
      </w:r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 xml:space="preserve">(под редакцией А.С. </w:t>
      </w:r>
      <w:proofErr w:type="spellStart"/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>Аблятипова</w:t>
      </w:r>
      <w:proofErr w:type="spellEnd"/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 xml:space="preserve">), разработанной на основе </w:t>
      </w:r>
      <w:r w:rsidRPr="003B601F">
        <w:rPr>
          <w:rFonts w:ascii="Times New Roman" w:hAnsi="Times New Roman"/>
          <w:iCs/>
          <w:sz w:val="28"/>
          <w:szCs w:val="28"/>
          <w:lang w:val="ru-RU"/>
        </w:rPr>
        <w:t xml:space="preserve">федерального государственного стандарта </w:t>
      </w:r>
      <w:r w:rsidRPr="003B601F">
        <w:rPr>
          <w:rFonts w:ascii="Times New Roman" w:hAnsi="Times New Roman"/>
          <w:color w:val="000000"/>
          <w:sz w:val="28"/>
          <w:szCs w:val="28"/>
          <w:lang w:val="ru-RU"/>
        </w:rPr>
        <w:t>основного общего</w:t>
      </w:r>
      <w:r w:rsidRPr="003B601F">
        <w:rPr>
          <w:rFonts w:ascii="Times New Roman" w:hAnsi="Times New Roman"/>
          <w:iCs/>
          <w:sz w:val="28"/>
          <w:szCs w:val="28"/>
          <w:lang w:val="ru-RU"/>
        </w:rPr>
        <w:t xml:space="preserve"> образования, основной образовательной программы МБОУ «</w:t>
      </w:r>
      <w:proofErr w:type="spellStart"/>
      <w:r w:rsidRPr="003B601F">
        <w:rPr>
          <w:rFonts w:ascii="Times New Roman" w:hAnsi="Times New Roman"/>
          <w:iCs/>
          <w:sz w:val="28"/>
          <w:szCs w:val="28"/>
          <w:lang w:val="ru-RU"/>
        </w:rPr>
        <w:t>Старокрымская</w:t>
      </w:r>
      <w:proofErr w:type="spellEnd"/>
      <w:r w:rsidRPr="003B601F">
        <w:rPr>
          <w:rFonts w:ascii="Times New Roman" w:hAnsi="Times New Roman"/>
          <w:iCs/>
          <w:sz w:val="28"/>
          <w:szCs w:val="28"/>
          <w:lang w:val="ru-RU"/>
        </w:rPr>
        <w:t xml:space="preserve"> ОШ №2 имени </w:t>
      </w:r>
      <w:proofErr w:type="spellStart"/>
      <w:r w:rsidRPr="003B601F">
        <w:rPr>
          <w:rFonts w:ascii="Times New Roman" w:hAnsi="Times New Roman"/>
          <w:iCs/>
          <w:sz w:val="28"/>
          <w:szCs w:val="28"/>
          <w:lang w:val="ru-RU"/>
        </w:rPr>
        <w:t>Амет</w:t>
      </w:r>
      <w:proofErr w:type="spellEnd"/>
      <w:r w:rsidRPr="003B601F">
        <w:rPr>
          <w:rFonts w:ascii="Times New Roman" w:hAnsi="Times New Roman"/>
          <w:iCs/>
          <w:sz w:val="28"/>
          <w:szCs w:val="28"/>
          <w:lang w:val="ru-RU"/>
        </w:rPr>
        <w:t>-Хана Султана».</w:t>
      </w:r>
    </w:p>
    <w:p w:rsidR="00E12A7B" w:rsidRPr="00E12A7B" w:rsidRDefault="00E12A7B" w:rsidP="00E12A7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Учебники: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Къырымтатар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эдебияты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тувгъан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), 5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сыныф</w:t>
      </w:r>
      <w:proofErr w:type="spellEnd"/>
      <w:r w:rsidR="00470A4E">
        <w:rPr>
          <w:rFonts w:ascii="Times New Roman" w:hAnsi="Times New Roman"/>
          <w:sz w:val="28"/>
          <w:szCs w:val="28"/>
          <w:lang w:val="ru-RU"/>
        </w:rPr>
        <w:t xml:space="preserve">, 6 </w:t>
      </w:r>
      <w:proofErr w:type="spellStart"/>
      <w:r w:rsidR="00470A4E">
        <w:rPr>
          <w:rFonts w:ascii="Times New Roman" w:hAnsi="Times New Roman"/>
          <w:sz w:val="28"/>
          <w:szCs w:val="28"/>
          <w:lang w:val="ru-RU"/>
        </w:rPr>
        <w:t>сыныф</w:t>
      </w:r>
      <w:proofErr w:type="spellEnd"/>
      <w:r w:rsidR="00470A4E">
        <w:rPr>
          <w:rFonts w:ascii="Times New Roman" w:hAnsi="Times New Roman"/>
          <w:sz w:val="28"/>
          <w:szCs w:val="28"/>
          <w:lang w:val="ru-RU"/>
        </w:rPr>
        <w:t xml:space="preserve">, 7 </w:t>
      </w:r>
      <w:proofErr w:type="spellStart"/>
      <w:r w:rsidR="00470A4E">
        <w:rPr>
          <w:rFonts w:ascii="Times New Roman" w:hAnsi="Times New Roman"/>
          <w:sz w:val="28"/>
          <w:szCs w:val="28"/>
          <w:lang w:val="ru-RU"/>
        </w:rPr>
        <w:t>сыныф</w:t>
      </w:r>
      <w:proofErr w:type="spellEnd"/>
      <w:r w:rsidR="00470A4E">
        <w:rPr>
          <w:rFonts w:ascii="Times New Roman" w:hAnsi="Times New Roman"/>
          <w:sz w:val="28"/>
          <w:szCs w:val="28"/>
          <w:lang w:val="ru-RU"/>
        </w:rPr>
        <w:t xml:space="preserve">, 8 </w:t>
      </w:r>
      <w:proofErr w:type="spellStart"/>
      <w:r w:rsidR="00470A4E">
        <w:rPr>
          <w:rFonts w:ascii="Times New Roman" w:hAnsi="Times New Roman"/>
          <w:sz w:val="28"/>
          <w:szCs w:val="28"/>
          <w:lang w:val="ru-RU"/>
        </w:rPr>
        <w:t>сыныф</w:t>
      </w:r>
      <w:proofErr w:type="spellEnd"/>
      <w:r w:rsidR="00470A4E">
        <w:rPr>
          <w:rFonts w:ascii="Times New Roman" w:hAnsi="Times New Roman"/>
          <w:sz w:val="28"/>
          <w:szCs w:val="28"/>
          <w:lang w:val="ru-RU"/>
        </w:rPr>
        <w:t xml:space="preserve">, 9 </w:t>
      </w:r>
      <w:proofErr w:type="spellStart"/>
      <w:r w:rsidR="00470A4E">
        <w:rPr>
          <w:rFonts w:ascii="Times New Roman" w:hAnsi="Times New Roman"/>
          <w:sz w:val="28"/>
          <w:szCs w:val="28"/>
          <w:lang w:val="ru-RU"/>
        </w:rPr>
        <w:t>сыныф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къырымтатар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рус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тиллеринде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окъуткъан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умумтасиль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муэссиселери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ичюн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окъув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къулланмасы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=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Крымскотатарская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литература (родной). 5 класс: учеб</w:t>
      </w:r>
      <w:proofErr w:type="gramStart"/>
      <w:r w:rsidRPr="00E12A7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E12A7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E12A7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E12A7B">
        <w:rPr>
          <w:rFonts w:ascii="Times New Roman" w:hAnsi="Times New Roman"/>
          <w:sz w:val="28"/>
          <w:szCs w:val="28"/>
          <w:lang w:val="ru-RU"/>
        </w:rPr>
        <w:t xml:space="preserve">особие для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общеобразоват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. организаций с обучением на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крымскотатарском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и русском языках /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Д.У.Селяметова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Г.Р.Аджигельдиева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Г.С.Абдишева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. – М.: Просвещение, 2017.</w:t>
      </w:r>
    </w:p>
    <w:p w:rsidR="00E12A7B" w:rsidRPr="00AC1DB1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1DB1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крымскотатарскому</w:t>
      </w:r>
      <w:proofErr w:type="spellEnd"/>
      <w:r w:rsidRPr="00AC1DB1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подготовлена на основе ФГОС ООО, ФОП ООО, Концепции преподавания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крымскотатарского</w:t>
      </w:r>
      <w:proofErr w:type="spellEnd"/>
      <w:r w:rsidRPr="00AC1DB1">
        <w:rPr>
          <w:rFonts w:ascii="Times New Roman" w:hAnsi="Times New Roman"/>
          <w:color w:val="000000"/>
          <w:sz w:val="28"/>
          <w:lang w:val="ru-RU"/>
        </w:rPr>
        <w:t xml:space="preserve">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E12A7B" w:rsidRPr="00AC1DB1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r w:rsidRPr="00AC1DB1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крымскотатарской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литературы</w:t>
      </w:r>
      <w:r w:rsidRPr="00AC1DB1">
        <w:rPr>
          <w:rFonts w:ascii="Times New Roman" w:hAnsi="Times New Roman"/>
          <w:color w:val="000000"/>
          <w:sz w:val="28"/>
          <w:lang w:val="ru-RU"/>
        </w:rPr>
        <w:t>, место в структуре учебного плана, а также подходы к отбору содержания и определению планируемых результатов.</w:t>
      </w:r>
    </w:p>
    <w:p w:rsidR="00E12A7B" w:rsidRPr="00AC1DB1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r w:rsidRPr="00AC1DB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12A7B" w:rsidRDefault="00E12A7B" w:rsidP="00E12A7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C1DB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крымскотатарской</w:t>
      </w:r>
      <w:proofErr w:type="spellEnd"/>
      <w:r w:rsidRPr="00AC1D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литературе</w:t>
      </w:r>
      <w:r w:rsidRPr="00AC1DB1">
        <w:rPr>
          <w:rFonts w:ascii="Times New Roman" w:hAnsi="Times New Roman"/>
          <w:color w:val="000000"/>
          <w:sz w:val="28"/>
          <w:lang w:val="ru-RU"/>
        </w:rPr>
        <w:t xml:space="preserve"> включают личностные, </w:t>
      </w:r>
      <w:proofErr w:type="spellStart"/>
      <w:r w:rsidRPr="00AC1DB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C1DB1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</w:p>
    <w:p w:rsidR="00E13574" w:rsidRDefault="00E13574">
      <w:pPr>
        <w:rPr>
          <w:lang w:val="ru-RU"/>
        </w:rPr>
      </w:pPr>
    </w:p>
    <w:p w:rsidR="00E12A7B" w:rsidRDefault="00E12A7B">
      <w:pPr>
        <w:rPr>
          <w:lang w:val="ru-RU"/>
        </w:rPr>
      </w:pPr>
    </w:p>
    <w:p w:rsidR="00E12A7B" w:rsidRDefault="00E12A7B">
      <w:pPr>
        <w:rPr>
          <w:lang w:val="ru-RU"/>
        </w:rPr>
      </w:pPr>
    </w:p>
    <w:p w:rsidR="00E12A7B" w:rsidRPr="00E12A7B" w:rsidRDefault="00E12A7B" w:rsidP="00E12A7B">
      <w:pPr>
        <w:spacing w:after="0" w:line="264" w:lineRule="auto"/>
        <w:ind w:left="120"/>
        <w:jc w:val="center"/>
        <w:rPr>
          <w:lang w:val="ru-RU"/>
        </w:rPr>
      </w:pPr>
      <w:r w:rsidRPr="00E12A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ОБЩАЯ ХАРАКТЕРИСТИКА </w:t>
      </w:r>
      <w:r w:rsidRPr="00E12A7B">
        <w:rPr>
          <w:rFonts w:ascii="Times New Roman" w:hAnsi="Times New Roman"/>
          <w:b/>
          <w:color w:val="333333"/>
          <w:sz w:val="28"/>
          <w:lang w:val="ru-RU"/>
        </w:rPr>
        <w:t>УЧЕБНОГО ПРЕДМЕТА «РОДНАЯ ЛИТЕРАТУРА (КРЫМСКОТАТАРСКАЯ)</w:t>
      </w:r>
    </w:p>
    <w:p w:rsidR="00E12A7B" w:rsidRPr="00E12A7B" w:rsidRDefault="00E12A7B" w:rsidP="00E12A7B">
      <w:pPr>
        <w:spacing w:after="0" w:line="264" w:lineRule="auto"/>
        <w:ind w:left="120"/>
        <w:jc w:val="both"/>
        <w:rPr>
          <w:lang w:val="ru-RU"/>
        </w:rPr>
      </w:pP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r w:rsidRPr="00E12A7B">
        <w:rPr>
          <w:rFonts w:ascii="Times New Roman" w:hAnsi="Times New Roman"/>
          <w:color w:val="000000"/>
          <w:sz w:val="28"/>
          <w:lang w:val="ru-RU"/>
        </w:rPr>
        <w:t xml:space="preserve">Учебный предмет «Родная 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r w:rsidRPr="00E12A7B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r w:rsidRPr="00E12A7B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proofErr w:type="spellStart"/>
      <w:r w:rsidR="00470A4E">
        <w:rPr>
          <w:rFonts w:ascii="Times New Roman" w:hAnsi="Times New Roman"/>
          <w:color w:val="000000"/>
          <w:sz w:val="28"/>
          <w:lang w:val="ru-RU"/>
        </w:rPr>
        <w:t>крымскотатарской</w:t>
      </w:r>
      <w:proofErr w:type="spell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E12A7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связей с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крмыскотатарским</w:t>
      </w:r>
      <w:proofErr w:type="spell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r w:rsidRPr="00E12A7B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</w:t>
      </w:r>
      <w:proofErr w:type="spellStart"/>
      <w:r w:rsidRPr="00E12A7B">
        <w:rPr>
          <w:rFonts w:ascii="Times New Roman" w:hAnsi="Times New Roman"/>
          <w:color w:val="000000"/>
          <w:sz w:val="28"/>
          <w:lang w:val="ru-RU"/>
        </w:rPr>
        <w:t>крымскотатарской</w:t>
      </w:r>
      <w:proofErr w:type="spell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E12A7B" w:rsidRPr="00E12A7B" w:rsidRDefault="00E12A7B" w:rsidP="00E12A7B">
      <w:pPr>
        <w:spacing w:after="0" w:line="264" w:lineRule="auto"/>
        <w:ind w:left="120"/>
        <w:jc w:val="both"/>
        <w:rPr>
          <w:lang w:val="ru-RU"/>
        </w:rPr>
      </w:pPr>
    </w:p>
    <w:p w:rsidR="00E12A7B" w:rsidRPr="00E12A7B" w:rsidRDefault="00E12A7B" w:rsidP="00E12A7B">
      <w:pPr>
        <w:spacing w:after="0" w:line="264" w:lineRule="auto"/>
        <w:ind w:left="120"/>
        <w:jc w:val="center"/>
        <w:rPr>
          <w:lang w:val="ru-RU"/>
        </w:rPr>
      </w:pPr>
      <w:r w:rsidRPr="00E12A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E12A7B">
        <w:rPr>
          <w:rFonts w:ascii="Times New Roman" w:hAnsi="Times New Roman"/>
          <w:b/>
          <w:color w:val="333333"/>
          <w:sz w:val="28"/>
          <w:lang w:val="ru-RU"/>
        </w:rPr>
        <w:t>УЧЕБНОГО ПРЕДМЕТА «РОДНАЯ ЛИТЕРАТУРА (КРЫМСКОТАТАРСКАЯ)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gramStart"/>
      <w:r w:rsidRPr="00E12A7B">
        <w:rPr>
          <w:rFonts w:ascii="Times New Roman" w:hAnsi="Times New Roman"/>
          <w:sz w:val="28"/>
          <w:szCs w:val="28"/>
          <w:lang w:val="ru-RU"/>
        </w:rPr>
        <w:t>-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литературе и  культуре;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развитие устной и письменной речи учащихся;</w:t>
      </w:r>
    </w:p>
    <w:p w:rsidR="00E12A7B" w:rsidRPr="00E12A7B" w:rsidRDefault="00E12A7B" w:rsidP="00E12A7B">
      <w:pPr>
        <w:spacing w:after="0" w:line="264" w:lineRule="auto"/>
        <w:ind w:left="120"/>
        <w:jc w:val="both"/>
        <w:rPr>
          <w:lang w:val="ru-RU"/>
        </w:rPr>
      </w:pP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>Цели изучения предмета «Родная 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</w:t>
      </w:r>
      <w:r w:rsidRPr="00E12A7B">
        <w:rPr>
          <w:rFonts w:ascii="Times New Roman" w:hAnsi="Times New Roman"/>
          <w:color w:val="000000"/>
          <w:sz w:val="28"/>
          <w:lang w:val="ru-RU"/>
        </w:rPr>
        <w:lastRenderedPageBreak/>
        <w:t>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E12A7B" w:rsidRP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E12A7B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E12A7B" w:rsidRDefault="00E12A7B" w:rsidP="00E12A7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Задачи: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  -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Развитие всех видов речевой деятельности: чтение,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аудирование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, говорение, письмо;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формирование универсальных учебных действий (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ууд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): познавательных, регулятивных, коммуникативных;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формирование прочных орфографических и пунктуационных умений и навыков, овладение нормами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крымскотатарского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литературного языка и обогащение словарного запаса и грамматического строя речи учащихся.</w:t>
      </w:r>
    </w:p>
    <w:p w:rsidR="00E12A7B" w:rsidRPr="00E12A7B" w:rsidRDefault="00E12A7B" w:rsidP="00E12A7B">
      <w:pPr>
        <w:spacing w:after="0" w:line="264" w:lineRule="auto"/>
        <w:ind w:left="120"/>
        <w:jc w:val="both"/>
        <w:rPr>
          <w:lang w:val="ru-RU"/>
        </w:rPr>
      </w:pPr>
    </w:p>
    <w:p w:rsidR="00E12A7B" w:rsidRPr="00E12A7B" w:rsidRDefault="00E12A7B" w:rsidP="00E12A7B">
      <w:pPr>
        <w:spacing w:after="0" w:line="264" w:lineRule="auto"/>
        <w:ind w:left="120"/>
        <w:jc w:val="both"/>
        <w:rPr>
          <w:lang w:val="ru-RU"/>
        </w:rPr>
      </w:pPr>
    </w:p>
    <w:p w:rsidR="00E12A7B" w:rsidRPr="00E12A7B" w:rsidRDefault="00E12A7B" w:rsidP="00E12A7B">
      <w:pPr>
        <w:spacing w:after="0" w:line="264" w:lineRule="auto"/>
        <w:ind w:left="120"/>
        <w:jc w:val="center"/>
        <w:rPr>
          <w:lang w:val="ru-RU"/>
        </w:rPr>
      </w:pPr>
      <w:r w:rsidRPr="00E12A7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«РОДНАЯ ЛИТЕРАТУРА (КРЫМСКОТАТАРСКАЯ) В УЧЕБНОМ ПЛАНЕ</w:t>
      </w:r>
    </w:p>
    <w:p w:rsidR="00E12A7B" w:rsidRPr="00E12A7B" w:rsidRDefault="00E12A7B" w:rsidP="00E12A7B">
      <w:pPr>
        <w:spacing w:after="0" w:line="264" w:lineRule="auto"/>
        <w:ind w:left="120"/>
        <w:jc w:val="both"/>
        <w:rPr>
          <w:lang w:val="ru-RU"/>
        </w:rPr>
      </w:pPr>
    </w:p>
    <w:p w:rsidR="00E12A7B" w:rsidRDefault="00E12A7B" w:rsidP="00E12A7B">
      <w:pPr>
        <w:spacing w:after="0" w:line="264" w:lineRule="auto"/>
        <w:ind w:firstLine="600"/>
        <w:jc w:val="both"/>
        <w:rPr>
          <w:lang w:val="ru-RU"/>
        </w:rPr>
      </w:pPr>
      <w:r w:rsidRPr="00E12A7B">
        <w:rPr>
          <w:rFonts w:ascii="Times New Roman" w:hAnsi="Times New Roman"/>
          <w:color w:val="000000"/>
          <w:sz w:val="28"/>
          <w:lang w:val="ru-RU"/>
        </w:rPr>
        <w:t>Учебный предмет «</w:t>
      </w:r>
      <w:proofErr w:type="spellStart"/>
      <w:r w:rsidRPr="00E12A7B">
        <w:rPr>
          <w:rFonts w:ascii="Times New Roman" w:hAnsi="Times New Roman"/>
          <w:color w:val="000000"/>
          <w:sz w:val="28"/>
          <w:lang w:val="ru-RU"/>
        </w:rPr>
        <w:t>Крымскотатарская</w:t>
      </w:r>
      <w:proofErr w:type="spell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литература» входит в предметную область «Родной язык и литература» и является обязательным для изучения. </w:t>
      </w:r>
      <w:proofErr w:type="gramStart"/>
      <w:r w:rsidRPr="00E12A7B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на изучение </w:t>
      </w:r>
      <w:proofErr w:type="spellStart"/>
      <w:r w:rsidRPr="00E12A7B">
        <w:rPr>
          <w:rFonts w:ascii="Times New Roman" w:hAnsi="Times New Roman"/>
          <w:color w:val="000000"/>
          <w:sz w:val="28"/>
          <w:lang w:val="ru-RU"/>
        </w:rPr>
        <w:t>крымскотатарской</w:t>
      </w:r>
      <w:proofErr w:type="spellEnd"/>
      <w:r w:rsidRPr="00E12A7B">
        <w:rPr>
          <w:rFonts w:ascii="Times New Roman" w:hAnsi="Times New Roman"/>
          <w:color w:val="000000"/>
          <w:sz w:val="28"/>
          <w:lang w:val="ru-RU"/>
        </w:rPr>
        <w:t xml:space="preserve"> литературы, составляет</w:t>
      </w:r>
      <w:r w:rsidR="00EF378E">
        <w:rPr>
          <w:rFonts w:ascii="Times New Roman" w:hAnsi="Times New Roman"/>
          <w:color w:val="000000"/>
          <w:sz w:val="28"/>
          <w:lang w:val="ru-RU"/>
        </w:rPr>
        <w:t xml:space="preserve"> 153 часа</w:t>
      </w:r>
      <w:r w:rsidRPr="00E12A7B">
        <w:rPr>
          <w:rFonts w:ascii="Times New Roman" w:hAnsi="Times New Roman"/>
          <w:color w:val="000000"/>
          <w:sz w:val="28"/>
          <w:lang w:val="ru-RU"/>
        </w:rPr>
        <w:t>: в 5 классе – 34 часа (1 час в неделю), в 6 классе – 34 часа (1 час в неделю), в 7 классе – 34 часов (1 час в неделю), в 8 классе – 34 часов (1 час в неделю), в 9 классе – 17 часов (0,5 часа в неделю).</w:t>
      </w:r>
      <w:proofErr w:type="gramEnd"/>
    </w:p>
    <w:p w:rsidR="00E12A7B" w:rsidRDefault="00E12A7B" w:rsidP="00E12A7B">
      <w:pPr>
        <w:tabs>
          <w:tab w:val="left" w:pos="6306"/>
        </w:tabs>
        <w:rPr>
          <w:lang w:val="ru-RU"/>
        </w:rPr>
      </w:pPr>
      <w:r>
        <w:rPr>
          <w:lang w:val="ru-RU"/>
        </w:rPr>
        <w:tab/>
        <w:t xml:space="preserve"> </w:t>
      </w: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12A7B" w:rsidP="00E12A7B">
      <w:pPr>
        <w:tabs>
          <w:tab w:val="left" w:pos="6306"/>
        </w:tabs>
        <w:rPr>
          <w:lang w:val="ru-RU"/>
        </w:rPr>
      </w:pPr>
    </w:p>
    <w:p w:rsidR="00E12A7B" w:rsidRDefault="00E94EDB" w:rsidP="00E12A7B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ru-RU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lang w:val="ru-RU"/>
        </w:rPr>
        <w:lastRenderedPageBreak/>
        <w:t>СОДЕРЖАНИЕ УЧЕБНОГО ПРЕДМЕТА</w:t>
      </w:r>
    </w:p>
    <w:p w:rsidR="00E12A7B" w:rsidRDefault="00E12A7B" w:rsidP="00E12A7B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32"/>
          <w:szCs w:val="32"/>
          <w:lang w:val="ru-RU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lang w:val="ru-RU"/>
        </w:rPr>
        <w:t>5 КЛАСС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ЛИТЕРАТУРА КАК ИСКУССТВО СЛОВА 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Литература как одна из форм освоения мира. Происхождение литературы. Роль литературы в воспитании и образовании человека. Чтение и литература. Литература и другие виды искусства.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КРЫМСКОТАТАРСКИЙ ФОЛЬКЛОР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Народные песни. Колыбельные. Частушки (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Чынъ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манелер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). 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Малые жанры фольклора (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Оюн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текерлемелери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Считалки.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Саюв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текерлемелери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Скороговорки. 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Загадки.)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 Народные сказки.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Народные песни. Колыбельные. Частушки (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Чынъ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манелер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).  Виды песен, их тематика (ознакомление). Отражение в народных песнях традиций крымских татар. Лиричность и душевность народных песен. Песни, исполняемые на праздниках.  Выражение в колыбельных песнях нежных материнских чувств. Излюбленный жанр народного творчества – частушки. Выразительность и образность языка частушек. Причина их популярности.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>1.</w:t>
      </w:r>
      <w:r w:rsidRPr="00E12A7B">
        <w:rPr>
          <w:rFonts w:ascii="Times New Roman" w:hAnsi="Times New Roman"/>
          <w:sz w:val="28"/>
          <w:szCs w:val="28"/>
          <w:lang w:val="ru-RU"/>
        </w:rPr>
        <w:tab/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Считалки.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Саюв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текерлемелери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. Скороговорки.  Скороговорки как средство развития речи детей.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>2.</w:t>
      </w:r>
      <w:r w:rsidRPr="00E12A7B">
        <w:rPr>
          <w:rFonts w:ascii="Times New Roman" w:hAnsi="Times New Roman"/>
          <w:sz w:val="28"/>
          <w:szCs w:val="28"/>
          <w:lang w:val="ru-RU"/>
        </w:rPr>
        <w:tab/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Загадки. Отражение в загадках народной смекалки и наблюдательности. Краткость, выразительность и образность загадок.</w:t>
      </w: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Пословицы и поговорки. Отражение в пословицах и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поговоркахнародной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мудрости и морального свода правил жизни. </w:t>
      </w:r>
      <w:r w:rsidRPr="005C44DD">
        <w:rPr>
          <w:rFonts w:ascii="Times New Roman CYR" w:hAnsi="Times New Roman CYR" w:cs="Times New Roman CYR"/>
          <w:sz w:val="28"/>
          <w:szCs w:val="28"/>
          <w:lang w:val="ru-RU"/>
        </w:rPr>
        <w:t>Образцы народного красноречия, источник мудрости, знаний о жизни.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Народные сказки.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Акъыллы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кирпинен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айнеджи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тильки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Алтын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башнен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къыяр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баш</w:t>
      </w:r>
      <w:proofErr w:type="gramEnd"/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Кирпичик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сансарчыкъ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Сказка как популярный жанр народного творчества. Виды сказок. Соотношение 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реального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и фантастического в сказочных сюжетах. Народная мудрость сказок. Воплощение Победа добра и наказание зла – развязка всех сказочных сюжетов.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</w:t>
      </w: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Народные праздники. Посиделки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Народные праздники (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Наврез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Хыдырлез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Ораза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Къурбан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). Праздник Нового года по восточному календарю. Праздник весеннего пробуждения природы и начала полевых работ.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Посиделки. Воспитательное значение народных традиций. Посиделки как распространенный вид народного развлечения. Особенности проведения посиделок.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ТЕОРИЯ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ЛИТЕРАТУРЫ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.Л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итература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как искусство слова и другие виды искусств. Фольклор. Жанры фольклора. Малые жанры фольклора. Лаконизм и эмоциональная выразительность малых жанров фольклора. Пословица. Поговорка. Отличительные особенности. Загадка. Песня. Частушка. Музыка в произведениях фольклора. Сказка. Художественные особенности волшебной сказки: волшебный сюжет, волшебные герои, яркость языка.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ОБРАЗ РОДИНЫ И КРАСОТА РОДНОГО ЯЗЫКА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В  ПОЭТИЧЕСКИХ ПРОИЗВЕДЕНИЯХ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Н.Челебиджихан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Ант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эткенмен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 («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Я поклялся…</w:t>
      </w:r>
      <w:r w:rsidRPr="00E12A7B">
        <w:rPr>
          <w:rFonts w:ascii="Times New Roman" w:hAnsi="Times New Roman"/>
          <w:sz w:val="28"/>
          <w:szCs w:val="28"/>
          <w:lang w:val="ru-RU"/>
        </w:rPr>
        <w:t>»).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Слово о поэте. Клятва верности родине, готовность помочь своему народу бороться за его свободу и счастье.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УРОКИ НРАВСТВЕННОСТИ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Дж.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Аметов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Джедвельге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къоюлмагъан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дерс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Сложность человеческих судеб в послевоенное время. Забота о детях, пострадавших в годы войны. Гуманизм рассказа.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И.Паши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Фындыкъ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джыйгъанда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Чал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атнынъ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тырнагъы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 (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отрывок).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Становление характеров юных героев в ходе сложных испытаний. Произведение о дружбе, смелости и находчивости детей, проявленных в необычных жизненных ситуациях.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Влияние взрослого друга на формирование характера Османа. Воспитание любви к природе, к животным.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А.Осман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Балалар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эви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янында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». 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Нравственные проблемы произведения. Герои и сюжет произведения. Внутренний мир героев.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Э.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Амит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Чанта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Становление характера подростка. Влияние мудрых наставлений матери и примера трудолюбивой и целеустремленной сестры на формирование взглядов главного героя. Трагедия семьи, потерявшей в войне отца. Стойкость матери и сына. 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Шерьян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Али.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Эдиечик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Эдип</w:t>
      </w:r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Экимизге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бир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чана</w:t>
      </w:r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Селямсыз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Саре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».                                                                                                                           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ТЕОРИЯ ЛИТЕРАТУРЫ. Понятие о прозе. Рассказ. Сюжет. Композиция сюжета. Понятие о монологе и диалоге. Литературный герой. Портрет. Связь между внешним обликом и поступками героя.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РОДНАЯ ПРИРОДА В ПРОИЗВЕДЕНИЯХ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КРЫМСКОТАТАРСКИХ ПИСАТЕЛЕЙ И ПОЭТОВ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Отражение красоты природы. Бережное отношение к живой природе и стремление ее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защитить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.Т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ема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живописной картины природы и приемы ее раскрытия. Связь человека с окружающим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миром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.О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собенности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пейзажа в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произведении.Поэтическое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восприятие окружающего мира природы. Образ Родины в стихах о природе.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Умение чувствовать красоту природы и сопереживать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ей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.А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втор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и его отношение к природе в строках лирических стихов. Отражение красоты природы. Конкретные пейзажные зарисовки. Фольклорные традиции в рассказе.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Э.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Шемьи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-заде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Къыш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келе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Гедже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Ю.Болат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Туфанда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къалгъан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къой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сюрюси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Т.Халило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Акъбардакъ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».                                                                                 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М.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Дибагъ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Балкъуртлар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и другие произведения о красоте родной земли (по выбору).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ТЕОРИЯ ЛИТЕРАТУРЫ. Понятие о пейзаже. Эпитет. Сравнение. Метафора. Олицетворение. Интонация.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СКВОЗЬ ОГОНЬ ВОЙНЫ ПРОШЕДШИЕ 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Тема Великой Отечественной войны в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крымскотатарской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литературе. Отражение Великой Отечественной войны в произведении. Памяти героев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Отечественной войны посвящается.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Жизнь, отданная за Родину</w:t>
      </w:r>
      <w:r w:rsidRPr="00E12A7B">
        <w:rPr>
          <w:rFonts w:ascii="Times New Roman" w:hAnsi="Times New Roman"/>
          <w:sz w:val="28"/>
          <w:szCs w:val="28"/>
          <w:lang w:val="ru-RU"/>
        </w:rPr>
        <w:t>» (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по произведениям писателей-фронтовиков). Подвиг народа в годы войны. Поэзия военных лет. Образ девушки (женщины) в произведениях о войне. Женщина-мать в годы войны.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С.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Эмин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Стихотворения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Гъалебе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акъшамы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Дженктен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кельдим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Окопта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Джеллятлар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А.Умеров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Ватан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къызы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 (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отрывок из повести);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Р.Фазыл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, Л. Софу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Аметханнынъ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йылдызы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 (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отрывок из повести);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А.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Дерменджи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Баш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эгмегенлер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 (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отрывок из повести).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cs="Calibri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ТЕМА ДЕПОРТАЦИИ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В КРЫМСКОТАТАРСКОЙ ЛИТЕРАТУРЕ 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А.Осман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Таныш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козьлер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Рассказ о трагических страницах истории крымских татар – депортации. Испытания, выпавшие на долю главного героя.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Р.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Фазыл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Стихотворение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Унутмайыкъ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».</w:t>
      </w:r>
    </w:p>
    <w:p w:rsidR="00E12A7B" w:rsidRPr="00E12A7B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У.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Эдемова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Айдын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геджеде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» (</w:t>
      </w: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>отрывок из романа).</w:t>
      </w: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/>
        </w:rPr>
        <w:t xml:space="preserve">ТЕОРИЯ ЛИТЕРАТУРЫ. Понятие об очерке. </w:t>
      </w:r>
      <w:r w:rsidRPr="005C44DD">
        <w:rPr>
          <w:rFonts w:ascii="Times New Roman CYR" w:hAnsi="Times New Roman CYR" w:cs="Times New Roman CYR"/>
          <w:sz w:val="28"/>
          <w:szCs w:val="28"/>
          <w:lang w:val="ru-RU"/>
        </w:rPr>
        <w:t>Автор-повествователь.</w:t>
      </w: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5C44DD" w:rsidRDefault="00E12A7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Default="00E94EDB" w:rsidP="00E12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СОДЕРЖАНИЕ УЧЕБНОГО ПРЕДМЕТА</w:t>
      </w:r>
    </w:p>
    <w:p w:rsidR="00E12A7B" w:rsidRDefault="00E12A7B" w:rsidP="00E12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6 КЛАСС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lang w:val="ru-RU" w:eastAsia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ЛИТЕРАТУРА КАК ИСКУССТВО СЛОВА  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О литературе, писателе и читателе. Литература и другие виды искусства. Развитие представлений о литературе; писатель и его место в культуре и жизни общества; человек и литература; книга - необходимый элемент в формировании личности (художественное произведение, статьи об авторе, справочный аппарат)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КРЫМСКОТАТАРСКИЙ ФОЛЬКЛОР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Богатство отражения мира в фольклорных произведениях. Жанры  фольклора. Представления о добре и зле, народные традиции в фольклорных произведениях. Воспитательная функция фольклора.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</w:pPr>
      <w:r w:rsidRPr="00E12A7B">
        <w:rPr>
          <w:rFonts w:ascii="Times New Roman" w:hAnsi="Times New Roman"/>
          <w:sz w:val="28"/>
          <w:szCs w:val="28"/>
          <w:lang w:val="ru-RU" w:eastAsia="ru-RU"/>
        </w:rPr>
        <w:tab/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Пословицы и поговорки Сказки. Анекдоты. Анекдоты </w:t>
      </w:r>
      <w:proofErr w:type="gram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про</w:t>
      </w:r>
      <w:proofErr w:type="gram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Ахмета ахая. Анекдот</w:t>
      </w:r>
      <w:r w:rsidR="00470A4E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ы про Насреддина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оджа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. Детские анекдоты.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Народные сказки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. Сказка и ее художественные особенности. Виды сказок. Сказочные образы. Отличие бытовой сказки 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от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волшебной. Сюжеты и реальная основа бытовых с</w:t>
      </w:r>
      <w:r w:rsidR="00470A4E">
        <w:rPr>
          <w:rFonts w:ascii="Times New Roman CYR" w:hAnsi="Times New Roman CYR" w:cs="Times New Roman CYR"/>
          <w:sz w:val="28"/>
          <w:szCs w:val="28"/>
          <w:lang w:val="ru-RU" w:eastAsia="ru-RU"/>
        </w:rPr>
        <w:t>казок. Народные представления о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добре и  зле. Народная мудрость сказок.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Пословицы и поговорки. 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Анекдоты </w:t>
      </w:r>
      <w:proofErr w:type="gram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про</w:t>
      </w:r>
      <w:proofErr w:type="gram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Ахмет</w:t>
      </w:r>
      <w:r w:rsidR="00470A4E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 ахая. Анекдоты про Насреддина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оджа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. 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Остроумный и находчивый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Ахмет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ахай – герой смешных, поучительных историй. Собирательный образ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Ахмет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ахая как воплощение народного характера.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А.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Велиев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 Детские анекдоты.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Литературная сказка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Э.Селямет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Алтын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балта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акъкъында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масал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Б.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Мамбетов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Демирджи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къарт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Къатмер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gram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гуль</w:t>
      </w:r>
      <w:proofErr w:type="gram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Бал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къая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»;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Н.Умеров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Бир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дели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акъкъында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масал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»;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Ш. Селим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Джумерт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йылан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,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алидженап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къарт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хиянет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косе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акъкъында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масал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Творческое использование традиционного сказочного сюжета. Необычная развязка и её глубокий смысл.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ТЕОРИЯ ЛИТЕРАТУРЫ.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Жанры фольклора. Углубление понятий о малых жанрах фольклора.  Пословица. Поговорка.  Углубление понятия о народной сказке. Персонажи сказок.  Понятие о литературной сказке. Аллегория.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  <w:lastRenderedPageBreak/>
        <w:t xml:space="preserve">ОБРАЗ РОДИНЫ И КРАСОТА РОДНОГО ЯЗЫКА В ПОЭТИЧЕСКИХ ПРОИЗВЕДЕНИЯХ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proofErr w:type="spellStart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Б.Чобан</w:t>
      </w:r>
      <w:proofErr w:type="spellEnd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-заде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Тувгъан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тиль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Догъдым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бир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эвде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Бир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изинъ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беринъиз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</w:t>
      </w:r>
      <w:r w:rsidRPr="00E12A7B">
        <w:rPr>
          <w:rFonts w:ascii="Times New Roman" w:hAnsi="Times New Roman"/>
          <w:sz w:val="28"/>
          <w:szCs w:val="28"/>
          <w:lang w:val="ru-RU" w:eastAsia="ru-RU"/>
        </w:rPr>
        <w:t xml:space="preserve">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Яз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акъшамы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эв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алдында</w:t>
      </w:r>
      <w:proofErr w:type="spellEnd"/>
      <w:r w:rsidRPr="00E12A7B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; </w:t>
      </w: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А. </w:t>
      </w:r>
      <w:proofErr w:type="spellStart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Гирайбай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Тувгъан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тилиме</w:t>
      </w:r>
      <w:proofErr w:type="spellEnd"/>
      <w:r w:rsidRPr="00E12A7B">
        <w:rPr>
          <w:rFonts w:ascii="Times New Roman" w:hAnsi="Times New Roman"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Мектеп</w:t>
      </w:r>
      <w:proofErr w:type="spellEnd"/>
      <w:r w:rsidRPr="00E12A7B">
        <w:rPr>
          <w:rFonts w:ascii="Times New Roman" w:hAnsi="Times New Roman"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Дж. </w:t>
      </w:r>
      <w:proofErr w:type="spellStart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Керменчикли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Озь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тилимиз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Татарым</w:t>
      </w:r>
      <w:proofErr w:type="gram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;</w:t>
      </w: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К</w:t>
      </w:r>
      <w:proofErr w:type="spellEnd"/>
      <w:proofErr w:type="gramEnd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Джаманакълы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Бу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меним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тилим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»;</w:t>
      </w:r>
      <w:proofErr w:type="spellStart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Гъ</w:t>
      </w:r>
      <w:proofErr w:type="spellEnd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Булгъанакълы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тилим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</w:t>
      </w:r>
      <w:proofErr w:type="gramStart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;</w:t>
      </w: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И</w:t>
      </w:r>
      <w:proofErr w:type="gramEnd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Абдураман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 </w:t>
      </w:r>
      <w:r w:rsidRPr="00E12A7B">
        <w:rPr>
          <w:rFonts w:ascii="Times New Roman" w:hAnsi="Times New Roman"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тилим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Ольдюрменъиз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,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иншалла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М.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Ниязий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Татар бармы,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деп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сорагъанларгъа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О.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Амит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Ватаным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меним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М.Сулейман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Котериль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юртум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Р.Мурад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Тувгъан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тиль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Сенинъ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ичюн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»,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Ватан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Черкез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Али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тилинде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лаф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этмеген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аналаргъа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Р.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Бурнаш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Сакъавланма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. эй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кадяй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ТЕОРИЯ ЛИТЕРАТУРЫ. </w:t>
      </w:r>
      <w:r w:rsidR="00470A4E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Понятие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о поэзии. Рифма и ритм. Строфа. Эпитет. Интонация. Логическое ударение.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  <w:t xml:space="preserve">УРОКИ НРАВСТВЕННОСТИ </w:t>
      </w:r>
    </w:p>
    <w:p w:rsidR="00E12A7B" w:rsidRPr="00E12A7B" w:rsidRDefault="00E12A7B" w:rsidP="00E12A7B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 w:eastAsia="ru-RU"/>
        </w:rPr>
        <w:t xml:space="preserve">Н.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 w:eastAsia="ru-RU"/>
        </w:rPr>
        <w:t>Челебиджихан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 w:eastAsia="ru-RU"/>
        </w:rPr>
        <w:t xml:space="preserve">. </w:t>
      </w:r>
      <w:r w:rsidRPr="00E12A7B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 w:eastAsia="ru-RU"/>
        </w:rPr>
        <w:t>Къарылгъачлар</w:t>
      </w:r>
      <w:proofErr w:type="spellEnd"/>
      <w:r w:rsidRPr="00E12A7B"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 w:eastAsia="ru-RU"/>
        </w:rPr>
        <w:t>дуасы</w:t>
      </w:r>
      <w:proofErr w:type="spellEnd"/>
      <w:r w:rsidRPr="00E12A7B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 xml:space="preserve">». </w:t>
      </w:r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 xml:space="preserve">Драматизм </w:t>
      </w:r>
      <w:proofErr w:type="spellStart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произведения</w:t>
      </w:r>
      <w:proofErr w:type="gramStart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.С</w:t>
      </w:r>
      <w:proofErr w:type="gramEnd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тремление</w:t>
      </w:r>
      <w:proofErr w:type="spellEnd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 xml:space="preserve"> главного героя к знаниям. Душевное потрясение и переживания, связанные с закрытием школы.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Ю.Болат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.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Балта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». </w:t>
      </w:r>
      <w:r w:rsidR="00470A4E">
        <w:rPr>
          <w:rFonts w:ascii="Times New Roman CYR" w:hAnsi="Times New Roman CYR" w:cs="Times New Roman CYR"/>
          <w:sz w:val="28"/>
          <w:szCs w:val="28"/>
          <w:lang w:val="ru-RU" w:eastAsia="ru-RU"/>
        </w:rPr>
        <w:t>Рассказ о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трагической судьбе героя, ставшего жертвой преступления. Осуждение жестокости. Судьба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героев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.В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оспитание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чувства милосердия и сострадания к людям.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И.Эмиров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.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Рассказы</w:t>
      </w:r>
      <w:proofErr w:type="gramStart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</w:t>
      </w:r>
      <w:proofErr w:type="gram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лма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давасы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Бостанда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И.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Абдураман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.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Стихотворени</w:t>
      </w:r>
      <w:proofErr w:type="gram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е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gram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Огют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Э. Алимов.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Къумру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къанат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керди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Тема дружбы в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рассказе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.Ч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истота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и непосредственность детских чувств и переживаний. Черты характеров героев, раскрывающиеся в отношениях героев.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Э.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Шемьи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-заде.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Стихотворение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Дёрт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тальтинке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Нравоучительное содержание произведения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А.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Дерменджи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.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Таир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Мурат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Нравственная проблематика рассказа. Жизненные уроки героев, повлиявшие на становление их характера.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Р.Бурнаш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Стихотворения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Тенбельнинъ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такъдири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Хор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олмасын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аналар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». 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Утверждение нравственных идей в поэзии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Бурнаша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 Нравоучительное содержание произведения.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Черкез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Али.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 Рассказ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Отьмекнинъ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къадири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  <w:r w:rsidRPr="00E12A7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Смысл названия рассказа.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" w:hAnsi="Times New Roman"/>
          <w:sz w:val="28"/>
          <w:szCs w:val="28"/>
          <w:lang w:val="ru-RU" w:eastAsia="ru-RU"/>
        </w:rPr>
        <w:tab/>
      </w: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ТЕОРИЯ ЛИТЕРАТУРЫ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. Герой и сюжет. Литературный герой. Поступок героя, его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характер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.Р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ечевая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характеристика героев.</w:t>
      </w:r>
    </w:p>
    <w:p w:rsidR="00E12A7B" w:rsidRPr="00E12A7B" w:rsidRDefault="00E12A7B" w:rsidP="00E12A7B">
      <w:pPr>
        <w:autoSpaceDE w:val="0"/>
        <w:autoSpaceDN w:val="0"/>
        <w:adjustRightInd w:val="0"/>
        <w:spacing w:before="28"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  <w:lastRenderedPageBreak/>
        <w:t>РОДНАЯ ПРИРОДА</w:t>
      </w:r>
    </w:p>
    <w:p w:rsidR="00E12A7B" w:rsidRPr="00E12A7B" w:rsidRDefault="00E12A7B" w:rsidP="00E12A7B">
      <w:pPr>
        <w:autoSpaceDE w:val="0"/>
        <w:autoSpaceDN w:val="0"/>
        <w:adjustRightInd w:val="0"/>
        <w:spacing w:before="28" w:after="28" w:line="240" w:lineRule="auto"/>
        <w:ind w:left="72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 w:eastAsia="ru-RU"/>
        </w:rPr>
        <w:t xml:space="preserve">В ПРОИЗВЕДЕНИЯХ ПИСАТЕЛЕЙ И ПОЭТОВ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Отражение красоты природы. Бережное отношение к живой природе и стремление ее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защитить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Т</w:t>
      </w:r>
      <w:proofErr w:type="gramEnd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ема</w:t>
      </w:r>
      <w:proofErr w:type="spellEnd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 xml:space="preserve"> живопис</w:t>
      </w:r>
      <w:r w:rsidR="00470A4E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ной</w:t>
      </w:r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 xml:space="preserve"> картины  природы и приемы ее раскрытия. Связь человека с окружающим </w:t>
      </w:r>
      <w:proofErr w:type="spellStart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миром</w:t>
      </w:r>
      <w:proofErr w:type="gramStart"/>
      <w:r w:rsidRPr="00E12A7B">
        <w:rPr>
          <w:rFonts w:ascii="Times New Roman CYR" w:hAnsi="Times New Roman CYR" w:cs="Times New Roman CYR"/>
          <w:color w:val="000000"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О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собенности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пейзажа в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прои</w:t>
      </w:r>
      <w:r w:rsidR="00470A4E">
        <w:rPr>
          <w:rFonts w:ascii="Times New Roman CYR" w:hAnsi="Times New Roman CYR" w:cs="Times New Roman CYR"/>
          <w:sz w:val="28"/>
          <w:szCs w:val="28"/>
          <w:lang w:val="ru-RU" w:eastAsia="ru-RU"/>
        </w:rPr>
        <w:t>зведении.Поэтическое</w:t>
      </w:r>
      <w:proofErr w:type="spellEnd"/>
      <w:r w:rsidR="00470A4E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восприятие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окружающего мира природы. Образ Родины в стихах о природе. Умение чувствовать красоту природы и сопереживать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ей</w:t>
      </w:r>
      <w:proofErr w:type="gram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.А</w:t>
      </w:r>
      <w:proofErr w:type="gram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втор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и его отношение к природе в строках лирических стихов. Отражение красоты природы. Конкретные пейзажные зарисовки.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Б.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Чобан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-заде 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Булутлар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Узакъ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тавлар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Абляй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Шамиль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Чонгъарлы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Далгъа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»;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470A4E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Эшреф</w:t>
      </w:r>
      <w:proofErr w:type="spellEnd"/>
      <w:r w:rsidR="00470A4E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470A4E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Шемьи</w:t>
      </w:r>
      <w:proofErr w:type="spellEnd"/>
      <w:r w:rsidR="00470A4E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-зад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Саба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Чёльде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яз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акъшамы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</w:t>
      </w:r>
      <w:r w:rsidRPr="00E12A7B">
        <w:rPr>
          <w:rFonts w:cs="Calibri"/>
          <w:i/>
          <w:iCs/>
          <w:lang w:val="ru-RU" w:eastAsia="ru-RU"/>
        </w:rPr>
        <w:t xml:space="preserve">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Р.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Фазыл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Инсан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табиат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 (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шиир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);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Т.Халилов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Меджит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агъанынъ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сельбилери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</w:t>
      </w:r>
      <w:r w:rsidRPr="00E12A7B">
        <w:rPr>
          <w:rFonts w:cs="Calibri"/>
          <w:i/>
          <w:iCs/>
          <w:lang w:val="ru-RU" w:eastAsia="ru-RU"/>
        </w:rPr>
        <w:t xml:space="preserve">;       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А.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Велиев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Къыш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левхалары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Чечек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джыйгъанда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Мышыгъым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Гогерджинлер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Ю.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Темиркъая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Гуль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мевсими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Озенлер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Мелевше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Дагъ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чокърагъы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И.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Абдураман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Тереклер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Ю.Болат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Къойсыз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чобан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И.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Асанин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Къарылгъачлар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,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gram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Ай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ве</w:t>
      </w:r>
      <w:proofErr w:type="spellEnd"/>
      <w:proofErr w:type="gram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кунеш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Б.Мамбет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Фидан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Али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кирпи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». </w:t>
      </w:r>
    </w:p>
    <w:p w:rsidR="00E12A7B" w:rsidRPr="00E12A7B" w:rsidRDefault="00E12A7B" w:rsidP="00E12A7B">
      <w:pPr>
        <w:autoSpaceDE w:val="0"/>
        <w:autoSpaceDN w:val="0"/>
        <w:adjustRightInd w:val="0"/>
        <w:spacing w:before="28" w:after="28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ТЕОРИЯ ЛИТЕРАТУРЫ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. Место и роль пейзажа в художественном произведении.</w:t>
      </w:r>
    </w:p>
    <w:p w:rsidR="00E12A7B" w:rsidRPr="00E12A7B" w:rsidRDefault="00E12A7B" w:rsidP="00E12A7B">
      <w:pPr>
        <w:autoSpaceDE w:val="0"/>
        <w:autoSpaceDN w:val="0"/>
        <w:adjustRightInd w:val="0"/>
        <w:spacing w:before="28" w:after="28" w:line="240" w:lineRule="auto"/>
        <w:ind w:left="720" w:firstLine="696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СКВОЗЬ ОГОНЬ ВОЙНЫ ПРОШЕДШИЕ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Тема Великой Отечественной войны в </w:t>
      </w:r>
      <w:proofErr w:type="spellStart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крымскотатарской</w:t>
      </w:r>
      <w:proofErr w:type="spellEnd"/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литературе. Отражение Великой Отечественной войны в произведении. Памяти героев Отечественной войны посвящается. </w:t>
      </w:r>
      <w:r w:rsidRPr="00E12A7B">
        <w:rPr>
          <w:rFonts w:ascii="Times New Roman" w:hAnsi="Times New Roman"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>Жизнь, отданная за Родину</w:t>
      </w:r>
      <w:r w:rsidRPr="00E12A7B">
        <w:rPr>
          <w:rFonts w:ascii="Times New Roman" w:hAnsi="Times New Roman"/>
          <w:sz w:val="28"/>
          <w:szCs w:val="28"/>
          <w:lang w:val="ru-RU" w:eastAsia="ru-RU"/>
        </w:rPr>
        <w:t>» (</w:t>
      </w:r>
      <w:r w:rsidRPr="00E12A7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по произведениям писателей-фронтовиков). Подвиг народа в годы войны. Поэзия военных лет. Образ девушки (женщины) в произведениях о войне. Женщина-мать в годы войны.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И. Асанов.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Рассказ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Биринджи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разведка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Р.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Муедин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Партизанларнен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алякъа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 (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отрывок из романа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Агъыр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такъдирлер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романындан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парча);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Эмир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Усеин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Чалбаш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Йигирми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эки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йыл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кокте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 (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отрывок);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Р.Халид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Стихотворения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Шинелиме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бакъкъанда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Эскадрон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оларакъ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Дженк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ветеранларына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»; </w:t>
      </w: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Дж.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Аметов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Къуршуннен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токътатылгъан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йыр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 (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отрывок из повести);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А.Велиев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Ордугъа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багъышлангъан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омюр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 (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рассказ о генерале И.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Болатове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).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spacing w:before="28" w:after="28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>ТЕМА ДЕПОРТАЦИИ</w:t>
      </w:r>
    </w:p>
    <w:p w:rsidR="00E12A7B" w:rsidRPr="00E12A7B" w:rsidRDefault="00E12A7B" w:rsidP="00E12A7B">
      <w:pPr>
        <w:autoSpaceDE w:val="0"/>
        <w:autoSpaceDN w:val="0"/>
        <w:adjustRightInd w:val="0"/>
        <w:spacing w:before="28" w:after="28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В КРЫМСКОТАТАРСКОЙ ЛИТЕРАТУРЕ 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Э.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Шемьи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-заде. 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Стихотворение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Къайгъы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Ш. Селим.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Стихотворения</w:t>
      </w:r>
      <w:proofErr w:type="gramStart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Я</w:t>
      </w:r>
      <w:proofErr w:type="gram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раланъан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тюркюлер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Анам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. Сени пек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сагъындым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Тюшюндже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А.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Велиев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. 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Стихотворения 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Анама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Догъгъан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эвим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Умумхалкъ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фаджиасы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Такъдир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И. Паши.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Рассказ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Бельки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даа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корюширмиз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</w:p>
    <w:p w:rsidR="00E12A7B" w:rsidRPr="00E12A7B" w:rsidRDefault="00E12A7B" w:rsidP="00E12A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lastRenderedPageBreak/>
        <w:t xml:space="preserve">С.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Эмин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Стихотворения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Кунь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келир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Бир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отьмек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 «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Сен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олмасанъ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</w:p>
    <w:p w:rsidR="00E12A7B" w:rsidRDefault="00E12A7B" w:rsidP="00E12A7B">
      <w:pPr>
        <w:autoSpaceDE w:val="0"/>
        <w:autoSpaceDN w:val="0"/>
        <w:adjustRightInd w:val="0"/>
        <w:spacing w:before="28"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 xml:space="preserve">И. </w:t>
      </w:r>
      <w:proofErr w:type="spellStart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Асанин</w:t>
      </w:r>
      <w:proofErr w:type="spellEnd"/>
      <w:r w:rsidRPr="00E12A7B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 w:eastAsia="ru-RU"/>
        </w:rPr>
        <w:t>.</w:t>
      </w:r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Стихотворения 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Кельдилер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Олар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мында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Савлыкъман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къал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,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севимли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Къырым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!</w:t>
      </w:r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Фырсат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тапты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», «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Меним</w:t>
      </w:r>
      <w:proofErr w:type="spellEnd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12A7B">
        <w:rPr>
          <w:rFonts w:ascii="Times New Roman CYR" w:hAnsi="Times New Roman CYR" w:cs="Times New Roman CYR"/>
          <w:i/>
          <w:iCs/>
          <w:sz w:val="28"/>
          <w:szCs w:val="28"/>
          <w:lang w:val="ru-RU" w:eastAsia="ru-RU"/>
        </w:rPr>
        <w:t>антым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 w:eastAsia="ru-RU"/>
        </w:rPr>
        <w:t>».</w:t>
      </w:r>
      <w:r>
        <w:rPr>
          <w:rFonts w:ascii="Times New Roman" w:hAnsi="Times New Roman"/>
          <w:i/>
          <w:iCs/>
          <w:sz w:val="28"/>
          <w:szCs w:val="28"/>
          <w:lang w:val="ru-RU" w:eastAsia="ru-RU"/>
        </w:rPr>
        <w:t xml:space="preserve"> </w:t>
      </w:r>
    </w:p>
    <w:p w:rsidR="00E12A7B" w:rsidRDefault="00E12A7B" w:rsidP="00E12A7B">
      <w:pPr>
        <w:autoSpaceDE w:val="0"/>
        <w:autoSpaceDN w:val="0"/>
        <w:adjustRightInd w:val="0"/>
        <w:spacing w:before="28"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</w:p>
    <w:p w:rsidR="00E12A7B" w:rsidRDefault="00E12A7B" w:rsidP="00E12A7B">
      <w:pPr>
        <w:autoSpaceDE w:val="0"/>
        <w:autoSpaceDN w:val="0"/>
        <w:adjustRightInd w:val="0"/>
        <w:spacing w:before="28" w:after="0" w:line="240" w:lineRule="auto"/>
        <w:jc w:val="both"/>
        <w:rPr>
          <w:rFonts w:ascii="Times New Roman" w:hAnsi="Times New Roman"/>
          <w:iCs/>
          <w:sz w:val="28"/>
          <w:szCs w:val="28"/>
          <w:lang w:val="ru-RU" w:eastAsia="ru-RU"/>
        </w:rPr>
      </w:pPr>
    </w:p>
    <w:p w:rsidR="00E12A7B" w:rsidRPr="00E12A7B" w:rsidRDefault="00E94EDB" w:rsidP="00E94EDB">
      <w:pPr>
        <w:tabs>
          <w:tab w:val="center" w:pos="503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СОДЕРЖАНИЕ УЧЕБНОГО ПРЕДМЕТА</w:t>
      </w:r>
    </w:p>
    <w:p w:rsidR="00E12A7B" w:rsidRPr="00E12A7B" w:rsidRDefault="00E12A7B" w:rsidP="00E12A7B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sz w:val="28"/>
          <w:szCs w:val="28"/>
          <w:lang w:val="ru-RU"/>
        </w:rPr>
        <w:t>7 КЛАСС</w:t>
      </w: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КАК ИСКУССТВО СЛОВА 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color w:val="FF0000"/>
          <w:sz w:val="28"/>
          <w:szCs w:val="28"/>
          <w:lang w:val="ru-RU"/>
        </w:rPr>
        <w:tab/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Влияние литературы на формирование в человеке нравственного и эстетического чувства. </w:t>
      </w:r>
      <w:proofErr w:type="gramStart"/>
      <w:r w:rsidRPr="00E12A7B">
        <w:rPr>
          <w:rFonts w:ascii="Times New Roman" w:hAnsi="Times New Roman"/>
          <w:sz w:val="28"/>
          <w:szCs w:val="28"/>
          <w:lang w:val="ru-RU"/>
        </w:rPr>
        <w:t xml:space="preserve">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  </w:t>
      </w:r>
      <w:proofErr w:type="gramEnd"/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КРЫМСКОТАТАРСКИЙ ФОЛЬКЛОР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12A7B">
        <w:rPr>
          <w:rFonts w:ascii="Times New Roman" w:hAnsi="Times New Roman"/>
          <w:color w:val="000000"/>
          <w:sz w:val="28"/>
          <w:szCs w:val="28"/>
          <w:lang w:val="ru-RU"/>
        </w:rPr>
        <w:t>Богатство отражения мира в фо</w:t>
      </w:r>
      <w:r w:rsidR="00470A4E">
        <w:rPr>
          <w:rFonts w:ascii="Times New Roman" w:hAnsi="Times New Roman"/>
          <w:color w:val="000000"/>
          <w:sz w:val="28"/>
          <w:szCs w:val="28"/>
          <w:lang w:val="ru-RU"/>
        </w:rPr>
        <w:t xml:space="preserve">льклорных произведениях. Жанры </w:t>
      </w:r>
      <w:r w:rsidRPr="00E12A7B">
        <w:rPr>
          <w:rFonts w:ascii="Times New Roman" w:hAnsi="Times New Roman"/>
          <w:color w:val="000000"/>
          <w:sz w:val="28"/>
          <w:szCs w:val="28"/>
          <w:lang w:val="ru-RU"/>
        </w:rPr>
        <w:t>фольклора. Представления о добре и зле, народные традиции в фольклорных произведениях. Воспитательная функция фольклора.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Народные песни. Частушки и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мане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. Народные приметы. Пословицы и поговорки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Быль (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Ривает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).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12A7B">
        <w:rPr>
          <w:rFonts w:ascii="Times New Roman" w:hAnsi="Times New Roman"/>
          <w:color w:val="000000"/>
          <w:sz w:val="28"/>
          <w:szCs w:val="28"/>
          <w:lang w:val="ru-RU"/>
        </w:rPr>
        <w:t>Виды песен, их тематика (углубление знаний о жанре</w:t>
      </w:r>
      <w:r w:rsidR="00470A4E">
        <w:rPr>
          <w:rFonts w:ascii="Times New Roman" w:hAnsi="Times New Roman"/>
          <w:color w:val="000000"/>
          <w:sz w:val="28"/>
          <w:szCs w:val="28"/>
          <w:lang w:val="ru-RU"/>
        </w:rPr>
        <w:t xml:space="preserve">). Отражение в народных песнях </w:t>
      </w:r>
      <w:r w:rsidRPr="00E12A7B">
        <w:rPr>
          <w:rFonts w:ascii="Times New Roman" w:hAnsi="Times New Roman"/>
          <w:color w:val="000000"/>
          <w:sz w:val="28"/>
          <w:szCs w:val="28"/>
          <w:lang w:val="ru-RU"/>
        </w:rPr>
        <w:t>традиций крымских татар. Лиричность и душевность народных песен. Песни, исполняемые на праздниках.  Выражение в колыбельных песнях нежных материнских чувств. Излюбленный жанр народного творчества – частушки. Выразительность и образность языка частушек. Причина их популярности.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Бытовые песни.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Исторические и солдатские песни. </w:t>
      </w:r>
      <w:r w:rsidRPr="00E12A7B">
        <w:rPr>
          <w:rFonts w:ascii="Times New Roman" w:hAnsi="Times New Roman"/>
          <w:sz w:val="28"/>
          <w:szCs w:val="28"/>
          <w:lang w:val="ru-RU"/>
        </w:rPr>
        <w:t>Отражение исторических событий и реальных фактов из жизни в исторических песнях. Выражение духа народа и его стремления к свободе.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Обрядовые песни.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 xml:space="preserve">Лирические песни.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Художественные особенности лирических песен. Тема любви и верности.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Народные приметы.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Пословицы и поговорки</w:t>
      </w:r>
      <w:r w:rsidRPr="00E12A7B">
        <w:rPr>
          <w:rFonts w:ascii="Times New Roman" w:hAnsi="Times New Roman"/>
          <w:sz w:val="28"/>
          <w:szCs w:val="28"/>
          <w:lang w:val="ru-RU"/>
        </w:rPr>
        <w:t>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Быль.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Понятие </w:t>
      </w:r>
      <w:proofErr w:type="gramStart"/>
      <w:r w:rsidRPr="00E12A7B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E12A7B">
        <w:rPr>
          <w:rFonts w:ascii="Times New Roman" w:hAnsi="Times New Roman"/>
          <w:sz w:val="28"/>
          <w:szCs w:val="28"/>
          <w:lang w:val="ru-RU"/>
        </w:rPr>
        <w:t xml:space="preserve"> были. Популярность жанра. Личность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Алима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— главного героя былин. Героическая и трагическая судьба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Алима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. Всенародная любовь, вера в силу и справедливость героя.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E12A7B">
        <w:rPr>
          <w:rFonts w:ascii="Times New Roman" w:hAnsi="Times New Roman"/>
          <w:b/>
          <w:bCs/>
          <w:sz w:val="26"/>
          <w:szCs w:val="26"/>
          <w:lang w:val="ru-RU"/>
        </w:rPr>
        <w:t xml:space="preserve">ТЕОРИЯ ЛИТЕРАТУРЫ. </w:t>
      </w:r>
      <w:r w:rsidRPr="00E12A7B">
        <w:rPr>
          <w:rFonts w:ascii="Times New Roman" w:hAnsi="Times New Roman"/>
          <w:sz w:val="26"/>
          <w:szCs w:val="26"/>
          <w:lang w:val="ru-RU"/>
        </w:rPr>
        <w:t xml:space="preserve">Понятие </w:t>
      </w:r>
      <w:proofErr w:type="gramStart"/>
      <w:r w:rsidRPr="00E12A7B">
        <w:rPr>
          <w:rFonts w:ascii="Times New Roman" w:hAnsi="Times New Roman"/>
          <w:sz w:val="26"/>
          <w:szCs w:val="26"/>
          <w:lang w:val="ru-RU"/>
        </w:rPr>
        <w:t>о</w:t>
      </w:r>
      <w:proofErr w:type="gramEnd"/>
      <w:r w:rsidRPr="00E12A7B">
        <w:rPr>
          <w:rFonts w:ascii="Times New Roman" w:hAnsi="Times New Roman"/>
          <w:sz w:val="26"/>
          <w:szCs w:val="26"/>
          <w:lang w:val="ru-RU"/>
        </w:rPr>
        <w:t xml:space="preserve"> были. Углубление понятия о народной песне, пословицах и поговорках.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ДРЕВНЕГО ПЕРИОДА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Создание первичных представлений о древней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крымскотатарской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литературе.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Орхоно-Енисейские рунические надписи. Литературный памятник «Надписи  во славу Куль-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тегина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 - </w:t>
      </w:r>
      <w:r w:rsidRPr="00E12A7B">
        <w:rPr>
          <w:rFonts w:ascii="Times New Roman" w:hAnsi="Times New Roman"/>
          <w:sz w:val="28"/>
          <w:szCs w:val="28"/>
          <w:lang w:val="ru-RU"/>
        </w:rPr>
        <w:t>один из наиболее известных и художественно совершенных памятников древнетюркской письменности. Жанровая особенность и идея произведения.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Юсуф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Баласагуни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. «Благодатное знание».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Выдающийся литературный памятник (краткие сведения о поэме). Изложение в поэтической форме нравоучительных истин: о морали, праве, управлении государством и праве. Этико-моралистическая и философская направленность поэмы.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Махмуд Крымский</w:t>
      </w:r>
      <w:r w:rsidRPr="00E12A7B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. «Юсуф </w:t>
      </w:r>
      <w:proofErr w:type="spellStart"/>
      <w:r w:rsidRPr="00E12A7B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Зулейха</w:t>
      </w:r>
      <w:proofErr w:type="spellEnd"/>
      <w:r w:rsidRPr="00E12A7B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» (краткие сведения о поэме</w:t>
      </w:r>
      <w:r w:rsidRPr="00E12A7B">
        <w:rPr>
          <w:rFonts w:ascii="Times New Roman" w:hAnsi="Times New Roman"/>
          <w:lang w:val="ru-RU"/>
        </w:rPr>
        <w:t xml:space="preserve">) </w:t>
      </w:r>
      <w:r w:rsidRPr="00E12A7B">
        <w:rPr>
          <w:rFonts w:ascii="Times New Roman" w:hAnsi="Times New Roman"/>
          <w:sz w:val="28"/>
          <w:szCs w:val="28"/>
          <w:lang w:val="ru-RU"/>
        </w:rPr>
        <w:t>Основа сюжета -  кораническая легенда о пророке Юсуфе (о библейском Прекрасном Иосифе и его братьях).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E12A7B">
        <w:rPr>
          <w:rFonts w:ascii="Times New Roman" w:hAnsi="Times New Roman"/>
          <w:b/>
          <w:bCs/>
          <w:sz w:val="26"/>
          <w:szCs w:val="26"/>
          <w:lang w:val="ru-RU"/>
        </w:rPr>
        <w:t xml:space="preserve">ТЕОРИЯ ЛИТЕРАТУРЫ. </w:t>
      </w:r>
      <w:r w:rsidRPr="00E12A7B">
        <w:rPr>
          <w:rFonts w:ascii="Times New Roman" w:hAnsi="Times New Roman"/>
          <w:sz w:val="26"/>
          <w:szCs w:val="26"/>
          <w:lang w:val="ru-RU"/>
        </w:rPr>
        <w:t>Первичные понятия о методе в художественной литературе. Стихотворные размеры. Силлабическое стихосложение.</w:t>
      </w: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ЗОЛОТОЙ ОРДЫ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Создание первичных представлений о периоде. Зарождение государства Золотая Орда: история, культурная жизнь, науки, литература.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lastRenderedPageBreak/>
        <w:t>Абдульмеджиди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Къырымлы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Газель. О прекрасном и возвышенном чувстве любви. 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Сейфи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Сараий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Гъазель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Хикяет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E12A7B">
        <w:rPr>
          <w:rFonts w:ascii="Times New Roman" w:hAnsi="Times New Roman"/>
          <w:b/>
          <w:bCs/>
          <w:sz w:val="26"/>
          <w:szCs w:val="26"/>
          <w:lang w:val="ru-RU"/>
        </w:rPr>
        <w:t>ТЕОРИЯ ЛИТЕРАТУРЫ.</w:t>
      </w:r>
      <w:r w:rsidRPr="00E12A7B">
        <w:rPr>
          <w:rFonts w:ascii="Times New Roman" w:hAnsi="Times New Roman"/>
          <w:sz w:val="26"/>
          <w:szCs w:val="26"/>
          <w:lang w:val="ru-RU"/>
        </w:rPr>
        <w:t xml:space="preserve"> Понятие о жанрах восточной литературы. </w:t>
      </w:r>
      <w:r w:rsidRPr="00E12A7B">
        <w:rPr>
          <w:rFonts w:ascii="Times New Roman" w:hAnsi="Times New Roman"/>
          <w:sz w:val="26"/>
          <w:szCs w:val="26"/>
          <w:lang w:val="ru-RU"/>
        </w:rPr>
        <w:tab/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КРЫМСКОГО ХАНСТВА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Создание первичных представлений о периоде. История создания Крымского ханства. Вклад крымских ханов в литературу. Основные направления поэзии ханского времени. Произведения,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предствляющие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основные направления: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Менъли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Герай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Къыта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;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Фейзи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Кефеви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Гъазель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;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Алдулбакъий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и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Ашыкъ</w:t>
      </w:r>
      <w:proofErr w:type="spellEnd"/>
      <w:proofErr w:type="gram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У</w:t>
      </w:r>
      <w:proofErr w:type="gram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мер.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Семаи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Къошма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Гъазеллер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Слово о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кедае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. Обзор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торчества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. Тематическое богатство, философское содержание поэзии. Раздумья поэта о жизни, смысле бытия.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Джанмухаммед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Поэма 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Тогъай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бей».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История создания поэмы. Образ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Тогъай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бея.</w:t>
      </w:r>
      <w:r w:rsidRPr="00E12A7B">
        <w:rPr>
          <w:rFonts w:ascii="Times New Roman" w:hAnsi="Times New Roman"/>
          <w:sz w:val="28"/>
          <w:szCs w:val="28"/>
          <w:lang w:val="ru-RU"/>
        </w:rPr>
        <w:tab/>
      </w:r>
      <w:r w:rsidRPr="00E12A7B">
        <w:rPr>
          <w:rFonts w:ascii="Times New Roman" w:hAnsi="Times New Roman"/>
          <w:sz w:val="20"/>
          <w:szCs w:val="20"/>
          <w:lang w:val="ru-RU"/>
        </w:rPr>
        <w:tab/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6"/>
          <w:szCs w:val="26"/>
          <w:lang w:val="ru-RU"/>
        </w:rPr>
        <w:t>ТЕОРИЯ ЛИТЕРАТУРЫ</w:t>
      </w:r>
      <w:r w:rsidRPr="00E12A7B">
        <w:rPr>
          <w:rFonts w:ascii="Times New Roman" w:hAnsi="Times New Roman"/>
          <w:sz w:val="26"/>
          <w:szCs w:val="26"/>
          <w:lang w:val="ru-RU"/>
        </w:rPr>
        <w:t xml:space="preserve">. Понятие о жанрах восточной литературы. Понятие о </w:t>
      </w:r>
      <w:proofErr w:type="spellStart"/>
      <w:r w:rsidRPr="00E12A7B">
        <w:rPr>
          <w:rFonts w:ascii="Times New Roman" w:hAnsi="Times New Roman"/>
          <w:sz w:val="26"/>
          <w:szCs w:val="26"/>
          <w:lang w:val="ru-RU"/>
        </w:rPr>
        <w:t>дестане</w:t>
      </w:r>
      <w:proofErr w:type="spellEnd"/>
      <w:r w:rsidRPr="00E12A7B">
        <w:rPr>
          <w:rFonts w:ascii="Times New Roman" w:hAnsi="Times New Roman"/>
          <w:sz w:val="26"/>
          <w:szCs w:val="26"/>
          <w:lang w:val="ru-RU"/>
        </w:rPr>
        <w:t xml:space="preserve">. Понятие о поэме. </w:t>
      </w: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</w:t>
      </w:r>
      <w:r w:rsidRPr="00122248">
        <w:rPr>
          <w:rFonts w:ascii="Times New Roman" w:hAnsi="Times New Roman"/>
          <w:b/>
          <w:bCs/>
          <w:sz w:val="28"/>
          <w:szCs w:val="28"/>
        </w:rPr>
        <w:t>XVIII</w:t>
      </w: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122248">
        <w:rPr>
          <w:rFonts w:ascii="Times New Roman" w:hAnsi="Times New Roman"/>
          <w:b/>
          <w:bCs/>
          <w:sz w:val="28"/>
          <w:szCs w:val="28"/>
        </w:rPr>
        <w:t>XIX</w:t>
      </w: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 ВЕКОВ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>Создание первичных представлений о периоде.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Эшмырза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Слово о поэте. Стихотворения. О жизни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кедая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. Протест против жестокой политики царизма. Осуждение невыносимых условий военной службы. Близость произведения к народной поэзии.</w:t>
      </w: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«ПРОБУЖДЕНИЯ» 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sz w:val="28"/>
          <w:szCs w:val="28"/>
          <w:lang w:val="ru-RU"/>
        </w:rPr>
        <w:t xml:space="preserve">Создание первичных представлений о периоде. Символичность названия.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И.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Гаспринский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Слово о просветителе. Издательская и просветительская деятельность И.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Гаспринского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>. Газета «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Терджиман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». И.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Гаспринский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 и дети. 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У. Ш.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Тохтаргъазы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. Слово о поэте.  Стихотворения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Дюньяда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не вар?»,   «Не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керек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?», «О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недир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?».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Призыв к молодому поколению стремиться к знаниям. Стихотворение – гимн знаниям. Основной пафос стихотворения - </w:t>
      </w:r>
      <w:r w:rsidRPr="00E12A7B">
        <w:rPr>
          <w:rFonts w:ascii="Times New Roman" w:hAnsi="Times New Roman"/>
          <w:sz w:val="28"/>
          <w:szCs w:val="28"/>
          <w:lang w:val="ru-RU"/>
        </w:rPr>
        <w:lastRenderedPageBreak/>
        <w:t xml:space="preserve">разоблачение социальной несправедливости. Сочувствие угнетенному народу.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Я.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Шакир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-Али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.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Мектеп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миллий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тиль»,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Танъ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Саат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Денъиз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ель». </w:t>
      </w:r>
      <w:r w:rsidRPr="00E12A7B">
        <w:rPr>
          <w:rFonts w:ascii="Times New Roman" w:hAnsi="Times New Roman"/>
          <w:sz w:val="28"/>
          <w:szCs w:val="28"/>
          <w:lang w:val="ru-RU"/>
        </w:rPr>
        <w:t>Тематическое многообразие поэзии. Простота и глубина мыслей. Философское содержание лирики.</w:t>
      </w:r>
    </w:p>
    <w:p w:rsidR="00E12A7B" w:rsidRPr="00E12A7B" w:rsidRDefault="00E12A7B" w:rsidP="00E12A7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</w:t>
      </w:r>
      <w:r w:rsidRPr="00122248">
        <w:rPr>
          <w:rFonts w:ascii="Times New Roman" w:hAnsi="Times New Roman"/>
          <w:b/>
          <w:bCs/>
          <w:sz w:val="28"/>
          <w:szCs w:val="28"/>
        </w:rPr>
        <w:t>XX</w:t>
      </w: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 ВЕКА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Б.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Чобан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-заде.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Рассказ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Индемез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Джемиль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E12A7B">
        <w:rPr>
          <w:rFonts w:ascii="Times New Roman" w:hAnsi="Times New Roman"/>
          <w:sz w:val="28"/>
          <w:szCs w:val="28"/>
          <w:lang w:val="ru-RU"/>
        </w:rPr>
        <w:t>Слово о поэте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Гирайбай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Стихотворение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«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Татар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оджасына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».</w:t>
      </w:r>
      <w:r w:rsidR="00E94ED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Слово о поэте. Самоотверженность учителя в борьбе за просвещение, его бедственное положение  в обществе.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Ильмий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Рассказ «Чубарым, балам». </w:t>
      </w:r>
      <w:r w:rsidRPr="00E12A7B">
        <w:rPr>
          <w:rFonts w:ascii="Times New Roman" w:hAnsi="Times New Roman"/>
          <w:sz w:val="28"/>
          <w:szCs w:val="28"/>
          <w:lang w:val="ru-RU"/>
        </w:rPr>
        <w:t>Слово о писателе.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М.Дибагъ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 Пьеса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Гизли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нишан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». Слово о писателе.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О.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Амит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Стихотворение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Ватаным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меним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Слово о поэте. Восторженная песнь о любви к Родине, красоте родного края.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У.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Ипчи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Рассказ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Куреш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Слово о писателе Реалистическая жизнь простых селян. Отражение народных традиций в произведении. Тематика и проблематика рассказа. Авторское отношение к героям.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Э.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Шемьи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-заде.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Стихотворения</w:t>
      </w: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Акъшам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денъиз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ялысында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Йырларым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».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Шайлы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къыз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Арыкъбаш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этегинде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»;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Алиме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 (отрывок из поэмы).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Слово о поэте. Богатство метафорического языка. Поэтическое восприятие окружающего мира природы. Изобразительно-выразительные средства языка в стихотворениях. Мужество и стойкость девушки-разведчицы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Ш.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Алядин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. Стихотворения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Танъ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бульбули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Чекюч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давушы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Къара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къыз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Еллернинъ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давушы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». Слово о писателе.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Э.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Селямет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Поэма «Ильки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богъдай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». Слово о поэте.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Ю.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Болат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Алим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 (отрывок романа.).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Характеристика персонажей произведения. Раскрытие главных черт их характеров: честности и благородства.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lastRenderedPageBreak/>
        <w:t>А.Осман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Аметнинъ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козьяшлары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E12A7B">
        <w:rPr>
          <w:rFonts w:ascii="Times New Roman" w:hAnsi="Times New Roman"/>
          <w:sz w:val="28"/>
          <w:szCs w:val="28"/>
          <w:lang w:val="ru-RU"/>
        </w:rPr>
        <w:t xml:space="preserve">Рассказ о бесправном положении народа в  годы депортации. Драматическая судьба </w:t>
      </w:r>
      <w:proofErr w:type="spellStart"/>
      <w:r w:rsidRPr="00E12A7B">
        <w:rPr>
          <w:rFonts w:ascii="Times New Roman" w:hAnsi="Times New Roman"/>
          <w:sz w:val="28"/>
          <w:szCs w:val="28"/>
          <w:lang w:val="ru-RU"/>
        </w:rPr>
        <w:t>Амета</w:t>
      </w:r>
      <w:proofErr w:type="spellEnd"/>
      <w:r w:rsidRPr="00E12A7B">
        <w:rPr>
          <w:rFonts w:ascii="Times New Roman" w:hAnsi="Times New Roman"/>
          <w:sz w:val="28"/>
          <w:szCs w:val="28"/>
          <w:lang w:val="ru-RU"/>
        </w:rPr>
        <w:t xml:space="preserve">. Авторское отношение к герою. Слово о писателе.  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Р. </w:t>
      </w:r>
      <w:proofErr w:type="spellStart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Муедин</w:t>
      </w:r>
      <w:proofErr w:type="spellEnd"/>
      <w:r w:rsidRPr="00E12A7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Асанчыкъ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ве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Къашкъачыкъ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E12A7B">
        <w:rPr>
          <w:rFonts w:ascii="Times New Roman" w:hAnsi="Times New Roman"/>
          <w:sz w:val="28"/>
          <w:szCs w:val="28"/>
          <w:lang w:val="ru-RU"/>
        </w:rPr>
        <w:t>Слово о писателе.  Тема депортации в произведении. Картина всенародного горя. Рассказ о страданиях и гибели мальчика и его собаки.</w:t>
      </w:r>
    </w:p>
    <w:p w:rsidR="00E12A7B" w:rsidRPr="00E12A7B" w:rsidRDefault="00E12A7B" w:rsidP="00E12A7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 xml:space="preserve">У. </w:t>
      </w:r>
      <w:proofErr w:type="spellStart"/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>Эдемова</w:t>
      </w:r>
      <w:proofErr w:type="spellEnd"/>
      <w:r w:rsidRPr="00E12A7B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E94EDB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«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Гъайып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аскернинъ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анасы</w:t>
      </w:r>
      <w:proofErr w:type="spellEnd"/>
      <w:r w:rsidRPr="00E12A7B">
        <w:rPr>
          <w:rFonts w:ascii="Times New Roman" w:hAnsi="Times New Roman"/>
          <w:i/>
          <w:iCs/>
          <w:sz w:val="28"/>
          <w:szCs w:val="28"/>
          <w:lang w:val="ru-RU"/>
        </w:rPr>
        <w:t>»</w:t>
      </w:r>
      <w:r w:rsidRPr="00E12A7B">
        <w:rPr>
          <w:rFonts w:ascii="Times New Roman" w:hAnsi="Times New Roman"/>
          <w:sz w:val="28"/>
          <w:szCs w:val="28"/>
          <w:lang w:val="ru-RU"/>
        </w:rPr>
        <w:t>. Тема тяжелой материнской доли  в рассказе. Драма матери, ждущей погибшего сына до последнего.</w:t>
      </w:r>
    </w:p>
    <w:p w:rsidR="00E12A7B" w:rsidRPr="00E12A7B" w:rsidRDefault="00E12A7B" w:rsidP="00E12A7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E12A7B">
        <w:rPr>
          <w:rFonts w:ascii="Times New Roman" w:hAnsi="Times New Roman"/>
          <w:b/>
          <w:bCs/>
          <w:sz w:val="26"/>
          <w:szCs w:val="26"/>
          <w:lang w:val="ru-RU"/>
        </w:rPr>
        <w:t>ТЕОРИЯ ЛИТЕРАТУРЫ.</w:t>
      </w:r>
      <w:r w:rsidRPr="00E12A7B">
        <w:rPr>
          <w:rFonts w:ascii="Times New Roman" w:hAnsi="Times New Roman"/>
          <w:sz w:val="26"/>
          <w:szCs w:val="26"/>
          <w:lang w:val="ru-RU"/>
        </w:rPr>
        <w:t xml:space="preserve"> Понятие о лирическом произведении. Особенности лирических произведений. Понятие о теме и идее художественного произведения.</w:t>
      </w:r>
    </w:p>
    <w:p w:rsidR="00E12A7B" w:rsidRPr="00E12A7B" w:rsidRDefault="00E12A7B" w:rsidP="00E12A7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030A8" w:rsidRPr="004030A8" w:rsidRDefault="00E94EDB" w:rsidP="004030A8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СОДЕРЖАНИЕ УЧЕБНОГО ПРЕДМЕТА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sz w:val="28"/>
          <w:szCs w:val="28"/>
          <w:lang w:val="ru-RU"/>
        </w:rPr>
        <w:t>8 КЛАСС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КАК ИСКУССТВО СЛОВА 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i/>
          <w:iCs/>
          <w:color w:val="FF0000"/>
          <w:sz w:val="28"/>
          <w:szCs w:val="28"/>
          <w:lang w:val="ru-RU"/>
        </w:rPr>
        <w:tab/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Влияние литературы на формирование в человеке нравственного и эстетического чувства. 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 xml:space="preserve">  Литература и жизнь. 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КРЫМСКОТАТАРСКИЙ ФОЛЬКЛОР 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30A8">
        <w:rPr>
          <w:rFonts w:ascii="Times New Roman" w:hAnsi="Times New Roman"/>
          <w:color w:val="000000"/>
          <w:sz w:val="28"/>
          <w:szCs w:val="28"/>
          <w:lang w:val="ru-RU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Пословицы и поговорки. Легенды.  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Пословицы и поговорки.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Легенды. </w:t>
      </w:r>
      <w:r w:rsidRPr="004030A8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Аюв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дагъ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Еди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къую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Демирджи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дагъы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Арзы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къыз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», «Алтын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бешик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».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ТЕОРИЯ ЛИТЕРАТУРЫ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. Понятие о легенде. 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ЛИТЕРАТУРА ДРЕВНЕГО ПЕРИОДА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sz w:val="28"/>
          <w:szCs w:val="28"/>
          <w:lang w:val="ru-RU"/>
        </w:rPr>
        <w:t xml:space="preserve">Орхон-Енисей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язылары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(продолжение и углубление 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изученного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 xml:space="preserve">). Памятник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Тоньюкъуку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– памятник древнетюркской письменности.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Эдип Ахмед </w:t>
      </w:r>
      <w:proofErr w:type="spellStart"/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Югнеки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. «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Атебет-уль-хакъайыкъ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». Основная идея произведения – призыв овладевать знаниями.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ЗОЛОТОЙ ОРДЫ 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sz w:val="28"/>
          <w:szCs w:val="28"/>
          <w:lang w:val="ru-RU"/>
        </w:rPr>
        <w:t xml:space="preserve">Продолжение и углубление 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изученного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Сейфи</w:t>
      </w:r>
      <w:proofErr w:type="spellEnd"/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Сарайи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. Газель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КРЫМСКОГО ХАНСТВА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sz w:val="28"/>
          <w:szCs w:val="28"/>
          <w:lang w:val="ru-RU"/>
        </w:rPr>
        <w:t xml:space="preserve">Основные направления поэзии ханского времени. Произведения,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предствляющие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основные направления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Мехмед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Факъри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(18 в.).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Иляхи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;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Хурреми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Челеби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. Стихотворения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 xml:space="preserve">родолжение и углубление изученного). </w:t>
      </w:r>
    </w:p>
    <w:p w:rsidR="004030A8" w:rsidRPr="005C44DD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Гъазайи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(16 в.) Любовная лирика.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Сефер-наме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 Краткие сведения о жизни и творчестве. </w:t>
      </w:r>
      <w:r w:rsidRPr="005C44DD">
        <w:rPr>
          <w:rFonts w:ascii="Times New Roman" w:hAnsi="Times New Roman"/>
          <w:sz w:val="28"/>
          <w:szCs w:val="28"/>
          <w:lang w:val="ru-RU"/>
        </w:rPr>
        <w:t xml:space="preserve">Тематическое и жанровое разнообразие лирики. Поэтическая выразительность языка газелей. </w:t>
      </w:r>
    </w:p>
    <w:p w:rsidR="004030A8" w:rsidRPr="005C44DD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Ашыкъ</w:t>
      </w:r>
      <w:proofErr w:type="spellEnd"/>
      <w:proofErr w:type="gram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У</w:t>
      </w:r>
      <w:proofErr w:type="gram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мер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. Обзор творчества (продолжение и углубление изученного). </w:t>
      </w:r>
      <w:r w:rsidRPr="005C44DD">
        <w:rPr>
          <w:rFonts w:ascii="Times New Roman" w:hAnsi="Times New Roman"/>
          <w:sz w:val="28"/>
          <w:szCs w:val="28"/>
          <w:lang w:val="ru-RU"/>
        </w:rPr>
        <w:t xml:space="preserve">Тематическое богатство. Философское содержание поэзии.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5C44D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Мустафа </w:t>
      </w:r>
      <w:proofErr w:type="spellStart"/>
      <w:r w:rsidRPr="005C44D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Джевхерий</w:t>
      </w:r>
      <w:proofErr w:type="spellEnd"/>
      <w:r w:rsidRPr="005C44D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proofErr w:type="spellStart"/>
      <w:r w:rsidRPr="005C44DD">
        <w:rPr>
          <w:rFonts w:ascii="Times New Roman" w:hAnsi="Times New Roman"/>
          <w:i/>
          <w:iCs/>
          <w:sz w:val="28"/>
          <w:szCs w:val="28"/>
          <w:lang w:val="ru-RU"/>
        </w:rPr>
        <w:t>Къошма</w:t>
      </w:r>
      <w:proofErr w:type="spellEnd"/>
      <w:r w:rsidRPr="005C44DD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5C44DD">
        <w:rPr>
          <w:rFonts w:ascii="Times New Roman" w:hAnsi="Times New Roman"/>
          <w:i/>
          <w:iCs/>
          <w:sz w:val="28"/>
          <w:szCs w:val="28"/>
          <w:lang w:val="ru-RU"/>
        </w:rPr>
        <w:t>Семаи</w:t>
      </w:r>
      <w:proofErr w:type="spellEnd"/>
      <w:r w:rsidRPr="005C44DD">
        <w:rPr>
          <w:rFonts w:ascii="Times New Roman" w:hAnsi="Times New Roman"/>
          <w:i/>
          <w:iCs/>
          <w:sz w:val="28"/>
          <w:szCs w:val="28"/>
          <w:lang w:val="ru-RU"/>
        </w:rPr>
        <w:t xml:space="preserve">.  </w:t>
      </w:r>
      <w:r w:rsidRPr="004030A8">
        <w:rPr>
          <w:rFonts w:ascii="Times New Roman" w:hAnsi="Times New Roman"/>
          <w:sz w:val="28"/>
          <w:szCs w:val="28"/>
          <w:lang w:val="ru-RU"/>
        </w:rPr>
        <w:t>Общие сведения о жизни и творчестве. Основные жанровые и тематические особенности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творчества.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ТЕОРИЯ ЛИТЕРАТУРЫ.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 Понятие о восточных системах стихосложения. 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</w:t>
      </w:r>
      <w:r w:rsidRPr="0076272C">
        <w:rPr>
          <w:rFonts w:ascii="Times New Roman" w:hAnsi="Times New Roman"/>
          <w:b/>
          <w:bCs/>
          <w:sz w:val="28"/>
          <w:szCs w:val="28"/>
        </w:rPr>
        <w:t>XVIII</w:t>
      </w: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76272C">
        <w:rPr>
          <w:rFonts w:ascii="Times New Roman" w:hAnsi="Times New Roman"/>
          <w:b/>
          <w:bCs/>
          <w:sz w:val="28"/>
          <w:szCs w:val="28"/>
        </w:rPr>
        <w:t>XIX</w:t>
      </w: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 ВЕКОВ 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Исметий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Слово о поэте.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Кефе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дестаны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Отражении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дестане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трагических событий 19 века. Гуманистический пафос поэмы. Судьба народная – основная тема произведения. Основная проблематика произведения – бесправие и беззащитность народа.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«ПРОБУЖДЕНИЯ»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И.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Гаспринский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Рассказы «Иван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ве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Сулейман»,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Арслан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къыз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О.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Акъчокъракълы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Ненкеджан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ханым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тюрбеси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Историческая основа повести. </w:t>
      </w:r>
      <w:proofErr w:type="gram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Возвышенное</w:t>
      </w:r>
      <w:proofErr w:type="gram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и трагическое в изображении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>судьбы главных героев. Трагическая гибель главных героев. Утверждение любви как великой силы. Мужество и стойкость героев, их верность своей любви.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Одабаш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Рассказ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Унутмайджакъ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Повествование о драматичной судьбе сироты. Мужество и сила воли главной героини.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Чергеев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Поэма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Такъдир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Судьба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крымскотатарской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девушки, женщины в обществе и семье. Протест против их бесправного положения. Трагический образ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Эсмы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ТЕОРИЯ ЛИТЕРАТУРЫ.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 Поэма. 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</w:t>
      </w:r>
      <w:r w:rsidRPr="0076272C">
        <w:rPr>
          <w:rFonts w:ascii="Times New Roman" w:hAnsi="Times New Roman"/>
          <w:b/>
          <w:bCs/>
          <w:sz w:val="28"/>
          <w:szCs w:val="28"/>
        </w:rPr>
        <w:t>XX</w:t>
      </w: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 ВЕКА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Б.</w:t>
      </w: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Чобан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-заде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 Жизнь и творчество. Стихотворения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Тынч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татар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чёлюнде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«Ой,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сувукъ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шу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гъурбет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«Дунай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таша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Яныкъ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къавал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Гирайбай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Жизнь и творчество. Стихотворения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Джигитке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Багъчасарай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Къарасув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«Татар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ичюн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Н.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Челебиджихан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Стихотворения</w:t>
      </w: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Айгиди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, татар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яшлары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!»,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Савлыкъман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къал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татарлыкъ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Бастырыкъ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Ёлджу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гъарип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«Кобелек».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Разнообразие тематики. Проблематика и основные мотивы поэзии: родина, честь. Мужество. Философские мысли поэта. Призыв к просвещению.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Дж.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Сейдамет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Къанлы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кольмек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Рассказ. Драматический сюжет произведения. Система образов.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У.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Ипчи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Рассказы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Зейнеп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тизе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Ачлыкъ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хатирелеринден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>Основные темы и характеристики образов. Психологическая глубина человеческих чувств и переживаний. Изображение трагедии войны и голода.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Ю.Темиркъая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Рабиа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Историческая поэма.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Э.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Шемьи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-заде.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Озьбекстан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балладасы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Аллегория как основной прием раскрытия замысла. Тема и идея произведения.  Изображение трагической судьбы народа. Вера в торжество справедливости.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Ш.Алядин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Рассказы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Ешиль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япынджалы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къыз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Эльмаз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». Повесть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Иблиснинъ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зияфетине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давет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 (отрывки).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lastRenderedPageBreak/>
        <w:t>Ю.Болат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Арзы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къыз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>Фольклорная основа произведения. Авторское отношение к персонажам. Сценическая история пьесы.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Ш.Селим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Учь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эсир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». Баллада.</w:t>
      </w:r>
    </w:p>
    <w:p w:rsidR="004030A8" w:rsidRPr="004030A8" w:rsidRDefault="004030A8" w:rsidP="004030A8">
      <w:pPr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ТЕОРИЯ ЛИТЕРАТУРЫ.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 Понятие о балладе. Идея произведения и авторский замысел. Повесть. Драматические произведения.</w:t>
      </w:r>
    </w:p>
    <w:p w:rsidR="004030A8" w:rsidRPr="004030A8" w:rsidRDefault="004030A8" w:rsidP="004030A8">
      <w:pPr>
        <w:rPr>
          <w:rFonts w:ascii="Times New Roman" w:hAnsi="Times New Roman"/>
          <w:sz w:val="28"/>
          <w:szCs w:val="28"/>
          <w:lang w:val="ru-RU"/>
        </w:rPr>
      </w:pPr>
    </w:p>
    <w:p w:rsidR="004030A8" w:rsidRDefault="00E94EDB" w:rsidP="004030A8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СОДЕРЖАНИЕ УЧЕБНОГО ПРЕДМЕТА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9 КЛАСС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ДРЕВНЕГО ПЕРИОДА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Махмуд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Къашгъарий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 «</w:t>
      </w:r>
      <w:proofErr w:type="gram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Диван-и</w:t>
      </w:r>
      <w:proofErr w:type="gram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лугъат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-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ит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-тюрк». Словарь тюркского языка – жемчужина сокровищницы тюркской литературы, источник сведений о тюркской истории, культуре, фольклоре, мифологии, географии.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Ахмед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Есеви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Хикметлери</w:t>
      </w:r>
      <w:proofErr w:type="spellEnd"/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gram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«Кодекс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Куманикус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 («Книга кипчаков» - рукописный словарь, созданный в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Солхате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</w:t>
      </w:r>
      <w:proofErr w:type="gramEnd"/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Махмуд </w:t>
      </w:r>
      <w:proofErr w:type="spellStart"/>
      <w:r w:rsidRPr="004030A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Къырымлы</w:t>
      </w:r>
      <w:proofErr w:type="spellEnd"/>
      <w:r w:rsidRPr="004030A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«Юсуф </w:t>
      </w:r>
      <w:proofErr w:type="spellStart"/>
      <w:r w:rsidRPr="004030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ве</w:t>
      </w:r>
      <w:proofErr w:type="spellEnd"/>
      <w:r w:rsidRPr="004030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Зулейха</w:t>
      </w:r>
      <w:proofErr w:type="spellEnd"/>
      <w:r w:rsidRPr="004030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>Основа сюжета -  кораническая легенда о пророке Юсуфе (о библейском Прекрасном Иосифе и его братьях).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4030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(Анализ произведения)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ЗОЛОТОЙ ОРДЫ 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Эбубекр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Къалендер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Къалендер-наме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Мевляне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Исхакъ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Ахмедходжа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эфенди.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Мевля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Къады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Мухсин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КРЫМСКОГО ХАНСТВА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sz w:val="28"/>
          <w:szCs w:val="28"/>
          <w:lang w:val="ru-RU"/>
        </w:rPr>
        <w:t xml:space="preserve">Основные направления поэзии ханского времени. Произведения,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предствляющие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основные направления:</w:t>
      </w: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Саид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Герай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 Стихотворения.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lastRenderedPageBreak/>
        <w:t>Гъазайи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Долап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месневи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.  </w:t>
      </w:r>
      <w:r w:rsidRPr="004030A8">
        <w:rPr>
          <w:rFonts w:ascii="Times New Roman" w:hAnsi="Times New Roman"/>
          <w:sz w:val="28"/>
          <w:szCs w:val="28"/>
          <w:lang w:val="ru-RU"/>
        </w:rPr>
        <w:t>Тематическое и жанровое многообразие лирики поэта. Поэтическая выразительность языка газелей. Философские представления о смысле жизни.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Ашыкъ</w:t>
      </w:r>
      <w:proofErr w:type="spellEnd"/>
      <w:proofErr w:type="gram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У</w:t>
      </w:r>
      <w:proofErr w:type="gram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мер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Семаи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;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Къошма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;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Тарих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тюшюрме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санаты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;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Багъчасарай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чешмеси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китабеси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     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Абдульгъаффар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Къырыми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Умдет-уль-ахбар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  - историческая проза. 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</w:t>
      </w:r>
      <w:r w:rsidRPr="006443A3">
        <w:rPr>
          <w:rFonts w:ascii="Times New Roman" w:hAnsi="Times New Roman"/>
          <w:b/>
          <w:bCs/>
          <w:sz w:val="28"/>
          <w:szCs w:val="28"/>
        </w:rPr>
        <w:t>XVIII</w:t>
      </w: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6443A3">
        <w:rPr>
          <w:rFonts w:ascii="Times New Roman" w:hAnsi="Times New Roman"/>
          <w:b/>
          <w:bCs/>
          <w:sz w:val="28"/>
          <w:szCs w:val="28"/>
        </w:rPr>
        <w:t>XIX</w:t>
      </w: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 ВЕКОВ </w:t>
      </w:r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Муаджир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тюркю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ве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дестанлары</w:t>
      </w:r>
      <w:proofErr w:type="spellEnd"/>
    </w:p>
    <w:p w:rsidR="004030A8" w:rsidRPr="004030A8" w:rsidRDefault="004030A8" w:rsidP="004030A8">
      <w:pPr>
        <w:autoSpaceDE w:val="0"/>
        <w:autoSpaceDN w:val="0"/>
        <w:adjustRightInd w:val="0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Халим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Герай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Гульбун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-и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ханан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 - история крымских ханов.</w:t>
      </w: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ПЕРИОДА «ПРОБУЖДЕНИЯ»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И.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Гаспринский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Роман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Френкистан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мектюплери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(отдельные главы).  Автобиографичность образа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Моллы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Аббаса. Социально-философские взгляды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Гаспринского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, выраженные в романе. Жанровые и стилистические особенности романа-эпопеи.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А. С. Айвазов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Аннеджигим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нердесин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?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Кель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!».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Очерк жизни и творчества. Трагическая доля главной героини. Гуманизм рассказа.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Дж.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Керменчикли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 Стихотворения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Мукъаддес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эмелимиз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олуркен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Севин</w:t>
      </w:r>
      <w:proofErr w:type="gram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.э</w:t>
      </w:r>
      <w:proofErr w:type="gram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шанлы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миллет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!»,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Челеби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Джинане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>Жизнь и творчество.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Джафер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Сейдамет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Унутылмаз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козьяшлар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Миллий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дуйгъу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«Джин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Мамбет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>Жизнь и творчество.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Джемиль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Сейдамет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Амам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аралыгъы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Къую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тюбюнде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Рассказы.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Жизнь и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творчество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.С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>южет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, композиция и особенности повествования. 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ТЕОРИЯ ЛИТЕРАТУРЫ.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 Роман. Роман-эпопея. </w:t>
      </w:r>
    </w:p>
    <w:p w:rsidR="004030A8" w:rsidRPr="004030A8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030A8" w:rsidRPr="004030A8" w:rsidRDefault="004030A8" w:rsidP="004030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ЛИТЕРАТУРА </w:t>
      </w:r>
      <w:r w:rsidRPr="006443A3">
        <w:rPr>
          <w:rFonts w:ascii="Times New Roman" w:hAnsi="Times New Roman"/>
          <w:b/>
          <w:bCs/>
          <w:sz w:val="28"/>
          <w:szCs w:val="28"/>
        </w:rPr>
        <w:t>XX</w:t>
      </w: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 xml:space="preserve"> ВЕКА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Ш.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Бекторе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Айт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Чатыртав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!»,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Къырым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акъкъында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Татарлыгъым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Миллетнинъ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кябеси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Стихотворения.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Жизнь и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творчество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>аздумья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поэта о судьбе народа. Вера в потенциальные силы народа, лучшую его судьбу.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lastRenderedPageBreak/>
        <w:t xml:space="preserve">А.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Ильмий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Ачлыкъ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хатирелери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>Жизнь и творчество. Изображение трагических последствий голода 1922 года в Крыму. Тяжелая судьба детей.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sz w:val="28"/>
          <w:szCs w:val="28"/>
          <w:lang w:val="ru-RU"/>
        </w:rPr>
        <w:t xml:space="preserve">Внутренний мир героев. Воспитание чувства милосердия, сострадания, участия, заботы о 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беззащитном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Къадри-заде</w:t>
      </w:r>
      <w:proofErr w:type="gram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Ж</w:t>
      </w:r>
      <w:proofErr w:type="gram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изнь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и творчество.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Меним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огютлерим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», «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Огютчининъ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енъи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огютлери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Такъсим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дерси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А.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Лятиф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-заде.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Стихотворения «</w:t>
      </w:r>
      <w:proofErr w:type="gram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Хаял</w:t>
      </w:r>
      <w:proofErr w:type="gram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Омюр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Мужде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Шаирнинъ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уйкъусы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Слово о поэте. Философские размышления о вечных темах (жизни, счастье, бытие, смерти). Тема поэта и поэзии в лирике.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У.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Ипчи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Расткелиш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Рассказ. 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Ю.Болат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Дубаралы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той». </w:t>
      </w:r>
      <w:r w:rsidRPr="004030A8">
        <w:rPr>
          <w:rFonts w:ascii="Times New Roman" w:hAnsi="Times New Roman"/>
          <w:sz w:val="28"/>
          <w:szCs w:val="28"/>
          <w:lang w:val="ru-RU"/>
        </w:rPr>
        <w:t>Творческая и сценическая история пьесы. Высмеивание  человеческих пороков. Основной конфликт пьесы. Система образов.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Энвер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Селямет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Жизнь и творчество.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Санъа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</w:t>
      </w:r>
      <w:r w:rsidRPr="004030A8">
        <w:rPr>
          <w:rFonts w:ascii="Times New Roman" w:hAnsi="Times New Roman"/>
          <w:i/>
          <w:iCs/>
          <w:color w:val="000000"/>
          <w:spacing w:val="3"/>
          <w:sz w:val="28"/>
          <w:szCs w:val="28"/>
          <w:lang w:val="ru-RU"/>
        </w:rPr>
        <w:t>, «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Эр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шейинъдем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Ватан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</w:t>
      </w:r>
      <w:r w:rsidRPr="004030A8">
        <w:rPr>
          <w:rFonts w:ascii="Times New Roman" w:hAnsi="Times New Roman"/>
          <w:i/>
          <w:iCs/>
          <w:color w:val="000000"/>
          <w:spacing w:val="3"/>
          <w:sz w:val="28"/>
          <w:szCs w:val="28"/>
          <w:lang w:val="ru-RU"/>
        </w:rPr>
        <w:t>, «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Не де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дюльбер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орьнеги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 </w:t>
      </w:r>
      <w:r w:rsidRPr="004030A8">
        <w:rPr>
          <w:rFonts w:ascii="Times New Roman" w:hAnsi="Times New Roman"/>
          <w:sz w:val="28"/>
          <w:szCs w:val="28"/>
          <w:lang w:val="ru-RU"/>
        </w:rPr>
        <w:t>Красота окружающего мира, взаимосвязь всего в этом мире, единение человека с природой. Восторженность перед неповторимостью и красотой природы. Чистота помыслов поэта.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Ш.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Алядин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Жизнь и творчество. Повесть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Теселли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». Роман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Тогъай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бей». Тема гражданской войны в повести. Проблемы гражданской войны, ее влияние на судьбы героев. Бесчеловечность братоубийственной войны. Нравы и обычаи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крымскотатарской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семьи.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Салядин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– выразитель сущности народного характера.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З. </w:t>
      </w: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Къуртнезир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. Жизнь и творчество.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Юрек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агърылары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 (отрывок из повести).</w:t>
      </w:r>
    </w:p>
    <w:p w:rsidR="004030A8" w:rsidRPr="004030A8" w:rsidRDefault="004030A8" w:rsidP="004030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М.Севдияр</w:t>
      </w:r>
      <w:proofErr w:type="spellEnd"/>
      <w:r w:rsidRPr="004030A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Жизнь и творчество.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Сагъынув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Достума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Агълама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бульбуль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», Рассказ «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Эки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тамчы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>козьяш</w:t>
      </w:r>
      <w:proofErr w:type="spellEnd"/>
      <w:r w:rsidRPr="004030A8">
        <w:rPr>
          <w:rFonts w:ascii="Times New Roman" w:hAnsi="Times New Roman"/>
          <w:i/>
          <w:iCs/>
          <w:sz w:val="28"/>
          <w:szCs w:val="28"/>
          <w:lang w:val="ru-RU"/>
        </w:rPr>
        <w:t xml:space="preserve">». 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Тема дружбы и ее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вопрлощение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 xml:space="preserve"> в стихотворении. Тоска по Родине в лирике </w:t>
      </w:r>
      <w:proofErr w:type="spellStart"/>
      <w:r w:rsidRPr="004030A8">
        <w:rPr>
          <w:rFonts w:ascii="Times New Roman" w:hAnsi="Times New Roman"/>
          <w:sz w:val="28"/>
          <w:szCs w:val="28"/>
          <w:lang w:val="ru-RU"/>
        </w:rPr>
        <w:t>Севдияра</w:t>
      </w:r>
      <w:proofErr w:type="gramStart"/>
      <w:r w:rsidRPr="004030A8">
        <w:rPr>
          <w:rFonts w:ascii="Times New Roman" w:hAnsi="Times New Roman"/>
          <w:sz w:val="28"/>
          <w:szCs w:val="28"/>
          <w:lang w:val="ru-RU"/>
        </w:rPr>
        <w:t>.С</w:t>
      </w:r>
      <w:proofErr w:type="gramEnd"/>
      <w:r w:rsidRPr="004030A8">
        <w:rPr>
          <w:rFonts w:ascii="Times New Roman" w:hAnsi="Times New Roman"/>
          <w:sz w:val="28"/>
          <w:szCs w:val="28"/>
          <w:lang w:val="ru-RU"/>
        </w:rPr>
        <w:t>южет</w:t>
      </w:r>
      <w:proofErr w:type="spellEnd"/>
      <w:r w:rsidRPr="004030A8">
        <w:rPr>
          <w:rFonts w:ascii="Times New Roman" w:hAnsi="Times New Roman"/>
          <w:sz w:val="28"/>
          <w:szCs w:val="28"/>
          <w:lang w:val="ru-RU"/>
        </w:rPr>
        <w:t>, композиция и особенности повествования рассказа.</w:t>
      </w:r>
    </w:p>
    <w:p w:rsidR="00E12A7B" w:rsidRDefault="004030A8" w:rsidP="004030A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030A8">
        <w:rPr>
          <w:rFonts w:ascii="Times New Roman" w:hAnsi="Times New Roman"/>
          <w:b/>
          <w:bCs/>
          <w:sz w:val="28"/>
          <w:szCs w:val="28"/>
          <w:lang w:val="ru-RU"/>
        </w:rPr>
        <w:t>ТЕОРИЯ ЛИТЕРАТУРЫ</w:t>
      </w:r>
      <w:r w:rsidRPr="004030A8">
        <w:rPr>
          <w:rFonts w:ascii="Times New Roman" w:hAnsi="Times New Roman"/>
          <w:sz w:val="28"/>
          <w:szCs w:val="28"/>
          <w:lang w:val="ru-RU"/>
        </w:rPr>
        <w:t xml:space="preserve">. Юмор, юмористическая ситуация. Сатира. Драма как литературный род. </w:t>
      </w:r>
    </w:p>
    <w:p w:rsidR="004030A8" w:rsidRDefault="004030A8" w:rsidP="00E94E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030A8" w:rsidRPr="004030A8" w:rsidRDefault="00EF378E" w:rsidP="00E94EDB">
      <w:pPr>
        <w:jc w:val="center"/>
        <w:rPr>
          <w:lang w:val="ru-RU"/>
        </w:rPr>
      </w:pPr>
      <w:r>
        <w:rPr>
          <w:rFonts w:ascii="Times New Roman" w:hAnsi="Times New Roman"/>
          <w:b/>
          <w:sz w:val="32"/>
          <w:lang w:val="ru-RU"/>
        </w:rPr>
        <w:lastRenderedPageBreak/>
        <w:t>ПЛАНИРУЕМЫЕ РЕЗУЛЬТАТЫ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b/>
          <w:sz w:val="28"/>
          <w:lang w:val="ru-RU"/>
        </w:rPr>
        <w:t>Личностными результ</w:t>
      </w:r>
      <w:r>
        <w:rPr>
          <w:rFonts w:ascii="Times New Roman" w:hAnsi="Times New Roman"/>
          <w:b/>
          <w:sz w:val="28"/>
          <w:lang w:val="ru-RU"/>
        </w:rPr>
        <w:t>атами обучающихся к окончанию 5-9 классов</w:t>
      </w:r>
      <w:r w:rsidRPr="004030A8">
        <w:rPr>
          <w:rFonts w:ascii="Times New Roman" w:hAnsi="Times New Roman"/>
          <w:b/>
          <w:sz w:val="28"/>
          <w:lang w:val="ru-RU"/>
        </w:rPr>
        <w:t>, формируемыми при изучении предмета «</w:t>
      </w:r>
      <w:proofErr w:type="spellStart"/>
      <w:r w:rsidRPr="004030A8">
        <w:rPr>
          <w:rFonts w:ascii="Times New Roman" w:hAnsi="Times New Roman"/>
          <w:b/>
          <w:sz w:val="28"/>
          <w:lang w:val="ru-RU"/>
        </w:rPr>
        <w:t>Крымскотатарская</w:t>
      </w:r>
      <w:proofErr w:type="spellEnd"/>
      <w:r w:rsidRPr="004030A8">
        <w:rPr>
          <w:rFonts w:ascii="Times New Roman" w:hAnsi="Times New Roman"/>
          <w:b/>
          <w:sz w:val="28"/>
          <w:lang w:val="ru-RU"/>
        </w:rPr>
        <w:t xml:space="preserve"> литература», являются: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</w:t>
      </w:r>
      <w:proofErr w:type="spellStart"/>
      <w:r w:rsidRPr="004030A8">
        <w:rPr>
          <w:rFonts w:ascii="Times New Roman" w:hAnsi="Times New Roman"/>
          <w:sz w:val="28"/>
          <w:lang w:val="ru-RU"/>
        </w:rPr>
        <w:t>крымскотатарской</w:t>
      </w:r>
      <w:proofErr w:type="spellEnd"/>
      <w:r w:rsidRPr="004030A8">
        <w:rPr>
          <w:rFonts w:ascii="Times New Roman" w:hAnsi="Times New Roman"/>
          <w:sz w:val="28"/>
          <w:lang w:val="ru-RU"/>
        </w:rPr>
        <w:t xml:space="preserve"> литературе, к культурам других народов;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4030A8">
        <w:rPr>
          <w:rFonts w:ascii="Times New Roman" w:hAnsi="Times New Roman"/>
          <w:sz w:val="28"/>
          <w:lang w:val="ru-RU"/>
        </w:rPr>
        <w:t>интернет-ресурсы</w:t>
      </w:r>
      <w:proofErr w:type="spellEnd"/>
      <w:r w:rsidRPr="004030A8">
        <w:rPr>
          <w:rFonts w:ascii="Times New Roman" w:hAnsi="Times New Roman"/>
          <w:sz w:val="28"/>
          <w:lang w:val="ru-RU"/>
        </w:rPr>
        <w:t xml:space="preserve"> и др.).</w:t>
      </w:r>
    </w:p>
    <w:p w:rsidR="004030A8" w:rsidRPr="004030A8" w:rsidRDefault="004030A8" w:rsidP="00E94EDB">
      <w:pPr>
        <w:jc w:val="both"/>
        <w:rPr>
          <w:lang w:val="ru-RU"/>
        </w:rPr>
      </w:pPr>
      <w:proofErr w:type="spellStart"/>
      <w:r w:rsidRPr="004030A8">
        <w:rPr>
          <w:rFonts w:ascii="Times New Roman" w:hAnsi="Times New Roman"/>
          <w:b/>
          <w:sz w:val="28"/>
          <w:lang w:val="ru-RU"/>
        </w:rPr>
        <w:t>Метапредметные</w:t>
      </w:r>
      <w:proofErr w:type="spellEnd"/>
      <w:r w:rsidRPr="004030A8">
        <w:rPr>
          <w:rFonts w:ascii="Times New Roman" w:hAnsi="Times New Roman"/>
          <w:b/>
          <w:sz w:val="28"/>
          <w:lang w:val="ru-RU"/>
        </w:rPr>
        <w:t xml:space="preserve"> результаты изучения предмета «</w:t>
      </w:r>
      <w:proofErr w:type="spellStart"/>
      <w:r w:rsidRPr="004030A8">
        <w:rPr>
          <w:rFonts w:ascii="Times New Roman" w:hAnsi="Times New Roman"/>
          <w:b/>
          <w:sz w:val="28"/>
          <w:lang w:val="ru-RU"/>
        </w:rPr>
        <w:t>Крымскотат</w:t>
      </w:r>
      <w:r>
        <w:rPr>
          <w:rFonts w:ascii="Times New Roman" w:hAnsi="Times New Roman"/>
          <w:b/>
          <w:sz w:val="28"/>
          <w:lang w:val="ru-RU"/>
        </w:rPr>
        <w:t>арская</w:t>
      </w:r>
      <w:proofErr w:type="spellEnd"/>
      <w:r>
        <w:rPr>
          <w:rFonts w:ascii="Times New Roman" w:hAnsi="Times New Roman"/>
          <w:b/>
          <w:sz w:val="28"/>
          <w:lang w:val="ru-RU"/>
        </w:rPr>
        <w:t xml:space="preserve"> литература» к окончанию 5--9 классов</w:t>
      </w:r>
      <w:r w:rsidRPr="004030A8">
        <w:rPr>
          <w:rFonts w:ascii="Times New Roman" w:hAnsi="Times New Roman"/>
          <w:b/>
          <w:sz w:val="28"/>
          <w:lang w:val="ru-RU"/>
        </w:rPr>
        <w:t xml:space="preserve"> проявляются </w:t>
      </w:r>
      <w:proofErr w:type="gramStart"/>
      <w:r w:rsidRPr="004030A8">
        <w:rPr>
          <w:rFonts w:ascii="Times New Roman" w:hAnsi="Times New Roman"/>
          <w:b/>
          <w:sz w:val="28"/>
          <w:lang w:val="ru-RU"/>
        </w:rPr>
        <w:t>в</w:t>
      </w:r>
      <w:proofErr w:type="gramEnd"/>
      <w:r w:rsidRPr="004030A8">
        <w:rPr>
          <w:rFonts w:ascii="Times New Roman" w:hAnsi="Times New Roman"/>
          <w:b/>
          <w:sz w:val="28"/>
          <w:lang w:val="ru-RU"/>
        </w:rPr>
        <w:t>: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</w:t>
      </w:r>
      <w:proofErr w:type="gramStart"/>
      <w:r w:rsidRPr="004030A8">
        <w:rPr>
          <w:rFonts w:ascii="Times New Roman" w:hAnsi="Times New Roman"/>
          <w:sz w:val="28"/>
          <w:lang w:val="ru-RU"/>
        </w:rPr>
        <w:t>умении</w:t>
      </w:r>
      <w:proofErr w:type="gramEnd"/>
      <w:r w:rsidRPr="004030A8">
        <w:rPr>
          <w:rFonts w:ascii="Times New Roman" w:hAnsi="Times New Roman"/>
          <w:sz w:val="28"/>
          <w:lang w:val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</w:t>
      </w:r>
      <w:proofErr w:type="gramStart"/>
      <w:r w:rsidRPr="004030A8">
        <w:rPr>
          <w:rFonts w:ascii="Times New Roman" w:hAnsi="Times New Roman"/>
          <w:sz w:val="28"/>
          <w:lang w:val="ru-RU"/>
        </w:rPr>
        <w:t>умении</w:t>
      </w:r>
      <w:proofErr w:type="gramEnd"/>
      <w:r w:rsidRPr="004030A8">
        <w:rPr>
          <w:rFonts w:ascii="Times New Roman" w:hAnsi="Times New Roman"/>
          <w:sz w:val="28"/>
          <w:lang w:val="ru-RU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</w:t>
      </w:r>
      <w:proofErr w:type="gramStart"/>
      <w:r w:rsidRPr="004030A8">
        <w:rPr>
          <w:rFonts w:ascii="Times New Roman" w:hAnsi="Times New Roman"/>
          <w:sz w:val="28"/>
          <w:lang w:val="ru-RU"/>
        </w:rPr>
        <w:t>умении</w:t>
      </w:r>
      <w:proofErr w:type="gramEnd"/>
      <w:r w:rsidRPr="004030A8">
        <w:rPr>
          <w:rFonts w:ascii="Times New Roman" w:hAnsi="Times New Roman"/>
          <w:sz w:val="28"/>
          <w:lang w:val="ru-RU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b/>
          <w:sz w:val="28"/>
          <w:lang w:val="ru-RU"/>
        </w:rPr>
        <w:t>Предметные результаты выпускников 5</w:t>
      </w:r>
      <w:r>
        <w:rPr>
          <w:rFonts w:ascii="Times New Roman" w:hAnsi="Times New Roman"/>
          <w:b/>
          <w:sz w:val="28"/>
          <w:lang w:val="ru-RU"/>
        </w:rPr>
        <w:t>-9</w:t>
      </w:r>
      <w:r w:rsidRPr="004030A8">
        <w:rPr>
          <w:rFonts w:ascii="Times New Roman" w:hAnsi="Times New Roman"/>
          <w:b/>
          <w:sz w:val="28"/>
          <w:lang w:val="ru-RU"/>
        </w:rPr>
        <w:t xml:space="preserve"> класс</w:t>
      </w:r>
      <w:r>
        <w:rPr>
          <w:rFonts w:ascii="Times New Roman" w:hAnsi="Times New Roman"/>
          <w:b/>
          <w:sz w:val="28"/>
          <w:lang w:val="ru-RU"/>
        </w:rPr>
        <w:t>ов</w:t>
      </w:r>
      <w:r w:rsidRPr="004030A8">
        <w:rPr>
          <w:rFonts w:ascii="Times New Roman" w:hAnsi="Times New Roman"/>
          <w:b/>
          <w:sz w:val="28"/>
          <w:lang w:val="ru-RU"/>
        </w:rPr>
        <w:t xml:space="preserve"> состоят в следующем: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1) в познавательной сфере: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понимание ключевых проблем изученных произведений </w:t>
      </w:r>
      <w:proofErr w:type="spellStart"/>
      <w:r w:rsidRPr="004030A8">
        <w:rPr>
          <w:rFonts w:ascii="Times New Roman" w:hAnsi="Times New Roman"/>
          <w:sz w:val="28"/>
          <w:lang w:val="ru-RU"/>
        </w:rPr>
        <w:t>крымскотатарского</w:t>
      </w:r>
      <w:proofErr w:type="spellEnd"/>
      <w:r w:rsidRPr="004030A8">
        <w:rPr>
          <w:rFonts w:ascii="Times New Roman" w:hAnsi="Times New Roman"/>
          <w:sz w:val="28"/>
          <w:lang w:val="ru-RU"/>
        </w:rPr>
        <w:t xml:space="preserve"> фольклора и фольклора других народов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овладение навыками анализа литературного произведения: определять его принадлежность к одному из литературных родов и жанров; понимать и формулировать тему, идею, нравственный пафос литературного </w:t>
      </w:r>
      <w:r w:rsidRPr="004030A8">
        <w:rPr>
          <w:rFonts w:ascii="Times New Roman" w:hAnsi="Times New Roman"/>
          <w:sz w:val="28"/>
          <w:lang w:val="ru-RU"/>
        </w:rPr>
        <w:lastRenderedPageBreak/>
        <w:t>произведения, характеризовать его героев, сопоставлять героев одного или нескольких произведений;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определение в произведении элементов сюжета, композиции, изобразительно-выразительных средств языка;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владение элементарной литературоведческой терминологией при анализе литературного произведения;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2) в ценностно-ориентационной сфере: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приобщение к духовно-нравственным ценностям </w:t>
      </w:r>
      <w:proofErr w:type="spellStart"/>
      <w:r w:rsidRPr="004030A8">
        <w:rPr>
          <w:rFonts w:ascii="Times New Roman" w:hAnsi="Times New Roman"/>
          <w:sz w:val="28"/>
          <w:lang w:val="ru-RU"/>
        </w:rPr>
        <w:t>крымскотатарской</w:t>
      </w:r>
      <w:proofErr w:type="spellEnd"/>
      <w:r w:rsidRPr="004030A8">
        <w:rPr>
          <w:rFonts w:ascii="Times New Roman" w:hAnsi="Times New Roman"/>
          <w:sz w:val="28"/>
          <w:lang w:val="ru-RU"/>
        </w:rPr>
        <w:t xml:space="preserve"> литературы и культуры;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формулирование собственного отношения к произведениям </w:t>
      </w:r>
      <w:proofErr w:type="spellStart"/>
      <w:r w:rsidRPr="004030A8">
        <w:rPr>
          <w:rFonts w:ascii="Times New Roman" w:hAnsi="Times New Roman"/>
          <w:sz w:val="28"/>
          <w:lang w:val="ru-RU"/>
        </w:rPr>
        <w:t>крымскотатарской</w:t>
      </w:r>
      <w:proofErr w:type="spellEnd"/>
      <w:r w:rsidRPr="004030A8">
        <w:rPr>
          <w:rFonts w:ascii="Times New Roman" w:hAnsi="Times New Roman"/>
          <w:sz w:val="28"/>
          <w:lang w:val="ru-RU"/>
        </w:rPr>
        <w:t xml:space="preserve"> литературы, их оценка;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собственная интерпретация (в отдельных случаях) изученных литературных произведений;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понимание авторской позиции и свое отношение к ней;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3) в коммуникативной сфере: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 xml:space="preserve">• умение пересказывать прозаические произведения или их отрывки с использованием образных средств </w:t>
      </w:r>
      <w:proofErr w:type="spellStart"/>
      <w:r w:rsidRPr="004030A8">
        <w:rPr>
          <w:rFonts w:ascii="Times New Roman" w:hAnsi="Times New Roman"/>
          <w:sz w:val="28"/>
          <w:lang w:val="ru-RU"/>
        </w:rPr>
        <w:t>крымскотатарского</w:t>
      </w:r>
      <w:proofErr w:type="spellEnd"/>
      <w:r w:rsidRPr="004030A8">
        <w:rPr>
          <w:rFonts w:ascii="Times New Roman" w:hAnsi="Times New Roman"/>
          <w:sz w:val="28"/>
          <w:lang w:val="ru-RU"/>
        </w:rPr>
        <w:t xml:space="preserve">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работы;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4) в эстетической сфере:</w:t>
      </w:r>
    </w:p>
    <w:p w:rsidR="004030A8" w:rsidRPr="004030A8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понимание образной природы литературы как явления словесного искусства; формирование эстетического вкуса;</w:t>
      </w:r>
    </w:p>
    <w:p w:rsidR="00C82B6B" w:rsidRPr="00E94EDB" w:rsidRDefault="004030A8" w:rsidP="00E94EDB">
      <w:pPr>
        <w:jc w:val="both"/>
        <w:rPr>
          <w:lang w:val="ru-RU"/>
        </w:rPr>
      </w:pPr>
      <w:r w:rsidRPr="004030A8">
        <w:rPr>
          <w:rFonts w:ascii="Times New Roman" w:hAnsi="Times New Roman"/>
          <w:sz w:val="28"/>
          <w:lang w:val="ru-RU"/>
        </w:rPr>
        <w:t>• понимание роли изобразительно-выразительных языковых сре</w:t>
      </w:r>
      <w:proofErr w:type="gramStart"/>
      <w:r w:rsidRPr="004030A8">
        <w:rPr>
          <w:rFonts w:ascii="Times New Roman" w:hAnsi="Times New Roman"/>
          <w:sz w:val="28"/>
          <w:lang w:val="ru-RU"/>
        </w:rPr>
        <w:t>дств в с</w:t>
      </w:r>
      <w:proofErr w:type="gramEnd"/>
      <w:r w:rsidRPr="004030A8">
        <w:rPr>
          <w:rFonts w:ascii="Times New Roman" w:hAnsi="Times New Roman"/>
          <w:sz w:val="28"/>
          <w:lang w:val="ru-RU"/>
        </w:rPr>
        <w:t>оздании художественных образов литературных произведений.</w:t>
      </w:r>
    </w:p>
    <w:p w:rsidR="00C82B6B" w:rsidRDefault="00C82B6B" w:rsidP="00C82B6B">
      <w:pPr>
        <w:jc w:val="center"/>
        <w:rPr>
          <w:rFonts w:ascii="Times New Roman" w:hAnsi="Times New Roman"/>
          <w:b/>
          <w:sz w:val="32"/>
          <w:lang w:val="ru-RU"/>
        </w:rPr>
      </w:pPr>
      <w:r w:rsidRPr="00C82B6B">
        <w:rPr>
          <w:rFonts w:ascii="Times New Roman" w:hAnsi="Times New Roman"/>
          <w:b/>
          <w:sz w:val="32"/>
          <w:lang w:val="ru-RU"/>
        </w:rPr>
        <w:lastRenderedPageBreak/>
        <w:t>Тематическое планирование с указанием количества часов, отводимых на освоение каждой темы</w:t>
      </w:r>
      <w:r>
        <w:rPr>
          <w:rFonts w:ascii="Times New Roman" w:hAnsi="Times New Roman"/>
          <w:b/>
          <w:sz w:val="32"/>
          <w:lang w:val="ru-RU"/>
        </w:rPr>
        <w:t xml:space="preserve"> </w:t>
      </w:r>
    </w:p>
    <w:p w:rsidR="00C82B6B" w:rsidRPr="00C82B6B" w:rsidRDefault="00C82B6B" w:rsidP="00470A4E">
      <w:pPr>
        <w:jc w:val="center"/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>5 КЛАСС</w:t>
      </w:r>
    </w:p>
    <w:tbl>
      <w:tblPr>
        <w:tblpPr w:leftFromText="180" w:rightFromText="180" w:vertAnchor="text" w:horzAnchor="margin" w:tblpXSpec="center" w:tblpY="166"/>
        <w:tblW w:w="10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1120"/>
        <w:gridCol w:w="1400"/>
        <w:gridCol w:w="1260"/>
        <w:gridCol w:w="2529"/>
      </w:tblGrid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C82B6B" w:rsidRDefault="00C82B6B" w:rsidP="00C82B6B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C82B6B" w:rsidRPr="00C82B6B" w:rsidRDefault="00C82B6B" w:rsidP="00C82B6B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C82B6B" w:rsidRPr="00081B4E" w:rsidRDefault="00C82B6B" w:rsidP="00C82B6B">
            <w:pPr>
              <w:jc w:val="center"/>
              <w:rPr>
                <w:b/>
              </w:rPr>
            </w:pPr>
            <w:proofErr w:type="spellStart"/>
            <w:r w:rsidRPr="00081B4E">
              <w:rPr>
                <w:rFonts w:ascii="Times New Roman" w:hAnsi="Times New Roman"/>
                <w:b/>
                <w:sz w:val="28"/>
              </w:rPr>
              <w:t>Тема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C82B6B" w:rsidRPr="00081B4E" w:rsidRDefault="00C82B6B" w:rsidP="00C82B6B">
            <w:pPr>
              <w:jc w:val="center"/>
              <w:rPr>
                <w:b/>
              </w:rPr>
            </w:pPr>
            <w:proofErr w:type="spellStart"/>
            <w:r w:rsidRPr="00081B4E">
              <w:rPr>
                <w:rFonts w:ascii="Times New Roman" w:hAnsi="Times New Roman"/>
                <w:b/>
                <w:sz w:val="28"/>
              </w:rPr>
              <w:t>Кол-во</w:t>
            </w:r>
            <w:proofErr w:type="spellEnd"/>
            <w:r w:rsidRPr="00081B4E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081B4E">
              <w:rPr>
                <w:rFonts w:ascii="Times New Roman" w:hAnsi="Times New Roman"/>
                <w:b/>
                <w:sz w:val="28"/>
              </w:rPr>
              <w:t>часов</w:t>
            </w:r>
            <w:proofErr w:type="spellEnd"/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C82B6B" w:rsidRDefault="00C82B6B" w:rsidP="00C82B6B">
            <w:pPr>
              <w:jc w:val="center"/>
              <w:rPr>
                <w:b/>
                <w:lang w:val="ru-RU"/>
              </w:rPr>
            </w:pPr>
            <w:r w:rsidRPr="00C82B6B">
              <w:rPr>
                <w:rFonts w:ascii="Times New Roman" w:hAnsi="Times New Roman"/>
                <w:b/>
                <w:sz w:val="28"/>
                <w:lang w:val="ru-RU"/>
              </w:rPr>
              <w:t>Кол-во уроков развития речи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C82B6B" w:rsidRDefault="00C82B6B" w:rsidP="00C82B6B">
            <w:pPr>
              <w:jc w:val="center"/>
              <w:rPr>
                <w:b/>
                <w:lang w:val="ru-RU"/>
              </w:rPr>
            </w:pPr>
            <w:r w:rsidRPr="00C82B6B">
              <w:rPr>
                <w:rFonts w:ascii="Times New Roman" w:hAnsi="Times New Roman"/>
                <w:b/>
                <w:sz w:val="28"/>
                <w:lang w:val="ru-RU"/>
              </w:rPr>
              <w:t>Кол-во</w:t>
            </w:r>
          </w:p>
          <w:p w:rsidR="00C82B6B" w:rsidRPr="00C82B6B" w:rsidRDefault="00C82B6B" w:rsidP="00C82B6B">
            <w:pPr>
              <w:jc w:val="center"/>
              <w:rPr>
                <w:b/>
                <w:lang w:val="ru-RU"/>
              </w:rPr>
            </w:pPr>
            <w:r w:rsidRPr="00C82B6B">
              <w:rPr>
                <w:rFonts w:ascii="Times New Roman" w:hAnsi="Times New Roman"/>
                <w:b/>
                <w:sz w:val="28"/>
                <w:lang w:val="ru-RU"/>
              </w:rPr>
              <w:t>часов</w:t>
            </w:r>
          </w:p>
          <w:p w:rsidR="00C82B6B" w:rsidRPr="00C82B6B" w:rsidRDefault="00C82B6B" w:rsidP="00C82B6B">
            <w:pPr>
              <w:jc w:val="center"/>
              <w:rPr>
                <w:b/>
                <w:lang w:val="ru-RU"/>
              </w:rPr>
            </w:pPr>
            <w:proofErr w:type="spellStart"/>
            <w:r w:rsidRPr="00C82B6B">
              <w:rPr>
                <w:rFonts w:ascii="Times New Roman" w:hAnsi="Times New Roman"/>
                <w:b/>
                <w:sz w:val="28"/>
                <w:lang w:val="ru-RU"/>
              </w:rPr>
              <w:t>внек</w:t>
            </w:r>
            <w:proofErr w:type="spellEnd"/>
            <w:r w:rsidRPr="00C82B6B">
              <w:rPr>
                <w:rFonts w:ascii="Times New Roman" w:hAnsi="Times New Roman"/>
                <w:b/>
                <w:sz w:val="28"/>
                <w:lang w:val="ru-RU"/>
              </w:rPr>
              <w:t>. чтения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C82B6B" w:rsidRDefault="00C82B6B" w:rsidP="00C82B6B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C82B6B" w:rsidRPr="00081B4E" w:rsidRDefault="00C82B6B" w:rsidP="00C82B6B">
            <w:pPr>
              <w:jc w:val="center"/>
              <w:rPr>
                <w:b/>
              </w:rPr>
            </w:pPr>
            <w:proofErr w:type="spellStart"/>
            <w:r w:rsidRPr="00081B4E">
              <w:rPr>
                <w:rFonts w:ascii="Times New Roman" w:hAnsi="Times New Roman"/>
                <w:b/>
                <w:sz w:val="28"/>
              </w:rPr>
              <w:t>Контрольные</w:t>
            </w:r>
            <w:proofErr w:type="spellEnd"/>
            <w:r w:rsidRPr="00081B4E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081B4E">
              <w:rPr>
                <w:rFonts w:ascii="Times New Roman" w:hAnsi="Times New Roman"/>
                <w:b/>
                <w:sz w:val="28"/>
              </w:rPr>
              <w:t>работы</w:t>
            </w:r>
            <w:proofErr w:type="spellEnd"/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Кириш</w:t>
            </w:r>
            <w:proofErr w:type="spellEnd"/>
          </w:p>
          <w:p w:rsidR="00C82B6B" w:rsidRPr="00DD616A" w:rsidRDefault="00C82B6B" w:rsidP="00C82B6B">
            <w:pPr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Къырымтатар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фольклоры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C82B6B" w:rsidRPr="00DD616A" w:rsidRDefault="00C82B6B" w:rsidP="00C82B6B">
            <w:pPr>
              <w:jc w:val="center"/>
            </w:pP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Халкъ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байрамлары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</w:rPr>
              <w:t>Джыйынлар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C82B6B" w:rsidRDefault="00C82B6B" w:rsidP="00C82B6B">
            <w:pPr>
              <w:jc w:val="center"/>
              <w:rPr>
                <w:lang w:val="ru-RU"/>
              </w:rPr>
            </w:pPr>
            <w:proofErr w:type="spellStart"/>
            <w:r w:rsidRPr="00C82B6B">
              <w:rPr>
                <w:rFonts w:ascii="Times New Roman" w:hAnsi="Times New Roman"/>
                <w:sz w:val="28"/>
                <w:lang w:val="ru-RU"/>
              </w:rPr>
              <w:t>Назм</w:t>
            </w:r>
            <w:proofErr w:type="spellEnd"/>
            <w:r w:rsidRPr="00C82B6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lang w:val="ru-RU"/>
              </w:rPr>
              <w:t>эсерлерде</w:t>
            </w:r>
            <w:proofErr w:type="spellEnd"/>
            <w:r w:rsidRPr="00C82B6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lang w:val="ru-RU"/>
              </w:rPr>
              <w:t>Ватаннынъ</w:t>
            </w:r>
            <w:proofErr w:type="spellEnd"/>
            <w:r w:rsidRPr="00C82B6B">
              <w:rPr>
                <w:rFonts w:ascii="Times New Roman" w:hAnsi="Times New Roman"/>
                <w:sz w:val="28"/>
                <w:lang w:val="ru-RU"/>
              </w:rPr>
              <w:t xml:space="preserve"> образы </w:t>
            </w:r>
            <w:proofErr w:type="spellStart"/>
            <w:r w:rsidRPr="00C82B6B">
              <w:rPr>
                <w:rFonts w:ascii="Times New Roman" w:hAnsi="Times New Roman"/>
                <w:sz w:val="28"/>
                <w:lang w:val="ru-RU"/>
              </w:rPr>
              <w:t>ве</w:t>
            </w:r>
            <w:proofErr w:type="spellEnd"/>
            <w:r w:rsidRPr="00C82B6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lang w:val="ru-RU"/>
              </w:rPr>
              <w:t>ана</w:t>
            </w:r>
            <w:proofErr w:type="spellEnd"/>
            <w:r w:rsidRPr="00C82B6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lang w:val="ru-RU"/>
              </w:rPr>
              <w:t>тилининъ</w:t>
            </w:r>
            <w:proofErr w:type="spellEnd"/>
            <w:r w:rsidRPr="00C82B6B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lang w:val="ru-RU"/>
              </w:rPr>
              <w:t>дюльберлиги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Незарет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инша-1</w:t>
            </w:r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Ахлякъ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дерслери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  <w:p w:rsidR="00C82B6B" w:rsidRPr="00DD616A" w:rsidRDefault="00C82B6B" w:rsidP="00C82B6B">
            <w:pPr>
              <w:jc w:val="center"/>
            </w:pP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Незарет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иш.Тест-1</w:t>
            </w:r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Къырымтатар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языджылар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шаирлернинъ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эсерлеринде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тувгъан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табиатнынъ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тасвири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/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Экинджи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джиан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дженкнинъ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къараманлары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Сюргюнлик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деврининъ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эдебияты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Незарет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иш.Тест-1</w:t>
            </w:r>
          </w:p>
        </w:tc>
      </w:tr>
      <w:tr w:rsidR="00C82B6B" w:rsidRPr="00DD616A" w:rsidTr="00C82B6B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Итого</w:t>
            </w:r>
            <w:proofErr w:type="spellEnd"/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82B6B" w:rsidRPr="00DD616A" w:rsidRDefault="00C82B6B" w:rsidP="00C82B6B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</w:tbl>
    <w:p w:rsidR="00C82B6B" w:rsidRDefault="00C82B6B" w:rsidP="00C82B6B"/>
    <w:p w:rsidR="00C82B6B" w:rsidRDefault="00C82B6B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C82B6B" w:rsidRDefault="00C82B6B" w:rsidP="00C82B6B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82B6B">
        <w:rPr>
          <w:rFonts w:ascii="Times New Roman" w:hAnsi="Times New Roman"/>
          <w:b/>
          <w:sz w:val="32"/>
          <w:szCs w:val="32"/>
          <w:lang w:val="ru-RU"/>
        </w:rPr>
        <w:lastRenderedPageBreak/>
        <w:t>Тематическое планирование, с указанием количества часов, отводимых на освоение каждой темы</w:t>
      </w:r>
    </w:p>
    <w:p w:rsidR="00470A4E" w:rsidRPr="00C82B6B" w:rsidRDefault="00470A4E" w:rsidP="00C82B6B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6 КЛАСС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70"/>
        <w:gridCol w:w="1071"/>
        <w:gridCol w:w="1608"/>
        <w:gridCol w:w="1402"/>
        <w:gridCol w:w="2567"/>
      </w:tblGrid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Тема</w:t>
            </w:r>
            <w:proofErr w:type="spellEnd"/>
          </w:p>
        </w:tc>
        <w:tc>
          <w:tcPr>
            <w:tcW w:w="108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Кол-во</w:t>
            </w:r>
            <w:proofErr w:type="spellEnd"/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часов</w:t>
            </w:r>
            <w:proofErr w:type="spellEnd"/>
          </w:p>
        </w:tc>
        <w:tc>
          <w:tcPr>
            <w:tcW w:w="162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развития</w:t>
            </w:r>
            <w:proofErr w:type="spellEnd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речи</w:t>
            </w:r>
            <w:proofErr w:type="spellEnd"/>
          </w:p>
        </w:tc>
        <w:tc>
          <w:tcPr>
            <w:tcW w:w="144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внекл</w:t>
            </w:r>
            <w:proofErr w:type="spellEnd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чтения</w:t>
            </w:r>
            <w:proofErr w:type="spellEnd"/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Контрольные</w:t>
            </w:r>
            <w:proofErr w:type="spellEnd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работы</w:t>
            </w:r>
            <w:proofErr w:type="spellEnd"/>
          </w:p>
        </w:tc>
      </w:tr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Кириш</w:t>
            </w:r>
            <w:proofErr w:type="spellEnd"/>
          </w:p>
        </w:tc>
        <w:tc>
          <w:tcPr>
            <w:tcW w:w="108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01F3">
              <w:rPr>
                <w:rFonts w:ascii="Times New Roman" w:hAnsi="Times New Roman"/>
                <w:sz w:val="28"/>
                <w:szCs w:val="28"/>
              </w:rPr>
              <w:t>Халкъ</w:t>
            </w:r>
            <w:proofErr w:type="spellEnd"/>
            <w:r w:rsidRPr="00F10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01F3">
              <w:rPr>
                <w:rFonts w:ascii="Times New Roman" w:hAnsi="Times New Roman"/>
                <w:sz w:val="28"/>
                <w:szCs w:val="28"/>
              </w:rPr>
              <w:t>агъыз</w:t>
            </w:r>
            <w:proofErr w:type="spellEnd"/>
            <w:r w:rsidRPr="00F10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01F3">
              <w:rPr>
                <w:rFonts w:ascii="Times New Roman" w:hAnsi="Times New Roman"/>
                <w:sz w:val="28"/>
                <w:szCs w:val="28"/>
              </w:rPr>
              <w:t>яратыджылыгъындан</w:t>
            </w:r>
            <w:proofErr w:type="spellEnd"/>
          </w:p>
        </w:tc>
        <w:tc>
          <w:tcPr>
            <w:tcW w:w="108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Эдебий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масаллар</w:t>
            </w:r>
            <w:proofErr w:type="spellEnd"/>
          </w:p>
        </w:tc>
        <w:tc>
          <w:tcPr>
            <w:tcW w:w="108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1F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2B6B" w:rsidRPr="00F101F3" w:rsidTr="00C82B6B">
        <w:tc>
          <w:tcPr>
            <w:tcW w:w="3135" w:type="dxa"/>
          </w:tcPr>
          <w:p w:rsidR="00C82B6B" w:rsidRPr="00C82B6B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>Назм</w:t>
            </w:r>
            <w:proofErr w:type="spellEnd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>эсерлеринде</w:t>
            </w:r>
            <w:proofErr w:type="spellEnd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>Ватаннынъ</w:t>
            </w:r>
            <w:proofErr w:type="spellEnd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>ве</w:t>
            </w:r>
            <w:proofErr w:type="spellEnd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>тувгъан</w:t>
            </w:r>
            <w:proofErr w:type="spellEnd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>тильнинъ</w:t>
            </w:r>
            <w:proofErr w:type="spellEnd"/>
            <w:r w:rsidRPr="00C82B6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образы</w:t>
            </w:r>
          </w:p>
        </w:tc>
        <w:tc>
          <w:tcPr>
            <w:tcW w:w="1080" w:type="dxa"/>
          </w:tcPr>
          <w:p w:rsidR="00C82B6B" w:rsidRPr="00C82B6B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2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101F3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01F3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F10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инша</w:t>
            </w:r>
            <w:proofErr w:type="spellEnd"/>
            <w:r w:rsidRPr="00F101F3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</w:p>
        </w:tc>
      </w:tr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Ахлякъ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дерслери</w:t>
            </w:r>
            <w:proofErr w:type="spellEnd"/>
          </w:p>
        </w:tc>
        <w:tc>
          <w:tcPr>
            <w:tcW w:w="108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языджыларнынъ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эсерлеринде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тувгъан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юртнынъ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табиаты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мевзусы</w:t>
            </w:r>
            <w:proofErr w:type="spellEnd"/>
          </w:p>
        </w:tc>
        <w:tc>
          <w:tcPr>
            <w:tcW w:w="108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62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Дженк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мевзусы</w:t>
            </w:r>
            <w:proofErr w:type="spellEnd"/>
          </w:p>
        </w:tc>
        <w:tc>
          <w:tcPr>
            <w:tcW w:w="108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162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2B6B" w:rsidRPr="00F101F3" w:rsidTr="00C82B6B">
        <w:tc>
          <w:tcPr>
            <w:tcW w:w="3135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Къырымтатар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эдебиятында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сюргюнлик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деври</w:t>
            </w:r>
            <w:proofErr w:type="spellEnd"/>
          </w:p>
        </w:tc>
        <w:tc>
          <w:tcPr>
            <w:tcW w:w="108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62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82B6B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440" w:type="dxa"/>
          </w:tcPr>
          <w:p w:rsidR="00C82B6B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01F3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F10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01F3">
              <w:rPr>
                <w:rFonts w:ascii="Times New Roman" w:hAnsi="Times New Roman"/>
                <w:sz w:val="28"/>
                <w:szCs w:val="28"/>
              </w:rPr>
              <w:t>иш</w:t>
            </w:r>
            <w:proofErr w:type="spellEnd"/>
            <w:r w:rsidRPr="00F101F3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</w:p>
          <w:p w:rsidR="00C82B6B" w:rsidRDefault="00C82B6B" w:rsidP="00C82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B6B" w:rsidRPr="00F101F3" w:rsidTr="00C82B6B">
        <w:tc>
          <w:tcPr>
            <w:tcW w:w="3135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101F3">
              <w:rPr>
                <w:rFonts w:ascii="Times New Roman" w:hAnsi="Times New Roman"/>
                <w:b/>
                <w:sz w:val="32"/>
                <w:szCs w:val="32"/>
              </w:rPr>
              <w:t>Итого</w:t>
            </w:r>
            <w:proofErr w:type="spellEnd"/>
          </w:p>
        </w:tc>
        <w:tc>
          <w:tcPr>
            <w:tcW w:w="108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34</w:t>
            </w:r>
          </w:p>
        </w:tc>
        <w:tc>
          <w:tcPr>
            <w:tcW w:w="162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440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648" w:type="dxa"/>
          </w:tcPr>
          <w:p w:rsidR="00C82B6B" w:rsidRPr="00F101F3" w:rsidRDefault="00C82B6B" w:rsidP="00C82B6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</w:tbl>
    <w:p w:rsidR="00C82B6B" w:rsidRDefault="00C82B6B" w:rsidP="00C82B6B">
      <w:pPr>
        <w:jc w:val="both"/>
        <w:rPr>
          <w:rFonts w:ascii="Times New Roman" w:hAnsi="Times New Roman"/>
          <w:sz w:val="28"/>
          <w:szCs w:val="28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70A4E" w:rsidRDefault="00470A4E" w:rsidP="00470A4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70A4E">
        <w:rPr>
          <w:rFonts w:ascii="Times New Roman" w:hAnsi="Times New Roman"/>
          <w:b/>
          <w:sz w:val="32"/>
          <w:szCs w:val="32"/>
          <w:lang w:val="ru-RU"/>
        </w:rPr>
        <w:lastRenderedPageBreak/>
        <w:t xml:space="preserve">Тематическое планирование, с указанием количества часов, отводимых на освоение каждой темы </w:t>
      </w:r>
    </w:p>
    <w:p w:rsidR="00470A4E" w:rsidRPr="00470A4E" w:rsidRDefault="00470A4E" w:rsidP="00470A4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6"/>
        <w:gridCol w:w="1087"/>
        <w:gridCol w:w="1561"/>
        <w:gridCol w:w="1334"/>
        <w:gridCol w:w="2803"/>
      </w:tblGrid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Тема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Кол-во</w:t>
            </w:r>
            <w:proofErr w:type="spellEnd"/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часов</w:t>
            </w:r>
            <w:proofErr w:type="spellEnd"/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развития</w:t>
            </w:r>
            <w:proofErr w:type="spellEnd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речи</w:t>
            </w:r>
            <w:proofErr w:type="spellEnd"/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внекл</w:t>
            </w:r>
            <w:proofErr w:type="spellEnd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чтения</w:t>
            </w:r>
            <w:proofErr w:type="spellEnd"/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Контрольные</w:t>
            </w:r>
            <w:proofErr w:type="spellEnd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работы</w:t>
            </w:r>
            <w:proofErr w:type="spellEnd"/>
          </w:p>
        </w:tc>
      </w:tr>
      <w:tr w:rsidR="00470A4E" w:rsidRPr="00122248" w:rsidTr="00E94EDB">
        <w:tc>
          <w:tcPr>
            <w:tcW w:w="2786" w:type="dxa"/>
          </w:tcPr>
          <w:p w:rsidR="00470A4E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Кириш</w:t>
            </w:r>
            <w:proofErr w:type="spellEnd"/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Эдебият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сёз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санаты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Халкъ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агъыз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яратыджылыгъындан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Къадимий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девир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Алтын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Орду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деври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Ханлыкъ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деври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иш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тест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>) - 1</w:t>
            </w: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 xml:space="preserve">XVIII-XIX 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асырларнынъ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эдебияты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Уянув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девир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эдебияты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28"/>
                <w:szCs w:val="28"/>
              </w:rPr>
              <w:t xml:space="preserve">ХХ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асыр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эдебияты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248">
              <w:rPr>
                <w:rFonts w:ascii="Times New Roman" w:hAnsi="Times New Roman"/>
                <w:sz w:val="28"/>
                <w:szCs w:val="28"/>
              </w:rPr>
              <w:t>иш</w:t>
            </w:r>
            <w:proofErr w:type="spellEnd"/>
            <w:r w:rsidRPr="0012224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</w:p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70A4E" w:rsidRPr="00122248" w:rsidTr="00E94EDB">
        <w:tc>
          <w:tcPr>
            <w:tcW w:w="2786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22248">
              <w:rPr>
                <w:rFonts w:ascii="Times New Roman" w:hAnsi="Times New Roman"/>
                <w:b/>
                <w:sz w:val="32"/>
                <w:szCs w:val="32"/>
              </w:rPr>
              <w:t>Итого</w:t>
            </w:r>
            <w:proofErr w:type="spellEnd"/>
          </w:p>
        </w:tc>
        <w:tc>
          <w:tcPr>
            <w:tcW w:w="1087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34</w:t>
            </w:r>
          </w:p>
        </w:tc>
        <w:tc>
          <w:tcPr>
            <w:tcW w:w="1561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334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03" w:type="dxa"/>
          </w:tcPr>
          <w:p w:rsidR="00470A4E" w:rsidRPr="00122248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222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</w:tr>
    </w:tbl>
    <w:p w:rsidR="00470A4E" w:rsidRPr="00122248" w:rsidRDefault="00470A4E" w:rsidP="00470A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470A4E" w:rsidRPr="00122248" w:rsidRDefault="00470A4E" w:rsidP="00470A4E">
      <w:pPr>
        <w:jc w:val="both"/>
        <w:rPr>
          <w:rFonts w:ascii="Times New Roman" w:hAnsi="Times New Roman"/>
          <w:sz w:val="28"/>
          <w:szCs w:val="28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70A4E" w:rsidRPr="00470A4E" w:rsidRDefault="00470A4E" w:rsidP="00470A4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70A4E">
        <w:rPr>
          <w:rFonts w:ascii="Times New Roman" w:hAnsi="Times New Roman"/>
          <w:b/>
          <w:sz w:val="32"/>
          <w:szCs w:val="32"/>
          <w:lang w:val="ru-RU"/>
        </w:rPr>
        <w:lastRenderedPageBreak/>
        <w:t>Тематическое планирование, с указанием количества часов, отводимых на освоение каждой темы</w:t>
      </w:r>
    </w:p>
    <w:p w:rsidR="00470A4E" w:rsidRPr="00470A4E" w:rsidRDefault="00470A4E" w:rsidP="00470A4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6"/>
        <w:gridCol w:w="1087"/>
        <w:gridCol w:w="1561"/>
        <w:gridCol w:w="1334"/>
        <w:gridCol w:w="2803"/>
      </w:tblGrid>
      <w:tr w:rsidR="00470A4E" w:rsidRPr="0076272C" w:rsidTr="00E94EDB">
        <w:tc>
          <w:tcPr>
            <w:tcW w:w="2786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Тема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Кол-во</w:t>
            </w:r>
            <w:proofErr w:type="spellEnd"/>
          </w:p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часов</w:t>
            </w:r>
            <w:proofErr w:type="spellEnd"/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развития</w:t>
            </w:r>
            <w:proofErr w:type="spellEnd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речи</w:t>
            </w:r>
            <w:proofErr w:type="spellEnd"/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внекл</w:t>
            </w:r>
            <w:proofErr w:type="spellEnd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чтения</w:t>
            </w:r>
            <w:proofErr w:type="spellEnd"/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Контрольные</w:t>
            </w:r>
            <w:proofErr w:type="spellEnd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работы</w:t>
            </w:r>
            <w:proofErr w:type="spellEnd"/>
          </w:p>
        </w:tc>
      </w:tr>
      <w:tr w:rsidR="00470A4E" w:rsidRPr="0076272C" w:rsidTr="00E94EDB">
        <w:tc>
          <w:tcPr>
            <w:tcW w:w="2786" w:type="dxa"/>
          </w:tcPr>
          <w:p w:rsidR="00470A4E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Кириш</w:t>
            </w:r>
            <w:proofErr w:type="spellEnd"/>
          </w:p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Эдебият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сёз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санаты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4E" w:rsidRPr="0076272C" w:rsidTr="00E94EDB">
        <w:tc>
          <w:tcPr>
            <w:tcW w:w="2786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Халкъ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агъыз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яратыджылыгъындан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4E" w:rsidRPr="0076272C" w:rsidTr="00E94EDB">
        <w:tc>
          <w:tcPr>
            <w:tcW w:w="2786" w:type="dxa"/>
          </w:tcPr>
          <w:p w:rsidR="00470A4E" w:rsidRPr="00470A4E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Къадимий</w:t>
            </w:r>
            <w:proofErr w:type="spellEnd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ве</w:t>
            </w:r>
            <w:proofErr w:type="spellEnd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Алтын Орду </w:t>
            </w:r>
            <w:proofErr w:type="spellStart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деври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70A4E" w:rsidRPr="0076272C" w:rsidTr="00E94EDB">
        <w:tc>
          <w:tcPr>
            <w:tcW w:w="2786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Къырым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ханлыгъы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деври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4E" w:rsidRPr="0076272C" w:rsidTr="00E94EDB">
        <w:tc>
          <w:tcPr>
            <w:tcW w:w="2786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 xml:space="preserve">XVIII-XIX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асыр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эдебиятындан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4E" w:rsidRPr="0076272C" w:rsidTr="00E94EDB">
        <w:trPr>
          <w:trHeight w:val="759"/>
        </w:trPr>
        <w:tc>
          <w:tcPr>
            <w:tcW w:w="2786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Уянув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деври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иш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</w:p>
        </w:tc>
      </w:tr>
      <w:tr w:rsidR="00470A4E" w:rsidRPr="0076272C" w:rsidTr="00E94EDB">
        <w:tc>
          <w:tcPr>
            <w:tcW w:w="2786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6272C">
              <w:rPr>
                <w:rFonts w:ascii="Times New Roman" w:hAnsi="Times New Roman"/>
                <w:sz w:val="28"/>
                <w:szCs w:val="28"/>
              </w:rPr>
              <w:t xml:space="preserve">XX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асыр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эдебиятындан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6272C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03" w:type="dxa"/>
          </w:tcPr>
          <w:p w:rsidR="00470A4E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272C">
              <w:rPr>
                <w:rFonts w:ascii="Times New Roman" w:hAnsi="Times New Roman"/>
                <w:sz w:val="28"/>
                <w:szCs w:val="28"/>
              </w:rPr>
              <w:t>инша</w:t>
            </w:r>
            <w:proofErr w:type="spellEnd"/>
            <w:r w:rsidRPr="0076272C">
              <w:rPr>
                <w:rFonts w:ascii="Times New Roman" w:hAnsi="Times New Roman"/>
                <w:sz w:val="28"/>
                <w:szCs w:val="28"/>
              </w:rPr>
              <w:t xml:space="preserve">  –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0A4E" w:rsidRPr="00A70CB4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</w:p>
        </w:tc>
      </w:tr>
      <w:tr w:rsidR="00470A4E" w:rsidRPr="0076272C" w:rsidTr="00E94EDB">
        <w:tc>
          <w:tcPr>
            <w:tcW w:w="2786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76272C">
              <w:rPr>
                <w:rFonts w:ascii="Times New Roman" w:hAnsi="Times New Roman"/>
                <w:b/>
                <w:sz w:val="32"/>
                <w:szCs w:val="32"/>
              </w:rPr>
              <w:t>Итого</w:t>
            </w:r>
            <w:proofErr w:type="spellEnd"/>
          </w:p>
        </w:tc>
        <w:tc>
          <w:tcPr>
            <w:tcW w:w="1087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34</w:t>
            </w:r>
          </w:p>
        </w:tc>
        <w:tc>
          <w:tcPr>
            <w:tcW w:w="1561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334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03" w:type="dxa"/>
          </w:tcPr>
          <w:p w:rsidR="00470A4E" w:rsidRPr="0076272C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</w:tbl>
    <w:p w:rsidR="00470A4E" w:rsidRPr="0076272C" w:rsidRDefault="00470A4E" w:rsidP="00470A4E">
      <w:pPr>
        <w:rPr>
          <w:rFonts w:ascii="Times New Roman" w:hAnsi="Times New Roman"/>
        </w:rPr>
      </w:pPr>
    </w:p>
    <w:p w:rsidR="00470A4E" w:rsidRPr="0076272C" w:rsidRDefault="00470A4E" w:rsidP="00470A4E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470A4E" w:rsidRPr="00470A4E" w:rsidRDefault="00470A4E" w:rsidP="00470A4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70A4E">
        <w:rPr>
          <w:rFonts w:ascii="Times New Roman" w:hAnsi="Times New Roman"/>
          <w:b/>
          <w:sz w:val="32"/>
          <w:szCs w:val="32"/>
          <w:lang w:val="ru-RU"/>
        </w:rPr>
        <w:lastRenderedPageBreak/>
        <w:t>Тематическое планирование, с указанием количества часов, отводимых на освоение каждой темы</w:t>
      </w:r>
    </w:p>
    <w:p w:rsidR="00470A4E" w:rsidRPr="00470A4E" w:rsidRDefault="00470A4E" w:rsidP="00470A4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1079"/>
        <w:gridCol w:w="1560"/>
        <w:gridCol w:w="1321"/>
        <w:gridCol w:w="2721"/>
      </w:tblGrid>
      <w:tr w:rsidR="00470A4E" w:rsidRPr="006443A3" w:rsidTr="00E94EDB">
        <w:tc>
          <w:tcPr>
            <w:tcW w:w="2664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Тема</w:t>
            </w:r>
            <w:proofErr w:type="spellEnd"/>
          </w:p>
        </w:tc>
        <w:tc>
          <w:tcPr>
            <w:tcW w:w="1079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Кол-во</w:t>
            </w:r>
            <w:proofErr w:type="spellEnd"/>
          </w:p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часов</w:t>
            </w:r>
            <w:proofErr w:type="spellEnd"/>
          </w:p>
        </w:tc>
        <w:tc>
          <w:tcPr>
            <w:tcW w:w="1560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развития</w:t>
            </w:r>
            <w:proofErr w:type="spellEnd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речи</w:t>
            </w:r>
            <w:proofErr w:type="spellEnd"/>
          </w:p>
        </w:tc>
        <w:tc>
          <w:tcPr>
            <w:tcW w:w="13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Уроки</w:t>
            </w:r>
            <w:proofErr w:type="spellEnd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внекл</w:t>
            </w:r>
            <w:proofErr w:type="spellEnd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чтения</w:t>
            </w:r>
            <w:proofErr w:type="spellEnd"/>
          </w:p>
        </w:tc>
        <w:tc>
          <w:tcPr>
            <w:tcW w:w="27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Контрольные</w:t>
            </w:r>
            <w:proofErr w:type="spellEnd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работы</w:t>
            </w:r>
            <w:proofErr w:type="spellEnd"/>
          </w:p>
        </w:tc>
      </w:tr>
      <w:tr w:rsidR="00470A4E" w:rsidRPr="006443A3" w:rsidTr="00E94EDB">
        <w:tc>
          <w:tcPr>
            <w:tcW w:w="2664" w:type="dxa"/>
          </w:tcPr>
          <w:p w:rsidR="00470A4E" w:rsidRPr="00470A4E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Кириш</w:t>
            </w:r>
            <w:proofErr w:type="spellEnd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470A4E" w:rsidRPr="00470A4E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Къадимий</w:t>
            </w:r>
            <w:proofErr w:type="spellEnd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девир</w:t>
            </w:r>
            <w:proofErr w:type="spellEnd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эдебияты</w:t>
            </w:r>
            <w:proofErr w:type="spellEnd"/>
            <w:r w:rsidRPr="00470A4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470A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Алтын Орду </w:t>
            </w:r>
            <w:proofErr w:type="spellStart"/>
            <w:r w:rsidRPr="00470A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деври</w:t>
            </w:r>
            <w:proofErr w:type="spellEnd"/>
            <w:r w:rsidRPr="00470A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079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3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3A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3A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3A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4E" w:rsidRPr="006443A3" w:rsidTr="00E94EDB">
        <w:tc>
          <w:tcPr>
            <w:tcW w:w="2664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43A3">
              <w:rPr>
                <w:rFonts w:ascii="Times New Roman" w:hAnsi="Times New Roman"/>
                <w:sz w:val="28"/>
                <w:szCs w:val="28"/>
              </w:rPr>
              <w:t>Къырым</w:t>
            </w:r>
            <w:proofErr w:type="spellEnd"/>
            <w:r w:rsidRPr="00644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sz w:val="28"/>
                <w:szCs w:val="28"/>
              </w:rPr>
              <w:t>ханлыгъы</w:t>
            </w:r>
            <w:proofErr w:type="spellEnd"/>
            <w:r w:rsidRPr="00644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sz w:val="28"/>
                <w:szCs w:val="28"/>
              </w:rPr>
              <w:t>деври</w:t>
            </w:r>
            <w:proofErr w:type="spellEnd"/>
          </w:p>
        </w:tc>
        <w:tc>
          <w:tcPr>
            <w:tcW w:w="1079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27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4E" w:rsidRPr="006443A3" w:rsidTr="00E94EDB">
        <w:tc>
          <w:tcPr>
            <w:tcW w:w="2664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 xml:space="preserve">XVIII-XIX </w:t>
            </w:r>
            <w:proofErr w:type="spellStart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>асыр</w:t>
            </w:r>
            <w:proofErr w:type="spellEnd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>эдебиятындан</w:t>
            </w:r>
            <w:proofErr w:type="spellEnd"/>
          </w:p>
        </w:tc>
        <w:tc>
          <w:tcPr>
            <w:tcW w:w="1079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443A3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7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43A3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644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sz w:val="28"/>
                <w:szCs w:val="28"/>
              </w:rPr>
              <w:t>иш</w:t>
            </w:r>
            <w:proofErr w:type="spellEnd"/>
            <w:r w:rsidRPr="006443A3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</w:p>
        </w:tc>
      </w:tr>
      <w:tr w:rsidR="00470A4E" w:rsidRPr="006443A3" w:rsidTr="00E94EDB">
        <w:tc>
          <w:tcPr>
            <w:tcW w:w="2664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>Уянув</w:t>
            </w:r>
            <w:proofErr w:type="spellEnd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>деври</w:t>
            </w:r>
            <w:proofErr w:type="spellEnd"/>
          </w:p>
        </w:tc>
        <w:tc>
          <w:tcPr>
            <w:tcW w:w="1079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560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3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443A3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7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4E" w:rsidRPr="006443A3" w:rsidTr="00E94EDB">
        <w:tc>
          <w:tcPr>
            <w:tcW w:w="2664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 xml:space="preserve">XX </w:t>
            </w:r>
            <w:proofErr w:type="spellStart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>асыр</w:t>
            </w:r>
            <w:proofErr w:type="spellEnd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bCs/>
                <w:sz w:val="28"/>
                <w:szCs w:val="28"/>
              </w:rPr>
              <w:t>эдебиятындан</w:t>
            </w:r>
            <w:proofErr w:type="spellEnd"/>
          </w:p>
        </w:tc>
        <w:tc>
          <w:tcPr>
            <w:tcW w:w="1079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3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43A3">
              <w:rPr>
                <w:rFonts w:ascii="Times New Roman" w:hAnsi="Times New Roman"/>
                <w:sz w:val="28"/>
                <w:szCs w:val="28"/>
              </w:rPr>
              <w:t>незарет</w:t>
            </w:r>
            <w:proofErr w:type="spellEnd"/>
            <w:r w:rsidRPr="00644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43A3">
              <w:rPr>
                <w:rFonts w:ascii="Times New Roman" w:hAnsi="Times New Roman"/>
                <w:sz w:val="28"/>
                <w:szCs w:val="28"/>
              </w:rPr>
              <w:t>инша</w:t>
            </w:r>
            <w:proofErr w:type="spellEnd"/>
            <w:r w:rsidRPr="006443A3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</w:p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4E" w:rsidRPr="006443A3" w:rsidTr="00E94EDB">
        <w:tc>
          <w:tcPr>
            <w:tcW w:w="2664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6443A3">
              <w:rPr>
                <w:rFonts w:ascii="Times New Roman" w:hAnsi="Times New Roman"/>
                <w:b/>
                <w:sz w:val="32"/>
                <w:szCs w:val="32"/>
              </w:rPr>
              <w:t>Итого</w:t>
            </w:r>
            <w:proofErr w:type="spellEnd"/>
          </w:p>
        </w:tc>
        <w:tc>
          <w:tcPr>
            <w:tcW w:w="1079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1560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3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2721" w:type="dxa"/>
          </w:tcPr>
          <w:p w:rsidR="00470A4E" w:rsidRPr="006443A3" w:rsidRDefault="00470A4E" w:rsidP="00E94ED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</w:tbl>
    <w:p w:rsidR="00470A4E" w:rsidRPr="006443A3" w:rsidRDefault="00470A4E" w:rsidP="00470A4E">
      <w:pPr>
        <w:rPr>
          <w:rFonts w:ascii="Times New Roman" w:hAnsi="Times New Roman"/>
          <w:sz w:val="28"/>
          <w:szCs w:val="28"/>
        </w:rPr>
      </w:pPr>
    </w:p>
    <w:p w:rsidR="00470A4E" w:rsidRPr="006443A3" w:rsidRDefault="00470A4E" w:rsidP="00470A4E">
      <w:pPr>
        <w:rPr>
          <w:rFonts w:ascii="Times New Roman" w:hAnsi="Times New Roman"/>
          <w:sz w:val="28"/>
          <w:szCs w:val="28"/>
        </w:rPr>
      </w:pPr>
    </w:p>
    <w:p w:rsidR="004030A8" w:rsidRDefault="004030A8" w:rsidP="00E12A7B">
      <w:pPr>
        <w:autoSpaceDE w:val="0"/>
        <w:autoSpaceDN w:val="0"/>
        <w:adjustRightInd w:val="0"/>
        <w:spacing w:line="240" w:lineRule="auto"/>
        <w:rPr>
          <w:rFonts w:cs="Calibri"/>
          <w:lang w:val="ru-RU"/>
        </w:rPr>
      </w:pPr>
    </w:p>
    <w:p w:rsidR="00E12A7B" w:rsidRPr="00E12A7B" w:rsidRDefault="00E12A7B" w:rsidP="00E12A7B">
      <w:pPr>
        <w:tabs>
          <w:tab w:val="left" w:pos="6306"/>
        </w:tabs>
        <w:rPr>
          <w:lang w:val="ru-RU"/>
        </w:rPr>
        <w:sectPr w:rsidR="00E12A7B" w:rsidRPr="00E12A7B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E12A7B" w:rsidRPr="00E12A7B" w:rsidRDefault="00E12A7B">
      <w:pPr>
        <w:rPr>
          <w:lang w:val="ru-RU"/>
        </w:rPr>
      </w:pPr>
    </w:p>
    <w:sectPr w:rsidR="00E12A7B" w:rsidRPr="00E1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E86" w:rsidRDefault="00E37E86">
      <w:pPr>
        <w:spacing w:after="0" w:line="240" w:lineRule="auto"/>
      </w:pPr>
      <w:r>
        <w:separator/>
      </w:r>
    </w:p>
  </w:endnote>
  <w:endnote w:type="continuationSeparator" w:id="0">
    <w:p w:rsidR="00E37E86" w:rsidRDefault="00E37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7741533"/>
      <w:docPartObj>
        <w:docPartGallery w:val="Page Numbers (Bottom of Page)"/>
        <w:docPartUnique/>
      </w:docPartObj>
    </w:sdtPr>
    <w:sdtEndPr/>
    <w:sdtContent>
      <w:p w:rsidR="00E94EDB" w:rsidRDefault="00E94E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134">
          <w:rPr>
            <w:noProof/>
          </w:rPr>
          <w:t>1</w:t>
        </w:r>
        <w:r>
          <w:fldChar w:fldCharType="end"/>
        </w:r>
      </w:p>
    </w:sdtContent>
  </w:sdt>
  <w:p w:rsidR="00E94EDB" w:rsidRDefault="00E94ED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04427"/>
      <w:docPartObj>
        <w:docPartGallery w:val="Page Numbers (Bottom of Page)"/>
        <w:docPartUnique/>
      </w:docPartObj>
    </w:sdtPr>
    <w:sdtEndPr/>
    <w:sdtContent>
      <w:p w:rsidR="00E94EDB" w:rsidRDefault="00E94E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E56">
          <w:rPr>
            <w:noProof/>
          </w:rPr>
          <w:t>4</w:t>
        </w:r>
        <w:r>
          <w:fldChar w:fldCharType="end"/>
        </w:r>
      </w:p>
    </w:sdtContent>
  </w:sdt>
  <w:p w:rsidR="00E94EDB" w:rsidRDefault="00E94E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E86" w:rsidRDefault="00E37E86">
      <w:pPr>
        <w:spacing w:after="0" w:line="240" w:lineRule="auto"/>
      </w:pPr>
      <w:r>
        <w:separator/>
      </w:r>
    </w:p>
  </w:footnote>
  <w:footnote w:type="continuationSeparator" w:id="0">
    <w:p w:rsidR="00E37E86" w:rsidRDefault="00E37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9B"/>
    <w:rsid w:val="00103E56"/>
    <w:rsid w:val="004030A8"/>
    <w:rsid w:val="00470A4E"/>
    <w:rsid w:val="005C44DD"/>
    <w:rsid w:val="007A6134"/>
    <w:rsid w:val="007B65B9"/>
    <w:rsid w:val="00C82B6B"/>
    <w:rsid w:val="00CA5C13"/>
    <w:rsid w:val="00D45973"/>
    <w:rsid w:val="00E12A7B"/>
    <w:rsid w:val="00E13574"/>
    <w:rsid w:val="00E37E86"/>
    <w:rsid w:val="00E4129B"/>
    <w:rsid w:val="00E94EDB"/>
    <w:rsid w:val="00EF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7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12A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E12A7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rsid w:val="00470A4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7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0A4E"/>
    <w:rPr>
      <w:rFonts w:ascii="Segoe UI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7A6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613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7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12A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E12A7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rsid w:val="00470A4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7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0A4E"/>
    <w:rPr>
      <w:rFonts w:ascii="Segoe UI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7A6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61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31</Pages>
  <Words>6481</Words>
  <Characters>36947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123</cp:lastModifiedBy>
  <cp:revision>7</cp:revision>
  <cp:lastPrinted>2023-09-27T13:41:00Z</cp:lastPrinted>
  <dcterms:created xsi:type="dcterms:W3CDTF">2023-09-24T19:24:00Z</dcterms:created>
  <dcterms:modified xsi:type="dcterms:W3CDTF">2025-09-01T19:11:00Z</dcterms:modified>
</cp:coreProperties>
</file>