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5D9" w:rsidRPr="009D2117" w:rsidRDefault="009D05D9" w:rsidP="009D05D9">
      <w:pPr>
        <w:spacing w:after="0" w:line="408" w:lineRule="auto"/>
        <w:ind w:left="120"/>
        <w:jc w:val="center"/>
        <w:rPr>
          <w:lang w:val="ru-RU"/>
        </w:rPr>
      </w:pPr>
      <w:r w:rsidRPr="009D211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D05D9" w:rsidRPr="00B65C1D" w:rsidRDefault="009D05D9" w:rsidP="009D05D9">
      <w:pPr>
        <w:spacing w:after="0" w:line="408" w:lineRule="auto"/>
        <w:jc w:val="center"/>
        <w:rPr>
          <w:sz w:val="24"/>
          <w:szCs w:val="24"/>
          <w:lang w:val="ru-RU"/>
        </w:rPr>
      </w:pPr>
      <w:r w:rsidRPr="00B65C1D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B65C1D">
        <w:rPr>
          <w:rFonts w:ascii="Times New Roman" w:hAnsi="Times New Roman"/>
          <w:b/>
          <w:color w:val="000000"/>
          <w:sz w:val="24"/>
          <w:szCs w:val="24"/>
          <w:lang w:val="ru-RU"/>
        </w:rPr>
        <w:t>ОБРАЗОВАНИ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Я, НАУКИ И МОЛОДЁЖИ РЕСПУБЛИКИ КРЫМ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br/>
        <w:t>АДМИНИСТРАЦИЯ КИРОВСКОГО РАЙОНА</w:t>
      </w:r>
      <w:r w:rsidRPr="00B65C1D">
        <w:rPr>
          <w:rFonts w:ascii="Times New Roman" w:hAnsi="Times New Roman"/>
          <w:b/>
          <w:color w:val="000000"/>
          <w:sz w:val="28"/>
          <w:szCs w:val="24"/>
          <w:lang w:val="ru-RU"/>
        </w:rPr>
        <w:t xml:space="preserve"> </w:t>
      </w:r>
    </w:p>
    <w:p w:rsidR="009D05D9" w:rsidRPr="00B65C1D" w:rsidRDefault="009D05D9" w:rsidP="009D05D9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B65C1D">
        <w:rPr>
          <w:rFonts w:ascii="Times New Roman" w:hAnsi="Times New Roman"/>
          <w:b/>
          <w:color w:val="000000"/>
          <w:sz w:val="24"/>
          <w:szCs w:val="24"/>
          <w:lang w:val="ru-RU"/>
        </w:rPr>
        <w:t>‌‌МБОУ "Старокрымская ОШ №2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им.Амет-Хана Султана</w:t>
      </w:r>
      <w:r w:rsidRPr="00B65C1D">
        <w:rPr>
          <w:rFonts w:ascii="Times New Roman" w:hAnsi="Times New Roman"/>
          <w:b/>
          <w:color w:val="000000"/>
          <w:sz w:val="24"/>
          <w:szCs w:val="24"/>
          <w:lang w:val="ru-RU"/>
        </w:rPr>
        <w:t>"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br/>
        <w:t>Кировского района Республики Крым</w:t>
      </w:r>
    </w:p>
    <w:p w:rsidR="009D05D9" w:rsidRPr="009D2117" w:rsidRDefault="009D05D9" w:rsidP="009D05D9">
      <w:pPr>
        <w:spacing w:after="0" w:line="408" w:lineRule="auto"/>
        <w:ind w:left="120"/>
        <w:jc w:val="center"/>
        <w:rPr>
          <w:lang w:val="ru-RU"/>
        </w:rPr>
      </w:pPr>
    </w:p>
    <w:p w:rsidR="009D05D9" w:rsidRPr="009D2117" w:rsidRDefault="009D05D9" w:rsidP="009D05D9">
      <w:pPr>
        <w:spacing w:after="0"/>
        <w:rPr>
          <w:lang w:val="ru-RU"/>
        </w:rPr>
      </w:pPr>
    </w:p>
    <w:p w:rsidR="009D05D9" w:rsidRPr="009D2117" w:rsidRDefault="009D05D9" w:rsidP="009D05D9">
      <w:pPr>
        <w:spacing w:after="0"/>
        <w:ind w:left="120"/>
        <w:rPr>
          <w:lang w:val="ru-RU"/>
        </w:rPr>
      </w:pPr>
    </w:p>
    <w:p w:rsidR="009D05D9" w:rsidRPr="009D2117" w:rsidRDefault="009D05D9" w:rsidP="009D05D9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D05D9" w:rsidRPr="00C906E1" w:rsidTr="009D05D9">
        <w:tc>
          <w:tcPr>
            <w:tcW w:w="3114" w:type="dxa"/>
          </w:tcPr>
          <w:p w:rsidR="009D05D9" w:rsidRPr="00B65C1D" w:rsidRDefault="009D05D9" w:rsidP="009D05D9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65C1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9D05D9" w:rsidRPr="00B65C1D" w:rsidRDefault="009D05D9" w:rsidP="009D05D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МО учителей естественно-математического цикла</w:t>
            </w:r>
          </w:p>
          <w:p w:rsidR="009D05D9" w:rsidRPr="00B65C1D" w:rsidRDefault="009D05D9" w:rsidP="009D05D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65C1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Э.Р.Аблязизова</w:t>
            </w:r>
            <w:r w:rsidRPr="00B65C1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9D05D9" w:rsidRPr="00B65C1D" w:rsidRDefault="009D05D9" w:rsidP="009D05D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br/>
              <w:t xml:space="preserve"> от «   </w:t>
            </w:r>
            <w:r w:rsidRPr="00B65C1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</w:t>
            </w:r>
            <w:r w:rsidRPr="00B65C1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D05D9" w:rsidRPr="00B65C1D" w:rsidRDefault="009D05D9" w:rsidP="009D05D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D05D9" w:rsidRPr="00B65C1D" w:rsidRDefault="009D05D9" w:rsidP="009D05D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65C1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br/>
              <w:t>заместитель директора по УВР</w:t>
            </w:r>
          </w:p>
          <w:p w:rsidR="009D05D9" w:rsidRPr="00B65C1D" w:rsidRDefault="009D05D9" w:rsidP="009D05D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65C1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Э.К.Хайретдинова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br/>
              <w:t xml:space="preserve">от «   </w:t>
            </w:r>
            <w:r w:rsidRPr="00B65C1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</w:t>
            </w:r>
            <w:r w:rsidRPr="00B65C1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D05D9" w:rsidRPr="00B65C1D" w:rsidRDefault="009D05D9" w:rsidP="009D05D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D05D9" w:rsidRPr="00B65C1D" w:rsidRDefault="009D05D9" w:rsidP="009D05D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65C1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9D05D9" w:rsidRPr="00B65C1D" w:rsidRDefault="009D05D9" w:rsidP="009D05D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И.о.директора</w:t>
            </w:r>
          </w:p>
          <w:p w:rsidR="009D05D9" w:rsidRPr="00B65C1D" w:rsidRDefault="009D05D9" w:rsidP="009D05D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_______Т.Д.Сейтякубова П</w:t>
            </w:r>
            <w:r w:rsidRPr="00B65C1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риказ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br/>
              <w:t xml:space="preserve"> от «   </w:t>
            </w:r>
            <w:r w:rsidRPr="00B65C1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</w:t>
            </w:r>
            <w:r w:rsidRPr="00B65C1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D05D9" w:rsidRPr="00B65C1D" w:rsidRDefault="009D05D9" w:rsidP="009D05D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855FB" w:rsidRPr="009D05D9" w:rsidRDefault="007855FB">
      <w:pPr>
        <w:spacing w:after="0"/>
        <w:ind w:left="120"/>
        <w:rPr>
          <w:lang w:val="ru-RU"/>
        </w:rPr>
      </w:pPr>
    </w:p>
    <w:p w:rsidR="007855FB" w:rsidRPr="009D05D9" w:rsidRDefault="007855FB" w:rsidP="009D05D9">
      <w:pPr>
        <w:spacing w:after="0"/>
        <w:rPr>
          <w:lang w:val="ru-RU"/>
        </w:rPr>
      </w:pPr>
    </w:p>
    <w:p w:rsidR="007855FB" w:rsidRPr="009D05D9" w:rsidRDefault="007855FB">
      <w:pPr>
        <w:spacing w:after="0"/>
        <w:ind w:left="120"/>
        <w:rPr>
          <w:lang w:val="ru-RU"/>
        </w:rPr>
      </w:pPr>
    </w:p>
    <w:p w:rsidR="007855FB" w:rsidRPr="009D05D9" w:rsidRDefault="009D05D9">
      <w:pPr>
        <w:spacing w:after="0" w:line="408" w:lineRule="auto"/>
        <w:ind w:left="120"/>
        <w:jc w:val="center"/>
        <w:rPr>
          <w:lang w:val="ru-RU"/>
        </w:rPr>
      </w:pPr>
      <w:r w:rsidRPr="009D05D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855FB" w:rsidRPr="009D05D9" w:rsidRDefault="009D05D9">
      <w:pPr>
        <w:spacing w:after="0" w:line="408" w:lineRule="auto"/>
        <w:ind w:left="120"/>
        <w:jc w:val="center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D05D9">
        <w:rPr>
          <w:rFonts w:ascii="Times New Roman" w:hAnsi="Times New Roman"/>
          <w:color w:val="000000"/>
          <w:sz w:val="28"/>
          <w:lang w:val="ru-RU"/>
        </w:rPr>
        <w:t xml:space="preserve"> 8736457)</w:t>
      </w:r>
    </w:p>
    <w:p w:rsidR="007855FB" w:rsidRPr="009D05D9" w:rsidRDefault="007855FB">
      <w:pPr>
        <w:spacing w:after="0"/>
        <w:ind w:left="120"/>
        <w:jc w:val="center"/>
        <w:rPr>
          <w:lang w:val="ru-RU"/>
        </w:rPr>
      </w:pPr>
    </w:p>
    <w:p w:rsidR="007855FB" w:rsidRPr="009D05D9" w:rsidRDefault="009D05D9">
      <w:pPr>
        <w:spacing w:after="0" w:line="408" w:lineRule="auto"/>
        <w:ind w:left="120"/>
        <w:jc w:val="center"/>
        <w:rPr>
          <w:lang w:val="ru-RU"/>
        </w:rPr>
      </w:pPr>
      <w:r w:rsidRPr="009D05D9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:rsidR="007855FB" w:rsidRPr="009D05D9" w:rsidRDefault="009D05D9">
      <w:pPr>
        <w:spacing w:after="0" w:line="408" w:lineRule="auto"/>
        <w:ind w:left="120"/>
        <w:jc w:val="center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7855FB" w:rsidRPr="009D05D9" w:rsidRDefault="007855FB">
      <w:pPr>
        <w:spacing w:after="0"/>
        <w:ind w:left="120"/>
        <w:jc w:val="center"/>
        <w:rPr>
          <w:lang w:val="ru-RU"/>
        </w:rPr>
      </w:pPr>
    </w:p>
    <w:p w:rsidR="007855FB" w:rsidRPr="009D05D9" w:rsidRDefault="007855FB">
      <w:pPr>
        <w:spacing w:after="0"/>
        <w:ind w:left="120"/>
        <w:jc w:val="center"/>
        <w:rPr>
          <w:lang w:val="ru-RU"/>
        </w:rPr>
      </w:pPr>
    </w:p>
    <w:p w:rsidR="007855FB" w:rsidRPr="009D05D9" w:rsidRDefault="007855FB">
      <w:pPr>
        <w:spacing w:after="0"/>
        <w:ind w:left="120"/>
        <w:jc w:val="center"/>
        <w:rPr>
          <w:lang w:val="ru-RU"/>
        </w:rPr>
      </w:pPr>
    </w:p>
    <w:p w:rsidR="009D05D9" w:rsidRPr="009D2117" w:rsidRDefault="009D05D9" w:rsidP="009D05D9">
      <w:pPr>
        <w:spacing w:after="0"/>
        <w:ind w:left="120"/>
        <w:jc w:val="right"/>
        <w:rPr>
          <w:rFonts w:ascii="Times New Roman" w:hAnsi="Times New Roman" w:cs="Times New Roman"/>
          <w:lang w:val="ru-RU"/>
        </w:rPr>
      </w:pPr>
      <w:r w:rsidRPr="009D2117">
        <w:rPr>
          <w:rFonts w:ascii="Times New Roman" w:hAnsi="Times New Roman" w:cs="Times New Roman"/>
          <w:lang w:val="ru-RU"/>
        </w:rPr>
        <w:t>учитель математики</w:t>
      </w:r>
      <w:r w:rsidRPr="009D2117">
        <w:rPr>
          <w:rFonts w:ascii="Times New Roman" w:hAnsi="Times New Roman" w:cs="Times New Roman"/>
          <w:lang w:val="ru-RU"/>
        </w:rPr>
        <w:br/>
        <w:t>Зиядинова Нергиз Аблязовна</w:t>
      </w:r>
    </w:p>
    <w:p w:rsidR="009D05D9" w:rsidRPr="00B74B84" w:rsidRDefault="009D05D9" w:rsidP="009D05D9">
      <w:pPr>
        <w:spacing w:after="0"/>
        <w:rPr>
          <w:lang w:val="ru-RU"/>
        </w:rPr>
      </w:pPr>
    </w:p>
    <w:p w:rsidR="009D05D9" w:rsidRDefault="009D05D9" w:rsidP="009D05D9">
      <w:pPr>
        <w:spacing w:after="0"/>
        <w:ind w:left="120"/>
        <w:jc w:val="center"/>
        <w:rPr>
          <w:lang w:val="ru-RU"/>
        </w:rPr>
      </w:pPr>
    </w:p>
    <w:p w:rsidR="009D05D9" w:rsidRDefault="009D05D9" w:rsidP="009D05D9">
      <w:pPr>
        <w:spacing w:after="0"/>
        <w:ind w:left="120"/>
        <w:jc w:val="center"/>
        <w:rPr>
          <w:lang w:val="ru-RU"/>
        </w:rPr>
      </w:pPr>
    </w:p>
    <w:p w:rsidR="009D05D9" w:rsidRPr="00B74B84" w:rsidRDefault="009D05D9" w:rsidP="009D05D9">
      <w:pPr>
        <w:spacing w:after="0"/>
        <w:ind w:left="120"/>
        <w:jc w:val="center"/>
        <w:rPr>
          <w:lang w:val="ru-RU"/>
        </w:rPr>
      </w:pPr>
    </w:p>
    <w:p w:rsidR="009D05D9" w:rsidRPr="00F1715F" w:rsidRDefault="009D05D9" w:rsidP="009D05D9">
      <w:pPr>
        <w:spacing w:after="0"/>
        <w:ind w:left="120"/>
        <w:jc w:val="center"/>
        <w:rPr>
          <w:lang w:val="ru-RU"/>
        </w:rPr>
      </w:pPr>
      <w:r w:rsidRPr="00B74B84">
        <w:rPr>
          <w:rFonts w:ascii="Times New Roman" w:hAnsi="Times New Roman"/>
          <w:color w:val="000000"/>
          <w:sz w:val="28"/>
          <w:lang w:val="ru-RU"/>
        </w:rPr>
        <w:t>​</w:t>
      </w:r>
      <w:bookmarkStart w:id="0" w:name="4cef1e44-9965-42f4-9abc-c66bc6a4ed05"/>
      <w:r w:rsidRPr="00B74B84">
        <w:rPr>
          <w:rFonts w:ascii="Times New Roman" w:hAnsi="Times New Roman"/>
          <w:color w:val="000000"/>
          <w:sz w:val="28"/>
          <w:lang w:val="ru-RU"/>
        </w:rPr>
        <w:t>Старый Крым</w:t>
      </w:r>
      <w:bookmarkEnd w:id="0"/>
      <w:r w:rsidRPr="00B74B84">
        <w:rPr>
          <w:rFonts w:ascii="Times New Roman" w:hAnsi="Times New Roman"/>
          <w:color w:val="000000"/>
          <w:sz w:val="28"/>
          <w:lang w:val="ru-RU"/>
        </w:rPr>
        <w:t xml:space="preserve">‌ </w:t>
      </w:r>
      <w:bookmarkStart w:id="1" w:name="55fbcee7-c9ab-48de-99f2-3f30ab5c08f8"/>
      <w:r w:rsidRPr="00B74B84">
        <w:rPr>
          <w:rFonts w:ascii="Times New Roman" w:hAnsi="Times New Roman"/>
          <w:color w:val="000000"/>
          <w:sz w:val="28"/>
          <w:lang w:val="ru-RU"/>
        </w:rPr>
        <w:t>202</w:t>
      </w:r>
      <w:bookmarkEnd w:id="1"/>
      <w:r>
        <w:rPr>
          <w:rFonts w:ascii="Times New Roman" w:hAnsi="Times New Roman"/>
          <w:color w:val="000000"/>
          <w:sz w:val="28"/>
          <w:lang w:val="ru-RU"/>
        </w:rPr>
        <w:t>5</w:t>
      </w:r>
      <w:r w:rsidRPr="00B74B84">
        <w:rPr>
          <w:rFonts w:ascii="Times New Roman" w:hAnsi="Times New Roman"/>
          <w:color w:val="000000"/>
          <w:sz w:val="28"/>
          <w:lang w:val="ru-RU"/>
        </w:rPr>
        <w:t>г.</w:t>
      </w:r>
      <w:r w:rsidRPr="00B74B84">
        <w:rPr>
          <w:rFonts w:ascii="Times New Roman" w:hAnsi="Times New Roman"/>
          <w:b/>
          <w:color w:val="000000"/>
          <w:sz w:val="28"/>
          <w:lang w:val="ru-RU"/>
        </w:rPr>
        <w:t>‌</w:t>
      </w:r>
    </w:p>
    <w:p w:rsidR="007855FB" w:rsidRPr="009D05D9" w:rsidRDefault="007855FB">
      <w:pPr>
        <w:rPr>
          <w:lang w:val="ru-RU"/>
        </w:rPr>
        <w:sectPr w:rsidR="007855FB" w:rsidRPr="009D05D9">
          <w:pgSz w:w="11906" w:h="16383"/>
          <w:pgMar w:top="1134" w:right="850" w:bottom="1134" w:left="1701" w:header="720" w:footer="720" w:gutter="0"/>
          <w:cols w:space="720"/>
        </w:sectPr>
      </w:pPr>
      <w:bookmarkStart w:id="2" w:name="block-70309622"/>
    </w:p>
    <w:p w:rsidR="007855FB" w:rsidRPr="009D05D9" w:rsidRDefault="009D05D9">
      <w:pPr>
        <w:spacing w:after="0" w:line="264" w:lineRule="auto"/>
        <w:ind w:left="120"/>
        <w:jc w:val="both"/>
        <w:rPr>
          <w:lang w:val="ru-RU"/>
        </w:rPr>
      </w:pPr>
      <w:bookmarkStart w:id="3" w:name="block-70309623"/>
      <w:bookmarkEnd w:id="2"/>
      <w:r w:rsidRPr="009D05D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855FB" w:rsidRPr="009D05D9" w:rsidRDefault="007855FB">
      <w:pPr>
        <w:spacing w:after="0" w:line="264" w:lineRule="auto"/>
        <w:ind w:left="120"/>
        <w:jc w:val="both"/>
        <w:rPr>
          <w:lang w:val="ru-RU"/>
        </w:rPr>
      </w:pP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9D05D9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bookmarkStart w:id="4" w:name="88e7274f-146c-45cf-bb6c-0aa84ae038d1"/>
      <w:r w:rsidRPr="009D05D9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4"/>
    </w:p>
    <w:p w:rsidR="007855FB" w:rsidRPr="009D05D9" w:rsidRDefault="007855FB">
      <w:pPr>
        <w:rPr>
          <w:lang w:val="ru-RU"/>
        </w:rPr>
        <w:sectPr w:rsidR="007855FB" w:rsidRPr="009D05D9">
          <w:pgSz w:w="11906" w:h="16383"/>
          <w:pgMar w:top="1134" w:right="850" w:bottom="1134" w:left="1701" w:header="720" w:footer="720" w:gutter="0"/>
          <w:cols w:space="720"/>
        </w:sectPr>
      </w:pPr>
    </w:p>
    <w:p w:rsidR="007855FB" w:rsidRPr="009D05D9" w:rsidRDefault="009D05D9">
      <w:pPr>
        <w:spacing w:after="0" w:line="264" w:lineRule="auto"/>
        <w:ind w:left="120"/>
        <w:jc w:val="both"/>
        <w:rPr>
          <w:lang w:val="ru-RU"/>
        </w:rPr>
      </w:pPr>
      <w:bookmarkStart w:id="5" w:name="block-70309624"/>
      <w:bookmarkEnd w:id="3"/>
      <w:r w:rsidRPr="009D05D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7855FB" w:rsidRPr="009D05D9" w:rsidRDefault="007855FB">
      <w:pPr>
        <w:spacing w:after="0" w:line="264" w:lineRule="auto"/>
        <w:ind w:left="120"/>
        <w:jc w:val="both"/>
        <w:rPr>
          <w:lang w:val="ru-RU"/>
        </w:rPr>
      </w:pPr>
    </w:p>
    <w:p w:rsidR="007855FB" w:rsidRPr="009D05D9" w:rsidRDefault="009D05D9">
      <w:pPr>
        <w:spacing w:after="0" w:line="264" w:lineRule="auto"/>
        <w:ind w:left="120"/>
        <w:jc w:val="both"/>
        <w:rPr>
          <w:lang w:val="ru-RU"/>
        </w:rPr>
      </w:pPr>
      <w:r w:rsidRPr="009D05D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855FB" w:rsidRPr="009D05D9" w:rsidRDefault="007855FB">
      <w:pPr>
        <w:spacing w:after="0" w:line="264" w:lineRule="auto"/>
        <w:ind w:left="120"/>
        <w:jc w:val="both"/>
        <w:rPr>
          <w:lang w:val="ru-RU"/>
        </w:rPr>
      </w:pP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bookmarkStart w:id="6" w:name="_Toc124426221"/>
      <w:bookmarkEnd w:id="6"/>
      <w:r w:rsidRPr="009D05D9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bookmarkStart w:id="7" w:name="_Toc124426222"/>
      <w:bookmarkEnd w:id="7"/>
      <w:r w:rsidRPr="009D05D9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:rsidR="007855FB" w:rsidRDefault="009D05D9">
      <w:pPr>
        <w:spacing w:after="0" w:line="264" w:lineRule="auto"/>
        <w:ind w:firstLine="600"/>
        <w:jc w:val="both"/>
      </w:pPr>
      <w:r w:rsidRPr="009D05D9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9D05D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9D05D9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9D05D9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9D05D9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9D05D9">
        <w:rPr>
          <w:rFonts w:ascii="Times New Roman" w:hAnsi="Times New Roman"/>
          <w:color w:val="000000"/>
          <w:sz w:val="28"/>
          <w:lang w:val="ru-RU"/>
        </w:rPr>
        <w:t xml:space="preserve">|. </w:t>
      </w:r>
      <w:r>
        <w:rPr>
          <w:rFonts w:ascii="Times New Roman" w:hAnsi="Times New Roman"/>
          <w:color w:val="000000"/>
          <w:sz w:val="28"/>
        </w:rPr>
        <w:t>Графическое решение линейных уравнений и систем линейных уравнений.</w:t>
      </w:r>
    </w:p>
    <w:p w:rsidR="007855FB" w:rsidRPr="009D05D9" w:rsidRDefault="009D05D9">
      <w:pPr>
        <w:spacing w:after="0" w:line="264" w:lineRule="auto"/>
        <w:ind w:left="120"/>
        <w:jc w:val="both"/>
        <w:rPr>
          <w:lang w:val="ru-RU"/>
        </w:rPr>
      </w:pPr>
      <w:r w:rsidRPr="009D05D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855FB" w:rsidRPr="009D05D9" w:rsidRDefault="007855FB">
      <w:pPr>
        <w:spacing w:after="0" w:line="264" w:lineRule="auto"/>
        <w:ind w:left="120"/>
        <w:jc w:val="both"/>
        <w:rPr>
          <w:lang w:val="ru-RU"/>
        </w:rPr>
      </w:pPr>
    </w:p>
    <w:p w:rsidR="007855FB" w:rsidRPr="009D05D9" w:rsidRDefault="009D05D9">
      <w:pPr>
        <w:spacing w:after="0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7855FB" w:rsidRPr="009D05D9" w:rsidRDefault="009D05D9">
      <w:pPr>
        <w:spacing w:after="0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7855FB" w:rsidRPr="009D05D9" w:rsidRDefault="009D05D9">
      <w:pPr>
        <w:spacing w:after="0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7855FB" w:rsidRPr="009D05D9" w:rsidRDefault="009D05D9">
      <w:pPr>
        <w:spacing w:after="0"/>
        <w:ind w:firstLine="600"/>
        <w:jc w:val="both"/>
        <w:rPr>
          <w:lang w:val="ru-RU"/>
        </w:rPr>
      </w:pPr>
      <w:bookmarkStart w:id="8" w:name="_Toc124426225"/>
      <w:r w:rsidRPr="009D05D9">
        <w:rPr>
          <w:rFonts w:ascii="Times New Roman" w:hAnsi="Times New Roman"/>
          <w:color w:val="0000FF"/>
          <w:sz w:val="28"/>
          <w:lang w:val="ru-RU"/>
        </w:rPr>
        <w:t>Алгебраические выражения</w:t>
      </w:r>
      <w:bookmarkEnd w:id="8"/>
      <w:r w:rsidRPr="009D05D9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7855FB" w:rsidRPr="009D05D9" w:rsidRDefault="009D05D9">
      <w:pPr>
        <w:spacing w:after="0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7855FB" w:rsidRPr="009D05D9" w:rsidRDefault="009D05D9">
      <w:pPr>
        <w:spacing w:after="0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7855FB" w:rsidRPr="009D05D9" w:rsidRDefault="009D05D9">
      <w:pPr>
        <w:spacing w:after="0"/>
        <w:ind w:firstLine="600"/>
        <w:jc w:val="both"/>
        <w:rPr>
          <w:lang w:val="ru-RU"/>
        </w:rPr>
      </w:pPr>
      <w:bookmarkStart w:id="9" w:name="_Toc124426226"/>
      <w:r w:rsidRPr="009D05D9">
        <w:rPr>
          <w:rFonts w:ascii="Times New Roman" w:hAnsi="Times New Roman"/>
          <w:color w:val="0000FF"/>
          <w:sz w:val="28"/>
          <w:lang w:val="ru-RU"/>
        </w:rPr>
        <w:t>Уравнения и неравенства</w:t>
      </w:r>
      <w:bookmarkEnd w:id="9"/>
      <w:r w:rsidRPr="009D05D9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7855FB" w:rsidRPr="009D05D9" w:rsidRDefault="009D05D9">
      <w:pPr>
        <w:spacing w:after="0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7855FB" w:rsidRPr="009D05D9" w:rsidRDefault="009D05D9">
      <w:pPr>
        <w:spacing w:after="0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7855FB" w:rsidRPr="009D05D9" w:rsidRDefault="009D05D9">
      <w:pPr>
        <w:spacing w:after="0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7855FB" w:rsidRPr="009D05D9" w:rsidRDefault="009D05D9">
      <w:pPr>
        <w:spacing w:after="0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7855FB" w:rsidRPr="009D05D9" w:rsidRDefault="009D05D9">
      <w:pPr>
        <w:spacing w:after="0"/>
        <w:ind w:firstLine="600"/>
        <w:jc w:val="both"/>
        <w:rPr>
          <w:lang w:val="ru-RU"/>
        </w:rPr>
      </w:pPr>
      <w:bookmarkStart w:id="10" w:name="_Toc124426227"/>
      <w:r w:rsidRPr="009D05D9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0"/>
      <w:r w:rsidRPr="009D05D9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7855FB" w:rsidRPr="009D05D9" w:rsidRDefault="009D05D9">
      <w:pPr>
        <w:spacing w:after="0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7855FB" w:rsidRPr="009D05D9" w:rsidRDefault="009D05D9">
      <w:pPr>
        <w:spacing w:after="0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7855FB" w:rsidRPr="009D05D9" w:rsidRDefault="009D05D9">
      <w:pPr>
        <w:spacing w:after="0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D05D9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D05D9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D05D9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D05D9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D05D9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D05D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D05D9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D05D9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9D05D9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7855FB" w:rsidRPr="009D05D9" w:rsidRDefault="009D05D9">
      <w:pPr>
        <w:spacing w:after="0" w:line="264" w:lineRule="auto"/>
        <w:ind w:left="120"/>
        <w:jc w:val="both"/>
        <w:rPr>
          <w:lang w:val="ru-RU"/>
        </w:rPr>
      </w:pPr>
      <w:r w:rsidRPr="009D05D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855FB" w:rsidRPr="009D05D9" w:rsidRDefault="007855FB">
      <w:pPr>
        <w:spacing w:after="0" w:line="264" w:lineRule="auto"/>
        <w:ind w:left="120"/>
        <w:jc w:val="both"/>
        <w:rPr>
          <w:lang w:val="ru-RU"/>
        </w:rPr>
      </w:pP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bookmarkStart w:id="11" w:name="_Toc124426230"/>
      <w:bookmarkEnd w:id="11"/>
      <w:r w:rsidRPr="009D05D9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7855FB" w:rsidRPr="009D05D9" w:rsidRDefault="009D05D9">
      <w:pPr>
        <w:spacing w:after="0"/>
        <w:ind w:firstLine="600"/>
        <w:jc w:val="both"/>
        <w:rPr>
          <w:lang w:val="ru-RU"/>
        </w:rPr>
      </w:pPr>
      <w:bookmarkStart w:id="12" w:name="_Toc124426231"/>
      <w:r w:rsidRPr="009D05D9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2"/>
      <w:r w:rsidRPr="009D05D9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7855FB" w:rsidRPr="009D05D9" w:rsidRDefault="009D05D9">
      <w:pPr>
        <w:spacing w:after="0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7855FB" w:rsidRPr="009D05D9" w:rsidRDefault="009D05D9">
      <w:pPr>
        <w:spacing w:after="0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9D05D9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9D05D9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9D05D9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9D05D9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9D05D9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9D05D9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9D05D9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9D05D9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9D05D9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9D05D9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9D05D9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9D05D9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9D05D9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9D05D9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9D05D9"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:rsidR="007855FB" w:rsidRPr="009D05D9" w:rsidRDefault="009D05D9">
      <w:pPr>
        <w:spacing w:after="0"/>
        <w:ind w:firstLine="600"/>
        <w:jc w:val="both"/>
        <w:rPr>
          <w:lang w:val="ru-RU"/>
        </w:rPr>
      </w:pPr>
      <w:bookmarkStart w:id="13" w:name="_Toc124426232"/>
      <w:r w:rsidRPr="009D05D9">
        <w:rPr>
          <w:rFonts w:ascii="Times New Roman" w:hAnsi="Times New Roman"/>
          <w:color w:val="0000FF"/>
          <w:sz w:val="28"/>
          <w:lang w:val="ru-RU"/>
        </w:rPr>
        <w:lastRenderedPageBreak/>
        <w:t>Числовые последовательности</w:t>
      </w:r>
      <w:bookmarkEnd w:id="13"/>
      <w:r w:rsidRPr="009D05D9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7855FB" w:rsidRPr="009D05D9" w:rsidRDefault="009D05D9">
      <w:pPr>
        <w:spacing w:after="0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9D05D9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7855FB" w:rsidRPr="009D05D9" w:rsidRDefault="009D05D9">
      <w:pPr>
        <w:spacing w:after="0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9D05D9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9D05D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9D05D9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7855FB" w:rsidRPr="009D05D9" w:rsidRDefault="009D05D9">
      <w:pPr>
        <w:spacing w:after="0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7855FB" w:rsidRPr="009D05D9" w:rsidRDefault="007855FB">
      <w:pPr>
        <w:rPr>
          <w:lang w:val="ru-RU"/>
        </w:rPr>
        <w:sectPr w:rsidR="007855FB" w:rsidRPr="009D05D9">
          <w:pgSz w:w="11906" w:h="16383"/>
          <w:pgMar w:top="1134" w:right="850" w:bottom="1134" w:left="1701" w:header="720" w:footer="720" w:gutter="0"/>
          <w:cols w:space="720"/>
        </w:sectPr>
      </w:pPr>
    </w:p>
    <w:p w:rsidR="007855FB" w:rsidRPr="009D05D9" w:rsidRDefault="009D05D9">
      <w:pPr>
        <w:spacing w:after="0" w:line="264" w:lineRule="auto"/>
        <w:ind w:left="120"/>
        <w:jc w:val="both"/>
        <w:rPr>
          <w:lang w:val="ru-RU"/>
        </w:rPr>
      </w:pPr>
      <w:bookmarkStart w:id="14" w:name="block-70309619"/>
      <w:bookmarkEnd w:id="5"/>
      <w:r w:rsidRPr="009D05D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7855FB" w:rsidRPr="009D05D9" w:rsidRDefault="007855FB">
      <w:pPr>
        <w:spacing w:after="0" w:line="264" w:lineRule="auto"/>
        <w:ind w:left="120"/>
        <w:jc w:val="both"/>
        <w:rPr>
          <w:lang w:val="ru-RU"/>
        </w:rPr>
      </w:pPr>
    </w:p>
    <w:p w:rsidR="007855FB" w:rsidRPr="009D05D9" w:rsidRDefault="009D05D9">
      <w:pPr>
        <w:spacing w:after="0" w:line="264" w:lineRule="auto"/>
        <w:ind w:left="120"/>
        <w:jc w:val="both"/>
        <w:rPr>
          <w:lang w:val="ru-RU"/>
        </w:rPr>
      </w:pPr>
      <w:r w:rsidRPr="009D05D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855FB" w:rsidRPr="009D05D9" w:rsidRDefault="007855FB">
      <w:pPr>
        <w:spacing w:after="0" w:line="264" w:lineRule="auto"/>
        <w:ind w:left="120"/>
        <w:jc w:val="both"/>
        <w:rPr>
          <w:lang w:val="ru-RU"/>
        </w:rPr>
      </w:pP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9D05D9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7855FB" w:rsidRPr="009D05D9" w:rsidRDefault="009D05D9">
      <w:pPr>
        <w:spacing w:after="0" w:line="264" w:lineRule="auto"/>
        <w:ind w:left="120"/>
        <w:jc w:val="both"/>
        <w:rPr>
          <w:lang w:val="ru-RU"/>
        </w:rPr>
      </w:pPr>
      <w:r w:rsidRPr="009D05D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855FB" w:rsidRPr="009D05D9" w:rsidRDefault="007855FB">
      <w:pPr>
        <w:spacing w:after="0" w:line="264" w:lineRule="auto"/>
        <w:ind w:left="120"/>
        <w:jc w:val="both"/>
        <w:rPr>
          <w:lang w:val="ru-RU"/>
        </w:rPr>
      </w:pPr>
    </w:p>
    <w:p w:rsidR="007855FB" w:rsidRPr="009D05D9" w:rsidRDefault="009D05D9">
      <w:pPr>
        <w:spacing w:after="0" w:line="264" w:lineRule="auto"/>
        <w:ind w:left="120"/>
        <w:jc w:val="both"/>
        <w:rPr>
          <w:lang w:val="ru-RU"/>
        </w:rPr>
      </w:pPr>
      <w:r w:rsidRPr="009D05D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855FB" w:rsidRPr="009D05D9" w:rsidRDefault="007855FB">
      <w:pPr>
        <w:spacing w:after="0" w:line="264" w:lineRule="auto"/>
        <w:ind w:left="120"/>
        <w:jc w:val="both"/>
        <w:rPr>
          <w:lang w:val="ru-RU"/>
        </w:rPr>
      </w:pPr>
    </w:p>
    <w:p w:rsidR="007855FB" w:rsidRDefault="009D05D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7855FB" w:rsidRPr="009D05D9" w:rsidRDefault="009D05D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7855FB" w:rsidRPr="009D05D9" w:rsidRDefault="009D05D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7855FB" w:rsidRPr="009D05D9" w:rsidRDefault="009D05D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7855FB" w:rsidRPr="009D05D9" w:rsidRDefault="009D05D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7855FB" w:rsidRPr="009D05D9" w:rsidRDefault="009D05D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7855FB" w:rsidRPr="009D05D9" w:rsidRDefault="009D05D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7855FB" w:rsidRDefault="009D05D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7855FB" w:rsidRPr="009D05D9" w:rsidRDefault="009D05D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7855FB" w:rsidRPr="009D05D9" w:rsidRDefault="009D05D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7855FB" w:rsidRPr="009D05D9" w:rsidRDefault="009D05D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7855FB" w:rsidRPr="009D05D9" w:rsidRDefault="009D05D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7855FB" w:rsidRDefault="009D05D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7855FB" w:rsidRPr="009D05D9" w:rsidRDefault="009D05D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7855FB" w:rsidRPr="009D05D9" w:rsidRDefault="009D05D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7855FB" w:rsidRPr="009D05D9" w:rsidRDefault="009D05D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7855FB" w:rsidRPr="009D05D9" w:rsidRDefault="009D05D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7855FB" w:rsidRDefault="009D05D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7855FB" w:rsidRPr="009D05D9" w:rsidRDefault="009D05D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7855FB" w:rsidRPr="009D05D9" w:rsidRDefault="009D05D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7855FB" w:rsidRPr="009D05D9" w:rsidRDefault="009D05D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7855FB" w:rsidRPr="009D05D9" w:rsidRDefault="009D05D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7855FB" w:rsidRPr="009D05D9" w:rsidRDefault="009D05D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7855FB" w:rsidRPr="009D05D9" w:rsidRDefault="009D05D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7855FB" w:rsidRPr="009D05D9" w:rsidRDefault="009D05D9">
      <w:pPr>
        <w:spacing w:after="0" w:line="264" w:lineRule="auto"/>
        <w:ind w:left="120"/>
        <w:jc w:val="both"/>
        <w:rPr>
          <w:lang w:val="ru-RU"/>
        </w:rPr>
      </w:pPr>
      <w:r w:rsidRPr="009D05D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855FB" w:rsidRPr="009D05D9" w:rsidRDefault="009D05D9">
      <w:pPr>
        <w:spacing w:after="0" w:line="264" w:lineRule="auto"/>
        <w:ind w:left="120"/>
        <w:jc w:val="both"/>
        <w:rPr>
          <w:lang w:val="ru-RU"/>
        </w:rPr>
      </w:pPr>
      <w:r w:rsidRPr="009D05D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855FB" w:rsidRPr="009D05D9" w:rsidRDefault="009D05D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7855FB" w:rsidRDefault="009D05D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7855FB" w:rsidRPr="009D05D9" w:rsidRDefault="009D05D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7855FB" w:rsidRPr="009D05D9" w:rsidRDefault="009D05D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7855FB" w:rsidRPr="009D05D9" w:rsidRDefault="009D05D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7855FB" w:rsidRPr="009D05D9" w:rsidRDefault="007855FB">
      <w:pPr>
        <w:spacing w:after="0" w:line="264" w:lineRule="auto"/>
        <w:ind w:left="120"/>
        <w:jc w:val="both"/>
        <w:rPr>
          <w:lang w:val="ru-RU"/>
        </w:rPr>
      </w:pPr>
    </w:p>
    <w:p w:rsidR="007855FB" w:rsidRPr="009D05D9" w:rsidRDefault="009D05D9">
      <w:pPr>
        <w:spacing w:after="0" w:line="264" w:lineRule="auto"/>
        <w:ind w:left="120"/>
        <w:jc w:val="both"/>
        <w:rPr>
          <w:lang w:val="ru-RU"/>
        </w:rPr>
      </w:pPr>
      <w:r w:rsidRPr="009D05D9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7855FB" w:rsidRPr="009D05D9" w:rsidRDefault="007855FB">
      <w:pPr>
        <w:spacing w:after="0" w:line="264" w:lineRule="auto"/>
        <w:ind w:left="120"/>
        <w:jc w:val="both"/>
        <w:rPr>
          <w:lang w:val="ru-RU"/>
        </w:rPr>
      </w:pP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4"/>
      <w:bookmarkEnd w:id="15"/>
      <w:r w:rsidRPr="009D05D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D05D9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9D05D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5"/>
      <w:bookmarkEnd w:id="16"/>
      <w:r w:rsidRPr="009D05D9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6"/>
      <w:bookmarkEnd w:id="17"/>
      <w:r w:rsidRPr="009D05D9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7"/>
      <w:bookmarkEnd w:id="18"/>
      <w:r w:rsidRPr="009D05D9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bookmarkStart w:id="19" w:name="_Toc124426238"/>
      <w:bookmarkEnd w:id="19"/>
      <w:r w:rsidRPr="009D05D9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9D05D9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D05D9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9D05D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0"/>
      <w:bookmarkEnd w:id="20"/>
      <w:r w:rsidRPr="009D05D9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1"/>
      <w:bookmarkEnd w:id="21"/>
      <w:r w:rsidRPr="009D05D9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2"/>
      <w:bookmarkEnd w:id="22"/>
      <w:r w:rsidRPr="009D05D9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3"/>
      <w:bookmarkEnd w:id="23"/>
      <w:r w:rsidRPr="009D05D9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7855FB" w:rsidRPr="009D05D9" w:rsidRDefault="009D05D9">
      <w:pPr>
        <w:spacing w:after="0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7855FB" w:rsidRPr="009D05D9" w:rsidRDefault="009D05D9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9D05D9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9D05D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9D05D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9D05D9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9D05D9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9D05D9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9D05D9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 w:rsidRPr="009D05D9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9D05D9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9D05D9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9D05D9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D05D9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9D05D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5"/>
      <w:bookmarkEnd w:id="24"/>
      <w:r w:rsidRPr="009D05D9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6"/>
      <w:bookmarkEnd w:id="25"/>
      <w:r w:rsidRPr="009D05D9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bookmarkStart w:id="26" w:name="_Toc124426247"/>
      <w:bookmarkEnd w:id="26"/>
      <w:r w:rsidRPr="009D05D9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7855FB" w:rsidRPr="009D05D9" w:rsidRDefault="009D05D9">
      <w:pPr>
        <w:spacing w:after="0" w:line="360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D05D9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9D05D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D05D9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9D05D9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9D05D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D05D9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9D05D9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D05D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D05D9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9D05D9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9D05D9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9D05D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D05D9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D05D9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9D05D9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9D05D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D05D9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D05D9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9D05D9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9D05D9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9D05D9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7855FB" w:rsidRPr="009D05D9" w:rsidRDefault="009D05D9">
      <w:pPr>
        <w:spacing w:after="0" w:line="264" w:lineRule="auto"/>
        <w:ind w:firstLine="600"/>
        <w:jc w:val="both"/>
        <w:rPr>
          <w:lang w:val="ru-RU"/>
        </w:rPr>
      </w:pPr>
      <w:r w:rsidRPr="009D05D9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7" w:name="_Toc124426249"/>
      <w:bookmarkEnd w:id="27"/>
    </w:p>
    <w:p w:rsidR="007855FB" w:rsidRPr="009D05D9" w:rsidRDefault="007855FB">
      <w:pPr>
        <w:rPr>
          <w:lang w:val="ru-RU"/>
        </w:rPr>
        <w:sectPr w:rsidR="007855FB" w:rsidRPr="009D05D9">
          <w:pgSz w:w="11906" w:h="16383"/>
          <w:pgMar w:top="1134" w:right="850" w:bottom="1134" w:left="1701" w:header="720" w:footer="720" w:gutter="0"/>
          <w:cols w:space="720"/>
        </w:sectPr>
      </w:pPr>
    </w:p>
    <w:p w:rsidR="007855FB" w:rsidRDefault="009D05D9" w:rsidP="009D05D9">
      <w:pPr>
        <w:spacing w:after="0"/>
        <w:ind w:left="120"/>
      </w:pPr>
      <w:bookmarkStart w:id="28" w:name="block-70309620"/>
      <w:bookmarkEnd w:id="14"/>
      <w:r w:rsidRPr="009D05D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  <w:r>
        <w:rPr>
          <w:lang w:val="ru-RU"/>
        </w:rPr>
        <w:t xml:space="preserve">                                             </w:t>
      </w:r>
      <w:r>
        <w:rPr>
          <w:rFonts w:ascii="Times New Roman" w:hAnsi="Times New Roman"/>
          <w:b/>
          <w:color w:val="000000"/>
          <w:sz w:val="28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7855FB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855FB" w:rsidRDefault="007855F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855FB" w:rsidRDefault="007855F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855FB" w:rsidRDefault="007855FB">
            <w:pPr>
              <w:spacing w:after="0"/>
              <w:ind w:left="135"/>
            </w:pPr>
          </w:p>
        </w:tc>
      </w:tr>
      <w:tr w:rsidR="007855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55FB" w:rsidRDefault="007855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55FB" w:rsidRDefault="007855FB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855FB" w:rsidRDefault="007855FB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855FB" w:rsidRDefault="007855FB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855FB" w:rsidRDefault="007855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55FB" w:rsidRDefault="007855FB"/>
        </w:tc>
      </w:tr>
      <w:tr w:rsidR="007855FB" w:rsidRPr="009D05D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/>
              <w:ind w:left="135"/>
              <w:jc w:val="center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855FB" w:rsidRDefault="007855F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855FB" w:rsidRDefault="007855F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855FB" w:rsidRPr="009D05D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/>
              <w:ind w:left="135"/>
              <w:jc w:val="center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855FB" w:rsidRDefault="007855F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855FB" w:rsidRDefault="007855F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855FB" w:rsidRPr="009D05D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855FB" w:rsidRDefault="007855F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855FB" w:rsidRPr="009D05D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855FB" w:rsidRDefault="007855F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855FB" w:rsidRPr="009D05D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/>
              <w:ind w:left="135"/>
              <w:jc w:val="center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855FB" w:rsidRDefault="007855F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855FB" w:rsidRPr="009D05D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/>
              <w:ind w:left="135"/>
              <w:jc w:val="center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855FB" w:rsidRDefault="007855F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855FB" w:rsidRDefault="007855F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855FB" w:rsidRPr="009D05D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855FB" w:rsidRDefault="007855F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855FB" w:rsidRPr="009D05D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855FB" w:rsidRDefault="007855F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855FB" w:rsidRDefault="007855F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855FB" w:rsidRPr="009D05D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855FB" w:rsidRDefault="007855F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855FB" w:rsidRDefault="007855F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855FB" w:rsidRPr="009D05D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855FB" w:rsidRDefault="007855F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855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/>
              <w:ind w:left="135"/>
              <w:jc w:val="center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855FB" w:rsidRDefault="007855FB"/>
        </w:tc>
      </w:tr>
    </w:tbl>
    <w:p w:rsidR="007855FB" w:rsidRDefault="007855FB">
      <w:pPr>
        <w:sectPr w:rsidR="007855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55FB" w:rsidRDefault="009D05D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7855FB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855FB" w:rsidRDefault="007855FB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855FB" w:rsidRDefault="007855F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855FB" w:rsidRDefault="007855FB">
            <w:pPr>
              <w:spacing w:after="0"/>
              <w:ind w:left="135"/>
            </w:pPr>
          </w:p>
        </w:tc>
      </w:tr>
      <w:tr w:rsidR="007855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55FB" w:rsidRDefault="007855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55FB" w:rsidRDefault="007855FB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855FB" w:rsidRDefault="007855FB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855FB" w:rsidRDefault="007855FB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855FB" w:rsidRDefault="007855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55FB" w:rsidRDefault="007855FB"/>
        </w:tc>
      </w:tr>
      <w:tr w:rsidR="007855FB" w:rsidRPr="009D05D9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/>
              <w:ind w:left="135"/>
              <w:jc w:val="center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855FB" w:rsidRDefault="007855FB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855FB" w:rsidRDefault="007855FB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855FB" w:rsidRPr="009D05D9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/>
              <w:ind w:left="135"/>
              <w:jc w:val="center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855FB" w:rsidRDefault="007855FB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855FB" w:rsidRPr="009D05D9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/>
              <w:ind w:left="135"/>
              <w:jc w:val="center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855FB" w:rsidRDefault="007855FB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855FB" w:rsidRPr="009D05D9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855FB" w:rsidRDefault="007855FB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855FB" w:rsidRPr="009D05D9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855FB" w:rsidRDefault="007855FB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855FB" w:rsidRPr="009D05D9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855FB" w:rsidRDefault="007855FB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855FB" w:rsidRPr="009D05D9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855FB" w:rsidRDefault="007855FB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855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/>
              <w:ind w:left="135"/>
              <w:jc w:val="center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7855FB" w:rsidRDefault="007855FB"/>
        </w:tc>
      </w:tr>
    </w:tbl>
    <w:p w:rsidR="007855FB" w:rsidRDefault="007855FB">
      <w:pPr>
        <w:sectPr w:rsidR="007855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55FB" w:rsidRDefault="009D05D9">
      <w:pPr>
        <w:spacing w:after="0"/>
        <w:ind w:left="120"/>
      </w:pPr>
      <w:bookmarkStart w:id="29" w:name="block-70309621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855FB" w:rsidRDefault="009D05D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4253"/>
        <w:gridCol w:w="709"/>
        <w:gridCol w:w="1984"/>
        <w:gridCol w:w="950"/>
        <w:gridCol w:w="10"/>
        <w:gridCol w:w="32"/>
        <w:gridCol w:w="18"/>
        <w:gridCol w:w="10"/>
        <w:gridCol w:w="10"/>
        <w:gridCol w:w="104"/>
        <w:gridCol w:w="6"/>
        <w:gridCol w:w="950"/>
        <w:gridCol w:w="10"/>
        <w:gridCol w:w="20"/>
        <w:gridCol w:w="6"/>
        <w:gridCol w:w="34"/>
        <w:gridCol w:w="1058"/>
        <w:gridCol w:w="20"/>
        <w:gridCol w:w="20"/>
        <w:gridCol w:w="2797"/>
        <w:gridCol w:w="20"/>
        <w:gridCol w:w="20"/>
      </w:tblGrid>
      <w:tr w:rsidR="009D05D9" w:rsidTr="005E6069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05D9" w:rsidRDefault="009D05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05D9" w:rsidRDefault="009D05D9">
            <w:pPr>
              <w:spacing w:after="0"/>
              <w:ind w:left="135"/>
            </w:pPr>
          </w:p>
        </w:tc>
        <w:tc>
          <w:tcPr>
            <w:tcW w:w="42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05D9" w:rsidRDefault="009D05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D05D9" w:rsidRDefault="009D05D9">
            <w:pPr>
              <w:spacing w:after="0"/>
              <w:ind w:left="135"/>
            </w:pPr>
          </w:p>
        </w:tc>
        <w:tc>
          <w:tcPr>
            <w:tcW w:w="5951" w:type="dxa"/>
            <w:gridSpan w:val="18"/>
            <w:tcMar>
              <w:top w:w="50" w:type="dxa"/>
              <w:left w:w="100" w:type="dxa"/>
            </w:tcMar>
            <w:vAlign w:val="center"/>
          </w:tcPr>
          <w:p w:rsidR="009D05D9" w:rsidRPr="009D05D9" w:rsidRDefault="009D05D9" w:rsidP="009D05D9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Дата проведения</w:t>
            </w:r>
          </w:p>
        </w:tc>
        <w:tc>
          <w:tcPr>
            <w:tcW w:w="2837" w:type="dxa"/>
            <w:gridSpan w:val="3"/>
            <w:vMerge w:val="restart"/>
            <w:tcMar>
              <w:top w:w="50" w:type="dxa"/>
              <w:left w:w="100" w:type="dxa"/>
            </w:tcMar>
            <w:vAlign w:val="center"/>
          </w:tcPr>
          <w:p w:rsidR="009D05D9" w:rsidRDefault="009D05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D05D9" w:rsidRDefault="009D05D9">
            <w:pPr>
              <w:spacing w:after="0"/>
              <w:ind w:left="135"/>
            </w:pPr>
          </w:p>
        </w:tc>
      </w:tr>
      <w:tr w:rsidR="009D05D9" w:rsidTr="005E6069">
        <w:trPr>
          <w:trHeight w:val="605"/>
          <w:tblCellSpacing w:w="20" w:type="nil"/>
        </w:trPr>
        <w:tc>
          <w:tcPr>
            <w:tcW w:w="667" w:type="dxa"/>
            <w:vMerge/>
            <w:tcMar>
              <w:top w:w="50" w:type="dxa"/>
              <w:left w:w="100" w:type="dxa"/>
            </w:tcMar>
          </w:tcPr>
          <w:p w:rsidR="009D05D9" w:rsidRDefault="009D05D9"/>
        </w:tc>
        <w:tc>
          <w:tcPr>
            <w:tcW w:w="4253" w:type="dxa"/>
            <w:vMerge/>
            <w:tcMar>
              <w:top w:w="50" w:type="dxa"/>
              <w:left w:w="100" w:type="dxa"/>
            </w:tcMar>
          </w:tcPr>
          <w:p w:rsidR="009D05D9" w:rsidRDefault="009D05D9"/>
        </w:tc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05D9" w:rsidRDefault="009D05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05D9" w:rsidRDefault="009D05D9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D05D9" w:rsidRPr="009D05D9" w:rsidRDefault="009D05D9" w:rsidP="009D05D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По плану</w:t>
            </w:r>
          </w:p>
        </w:tc>
        <w:tc>
          <w:tcPr>
            <w:tcW w:w="3258" w:type="dxa"/>
            <w:gridSpan w:val="16"/>
            <w:tcMar>
              <w:top w:w="50" w:type="dxa"/>
              <w:left w:w="100" w:type="dxa"/>
            </w:tcMar>
            <w:vAlign w:val="center"/>
          </w:tcPr>
          <w:p w:rsidR="009D05D9" w:rsidRPr="009D05D9" w:rsidRDefault="009D05D9" w:rsidP="009D05D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По факту</w:t>
            </w:r>
          </w:p>
        </w:tc>
        <w:tc>
          <w:tcPr>
            <w:tcW w:w="2837" w:type="dxa"/>
            <w:gridSpan w:val="3"/>
            <w:vMerge/>
            <w:tcMar>
              <w:top w:w="50" w:type="dxa"/>
              <w:left w:w="100" w:type="dxa"/>
            </w:tcMar>
          </w:tcPr>
          <w:p w:rsidR="009D05D9" w:rsidRDefault="009D05D9"/>
        </w:tc>
      </w:tr>
      <w:tr w:rsidR="009D05D9" w:rsidTr="005E6069">
        <w:trPr>
          <w:trHeight w:val="605"/>
          <w:tblCellSpacing w:w="20" w:type="nil"/>
        </w:trPr>
        <w:tc>
          <w:tcPr>
            <w:tcW w:w="667" w:type="dxa"/>
            <w:vMerge/>
            <w:tcMar>
              <w:top w:w="50" w:type="dxa"/>
              <w:left w:w="100" w:type="dxa"/>
            </w:tcMar>
          </w:tcPr>
          <w:p w:rsidR="009D05D9" w:rsidRDefault="009D05D9"/>
        </w:tc>
        <w:tc>
          <w:tcPr>
            <w:tcW w:w="4253" w:type="dxa"/>
            <w:vMerge/>
            <w:tcMar>
              <w:top w:w="50" w:type="dxa"/>
              <w:left w:w="100" w:type="dxa"/>
            </w:tcMar>
          </w:tcPr>
          <w:p w:rsidR="009D05D9" w:rsidRDefault="009D05D9"/>
        </w:tc>
        <w:tc>
          <w:tcPr>
            <w:tcW w:w="709" w:type="dxa"/>
            <w:vMerge/>
            <w:tcMar>
              <w:top w:w="50" w:type="dxa"/>
              <w:left w:w="100" w:type="dxa"/>
            </w:tcMar>
            <w:vAlign w:val="center"/>
          </w:tcPr>
          <w:p w:rsidR="009D05D9" w:rsidRDefault="009D05D9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D05D9" w:rsidRPr="009D05D9" w:rsidRDefault="009D05D9" w:rsidP="009D05D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8-А; 8-Б; 8-В</w:t>
            </w:r>
          </w:p>
        </w:tc>
        <w:tc>
          <w:tcPr>
            <w:tcW w:w="1134" w:type="dxa"/>
            <w:gridSpan w:val="7"/>
            <w:tcMar>
              <w:top w:w="50" w:type="dxa"/>
              <w:left w:w="100" w:type="dxa"/>
            </w:tcMar>
            <w:vAlign w:val="center"/>
          </w:tcPr>
          <w:p w:rsidR="009D05D9" w:rsidRPr="009D05D9" w:rsidRDefault="009D05D9" w:rsidP="009D05D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8-А</w:t>
            </w:r>
          </w:p>
        </w:tc>
        <w:tc>
          <w:tcPr>
            <w:tcW w:w="992" w:type="dxa"/>
            <w:gridSpan w:val="5"/>
            <w:vAlign w:val="center"/>
          </w:tcPr>
          <w:p w:rsidR="009D05D9" w:rsidRPr="009D05D9" w:rsidRDefault="009D05D9" w:rsidP="009D05D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8-Б</w:t>
            </w:r>
          </w:p>
        </w:tc>
        <w:tc>
          <w:tcPr>
            <w:tcW w:w="1132" w:type="dxa"/>
            <w:gridSpan w:val="4"/>
            <w:vAlign w:val="center"/>
          </w:tcPr>
          <w:p w:rsidR="009D05D9" w:rsidRPr="009D05D9" w:rsidRDefault="009D05D9" w:rsidP="009D05D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8-В</w:t>
            </w:r>
          </w:p>
        </w:tc>
        <w:tc>
          <w:tcPr>
            <w:tcW w:w="2837" w:type="dxa"/>
            <w:gridSpan w:val="3"/>
            <w:vMerge/>
            <w:tcMar>
              <w:top w:w="50" w:type="dxa"/>
              <w:left w:w="100" w:type="dxa"/>
            </w:tcMar>
          </w:tcPr>
          <w:p w:rsidR="009D05D9" w:rsidRDefault="009D05D9"/>
        </w:tc>
      </w:tr>
      <w:tr w:rsidR="009F08F6" w:rsidRPr="00C906E1" w:rsidTr="005E606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Pr="009F08F6" w:rsidRDefault="009F08F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4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980" w:type="dxa"/>
            <w:gridSpan w:val="3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38" w:type="dxa"/>
            <w:gridSpan w:val="5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9F08F6" w:rsidRPr="00C906E1" w:rsidTr="005E606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980" w:type="dxa"/>
            <w:gridSpan w:val="3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38" w:type="dxa"/>
            <w:gridSpan w:val="5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9F08F6" w:rsidTr="005E606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980" w:type="dxa"/>
            <w:gridSpan w:val="3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38" w:type="dxa"/>
            <w:gridSpan w:val="5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</w:pPr>
          </w:p>
        </w:tc>
      </w:tr>
      <w:tr w:rsidR="009F08F6" w:rsidTr="005E606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980" w:type="dxa"/>
            <w:gridSpan w:val="3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38" w:type="dxa"/>
            <w:gridSpan w:val="5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</w:pPr>
          </w:p>
        </w:tc>
      </w:tr>
      <w:tr w:rsidR="009F08F6" w:rsidTr="005E606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980" w:type="dxa"/>
            <w:gridSpan w:val="3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38" w:type="dxa"/>
            <w:gridSpan w:val="5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</w:pPr>
          </w:p>
        </w:tc>
      </w:tr>
      <w:tr w:rsidR="009F08F6" w:rsidTr="005E606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980" w:type="dxa"/>
            <w:gridSpan w:val="3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38" w:type="dxa"/>
            <w:gridSpan w:val="5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</w:pPr>
          </w:p>
        </w:tc>
      </w:tr>
      <w:tr w:rsidR="009F08F6" w:rsidTr="005E606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980" w:type="dxa"/>
            <w:gridSpan w:val="3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38" w:type="dxa"/>
            <w:gridSpan w:val="5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</w:pPr>
          </w:p>
        </w:tc>
      </w:tr>
      <w:tr w:rsidR="009F08F6" w:rsidTr="005E606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980" w:type="dxa"/>
            <w:gridSpan w:val="3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38" w:type="dxa"/>
            <w:gridSpan w:val="5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</w:pPr>
          </w:p>
        </w:tc>
      </w:tr>
      <w:tr w:rsidR="009F08F6" w:rsidTr="005E606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980" w:type="dxa"/>
            <w:gridSpan w:val="3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38" w:type="dxa"/>
            <w:gridSpan w:val="5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</w:pPr>
          </w:p>
        </w:tc>
      </w:tr>
      <w:tr w:rsidR="009F08F6" w:rsidRPr="009D05D9" w:rsidTr="005E606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980" w:type="dxa"/>
            <w:gridSpan w:val="3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38" w:type="dxa"/>
            <w:gridSpan w:val="5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9F08F6" w:rsidRPr="009D05D9" w:rsidTr="005E606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980" w:type="dxa"/>
            <w:gridSpan w:val="3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38" w:type="dxa"/>
            <w:gridSpan w:val="5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9F08F6" w:rsidRPr="009D05D9" w:rsidTr="005E606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980" w:type="dxa"/>
            <w:gridSpan w:val="3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38" w:type="dxa"/>
            <w:gridSpan w:val="5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9F08F6" w:rsidRPr="009D05D9" w:rsidTr="005E606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3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30" w:type="dxa"/>
            <w:gridSpan w:val="7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98" w:type="dxa"/>
            <w:gridSpan w:val="3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08F6" w:rsidRPr="009D05D9" w:rsidTr="005E606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Pr="009217C4" w:rsidRDefault="009F08F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3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Pr="009217C4" w:rsidRDefault="009F08F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30" w:type="dxa"/>
            <w:gridSpan w:val="7"/>
            <w:tcBorders>
              <w:left w:val="single" w:sz="4" w:space="0" w:color="auto"/>
            </w:tcBorders>
            <w:vAlign w:val="center"/>
          </w:tcPr>
          <w:p w:rsidR="009F08F6" w:rsidRPr="009217C4" w:rsidRDefault="009F08F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98" w:type="dxa"/>
            <w:gridSpan w:val="3"/>
            <w:tcBorders>
              <w:left w:val="single" w:sz="4" w:space="0" w:color="auto"/>
            </w:tcBorders>
            <w:vAlign w:val="center"/>
          </w:tcPr>
          <w:p w:rsidR="009F08F6" w:rsidRPr="009217C4" w:rsidRDefault="009F08F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F08F6" w:rsidRPr="009D05D9" w:rsidTr="005E606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Pr="009217C4" w:rsidRDefault="009F08F6">
            <w:pPr>
              <w:spacing w:after="0"/>
              <w:rPr>
                <w:lang w:val="ru-RU"/>
              </w:rPr>
            </w:pPr>
            <w:r w:rsidRPr="009217C4"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3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30" w:type="dxa"/>
            <w:gridSpan w:val="7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98" w:type="dxa"/>
            <w:gridSpan w:val="3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9F08F6" w:rsidRPr="009D05D9" w:rsidTr="005E606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3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30" w:type="dxa"/>
            <w:gridSpan w:val="7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98" w:type="dxa"/>
            <w:gridSpan w:val="3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08F6" w:rsidRPr="009D05D9" w:rsidTr="005E606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3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30" w:type="dxa"/>
            <w:gridSpan w:val="7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98" w:type="dxa"/>
            <w:gridSpan w:val="3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9F08F6" w:rsidRPr="009D05D9" w:rsidTr="005E606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3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30" w:type="dxa"/>
            <w:gridSpan w:val="7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98" w:type="dxa"/>
            <w:gridSpan w:val="3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9F08F6" w:rsidRPr="009D05D9" w:rsidTr="005E606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3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30" w:type="dxa"/>
            <w:gridSpan w:val="7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98" w:type="dxa"/>
            <w:gridSpan w:val="3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9F08F6" w:rsidRPr="009D05D9" w:rsidTr="005E606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3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30" w:type="dxa"/>
            <w:gridSpan w:val="7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98" w:type="dxa"/>
            <w:gridSpan w:val="3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9F08F6" w:rsidRPr="009D05D9" w:rsidTr="005E606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3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30" w:type="dxa"/>
            <w:gridSpan w:val="7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98" w:type="dxa"/>
            <w:gridSpan w:val="3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08F6" w:rsidRPr="009D05D9" w:rsidTr="005E606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3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30" w:type="dxa"/>
            <w:gridSpan w:val="7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98" w:type="dxa"/>
            <w:gridSpan w:val="3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F08F6" w:rsidTr="005E606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3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30" w:type="dxa"/>
            <w:gridSpan w:val="7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98" w:type="dxa"/>
            <w:gridSpan w:val="3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</w:pPr>
          </w:p>
        </w:tc>
      </w:tr>
      <w:tr w:rsidR="009F08F6" w:rsidTr="005E606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3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30" w:type="dxa"/>
            <w:gridSpan w:val="7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98" w:type="dxa"/>
            <w:gridSpan w:val="3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</w:pPr>
          </w:p>
        </w:tc>
      </w:tr>
      <w:tr w:rsidR="009F08F6" w:rsidRPr="009D05D9" w:rsidTr="005E606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gridSpan w:val="5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58" w:type="dxa"/>
            <w:gridSpan w:val="6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F08F6" w:rsidRPr="009D05D9" w:rsidTr="005E606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gridSpan w:val="5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58" w:type="dxa"/>
            <w:gridSpan w:val="6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F08F6" w:rsidRPr="009D05D9" w:rsidTr="005E606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Pr="009F08F6" w:rsidRDefault="009F08F6">
            <w:pPr>
              <w:spacing w:after="0"/>
              <w:rPr>
                <w:b/>
              </w:rPr>
            </w:pPr>
            <w:r w:rsidRPr="009F08F6">
              <w:rPr>
                <w:rFonts w:ascii="Times New Roman" w:hAnsi="Times New Roman"/>
                <w:b/>
                <w:color w:val="000000"/>
                <w:sz w:val="24"/>
              </w:rPr>
              <w:t>27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Pr="009F08F6" w:rsidRDefault="009F08F6">
            <w:pPr>
              <w:spacing w:after="0"/>
              <w:ind w:left="135"/>
              <w:rPr>
                <w:b/>
              </w:rPr>
            </w:pPr>
            <w:r w:rsidRPr="009F08F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 w:rsidRPr="009F08F6">
              <w:rPr>
                <w:rFonts w:ascii="Times New Roman" w:hAnsi="Times New Roman"/>
                <w:b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Pr="009F08F6" w:rsidRDefault="009F08F6">
            <w:pPr>
              <w:spacing w:after="0"/>
              <w:ind w:left="135"/>
              <w:jc w:val="center"/>
              <w:rPr>
                <w:b/>
              </w:rPr>
            </w:pPr>
            <w:r w:rsidRPr="009F08F6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Pr="005E6069" w:rsidRDefault="009F08F6">
            <w:pPr>
              <w:spacing w:after="0"/>
              <w:ind w:left="135"/>
              <w:jc w:val="center"/>
              <w:rPr>
                <w:b/>
                <w:lang w:val="ru-RU"/>
              </w:rPr>
            </w:pPr>
          </w:p>
        </w:tc>
        <w:tc>
          <w:tcPr>
            <w:tcW w:w="102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gridSpan w:val="5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58" w:type="dxa"/>
            <w:gridSpan w:val="6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9F08F6" w:rsidRPr="009D05D9" w:rsidTr="005E606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gridSpan w:val="5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58" w:type="dxa"/>
            <w:gridSpan w:val="6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9F08F6" w:rsidTr="005E606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gridSpan w:val="5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58" w:type="dxa"/>
            <w:gridSpan w:val="6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</w:pPr>
          </w:p>
        </w:tc>
      </w:tr>
      <w:tr w:rsidR="009F08F6" w:rsidTr="005E606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gridSpan w:val="5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58" w:type="dxa"/>
            <w:gridSpan w:val="6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</w:pPr>
          </w:p>
        </w:tc>
      </w:tr>
      <w:tr w:rsidR="009F08F6" w:rsidRPr="009D05D9" w:rsidTr="005E606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gridSpan w:val="5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58" w:type="dxa"/>
            <w:gridSpan w:val="6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F08F6" w:rsidRPr="009D05D9" w:rsidTr="005E606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gridSpan w:val="5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58" w:type="dxa"/>
            <w:gridSpan w:val="6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08F6" w:rsidRPr="009D05D9" w:rsidTr="005E606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gridSpan w:val="5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58" w:type="dxa"/>
            <w:gridSpan w:val="6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F08F6" w:rsidRPr="009D05D9" w:rsidTr="005E606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gridSpan w:val="5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58" w:type="dxa"/>
            <w:gridSpan w:val="6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F08F6" w:rsidRPr="009D05D9" w:rsidTr="005E606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gridSpan w:val="5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58" w:type="dxa"/>
            <w:gridSpan w:val="6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08F6" w:rsidRPr="009D05D9" w:rsidTr="005E606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gridSpan w:val="5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58" w:type="dxa"/>
            <w:gridSpan w:val="6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F08F6" w:rsidRPr="009D05D9" w:rsidTr="005E606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Сложение, вычитание, умножение и </w:t>
            </w: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деление алгебраических дробей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gridSpan w:val="5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58" w:type="dxa"/>
            <w:gridSpan w:val="6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F08F6" w:rsidRPr="009D05D9" w:rsidTr="005E606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70" w:type="dxa"/>
            <w:gridSpan w:val="4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gridSpan w:val="7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9F08F6" w:rsidRPr="009D05D9" w:rsidTr="005E606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70" w:type="dxa"/>
            <w:gridSpan w:val="4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gridSpan w:val="7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08F6" w:rsidRPr="009D05D9" w:rsidTr="005E606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70" w:type="dxa"/>
            <w:gridSpan w:val="4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gridSpan w:val="7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9F08F6" w:rsidRPr="009D05D9" w:rsidTr="005E606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70" w:type="dxa"/>
            <w:gridSpan w:val="4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gridSpan w:val="7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9F08F6" w:rsidRPr="009D05D9" w:rsidTr="005E606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Pr="009F08F6" w:rsidRDefault="009F08F6">
            <w:pPr>
              <w:spacing w:after="0"/>
              <w:rPr>
                <w:b/>
              </w:rPr>
            </w:pPr>
            <w:r w:rsidRPr="009F08F6">
              <w:rPr>
                <w:rFonts w:ascii="Times New Roman" w:hAnsi="Times New Roman"/>
                <w:b/>
                <w:color w:val="000000"/>
                <w:sz w:val="24"/>
              </w:rPr>
              <w:t>42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Pr="009F08F6" w:rsidRDefault="009F08F6">
            <w:pPr>
              <w:spacing w:after="0"/>
              <w:ind w:left="135"/>
              <w:rPr>
                <w:b/>
                <w:lang w:val="ru-RU"/>
              </w:rPr>
            </w:pPr>
            <w:r w:rsidRPr="009F08F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Pr="009F08F6" w:rsidRDefault="009F08F6">
            <w:pPr>
              <w:spacing w:after="0"/>
              <w:ind w:left="135"/>
              <w:jc w:val="center"/>
              <w:rPr>
                <w:b/>
              </w:rPr>
            </w:pPr>
            <w:r w:rsidRPr="009F08F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9F08F6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Pr="005E6069" w:rsidRDefault="009F08F6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02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70" w:type="dxa"/>
            <w:gridSpan w:val="4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gridSpan w:val="7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F08F6" w:rsidRPr="009D05D9" w:rsidTr="005E606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70" w:type="dxa"/>
            <w:gridSpan w:val="4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gridSpan w:val="7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08F6" w:rsidRPr="009D05D9" w:rsidTr="005E606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70" w:type="dxa"/>
            <w:gridSpan w:val="4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gridSpan w:val="7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08F6" w:rsidRPr="009D05D9" w:rsidTr="005E606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70" w:type="dxa"/>
            <w:gridSpan w:val="4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gridSpan w:val="7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08F6" w:rsidRPr="009D05D9" w:rsidTr="005E606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70" w:type="dxa"/>
            <w:gridSpan w:val="4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gridSpan w:val="7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9F08F6" w:rsidRPr="009D05D9" w:rsidTr="005E606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70" w:type="dxa"/>
            <w:gridSpan w:val="4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gridSpan w:val="7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F08F6" w:rsidRPr="009D05D9" w:rsidTr="005E606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70" w:type="dxa"/>
            <w:gridSpan w:val="4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gridSpan w:val="7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08F6" w:rsidRPr="009D05D9" w:rsidTr="005E606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70" w:type="dxa"/>
            <w:gridSpan w:val="4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gridSpan w:val="7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F08F6" w:rsidRPr="009D05D9" w:rsidTr="005E606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Pr="00BB24FD" w:rsidRDefault="009F08F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70" w:type="dxa"/>
            <w:gridSpan w:val="4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gridSpan w:val="7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9F08F6" w:rsidRPr="009D05D9" w:rsidTr="005E606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уравнений, сводящихся к </w:t>
            </w: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квадратным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70" w:type="dxa"/>
            <w:gridSpan w:val="4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gridSpan w:val="7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9F08F6" w:rsidRPr="009D05D9" w:rsidTr="005E606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10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gridSpan w:val="5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gridSpan w:val="7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F08F6" w:rsidRPr="009D05D9" w:rsidTr="005E606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10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gridSpan w:val="5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gridSpan w:val="7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F08F6" w:rsidRPr="009D05D9" w:rsidTr="005E606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10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gridSpan w:val="5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gridSpan w:val="7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F08F6" w:rsidRPr="009D05D9" w:rsidTr="005E606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10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gridSpan w:val="5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gridSpan w:val="7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08F6" w:rsidRPr="009D05D9" w:rsidTr="005E606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10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gridSpan w:val="5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gridSpan w:val="7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F08F6" w:rsidRPr="009D05D9" w:rsidTr="005E606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Pr="009F08F6" w:rsidRDefault="009F08F6">
            <w:pPr>
              <w:spacing w:after="0"/>
              <w:rPr>
                <w:b/>
              </w:rPr>
            </w:pPr>
            <w:r w:rsidRPr="009F08F6">
              <w:rPr>
                <w:rFonts w:ascii="Times New Roman" w:hAnsi="Times New Roman"/>
                <w:b/>
                <w:color w:val="000000"/>
                <w:sz w:val="24"/>
              </w:rPr>
              <w:t>57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Pr="009F08F6" w:rsidRDefault="009F08F6">
            <w:pPr>
              <w:spacing w:after="0"/>
              <w:ind w:left="135"/>
              <w:rPr>
                <w:b/>
                <w:lang w:val="ru-RU"/>
              </w:rPr>
            </w:pPr>
            <w:r w:rsidRPr="009F08F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Pr="009F08F6" w:rsidRDefault="009F08F6">
            <w:pPr>
              <w:spacing w:after="0"/>
              <w:ind w:left="135"/>
              <w:jc w:val="center"/>
              <w:rPr>
                <w:b/>
              </w:rPr>
            </w:pPr>
            <w:r w:rsidRPr="009F08F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9F08F6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Pr="00BB24FD" w:rsidRDefault="009F08F6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010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gridSpan w:val="5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gridSpan w:val="7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F08F6" w:rsidTr="005E606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10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gridSpan w:val="5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gridSpan w:val="7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</w:pPr>
          </w:p>
        </w:tc>
      </w:tr>
      <w:tr w:rsidR="009F08F6" w:rsidTr="005E606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10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gridSpan w:val="5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gridSpan w:val="7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</w:pPr>
          </w:p>
        </w:tc>
      </w:tr>
      <w:tr w:rsidR="009F08F6" w:rsidTr="005E606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10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gridSpan w:val="5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gridSpan w:val="7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</w:pPr>
          </w:p>
        </w:tc>
      </w:tr>
      <w:tr w:rsidR="009F08F6" w:rsidTr="005E606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10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gridSpan w:val="5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gridSpan w:val="7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</w:pPr>
          </w:p>
        </w:tc>
      </w:tr>
      <w:tr w:rsidR="009F08F6" w:rsidTr="005E606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10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gridSpan w:val="5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gridSpan w:val="7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</w:pPr>
          </w:p>
        </w:tc>
      </w:tr>
      <w:tr w:rsidR="009F08F6" w:rsidTr="005E606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10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gridSpan w:val="5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gridSpan w:val="7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</w:pPr>
          </w:p>
        </w:tc>
      </w:tr>
      <w:tr w:rsidR="009F08F6" w:rsidTr="005E6069">
        <w:trPr>
          <w:gridAfter w:val="2"/>
          <w:wAfter w:w="40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96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gridSpan w:val="10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92" w:type="dxa"/>
            <w:gridSpan w:val="2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</w:pPr>
          </w:p>
        </w:tc>
      </w:tr>
      <w:tr w:rsidR="009F08F6" w:rsidTr="005E6069">
        <w:trPr>
          <w:gridAfter w:val="2"/>
          <w:wAfter w:w="40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96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gridSpan w:val="10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92" w:type="dxa"/>
            <w:gridSpan w:val="2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</w:pPr>
          </w:p>
        </w:tc>
      </w:tr>
      <w:tr w:rsidR="009F08F6" w:rsidRPr="009D05D9" w:rsidTr="005E6069">
        <w:trPr>
          <w:gridAfter w:val="2"/>
          <w:wAfter w:w="40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96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gridSpan w:val="10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92" w:type="dxa"/>
            <w:gridSpan w:val="2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F08F6" w:rsidRPr="009D05D9" w:rsidTr="005E6069">
        <w:trPr>
          <w:gridAfter w:val="2"/>
          <w:wAfter w:w="40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96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gridSpan w:val="10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92" w:type="dxa"/>
            <w:gridSpan w:val="2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F08F6" w:rsidTr="005E6069">
        <w:trPr>
          <w:gridAfter w:val="2"/>
          <w:wAfter w:w="40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96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gridSpan w:val="10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92" w:type="dxa"/>
            <w:gridSpan w:val="2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</w:pPr>
          </w:p>
        </w:tc>
      </w:tr>
      <w:tr w:rsidR="009F08F6" w:rsidTr="005E6069">
        <w:trPr>
          <w:gridAfter w:val="2"/>
          <w:wAfter w:w="40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96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gridSpan w:val="10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92" w:type="dxa"/>
            <w:gridSpan w:val="2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</w:pPr>
          </w:p>
        </w:tc>
      </w:tr>
      <w:tr w:rsidR="009F08F6" w:rsidTr="005E6069">
        <w:trPr>
          <w:gridAfter w:val="2"/>
          <w:wAfter w:w="40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96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gridSpan w:val="10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92" w:type="dxa"/>
            <w:gridSpan w:val="2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</w:pPr>
          </w:p>
        </w:tc>
      </w:tr>
      <w:tr w:rsidR="009F08F6" w:rsidTr="005E6069">
        <w:trPr>
          <w:gridAfter w:val="2"/>
          <w:wAfter w:w="40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96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gridSpan w:val="10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92" w:type="dxa"/>
            <w:gridSpan w:val="2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</w:pPr>
          </w:p>
        </w:tc>
      </w:tr>
      <w:tr w:rsidR="009F08F6" w:rsidTr="005E6069">
        <w:trPr>
          <w:gridAfter w:val="2"/>
          <w:wAfter w:w="40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96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gridSpan w:val="10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92" w:type="dxa"/>
            <w:gridSpan w:val="2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</w:pPr>
          </w:p>
        </w:tc>
      </w:tr>
      <w:tr w:rsidR="009F08F6" w:rsidTr="005E6069">
        <w:trPr>
          <w:gridAfter w:val="2"/>
          <w:wAfter w:w="40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96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gridSpan w:val="10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92" w:type="dxa"/>
            <w:gridSpan w:val="2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</w:pPr>
          </w:p>
        </w:tc>
      </w:tr>
      <w:tr w:rsidR="009F08F6" w:rsidRPr="00C906E1" w:rsidTr="005E6069">
        <w:trPr>
          <w:gridAfter w:val="2"/>
          <w:wAfter w:w="40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96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gridSpan w:val="10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92" w:type="dxa"/>
            <w:gridSpan w:val="2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9F08F6" w:rsidRPr="00C906E1" w:rsidTr="005E6069">
        <w:trPr>
          <w:gridAfter w:val="2"/>
          <w:wAfter w:w="40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96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gridSpan w:val="10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92" w:type="dxa"/>
            <w:gridSpan w:val="2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9F08F6" w:rsidTr="005E6069">
        <w:trPr>
          <w:gridAfter w:val="2"/>
          <w:wAfter w:w="40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Линейные неравенства с одной </w:t>
            </w: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переменной и их решение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96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gridSpan w:val="10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92" w:type="dxa"/>
            <w:gridSpan w:val="2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</w:pPr>
          </w:p>
        </w:tc>
      </w:tr>
      <w:tr w:rsidR="009F08F6" w:rsidRPr="00C906E1" w:rsidTr="005E6069">
        <w:trPr>
          <w:gridAfter w:val="1"/>
          <w:wAfter w:w="20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9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gridSpan w:val="11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gridSpan w:val="3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9F08F6" w:rsidRPr="00C906E1" w:rsidTr="005E6069">
        <w:trPr>
          <w:gridAfter w:val="1"/>
          <w:wAfter w:w="20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9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gridSpan w:val="11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gridSpan w:val="3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08F6" w:rsidTr="005E6069">
        <w:trPr>
          <w:gridAfter w:val="1"/>
          <w:wAfter w:w="20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9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gridSpan w:val="11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gridSpan w:val="3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</w:pPr>
          </w:p>
        </w:tc>
      </w:tr>
      <w:tr w:rsidR="009F08F6" w:rsidRPr="00C906E1" w:rsidTr="005E6069">
        <w:trPr>
          <w:gridAfter w:val="1"/>
          <w:wAfter w:w="20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9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gridSpan w:val="11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gridSpan w:val="3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08F6" w:rsidRPr="00C906E1" w:rsidTr="005E6069">
        <w:trPr>
          <w:gridAfter w:val="1"/>
          <w:wAfter w:w="20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9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gridSpan w:val="11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gridSpan w:val="3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08F6" w:rsidTr="005E6069">
        <w:trPr>
          <w:gridAfter w:val="1"/>
          <w:wAfter w:w="20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Pr="009F08F6" w:rsidRDefault="009F08F6">
            <w:pPr>
              <w:spacing w:after="0"/>
              <w:rPr>
                <w:b/>
              </w:rPr>
            </w:pPr>
            <w:r w:rsidRPr="009F08F6">
              <w:rPr>
                <w:rFonts w:ascii="Times New Roman" w:hAnsi="Times New Roman"/>
                <w:b/>
                <w:color w:val="000000"/>
                <w:sz w:val="24"/>
              </w:rPr>
              <w:t>82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Pr="009F08F6" w:rsidRDefault="009F08F6">
            <w:pPr>
              <w:spacing w:after="0"/>
              <w:ind w:left="135"/>
              <w:rPr>
                <w:b/>
              </w:rPr>
            </w:pPr>
            <w:r w:rsidRPr="009F08F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 w:rsidRPr="009F08F6">
              <w:rPr>
                <w:rFonts w:ascii="Times New Roman" w:hAnsi="Times New Roman"/>
                <w:b/>
                <w:color w:val="000000"/>
                <w:sz w:val="24"/>
              </w:rPr>
              <w:t>Системы уравнений"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Pr="009F08F6" w:rsidRDefault="009F08F6">
            <w:pPr>
              <w:spacing w:after="0"/>
              <w:ind w:left="135"/>
              <w:jc w:val="center"/>
              <w:rPr>
                <w:b/>
              </w:rPr>
            </w:pPr>
            <w:r w:rsidRPr="009F08F6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Pr="00BB24FD" w:rsidRDefault="009F08F6">
            <w:pPr>
              <w:spacing w:after="0"/>
              <w:ind w:left="135"/>
              <w:jc w:val="center"/>
              <w:rPr>
                <w:b/>
                <w:lang w:val="ru-RU"/>
              </w:rPr>
            </w:pPr>
          </w:p>
        </w:tc>
        <w:tc>
          <w:tcPr>
            <w:tcW w:w="9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gridSpan w:val="11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gridSpan w:val="3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</w:pPr>
          </w:p>
        </w:tc>
      </w:tr>
      <w:tr w:rsidR="009F08F6" w:rsidRPr="00C906E1" w:rsidTr="005E6069">
        <w:trPr>
          <w:gridAfter w:val="1"/>
          <w:wAfter w:w="20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9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gridSpan w:val="11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gridSpan w:val="3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F08F6" w:rsidRPr="00C906E1" w:rsidTr="005E6069">
        <w:trPr>
          <w:gridAfter w:val="1"/>
          <w:wAfter w:w="20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9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gridSpan w:val="11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gridSpan w:val="3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9F08F6" w:rsidTr="005E6069">
        <w:trPr>
          <w:gridAfter w:val="1"/>
          <w:wAfter w:w="20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9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gridSpan w:val="11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gridSpan w:val="3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</w:pPr>
          </w:p>
        </w:tc>
      </w:tr>
      <w:tr w:rsidR="009F08F6" w:rsidTr="005E6069">
        <w:trPr>
          <w:gridAfter w:val="1"/>
          <w:wAfter w:w="20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9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gridSpan w:val="11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gridSpan w:val="3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</w:pPr>
          </w:p>
        </w:tc>
      </w:tr>
      <w:tr w:rsidR="009F08F6" w:rsidTr="005E6069">
        <w:trPr>
          <w:gridAfter w:val="1"/>
          <w:wAfter w:w="20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9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gridSpan w:val="11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gridSpan w:val="3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</w:pPr>
          </w:p>
        </w:tc>
      </w:tr>
      <w:tr w:rsidR="009F08F6" w:rsidTr="005E6069">
        <w:trPr>
          <w:gridAfter w:val="1"/>
          <w:wAfter w:w="20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9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gridSpan w:val="11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gridSpan w:val="3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</w:pPr>
          </w:p>
        </w:tc>
      </w:tr>
      <w:tr w:rsidR="009F08F6" w:rsidTr="005E6069">
        <w:trPr>
          <w:gridAfter w:val="1"/>
          <w:wAfter w:w="20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9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gridSpan w:val="11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gridSpan w:val="3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</w:pPr>
          </w:p>
        </w:tc>
      </w:tr>
      <w:tr w:rsidR="009F08F6" w:rsidRPr="00C906E1" w:rsidTr="005E6069">
        <w:trPr>
          <w:gridAfter w:val="1"/>
          <w:wAfter w:w="20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9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gridSpan w:val="11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gridSpan w:val="3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9F08F6" w:rsidTr="005E606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9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gridSpan w:val="4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</w:pPr>
          </w:p>
        </w:tc>
      </w:tr>
      <w:tr w:rsidR="009F08F6" w:rsidRPr="00C906E1" w:rsidTr="005E606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9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gridSpan w:val="4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F08F6" w:rsidRPr="009D05D9" w:rsidTr="005E606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9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gridSpan w:val="4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9F08F6" w:rsidRPr="009D05D9" w:rsidTr="005E606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9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gridSpan w:val="4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F08F6" w:rsidRPr="009D05D9" w:rsidTr="005E606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 / Всероссийская проверочная работа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9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gridSpan w:val="4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9F08F6" w:rsidRPr="00C906E1" w:rsidTr="005E606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Pr="009F08F6" w:rsidRDefault="009F08F6">
            <w:pPr>
              <w:spacing w:after="0"/>
              <w:rPr>
                <w:b/>
              </w:rPr>
            </w:pPr>
            <w:r w:rsidRPr="009F08F6">
              <w:rPr>
                <w:rFonts w:ascii="Times New Roman" w:hAnsi="Times New Roman"/>
                <w:b/>
                <w:color w:val="000000"/>
                <w:sz w:val="24"/>
              </w:rPr>
              <w:t>96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Pr="009F08F6" w:rsidRDefault="009F08F6">
            <w:pPr>
              <w:spacing w:after="0"/>
              <w:ind w:left="135"/>
              <w:rPr>
                <w:b/>
                <w:lang w:val="ru-RU"/>
              </w:rPr>
            </w:pPr>
            <w:r w:rsidRPr="009F08F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Pr="009F08F6" w:rsidRDefault="009F08F6">
            <w:pPr>
              <w:spacing w:after="0"/>
              <w:ind w:left="135"/>
              <w:jc w:val="center"/>
              <w:rPr>
                <w:b/>
              </w:rPr>
            </w:pPr>
            <w:r w:rsidRPr="009F08F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9F08F6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Pr="0090715D" w:rsidRDefault="009F08F6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9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gridSpan w:val="4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08F6" w:rsidTr="005E606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9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gridSpan w:val="4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</w:pPr>
          </w:p>
        </w:tc>
      </w:tr>
      <w:tr w:rsidR="009F08F6" w:rsidRPr="00C906E1" w:rsidTr="005E606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9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gridSpan w:val="4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08F6" w:rsidRPr="009D05D9" w:rsidTr="005E606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9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gridSpan w:val="4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9F08F6" w:rsidRPr="009D05D9" w:rsidTr="005E606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7 и 8 классов, </w:t>
            </w: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знаний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9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gridSpan w:val="4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08F6" w:rsidRPr="009D05D9" w:rsidTr="005E606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bookmarkStart w:id="30" w:name="_GoBack"/>
            <w:bookmarkEnd w:id="30"/>
          </w:p>
        </w:tc>
        <w:tc>
          <w:tcPr>
            <w:tcW w:w="102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gridSpan w:val="8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98" w:type="dxa"/>
            <w:gridSpan w:val="3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9F08F6" w:rsidRPr="009D05D9" w:rsidTr="005E606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gridSpan w:val="8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1098" w:type="dxa"/>
            <w:gridSpan w:val="3"/>
            <w:tcBorders>
              <w:left w:val="single" w:sz="4" w:space="0" w:color="auto"/>
            </w:tcBorders>
            <w:vAlign w:val="center"/>
          </w:tcPr>
          <w:p w:rsidR="009F08F6" w:rsidRDefault="009F08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9F08F6" w:rsidRPr="009D05D9" w:rsidRDefault="009F08F6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05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9D05D9" w:rsidTr="005E6069">
        <w:trPr>
          <w:gridAfter w:val="3"/>
          <w:wAfter w:w="2837" w:type="dxa"/>
          <w:trHeight w:val="144"/>
          <w:tblCellSpacing w:w="20" w:type="nil"/>
        </w:trPr>
        <w:tc>
          <w:tcPr>
            <w:tcW w:w="4920" w:type="dxa"/>
            <w:gridSpan w:val="2"/>
            <w:tcMar>
              <w:top w:w="50" w:type="dxa"/>
              <w:left w:w="100" w:type="dxa"/>
            </w:tcMar>
            <w:vAlign w:val="center"/>
          </w:tcPr>
          <w:p w:rsidR="009D05D9" w:rsidRPr="009D05D9" w:rsidRDefault="009D05D9">
            <w:pPr>
              <w:spacing w:after="0"/>
              <w:ind w:left="135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05D9" w:rsidRDefault="009D05D9">
            <w:pPr>
              <w:spacing w:after="0"/>
              <w:ind w:left="135"/>
              <w:jc w:val="center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D05D9" w:rsidRDefault="009D05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3258" w:type="dxa"/>
            <w:gridSpan w:val="16"/>
            <w:tcMar>
              <w:top w:w="50" w:type="dxa"/>
              <w:left w:w="100" w:type="dxa"/>
            </w:tcMar>
            <w:vAlign w:val="center"/>
          </w:tcPr>
          <w:p w:rsidR="009D05D9" w:rsidRDefault="009D05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7855FB" w:rsidRDefault="007855FB">
      <w:pPr>
        <w:sectPr w:rsidR="007855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55FB" w:rsidRPr="009D05D9" w:rsidRDefault="009D05D9">
      <w:pPr>
        <w:spacing w:before="199" w:after="199" w:line="336" w:lineRule="auto"/>
        <w:ind w:left="120"/>
        <w:rPr>
          <w:lang w:val="ru-RU"/>
        </w:rPr>
      </w:pPr>
      <w:bookmarkStart w:id="31" w:name="block-70309625"/>
      <w:bookmarkEnd w:id="29"/>
      <w:r w:rsidRPr="009D05D9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7855FB" w:rsidRPr="009D05D9" w:rsidRDefault="007855FB">
      <w:pPr>
        <w:spacing w:before="199" w:after="199" w:line="336" w:lineRule="auto"/>
        <w:ind w:left="120"/>
        <w:rPr>
          <w:lang w:val="ru-RU"/>
        </w:rPr>
      </w:pPr>
    </w:p>
    <w:p w:rsidR="007855FB" w:rsidRDefault="009D05D9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7855FB" w:rsidRDefault="007855F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7855FB" w:rsidRPr="009D05D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/>
              <w:ind w:left="272"/>
              <w:rPr>
                <w:lang w:val="ru-RU"/>
              </w:rPr>
            </w:pPr>
            <w:r w:rsidRPr="009D05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855FB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7855FB" w:rsidRPr="009D05D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  <w:tr w:rsidR="007855FB" w:rsidRPr="009D05D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</w:t>
            </w:r>
          </w:p>
        </w:tc>
      </w:tr>
      <w:tr w:rsidR="007855FB" w:rsidRPr="009D05D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 дробь)</w:t>
            </w:r>
          </w:p>
        </w:tc>
      </w:tr>
      <w:tr w:rsidR="007855FB" w:rsidRPr="009D05D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числа</w:t>
            </w:r>
          </w:p>
        </w:tc>
      </w:tr>
      <w:tr w:rsidR="007855FB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числа</w:t>
            </w:r>
          </w:p>
        </w:tc>
      </w:tr>
      <w:tr w:rsidR="007855FB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both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прикидку и оценку результата вычислений, оценку значений числовых выражений.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Выполнять действия со степенями с натуральными показателями</w:t>
            </w:r>
          </w:p>
        </w:tc>
      </w:tr>
      <w:tr w:rsidR="007855FB" w:rsidRPr="009D05D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признаки делимости, разложение на множители натуральных чисел</w:t>
            </w:r>
          </w:p>
        </w:tc>
      </w:tr>
      <w:tr w:rsidR="007855FB" w:rsidRPr="009D05D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</w:t>
            </w:r>
          </w:p>
        </w:tc>
      </w:tr>
      <w:tr w:rsidR="007855FB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7855FB" w:rsidRPr="009D05D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  <w:tr w:rsidR="007855FB" w:rsidRPr="009D05D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буквенных выражений при заданных значениях переменных</w:t>
            </w:r>
          </w:p>
        </w:tc>
      </w:tr>
      <w:tr w:rsidR="007855FB" w:rsidRPr="009D05D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  <w:tr w:rsidR="007855FB" w:rsidRPr="009D05D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  <w:tr w:rsidR="007855FB" w:rsidRPr="009D05D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</w:t>
            </w:r>
          </w:p>
        </w:tc>
      </w:tr>
      <w:tr w:rsidR="007855FB" w:rsidRPr="009D05D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многочленов для решения различных задач из математики, смежных предметов, из реальной практики</w:t>
            </w:r>
          </w:p>
        </w:tc>
      </w:tr>
      <w:tr w:rsidR="007855FB" w:rsidRPr="009D05D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  <w:tr w:rsidR="007855FB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7855FB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both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линейные уравнения с одной переменной, применяя правила перехода от исходного уравнения к равносильному ему.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Проверять, является ли число корнем уравнения</w:t>
            </w:r>
          </w:p>
        </w:tc>
      </w:tr>
      <w:tr w:rsidR="007855FB" w:rsidRPr="009D05D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графические методы при решении линейных уравнений и их систем</w:t>
            </w:r>
          </w:p>
        </w:tc>
      </w:tr>
      <w:tr w:rsidR="007855FB" w:rsidRPr="009D05D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 w:rsidR="007855FB" w:rsidRPr="009D05D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в координатной плоскости график линейного уравнения с двумя переменными; пользуясь графиком, приводить примеры решения уравнения</w:t>
            </w:r>
          </w:p>
        </w:tc>
      </w:tr>
      <w:tr w:rsidR="007855FB" w:rsidRPr="009D05D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 w:rsidR="007855FB" w:rsidRPr="009D05D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 w:rsidR="007855FB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7855FB" w:rsidRPr="009D05D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</w:t>
            </w:r>
          </w:p>
        </w:tc>
      </w:tr>
      <w:tr w:rsidR="007855FB" w:rsidRPr="009D05D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Отмечать в координатной плоскости точки по заданным координатам</w:t>
            </w:r>
          </w:p>
        </w:tc>
      </w:tr>
      <w:tr w:rsidR="007855FB" w:rsidRPr="009D05D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линейных функций. Строить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9D05D9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= |х|</w:t>
            </w:r>
          </w:p>
        </w:tc>
      </w:tr>
      <w:tr w:rsidR="007855FB" w:rsidRPr="009D05D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с помощью функций известные зависимости между величинами: скорость, время, расстояние, цену, количество, стоимость, производительность, время, объём работы</w:t>
            </w:r>
          </w:p>
        </w:tc>
      </w:tr>
      <w:tr w:rsidR="007855FB" w:rsidRPr="009D05D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значение функции по значению её аргумента</w:t>
            </w:r>
          </w:p>
        </w:tc>
      </w:tr>
      <w:tr w:rsidR="007855FB" w:rsidRPr="009D05D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</w:t>
            </w:r>
          </w:p>
        </w:tc>
      </w:tr>
    </w:tbl>
    <w:p w:rsidR="007855FB" w:rsidRPr="009D05D9" w:rsidRDefault="007855FB">
      <w:pPr>
        <w:spacing w:after="0"/>
        <w:ind w:left="120"/>
        <w:rPr>
          <w:lang w:val="ru-RU"/>
        </w:rPr>
      </w:pPr>
    </w:p>
    <w:p w:rsidR="007855FB" w:rsidRDefault="009D05D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7855FB" w:rsidRDefault="007855F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7855FB" w:rsidRPr="009D05D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/>
              <w:ind w:left="272"/>
              <w:rPr>
                <w:lang w:val="ru-RU"/>
              </w:rPr>
            </w:pPr>
            <w:r w:rsidRPr="009D05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855FB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7855FB" w:rsidRPr="009D05D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</w:t>
            </w:r>
          </w:p>
        </w:tc>
      </w:tr>
      <w:tr w:rsidR="007855FB" w:rsidRPr="009D05D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 w:rsidR="007855FB" w:rsidRPr="009D05D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 w:rsidR="007855FB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7855FB" w:rsidRPr="009D05D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 w:rsidR="007855FB" w:rsidRPr="009D05D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тождественные преобразования рациональных выражений на основе правил действий над многочленами и </w:t>
            </w: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алгебраическими дробями</w:t>
            </w:r>
          </w:p>
        </w:tc>
      </w:tr>
      <w:tr w:rsidR="007855FB" w:rsidRPr="009D05D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Раскладывать квадратный трёхчлен на множители</w:t>
            </w:r>
          </w:p>
        </w:tc>
      </w:tr>
      <w:tr w:rsidR="007855FB" w:rsidRPr="009D05D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 w:rsidR="007855FB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7855FB" w:rsidRPr="009D05D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</w:tr>
      <w:tr w:rsidR="007855FB" w:rsidRPr="009D05D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</w:t>
            </w:r>
          </w:p>
        </w:tc>
      </w:tr>
      <w:tr w:rsidR="007855FB" w:rsidRPr="009D05D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:rsidR="007855FB" w:rsidRPr="009D05D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 w:rsidR="007855FB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7855FB" w:rsidRPr="009D05D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 w:rsidR="007855FB" w:rsidRPr="009D05D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элементарных функций вида:  </w:t>
            </w:r>
          </w:p>
          <w:p w:rsidR="007855FB" w:rsidRDefault="009D05D9">
            <m:oMathPara>
              <m:oMath>
                <m:r>
                  <w:rPr>
                    <w:rFonts w:ascii="Cambria Math" w:eastAsia="Cambria Math" w:hAnsi="Cambria Math" w:cs="Cambria Math"/>
                  </w:rPr>
                  <m:t>y=k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/</m:t>
                </m:r>
                <m:r>
                  <w:rPr>
                    <w:rFonts w:ascii="Cambria Math" w:eastAsia="Cambria Math" w:hAnsi="Cambria Math" w:cs="Cambria Math"/>
                  </w:rPr>
                  <m:t>x</m:t>
                </m:r>
              </m:oMath>
            </m:oMathPara>
          </w:p>
          <w:p w:rsidR="007855FB" w:rsidRDefault="007855FB">
            <w:pPr>
              <w:spacing w:after="0" w:line="288" w:lineRule="auto"/>
              <w:ind w:left="314"/>
              <w:jc w:val="both"/>
            </w:pPr>
          </w:p>
          <w:p w:rsidR="007855FB" w:rsidRPr="009D05D9" w:rsidRDefault="009D05D9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</w:p>
          <w:p w:rsidR="007855FB" w:rsidRPr="009D05D9" w:rsidRDefault="009D05D9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7855FB" w:rsidRPr="009D05D9" w:rsidRDefault="007855FB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</w:p>
          <w:p w:rsidR="007855FB" w:rsidRPr="009D05D9" w:rsidRDefault="009D05D9">
            <w:pPr>
              <w:spacing w:after="0" w:line="288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</w:p>
          <w:p w:rsidR="007855FB" w:rsidRPr="009D05D9" w:rsidRDefault="009D05D9">
            <w:pPr>
              <w:spacing w:after="0" w:line="288" w:lineRule="auto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|х|, описывать свойства числовой функции по её графику</w:t>
            </w:r>
          </w:p>
        </w:tc>
      </w:tr>
    </w:tbl>
    <w:p w:rsidR="007855FB" w:rsidRPr="009D05D9" w:rsidRDefault="007855FB">
      <w:pPr>
        <w:spacing w:after="0"/>
        <w:ind w:left="120"/>
        <w:rPr>
          <w:lang w:val="ru-RU"/>
        </w:rPr>
      </w:pPr>
    </w:p>
    <w:p w:rsidR="007855FB" w:rsidRDefault="009D05D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9 КЛАСС</w:t>
      </w:r>
    </w:p>
    <w:p w:rsidR="007855FB" w:rsidRDefault="007855F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7855FB" w:rsidRPr="009D05D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/>
              <w:ind w:left="272"/>
              <w:rPr>
                <w:lang w:val="ru-RU"/>
              </w:rPr>
            </w:pPr>
            <w:r w:rsidRPr="009D05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855F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7855FB" w:rsidRPr="009D05D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и иррациональные числа</w:t>
            </w:r>
          </w:p>
        </w:tc>
      </w:tr>
      <w:tr w:rsidR="007855FB" w:rsidRPr="009D05D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рациональными числами, сочетая устные и письменные приёмы, выполнять вычисления с иррациональными числами</w:t>
            </w:r>
          </w:p>
        </w:tc>
      </w:tr>
      <w:tr w:rsidR="007855FB" w:rsidRPr="009D05D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степеней с целыми показателями и корней, вычислять значения числовых выражений</w:t>
            </w:r>
          </w:p>
        </w:tc>
      </w:tr>
      <w:tr w:rsidR="007855FB" w:rsidRPr="009D05D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</w:tr>
      <w:tr w:rsidR="007855F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7855FB" w:rsidRPr="009D05D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и квадратные уравнения, уравнения, сводящиеся к ним, простейшие дробно-рациональные уравнения</w:t>
            </w:r>
          </w:p>
        </w:tc>
      </w:tr>
      <w:tr w:rsidR="007855FB" w:rsidRPr="009D05D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</w:t>
            </w:r>
          </w:p>
        </w:tc>
      </w:tr>
      <w:tr w:rsidR="007855FB" w:rsidRPr="009D05D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алгебраическим способом с помощью составления уравнения или системы двух уравнений с двумя переменными</w:t>
            </w:r>
          </w:p>
        </w:tc>
      </w:tr>
      <w:tr w:rsidR="007855FB" w:rsidRPr="009D05D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сколько)</w:t>
            </w:r>
          </w:p>
        </w:tc>
      </w:tr>
      <w:tr w:rsidR="007855FB" w:rsidRPr="009D05D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неравенства, квадратные неравенства, изображать решение неравенств на числовой прямой, записывать решение с помощью символов</w:t>
            </w:r>
          </w:p>
        </w:tc>
      </w:tr>
      <w:tr w:rsidR="007855FB" w:rsidRPr="009D05D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системы линейных неравенств, системы неравенств, включающие квадратное неравенство, изображать решение </w:t>
            </w: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неравенств на числовой прямой, записывать решение с помощью символов</w:t>
            </w:r>
          </w:p>
        </w:tc>
      </w:tr>
      <w:tr w:rsidR="007855FB" w:rsidRPr="009D05D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неравенства при решении различных задач</w:t>
            </w:r>
          </w:p>
        </w:tc>
      </w:tr>
      <w:tr w:rsidR="007855F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7855FB" w:rsidRPr="009D05D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r w:rsidRPr="009D05D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9D05D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9D05D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9D05D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9D05D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9D05D9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²+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bx</w:t>
            </w:r>
            <w:r w:rsidRPr="009D05D9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c</w:t>
            </w:r>
            <w:r w:rsidRPr="009D05D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в зависимости от значений коэффициентов, описывать свойства функций</w:t>
            </w:r>
          </w:p>
        </w:tc>
      </w:tr>
      <w:tr w:rsidR="007855FB" w:rsidRPr="009D05D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схематически расположение на координатной плоскости графиков функций вида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 и описывать свойства функций</w:t>
            </w:r>
          </w:p>
        </w:tc>
      </w:tr>
      <w:tr w:rsidR="007855FB" w:rsidRPr="009D05D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 w:rsidR="007855FB" w:rsidRPr="009D05D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квадратичную функцию по формуле, приводить примеры квадратичных функций из реальной жизни, физики, геометрии</w:t>
            </w:r>
          </w:p>
        </w:tc>
      </w:tr>
      <w:tr w:rsidR="007855F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прогрессии </w:t>
            </w:r>
          </w:p>
        </w:tc>
      </w:tr>
      <w:tr w:rsidR="007855FB" w:rsidRPr="009D05D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 w:rsidR="007855FB" w:rsidRPr="009D05D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вычисления с использованием формул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</w:tr>
      <w:tr w:rsidR="007855FB" w:rsidRPr="009D05D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члены последовательности точками на координатной плоскости</w:t>
            </w:r>
          </w:p>
        </w:tc>
      </w:tr>
      <w:tr w:rsidR="007855FB" w:rsidRPr="009D05D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</w:p>
        </w:tc>
      </w:tr>
    </w:tbl>
    <w:p w:rsidR="007855FB" w:rsidRPr="009D05D9" w:rsidRDefault="007855FB">
      <w:pPr>
        <w:rPr>
          <w:lang w:val="ru-RU"/>
        </w:rPr>
        <w:sectPr w:rsidR="007855FB" w:rsidRPr="009D05D9">
          <w:pgSz w:w="11906" w:h="16383"/>
          <w:pgMar w:top="1134" w:right="850" w:bottom="1134" w:left="1701" w:header="720" w:footer="720" w:gutter="0"/>
          <w:cols w:space="720"/>
        </w:sectPr>
      </w:pPr>
    </w:p>
    <w:p w:rsidR="007855FB" w:rsidRDefault="009D05D9">
      <w:pPr>
        <w:spacing w:before="199" w:after="199" w:line="336" w:lineRule="auto"/>
        <w:ind w:left="120"/>
      </w:pPr>
      <w:bookmarkStart w:id="32" w:name="block-70309626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7855FB" w:rsidRDefault="007855FB">
      <w:pPr>
        <w:spacing w:before="199" w:after="199" w:line="336" w:lineRule="auto"/>
        <w:ind w:left="120"/>
      </w:pPr>
    </w:p>
    <w:p w:rsidR="007855FB" w:rsidRDefault="009D05D9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7855FB" w:rsidRDefault="007855F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2"/>
        <w:gridCol w:w="8058"/>
      </w:tblGrid>
      <w:tr w:rsidR="007855FB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855FB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7855FB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both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Дроби обыкновенные и десятичные, переход от одной формы записи дробей к другой.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числа, запись, сравнение, упорядочивание рациональных чисел</w:t>
            </w:r>
          </w:p>
        </w:tc>
      </w:tr>
      <w:tr w:rsidR="007855FB" w:rsidRPr="009D05D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числами. Решение задач из реальной практики на части, на дроби</w:t>
            </w:r>
          </w:p>
        </w:tc>
      </w:tr>
      <w:tr w:rsidR="007855FB" w:rsidRPr="009D05D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:rsidR="007855FB" w:rsidRPr="009D05D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Проценты, запись процентов в виде дроби и дроби в виде процентов. Три основные задачи на проценты, решение задач из реальной практики</w:t>
            </w:r>
          </w:p>
        </w:tc>
      </w:tr>
      <w:tr w:rsidR="007855FB" w:rsidRPr="009D05D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делимости, разложение на множители натуральных чисел</w:t>
            </w:r>
          </w:p>
        </w:tc>
      </w:tr>
      <w:tr w:rsidR="007855FB" w:rsidRPr="009D05D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зависимости, в том числе прямая и обратная пропорциональности</w:t>
            </w:r>
          </w:p>
        </w:tc>
      </w:tr>
      <w:tr w:rsidR="007855FB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7855FB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both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Переменные, числовое значение выражения с переменной. </w:t>
            </w:r>
            <w:r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</w:t>
            </w:r>
          </w:p>
        </w:tc>
      </w:tr>
      <w:tr w:rsidR="007855FB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both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зависимости между величинами в виде формулы.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по формулам</w:t>
            </w:r>
          </w:p>
        </w:tc>
      </w:tr>
      <w:tr w:rsidR="007855FB" w:rsidRPr="009D05D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тождественно равные выражения</w:t>
            </w:r>
          </w:p>
        </w:tc>
      </w:tr>
      <w:tr w:rsidR="007855FB" w:rsidRPr="009D05D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</w:tr>
      <w:tr w:rsidR="007855FB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both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Одночлены и многочлены. Степень многочлена.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</w:tr>
      <w:tr w:rsidR="007855FB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both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сокращённого умножения: квадрат суммы и квадрат разности.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 разности квадратов. Разложение многочленов на множители</w:t>
            </w:r>
          </w:p>
        </w:tc>
      </w:tr>
      <w:tr w:rsidR="007855FB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</w:p>
        </w:tc>
      </w:tr>
      <w:tr w:rsidR="007855FB" w:rsidRPr="009D05D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 w:rsidR="007855FB" w:rsidRPr="009D05D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 w:rsidR="007855FB" w:rsidRPr="009D05D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уравнений по условию задачи. Решение текстовых задач с помощью уравнений</w:t>
            </w:r>
          </w:p>
        </w:tc>
      </w:tr>
      <w:tr w:rsidR="007855FB" w:rsidRPr="009D05D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</w:tr>
      <w:tr w:rsidR="007855FB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both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с двумя переменными. Решение систем уравнений способом подстановки.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текстовых задач с помощью систем уравнений</w:t>
            </w:r>
          </w:p>
        </w:tc>
      </w:tr>
      <w:tr w:rsidR="007855FB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7855FB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</w:tr>
      <w:tr w:rsidR="007855FB" w:rsidRPr="009D05D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промежутки. Расстояние между двумя точками координатной прямой</w:t>
            </w:r>
          </w:p>
        </w:tc>
      </w:tr>
      <w:tr w:rsidR="007855FB" w:rsidRPr="009D05D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координат, оси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Ox</w:t>
            </w:r>
            <w:r w:rsidRPr="009D05D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Oy</w:t>
            </w: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. Абсцисса и ордината точки на координатной плоскости</w:t>
            </w:r>
          </w:p>
        </w:tc>
      </w:tr>
      <w:tr w:rsidR="007855FB" w:rsidRPr="009D05D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графиков, заданных формулами. Чтение графиков реальных зависимостей</w:t>
            </w:r>
          </w:p>
        </w:tc>
      </w:tr>
      <w:tr w:rsidR="007855FB" w:rsidRPr="009D05D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функции. График функции. Свойства функций</w:t>
            </w:r>
          </w:p>
        </w:tc>
      </w:tr>
      <w:tr w:rsidR="007855FB" w:rsidRPr="009D05D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Линейная функция, её график.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9D05D9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= |х|</w:t>
            </w:r>
          </w:p>
        </w:tc>
      </w:tr>
      <w:tr w:rsidR="007855FB" w:rsidRPr="009D05D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линейных уравнений и систем линейных уравнений</w:t>
            </w:r>
          </w:p>
        </w:tc>
      </w:tr>
    </w:tbl>
    <w:p w:rsidR="007855FB" w:rsidRPr="009D05D9" w:rsidRDefault="007855FB">
      <w:pPr>
        <w:spacing w:after="0"/>
        <w:ind w:left="120"/>
        <w:rPr>
          <w:lang w:val="ru-RU"/>
        </w:rPr>
      </w:pPr>
    </w:p>
    <w:p w:rsidR="007855FB" w:rsidRDefault="009D05D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7855FB" w:rsidRDefault="007855F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9"/>
        <w:gridCol w:w="8031"/>
      </w:tblGrid>
      <w:tr w:rsidR="007855FB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855FB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7855FB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both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Квадратный корень из числа. Понятие об иррациональном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</w:tr>
      <w:tr w:rsidR="007855FB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both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арифметических квадратных корней и их применение к преобразованию числовых выражений и вычислениям.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</w:tr>
      <w:tr w:rsidR="007855FB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both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 и её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Стандартная запись числа</w:t>
            </w:r>
          </w:p>
        </w:tc>
      </w:tr>
      <w:tr w:rsidR="007855FB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7855FB" w:rsidRPr="009D05D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Квадратный трёхчлен, разложение квадратного трёхчлена на множители</w:t>
            </w:r>
          </w:p>
        </w:tc>
      </w:tr>
      <w:tr w:rsidR="007855FB" w:rsidRPr="009D05D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Алгебраическая дробь. Основное свойство алгебраической дроби</w:t>
            </w:r>
          </w:p>
        </w:tc>
      </w:tr>
      <w:tr w:rsidR="007855FB" w:rsidRPr="009D05D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умножение, деление алгебраических дробей</w:t>
            </w:r>
          </w:p>
        </w:tc>
      </w:tr>
      <w:tr w:rsidR="007855FB" w:rsidRPr="009D05D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выражения и их преобразование</w:t>
            </w:r>
          </w:p>
        </w:tc>
      </w:tr>
      <w:tr w:rsidR="007855FB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7855FB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both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уравнение, формула корней квадратного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</w:tr>
      <w:tr w:rsidR="007855FB" w:rsidRPr="009D05D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линейным и квадратным</w:t>
            </w:r>
          </w:p>
        </w:tc>
      </w:tr>
      <w:tr w:rsidR="007855FB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</w:tr>
      <w:tr w:rsidR="007855FB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both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уравнений с двумя переменными и систем линейных уравнений с двумя переменными.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</w:tr>
      <w:tr w:rsidR="007855FB" w:rsidRPr="009D05D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7855FB" w:rsidRPr="009D05D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7855FB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</w:tr>
      <w:tr w:rsidR="007855FB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Равносильность неравенств</w:t>
            </w:r>
          </w:p>
        </w:tc>
      </w:tr>
      <w:tr w:rsidR="007855FB" w:rsidRPr="009D05D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</w:t>
            </w:r>
          </w:p>
        </w:tc>
      </w:tr>
      <w:tr w:rsidR="007855FB" w:rsidRPr="009D05D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</w:t>
            </w:r>
          </w:p>
        </w:tc>
      </w:tr>
      <w:tr w:rsidR="007855FB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7855FB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both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функции. Область определения и множество значений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</w:tr>
      <w:tr w:rsidR="007855FB" w:rsidRPr="009D05D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Чтение свойств функции по её графику</w:t>
            </w:r>
          </w:p>
        </w:tc>
      </w:tr>
      <w:tr w:rsidR="007855FB" w:rsidRPr="009D05D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</w:tr>
      <w:tr w:rsidR="007855FB" w:rsidRPr="009D05D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:rsidR="007855FB" w:rsidRPr="009D05D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 w:rsidRPr="009D05D9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 =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9D05D9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²,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 w:rsidRPr="009D05D9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9D05D9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³</w:t>
            </w:r>
          </w:p>
        </w:tc>
      </w:tr>
      <w:tr w:rsidR="007855FB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y = ٧x, y = |х|</w:t>
            </w:r>
          </w:p>
        </w:tc>
      </w:tr>
      <w:tr w:rsidR="007855FB" w:rsidRPr="009D05D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уравнений и систем уравнений</w:t>
            </w:r>
          </w:p>
        </w:tc>
      </w:tr>
    </w:tbl>
    <w:p w:rsidR="007855FB" w:rsidRPr="009D05D9" w:rsidRDefault="007855FB">
      <w:pPr>
        <w:spacing w:after="0"/>
        <w:ind w:left="120"/>
        <w:rPr>
          <w:lang w:val="ru-RU"/>
        </w:rPr>
      </w:pPr>
    </w:p>
    <w:p w:rsidR="007855FB" w:rsidRDefault="009D05D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7855FB" w:rsidRDefault="007855F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3"/>
        <w:gridCol w:w="8297"/>
      </w:tblGrid>
      <w:tr w:rsidR="007855FB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855FB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7855FB" w:rsidRPr="009D05D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:rsidR="007855FB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both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</w:tr>
      <w:tr w:rsidR="007855FB" w:rsidRPr="009D05D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действительными числами</w:t>
            </w:r>
          </w:p>
        </w:tc>
      </w:tr>
      <w:tr w:rsidR="007855FB" w:rsidRPr="009D05D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Измерения, приближения, оценки. Размеры объектов окружающего мира, длительность процессов в окружающем мире. Приближённое значение величины, точность приближения. Округление чисел. Прикидка и оценка результатов вычислений</w:t>
            </w:r>
          </w:p>
        </w:tc>
      </w:tr>
      <w:tr w:rsidR="007855FB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7855FB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с одной переменной</w:t>
            </w:r>
          </w:p>
        </w:tc>
      </w:tr>
      <w:tr w:rsidR="007855FB" w:rsidRPr="009D05D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</w:tr>
      <w:tr w:rsidR="007855FB" w:rsidRPr="009D05D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</w:tr>
      <w:tr w:rsidR="007855FB" w:rsidRPr="009D05D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Биквадратное уравнение. Примеры решения уравнений третьей и четвёртой степеней разложением на множители</w:t>
            </w:r>
          </w:p>
        </w:tc>
      </w:tr>
      <w:tr w:rsidR="007855FB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</w:tr>
      <w:tr w:rsidR="007855FB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</w:tr>
      <w:tr w:rsidR="007855FB" w:rsidRPr="009D05D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</w:tr>
      <w:tr w:rsidR="007855FB" w:rsidRPr="009D05D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</w:tr>
      <w:tr w:rsidR="007855FB" w:rsidRPr="009D05D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– второй степени</w:t>
            </w:r>
          </w:p>
        </w:tc>
      </w:tr>
      <w:tr w:rsidR="007855FB" w:rsidRPr="009D05D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</w:tr>
      <w:tr w:rsidR="007855FB" w:rsidRPr="009D05D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7855FB" w:rsidRPr="009D05D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7855FB" w:rsidRPr="009D05D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линейных неравенств с одной переменной</w:t>
            </w:r>
          </w:p>
        </w:tc>
      </w:tr>
      <w:tr w:rsidR="007855FB" w:rsidRPr="009D05D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линейных неравенств с одной переменной</w:t>
            </w:r>
          </w:p>
        </w:tc>
      </w:tr>
      <w:tr w:rsidR="007855FB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</w:t>
            </w:r>
          </w:p>
        </w:tc>
      </w:tr>
      <w:tr w:rsidR="007855FB" w:rsidRPr="009D05D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</w:tr>
      <w:tr w:rsidR="007855FB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7855FB" w:rsidRPr="009D05D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свойства. Парабола, координаты вершины параболы, ось симметрии параболы</w:t>
            </w:r>
          </w:p>
        </w:tc>
      </w:tr>
      <w:tr w:rsidR="007855FB" w:rsidRPr="009D05D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9D05D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9D05D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9D05D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9D05D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</w:t>
            </w:r>
            <w:r w:rsidRPr="009D05D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7855FB" w:rsidRPr="009D05D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9D05D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9D05D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9D05D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</w:t>
            </w:r>
            <w:r w:rsidRPr="009D05D9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9D05D9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³</w:t>
            </w:r>
            <w:r w:rsidRPr="009D05D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7855FB" w:rsidRPr="009D05D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 w:rsidRPr="009D05D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7855FB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7855FB" w:rsidRPr="009D05D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</w:tr>
      <w:tr w:rsidR="007855FB" w:rsidRPr="009D05D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9D05D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7855FB" w:rsidRPr="009D05D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геометрической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9D05D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7855FB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both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членов арифметической и геометрической прогрессий точками на координатной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</w:tr>
      <w:tr w:rsidR="007855FB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</w:tr>
    </w:tbl>
    <w:p w:rsidR="007855FB" w:rsidRDefault="007855FB">
      <w:pPr>
        <w:spacing w:after="0"/>
        <w:ind w:left="120"/>
      </w:pPr>
    </w:p>
    <w:p w:rsidR="007855FB" w:rsidRDefault="007855FB">
      <w:pPr>
        <w:sectPr w:rsidR="007855FB">
          <w:pgSz w:w="11906" w:h="16383"/>
          <w:pgMar w:top="1134" w:right="850" w:bottom="1134" w:left="1701" w:header="720" w:footer="720" w:gutter="0"/>
          <w:cols w:space="720"/>
        </w:sectPr>
      </w:pPr>
    </w:p>
    <w:p w:rsidR="007855FB" w:rsidRPr="009D05D9" w:rsidRDefault="009D05D9">
      <w:pPr>
        <w:spacing w:before="199" w:after="199" w:line="336" w:lineRule="auto"/>
        <w:ind w:left="120"/>
        <w:rPr>
          <w:lang w:val="ru-RU"/>
        </w:rPr>
      </w:pPr>
      <w:bookmarkStart w:id="33" w:name="block-70309628"/>
      <w:bookmarkEnd w:id="32"/>
      <w:r w:rsidRPr="009D05D9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7855FB" w:rsidRPr="009D05D9" w:rsidRDefault="007855FB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7855FB" w:rsidRPr="009D05D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/>
              <w:ind w:left="272"/>
            </w:pPr>
            <w:r w:rsidRPr="009D05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/>
              <w:ind w:left="272"/>
              <w:rPr>
                <w:lang w:val="ru-RU"/>
              </w:rPr>
            </w:pPr>
            <w:r w:rsidRPr="009D05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7855FB" w:rsidRPr="009D05D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7855FB" w:rsidRPr="009D05D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7855FB" w:rsidRPr="009D05D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7855FB" w:rsidRPr="009D05D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7855FB" w:rsidRPr="009D05D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числовое равенство, уравнение с </w:t>
            </w: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7855FB" w:rsidRPr="009D05D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7855FB" w:rsidRPr="009D05D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7855FB" w:rsidRPr="009D05D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7855FB" w:rsidRPr="009D05D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</w:t>
            </w: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7855FB" w:rsidRPr="009D05D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7855FB" w:rsidRPr="009D05D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7855FB" w:rsidRPr="009D05D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7855FB" w:rsidRPr="009D05D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7855FB" w:rsidRPr="009D05D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</w:t>
            </w: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7855FB" w:rsidRPr="009D05D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7855FB" w:rsidRPr="009D05D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7855FB" w:rsidRPr="009D05D9" w:rsidRDefault="007855FB">
      <w:pPr>
        <w:spacing w:after="0"/>
        <w:ind w:left="120"/>
        <w:rPr>
          <w:lang w:val="ru-RU"/>
        </w:rPr>
      </w:pPr>
    </w:p>
    <w:p w:rsidR="007855FB" w:rsidRPr="009D05D9" w:rsidRDefault="007855FB">
      <w:pPr>
        <w:rPr>
          <w:lang w:val="ru-RU"/>
        </w:rPr>
        <w:sectPr w:rsidR="007855FB" w:rsidRPr="009D05D9">
          <w:pgSz w:w="11906" w:h="16383"/>
          <w:pgMar w:top="1134" w:right="850" w:bottom="1134" w:left="1701" w:header="720" w:footer="720" w:gutter="0"/>
          <w:cols w:space="720"/>
        </w:sectPr>
      </w:pPr>
    </w:p>
    <w:p w:rsidR="007855FB" w:rsidRPr="009D05D9" w:rsidRDefault="009D05D9">
      <w:pPr>
        <w:spacing w:before="199" w:after="199" w:line="336" w:lineRule="auto"/>
        <w:ind w:left="120"/>
        <w:rPr>
          <w:lang w:val="ru-RU"/>
        </w:rPr>
      </w:pPr>
      <w:bookmarkStart w:id="34" w:name="block-70309629"/>
      <w:bookmarkEnd w:id="33"/>
      <w:r w:rsidRPr="009D05D9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:rsidR="007855FB" w:rsidRPr="009D05D9" w:rsidRDefault="007855FB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4"/>
        <w:gridCol w:w="8316"/>
      </w:tblGrid>
      <w:tr w:rsidR="007855F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/>
              <w:ind w:left="272"/>
            </w:pPr>
            <w:r w:rsidRPr="009D05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855F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7855FB" w:rsidRPr="009D05D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7855FB" w:rsidRPr="009D05D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7855FB" w:rsidRPr="009D05D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7855FB" w:rsidRPr="009D05D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7855FB" w:rsidRPr="009D05D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7855F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7855FB" w:rsidRPr="009D05D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60" w:lineRule="auto"/>
              <w:ind w:left="314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7855F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  <w:jc w:val="both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7855F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7855F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7855FB" w:rsidRPr="009D05D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7855F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7855F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  <w:jc w:val="both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7855F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  <w:jc w:val="both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7855F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7855F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7855F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7855FB" w:rsidRPr="009D05D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и геометрическая прогрессии. Формула сложных </w:t>
            </w: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процентов</w:t>
            </w:r>
          </w:p>
        </w:tc>
      </w:tr>
      <w:tr w:rsidR="007855F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7855F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  <w:jc w:val="both"/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7855FB" w:rsidRPr="009D05D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60" w:lineRule="auto"/>
              <w:ind w:left="314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7855F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7855F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7855F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7855FB" w:rsidRPr="009D05D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855FB" w:rsidRPr="009D05D9" w:rsidRDefault="009D05D9">
            <w:pPr>
              <w:spacing w:after="0" w:line="360" w:lineRule="auto"/>
              <w:ind w:left="314"/>
              <w:rPr>
                <w:lang w:val="ru-RU"/>
              </w:rPr>
            </w:pPr>
            <w:r w:rsidRPr="009D0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7855F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7855F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7855F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7855F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7855F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7855F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7855F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7855F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7855F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7855F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7855F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855FB" w:rsidRDefault="009D05D9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7855FB" w:rsidRDefault="007855FB">
      <w:pPr>
        <w:spacing w:after="0"/>
        <w:ind w:left="120"/>
      </w:pPr>
    </w:p>
    <w:p w:rsidR="007855FB" w:rsidRDefault="007855FB">
      <w:pPr>
        <w:sectPr w:rsidR="007855FB">
          <w:pgSz w:w="11906" w:h="16383"/>
          <w:pgMar w:top="1134" w:right="850" w:bottom="1134" w:left="1701" w:header="720" w:footer="720" w:gutter="0"/>
          <w:cols w:space="720"/>
        </w:sectPr>
      </w:pPr>
    </w:p>
    <w:p w:rsidR="007855FB" w:rsidRDefault="009D05D9">
      <w:pPr>
        <w:spacing w:after="0"/>
        <w:ind w:left="120"/>
      </w:pPr>
      <w:bookmarkStart w:id="35" w:name="block-70309627"/>
      <w:bookmarkEnd w:id="3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855FB" w:rsidRDefault="009D05D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855FB" w:rsidRDefault="007855FB">
      <w:pPr>
        <w:spacing w:after="0" w:line="480" w:lineRule="auto"/>
        <w:ind w:left="120"/>
      </w:pPr>
    </w:p>
    <w:p w:rsidR="007855FB" w:rsidRDefault="007855FB">
      <w:pPr>
        <w:spacing w:after="0" w:line="480" w:lineRule="auto"/>
        <w:ind w:left="120"/>
      </w:pPr>
    </w:p>
    <w:p w:rsidR="007855FB" w:rsidRDefault="007855FB">
      <w:pPr>
        <w:spacing w:after="0"/>
        <w:ind w:left="120"/>
      </w:pPr>
    </w:p>
    <w:p w:rsidR="007855FB" w:rsidRDefault="009D05D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7855FB" w:rsidRDefault="007855FB">
      <w:pPr>
        <w:spacing w:after="0" w:line="480" w:lineRule="auto"/>
        <w:ind w:left="120"/>
      </w:pPr>
    </w:p>
    <w:p w:rsidR="007855FB" w:rsidRDefault="007855FB">
      <w:pPr>
        <w:spacing w:after="0"/>
        <w:ind w:left="120"/>
      </w:pPr>
    </w:p>
    <w:p w:rsidR="007855FB" w:rsidRPr="009D05D9" w:rsidRDefault="009D05D9">
      <w:pPr>
        <w:spacing w:after="0" w:line="480" w:lineRule="auto"/>
        <w:ind w:left="120"/>
        <w:rPr>
          <w:lang w:val="ru-RU"/>
        </w:rPr>
      </w:pPr>
      <w:r w:rsidRPr="009D05D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855FB" w:rsidRPr="009D05D9" w:rsidRDefault="007855FB">
      <w:pPr>
        <w:spacing w:after="0" w:line="480" w:lineRule="auto"/>
        <w:ind w:left="120"/>
        <w:rPr>
          <w:lang w:val="ru-RU"/>
        </w:rPr>
      </w:pPr>
    </w:p>
    <w:p w:rsidR="007855FB" w:rsidRPr="009D05D9" w:rsidRDefault="007855FB">
      <w:pPr>
        <w:rPr>
          <w:lang w:val="ru-RU"/>
        </w:rPr>
        <w:sectPr w:rsidR="007855FB" w:rsidRPr="009D05D9">
          <w:pgSz w:w="11906" w:h="16383"/>
          <w:pgMar w:top="1134" w:right="850" w:bottom="1134" w:left="1701" w:header="720" w:footer="720" w:gutter="0"/>
          <w:cols w:space="720"/>
        </w:sectPr>
      </w:pPr>
    </w:p>
    <w:bookmarkEnd w:id="35"/>
    <w:p w:rsidR="009D05D9" w:rsidRPr="009D05D9" w:rsidRDefault="009D05D9">
      <w:pPr>
        <w:rPr>
          <w:lang w:val="ru-RU"/>
        </w:rPr>
      </w:pPr>
    </w:p>
    <w:sectPr w:rsidR="009D05D9" w:rsidRPr="009D05D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22794C"/>
    <w:multiLevelType w:val="multilevel"/>
    <w:tmpl w:val="52E4583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0DC1A87"/>
    <w:multiLevelType w:val="multilevel"/>
    <w:tmpl w:val="C6B8FAC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B7369B6"/>
    <w:multiLevelType w:val="multilevel"/>
    <w:tmpl w:val="65A49FF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744130B"/>
    <w:multiLevelType w:val="multilevel"/>
    <w:tmpl w:val="6DAA6E4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83B5DE6"/>
    <w:multiLevelType w:val="multilevel"/>
    <w:tmpl w:val="088648A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67A6506"/>
    <w:multiLevelType w:val="multilevel"/>
    <w:tmpl w:val="D15423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855FB"/>
    <w:rsid w:val="005E6069"/>
    <w:rsid w:val="007855FB"/>
    <w:rsid w:val="0090715D"/>
    <w:rsid w:val="009217C4"/>
    <w:rsid w:val="009D05D9"/>
    <w:rsid w:val="009F08F6"/>
    <w:rsid w:val="00BB24FD"/>
    <w:rsid w:val="00C90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18D17C-7DE6-4BE9-BD79-DE4A68931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F0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F08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9d08" TargetMode="External"/><Relationship Id="rId26" Type="http://schemas.openxmlformats.org/officeDocument/2006/relationships/hyperlink" Target="https://m.edsoo.ru/7f42dd26" TargetMode="External"/><Relationship Id="rId39" Type="http://schemas.openxmlformats.org/officeDocument/2006/relationships/hyperlink" Target="https://m.edsoo.ru/7f42ec80" TargetMode="External"/><Relationship Id="rId21" Type="http://schemas.openxmlformats.org/officeDocument/2006/relationships/hyperlink" Target="https://m.edsoo.ru/7f419d08" TargetMode="External"/><Relationship Id="rId34" Type="http://schemas.openxmlformats.org/officeDocument/2006/relationships/hyperlink" Target="https://m.edsoo.ru/7f435648" TargetMode="External"/><Relationship Id="rId42" Type="http://schemas.openxmlformats.org/officeDocument/2006/relationships/hyperlink" Target="https://m.edsoo.ru/7f430a8a" TargetMode="External"/><Relationship Id="rId47" Type="http://schemas.openxmlformats.org/officeDocument/2006/relationships/hyperlink" Target="https://m.edsoo.ru/7f4318c2" TargetMode="External"/><Relationship Id="rId50" Type="http://schemas.openxmlformats.org/officeDocument/2006/relationships/hyperlink" Target="https://m.edsoo.ru/7f432736" TargetMode="External"/><Relationship Id="rId55" Type="http://schemas.openxmlformats.org/officeDocument/2006/relationships/hyperlink" Target="https://m.edsoo.ru/7f42ee1a" TargetMode="External"/><Relationship Id="rId63" Type="http://schemas.openxmlformats.org/officeDocument/2006/relationships/hyperlink" Target="https://m.edsoo.ru/7f4328c6" TargetMode="External"/><Relationship Id="rId68" Type="http://schemas.openxmlformats.org/officeDocument/2006/relationships/hyperlink" Target="https://m.edsoo.ru/7f43d6d6" TargetMode="External"/><Relationship Id="rId76" Type="http://schemas.openxmlformats.org/officeDocument/2006/relationships/hyperlink" Target="https://m.edsoo.ru/7f433c12" TargetMode="External"/><Relationship Id="rId84" Type="http://schemas.openxmlformats.org/officeDocument/2006/relationships/hyperlink" Target="https://m.edsoo.ru/7f43736c" TargetMode="External"/><Relationship Id="rId89" Type="http://schemas.openxmlformats.org/officeDocument/2006/relationships/fontTable" Target="fontTable.xml"/><Relationship Id="rId7" Type="http://schemas.openxmlformats.org/officeDocument/2006/relationships/hyperlink" Target="https://m.edsoo.ru/7f417af8" TargetMode="External"/><Relationship Id="rId71" Type="http://schemas.openxmlformats.org/officeDocument/2006/relationships/hyperlink" Target="https://m.edsoo.ru/7f42c84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9d08" TargetMode="External"/><Relationship Id="rId29" Type="http://schemas.openxmlformats.org/officeDocument/2006/relationships/hyperlink" Target="https://m.edsoo.ru/7f42e262" TargetMode="External"/><Relationship Id="rId11" Type="http://schemas.openxmlformats.org/officeDocument/2006/relationships/hyperlink" Target="https://m.edsoo.ru/7f417af8" TargetMode="External"/><Relationship Id="rId24" Type="http://schemas.openxmlformats.org/officeDocument/2006/relationships/hyperlink" Target="https://m.edsoo.ru/7f42d862" TargetMode="External"/><Relationship Id="rId32" Type="http://schemas.openxmlformats.org/officeDocument/2006/relationships/hyperlink" Target="https://m.edsoo.ru/7f435648" TargetMode="External"/><Relationship Id="rId37" Type="http://schemas.openxmlformats.org/officeDocument/2006/relationships/hyperlink" Target="https://m.edsoo.ru/7f42fd38" TargetMode="External"/><Relationship Id="rId40" Type="http://schemas.openxmlformats.org/officeDocument/2006/relationships/hyperlink" Target="https://m.edsoo.ru/7f430382" TargetMode="External"/><Relationship Id="rId45" Type="http://schemas.openxmlformats.org/officeDocument/2006/relationships/hyperlink" Target="https://m.edsoo.ru/7f43128c" TargetMode="External"/><Relationship Id="rId53" Type="http://schemas.openxmlformats.org/officeDocument/2006/relationships/hyperlink" Target="https://m.edsoo.ru/7f42ee1a" TargetMode="External"/><Relationship Id="rId58" Type="http://schemas.openxmlformats.org/officeDocument/2006/relationships/hyperlink" Target="https://m.edsoo.ru/7f42f5a4" TargetMode="External"/><Relationship Id="rId66" Type="http://schemas.openxmlformats.org/officeDocument/2006/relationships/hyperlink" Target="https://m.edsoo.ru/7f42f8f6" TargetMode="External"/><Relationship Id="rId74" Type="http://schemas.openxmlformats.org/officeDocument/2006/relationships/hyperlink" Target="https://m.edsoo.ru/7f42c9e4" TargetMode="External"/><Relationship Id="rId79" Type="http://schemas.openxmlformats.org/officeDocument/2006/relationships/hyperlink" Target="https://m.edsoo.ru/7f4343e2" TargetMode="External"/><Relationship Id="rId87" Type="http://schemas.openxmlformats.org/officeDocument/2006/relationships/hyperlink" Target="https://m.edsoo.ru/7f436b88" TargetMode="External"/><Relationship Id="rId5" Type="http://schemas.openxmlformats.org/officeDocument/2006/relationships/hyperlink" Target="https://m.edsoo.ru/7f417af8" TargetMode="External"/><Relationship Id="rId61" Type="http://schemas.openxmlformats.org/officeDocument/2006/relationships/hyperlink" Target="https://m.edsoo.ru/7f43c542" TargetMode="External"/><Relationship Id="rId82" Type="http://schemas.openxmlformats.org/officeDocument/2006/relationships/hyperlink" Target="https://m.edsoo.ru/7f4371aa" TargetMode="External"/><Relationship Id="rId90" Type="http://schemas.openxmlformats.org/officeDocument/2006/relationships/theme" Target="theme/theme1.xml"/><Relationship Id="rId19" Type="http://schemas.openxmlformats.org/officeDocument/2006/relationships/hyperlink" Target="https://m.edsoo.ru/7f419d0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22" Type="http://schemas.openxmlformats.org/officeDocument/2006/relationships/hyperlink" Target="https://m.edsoo.ru/7f42d452" TargetMode="External"/><Relationship Id="rId27" Type="http://schemas.openxmlformats.org/officeDocument/2006/relationships/hyperlink" Target="https://m.edsoo.ru/7f42ded4" TargetMode="External"/><Relationship Id="rId30" Type="http://schemas.openxmlformats.org/officeDocument/2006/relationships/hyperlink" Target="https://m.edsoo.ru/7f4354a4" TargetMode="External"/><Relationship Id="rId35" Type="http://schemas.openxmlformats.org/officeDocument/2006/relationships/hyperlink" Target="https://m.edsoo.ru/7f43599a" TargetMode="External"/><Relationship Id="rId43" Type="http://schemas.openxmlformats.org/officeDocument/2006/relationships/hyperlink" Target="https://m.edsoo.ru/7f430f44" TargetMode="External"/><Relationship Id="rId48" Type="http://schemas.openxmlformats.org/officeDocument/2006/relationships/hyperlink" Target="https://m.edsoo.ru/7f431a20" TargetMode="External"/><Relationship Id="rId56" Type="http://schemas.openxmlformats.org/officeDocument/2006/relationships/hyperlink" Target="https://m.edsoo.ru/7f42f158" TargetMode="External"/><Relationship Id="rId64" Type="http://schemas.openxmlformats.org/officeDocument/2006/relationships/hyperlink" Target="https://m.edsoo.ru/7f432b6e" TargetMode="External"/><Relationship Id="rId69" Type="http://schemas.openxmlformats.org/officeDocument/2006/relationships/hyperlink" Target="https://m.edsoo.ru/7f43d6d6" TargetMode="External"/><Relationship Id="rId77" Type="http://schemas.openxmlformats.org/officeDocument/2006/relationships/hyperlink" Target="https://m.edsoo.ru/7f433d84" TargetMode="External"/><Relationship Id="rId8" Type="http://schemas.openxmlformats.org/officeDocument/2006/relationships/hyperlink" Target="https://m.edsoo.ru/7f417af8" TargetMode="External"/><Relationship Id="rId51" Type="http://schemas.openxmlformats.org/officeDocument/2006/relationships/hyperlink" Target="https://m.edsoo.ru/7f432736" TargetMode="External"/><Relationship Id="rId72" Type="http://schemas.openxmlformats.org/officeDocument/2006/relationships/hyperlink" Target="https://m.edsoo.ru/7f42cb88" TargetMode="External"/><Relationship Id="rId80" Type="http://schemas.openxmlformats.org/officeDocument/2006/relationships/hyperlink" Target="https://m.edsoo.ru/7f434572" TargetMode="External"/><Relationship Id="rId85" Type="http://schemas.openxmlformats.org/officeDocument/2006/relationships/hyperlink" Target="https://m.edsoo.ru/7f43751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9d08" TargetMode="External"/><Relationship Id="rId25" Type="http://schemas.openxmlformats.org/officeDocument/2006/relationships/hyperlink" Target="https://m.edsoo.ru/7f42d862" TargetMode="External"/><Relationship Id="rId33" Type="http://schemas.openxmlformats.org/officeDocument/2006/relationships/hyperlink" Target="https://m.edsoo.ru/7f435648" TargetMode="External"/><Relationship Id="rId38" Type="http://schemas.openxmlformats.org/officeDocument/2006/relationships/hyperlink" Target="https://m.edsoo.ru/7f42fd38" TargetMode="External"/><Relationship Id="rId46" Type="http://schemas.openxmlformats.org/officeDocument/2006/relationships/hyperlink" Target="https://m.edsoo.ru/7f4315c0" TargetMode="External"/><Relationship Id="rId59" Type="http://schemas.openxmlformats.org/officeDocument/2006/relationships/hyperlink" Target="https://m.edsoo.ru/7f42fef0" TargetMode="External"/><Relationship Id="rId67" Type="http://schemas.openxmlformats.org/officeDocument/2006/relationships/hyperlink" Target="https://m.edsoo.ru/7f4301f2" TargetMode="External"/><Relationship Id="rId20" Type="http://schemas.openxmlformats.org/officeDocument/2006/relationships/hyperlink" Target="https://m.edsoo.ru/7f419d08" TargetMode="External"/><Relationship Id="rId41" Type="http://schemas.openxmlformats.org/officeDocument/2006/relationships/hyperlink" Target="https://m.edsoo.ru/7f4308e6" TargetMode="External"/><Relationship Id="rId54" Type="http://schemas.openxmlformats.org/officeDocument/2006/relationships/hyperlink" Target="https://m.edsoo.ru/7f42ee1a" TargetMode="External"/><Relationship Id="rId62" Type="http://schemas.openxmlformats.org/officeDocument/2006/relationships/hyperlink" Target="https://m.edsoo.ru/7f43c3d0" TargetMode="External"/><Relationship Id="rId70" Type="http://schemas.openxmlformats.org/officeDocument/2006/relationships/hyperlink" Target="https://m.edsoo.ru/7f42c692" TargetMode="External"/><Relationship Id="rId75" Type="http://schemas.openxmlformats.org/officeDocument/2006/relationships/hyperlink" Target="https://m.edsoo.ru/7f42c9e4" TargetMode="External"/><Relationship Id="rId83" Type="http://schemas.openxmlformats.org/officeDocument/2006/relationships/hyperlink" Target="https://m.edsoo.ru/7f434eb4" TargetMode="External"/><Relationship Id="rId88" Type="http://schemas.openxmlformats.org/officeDocument/2006/relationships/hyperlink" Target="https://m.edsoo.ru/7f43785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7af8" TargetMode="External"/><Relationship Id="rId15" Type="http://schemas.openxmlformats.org/officeDocument/2006/relationships/hyperlink" Target="https://m.edsoo.ru/7f419d08" TargetMode="External"/><Relationship Id="rId23" Type="http://schemas.openxmlformats.org/officeDocument/2006/relationships/hyperlink" Target="https://m.edsoo.ru/7f42eaaa" TargetMode="External"/><Relationship Id="rId28" Type="http://schemas.openxmlformats.org/officeDocument/2006/relationships/hyperlink" Target="https://m.edsoo.ru/7f42e0be" TargetMode="External"/><Relationship Id="rId36" Type="http://schemas.openxmlformats.org/officeDocument/2006/relationships/hyperlink" Target="https://m.edsoo.ru/7f435ed6" TargetMode="External"/><Relationship Id="rId49" Type="http://schemas.openxmlformats.org/officeDocument/2006/relationships/hyperlink" Target="https://m.edsoo.ru/7f43259c" TargetMode="External"/><Relationship Id="rId57" Type="http://schemas.openxmlformats.org/officeDocument/2006/relationships/hyperlink" Target="https://m.edsoo.ru/7f42f3f6" TargetMode="External"/><Relationship Id="rId10" Type="http://schemas.openxmlformats.org/officeDocument/2006/relationships/hyperlink" Target="https://m.edsoo.ru/7f417af8" TargetMode="External"/><Relationship Id="rId31" Type="http://schemas.openxmlformats.org/officeDocument/2006/relationships/hyperlink" Target="https://m.edsoo.ru/7f436098" TargetMode="External"/><Relationship Id="rId44" Type="http://schemas.openxmlformats.org/officeDocument/2006/relationships/hyperlink" Target="https://m.edsoo.ru/7f430f44" TargetMode="External"/><Relationship Id="rId52" Type="http://schemas.openxmlformats.org/officeDocument/2006/relationships/hyperlink" Target="https://m.edsoo.ru/7f431d36" TargetMode="External"/><Relationship Id="rId60" Type="http://schemas.openxmlformats.org/officeDocument/2006/relationships/hyperlink" Target="https://m.edsoo.ru/7f430076" TargetMode="External"/><Relationship Id="rId65" Type="http://schemas.openxmlformats.org/officeDocument/2006/relationships/hyperlink" Target="https://m.edsoo.ru/7f42f75c" TargetMode="External"/><Relationship Id="rId73" Type="http://schemas.openxmlformats.org/officeDocument/2006/relationships/hyperlink" Target="https://m.edsoo.ru/7f42cd2c" TargetMode="External"/><Relationship Id="rId78" Type="http://schemas.openxmlformats.org/officeDocument/2006/relationships/hyperlink" Target="https://m.edsoo.ru/7f434bbc" TargetMode="External"/><Relationship Id="rId81" Type="http://schemas.openxmlformats.org/officeDocument/2006/relationships/hyperlink" Target="https://m.edsoo.ru/7f434d38" TargetMode="External"/><Relationship Id="rId86" Type="http://schemas.openxmlformats.org/officeDocument/2006/relationships/hyperlink" Target="https://m.edsoo.ru/7f4376b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9896</Words>
  <Characters>56412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66176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Эльвира</cp:lastModifiedBy>
  <cp:revision>6</cp:revision>
  <dcterms:created xsi:type="dcterms:W3CDTF">2025-09-09T16:08:00Z</dcterms:created>
  <dcterms:modified xsi:type="dcterms:W3CDTF">2025-10-07T17:36:00Z</dcterms:modified>
</cp:coreProperties>
</file>